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D1957" w14:textId="2AB75154" w:rsidR="0033434A" w:rsidRPr="00D053A7" w:rsidRDefault="001D23C4" w:rsidP="00EB5D43">
      <w:pPr>
        <w:spacing w:after="0" w:line="240" w:lineRule="auto"/>
        <w:jc w:val="right"/>
        <w:rPr>
          <w:rFonts w:ascii="Times New Roman" w:eastAsia="Times New Roman" w:hAnsi="Times New Roman" w:cs="Times New Roman"/>
          <w:sz w:val="18"/>
          <w:szCs w:val="20"/>
          <w:lang w:eastAsia="ru-RU"/>
        </w:rPr>
      </w:pPr>
      <w:bookmarkStart w:id="0" w:name="_Toc533520909"/>
      <w:r w:rsidRPr="002103F0">
        <w:rPr>
          <w:rFonts w:ascii="Times New Roman" w:eastAsia="Times New Roman" w:hAnsi="Times New Roman" w:cs="Times New Roman"/>
          <w:sz w:val="20"/>
          <w:szCs w:val="20"/>
          <w:lang w:eastAsia="ru-RU"/>
        </w:rPr>
        <w:t xml:space="preserve">                                                                   </w:t>
      </w:r>
    </w:p>
    <w:p w14:paraId="57BE38AB" w14:textId="3A3D6FF7" w:rsidR="001D23C4" w:rsidRDefault="001D23C4" w:rsidP="00EB5D43">
      <w:pPr>
        <w:spacing w:after="0" w:line="240" w:lineRule="auto"/>
        <w:jc w:val="right"/>
        <w:rPr>
          <w:rFonts w:ascii="Times New Roman" w:eastAsia="Times New Roman" w:hAnsi="Times New Roman" w:cs="Times New Roman"/>
          <w:b/>
          <w:sz w:val="18"/>
          <w:szCs w:val="18"/>
          <w:lang w:val="uk-UA" w:eastAsia="ru-RU"/>
        </w:rPr>
      </w:pPr>
      <w:r w:rsidRPr="00A43DAE">
        <w:rPr>
          <w:rFonts w:ascii="Times New Roman" w:eastAsia="Times New Roman" w:hAnsi="Times New Roman" w:cs="Times New Roman"/>
          <w:b/>
          <w:sz w:val="18"/>
          <w:szCs w:val="18"/>
          <w:lang w:eastAsia="ru-RU"/>
        </w:rPr>
        <w:t xml:space="preserve">Форма № </w:t>
      </w:r>
      <w:r w:rsidR="00444691" w:rsidRPr="00A43DAE">
        <w:rPr>
          <w:rFonts w:ascii="Times New Roman" w:eastAsia="Times New Roman" w:hAnsi="Times New Roman" w:cs="Times New Roman"/>
          <w:b/>
          <w:sz w:val="18"/>
          <w:szCs w:val="18"/>
          <w:lang w:val="uk-UA" w:eastAsia="ru-RU"/>
        </w:rPr>
        <w:t>24</w:t>
      </w:r>
    </w:p>
    <w:p w14:paraId="44245F48" w14:textId="77777777" w:rsidR="00A43DAE" w:rsidRPr="00A43DAE" w:rsidRDefault="00A43DAE" w:rsidP="00EB5D43">
      <w:pPr>
        <w:spacing w:after="0" w:line="240" w:lineRule="auto"/>
        <w:jc w:val="center"/>
        <w:rPr>
          <w:rFonts w:ascii="Times New Roman" w:eastAsia="Times New Roman" w:hAnsi="Times New Roman" w:cs="Times New Roman"/>
          <w:b/>
          <w:sz w:val="18"/>
          <w:szCs w:val="18"/>
          <w:lang w:val="uk-UA" w:eastAsia="ru-RU"/>
        </w:rPr>
      </w:pPr>
    </w:p>
    <w:p w14:paraId="3790DE66" w14:textId="77777777" w:rsidR="001D23C4" w:rsidRPr="005A298F" w:rsidRDefault="001D23C4" w:rsidP="0033434A">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B03E0B" w:rsidRDefault="001D23C4" w:rsidP="0033434A">
      <w:pPr>
        <w:spacing w:after="0" w:line="360" w:lineRule="auto"/>
        <w:jc w:val="center"/>
        <w:rPr>
          <w:rFonts w:ascii="Times New Roman" w:eastAsia="Times New Roman" w:hAnsi="Times New Roman" w:cs="Times New Roman"/>
          <w:b/>
          <w:sz w:val="28"/>
          <w:szCs w:val="28"/>
          <w:lang w:val="uk-UA" w:eastAsia="ru-RU"/>
        </w:rPr>
      </w:pPr>
      <w:r w:rsidRPr="006369D6">
        <w:rPr>
          <w:rFonts w:ascii="Times New Roman" w:eastAsia="Times New Roman" w:hAnsi="Times New Roman" w:cs="Times New Roman"/>
          <w:b/>
          <w:sz w:val="32"/>
          <w:szCs w:val="28"/>
          <w:lang w:eastAsia="ru-RU"/>
        </w:rPr>
        <w:t>Н</w:t>
      </w:r>
      <w:proofErr w:type="spellStart"/>
      <w:r w:rsidRPr="006369D6">
        <w:rPr>
          <w:rFonts w:ascii="Times New Roman" w:eastAsia="Times New Roman" w:hAnsi="Times New Roman" w:cs="Times New Roman"/>
          <w:b/>
          <w:sz w:val="32"/>
          <w:szCs w:val="28"/>
          <w:lang w:val="uk-UA" w:eastAsia="ru-RU"/>
        </w:rPr>
        <w:t>аціональний</w:t>
      </w:r>
      <w:proofErr w:type="spellEnd"/>
      <w:r w:rsidRPr="006369D6">
        <w:rPr>
          <w:rFonts w:ascii="Times New Roman" w:eastAsia="Times New Roman" w:hAnsi="Times New Roman" w:cs="Times New Roman"/>
          <w:b/>
          <w:sz w:val="32"/>
          <w:szCs w:val="28"/>
          <w:lang w:val="uk-UA" w:eastAsia="ru-RU"/>
        </w:rPr>
        <w:t xml:space="preserve"> університет «</w:t>
      </w:r>
      <w:r w:rsidRPr="006369D6">
        <w:rPr>
          <w:rFonts w:ascii="Times New Roman" w:eastAsia="Times New Roman" w:hAnsi="Times New Roman" w:cs="Times New Roman"/>
          <w:b/>
          <w:sz w:val="32"/>
          <w:szCs w:val="28"/>
          <w:lang w:eastAsia="ru-RU"/>
        </w:rPr>
        <w:t>З</w:t>
      </w:r>
      <w:proofErr w:type="spellStart"/>
      <w:r w:rsidRPr="006369D6">
        <w:rPr>
          <w:rFonts w:ascii="Times New Roman" w:eastAsia="Times New Roman" w:hAnsi="Times New Roman" w:cs="Times New Roman"/>
          <w:b/>
          <w:sz w:val="32"/>
          <w:szCs w:val="28"/>
          <w:lang w:val="uk-UA" w:eastAsia="ru-RU"/>
        </w:rPr>
        <w:t>апорізька</w:t>
      </w:r>
      <w:proofErr w:type="spellEnd"/>
      <w:r w:rsidRPr="006369D6">
        <w:rPr>
          <w:rFonts w:ascii="Times New Roman" w:eastAsia="Times New Roman" w:hAnsi="Times New Roman" w:cs="Times New Roman"/>
          <w:b/>
          <w:sz w:val="32"/>
          <w:szCs w:val="28"/>
          <w:lang w:val="uk-UA" w:eastAsia="ru-RU"/>
        </w:rPr>
        <w:t xml:space="preserve"> політехніка»</w:t>
      </w:r>
    </w:p>
    <w:p w14:paraId="57BEAEDF" w14:textId="2EA602D1" w:rsidR="001D23C4" w:rsidRDefault="001D23C4" w:rsidP="0033434A">
      <w:pPr>
        <w:spacing w:after="0" w:line="240" w:lineRule="auto"/>
        <w:jc w:val="center"/>
        <w:rPr>
          <w:rFonts w:ascii="Times New Roman" w:eastAsia="Times New Roman" w:hAnsi="Times New Roman" w:cs="Times New Roman"/>
          <w:sz w:val="16"/>
          <w:szCs w:val="24"/>
          <w:lang w:val="uk-UA" w:eastAsia="ru-RU"/>
        </w:rPr>
      </w:pPr>
    </w:p>
    <w:p w14:paraId="581559C9" w14:textId="56812C5B" w:rsidR="001D23C4" w:rsidRPr="005A298F" w:rsidRDefault="001D23C4" w:rsidP="0033434A">
      <w:pPr>
        <w:spacing w:after="0" w:line="240" w:lineRule="auto"/>
        <w:rPr>
          <w:rFonts w:ascii="Times New Roman" w:eastAsia="Times New Roman" w:hAnsi="Times New Roman" w:cs="Times New Roman"/>
          <w:sz w:val="16"/>
          <w:szCs w:val="24"/>
          <w:lang w:val="uk-UA" w:eastAsia="ru-RU"/>
        </w:rPr>
      </w:pPr>
    </w:p>
    <w:p w14:paraId="03950F79" w14:textId="52EF3CAB" w:rsidR="00CB0F00" w:rsidRPr="00CB0F00" w:rsidRDefault="006369D6" w:rsidP="0033434A">
      <w:pPr>
        <w:pStyle w:val="Common"/>
        <w:tabs>
          <w:tab w:val="left" w:pos="5529"/>
          <w:tab w:val="left" w:pos="9355"/>
        </w:tabs>
        <w:spacing w:line="240" w:lineRule="auto"/>
        <w:ind w:firstLine="0"/>
        <w:jc w:val="center"/>
        <w:rPr>
          <w:szCs w:val="24"/>
          <w:u w:val="single"/>
          <w:lang w:val="uk-UA"/>
        </w:rPr>
      </w:pPr>
      <w:r w:rsidRPr="004736CA">
        <w:rPr>
          <w:u w:val="single"/>
          <w:lang w:val="uk-UA"/>
        </w:rPr>
        <w:t>   </w:t>
      </w:r>
      <w:r w:rsidR="00444691" w:rsidRPr="00CB0F00">
        <w:rPr>
          <w:szCs w:val="24"/>
          <w:u w:val="single"/>
          <w:lang w:val="uk-UA"/>
        </w:rPr>
        <w:t>Факультет комп’ютерних наук і технологій</w:t>
      </w:r>
      <w:r w:rsidRPr="004736CA">
        <w:rPr>
          <w:u w:val="single"/>
          <w:lang w:val="uk-UA"/>
        </w:rPr>
        <w:t>   </w:t>
      </w:r>
    </w:p>
    <w:p w14:paraId="581C7F80" w14:textId="28638DED" w:rsidR="00444691" w:rsidRDefault="00CB0F00" w:rsidP="0033434A">
      <w:pPr>
        <w:pStyle w:val="Common"/>
        <w:spacing w:line="240" w:lineRule="auto"/>
        <w:ind w:firstLine="0"/>
        <w:jc w:val="center"/>
        <w:rPr>
          <w:sz w:val="16"/>
          <w:szCs w:val="16"/>
          <w:lang w:val="uk-UA"/>
        </w:rPr>
      </w:pPr>
      <w:r w:rsidRPr="00D37776">
        <w:rPr>
          <w:sz w:val="16"/>
          <w:szCs w:val="16"/>
          <w:lang w:val="uk-UA"/>
        </w:rPr>
        <w:t>(</w:t>
      </w:r>
      <w:r>
        <w:rPr>
          <w:sz w:val="16"/>
          <w:szCs w:val="16"/>
          <w:lang w:val="uk-UA"/>
        </w:rPr>
        <w:t>по</w:t>
      </w:r>
      <w:r w:rsidR="00D053A7">
        <w:rPr>
          <w:sz w:val="16"/>
          <w:szCs w:val="16"/>
          <w:lang w:val="uk-UA"/>
        </w:rPr>
        <w:t>в</w:t>
      </w:r>
      <w:r>
        <w:rPr>
          <w:sz w:val="16"/>
          <w:szCs w:val="16"/>
          <w:lang w:val="uk-UA"/>
        </w:rPr>
        <w:t>не найменування факультету)</w:t>
      </w:r>
    </w:p>
    <w:p w14:paraId="2528DAA9" w14:textId="77777777" w:rsidR="006369D6" w:rsidRPr="006369D6" w:rsidRDefault="006369D6" w:rsidP="0033434A">
      <w:pPr>
        <w:pStyle w:val="Common"/>
        <w:spacing w:line="240" w:lineRule="auto"/>
        <w:ind w:firstLine="0"/>
        <w:jc w:val="center"/>
        <w:rPr>
          <w:sz w:val="16"/>
          <w:szCs w:val="16"/>
          <w:lang w:val="uk-UA"/>
        </w:rPr>
      </w:pPr>
    </w:p>
    <w:p w14:paraId="7FA23EEE" w14:textId="2BA2D9D2" w:rsidR="00CB0F00" w:rsidRPr="00CB0F00" w:rsidRDefault="006369D6" w:rsidP="0033434A">
      <w:pPr>
        <w:pStyle w:val="Common"/>
        <w:tabs>
          <w:tab w:val="left" w:pos="5529"/>
          <w:tab w:val="left" w:pos="9355"/>
        </w:tabs>
        <w:spacing w:line="240" w:lineRule="auto"/>
        <w:ind w:firstLine="0"/>
        <w:jc w:val="center"/>
        <w:rPr>
          <w:szCs w:val="24"/>
          <w:u w:val="single"/>
          <w:lang w:val="uk-UA"/>
        </w:rPr>
      </w:pPr>
      <w:r w:rsidRPr="004736CA">
        <w:rPr>
          <w:u w:val="single"/>
          <w:lang w:val="uk-UA"/>
        </w:rPr>
        <w:t>               </w:t>
      </w:r>
      <w:r w:rsidRPr="00CB0F00">
        <w:rPr>
          <w:szCs w:val="24"/>
          <w:u w:val="single"/>
          <w:lang w:val="uk-UA"/>
        </w:rPr>
        <w:t xml:space="preserve"> </w:t>
      </w:r>
      <w:r w:rsidR="001D23C4" w:rsidRPr="00CB0F00">
        <w:rPr>
          <w:szCs w:val="24"/>
          <w:u w:val="single"/>
          <w:lang w:val="uk-UA"/>
        </w:rPr>
        <w:t>Кафедра програмних засобів</w:t>
      </w:r>
      <w:r w:rsidRPr="004736CA">
        <w:rPr>
          <w:u w:val="single"/>
          <w:lang w:val="uk-UA"/>
        </w:rPr>
        <w:t>               </w:t>
      </w:r>
    </w:p>
    <w:p w14:paraId="308D2809" w14:textId="0CAD2C35" w:rsidR="002314F6" w:rsidRDefault="00CB0F00" w:rsidP="0033434A">
      <w:pPr>
        <w:pStyle w:val="Common"/>
        <w:spacing w:line="240" w:lineRule="auto"/>
        <w:ind w:firstLine="0"/>
        <w:jc w:val="center"/>
        <w:rPr>
          <w:rFonts w:eastAsia="Times New Roman" w:cs="Times New Roman"/>
          <w:sz w:val="16"/>
          <w:szCs w:val="24"/>
          <w:lang w:eastAsia="ru-RU"/>
        </w:rPr>
      </w:pPr>
      <w:r w:rsidRPr="00D37776">
        <w:rPr>
          <w:sz w:val="16"/>
          <w:szCs w:val="16"/>
          <w:lang w:val="uk-UA"/>
        </w:rPr>
        <w:t>(</w:t>
      </w:r>
      <w:r>
        <w:rPr>
          <w:sz w:val="16"/>
          <w:szCs w:val="16"/>
          <w:lang w:val="uk-UA"/>
        </w:rPr>
        <w:t>повне найменування кафедри</w:t>
      </w:r>
      <w:r w:rsidR="00D053A7">
        <w:rPr>
          <w:sz w:val="16"/>
          <w:szCs w:val="16"/>
          <w:lang w:val="uk-UA"/>
        </w:rPr>
        <w:t xml:space="preserve"> </w:t>
      </w:r>
      <w:r>
        <w:rPr>
          <w:sz w:val="16"/>
          <w:szCs w:val="16"/>
          <w:lang w:val="uk-UA"/>
        </w:rPr>
        <w:t>)</w:t>
      </w:r>
    </w:p>
    <w:p w14:paraId="2CE6C5BF" w14:textId="26CF2D5C" w:rsidR="002314F6" w:rsidRDefault="002314F6" w:rsidP="00511DB8">
      <w:pPr>
        <w:spacing w:after="0" w:line="240" w:lineRule="auto"/>
        <w:jc w:val="center"/>
        <w:rPr>
          <w:rFonts w:ascii="Times New Roman" w:eastAsia="Times New Roman" w:hAnsi="Times New Roman" w:cs="Times New Roman"/>
          <w:sz w:val="16"/>
          <w:szCs w:val="24"/>
          <w:lang w:eastAsia="ru-RU"/>
        </w:rPr>
      </w:pPr>
    </w:p>
    <w:p w14:paraId="750BDBE4" w14:textId="77777777" w:rsidR="006369D6" w:rsidRDefault="006369D6" w:rsidP="00511DB8">
      <w:pPr>
        <w:spacing w:after="0" w:line="240" w:lineRule="auto"/>
        <w:jc w:val="center"/>
        <w:rPr>
          <w:rFonts w:ascii="Times New Roman" w:eastAsia="Times New Roman" w:hAnsi="Times New Roman" w:cs="Times New Roman"/>
          <w:sz w:val="16"/>
          <w:szCs w:val="24"/>
          <w:lang w:eastAsia="ru-RU"/>
        </w:rPr>
      </w:pPr>
    </w:p>
    <w:p w14:paraId="15DF4697" w14:textId="77777777" w:rsidR="000B5706" w:rsidRPr="006369D6" w:rsidRDefault="000B5706" w:rsidP="00511DB8">
      <w:pPr>
        <w:spacing w:after="0" w:line="240" w:lineRule="auto"/>
        <w:jc w:val="center"/>
        <w:rPr>
          <w:rFonts w:ascii="Times New Roman" w:eastAsia="Times New Roman" w:hAnsi="Times New Roman" w:cs="Times New Roman"/>
          <w:sz w:val="16"/>
          <w:szCs w:val="24"/>
          <w:lang w:eastAsia="ru-RU"/>
        </w:rPr>
      </w:pPr>
    </w:p>
    <w:p w14:paraId="26096294" w14:textId="77777777" w:rsidR="001D23C4" w:rsidRPr="005A298F" w:rsidRDefault="001D23C4" w:rsidP="00511DB8">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D053A7">
      <w:pPr>
        <w:spacing w:after="0" w:line="240" w:lineRule="auto"/>
        <w:jc w:val="center"/>
        <w:rPr>
          <w:rFonts w:ascii="Times New Roman" w:eastAsia="Times New Roman" w:hAnsi="Times New Roman" w:cs="Times New Roman"/>
          <w:sz w:val="16"/>
          <w:szCs w:val="24"/>
          <w:lang w:val="uk-UA" w:eastAsia="ru-RU"/>
        </w:rPr>
      </w:pPr>
    </w:p>
    <w:p w14:paraId="70DA8100" w14:textId="69BF3731" w:rsidR="00995DC7" w:rsidRPr="006369D6" w:rsidRDefault="00444691" w:rsidP="006369D6">
      <w:pPr>
        <w:keepNext/>
        <w:spacing w:after="0" w:line="240" w:lineRule="auto"/>
        <w:jc w:val="center"/>
        <w:outlineLvl w:val="0"/>
        <w:rPr>
          <w:rFonts w:ascii="Times New Roman" w:eastAsia="Times New Roman" w:hAnsi="Times New Roman" w:cs="Times New Roman"/>
          <w:b/>
          <w:bCs/>
          <w:sz w:val="44"/>
          <w:szCs w:val="44"/>
          <w:lang w:val="uk-UA" w:eastAsia="ru-RU"/>
        </w:rPr>
      </w:pPr>
      <w:bookmarkStart w:id="1" w:name="_Toc166033124"/>
      <w:bookmarkStart w:id="2" w:name="_Toc166375352"/>
      <w:bookmarkStart w:id="3" w:name="_Toc167234908"/>
      <w:bookmarkStart w:id="4" w:name="_Toc167235278"/>
      <w:bookmarkStart w:id="5" w:name="_Toc167322760"/>
      <w:bookmarkStart w:id="6" w:name="_Toc198942271"/>
      <w:r w:rsidRPr="006369D6">
        <w:rPr>
          <w:rFonts w:ascii="Times New Roman" w:eastAsia="Times New Roman" w:hAnsi="Times New Roman" w:cs="Times New Roman"/>
          <w:b/>
          <w:bCs/>
          <w:sz w:val="44"/>
          <w:szCs w:val="44"/>
          <w:lang w:val="uk-UA" w:eastAsia="ru-RU"/>
        </w:rPr>
        <w:t>По</w:t>
      </w:r>
      <w:r w:rsidR="00D053A7">
        <w:rPr>
          <w:rFonts w:ascii="Times New Roman" w:eastAsia="Times New Roman" w:hAnsi="Times New Roman" w:cs="Times New Roman"/>
          <w:b/>
          <w:bCs/>
          <w:sz w:val="44"/>
          <w:szCs w:val="44"/>
          <w:lang w:val="uk-UA" w:eastAsia="ru-RU"/>
        </w:rPr>
        <w:t>я</w:t>
      </w:r>
      <w:r w:rsidRPr="006369D6">
        <w:rPr>
          <w:rFonts w:ascii="Times New Roman" w:eastAsia="Times New Roman" w:hAnsi="Times New Roman" w:cs="Times New Roman"/>
          <w:b/>
          <w:bCs/>
          <w:sz w:val="44"/>
          <w:szCs w:val="44"/>
          <w:lang w:val="uk-UA" w:eastAsia="ru-RU"/>
        </w:rPr>
        <w:t>снювальна записка</w:t>
      </w:r>
      <w:bookmarkEnd w:id="1"/>
      <w:bookmarkEnd w:id="2"/>
      <w:bookmarkEnd w:id="3"/>
      <w:bookmarkEnd w:id="4"/>
      <w:bookmarkEnd w:id="5"/>
      <w:bookmarkEnd w:id="6"/>
    </w:p>
    <w:p w14:paraId="1E62D233" w14:textId="32470E79" w:rsidR="00444691" w:rsidRPr="005B19CE" w:rsidRDefault="00444691" w:rsidP="006369D6">
      <w:pPr>
        <w:pStyle w:val="CommonTable"/>
        <w:spacing w:line="240" w:lineRule="auto"/>
        <w:ind w:firstLine="0"/>
        <w:jc w:val="center"/>
        <w:rPr>
          <w:lang w:val="uk-UA" w:eastAsia="ru-RU"/>
        </w:rPr>
      </w:pPr>
      <w:r w:rsidRPr="005B19CE">
        <w:rPr>
          <w:lang w:val="uk-UA" w:eastAsia="ru-RU"/>
        </w:rPr>
        <w:t xml:space="preserve">до дипломного </w:t>
      </w:r>
      <w:proofErr w:type="spellStart"/>
      <w:r w:rsidRPr="005B19CE">
        <w:rPr>
          <w:lang w:val="uk-UA" w:eastAsia="ru-RU"/>
        </w:rPr>
        <w:t>про</w:t>
      </w:r>
      <w:r w:rsidR="006369D6" w:rsidRPr="005B19CE">
        <w:rPr>
          <w:lang w:val="uk-UA" w:eastAsia="ru-RU"/>
        </w:rPr>
        <w:t>є</w:t>
      </w:r>
      <w:r w:rsidRPr="005B19CE">
        <w:rPr>
          <w:lang w:val="uk-UA" w:eastAsia="ru-RU"/>
        </w:rPr>
        <w:t>кту</w:t>
      </w:r>
      <w:proofErr w:type="spellEnd"/>
      <w:r w:rsidRPr="005B19CE">
        <w:rPr>
          <w:lang w:val="uk-UA" w:eastAsia="ru-RU"/>
        </w:rPr>
        <w:t xml:space="preserve"> (роботи)</w:t>
      </w:r>
    </w:p>
    <w:p w14:paraId="738C1C80" w14:textId="34E481AA" w:rsidR="00CB0F00" w:rsidRPr="00CB0F00" w:rsidRDefault="00D053A7" w:rsidP="006369D6">
      <w:pPr>
        <w:pStyle w:val="Common"/>
        <w:tabs>
          <w:tab w:val="left" w:pos="5529"/>
          <w:tab w:val="left" w:pos="9355"/>
        </w:tabs>
        <w:spacing w:line="240" w:lineRule="auto"/>
        <w:ind w:firstLine="0"/>
        <w:jc w:val="center"/>
        <w:rPr>
          <w:szCs w:val="24"/>
          <w:u w:val="single"/>
          <w:lang w:val="uk-UA"/>
        </w:rPr>
      </w:pPr>
      <w:r>
        <w:rPr>
          <w:u w:val="single"/>
          <w:lang w:val="uk-UA"/>
        </w:rPr>
        <w:t>                </w:t>
      </w:r>
      <w:r w:rsidR="005B19CE" w:rsidRPr="004736CA">
        <w:rPr>
          <w:u w:val="single"/>
          <w:lang w:val="uk-UA"/>
        </w:rPr>
        <w:t>                 </w:t>
      </w:r>
      <w:r w:rsidR="005B19CE">
        <w:rPr>
          <w:u w:val="single"/>
          <w:lang w:val="uk-UA" w:eastAsia="ru-RU"/>
        </w:rPr>
        <w:t xml:space="preserve"> бакалавр</w:t>
      </w:r>
      <w:r w:rsidR="005B19CE" w:rsidRPr="004736CA">
        <w:rPr>
          <w:u w:val="single"/>
          <w:lang w:val="uk-UA"/>
        </w:rPr>
        <w:t>                                  </w:t>
      </w:r>
    </w:p>
    <w:p w14:paraId="085BFA08" w14:textId="083A6CC5" w:rsidR="00444691" w:rsidRDefault="00CB0F00" w:rsidP="006369D6">
      <w:pPr>
        <w:pStyle w:val="CommonTable"/>
        <w:spacing w:line="240" w:lineRule="auto"/>
        <w:ind w:firstLine="0"/>
        <w:jc w:val="center"/>
        <w:rPr>
          <w:sz w:val="16"/>
          <w:szCs w:val="16"/>
          <w:lang w:val="uk-UA"/>
        </w:rPr>
      </w:pPr>
      <w:r w:rsidRPr="00D37776">
        <w:rPr>
          <w:sz w:val="16"/>
          <w:szCs w:val="16"/>
          <w:lang w:val="uk-UA"/>
        </w:rPr>
        <w:t>(</w:t>
      </w:r>
      <w:r>
        <w:rPr>
          <w:sz w:val="16"/>
          <w:szCs w:val="16"/>
          <w:lang w:val="uk-UA"/>
        </w:rPr>
        <w:t>ступінь вищої освіти)</w:t>
      </w:r>
    </w:p>
    <w:p w14:paraId="446B7B43" w14:textId="77777777" w:rsidR="005B19CE" w:rsidRDefault="005B19CE" w:rsidP="006369D6">
      <w:pPr>
        <w:pStyle w:val="CommonTable"/>
        <w:spacing w:line="240" w:lineRule="auto"/>
        <w:ind w:firstLine="0"/>
        <w:jc w:val="center"/>
        <w:rPr>
          <w:lang w:val="uk-UA" w:eastAsia="ru-RU"/>
        </w:rPr>
      </w:pPr>
    </w:p>
    <w:p w14:paraId="3AAB8603" w14:textId="77777777" w:rsidR="003C188D" w:rsidRDefault="005B19CE" w:rsidP="00843118">
      <w:pPr>
        <w:pStyle w:val="CommonTable"/>
        <w:spacing w:line="240" w:lineRule="auto"/>
        <w:ind w:firstLine="0"/>
        <w:jc w:val="center"/>
        <w:rPr>
          <w:u w:val="single"/>
          <w:lang w:val="uk-UA"/>
        </w:rPr>
      </w:pPr>
      <w:r>
        <w:rPr>
          <w:lang w:val="uk-UA" w:eastAsia="ru-RU"/>
        </w:rPr>
        <w:t>на тему</w:t>
      </w:r>
      <w:r w:rsidR="00444691">
        <w:rPr>
          <w:lang w:val="uk-UA" w:eastAsia="ru-RU"/>
        </w:rPr>
        <w:t xml:space="preserve"> </w:t>
      </w:r>
      <w:r>
        <w:rPr>
          <w:u w:val="single"/>
          <w:lang w:val="uk-UA"/>
        </w:rPr>
        <w:t> </w:t>
      </w:r>
      <w:r w:rsidR="003C188D">
        <w:rPr>
          <w:u w:val="single"/>
          <w:lang w:val="uk-UA"/>
        </w:rPr>
        <w:t>РОЗРОБЛЕННЯ МОБІЛЬНОГО ЗАСТОСУНКУ</w:t>
      </w:r>
    </w:p>
    <w:p w14:paraId="457C73A5" w14:textId="3552A058" w:rsidR="00EE215F" w:rsidRPr="00843118" w:rsidRDefault="009F2832" w:rsidP="00843118">
      <w:pPr>
        <w:pStyle w:val="CommonTable"/>
        <w:spacing w:line="240" w:lineRule="auto"/>
        <w:ind w:firstLine="0"/>
        <w:jc w:val="center"/>
        <w:rPr>
          <w:u w:val="single"/>
          <w:lang w:val="uk-UA" w:eastAsia="ru-RU"/>
        </w:rPr>
      </w:pPr>
      <w:r>
        <w:rPr>
          <w:u w:val="single"/>
          <w:lang w:val="uk-UA"/>
        </w:rPr>
        <w:t xml:space="preserve">             «ПЛАНУВАЛЬНИК СІМЕЙНОГО БЮДЖЕТУ» </w:t>
      </w:r>
      <w:r w:rsidRPr="009F2832">
        <w:rPr>
          <w:u w:val="single"/>
          <w:lang w:val="uk-UA"/>
        </w:rPr>
        <w:t>‎</w:t>
      </w:r>
      <w:r>
        <w:rPr>
          <w:u w:val="single"/>
          <w:lang w:val="uk-UA"/>
        </w:rPr>
        <w:t xml:space="preserve">    </w:t>
      </w:r>
      <w:r w:rsidR="00502156">
        <w:rPr>
          <w:u w:val="single"/>
          <w:lang w:val="uk-UA"/>
        </w:rPr>
        <w:t xml:space="preserve">         </w:t>
      </w:r>
      <w:r w:rsidR="00C20121">
        <w:rPr>
          <w:u w:val="single"/>
          <w:lang w:val="uk-UA"/>
        </w:rPr>
        <w:t xml:space="preserve">                                       </w:t>
      </w:r>
    </w:p>
    <w:p w14:paraId="0070E000" w14:textId="77777777" w:rsidR="001D23C4" w:rsidRPr="005A298F" w:rsidRDefault="001D23C4" w:rsidP="00593A7E">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593A7E">
      <w:pPr>
        <w:spacing w:after="0" w:line="240" w:lineRule="auto"/>
        <w:jc w:val="center"/>
        <w:rPr>
          <w:rFonts w:ascii="Times New Roman" w:eastAsia="Times New Roman" w:hAnsi="Times New Roman" w:cs="Times New Roman"/>
          <w:sz w:val="28"/>
          <w:szCs w:val="24"/>
          <w:lang w:val="uk-UA" w:eastAsia="ru-RU"/>
        </w:rPr>
      </w:pPr>
    </w:p>
    <w:p w14:paraId="1C8DC0AE" w14:textId="2F59CAA0" w:rsidR="001D23C4" w:rsidRDefault="001D23C4" w:rsidP="00593A7E">
      <w:pPr>
        <w:spacing w:after="0" w:line="240" w:lineRule="auto"/>
        <w:jc w:val="center"/>
        <w:rPr>
          <w:rFonts w:ascii="Times New Roman" w:eastAsia="Times New Roman" w:hAnsi="Times New Roman" w:cs="Times New Roman"/>
          <w:sz w:val="28"/>
          <w:szCs w:val="24"/>
          <w:lang w:val="uk-UA" w:eastAsia="ru-RU"/>
        </w:rPr>
      </w:pPr>
    </w:p>
    <w:p w14:paraId="22BF1C1E" w14:textId="1B19417F" w:rsidR="00593A7E" w:rsidRDefault="00593A7E" w:rsidP="00593A7E">
      <w:pPr>
        <w:spacing w:after="0" w:line="240" w:lineRule="auto"/>
        <w:jc w:val="center"/>
        <w:rPr>
          <w:rFonts w:ascii="Times New Roman" w:eastAsia="Times New Roman" w:hAnsi="Times New Roman" w:cs="Times New Roman"/>
          <w:sz w:val="28"/>
          <w:szCs w:val="24"/>
          <w:lang w:val="uk-UA" w:eastAsia="ru-RU"/>
        </w:rPr>
      </w:pPr>
    </w:p>
    <w:p w14:paraId="32F268F3" w14:textId="18B0F484" w:rsidR="00593A7E" w:rsidRDefault="00593A7E" w:rsidP="00593A7E">
      <w:pPr>
        <w:spacing w:after="0" w:line="240" w:lineRule="auto"/>
        <w:jc w:val="center"/>
        <w:rPr>
          <w:rFonts w:ascii="Times New Roman" w:eastAsia="Times New Roman" w:hAnsi="Times New Roman" w:cs="Times New Roman"/>
          <w:sz w:val="28"/>
          <w:szCs w:val="24"/>
          <w:lang w:val="uk-UA" w:eastAsia="ru-RU"/>
        </w:rPr>
      </w:pPr>
    </w:p>
    <w:p w14:paraId="57A1354F" w14:textId="5E86EADE" w:rsidR="00593A7E" w:rsidRDefault="00593A7E" w:rsidP="00593A7E">
      <w:pPr>
        <w:spacing w:after="0" w:line="240" w:lineRule="auto"/>
        <w:jc w:val="center"/>
        <w:rPr>
          <w:rFonts w:ascii="Times New Roman" w:eastAsia="Times New Roman" w:hAnsi="Times New Roman" w:cs="Times New Roman"/>
          <w:sz w:val="28"/>
          <w:szCs w:val="24"/>
          <w:lang w:val="uk-UA" w:eastAsia="ru-RU"/>
        </w:rPr>
      </w:pPr>
    </w:p>
    <w:p w14:paraId="78ED3850" w14:textId="3F9643F5" w:rsidR="00593A7E" w:rsidRDefault="00593A7E" w:rsidP="00593A7E">
      <w:pPr>
        <w:spacing w:after="0" w:line="240" w:lineRule="auto"/>
        <w:jc w:val="center"/>
        <w:rPr>
          <w:rFonts w:ascii="Times New Roman" w:eastAsia="Times New Roman" w:hAnsi="Times New Roman" w:cs="Times New Roman"/>
          <w:sz w:val="28"/>
          <w:szCs w:val="24"/>
          <w:lang w:val="uk-UA" w:eastAsia="ru-RU"/>
        </w:rPr>
      </w:pPr>
    </w:p>
    <w:p w14:paraId="02B9E141" w14:textId="77777777" w:rsidR="00593A7E" w:rsidRPr="005A298F" w:rsidRDefault="00593A7E" w:rsidP="006369D6">
      <w:pPr>
        <w:spacing w:after="0" w:line="360" w:lineRule="auto"/>
        <w:rPr>
          <w:rFonts w:ascii="Times New Roman" w:eastAsia="Times New Roman" w:hAnsi="Times New Roman" w:cs="Times New Roman"/>
          <w:sz w:val="28"/>
          <w:szCs w:val="24"/>
          <w:lang w:val="uk-UA" w:eastAsia="ru-RU"/>
        </w:rPr>
      </w:pPr>
    </w:p>
    <w:p w14:paraId="05259DF3" w14:textId="2C7BBCCF" w:rsidR="001D23C4" w:rsidRPr="006B0661" w:rsidRDefault="00444691" w:rsidP="005B19CE">
      <w:pPr>
        <w:spacing w:after="0" w:line="240" w:lineRule="auto"/>
        <w:ind w:left="3515"/>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Виконав</w:t>
      </w:r>
      <w:r w:rsidRPr="00444691">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uk-UA" w:eastAsia="ru-RU"/>
        </w:rPr>
        <w:t>с</w:t>
      </w:r>
      <w:r w:rsidR="001D23C4" w:rsidRPr="006B0661">
        <w:rPr>
          <w:rFonts w:ascii="Times New Roman" w:eastAsia="Times New Roman" w:hAnsi="Times New Roman" w:cs="Times New Roman"/>
          <w:sz w:val="28"/>
          <w:szCs w:val="24"/>
          <w:lang w:val="uk-UA" w:eastAsia="ru-RU"/>
        </w:rPr>
        <w:t>тудент</w:t>
      </w:r>
      <w:r w:rsidR="00E63EB9" w:rsidRPr="006B0661">
        <w:rPr>
          <w:rFonts w:ascii="Times New Roman" w:eastAsia="Times New Roman" w:hAnsi="Times New Roman" w:cs="Times New Roman"/>
          <w:sz w:val="28"/>
          <w:szCs w:val="24"/>
          <w:lang w:eastAsia="ru-RU"/>
        </w:rPr>
        <w:t xml:space="preserve"> </w:t>
      </w:r>
      <w:r w:rsidR="005B19CE">
        <w:rPr>
          <w:rFonts w:ascii="Times New Roman" w:eastAsia="Times New Roman" w:hAnsi="Times New Roman" w:cs="Times New Roman"/>
          <w:sz w:val="28"/>
          <w:szCs w:val="24"/>
          <w:u w:val="single"/>
          <w:lang w:val="uk-UA" w:eastAsia="ru-RU"/>
        </w:rPr>
        <w:t xml:space="preserve"> </w:t>
      </w:r>
      <w:r>
        <w:rPr>
          <w:rFonts w:ascii="Times New Roman" w:eastAsia="Times New Roman" w:hAnsi="Times New Roman" w:cs="Times New Roman"/>
          <w:sz w:val="28"/>
          <w:szCs w:val="24"/>
          <w:u w:val="single"/>
          <w:lang w:val="uk-UA" w:eastAsia="ru-RU"/>
        </w:rPr>
        <w:t>4</w:t>
      </w:r>
      <w:r w:rsidR="005B19CE">
        <w:rPr>
          <w:rFonts w:ascii="Times New Roman" w:eastAsia="Times New Roman" w:hAnsi="Times New Roman" w:cs="Times New Roman"/>
          <w:sz w:val="28"/>
          <w:szCs w:val="24"/>
          <w:u w:val="single"/>
          <w:lang w:val="uk-UA" w:eastAsia="ru-RU"/>
        </w:rPr>
        <w:t xml:space="preserve"> </w:t>
      </w:r>
      <w:r w:rsidR="001D23C4" w:rsidRPr="006B0661">
        <w:rPr>
          <w:rFonts w:ascii="Times New Roman" w:eastAsia="Times New Roman" w:hAnsi="Times New Roman" w:cs="Times New Roman"/>
          <w:sz w:val="28"/>
          <w:szCs w:val="24"/>
          <w:lang w:val="uk-UA" w:eastAsia="ru-RU"/>
        </w:rPr>
        <w:t xml:space="preserve"> курсу </w:t>
      </w:r>
      <w:r>
        <w:rPr>
          <w:rFonts w:ascii="Times New Roman" w:eastAsia="Times New Roman" w:hAnsi="Times New Roman" w:cs="Times New Roman"/>
          <w:sz w:val="28"/>
          <w:szCs w:val="24"/>
          <w:lang w:val="uk-UA" w:eastAsia="ru-RU"/>
        </w:rPr>
        <w:t xml:space="preserve">групи </w:t>
      </w:r>
      <w:r w:rsidR="005B19CE">
        <w:rPr>
          <w:rFonts w:ascii="Times New Roman" w:eastAsia="Times New Roman" w:hAnsi="Times New Roman" w:cs="Times New Roman"/>
          <w:sz w:val="28"/>
          <w:szCs w:val="24"/>
          <w:u w:val="single"/>
          <w:lang w:val="uk-UA" w:eastAsia="ru-RU"/>
        </w:rPr>
        <w:t xml:space="preserve"> </w:t>
      </w:r>
      <w:r w:rsidR="001D23C4" w:rsidRPr="006B0661">
        <w:rPr>
          <w:rFonts w:ascii="Times New Roman" w:hAnsi="Times New Roman" w:cs="Times New Roman"/>
          <w:sz w:val="28"/>
          <w:szCs w:val="24"/>
          <w:u w:val="single"/>
          <w:lang w:val="uk-UA"/>
        </w:rPr>
        <w:t>КНТ</w:t>
      </w:r>
      <w:r w:rsidR="00755E42">
        <w:rPr>
          <w:rFonts w:ascii="Times New Roman" w:hAnsi="Times New Roman" w:cs="Times New Roman"/>
          <w:sz w:val="28"/>
          <w:szCs w:val="24"/>
          <w:u w:val="single"/>
          <w:lang w:val="uk-UA"/>
        </w:rPr>
        <w:t>–</w:t>
      </w:r>
      <w:r w:rsidR="001D23C4" w:rsidRPr="006B0661">
        <w:rPr>
          <w:rFonts w:ascii="Times New Roman" w:hAnsi="Times New Roman" w:cs="Times New Roman"/>
          <w:sz w:val="28"/>
          <w:szCs w:val="24"/>
          <w:u w:val="single"/>
          <w:lang w:val="uk-UA"/>
        </w:rPr>
        <w:t>1</w:t>
      </w:r>
      <w:r w:rsidR="005E2335">
        <w:rPr>
          <w:rFonts w:ascii="Times New Roman" w:hAnsi="Times New Roman" w:cs="Times New Roman"/>
          <w:sz w:val="28"/>
          <w:szCs w:val="24"/>
          <w:u w:val="single"/>
          <w:lang w:val="uk-UA"/>
        </w:rPr>
        <w:t>31</w:t>
      </w:r>
      <w:r w:rsidR="00546760">
        <w:rPr>
          <w:u w:val="single"/>
          <w:lang w:val="uk-UA"/>
        </w:rPr>
        <w:t>             </w:t>
      </w:r>
    </w:p>
    <w:p w14:paraId="37A8D47D" w14:textId="17F349E5" w:rsidR="00546760" w:rsidRDefault="00CC70E5" w:rsidP="005B19CE">
      <w:pPr>
        <w:pStyle w:val="Common"/>
        <w:tabs>
          <w:tab w:val="right" w:pos="9355"/>
        </w:tabs>
        <w:spacing w:line="240" w:lineRule="auto"/>
        <w:ind w:left="3515" w:firstLine="0"/>
        <w:jc w:val="left"/>
        <w:rPr>
          <w:u w:val="single"/>
          <w:lang w:val="uk-UA"/>
        </w:rPr>
      </w:pPr>
      <w:r>
        <w:rPr>
          <w:rFonts w:eastAsia="Times New Roman"/>
          <w:szCs w:val="24"/>
          <w:lang w:val="uk-UA" w:eastAsia="ru-RU"/>
        </w:rPr>
        <w:t>С</w:t>
      </w:r>
      <w:r w:rsidR="001D23C4" w:rsidRPr="006B0661">
        <w:rPr>
          <w:rFonts w:eastAsia="Times New Roman"/>
          <w:szCs w:val="24"/>
          <w:lang w:val="uk-UA" w:eastAsia="ru-RU"/>
        </w:rPr>
        <w:t xml:space="preserve">пеціальності </w:t>
      </w:r>
      <w:r w:rsidR="005B19CE">
        <w:rPr>
          <w:rFonts w:eastAsia="Times New Roman" w:cs="Times New Roman"/>
          <w:szCs w:val="24"/>
          <w:u w:val="single"/>
          <w:lang w:val="uk-UA" w:eastAsia="ru-RU"/>
        </w:rPr>
        <w:t xml:space="preserve">   </w:t>
      </w:r>
      <w:r w:rsidR="001D23C4" w:rsidRPr="006B0661">
        <w:rPr>
          <w:rFonts w:eastAsia="Times New Roman"/>
          <w:szCs w:val="24"/>
          <w:u w:val="single"/>
          <w:lang w:val="uk-UA" w:eastAsia="ru-RU"/>
        </w:rPr>
        <w:t>121</w:t>
      </w:r>
      <w:r w:rsidR="001D23C4" w:rsidRPr="006B0661">
        <w:rPr>
          <w:szCs w:val="24"/>
          <w:u w:val="single"/>
          <w:lang w:val="uk-UA"/>
        </w:rPr>
        <w:t xml:space="preserve"> Інженерія</w:t>
      </w:r>
      <w:r w:rsidR="00444691">
        <w:rPr>
          <w:szCs w:val="24"/>
          <w:u w:val="single"/>
          <w:lang w:val="uk-UA"/>
        </w:rPr>
        <w:t xml:space="preserve"> </w:t>
      </w:r>
      <w:r w:rsidR="001D23C4" w:rsidRPr="006B0661">
        <w:rPr>
          <w:szCs w:val="24"/>
          <w:u w:val="single"/>
          <w:lang w:val="uk-UA"/>
        </w:rPr>
        <w:t>програмного</w:t>
      </w:r>
      <w:r w:rsidR="00546760">
        <w:rPr>
          <w:u w:val="single"/>
          <w:lang w:val="uk-UA"/>
        </w:rPr>
        <w:t>        </w:t>
      </w:r>
    </w:p>
    <w:p w14:paraId="2AD50200" w14:textId="3A6BF540" w:rsidR="00CC70E5" w:rsidRDefault="001D23C4" w:rsidP="005B19CE">
      <w:pPr>
        <w:pStyle w:val="Common"/>
        <w:tabs>
          <w:tab w:val="right" w:pos="9355"/>
        </w:tabs>
        <w:spacing w:line="240" w:lineRule="auto"/>
        <w:ind w:left="3515" w:firstLine="0"/>
        <w:jc w:val="left"/>
        <w:rPr>
          <w:u w:val="single"/>
          <w:lang w:val="uk-UA"/>
        </w:rPr>
      </w:pPr>
      <w:r w:rsidRPr="006B0661">
        <w:rPr>
          <w:szCs w:val="24"/>
          <w:u w:val="single"/>
          <w:lang w:val="uk-UA"/>
        </w:rPr>
        <w:t>забезпечення</w:t>
      </w:r>
      <w:r w:rsidR="00546760">
        <w:rPr>
          <w:u w:val="single"/>
          <w:lang w:val="uk-UA"/>
        </w:rPr>
        <w:t>                                                  </w:t>
      </w:r>
      <w:r w:rsidR="00EF6C83">
        <w:rPr>
          <w:u w:val="single"/>
          <w:lang w:val="uk-UA"/>
        </w:rPr>
        <w:t> </w:t>
      </w:r>
      <w:r w:rsidR="00546760">
        <w:rPr>
          <w:u w:val="single"/>
          <w:lang w:val="uk-UA"/>
        </w:rPr>
        <w:t>         </w:t>
      </w:r>
    </w:p>
    <w:p w14:paraId="765016B3" w14:textId="0BAFA10E" w:rsidR="00EF6C83" w:rsidRPr="00EF6C83" w:rsidRDefault="00546760" w:rsidP="00EF6C83">
      <w:pPr>
        <w:pStyle w:val="Common"/>
        <w:tabs>
          <w:tab w:val="right" w:pos="9355"/>
        </w:tabs>
        <w:spacing w:line="240" w:lineRule="auto"/>
        <w:ind w:firstLine="3527"/>
        <w:jc w:val="center"/>
        <w:rPr>
          <w:sz w:val="16"/>
          <w:szCs w:val="16"/>
          <w:lang w:val="uk-UA"/>
        </w:rPr>
      </w:pPr>
      <w:r w:rsidRPr="00D37776">
        <w:rPr>
          <w:sz w:val="16"/>
          <w:szCs w:val="16"/>
          <w:lang w:val="uk-UA"/>
        </w:rPr>
        <w:t>(</w:t>
      </w:r>
      <w:r w:rsidR="00EF6C83">
        <w:rPr>
          <w:sz w:val="16"/>
          <w:szCs w:val="16"/>
          <w:lang w:val="uk-UA"/>
        </w:rPr>
        <w:t xml:space="preserve">код і найменування </w:t>
      </w:r>
      <w:proofErr w:type="spellStart"/>
      <w:r w:rsidR="00EF6C83">
        <w:rPr>
          <w:sz w:val="16"/>
          <w:szCs w:val="16"/>
          <w:lang w:val="uk-UA"/>
        </w:rPr>
        <w:t>спецальності</w:t>
      </w:r>
      <w:proofErr w:type="spellEnd"/>
      <w:r w:rsidRPr="00D37776">
        <w:rPr>
          <w:sz w:val="16"/>
          <w:szCs w:val="16"/>
          <w:lang w:val="uk-UA"/>
        </w:rPr>
        <w:t>)</w:t>
      </w:r>
    </w:p>
    <w:p w14:paraId="1F1D2A19" w14:textId="77777777" w:rsidR="00EF6C83" w:rsidRDefault="00CC70E5" w:rsidP="00EF6C83">
      <w:pPr>
        <w:pStyle w:val="Common"/>
        <w:tabs>
          <w:tab w:val="right" w:pos="9355"/>
        </w:tabs>
        <w:spacing w:before="200" w:line="240" w:lineRule="auto"/>
        <w:ind w:left="3515" w:firstLine="0"/>
        <w:jc w:val="left"/>
        <w:rPr>
          <w:szCs w:val="24"/>
          <w:u w:val="single"/>
          <w:lang w:val="uk-UA"/>
        </w:rPr>
      </w:pPr>
      <w:r w:rsidRPr="00CC70E5">
        <w:rPr>
          <w:szCs w:val="24"/>
          <w:lang w:val="uk-UA"/>
        </w:rPr>
        <w:t>Освіт</w:t>
      </w:r>
      <w:r w:rsidR="00E21DF2">
        <w:rPr>
          <w:szCs w:val="24"/>
          <w:lang w:val="uk-UA"/>
        </w:rPr>
        <w:t>н</w:t>
      </w:r>
      <w:r w:rsidRPr="00CC70E5">
        <w:rPr>
          <w:szCs w:val="24"/>
          <w:lang w:val="uk-UA"/>
        </w:rPr>
        <w:t>я програма (спеціалізація)</w:t>
      </w:r>
      <w:r w:rsidRPr="00CC70E5">
        <w:rPr>
          <w:szCs w:val="24"/>
          <w:u w:val="single"/>
          <w:lang w:val="uk-UA"/>
        </w:rPr>
        <w:t xml:space="preserve"> </w:t>
      </w:r>
    </w:p>
    <w:p w14:paraId="0F293973" w14:textId="45B549C1" w:rsidR="001D23C4" w:rsidRPr="006B0661" w:rsidRDefault="00EF6C83" w:rsidP="00EF6C83">
      <w:pPr>
        <w:pStyle w:val="Common"/>
        <w:tabs>
          <w:tab w:val="right" w:pos="9355"/>
        </w:tabs>
        <w:spacing w:line="240" w:lineRule="auto"/>
        <w:ind w:left="3515" w:firstLine="0"/>
        <w:jc w:val="left"/>
        <w:rPr>
          <w:szCs w:val="24"/>
          <w:lang w:val="uk-UA"/>
        </w:rPr>
      </w:pPr>
      <w:r>
        <w:rPr>
          <w:u w:val="single"/>
          <w:lang w:val="uk-UA"/>
        </w:rPr>
        <w:t>  </w:t>
      </w:r>
      <w:r>
        <w:rPr>
          <w:szCs w:val="24"/>
          <w:u w:val="single"/>
          <w:lang w:val="uk-UA"/>
        </w:rPr>
        <w:t xml:space="preserve"> </w:t>
      </w:r>
      <w:r>
        <w:rPr>
          <w:u w:val="single"/>
          <w:lang w:val="uk-UA"/>
        </w:rPr>
        <w:t>  </w:t>
      </w:r>
      <w:r>
        <w:rPr>
          <w:szCs w:val="24"/>
          <w:u w:val="single"/>
          <w:lang w:val="uk-UA"/>
        </w:rPr>
        <w:t xml:space="preserve"> </w:t>
      </w:r>
      <w:r>
        <w:rPr>
          <w:u w:val="single"/>
          <w:lang w:val="uk-UA"/>
        </w:rPr>
        <w:t>   </w:t>
      </w:r>
      <w:r>
        <w:rPr>
          <w:szCs w:val="24"/>
          <w:u w:val="single"/>
          <w:lang w:val="uk-UA"/>
        </w:rPr>
        <w:t xml:space="preserve"> </w:t>
      </w:r>
      <w:r w:rsidR="00CC70E5">
        <w:rPr>
          <w:szCs w:val="24"/>
          <w:u w:val="single"/>
          <w:lang w:val="uk-UA"/>
        </w:rPr>
        <w:t xml:space="preserve">Інженерія </w:t>
      </w:r>
      <w:proofErr w:type="spellStart"/>
      <w:r w:rsidR="00CC70E5">
        <w:rPr>
          <w:szCs w:val="24"/>
          <w:u w:val="single"/>
          <w:lang w:val="uk-UA"/>
        </w:rPr>
        <w:t>прогамного</w:t>
      </w:r>
      <w:proofErr w:type="spellEnd"/>
      <w:r w:rsidR="00CC70E5">
        <w:rPr>
          <w:szCs w:val="24"/>
          <w:u w:val="single"/>
          <w:lang w:val="uk-UA"/>
        </w:rPr>
        <w:t xml:space="preserve"> забезпечення</w:t>
      </w:r>
      <w:r>
        <w:rPr>
          <w:u w:val="single"/>
          <w:lang w:val="uk-UA"/>
        </w:rPr>
        <w:t>  </w:t>
      </w:r>
      <w:r w:rsidRPr="00EF6C83">
        <w:rPr>
          <w:u w:val="single"/>
          <w:lang w:val="uk-UA"/>
        </w:rPr>
        <w:t xml:space="preserve"> </w:t>
      </w:r>
      <w:r>
        <w:rPr>
          <w:u w:val="single"/>
          <w:lang w:val="uk-UA"/>
        </w:rPr>
        <w:t>         </w:t>
      </w:r>
      <w:r w:rsidR="001D23C4" w:rsidRPr="006B0661">
        <w:rPr>
          <w:szCs w:val="24"/>
          <w:lang w:val="uk-UA"/>
        </w:rPr>
        <w:tab/>
      </w:r>
    </w:p>
    <w:p w14:paraId="475FAB21" w14:textId="12A65BEF" w:rsidR="001D23C4" w:rsidRPr="006B0661" w:rsidRDefault="00FA5D7B" w:rsidP="005B19CE">
      <w:pPr>
        <w:pStyle w:val="Common"/>
        <w:tabs>
          <w:tab w:val="left" w:pos="5529"/>
          <w:tab w:val="left" w:pos="9355"/>
        </w:tabs>
        <w:spacing w:line="240" w:lineRule="auto"/>
        <w:ind w:left="3515" w:firstLine="0"/>
        <w:jc w:val="left"/>
        <w:rPr>
          <w:szCs w:val="24"/>
          <w:u w:val="single"/>
          <w:lang w:val="uk-UA"/>
        </w:rPr>
      </w:pPr>
      <w:r>
        <w:rPr>
          <w:u w:val="single"/>
          <w:lang w:val="uk-UA"/>
        </w:rPr>
        <w:t>                       </w:t>
      </w:r>
      <w:r w:rsidR="00BA740F">
        <w:rPr>
          <w:szCs w:val="24"/>
          <w:u w:val="single"/>
          <w:lang w:val="uk-UA"/>
        </w:rPr>
        <w:t>АНТРОПОВ Ю.О.</w:t>
      </w:r>
      <w:r>
        <w:rPr>
          <w:u w:val="single"/>
          <w:lang w:val="uk-UA"/>
        </w:rPr>
        <w:t>             </w:t>
      </w:r>
      <w:r w:rsidR="002103F0" w:rsidRPr="006B0661">
        <w:rPr>
          <w:szCs w:val="24"/>
          <w:u w:val="single"/>
          <w:lang w:val="uk-UA"/>
        </w:rPr>
        <w:t xml:space="preserve"> </w:t>
      </w:r>
      <w:r w:rsidR="00BA740F">
        <w:rPr>
          <w:szCs w:val="24"/>
          <w:u w:val="single"/>
          <w:lang w:val="uk-UA"/>
        </w:rPr>
        <w:t xml:space="preserve">              </w:t>
      </w:r>
      <w:r w:rsidR="00BA740F" w:rsidRPr="00BA740F">
        <w:rPr>
          <w:szCs w:val="24"/>
          <w:u w:val="single"/>
          <w:lang w:val="uk-UA"/>
        </w:rPr>
        <w:t>‎</w:t>
      </w:r>
      <w:r w:rsidR="00ED433C">
        <w:rPr>
          <w:szCs w:val="24"/>
          <w:u w:val="single"/>
          <w:lang w:val="uk-UA"/>
        </w:rPr>
        <w:t xml:space="preserve"> </w:t>
      </w:r>
    </w:p>
    <w:p w14:paraId="19DD9049" w14:textId="37DB646E" w:rsidR="00740974" w:rsidRPr="00995DC7" w:rsidRDefault="001D23C4" w:rsidP="009665B7">
      <w:pPr>
        <w:pStyle w:val="Common"/>
        <w:tabs>
          <w:tab w:val="left" w:pos="5529"/>
          <w:tab w:val="left" w:pos="6663"/>
          <w:tab w:val="left" w:pos="9355"/>
        </w:tabs>
        <w:spacing w:line="240" w:lineRule="auto"/>
        <w:ind w:left="4139" w:firstLine="1179"/>
        <w:rPr>
          <w:sz w:val="16"/>
          <w:szCs w:val="16"/>
          <w:lang w:val="uk-UA"/>
        </w:rPr>
      </w:pPr>
      <w:r w:rsidRPr="00D37776">
        <w:rPr>
          <w:sz w:val="16"/>
          <w:szCs w:val="16"/>
          <w:lang w:val="uk-UA"/>
        </w:rPr>
        <w:t>(</w:t>
      </w:r>
      <w:r w:rsidR="00FA5D7B">
        <w:rPr>
          <w:sz w:val="16"/>
          <w:szCs w:val="16"/>
          <w:lang w:val="uk-UA"/>
        </w:rPr>
        <w:t>ПРІЗВИЩЕ</w:t>
      </w:r>
      <w:r w:rsidRPr="00D37776">
        <w:rPr>
          <w:sz w:val="16"/>
          <w:szCs w:val="16"/>
          <w:lang w:val="uk-UA"/>
        </w:rPr>
        <w:t xml:space="preserve"> та ініціали)</w:t>
      </w:r>
    </w:p>
    <w:p w14:paraId="37FB585D" w14:textId="77E8A370" w:rsidR="001D23C4" w:rsidRPr="00FA5D7B" w:rsidRDefault="00444691" w:rsidP="00FA5D7B">
      <w:pPr>
        <w:spacing w:after="0" w:line="240" w:lineRule="auto"/>
        <w:ind w:left="3515"/>
        <w:rPr>
          <w:rFonts w:ascii="Times New Roman" w:eastAsia="Times New Roman" w:hAnsi="Times New Roman" w:cs="Times New Roman"/>
          <w:sz w:val="28"/>
          <w:szCs w:val="28"/>
          <w:lang w:val="uk-UA" w:eastAsia="ru-RU"/>
        </w:rPr>
      </w:pPr>
      <w:r w:rsidRPr="00FA5D7B">
        <w:rPr>
          <w:rFonts w:ascii="Times New Roman" w:eastAsia="Times New Roman" w:hAnsi="Times New Roman" w:cs="Times New Roman"/>
          <w:sz w:val="28"/>
          <w:szCs w:val="28"/>
          <w:lang w:val="uk-UA" w:eastAsia="ru-RU"/>
        </w:rPr>
        <w:t>Керівник</w:t>
      </w:r>
      <w:r w:rsidR="00FA5D7B" w:rsidRPr="00FA5D7B">
        <w:rPr>
          <w:rFonts w:ascii="Times New Roman" w:hAnsi="Times New Roman" w:cs="Times New Roman"/>
          <w:sz w:val="28"/>
          <w:szCs w:val="28"/>
          <w:u w:val="single"/>
          <w:lang w:val="uk-UA"/>
        </w:rPr>
        <w:t>          ГОФМАН</w:t>
      </w:r>
      <w:r w:rsidR="001D23C4" w:rsidRPr="00FA5D7B">
        <w:rPr>
          <w:rFonts w:ascii="Times New Roman" w:hAnsi="Times New Roman" w:cs="Times New Roman"/>
          <w:sz w:val="28"/>
          <w:szCs w:val="28"/>
          <w:u w:val="single"/>
          <w:lang w:val="uk-UA"/>
        </w:rPr>
        <w:t xml:space="preserve"> </w:t>
      </w:r>
      <w:r w:rsidRPr="00FA5D7B">
        <w:rPr>
          <w:rFonts w:ascii="Times New Roman" w:hAnsi="Times New Roman" w:cs="Times New Roman"/>
          <w:sz w:val="28"/>
          <w:szCs w:val="28"/>
          <w:u w:val="single"/>
          <w:lang w:val="uk-UA"/>
        </w:rPr>
        <w:t>Є</w:t>
      </w:r>
      <w:r w:rsidR="00943CA9" w:rsidRPr="00FA5D7B">
        <w:rPr>
          <w:rFonts w:ascii="Times New Roman" w:hAnsi="Times New Roman" w:cs="Times New Roman"/>
          <w:sz w:val="28"/>
          <w:szCs w:val="28"/>
          <w:u w:val="single"/>
          <w:lang w:val="uk-UA"/>
        </w:rPr>
        <w:t>.</w:t>
      </w:r>
      <w:r w:rsidRPr="00FA5D7B">
        <w:rPr>
          <w:rFonts w:ascii="Times New Roman" w:hAnsi="Times New Roman" w:cs="Times New Roman"/>
          <w:sz w:val="28"/>
          <w:szCs w:val="28"/>
          <w:u w:val="single"/>
          <w:lang w:val="uk-UA"/>
        </w:rPr>
        <w:t>О</w:t>
      </w:r>
      <w:r w:rsidR="00E06379" w:rsidRPr="00FA5D7B">
        <w:rPr>
          <w:rFonts w:ascii="Times New Roman" w:hAnsi="Times New Roman" w:cs="Times New Roman"/>
          <w:sz w:val="28"/>
          <w:szCs w:val="28"/>
          <w:u w:val="single"/>
          <w:lang w:val="uk-UA"/>
        </w:rPr>
        <w:t>.</w:t>
      </w:r>
      <w:r w:rsidR="00FA5D7B" w:rsidRPr="00FA5D7B">
        <w:rPr>
          <w:rFonts w:ascii="Times New Roman" w:hAnsi="Times New Roman" w:cs="Times New Roman"/>
          <w:sz w:val="28"/>
          <w:szCs w:val="28"/>
          <w:u w:val="single"/>
          <w:lang w:val="uk-UA"/>
        </w:rPr>
        <w:t xml:space="preserve">             </w:t>
      </w:r>
      <w:r w:rsidR="00FA5D7B">
        <w:rPr>
          <w:rFonts w:ascii="Times New Roman" w:hAnsi="Times New Roman" w:cs="Times New Roman"/>
          <w:sz w:val="28"/>
          <w:szCs w:val="28"/>
          <w:u w:val="single"/>
          <w:lang w:val="uk-UA"/>
        </w:rPr>
        <w:t>   </w:t>
      </w:r>
      <w:r w:rsidR="00FA5D7B" w:rsidRPr="00FA5D7B">
        <w:rPr>
          <w:rFonts w:ascii="Times New Roman" w:hAnsi="Times New Roman" w:cs="Times New Roman"/>
          <w:sz w:val="28"/>
          <w:szCs w:val="28"/>
          <w:u w:val="single"/>
          <w:lang w:val="uk-UA"/>
        </w:rPr>
        <w:t>               </w:t>
      </w:r>
    </w:p>
    <w:p w14:paraId="4079ADB2" w14:textId="76533836" w:rsidR="001D23C4" w:rsidRPr="00FA5D7B" w:rsidRDefault="00FA5D7B" w:rsidP="009665B7">
      <w:pPr>
        <w:pStyle w:val="Common"/>
        <w:tabs>
          <w:tab w:val="left" w:pos="5529"/>
          <w:tab w:val="left" w:pos="6663"/>
          <w:tab w:val="left" w:pos="9355"/>
        </w:tabs>
        <w:spacing w:line="240" w:lineRule="auto"/>
        <w:ind w:left="4139" w:firstLine="1179"/>
        <w:rPr>
          <w:sz w:val="16"/>
          <w:szCs w:val="16"/>
          <w:lang w:val="uk-UA"/>
        </w:rPr>
      </w:pPr>
      <w:r w:rsidRPr="00D37776">
        <w:rPr>
          <w:sz w:val="16"/>
          <w:szCs w:val="16"/>
          <w:lang w:val="uk-UA"/>
        </w:rPr>
        <w:t>(</w:t>
      </w:r>
      <w:r>
        <w:rPr>
          <w:sz w:val="16"/>
          <w:szCs w:val="16"/>
          <w:lang w:val="uk-UA"/>
        </w:rPr>
        <w:t>ПРІЗВИЩЕ</w:t>
      </w:r>
      <w:r w:rsidRPr="00D37776">
        <w:rPr>
          <w:sz w:val="16"/>
          <w:szCs w:val="16"/>
          <w:lang w:val="uk-UA"/>
        </w:rPr>
        <w:t xml:space="preserve"> та ініціали)</w:t>
      </w:r>
    </w:p>
    <w:p w14:paraId="0BEC088E" w14:textId="58536714" w:rsidR="00444691" w:rsidRPr="00FA5D7B" w:rsidRDefault="00444691" w:rsidP="00FA5D7B">
      <w:pPr>
        <w:spacing w:after="0" w:line="240" w:lineRule="auto"/>
        <w:ind w:left="3515"/>
        <w:rPr>
          <w:rFonts w:ascii="Times New Roman" w:hAnsi="Times New Roman"/>
          <w:sz w:val="16"/>
          <w:szCs w:val="16"/>
          <w:lang w:val="uk-UA"/>
        </w:rPr>
      </w:pPr>
      <w:r w:rsidRPr="00FA5D7B">
        <w:rPr>
          <w:rFonts w:ascii="Times New Roman" w:eastAsia="Times New Roman" w:hAnsi="Times New Roman" w:cs="Times New Roman"/>
          <w:sz w:val="28"/>
          <w:szCs w:val="28"/>
          <w:lang w:val="uk-UA" w:eastAsia="ru-RU"/>
        </w:rPr>
        <w:t>Р</w:t>
      </w:r>
      <w:r w:rsidR="00FA5D7B" w:rsidRPr="00FA5D7B">
        <w:rPr>
          <w:rFonts w:ascii="Times New Roman" w:eastAsia="Times New Roman" w:hAnsi="Times New Roman" w:cs="Times New Roman"/>
          <w:sz w:val="28"/>
          <w:szCs w:val="28"/>
          <w:lang w:val="uk-UA" w:eastAsia="ru-RU"/>
        </w:rPr>
        <w:t>ецензент</w:t>
      </w:r>
      <w:r w:rsidR="00FA5D7B" w:rsidRPr="00FA5D7B">
        <w:rPr>
          <w:rFonts w:ascii="Times New Roman" w:hAnsi="Times New Roman" w:cs="Times New Roman"/>
          <w:sz w:val="28"/>
          <w:szCs w:val="28"/>
          <w:u w:val="single"/>
          <w:lang w:val="uk-UA"/>
        </w:rPr>
        <w:t>       </w:t>
      </w:r>
      <w:r w:rsidR="00ED433C">
        <w:rPr>
          <w:rFonts w:ascii="Times New Roman" w:hAnsi="Times New Roman" w:cs="Times New Roman"/>
          <w:sz w:val="28"/>
          <w:szCs w:val="28"/>
          <w:u w:val="single"/>
          <w:lang w:val="uk-UA"/>
        </w:rPr>
        <w:t>ЗЕЛЕНЬОВА</w:t>
      </w:r>
      <w:r w:rsidR="00FA5D7B" w:rsidRPr="00FA5D7B">
        <w:rPr>
          <w:rFonts w:ascii="Times New Roman" w:hAnsi="Times New Roman" w:cs="Times New Roman"/>
          <w:sz w:val="28"/>
          <w:szCs w:val="28"/>
          <w:u w:val="single"/>
          <w:lang w:val="uk-UA"/>
        </w:rPr>
        <w:t xml:space="preserve"> </w:t>
      </w:r>
      <w:r w:rsidR="00ED433C">
        <w:rPr>
          <w:rFonts w:ascii="Times New Roman" w:hAnsi="Times New Roman" w:cs="Times New Roman"/>
          <w:sz w:val="28"/>
          <w:szCs w:val="28"/>
          <w:u w:val="single"/>
          <w:lang w:val="uk-UA"/>
        </w:rPr>
        <w:t>І</w:t>
      </w:r>
      <w:r w:rsidR="00FA5D7B" w:rsidRPr="00FA5D7B">
        <w:rPr>
          <w:rFonts w:ascii="Times New Roman" w:hAnsi="Times New Roman" w:cs="Times New Roman"/>
          <w:sz w:val="28"/>
          <w:szCs w:val="28"/>
          <w:u w:val="single"/>
          <w:lang w:val="uk-UA"/>
        </w:rPr>
        <w:t>.</w:t>
      </w:r>
      <w:r w:rsidR="00ED433C">
        <w:rPr>
          <w:rFonts w:ascii="Times New Roman" w:hAnsi="Times New Roman" w:cs="Times New Roman"/>
          <w:sz w:val="28"/>
          <w:szCs w:val="28"/>
          <w:u w:val="single"/>
          <w:lang w:val="uk-UA"/>
        </w:rPr>
        <w:t>Я</w:t>
      </w:r>
      <w:r w:rsidR="00FA5D7B" w:rsidRPr="00FA5D7B">
        <w:rPr>
          <w:rFonts w:ascii="Times New Roman" w:hAnsi="Times New Roman" w:cs="Times New Roman"/>
          <w:sz w:val="28"/>
          <w:szCs w:val="28"/>
          <w:u w:val="single"/>
          <w:lang w:val="uk-UA"/>
        </w:rPr>
        <w:t>.                          </w:t>
      </w:r>
      <w:r w:rsidR="00ED433C">
        <w:rPr>
          <w:rFonts w:ascii="Times New Roman" w:hAnsi="Times New Roman" w:cs="Times New Roman"/>
          <w:sz w:val="28"/>
          <w:szCs w:val="28"/>
          <w:u w:val="single"/>
          <w:lang w:val="uk-UA"/>
        </w:rPr>
        <w:t xml:space="preserve">   </w:t>
      </w:r>
      <w:r w:rsidR="00ED433C" w:rsidRPr="00ED433C">
        <w:rPr>
          <w:rFonts w:ascii="Times New Roman" w:hAnsi="Times New Roman" w:cs="Times New Roman"/>
          <w:sz w:val="28"/>
          <w:szCs w:val="28"/>
          <w:u w:val="single"/>
          <w:lang w:val="uk-UA"/>
        </w:rPr>
        <w:t>‎</w:t>
      </w:r>
    </w:p>
    <w:p w14:paraId="7910E874" w14:textId="2E8FA1D9" w:rsidR="00444691" w:rsidRPr="005A298F" w:rsidRDefault="00FA5D7B" w:rsidP="009665B7">
      <w:pPr>
        <w:pStyle w:val="Common"/>
        <w:tabs>
          <w:tab w:val="left" w:pos="5529"/>
          <w:tab w:val="left" w:pos="6663"/>
          <w:tab w:val="left" w:pos="9355"/>
        </w:tabs>
        <w:spacing w:line="240" w:lineRule="auto"/>
        <w:ind w:left="4139" w:firstLine="1179"/>
        <w:rPr>
          <w:rFonts w:eastAsia="Times New Roman" w:cs="Times New Roman"/>
          <w:sz w:val="16"/>
          <w:szCs w:val="24"/>
          <w:lang w:val="uk-UA" w:eastAsia="ru-RU"/>
        </w:rPr>
      </w:pPr>
      <w:r w:rsidRPr="00D37776">
        <w:rPr>
          <w:sz w:val="16"/>
          <w:szCs w:val="16"/>
          <w:lang w:val="uk-UA"/>
        </w:rPr>
        <w:t>(</w:t>
      </w:r>
      <w:r>
        <w:rPr>
          <w:sz w:val="16"/>
          <w:szCs w:val="16"/>
          <w:lang w:val="uk-UA"/>
        </w:rPr>
        <w:t>ПРІЗВИЩЕ</w:t>
      </w:r>
      <w:r w:rsidRPr="00D37776">
        <w:rPr>
          <w:sz w:val="16"/>
          <w:szCs w:val="16"/>
          <w:lang w:val="uk-UA"/>
        </w:rPr>
        <w:t xml:space="preserve"> та ініціали)</w:t>
      </w:r>
      <w:r w:rsidR="00444691" w:rsidRPr="005A298F">
        <w:rPr>
          <w:rFonts w:eastAsia="Times New Roman" w:cs="Times New Roman"/>
          <w:sz w:val="16"/>
          <w:szCs w:val="24"/>
          <w:lang w:val="uk-UA" w:eastAsia="ru-RU"/>
        </w:rPr>
        <w:t xml:space="preserve">   </w:t>
      </w:r>
    </w:p>
    <w:p w14:paraId="377F91ED" w14:textId="460E419E" w:rsidR="001D23C4" w:rsidRPr="002314F6" w:rsidRDefault="001D23C4" w:rsidP="006369D6">
      <w:pPr>
        <w:spacing w:after="0" w:line="36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                                                                                                  </w:t>
      </w:r>
    </w:p>
    <w:p w14:paraId="52BE6E0C" w14:textId="3D65114A" w:rsidR="0073106F" w:rsidRDefault="0073106F" w:rsidP="00B46C00">
      <w:pPr>
        <w:spacing w:after="0" w:line="240" w:lineRule="auto"/>
        <w:ind w:left="2127" w:hanging="2127"/>
        <w:jc w:val="center"/>
        <w:rPr>
          <w:rFonts w:ascii="Times New Roman" w:eastAsia="Times New Roman" w:hAnsi="Times New Roman" w:cs="Times New Roman"/>
          <w:sz w:val="24"/>
          <w:szCs w:val="24"/>
          <w:lang w:val="uk-UA" w:eastAsia="ru-RU"/>
        </w:rPr>
      </w:pPr>
    </w:p>
    <w:p w14:paraId="69552450" w14:textId="77777777" w:rsidR="0073106F" w:rsidRDefault="0073106F" w:rsidP="00B46C00">
      <w:pPr>
        <w:spacing w:after="0" w:line="240" w:lineRule="auto"/>
        <w:ind w:left="2127" w:hanging="2127"/>
        <w:jc w:val="center"/>
        <w:rPr>
          <w:rFonts w:ascii="Times New Roman" w:eastAsia="Times New Roman" w:hAnsi="Times New Roman" w:cs="Times New Roman"/>
          <w:sz w:val="24"/>
          <w:szCs w:val="24"/>
          <w:lang w:val="uk-UA" w:eastAsia="ru-RU"/>
        </w:rPr>
      </w:pPr>
    </w:p>
    <w:p w14:paraId="26F6BEF3" w14:textId="632E696F" w:rsidR="00EE215F" w:rsidRDefault="00EE215F" w:rsidP="001D23C4">
      <w:pPr>
        <w:spacing w:after="0" w:line="240" w:lineRule="auto"/>
        <w:jc w:val="center"/>
        <w:rPr>
          <w:rFonts w:ascii="Times New Roman" w:eastAsia="Times New Roman" w:hAnsi="Times New Roman" w:cs="Times New Roman"/>
          <w:sz w:val="24"/>
          <w:szCs w:val="24"/>
          <w:lang w:val="uk-UA" w:eastAsia="ru-RU"/>
        </w:rPr>
      </w:pPr>
    </w:p>
    <w:p w14:paraId="068FA86F" w14:textId="366A8DCE" w:rsidR="00A43DAE" w:rsidRDefault="00A43DAE" w:rsidP="001D23C4">
      <w:pPr>
        <w:spacing w:after="0" w:line="240" w:lineRule="auto"/>
        <w:jc w:val="center"/>
        <w:rPr>
          <w:rFonts w:ascii="Times New Roman" w:eastAsia="Times New Roman" w:hAnsi="Times New Roman" w:cs="Times New Roman"/>
          <w:sz w:val="24"/>
          <w:szCs w:val="24"/>
          <w:lang w:val="uk-UA" w:eastAsia="ru-RU"/>
        </w:rPr>
      </w:pPr>
    </w:p>
    <w:p w14:paraId="30CEF07A" w14:textId="2EABD226" w:rsidR="00A43DAE" w:rsidRDefault="00A43DAE" w:rsidP="001D23C4">
      <w:pPr>
        <w:spacing w:after="0" w:line="240" w:lineRule="auto"/>
        <w:jc w:val="center"/>
        <w:rPr>
          <w:rFonts w:ascii="Times New Roman" w:eastAsia="Times New Roman" w:hAnsi="Times New Roman" w:cs="Times New Roman"/>
          <w:sz w:val="24"/>
          <w:szCs w:val="24"/>
          <w:lang w:val="uk-UA" w:eastAsia="ru-RU"/>
        </w:rPr>
      </w:pPr>
    </w:p>
    <w:p w14:paraId="346BC4B9" w14:textId="05D003F3" w:rsidR="001811C0" w:rsidRDefault="001811C0" w:rsidP="00EB5D43">
      <w:pPr>
        <w:spacing w:after="0" w:line="240" w:lineRule="auto"/>
        <w:rPr>
          <w:rFonts w:ascii="Times New Roman" w:eastAsia="Times New Roman" w:hAnsi="Times New Roman" w:cs="Times New Roman"/>
          <w:sz w:val="24"/>
          <w:szCs w:val="24"/>
          <w:lang w:val="uk-UA" w:eastAsia="ru-RU"/>
        </w:rPr>
      </w:pPr>
    </w:p>
    <w:p w14:paraId="18343A9A" w14:textId="53363996" w:rsidR="00EB5D43" w:rsidRDefault="00EB5D43" w:rsidP="00EB5D43">
      <w:pPr>
        <w:spacing w:after="0" w:line="240" w:lineRule="auto"/>
        <w:rPr>
          <w:rFonts w:ascii="Times New Roman" w:eastAsia="Times New Roman" w:hAnsi="Times New Roman" w:cs="Times New Roman"/>
          <w:sz w:val="24"/>
          <w:szCs w:val="24"/>
          <w:lang w:val="uk-UA" w:eastAsia="ru-RU"/>
        </w:rPr>
      </w:pPr>
    </w:p>
    <w:p w14:paraId="6E939AD8" w14:textId="2FA83805" w:rsidR="00EB5D43" w:rsidRPr="005A298F" w:rsidRDefault="00EB5D43" w:rsidP="00EB5D43">
      <w:pPr>
        <w:spacing w:after="0" w:line="240" w:lineRule="auto"/>
        <w:rPr>
          <w:rFonts w:ascii="Times New Roman" w:eastAsia="Times New Roman" w:hAnsi="Times New Roman" w:cs="Times New Roman"/>
          <w:sz w:val="24"/>
          <w:szCs w:val="24"/>
          <w:lang w:val="uk-UA" w:eastAsia="ru-RU"/>
        </w:rPr>
      </w:pPr>
    </w:p>
    <w:p w14:paraId="50EAFB62" w14:textId="6A2BE2AC" w:rsidR="0033434A" w:rsidRDefault="001D23C4" w:rsidP="0009028A">
      <w:pPr>
        <w:spacing w:after="0" w:line="240" w:lineRule="auto"/>
        <w:jc w:val="center"/>
        <w:rPr>
          <w:rFonts w:ascii="Times New Roman" w:eastAsia="Times New Roman" w:hAnsi="Times New Roman" w:cs="Times New Roman"/>
          <w:sz w:val="28"/>
          <w:szCs w:val="24"/>
          <w:lang w:val="uk-UA" w:eastAsia="ru-RU"/>
        </w:rPr>
      </w:pPr>
      <w:r w:rsidRPr="002314F6">
        <w:rPr>
          <w:rFonts w:ascii="Times New Roman" w:eastAsia="Times New Roman" w:hAnsi="Times New Roman" w:cs="Times New Roman"/>
          <w:sz w:val="28"/>
          <w:szCs w:val="24"/>
          <w:lang w:val="uk-UA" w:eastAsia="ru-RU"/>
        </w:rPr>
        <w:t>202</w:t>
      </w:r>
      <w:r w:rsidR="00B942C0">
        <w:rPr>
          <w:rFonts w:ascii="Times New Roman" w:eastAsia="Times New Roman" w:hAnsi="Times New Roman" w:cs="Times New Roman"/>
          <w:sz w:val="28"/>
          <w:szCs w:val="24"/>
          <w:lang w:val="uk-UA" w:eastAsia="ru-RU"/>
        </w:rPr>
        <w:t>5</w:t>
      </w:r>
    </w:p>
    <w:p w14:paraId="44C594C9" w14:textId="77777777" w:rsidR="0009028A" w:rsidRDefault="0009028A">
      <w:pPr>
        <w:rPr>
          <w:rFonts w:ascii="Times New Roman" w:hAnsi="Times New Roman" w:cs="Times New Roman"/>
          <w:b/>
          <w:sz w:val="18"/>
          <w:szCs w:val="18"/>
        </w:rPr>
      </w:pPr>
      <w:r>
        <w:rPr>
          <w:rFonts w:ascii="Times New Roman" w:hAnsi="Times New Roman" w:cs="Times New Roman"/>
          <w:b/>
          <w:sz w:val="18"/>
          <w:szCs w:val="18"/>
        </w:rPr>
        <w:br w:type="page"/>
      </w:r>
    </w:p>
    <w:p w14:paraId="0F399849" w14:textId="70F010E8" w:rsidR="001E356E" w:rsidRPr="001E356E" w:rsidRDefault="001E356E" w:rsidP="00A43DAE">
      <w:pPr>
        <w:spacing w:after="0" w:line="240" w:lineRule="auto"/>
        <w:jc w:val="right"/>
        <w:rPr>
          <w:rFonts w:ascii="Times New Roman" w:hAnsi="Times New Roman" w:cs="Times New Roman"/>
          <w:b/>
          <w:sz w:val="18"/>
          <w:szCs w:val="18"/>
        </w:rPr>
      </w:pPr>
      <w:r w:rsidRPr="001E356E">
        <w:rPr>
          <w:rFonts w:ascii="Times New Roman" w:hAnsi="Times New Roman" w:cs="Times New Roman"/>
          <w:b/>
          <w:sz w:val="18"/>
          <w:szCs w:val="18"/>
        </w:rPr>
        <w:lastRenderedPageBreak/>
        <w:t>Форма № 25</w:t>
      </w:r>
    </w:p>
    <w:p w14:paraId="11F71039" w14:textId="77777777" w:rsidR="0013537F" w:rsidRPr="002314F6" w:rsidRDefault="0013537F" w:rsidP="0073106F">
      <w:pPr>
        <w:spacing w:after="0" w:line="240" w:lineRule="auto"/>
        <w:jc w:val="center"/>
        <w:rPr>
          <w:rFonts w:ascii="Times New Roman" w:eastAsia="Times New Roman" w:hAnsi="Times New Roman" w:cs="Times New Roman"/>
          <w:sz w:val="28"/>
          <w:szCs w:val="24"/>
          <w:lang w:val="uk-UA" w:eastAsia="ru-RU"/>
        </w:rPr>
      </w:pPr>
    </w:p>
    <w:p w14:paraId="798060B9" w14:textId="77777777" w:rsidR="00B03E0B" w:rsidRPr="005A298F" w:rsidRDefault="00B03E0B" w:rsidP="0009028A">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22C0F318" w14:textId="22CCAFEA" w:rsidR="00B03E0B" w:rsidRDefault="00B03E0B" w:rsidP="0009028A">
      <w:pPr>
        <w:spacing w:after="0" w:line="240" w:lineRule="auto"/>
        <w:jc w:val="center"/>
        <w:rPr>
          <w:rFonts w:ascii="Times New Roman" w:eastAsia="Times New Roman" w:hAnsi="Times New Roman" w:cs="Times New Roman"/>
          <w:b/>
          <w:sz w:val="28"/>
          <w:szCs w:val="28"/>
          <w:lang w:val="uk-UA" w:eastAsia="ru-RU"/>
        </w:rPr>
      </w:pPr>
      <w:r w:rsidRPr="00B03E0B">
        <w:rPr>
          <w:rFonts w:ascii="Times New Roman" w:eastAsia="Times New Roman" w:hAnsi="Times New Roman" w:cs="Times New Roman"/>
          <w:b/>
          <w:sz w:val="28"/>
          <w:szCs w:val="28"/>
          <w:lang w:eastAsia="ru-RU"/>
        </w:rPr>
        <w:t>Н</w:t>
      </w:r>
      <w:proofErr w:type="spellStart"/>
      <w:r w:rsidRPr="00B03E0B">
        <w:rPr>
          <w:rFonts w:ascii="Times New Roman" w:eastAsia="Times New Roman" w:hAnsi="Times New Roman" w:cs="Times New Roman"/>
          <w:b/>
          <w:sz w:val="28"/>
          <w:szCs w:val="28"/>
          <w:lang w:val="uk-UA" w:eastAsia="ru-RU"/>
        </w:rPr>
        <w:t>аціональний</w:t>
      </w:r>
      <w:proofErr w:type="spellEnd"/>
      <w:r w:rsidRPr="00B03E0B">
        <w:rPr>
          <w:rFonts w:ascii="Times New Roman" w:eastAsia="Times New Roman" w:hAnsi="Times New Roman" w:cs="Times New Roman"/>
          <w:b/>
          <w:sz w:val="28"/>
          <w:szCs w:val="28"/>
          <w:lang w:val="uk-UA" w:eastAsia="ru-RU"/>
        </w:rPr>
        <w:t xml:space="preserve"> університет «</w:t>
      </w:r>
      <w:r w:rsidRPr="00B03E0B">
        <w:rPr>
          <w:rFonts w:ascii="Times New Roman" w:eastAsia="Times New Roman" w:hAnsi="Times New Roman" w:cs="Times New Roman"/>
          <w:b/>
          <w:sz w:val="28"/>
          <w:szCs w:val="28"/>
          <w:lang w:eastAsia="ru-RU"/>
        </w:rPr>
        <w:t>З</w:t>
      </w:r>
      <w:proofErr w:type="spellStart"/>
      <w:r w:rsidR="00DC6AE5">
        <w:rPr>
          <w:rFonts w:ascii="Times New Roman" w:eastAsia="Times New Roman" w:hAnsi="Times New Roman" w:cs="Times New Roman"/>
          <w:b/>
          <w:sz w:val="28"/>
          <w:szCs w:val="28"/>
          <w:lang w:val="uk-UA" w:eastAsia="ru-RU"/>
        </w:rPr>
        <w:t>апорізька</w:t>
      </w:r>
      <w:proofErr w:type="spellEnd"/>
      <w:r w:rsidR="00DC6AE5">
        <w:rPr>
          <w:rFonts w:ascii="Times New Roman" w:eastAsia="Times New Roman" w:hAnsi="Times New Roman" w:cs="Times New Roman"/>
          <w:b/>
          <w:sz w:val="28"/>
          <w:szCs w:val="28"/>
          <w:lang w:val="uk-UA" w:eastAsia="ru-RU"/>
        </w:rPr>
        <w:t xml:space="preserve"> політехніка»</w:t>
      </w:r>
    </w:p>
    <w:p w14:paraId="21855EE7" w14:textId="77777777" w:rsidR="0009028A" w:rsidRPr="00DC6AE5" w:rsidRDefault="0009028A" w:rsidP="0009028A">
      <w:pPr>
        <w:spacing w:after="0" w:line="240" w:lineRule="auto"/>
        <w:rPr>
          <w:rFonts w:ascii="Times New Roman" w:eastAsia="Times New Roman" w:hAnsi="Times New Roman" w:cs="Times New Roman"/>
          <w:b/>
          <w:sz w:val="28"/>
          <w:szCs w:val="28"/>
          <w:lang w:val="uk-UA" w:eastAsia="ru-RU"/>
        </w:rPr>
      </w:pPr>
    </w:p>
    <w:p w14:paraId="0F97705B" w14:textId="7445A65E" w:rsidR="00B03E0B" w:rsidRPr="00A43DAE" w:rsidRDefault="00A43DAE" w:rsidP="0009028A">
      <w:pPr>
        <w:spacing w:after="0" w:line="240" w:lineRule="auto"/>
        <w:jc w:val="both"/>
        <w:rPr>
          <w:rFonts w:ascii="Times New Roman" w:eastAsia="Times New Roman" w:hAnsi="Times New Roman" w:cs="Times New Roman"/>
          <w:sz w:val="28"/>
          <w:szCs w:val="28"/>
          <w:u w:val="single"/>
          <w:lang w:val="uk-UA" w:eastAsia="ru-RU"/>
        </w:rPr>
      </w:pPr>
      <w:r w:rsidRPr="00A43DAE">
        <w:rPr>
          <w:rFonts w:ascii="Times New Roman" w:hAnsi="Times New Roman" w:cs="Times New Roman"/>
          <w:sz w:val="28"/>
          <w:szCs w:val="28"/>
          <w:lang w:val="uk-UA"/>
        </w:rPr>
        <w:t xml:space="preserve">Факультет </w:t>
      </w:r>
      <w:r w:rsidRPr="00A43DAE">
        <w:rPr>
          <w:rFonts w:ascii="Times New Roman" w:hAnsi="Times New Roman" w:cs="Times New Roman"/>
          <w:sz w:val="28"/>
          <w:szCs w:val="28"/>
          <w:u w:val="single"/>
          <w:lang w:val="uk-UA"/>
        </w:rPr>
        <w:t>     </w:t>
      </w:r>
      <w:r>
        <w:rPr>
          <w:rFonts w:ascii="Times New Roman" w:hAnsi="Times New Roman" w:cs="Times New Roman"/>
          <w:sz w:val="28"/>
          <w:szCs w:val="28"/>
          <w:u w:val="single"/>
          <w:lang w:val="uk-UA"/>
        </w:rPr>
        <w:t>КНТ</w:t>
      </w:r>
      <w:r w:rsidRPr="00A43DAE">
        <w:rPr>
          <w:rFonts w:ascii="Times New Roman" w:hAnsi="Times New Roman" w:cs="Times New Roman"/>
          <w:sz w:val="28"/>
          <w:szCs w:val="28"/>
          <w:u w:val="single"/>
          <w:lang w:val="uk-UA"/>
        </w:rPr>
        <w:t>                                                                                    </w:t>
      </w:r>
      <w:r w:rsidR="0009028A" w:rsidRPr="00A43DAE">
        <w:rPr>
          <w:rFonts w:ascii="Times New Roman" w:hAnsi="Times New Roman" w:cs="Times New Roman"/>
          <w:sz w:val="28"/>
          <w:szCs w:val="28"/>
          <w:u w:val="single"/>
          <w:lang w:val="uk-UA"/>
        </w:rPr>
        <w:t>                 </w:t>
      </w:r>
      <w:r w:rsidRPr="00A43DAE">
        <w:rPr>
          <w:rFonts w:ascii="Times New Roman" w:hAnsi="Times New Roman" w:cs="Times New Roman"/>
          <w:sz w:val="28"/>
          <w:szCs w:val="28"/>
          <w:u w:val="single"/>
          <w:lang w:val="uk-UA"/>
        </w:rPr>
        <w:t>                 </w:t>
      </w:r>
    </w:p>
    <w:p w14:paraId="0B4D0BFB" w14:textId="28201445" w:rsidR="002314F6" w:rsidRDefault="00B03E0B" w:rsidP="0009028A">
      <w:pPr>
        <w:spacing w:after="0" w:line="240" w:lineRule="auto"/>
        <w:jc w:val="both"/>
        <w:rPr>
          <w:rFonts w:ascii="Times New Roman" w:eastAsia="Times New Roman" w:hAnsi="Times New Roman" w:cs="Times New Roman"/>
          <w:sz w:val="28"/>
          <w:szCs w:val="28"/>
          <w:u w:val="single"/>
          <w:lang w:val="uk-UA" w:eastAsia="ru-RU"/>
        </w:rPr>
      </w:pPr>
      <w:r>
        <w:rPr>
          <w:rFonts w:ascii="Times New Roman" w:eastAsia="Times New Roman" w:hAnsi="Times New Roman" w:cs="Times New Roman"/>
          <w:sz w:val="28"/>
          <w:szCs w:val="28"/>
          <w:lang w:val="uk-UA" w:eastAsia="ru-RU"/>
        </w:rPr>
        <w:t>Кафедра</w:t>
      </w:r>
      <w:r w:rsidR="0009028A">
        <w:rPr>
          <w:rFonts w:ascii="Times New Roman" w:eastAsia="Times New Roman" w:hAnsi="Times New Roman" w:cs="Times New Roman"/>
          <w:sz w:val="28"/>
          <w:szCs w:val="28"/>
          <w:lang w:val="uk-UA" w:eastAsia="ru-RU"/>
        </w:rPr>
        <w:t xml:space="preserve"> </w:t>
      </w:r>
      <w:r w:rsidR="00A43DAE" w:rsidRPr="00A43DAE">
        <w:rPr>
          <w:rFonts w:ascii="Times New Roman" w:hAnsi="Times New Roman" w:cs="Times New Roman"/>
          <w:sz w:val="28"/>
          <w:szCs w:val="28"/>
          <w:u w:val="single"/>
          <w:lang w:val="uk-UA"/>
        </w:rPr>
        <w:t> </w:t>
      </w:r>
      <w:r w:rsidR="00A43DAE" w:rsidRPr="00B03E0B">
        <w:rPr>
          <w:rFonts w:ascii="Times New Roman" w:eastAsia="Times New Roman" w:hAnsi="Times New Roman" w:cs="Times New Roman"/>
          <w:sz w:val="28"/>
          <w:szCs w:val="28"/>
          <w:u w:val="single"/>
          <w:lang w:val="uk-UA" w:eastAsia="ru-RU"/>
        </w:rPr>
        <w:t xml:space="preserve"> </w:t>
      </w:r>
      <w:r w:rsidR="002314F6" w:rsidRPr="00B03E0B">
        <w:rPr>
          <w:rFonts w:ascii="Times New Roman" w:eastAsia="Times New Roman" w:hAnsi="Times New Roman" w:cs="Times New Roman"/>
          <w:sz w:val="28"/>
          <w:szCs w:val="28"/>
          <w:u w:val="single"/>
          <w:lang w:val="uk-UA" w:eastAsia="ru-RU"/>
        </w:rPr>
        <w:t>програмних засобів</w:t>
      </w:r>
      <w:r w:rsidR="00A43DAE" w:rsidRPr="00A43DAE">
        <w:rPr>
          <w:rFonts w:ascii="Times New Roman" w:hAnsi="Times New Roman" w:cs="Times New Roman"/>
          <w:sz w:val="28"/>
          <w:szCs w:val="28"/>
          <w:u w:val="single"/>
          <w:lang w:val="uk-UA"/>
        </w:rPr>
        <w:t>                                                                </w:t>
      </w:r>
      <w:r w:rsidR="0009028A" w:rsidRPr="00A43DAE">
        <w:rPr>
          <w:rFonts w:ascii="Times New Roman" w:hAnsi="Times New Roman" w:cs="Times New Roman"/>
          <w:sz w:val="28"/>
          <w:szCs w:val="28"/>
          <w:u w:val="single"/>
          <w:lang w:val="uk-UA"/>
        </w:rPr>
        <w:t>               </w:t>
      </w:r>
      <w:r w:rsidR="00A43DAE" w:rsidRPr="00A43DAE">
        <w:rPr>
          <w:rFonts w:ascii="Times New Roman" w:hAnsi="Times New Roman" w:cs="Times New Roman"/>
          <w:sz w:val="28"/>
          <w:szCs w:val="28"/>
          <w:u w:val="single"/>
          <w:lang w:val="uk-UA"/>
        </w:rPr>
        <w:t>                  </w:t>
      </w:r>
    </w:p>
    <w:p w14:paraId="340FAD5C" w14:textId="7252BD13" w:rsidR="00E21DF2" w:rsidRPr="002314F6" w:rsidRDefault="00E21DF2" w:rsidP="0009028A">
      <w:pPr>
        <w:spacing w:after="0" w:line="240" w:lineRule="auto"/>
        <w:jc w:val="both"/>
        <w:rPr>
          <w:rFonts w:ascii="Times New Roman" w:eastAsia="Times New Roman" w:hAnsi="Times New Roman" w:cs="Times New Roman"/>
          <w:sz w:val="28"/>
          <w:szCs w:val="28"/>
          <w:lang w:val="uk-UA" w:eastAsia="ru-RU"/>
        </w:rPr>
      </w:pPr>
      <w:r w:rsidRPr="00E21DF2">
        <w:rPr>
          <w:rFonts w:ascii="Times New Roman" w:eastAsia="Times New Roman" w:hAnsi="Times New Roman" w:cs="Times New Roman"/>
          <w:sz w:val="28"/>
          <w:szCs w:val="28"/>
          <w:lang w:val="uk-UA" w:eastAsia="ru-RU"/>
        </w:rPr>
        <w:t>Ступінь вищої освіти</w:t>
      </w:r>
      <w:r>
        <w:rPr>
          <w:rFonts w:ascii="Times New Roman" w:eastAsia="Times New Roman" w:hAnsi="Times New Roman" w:cs="Times New Roman"/>
          <w:sz w:val="28"/>
          <w:szCs w:val="28"/>
          <w:u w:val="single"/>
          <w:lang w:val="uk-UA" w:eastAsia="ru-RU"/>
        </w:rPr>
        <w:t xml:space="preserve"> </w:t>
      </w:r>
      <w:r w:rsidR="00A43DAE" w:rsidRPr="00A43DAE">
        <w:rPr>
          <w:rFonts w:ascii="Times New Roman" w:hAnsi="Times New Roman" w:cs="Times New Roman"/>
          <w:sz w:val="28"/>
          <w:szCs w:val="28"/>
          <w:u w:val="single"/>
          <w:lang w:val="uk-UA"/>
        </w:rPr>
        <w:t>  </w:t>
      </w:r>
      <w:r w:rsidR="00A43DAE">
        <w:rPr>
          <w:rFonts w:ascii="Times New Roman" w:eastAsia="Times New Roman" w:hAnsi="Times New Roman" w:cs="Times New Roman"/>
          <w:sz w:val="28"/>
          <w:szCs w:val="28"/>
          <w:u w:val="single"/>
          <w:lang w:val="uk-UA" w:eastAsia="ru-RU"/>
        </w:rPr>
        <w:t xml:space="preserve"> </w:t>
      </w:r>
      <w:r w:rsidR="00A43DAE" w:rsidRPr="00A43DAE">
        <w:rPr>
          <w:rFonts w:ascii="Times New Roman" w:hAnsi="Times New Roman" w:cs="Times New Roman"/>
          <w:sz w:val="28"/>
          <w:szCs w:val="28"/>
          <w:u w:val="single"/>
          <w:lang w:val="uk-UA"/>
        </w:rPr>
        <w:t> </w:t>
      </w:r>
      <w:r w:rsidR="00A43DAE">
        <w:rPr>
          <w:rFonts w:ascii="Times New Roman" w:eastAsia="Times New Roman" w:hAnsi="Times New Roman" w:cs="Times New Roman"/>
          <w:sz w:val="28"/>
          <w:szCs w:val="28"/>
          <w:u w:val="single"/>
          <w:lang w:val="uk-UA" w:eastAsia="ru-RU"/>
        </w:rPr>
        <w:t xml:space="preserve"> </w:t>
      </w:r>
      <w:r>
        <w:rPr>
          <w:rFonts w:ascii="Times New Roman" w:eastAsia="Times New Roman" w:hAnsi="Times New Roman" w:cs="Times New Roman"/>
          <w:sz w:val="28"/>
          <w:szCs w:val="28"/>
          <w:u w:val="single"/>
          <w:lang w:val="uk-UA" w:eastAsia="ru-RU"/>
        </w:rPr>
        <w:t>бакалавр</w:t>
      </w:r>
      <w:r>
        <w:rPr>
          <w:rFonts w:ascii="Times New Roman" w:eastAsia="Times New Roman" w:hAnsi="Times New Roman" w:cs="Times New Roman"/>
          <w:sz w:val="28"/>
          <w:szCs w:val="28"/>
          <w:u w:val="single"/>
          <w:lang w:val="uk-UA" w:eastAsia="ru-RU"/>
        </w:rPr>
        <w:tab/>
      </w:r>
      <w:r w:rsidR="00A43DAE" w:rsidRPr="00A43DAE">
        <w:rPr>
          <w:rFonts w:ascii="Times New Roman" w:hAnsi="Times New Roman" w:cs="Times New Roman"/>
          <w:sz w:val="28"/>
          <w:szCs w:val="28"/>
          <w:u w:val="single"/>
          <w:lang w:val="uk-UA"/>
        </w:rPr>
        <w:t>                                                     </w:t>
      </w:r>
      <w:r w:rsidR="0009028A" w:rsidRPr="00A43DAE">
        <w:rPr>
          <w:rFonts w:ascii="Times New Roman" w:hAnsi="Times New Roman" w:cs="Times New Roman"/>
          <w:sz w:val="28"/>
          <w:szCs w:val="28"/>
          <w:u w:val="single"/>
          <w:lang w:val="uk-UA"/>
        </w:rPr>
        <w:t>                 </w:t>
      </w:r>
      <w:r w:rsidR="00A43DAE" w:rsidRPr="00A43DAE">
        <w:rPr>
          <w:rFonts w:ascii="Times New Roman" w:hAnsi="Times New Roman" w:cs="Times New Roman"/>
          <w:sz w:val="28"/>
          <w:szCs w:val="28"/>
          <w:u w:val="single"/>
          <w:lang w:val="uk-UA"/>
        </w:rPr>
        <w:t>                   </w:t>
      </w:r>
    </w:p>
    <w:p w14:paraId="70BAEF66" w14:textId="2A349E9E" w:rsidR="00E21DF2" w:rsidRPr="00531B1B" w:rsidRDefault="002314F6" w:rsidP="0009028A">
      <w:pPr>
        <w:tabs>
          <w:tab w:val="left" w:pos="3402"/>
        </w:tabs>
        <w:spacing w:after="0" w:line="240" w:lineRule="auto"/>
        <w:jc w:val="both"/>
        <w:rPr>
          <w:rFonts w:ascii="Times New Roman" w:eastAsia="Times New Roman" w:hAnsi="Times New Roman" w:cs="Times New Roman"/>
          <w:b/>
          <w:sz w:val="24"/>
          <w:szCs w:val="24"/>
          <w:lang w:val="uk-UA" w:eastAsia="ru-RU"/>
        </w:rPr>
      </w:pPr>
      <w:r w:rsidRPr="002314F6">
        <w:rPr>
          <w:rFonts w:ascii="Times New Roman" w:eastAsia="Times New Roman" w:hAnsi="Times New Roman" w:cs="Times New Roman"/>
          <w:sz w:val="28"/>
          <w:szCs w:val="28"/>
          <w:lang w:val="uk-UA" w:eastAsia="ru-RU"/>
        </w:rPr>
        <w:t xml:space="preserve">Спеціальність </w:t>
      </w:r>
      <w:r w:rsidR="00A43DAE" w:rsidRPr="00A43DAE">
        <w:rPr>
          <w:rFonts w:ascii="Times New Roman" w:hAnsi="Times New Roman" w:cs="Times New Roman"/>
          <w:sz w:val="28"/>
          <w:szCs w:val="28"/>
          <w:u w:val="single"/>
          <w:lang w:val="uk-UA"/>
        </w:rPr>
        <w:t> </w:t>
      </w:r>
      <w:r w:rsidR="00A43DAE">
        <w:rPr>
          <w:rFonts w:ascii="Times New Roman" w:eastAsia="Times New Roman" w:hAnsi="Times New Roman" w:cs="Times New Roman"/>
          <w:sz w:val="28"/>
          <w:szCs w:val="28"/>
          <w:u w:val="single"/>
          <w:lang w:val="uk-UA" w:eastAsia="ru-RU"/>
        </w:rPr>
        <w:t xml:space="preserve"> 121 </w:t>
      </w:r>
      <w:r w:rsidRPr="00B03E0B">
        <w:rPr>
          <w:rFonts w:ascii="Times New Roman" w:eastAsia="Times New Roman" w:hAnsi="Times New Roman" w:cs="Times New Roman"/>
          <w:sz w:val="28"/>
          <w:szCs w:val="28"/>
          <w:u w:val="single"/>
          <w:lang w:val="uk-UA" w:eastAsia="ru-RU"/>
        </w:rPr>
        <w:t>Інженерія програмного забезпечення</w:t>
      </w:r>
      <w:r w:rsidR="009665B7" w:rsidRPr="00A43DAE">
        <w:rPr>
          <w:rFonts w:ascii="Times New Roman" w:hAnsi="Times New Roman" w:cs="Times New Roman"/>
          <w:sz w:val="28"/>
          <w:szCs w:val="28"/>
          <w:u w:val="single"/>
          <w:lang w:val="uk-UA"/>
        </w:rPr>
        <w:t>          </w:t>
      </w:r>
      <w:r w:rsidR="0009028A" w:rsidRPr="00A43DAE">
        <w:rPr>
          <w:rFonts w:ascii="Times New Roman" w:hAnsi="Times New Roman" w:cs="Times New Roman"/>
          <w:sz w:val="28"/>
          <w:szCs w:val="28"/>
          <w:u w:val="single"/>
          <w:lang w:val="uk-UA"/>
        </w:rPr>
        <w:t>                 </w:t>
      </w:r>
      <w:r w:rsidR="009665B7" w:rsidRPr="00A43DAE">
        <w:rPr>
          <w:rFonts w:ascii="Times New Roman" w:hAnsi="Times New Roman" w:cs="Times New Roman"/>
          <w:sz w:val="28"/>
          <w:szCs w:val="28"/>
          <w:u w:val="single"/>
          <w:lang w:val="uk-UA"/>
        </w:rPr>
        <w:t>                          </w:t>
      </w:r>
    </w:p>
    <w:p w14:paraId="058C39EE" w14:textId="347D14A9" w:rsidR="00A43DAE" w:rsidRPr="009665B7" w:rsidRDefault="00E21DF2" w:rsidP="009665B7">
      <w:pPr>
        <w:spacing w:after="0" w:line="240" w:lineRule="auto"/>
        <w:ind w:firstLine="1752"/>
        <w:jc w:val="center"/>
        <w:rPr>
          <w:rFonts w:ascii="Times New Roman" w:eastAsia="Times New Roman" w:hAnsi="Times New Roman" w:cs="Times New Roman"/>
          <w:bCs/>
          <w:sz w:val="24"/>
          <w:szCs w:val="16"/>
          <w:lang w:val="uk-UA" w:eastAsia="ru-RU"/>
        </w:rPr>
      </w:pPr>
      <w:r w:rsidRPr="009665B7">
        <w:rPr>
          <w:rFonts w:ascii="Times New Roman" w:eastAsia="Times New Roman" w:hAnsi="Times New Roman" w:cs="Times New Roman"/>
          <w:bCs/>
          <w:sz w:val="16"/>
          <w:szCs w:val="16"/>
          <w:lang w:val="uk-UA" w:eastAsia="ru-RU"/>
        </w:rPr>
        <w:t>(код і найменування)</w:t>
      </w:r>
    </w:p>
    <w:p w14:paraId="5214C388" w14:textId="10EF9D78" w:rsidR="00E21DF2" w:rsidRPr="00531B1B" w:rsidRDefault="001532A5" w:rsidP="0009028A">
      <w:pPr>
        <w:spacing w:after="0" w:line="240" w:lineRule="auto"/>
        <w:jc w:val="both"/>
        <w:rPr>
          <w:rFonts w:ascii="Times New Roman" w:eastAsia="Times New Roman" w:hAnsi="Times New Roman" w:cs="Times New Roman"/>
          <w:b/>
          <w:sz w:val="24"/>
          <w:szCs w:val="24"/>
          <w:lang w:val="uk-UA" w:eastAsia="ru-RU"/>
        </w:rPr>
      </w:pPr>
      <w:r w:rsidRPr="00B414CC">
        <w:rPr>
          <w:rFonts w:ascii="Times New Roman" w:hAnsi="Times New Roman" w:cs="Times New Roman"/>
          <w:sz w:val="28"/>
          <w:szCs w:val="28"/>
          <w:lang w:val="uk-UA" w:eastAsia="ru-RU"/>
        </w:rPr>
        <w:t>Освітня програма</w:t>
      </w:r>
      <w:r w:rsidR="00B414CC" w:rsidRPr="00B414CC">
        <w:rPr>
          <w:rFonts w:ascii="Times New Roman" w:hAnsi="Times New Roman" w:cs="Times New Roman"/>
          <w:sz w:val="28"/>
          <w:szCs w:val="28"/>
          <w:lang w:val="uk-UA" w:eastAsia="ru-RU"/>
        </w:rPr>
        <w:t xml:space="preserve"> (спеціалізація)</w:t>
      </w:r>
      <w:r w:rsidR="009665B7" w:rsidRPr="009665B7">
        <w:rPr>
          <w:rFonts w:ascii="Times New Roman" w:hAnsi="Times New Roman" w:cs="Times New Roman"/>
          <w:sz w:val="28"/>
          <w:szCs w:val="28"/>
          <w:u w:val="single"/>
          <w:lang w:val="uk-UA"/>
        </w:rPr>
        <w:t xml:space="preserve"> </w:t>
      </w:r>
      <w:r w:rsidR="009665B7" w:rsidRPr="00A43DAE">
        <w:rPr>
          <w:rFonts w:ascii="Times New Roman" w:hAnsi="Times New Roman" w:cs="Times New Roman"/>
          <w:sz w:val="28"/>
          <w:szCs w:val="28"/>
          <w:u w:val="single"/>
          <w:lang w:val="uk-UA"/>
        </w:rPr>
        <w:t> </w:t>
      </w:r>
      <w:r w:rsidR="00B414CC" w:rsidRPr="00B414CC">
        <w:rPr>
          <w:rFonts w:ascii="Times New Roman" w:hAnsi="Times New Roman" w:cs="Times New Roman"/>
          <w:sz w:val="28"/>
          <w:szCs w:val="28"/>
          <w:u w:val="single"/>
          <w:lang w:val="uk-UA" w:eastAsia="ru-RU"/>
        </w:rPr>
        <w:t xml:space="preserve"> Ін</w:t>
      </w:r>
      <w:r w:rsidR="009665B7">
        <w:rPr>
          <w:rFonts w:ascii="Times New Roman" w:hAnsi="Times New Roman" w:cs="Times New Roman"/>
          <w:sz w:val="28"/>
          <w:szCs w:val="28"/>
          <w:u w:val="single"/>
          <w:lang w:val="uk-UA" w:eastAsia="ru-RU"/>
        </w:rPr>
        <w:t xml:space="preserve">женерія програмного </w:t>
      </w:r>
      <w:proofErr w:type="spellStart"/>
      <w:r w:rsidR="009665B7">
        <w:rPr>
          <w:rFonts w:ascii="Times New Roman" w:hAnsi="Times New Roman" w:cs="Times New Roman"/>
          <w:sz w:val="28"/>
          <w:szCs w:val="28"/>
          <w:u w:val="single"/>
          <w:lang w:val="uk-UA" w:eastAsia="ru-RU"/>
        </w:rPr>
        <w:t>забпезчення</w:t>
      </w:r>
      <w:proofErr w:type="spellEnd"/>
      <w:r w:rsidR="009665B7" w:rsidRPr="00A43DAE">
        <w:rPr>
          <w:rFonts w:ascii="Times New Roman" w:hAnsi="Times New Roman" w:cs="Times New Roman"/>
          <w:sz w:val="28"/>
          <w:szCs w:val="28"/>
          <w:u w:val="single"/>
          <w:lang w:val="uk-UA"/>
        </w:rPr>
        <w:t>              </w:t>
      </w:r>
    </w:p>
    <w:p w14:paraId="74C61012" w14:textId="131A823A" w:rsidR="00B414CC" w:rsidRPr="009665B7" w:rsidRDefault="00E21DF2" w:rsidP="009665B7">
      <w:pPr>
        <w:spacing w:after="0" w:line="240" w:lineRule="auto"/>
        <w:ind w:firstLine="3958"/>
        <w:jc w:val="center"/>
        <w:rPr>
          <w:rFonts w:ascii="Times New Roman" w:eastAsia="Times New Roman" w:hAnsi="Times New Roman" w:cs="Times New Roman"/>
          <w:sz w:val="16"/>
          <w:szCs w:val="16"/>
          <w:lang w:val="uk-UA" w:eastAsia="ru-RU"/>
        </w:rPr>
      </w:pPr>
      <w:r w:rsidRPr="009665B7">
        <w:rPr>
          <w:rFonts w:ascii="Times New Roman" w:eastAsia="Times New Roman" w:hAnsi="Times New Roman" w:cs="Times New Roman"/>
          <w:bCs/>
          <w:sz w:val="16"/>
          <w:szCs w:val="16"/>
          <w:lang w:val="uk-UA" w:eastAsia="ru-RU"/>
        </w:rPr>
        <w:t xml:space="preserve">(назва освітньої </w:t>
      </w:r>
      <w:proofErr w:type="spellStart"/>
      <w:r w:rsidRPr="009665B7">
        <w:rPr>
          <w:rFonts w:ascii="Times New Roman" w:eastAsia="Times New Roman" w:hAnsi="Times New Roman" w:cs="Times New Roman"/>
          <w:bCs/>
          <w:sz w:val="16"/>
          <w:szCs w:val="16"/>
          <w:lang w:val="uk-UA" w:eastAsia="ru-RU"/>
        </w:rPr>
        <w:t>прогарми</w:t>
      </w:r>
      <w:proofErr w:type="spellEnd"/>
      <w:r w:rsidRPr="009665B7">
        <w:rPr>
          <w:rFonts w:ascii="Times New Roman" w:eastAsia="Times New Roman" w:hAnsi="Times New Roman" w:cs="Times New Roman"/>
          <w:bCs/>
          <w:sz w:val="16"/>
          <w:szCs w:val="16"/>
          <w:lang w:val="uk-UA" w:eastAsia="ru-RU"/>
        </w:rPr>
        <w:t xml:space="preserve"> (спеціалізації)</w:t>
      </w:r>
    </w:p>
    <w:p w14:paraId="305F6AA6" w14:textId="77777777" w:rsidR="0009028A" w:rsidRDefault="0009028A" w:rsidP="0009028A">
      <w:pPr>
        <w:spacing w:after="0" w:line="240" w:lineRule="auto"/>
        <w:ind w:left="5579"/>
        <w:rPr>
          <w:rStyle w:val="fontstyle01"/>
          <w:lang w:val="uk-UA"/>
        </w:rPr>
      </w:pPr>
    </w:p>
    <w:p w14:paraId="69C9C32E" w14:textId="7FF9E1FC" w:rsidR="00B13B3A" w:rsidRDefault="00B13B3A" w:rsidP="0009028A">
      <w:pPr>
        <w:spacing w:after="0" w:line="360" w:lineRule="auto"/>
        <w:ind w:left="5579"/>
        <w:rPr>
          <w:rStyle w:val="fontstyle01"/>
          <w:b/>
          <w:lang w:val="uk-UA"/>
        </w:rPr>
      </w:pPr>
      <w:r>
        <w:rPr>
          <w:rStyle w:val="fontstyle01"/>
          <w:lang w:val="uk-UA"/>
        </w:rPr>
        <w:t>З</w:t>
      </w:r>
      <w:r w:rsidR="00DA3F43" w:rsidRPr="00DA3F43">
        <w:rPr>
          <w:rStyle w:val="fontstyle01"/>
          <w:b/>
          <w:lang w:val="uk-UA"/>
        </w:rPr>
        <w:t>АТВЕРДЖУЮ</w:t>
      </w:r>
    </w:p>
    <w:p w14:paraId="4F1E514E" w14:textId="4DF9F644" w:rsidR="001D23C4" w:rsidRDefault="00DA3F43" w:rsidP="0009028A">
      <w:pPr>
        <w:spacing w:after="0" w:line="240" w:lineRule="auto"/>
        <w:ind w:left="5579"/>
        <w:rPr>
          <w:rStyle w:val="fontstyle21"/>
          <w:rFonts w:ascii="Times New Roman" w:hAnsi="Times New Roman" w:cs="Times New Roman"/>
          <w:sz w:val="28"/>
          <w:szCs w:val="28"/>
          <w:lang w:val="uk-UA"/>
        </w:rPr>
      </w:pPr>
      <w:r w:rsidRPr="00B13B3A">
        <w:rPr>
          <w:rStyle w:val="fontstyle01"/>
          <w:b/>
          <w:sz w:val="24"/>
          <w:lang w:val="uk-UA"/>
        </w:rPr>
        <w:t>Завідувач кафедри</w:t>
      </w:r>
      <w:r w:rsidRPr="00B13B3A">
        <w:rPr>
          <w:rStyle w:val="fontstyle01"/>
          <w:sz w:val="24"/>
          <w:lang w:val="uk-UA"/>
        </w:rPr>
        <w:t xml:space="preserve"> </w:t>
      </w:r>
      <w:r w:rsidRPr="00B13B3A">
        <w:rPr>
          <w:rStyle w:val="fontstyle21"/>
          <w:rFonts w:ascii="Times New Roman" w:hAnsi="Times New Roman" w:cs="Times New Roman"/>
          <w:b/>
          <w:sz w:val="24"/>
          <w:szCs w:val="28"/>
          <w:lang w:val="uk-UA"/>
        </w:rPr>
        <w:t xml:space="preserve">ПЗ, </w:t>
      </w:r>
      <w:proofErr w:type="spellStart"/>
      <w:r w:rsidRPr="00B13B3A">
        <w:rPr>
          <w:rStyle w:val="fontstyle21"/>
          <w:rFonts w:ascii="Times New Roman" w:hAnsi="Times New Roman" w:cs="Times New Roman"/>
          <w:b/>
          <w:sz w:val="24"/>
          <w:szCs w:val="28"/>
          <w:lang w:val="uk-UA"/>
        </w:rPr>
        <w:t>д.т.н</w:t>
      </w:r>
      <w:proofErr w:type="spellEnd"/>
      <w:r w:rsidR="00061F95">
        <w:rPr>
          <w:rStyle w:val="fontstyle21"/>
          <w:rFonts w:ascii="Times New Roman" w:hAnsi="Times New Roman" w:cs="Times New Roman"/>
          <w:b/>
          <w:sz w:val="24"/>
          <w:szCs w:val="28"/>
          <w:lang w:val="uk-UA"/>
        </w:rPr>
        <w:t>.</w:t>
      </w:r>
      <w:r w:rsidR="00B13B3A">
        <w:rPr>
          <w:rStyle w:val="fontstyle21"/>
          <w:rFonts w:ascii="Times New Roman" w:hAnsi="Times New Roman" w:cs="Times New Roman"/>
          <w:b/>
          <w:sz w:val="24"/>
          <w:szCs w:val="28"/>
          <w:lang w:val="uk-UA"/>
        </w:rPr>
        <w:t>,</w:t>
      </w:r>
      <w:r w:rsidR="0009028A">
        <w:rPr>
          <w:rStyle w:val="fontstyle21"/>
          <w:rFonts w:ascii="Times New Roman" w:hAnsi="Times New Roman" w:cs="Times New Roman"/>
          <w:b/>
          <w:sz w:val="24"/>
          <w:szCs w:val="28"/>
          <w:lang w:val="uk-UA"/>
        </w:rPr>
        <w:t xml:space="preserve"> </w:t>
      </w:r>
      <w:r w:rsidRPr="00B13B3A">
        <w:rPr>
          <w:rStyle w:val="fontstyle21"/>
          <w:rFonts w:ascii="Times New Roman" w:hAnsi="Times New Roman" w:cs="Times New Roman"/>
          <w:b/>
          <w:sz w:val="24"/>
          <w:szCs w:val="28"/>
          <w:lang w:val="uk-UA"/>
        </w:rPr>
        <w:t>проф.</w:t>
      </w:r>
      <w:r w:rsidRPr="00B13B3A">
        <w:rPr>
          <w:rFonts w:ascii="Times New Roman" w:hAnsi="Times New Roman" w:cs="Times New Roman"/>
          <w:color w:val="000000"/>
          <w:sz w:val="24"/>
          <w:szCs w:val="28"/>
          <w:u w:val="single"/>
          <w:lang w:val="uk-UA"/>
        </w:rPr>
        <w:br/>
      </w:r>
      <w:r w:rsidRPr="00B13B3A">
        <w:rPr>
          <w:rStyle w:val="fontstyle21"/>
          <w:rFonts w:ascii="Times New Roman" w:hAnsi="Times New Roman" w:cs="Times New Roman"/>
          <w:sz w:val="24"/>
          <w:szCs w:val="28"/>
          <w:u w:val="single"/>
          <w:lang w:val="uk-UA"/>
        </w:rPr>
        <w:t xml:space="preserve">                            </w:t>
      </w:r>
      <w:r w:rsidR="00B13B3A" w:rsidRPr="00B13B3A">
        <w:rPr>
          <w:rStyle w:val="fontstyle21"/>
          <w:rFonts w:ascii="Times New Roman" w:hAnsi="Times New Roman" w:cs="Times New Roman"/>
          <w:sz w:val="24"/>
          <w:szCs w:val="28"/>
          <w:u w:val="single"/>
          <w:lang w:val="uk-UA"/>
        </w:rPr>
        <w:t xml:space="preserve">   </w:t>
      </w:r>
      <w:r w:rsidR="00B13B3A">
        <w:rPr>
          <w:rStyle w:val="fontstyle21"/>
          <w:rFonts w:ascii="Times New Roman" w:hAnsi="Times New Roman" w:cs="Times New Roman"/>
          <w:sz w:val="24"/>
          <w:szCs w:val="28"/>
          <w:u w:val="single"/>
          <w:lang w:val="uk-UA"/>
        </w:rPr>
        <w:t xml:space="preserve">   </w:t>
      </w:r>
      <w:r w:rsidRPr="00B13B3A">
        <w:rPr>
          <w:rStyle w:val="fontstyle21"/>
          <w:rFonts w:ascii="Times New Roman" w:hAnsi="Times New Roman" w:cs="Times New Roman"/>
          <w:sz w:val="24"/>
          <w:szCs w:val="28"/>
          <w:u w:val="single"/>
          <w:lang w:val="uk-UA"/>
        </w:rPr>
        <w:t xml:space="preserve"> </w:t>
      </w:r>
      <w:r w:rsidR="00B13B3A" w:rsidRPr="00B13B3A">
        <w:rPr>
          <w:rFonts w:ascii="Times New Roman" w:hAnsi="Times New Roman" w:cs="Times New Roman"/>
          <w:b/>
          <w:sz w:val="28"/>
          <w:szCs w:val="28"/>
          <w:lang w:val="uk-UA"/>
        </w:rPr>
        <w:t>Сергій СУББОТІН</w:t>
      </w:r>
      <w:r w:rsidRPr="00DA3F43">
        <w:rPr>
          <w:rFonts w:ascii="Times New Roman" w:hAnsi="Times New Roman" w:cs="Times New Roman"/>
          <w:color w:val="000000"/>
          <w:sz w:val="28"/>
          <w:szCs w:val="28"/>
          <w:u w:val="single"/>
          <w:lang w:val="uk-UA"/>
        </w:rPr>
        <w:br/>
      </w:r>
      <w:r w:rsidRPr="00DA3F43">
        <w:rPr>
          <w:rStyle w:val="fontstyle21"/>
          <w:rFonts w:ascii="Times New Roman" w:hAnsi="Times New Roman" w:cs="Times New Roman"/>
          <w:sz w:val="28"/>
          <w:szCs w:val="28"/>
          <w:lang w:val="uk-UA"/>
        </w:rPr>
        <w:t>“____” _______</w:t>
      </w:r>
      <w:r>
        <w:rPr>
          <w:rStyle w:val="fontstyle21"/>
          <w:rFonts w:ascii="Times New Roman" w:hAnsi="Times New Roman" w:cs="Times New Roman"/>
          <w:sz w:val="28"/>
          <w:szCs w:val="28"/>
          <w:lang w:val="uk-UA"/>
        </w:rPr>
        <w:t>_</w:t>
      </w:r>
      <w:r w:rsidRPr="00DA3F43">
        <w:rPr>
          <w:rStyle w:val="fontstyle21"/>
          <w:rFonts w:ascii="Times New Roman" w:hAnsi="Times New Roman" w:cs="Times New Roman"/>
          <w:sz w:val="28"/>
          <w:szCs w:val="28"/>
          <w:lang w:val="uk-UA"/>
        </w:rPr>
        <w:t>______20</w:t>
      </w:r>
      <w:r w:rsidR="00B13B3A" w:rsidRPr="00B13B3A">
        <w:rPr>
          <w:rStyle w:val="fontstyle21"/>
          <w:rFonts w:ascii="Times New Roman" w:hAnsi="Times New Roman" w:cs="Times New Roman"/>
          <w:sz w:val="28"/>
          <w:szCs w:val="28"/>
          <w:u w:val="single"/>
          <w:lang w:val="uk-UA"/>
        </w:rPr>
        <w:t>2</w:t>
      </w:r>
      <w:r w:rsidR="00EE21C4">
        <w:rPr>
          <w:rStyle w:val="fontstyle21"/>
          <w:rFonts w:ascii="Times New Roman" w:hAnsi="Times New Roman" w:cs="Times New Roman"/>
          <w:sz w:val="28"/>
          <w:szCs w:val="28"/>
          <w:u w:val="single"/>
          <w:lang w:val="uk-UA"/>
        </w:rPr>
        <w:t>5</w:t>
      </w:r>
      <w:r w:rsidR="00B13B3A">
        <w:rPr>
          <w:rStyle w:val="fontstyle21"/>
          <w:rFonts w:ascii="Times New Roman" w:hAnsi="Times New Roman" w:cs="Times New Roman"/>
          <w:sz w:val="28"/>
          <w:szCs w:val="28"/>
          <w:lang w:val="uk-UA"/>
        </w:rPr>
        <w:t xml:space="preserve"> </w:t>
      </w:r>
      <w:r w:rsidRPr="00DA3F43">
        <w:rPr>
          <w:rStyle w:val="fontstyle21"/>
          <w:rFonts w:ascii="Times New Roman" w:hAnsi="Times New Roman" w:cs="Times New Roman"/>
          <w:sz w:val="28"/>
          <w:szCs w:val="28"/>
          <w:lang w:val="uk-UA"/>
        </w:rPr>
        <w:t>року</w:t>
      </w:r>
    </w:p>
    <w:p w14:paraId="0414E4F9" w14:textId="77777777" w:rsidR="00DA3F43" w:rsidRPr="00531B1B" w:rsidRDefault="00DA3F43" w:rsidP="00DA3F43">
      <w:pPr>
        <w:spacing w:after="0" w:line="240" w:lineRule="auto"/>
        <w:ind w:left="4820"/>
        <w:rPr>
          <w:rFonts w:ascii="Times New Roman" w:eastAsia="Times New Roman" w:hAnsi="Times New Roman" w:cs="Times New Roman"/>
          <w:b/>
          <w:sz w:val="28"/>
          <w:szCs w:val="24"/>
          <w:lang w:val="uk-UA" w:eastAsia="ru-RU"/>
        </w:rPr>
      </w:pPr>
    </w:p>
    <w:p w14:paraId="592202B6" w14:textId="28E2FDCF" w:rsidR="001D23C4" w:rsidRPr="0009028A" w:rsidRDefault="00221AE9" w:rsidP="00B13B3A">
      <w:pPr>
        <w:keepNext/>
        <w:spacing w:after="0" w:line="240" w:lineRule="auto"/>
        <w:jc w:val="center"/>
        <w:outlineLvl w:val="1"/>
        <w:rPr>
          <w:rFonts w:ascii="Times New Roman" w:eastAsia="Times New Roman" w:hAnsi="Times New Roman" w:cs="Times New Roman"/>
          <w:b/>
          <w:sz w:val="32"/>
          <w:szCs w:val="28"/>
          <w:lang w:val="uk-UA" w:eastAsia="ru-RU"/>
        </w:rPr>
      </w:pPr>
      <w:bookmarkStart w:id="7" w:name="_Toc31200638"/>
      <w:bookmarkStart w:id="8" w:name="_Toc53316347"/>
      <w:bookmarkStart w:id="9" w:name="_Toc56950727"/>
      <w:bookmarkStart w:id="10" w:name="_Toc56951446"/>
      <w:bookmarkStart w:id="11" w:name="_Toc56951574"/>
      <w:bookmarkStart w:id="12" w:name="_Toc56951831"/>
      <w:bookmarkStart w:id="13" w:name="_Toc166033125"/>
      <w:bookmarkStart w:id="14" w:name="_Toc166375353"/>
      <w:bookmarkStart w:id="15" w:name="_Toc167234909"/>
      <w:bookmarkStart w:id="16" w:name="_Toc167235279"/>
      <w:bookmarkStart w:id="17" w:name="_Toc167322761"/>
      <w:bookmarkStart w:id="18" w:name="_Toc198942272"/>
      <w:r w:rsidRPr="0009028A">
        <w:rPr>
          <w:rFonts w:ascii="Times New Roman" w:eastAsia="Times New Roman" w:hAnsi="Times New Roman" w:cs="Times New Roman"/>
          <w:b/>
          <w:sz w:val="32"/>
          <w:szCs w:val="28"/>
          <w:lang w:val="uk-UA" w:eastAsia="ru-RU"/>
        </w:rPr>
        <w:t xml:space="preserve">З </w:t>
      </w:r>
      <w:r w:rsidR="00B13B3A" w:rsidRPr="0009028A">
        <w:rPr>
          <w:rFonts w:ascii="Times New Roman" w:eastAsia="Times New Roman" w:hAnsi="Times New Roman" w:cs="Times New Roman"/>
          <w:b/>
          <w:sz w:val="32"/>
          <w:szCs w:val="28"/>
          <w:lang w:val="uk-UA" w:eastAsia="ru-RU"/>
        </w:rPr>
        <w:t xml:space="preserve"> </w:t>
      </w:r>
      <w:r w:rsidRPr="0009028A">
        <w:rPr>
          <w:rFonts w:ascii="Times New Roman" w:eastAsia="Times New Roman" w:hAnsi="Times New Roman" w:cs="Times New Roman"/>
          <w:b/>
          <w:sz w:val="32"/>
          <w:szCs w:val="28"/>
          <w:lang w:val="uk-UA" w:eastAsia="ru-RU"/>
        </w:rPr>
        <w:t xml:space="preserve">А </w:t>
      </w:r>
      <w:r w:rsidR="00B13B3A" w:rsidRPr="0009028A">
        <w:rPr>
          <w:rFonts w:ascii="Times New Roman" w:eastAsia="Times New Roman" w:hAnsi="Times New Roman" w:cs="Times New Roman"/>
          <w:b/>
          <w:sz w:val="32"/>
          <w:szCs w:val="28"/>
          <w:lang w:val="uk-UA" w:eastAsia="ru-RU"/>
        </w:rPr>
        <w:t xml:space="preserve"> </w:t>
      </w:r>
      <w:r w:rsidRPr="0009028A">
        <w:rPr>
          <w:rFonts w:ascii="Times New Roman" w:eastAsia="Times New Roman" w:hAnsi="Times New Roman" w:cs="Times New Roman"/>
          <w:b/>
          <w:sz w:val="32"/>
          <w:szCs w:val="28"/>
          <w:lang w:val="uk-UA" w:eastAsia="ru-RU"/>
        </w:rPr>
        <w:t xml:space="preserve">В </w:t>
      </w:r>
      <w:r w:rsidR="00B13B3A" w:rsidRPr="0009028A">
        <w:rPr>
          <w:rFonts w:ascii="Times New Roman" w:eastAsia="Times New Roman" w:hAnsi="Times New Roman" w:cs="Times New Roman"/>
          <w:b/>
          <w:sz w:val="32"/>
          <w:szCs w:val="28"/>
          <w:lang w:val="uk-UA" w:eastAsia="ru-RU"/>
        </w:rPr>
        <w:t xml:space="preserve"> </w:t>
      </w:r>
      <w:r w:rsidRPr="0009028A">
        <w:rPr>
          <w:rFonts w:ascii="Times New Roman" w:eastAsia="Times New Roman" w:hAnsi="Times New Roman" w:cs="Times New Roman"/>
          <w:b/>
          <w:sz w:val="32"/>
          <w:szCs w:val="28"/>
          <w:lang w:val="uk-UA" w:eastAsia="ru-RU"/>
        </w:rPr>
        <w:t xml:space="preserve">Д </w:t>
      </w:r>
      <w:r w:rsidR="00B13B3A" w:rsidRPr="0009028A">
        <w:rPr>
          <w:rFonts w:ascii="Times New Roman" w:eastAsia="Times New Roman" w:hAnsi="Times New Roman" w:cs="Times New Roman"/>
          <w:b/>
          <w:sz w:val="32"/>
          <w:szCs w:val="28"/>
          <w:lang w:val="uk-UA" w:eastAsia="ru-RU"/>
        </w:rPr>
        <w:t xml:space="preserve"> </w:t>
      </w:r>
      <w:r w:rsidRPr="0009028A">
        <w:rPr>
          <w:rFonts w:ascii="Times New Roman" w:eastAsia="Times New Roman" w:hAnsi="Times New Roman" w:cs="Times New Roman"/>
          <w:b/>
          <w:sz w:val="32"/>
          <w:szCs w:val="28"/>
          <w:lang w:val="uk-UA" w:eastAsia="ru-RU"/>
        </w:rPr>
        <w:t xml:space="preserve">А </w:t>
      </w:r>
      <w:r w:rsidR="00B13B3A" w:rsidRPr="0009028A">
        <w:rPr>
          <w:rFonts w:ascii="Times New Roman" w:eastAsia="Times New Roman" w:hAnsi="Times New Roman" w:cs="Times New Roman"/>
          <w:b/>
          <w:sz w:val="32"/>
          <w:szCs w:val="28"/>
          <w:lang w:val="uk-UA" w:eastAsia="ru-RU"/>
        </w:rPr>
        <w:t xml:space="preserve"> </w:t>
      </w:r>
      <w:r w:rsidRPr="0009028A">
        <w:rPr>
          <w:rFonts w:ascii="Times New Roman" w:eastAsia="Times New Roman" w:hAnsi="Times New Roman" w:cs="Times New Roman"/>
          <w:b/>
          <w:sz w:val="32"/>
          <w:szCs w:val="28"/>
          <w:lang w:val="uk-UA" w:eastAsia="ru-RU"/>
        </w:rPr>
        <w:t xml:space="preserve">Н </w:t>
      </w:r>
      <w:r w:rsidR="00B13B3A" w:rsidRPr="0009028A">
        <w:rPr>
          <w:rFonts w:ascii="Times New Roman" w:eastAsia="Times New Roman" w:hAnsi="Times New Roman" w:cs="Times New Roman"/>
          <w:b/>
          <w:sz w:val="32"/>
          <w:szCs w:val="28"/>
          <w:lang w:val="uk-UA" w:eastAsia="ru-RU"/>
        </w:rPr>
        <w:t xml:space="preserve"> </w:t>
      </w:r>
      <w:proofErr w:type="spellStart"/>
      <w:r w:rsidRPr="0009028A">
        <w:rPr>
          <w:rFonts w:ascii="Times New Roman" w:eastAsia="Times New Roman" w:hAnsi="Times New Roman" w:cs="Times New Roman"/>
          <w:b/>
          <w:sz w:val="32"/>
          <w:szCs w:val="28"/>
          <w:lang w:val="uk-UA" w:eastAsia="ru-RU"/>
        </w:rPr>
        <w:t>Н</w:t>
      </w:r>
      <w:proofErr w:type="spellEnd"/>
      <w:r w:rsidR="001D23C4" w:rsidRPr="0009028A">
        <w:rPr>
          <w:rFonts w:ascii="Times New Roman" w:eastAsia="Times New Roman" w:hAnsi="Times New Roman" w:cs="Times New Roman"/>
          <w:b/>
          <w:sz w:val="32"/>
          <w:szCs w:val="28"/>
          <w:lang w:val="uk-UA" w:eastAsia="ru-RU"/>
        </w:rPr>
        <w:t xml:space="preserve"> </w:t>
      </w:r>
      <w:r w:rsidR="00B13B3A" w:rsidRPr="0009028A">
        <w:rPr>
          <w:rFonts w:ascii="Times New Roman" w:eastAsia="Times New Roman" w:hAnsi="Times New Roman" w:cs="Times New Roman"/>
          <w:b/>
          <w:sz w:val="32"/>
          <w:szCs w:val="28"/>
          <w:lang w:val="uk-UA" w:eastAsia="ru-RU"/>
        </w:rPr>
        <w:t xml:space="preserve"> </w:t>
      </w:r>
      <w:r w:rsidR="001D23C4" w:rsidRPr="0009028A">
        <w:rPr>
          <w:rFonts w:ascii="Times New Roman" w:eastAsia="Times New Roman" w:hAnsi="Times New Roman" w:cs="Times New Roman"/>
          <w:b/>
          <w:sz w:val="32"/>
          <w:szCs w:val="28"/>
          <w:lang w:val="uk-UA" w:eastAsia="ru-RU"/>
        </w:rPr>
        <w:t>Я</w:t>
      </w:r>
      <w:bookmarkEnd w:id="7"/>
      <w:bookmarkEnd w:id="8"/>
      <w:bookmarkEnd w:id="9"/>
      <w:bookmarkEnd w:id="10"/>
      <w:bookmarkEnd w:id="11"/>
      <w:bookmarkEnd w:id="12"/>
      <w:bookmarkEnd w:id="13"/>
      <w:bookmarkEnd w:id="14"/>
      <w:bookmarkEnd w:id="15"/>
      <w:bookmarkEnd w:id="16"/>
      <w:bookmarkEnd w:id="17"/>
      <w:bookmarkEnd w:id="18"/>
    </w:p>
    <w:p w14:paraId="08CEF71B" w14:textId="620F21C2" w:rsidR="001D23C4" w:rsidRPr="00B13B3A" w:rsidRDefault="001D23C4" w:rsidP="00B13B3A">
      <w:pPr>
        <w:keepNext/>
        <w:spacing w:after="0" w:line="240" w:lineRule="auto"/>
        <w:jc w:val="center"/>
        <w:outlineLvl w:val="2"/>
        <w:rPr>
          <w:rFonts w:ascii="Times New Roman" w:eastAsia="Times New Roman" w:hAnsi="Times New Roman" w:cs="Times New Roman"/>
          <w:b/>
          <w:bCs/>
          <w:sz w:val="24"/>
          <w:szCs w:val="28"/>
          <w:lang w:val="uk-UA" w:eastAsia="ru-RU"/>
        </w:rPr>
      </w:pPr>
      <w:bookmarkStart w:id="19" w:name="_Toc53316348"/>
      <w:bookmarkStart w:id="20" w:name="_Toc56950728"/>
      <w:bookmarkStart w:id="21" w:name="_Toc56951447"/>
      <w:bookmarkStart w:id="22" w:name="_Toc56951575"/>
      <w:bookmarkStart w:id="23" w:name="_Toc56951832"/>
      <w:bookmarkStart w:id="24" w:name="_Toc166033126"/>
      <w:bookmarkStart w:id="25" w:name="_Toc166375354"/>
      <w:bookmarkStart w:id="26" w:name="_Toc167234910"/>
      <w:bookmarkStart w:id="27" w:name="_Toc167235280"/>
      <w:bookmarkStart w:id="28" w:name="_Toc167322762"/>
      <w:bookmarkStart w:id="29" w:name="_Toc198942273"/>
      <w:r w:rsidRPr="00B13B3A">
        <w:rPr>
          <w:rFonts w:ascii="Times New Roman" w:eastAsia="Times New Roman" w:hAnsi="Times New Roman" w:cs="Times New Roman"/>
          <w:b/>
          <w:bCs/>
          <w:sz w:val="24"/>
          <w:szCs w:val="28"/>
          <w:lang w:val="uk-UA" w:eastAsia="ru-RU"/>
        </w:rPr>
        <w:t xml:space="preserve">НА </w:t>
      </w:r>
      <w:bookmarkEnd w:id="19"/>
      <w:bookmarkEnd w:id="20"/>
      <w:bookmarkEnd w:id="21"/>
      <w:bookmarkEnd w:id="22"/>
      <w:bookmarkEnd w:id="23"/>
      <w:r w:rsidR="008453B4" w:rsidRPr="00B13B3A">
        <w:rPr>
          <w:rFonts w:ascii="Times New Roman" w:eastAsia="Times New Roman" w:hAnsi="Times New Roman" w:cs="Times New Roman"/>
          <w:b/>
          <w:bCs/>
          <w:sz w:val="24"/>
          <w:szCs w:val="28"/>
          <w:lang w:val="uk-UA" w:eastAsia="ru-RU"/>
        </w:rPr>
        <w:t>ДИПЛОМНИЙ ПРОЄКТ (РОБОТ</w:t>
      </w:r>
      <w:r w:rsidR="00DC6AE5" w:rsidRPr="00B13B3A">
        <w:rPr>
          <w:rFonts w:ascii="Times New Roman" w:eastAsia="Times New Roman" w:hAnsi="Times New Roman" w:cs="Times New Roman"/>
          <w:b/>
          <w:bCs/>
          <w:sz w:val="24"/>
          <w:szCs w:val="28"/>
          <w:lang w:val="uk-UA" w:eastAsia="ru-RU"/>
        </w:rPr>
        <w:t>У</w:t>
      </w:r>
      <w:r w:rsidR="008453B4" w:rsidRPr="00B13B3A">
        <w:rPr>
          <w:rFonts w:ascii="Times New Roman" w:eastAsia="Times New Roman" w:hAnsi="Times New Roman" w:cs="Times New Roman"/>
          <w:b/>
          <w:bCs/>
          <w:sz w:val="24"/>
          <w:szCs w:val="28"/>
          <w:lang w:val="uk-UA" w:eastAsia="ru-RU"/>
        </w:rPr>
        <w:t>) СТУДЕНТА</w:t>
      </w:r>
      <w:bookmarkEnd w:id="24"/>
      <w:bookmarkEnd w:id="25"/>
      <w:bookmarkEnd w:id="26"/>
      <w:bookmarkEnd w:id="27"/>
      <w:bookmarkEnd w:id="28"/>
      <w:bookmarkEnd w:id="29"/>
    </w:p>
    <w:p w14:paraId="06EA8B5F" w14:textId="77777777" w:rsidR="001D23C4" w:rsidRPr="00531B1B" w:rsidRDefault="001D23C4" w:rsidP="001D23C4">
      <w:pPr>
        <w:spacing w:after="0" w:line="240" w:lineRule="auto"/>
        <w:jc w:val="center"/>
        <w:rPr>
          <w:rFonts w:ascii="Times New Roman" w:eastAsia="Times New Roman" w:hAnsi="Times New Roman" w:cs="Times New Roman"/>
          <w:sz w:val="28"/>
          <w:szCs w:val="24"/>
          <w:lang w:val="uk-UA" w:eastAsia="ru-RU"/>
        </w:rPr>
      </w:pPr>
    </w:p>
    <w:p w14:paraId="6EF176B4" w14:textId="2909F4D8" w:rsidR="001D23C4" w:rsidRDefault="008C69D2" w:rsidP="008C69D2">
      <w:pPr>
        <w:spacing w:after="0" w:line="240" w:lineRule="auto"/>
        <w:jc w:val="center"/>
        <w:rPr>
          <w:rFonts w:ascii="Times New Roman" w:eastAsia="Times New Roman" w:hAnsi="Times New Roman" w:cs="Times New Roman"/>
          <w:sz w:val="28"/>
          <w:szCs w:val="28"/>
          <w:u w:val="single"/>
          <w:lang w:val="uk-UA" w:eastAsia="ru-RU"/>
        </w:rPr>
      </w:pPr>
      <w:r>
        <w:rPr>
          <w:rFonts w:ascii="Times New Roman" w:eastAsia="Times New Roman" w:hAnsi="Times New Roman" w:cs="Times New Roman"/>
          <w:sz w:val="28"/>
          <w:szCs w:val="28"/>
          <w:u w:val="single"/>
          <w:lang w:val="uk-UA" w:eastAsia="ru-RU"/>
        </w:rPr>
        <w:t xml:space="preserve">                                             </w:t>
      </w:r>
      <w:r w:rsidR="001B19D5">
        <w:rPr>
          <w:rFonts w:ascii="Times New Roman" w:eastAsia="Times New Roman" w:hAnsi="Times New Roman" w:cs="Times New Roman"/>
          <w:sz w:val="28"/>
          <w:szCs w:val="28"/>
          <w:u w:val="single"/>
          <w:lang w:val="uk-UA" w:eastAsia="ru-RU"/>
        </w:rPr>
        <w:t xml:space="preserve"> </w:t>
      </w:r>
      <w:r>
        <w:rPr>
          <w:rFonts w:ascii="Times New Roman" w:eastAsia="Times New Roman" w:hAnsi="Times New Roman" w:cs="Times New Roman"/>
          <w:sz w:val="28"/>
          <w:szCs w:val="28"/>
          <w:u w:val="single"/>
          <w:lang w:val="uk-UA" w:eastAsia="ru-RU"/>
        </w:rPr>
        <w:t>АНТРОПОВА</w:t>
      </w:r>
      <w:r w:rsidR="005714F3" w:rsidRPr="00AB2018">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val="uk-UA" w:eastAsia="ru-RU"/>
        </w:rPr>
        <w:t>Юрія</w:t>
      </w:r>
      <w:r w:rsidR="00221AE9">
        <w:rPr>
          <w:rFonts w:ascii="Times New Roman" w:eastAsia="Times New Roman" w:hAnsi="Times New Roman" w:cs="Times New Roman"/>
          <w:sz w:val="28"/>
          <w:szCs w:val="28"/>
          <w:u w:val="single"/>
          <w:lang w:val="uk-UA" w:eastAsia="ru-RU"/>
        </w:rPr>
        <w:t xml:space="preserve"> </w:t>
      </w:r>
      <w:r>
        <w:rPr>
          <w:rFonts w:ascii="Times New Roman" w:eastAsia="Times New Roman" w:hAnsi="Times New Roman" w:cs="Times New Roman"/>
          <w:sz w:val="28"/>
          <w:szCs w:val="28"/>
          <w:u w:val="single"/>
          <w:lang w:val="uk-UA" w:eastAsia="ru-RU"/>
        </w:rPr>
        <w:t xml:space="preserve">Олексійовича                                            </w:t>
      </w:r>
      <w:r w:rsidRPr="008C69D2">
        <w:rPr>
          <w:rFonts w:ascii="Times New Roman" w:eastAsia="Times New Roman" w:hAnsi="Times New Roman" w:cs="Times New Roman"/>
          <w:sz w:val="28"/>
          <w:szCs w:val="28"/>
          <w:u w:val="single"/>
          <w:lang w:val="uk-UA" w:eastAsia="ru-RU"/>
        </w:rPr>
        <w:t>‎</w:t>
      </w:r>
    </w:p>
    <w:p w14:paraId="17EA2970" w14:textId="5800C503" w:rsidR="002314F6" w:rsidRPr="00DA406A" w:rsidRDefault="001D23C4" w:rsidP="00DA406A">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w:t>
      </w:r>
      <w:r w:rsidR="00DA406A">
        <w:rPr>
          <w:rFonts w:ascii="Times New Roman" w:eastAsia="Times New Roman" w:hAnsi="Times New Roman" w:cs="Times New Roman"/>
          <w:sz w:val="16"/>
          <w:szCs w:val="16"/>
          <w:lang w:val="uk-UA" w:eastAsia="ru-RU"/>
        </w:rPr>
        <w:t>ПРІЗВИЩЕ</w:t>
      </w:r>
      <w:r w:rsidRPr="00531B1B">
        <w:rPr>
          <w:rFonts w:ascii="Times New Roman" w:eastAsia="Times New Roman" w:hAnsi="Times New Roman" w:cs="Times New Roman"/>
          <w:sz w:val="16"/>
          <w:szCs w:val="16"/>
          <w:lang w:val="uk-UA" w:eastAsia="ru-RU"/>
        </w:rPr>
        <w:t>, ім’я,  по батькові)</w:t>
      </w:r>
    </w:p>
    <w:p w14:paraId="1E525FC5" w14:textId="26102E2F" w:rsidR="00DA406A" w:rsidRDefault="001D23C4" w:rsidP="00DC6AE5">
      <w:pPr>
        <w:pStyle w:val="CommonTable"/>
        <w:spacing w:line="240" w:lineRule="auto"/>
        <w:ind w:firstLine="0"/>
        <w:rPr>
          <w:rStyle w:val="CommonTableChar"/>
          <w:u w:val="single"/>
          <w:lang w:val="uk-UA"/>
        </w:rPr>
      </w:pPr>
      <w:r w:rsidRPr="00DC6AE5">
        <w:rPr>
          <w:rFonts w:eastAsia="Times New Roman"/>
          <w:lang w:val="ru-RU" w:eastAsia="ru-RU"/>
        </w:rPr>
        <w:t xml:space="preserve">1. Тема </w:t>
      </w:r>
      <w:proofErr w:type="spellStart"/>
      <w:r w:rsidR="00DD0072" w:rsidRPr="00DC6AE5">
        <w:rPr>
          <w:rFonts w:eastAsia="Times New Roman"/>
          <w:lang w:val="ru-RU" w:eastAsia="ru-RU"/>
        </w:rPr>
        <w:t>про</w:t>
      </w:r>
      <w:r w:rsidR="00DC6AE5">
        <w:rPr>
          <w:rFonts w:eastAsia="Times New Roman"/>
          <w:lang w:val="ru-RU" w:eastAsia="ru-RU"/>
        </w:rPr>
        <w:t>є</w:t>
      </w:r>
      <w:r w:rsidR="00DD0072" w:rsidRPr="00DC6AE5">
        <w:rPr>
          <w:rFonts w:eastAsia="Times New Roman"/>
          <w:lang w:val="ru-RU" w:eastAsia="ru-RU"/>
        </w:rPr>
        <w:t>кту</w:t>
      </w:r>
      <w:proofErr w:type="spellEnd"/>
      <w:r w:rsidR="008453B4" w:rsidRPr="00DC6AE5">
        <w:rPr>
          <w:rFonts w:eastAsia="Times New Roman"/>
          <w:lang w:val="ru-RU" w:eastAsia="ru-RU"/>
        </w:rPr>
        <w:t xml:space="preserve"> (</w:t>
      </w:r>
      <w:proofErr w:type="spellStart"/>
      <w:r w:rsidR="008453B4" w:rsidRPr="00DC6AE5">
        <w:rPr>
          <w:rFonts w:eastAsia="Times New Roman"/>
          <w:lang w:val="ru-RU" w:eastAsia="ru-RU"/>
        </w:rPr>
        <w:t>роботи</w:t>
      </w:r>
      <w:proofErr w:type="spellEnd"/>
      <w:r w:rsidR="008453B4" w:rsidRPr="00DC6AE5">
        <w:rPr>
          <w:rFonts w:eastAsia="Times New Roman"/>
          <w:lang w:val="ru-RU" w:eastAsia="ru-RU"/>
        </w:rPr>
        <w:t>)</w:t>
      </w:r>
      <w:r w:rsidRPr="00DC6AE5">
        <w:rPr>
          <w:rFonts w:eastAsia="Times New Roman"/>
          <w:lang w:val="ru-RU" w:eastAsia="ru-RU"/>
        </w:rPr>
        <w:t xml:space="preserve"> </w:t>
      </w:r>
      <w:r w:rsidR="008F7193">
        <w:rPr>
          <w:rStyle w:val="CommonTableChar"/>
          <w:u w:val="single"/>
          <w:lang w:val="uk-UA"/>
        </w:rPr>
        <w:t>Розроблення мобільного застосунку «Планувальник сімейного бюджету</w:t>
      </w:r>
      <w:r w:rsidR="0099667C">
        <w:rPr>
          <w:rStyle w:val="CommonTableChar"/>
          <w:u w:val="single"/>
          <w:lang w:val="uk-UA"/>
        </w:rPr>
        <w:t>»</w:t>
      </w:r>
      <w:r w:rsidR="00DA406A" w:rsidRPr="004736CA">
        <w:rPr>
          <w:u w:val="single"/>
          <w:lang w:val="uk-UA" w:eastAsia="uk-UA"/>
        </w:rPr>
        <w:t>                                                        </w:t>
      </w:r>
      <w:r w:rsidR="0009028A" w:rsidRPr="00A43DAE">
        <w:rPr>
          <w:u w:val="single"/>
          <w:lang w:val="uk-UA"/>
        </w:rPr>
        <w:t>                </w:t>
      </w:r>
      <w:r w:rsidR="00DA406A" w:rsidRPr="004736CA">
        <w:rPr>
          <w:u w:val="single"/>
          <w:lang w:val="uk-UA" w:eastAsia="uk-UA"/>
        </w:rPr>
        <w:t>                             </w:t>
      </w:r>
    </w:p>
    <w:p w14:paraId="562A9257" w14:textId="2EC09AE8" w:rsidR="006C5C19" w:rsidRPr="001B3437" w:rsidRDefault="001B3437" w:rsidP="00DC6AE5">
      <w:pPr>
        <w:pStyle w:val="CommonTable"/>
        <w:spacing w:line="240" w:lineRule="auto"/>
        <w:ind w:firstLine="0"/>
        <w:rPr>
          <w:rStyle w:val="CommonTableChar"/>
          <w:u w:val="single"/>
        </w:rPr>
      </w:pPr>
      <w:r>
        <w:rPr>
          <w:rStyle w:val="CommonTableChar"/>
          <w:u w:val="single"/>
        </w:rPr>
        <w:t xml:space="preserve">Development of the Mobile Application “Family Budget </w:t>
      </w:r>
      <w:proofErr w:type="gramStart"/>
      <w:r>
        <w:rPr>
          <w:rStyle w:val="CommonTableChar"/>
          <w:u w:val="single"/>
        </w:rPr>
        <w:t>Planner”</w:t>
      </w:r>
      <w:r w:rsidR="006C5C19" w:rsidRPr="004736CA">
        <w:rPr>
          <w:u w:val="single"/>
          <w:lang w:val="uk-UA" w:eastAsia="uk-UA"/>
        </w:rPr>
        <w:t>   </w:t>
      </w:r>
      <w:proofErr w:type="gramEnd"/>
      <w:r w:rsidR="006C5C19" w:rsidRPr="004736CA">
        <w:rPr>
          <w:u w:val="single"/>
          <w:lang w:val="uk-UA" w:eastAsia="uk-UA"/>
        </w:rPr>
        <w:t> </w:t>
      </w:r>
      <w:r w:rsidR="0009028A" w:rsidRPr="00A43DAE">
        <w:rPr>
          <w:u w:val="single"/>
          <w:lang w:val="uk-UA"/>
        </w:rPr>
        <w:t>                </w:t>
      </w:r>
      <w:r>
        <w:rPr>
          <w:u w:val="single"/>
        </w:rPr>
        <w:t xml:space="preserve">                      </w:t>
      </w:r>
      <w:r w:rsidRPr="001B3437">
        <w:rPr>
          <w:u w:val="single"/>
        </w:rPr>
        <w:t>‎</w:t>
      </w:r>
      <w:r>
        <w:rPr>
          <w:u w:val="single"/>
        </w:rPr>
        <w:t xml:space="preserve"> </w:t>
      </w:r>
      <w:r w:rsidRPr="001B3437">
        <w:rPr>
          <w:u w:val="single"/>
        </w:rPr>
        <w:t>‎</w:t>
      </w:r>
    </w:p>
    <w:p w14:paraId="0266A207" w14:textId="00433624" w:rsidR="00DC6AE5" w:rsidRDefault="00DA406A" w:rsidP="00DC6AE5">
      <w:pPr>
        <w:pStyle w:val="CommonTable"/>
        <w:spacing w:line="240" w:lineRule="auto"/>
        <w:ind w:firstLine="0"/>
        <w:rPr>
          <w:rStyle w:val="CommonTableChar"/>
          <w:u w:val="single"/>
          <w:lang w:val="uk-UA"/>
        </w:rPr>
      </w:pPr>
      <w:r w:rsidRPr="004736CA">
        <w:rPr>
          <w:u w:val="single"/>
          <w:lang w:val="uk-UA" w:eastAsia="uk-UA"/>
        </w:rPr>
        <w:t> </w:t>
      </w:r>
      <w:r w:rsidR="006C5C19" w:rsidRPr="004736CA">
        <w:rPr>
          <w:u w:val="single"/>
          <w:lang w:val="uk-UA" w:eastAsia="uk-UA"/>
        </w:rPr>
        <w:t>                                                                                                                      </w:t>
      </w:r>
      <w:r w:rsidRPr="004736CA">
        <w:rPr>
          <w:u w:val="single"/>
          <w:lang w:val="uk-UA" w:eastAsia="uk-UA"/>
        </w:rPr>
        <w:t>   </w:t>
      </w:r>
      <w:r w:rsidR="006C5C19" w:rsidRPr="004736CA">
        <w:rPr>
          <w:u w:val="single"/>
          <w:lang w:val="uk-UA" w:eastAsia="uk-UA"/>
        </w:rPr>
        <w:t> </w:t>
      </w:r>
      <w:r w:rsidR="00026A03" w:rsidRPr="004736CA">
        <w:rPr>
          <w:u w:val="single"/>
          <w:lang w:val="uk-UA" w:eastAsia="uk-UA"/>
        </w:rPr>
        <w:t> </w:t>
      </w:r>
      <w:r w:rsidR="006C5C19" w:rsidRPr="004736CA">
        <w:rPr>
          <w:u w:val="single"/>
          <w:lang w:val="uk-UA" w:eastAsia="uk-UA"/>
        </w:rPr>
        <w:t>         </w:t>
      </w:r>
      <w:r w:rsidR="00BF2ADA">
        <w:rPr>
          <w:u w:val="single"/>
          <w:lang w:val="uk-UA"/>
        </w:rPr>
        <w:t>         </w:t>
      </w:r>
      <w:r w:rsidR="00BF2ADA" w:rsidRPr="00026A03">
        <w:rPr>
          <w:u w:val="single"/>
          <w:lang w:val="uk-UA"/>
        </w:rPr>
        <w:t>       </w:t>
      </w:r>
    </w:p>
    <w:p w14:paraId="2E71BDE0" w14:textId="77A36397" w:rsidR="00240640" w:rsidRPr="00E21DF2" w:rsidRDefault="007A7818" w:rsidP="00E21DF2">
      <w:pPr>
        <w:pStyle w:val="CommonTable"/>
        <w:spacing w:line="240" w:lineRule="auto"/>
        <w:ind w:firstLine="0"/>
        <w:rPr>
          <w:u w:val="single"/>
          <w:lang w:val="uk-UA"/>
        </w:rPr>
      </w:pPr>
      <w:r>
        <w:rPr>
          <w:lang w:val="uk-UA"/>
        </w:rPr>
        <w:t>к</w:t>
      </w:r>
      <w:r w:rsidR="00DC6AE5">
        <w:rPr>
          <w:lang w:val="uk-UA"/>
        </w:rPr>
        <w:t xml:space="preserve">ерівник </w:t>
      </w:r>
      <w:proofErr w:type="spellStart"/>
      <w:r w:rsidR="00DC6AE5">
        <w:rPr>
          <w:lang w:val="uk-UA"/>
        </w:rPr>
        <w:t>проєкту</w:t>
      </w:r>
      <w:proofErr w:type="spellEnd"/>
      <w:r w:rsidR="00DC6AE5">
        <w:rPr>
          <w:lang w:val="uk-UA"/>
        </w:rPr>
        <w:t xml:space="preserve"> (роботи) </w:t>
      </w:r>
      <w:r w:rsidR="00061F95" w:rsidRPr="004736CA">
        <w:rPr>
          <w:u w:val="single"/>
          <w:lang w:val="uk-UA" w:eastAsia="uk-UA"/>
        </w:rPr>
        <w:t>  </w:t>
      </w:r>
      <w:proofErr w:type="spellStart"/>
      <w:r w:rsidR="00061F95">
        <w:rPr>
          <w:u w:val="single"/>
          <w:lang w:val="uk-UA"/>
        </w:rPr>
        <w:t>к.т.н</w:t>
      </w:r>
      <w:proofErr w:type="spellEnd"/>
      <w:r w:rsidR="00061F95">
        <w:rPr>
          <w:u w:val="single"/>
          <w:lang w:val="uk-UA"/>
        </w:rPr>
        <w:t>., доцент,</w:t>
      </w:r>
      <w:r w:rsidR="00061F95" w:rsidRPr="00E21DF2">
        <w:rPr>
          <w:u w:val="single"/>
          <w:lang w:val="uk-UA"/>
        </w:rPr>
        <w:t xml:space="preserve"> </w:t>
      </w:r>
      <w:r w:rsidR="00061F95">
        <w:rPr>
          <w:u w:val="single"/>
          <w:lang w:val="uk-UA"/>
        </w:rPr>
        <w:t>ГОФМАН</w:t>
      </w:r>
      <w:r w:rsidR="00DC6AE5" w:rsidRPr="00E21DF2">
        <w:rPr>
          <w:u w:val="single"/>
          <w:lang w:val="uk-UA"/>
        </w:rPr>
        <w:t xml:space="preserve"> Євген</w:t>
      </w:r>
      <w:r w:rsidR="00061F95">
        <w:rPr>
          <w:u w:val="single"/>
          <w:lang w:val="uk-UA"/>
        </w:rPr>
        <w:t>і</w:t>
      </w:r>
      <w:r w:rsidR="00DC6AE5" w:rsidRPr="00E21DF2">
        <w:rPr>
          <w:u w:val="single"/>
          <w:lang w:val="uk-UA"/>
        </w:rPr>
        <w:t>й Олександрович</w:t>
      </w:r>
      <w:r w:rsidR="00061F95">
        <w:rPr>
          <w:u w:val="single"/>
          <w:lang w:val="uk-UA"/>
        </w:rPr>
        <w:t xml:space="preserve"> </w:t>
      </w:r>
      <w:r w:rsidR="00E21DF2">
        <w:rPr>
          <w:u w:val="single"/>
          <w:lang w:val="uk-UA"/>
        </w:rPr>
        <w:t>,</w:t>
      </w:r>
    </w:p>
    <w:p w14:paraId="27E9A63F" w14:textId="6A1EE323" w:rsidR="00240640" w:rsidRPr="00061F95" w:rsidRDefault="00E21DF2" w:rsidP="00240640">
      <w:pPr>
        <w:pStyle w:val="CommonTable"/>
        <w:spacing w:line="240" w:lineRule="auto"/>
        <w:ind w:firstLine="3164"/>
        <w:jc w:val="center"/>
        <w:rPr>
          <w:rFonts w:eastAsia="Times New Roman"/>
          <w:bCs/>
          <w:sz w:val="16"/>
          <w:szCs w:val="16"/>
          <w:lang w:val="uk-UA" w:eastAsia="ru-RU"/>
        </w:rPr>
      </w:pPr>
      <w:r w:rsidRPr="00061F95">
        <w:rPr>
          <w:rFonts w:eastAsia="Times New Roman"/>
          <w:bCs/>
          <w:sz w:val="16"/>
          <w:szCs w:val="16"/>
          <w:lang w:val="uk-UA" w:eastAsia="ru-RU"/>
        </w:rPr>
        <w:t>(</w:t>
      </w:r>
      <w:r w:rsidR="00061F95" w:rsidRPr="00061F95">
        <w:rPr>
          <w:rFonts w:eastAsia="Times New Roman"/>
          <w:bCs/>
          <w:sz w:val="16"/>
          <w:szCs w:val="16"/>
          <w:lang w:val="uk-UA" w:eastAsia="ru-RU"/>
        </w:rPr>
        <w:t>науковий ступінь, вчене звання, ПРІЗВИЩЕ</w:t>
      </w:r>
      <w:r w:rsidR="00061F95">
        <w:rPr>
          <w:rFonts w:eastAsia="Times New Roman"/>
          <w:bCs/>
          <w:sz w:val="16"/>
          <w:szCs w:val="16"/>
          <w:lang w:val="uk-UA" w:eastAsia="ru-RU"/>
        </w:rPr>
        <w:t>, ім’я, по батькові</w:t>
      </w:r>
      <w:r w:rsidRPr="00061F95">
        <w:rPr>
          <w:rFonts w:eastAsia="Times New Roman"/>
          <w:bCs/>
          <w:sz w:val="16"/>
          <w:szCs w:val="16"/>
          <w:lang w:val="uk-UA" w:eastAsia="ru-RU"/>
        </w:rPr>
        <w:t>)</w:t>
      </w:r>
    </w:p>
    <w:p w14:paraId="796A3334" w14:textId="3BA83F5D" w:rsidR="00026A03" w:rsidRPr="00026A03" w:rsidRDefault="00026A03" w:rsidP="00026A03">
      <w:pPr>
        <w:spacing w:after="0" w:line="240" w:lineRule="auto"/>
        <w:jc w:val="both"/>
        <w:rPr>
          <w:rFonts w:ascii="Times New Roman" w:hAnsi="Times New Roman" w:cs="Times New Roman"/>
          <w:sz w:val="28"/>
          <w:szCs w:val="28"/>
          <w:lang w:val="uk-UA"/>
        </w:rPr>
      </w:pPr>
      <w:r w:rsidRPr="00026A03">
        <w:rPr>
          <w:rFonts w:ascii="Times New Roman" w:hAnsi="Times New Roman" w:cs="Times New Roman"/>
          <w:sz w:val="28"/>
          <w:szCs w:val="28"/>
          <w:lang w:val="uk-UA"/>
        </w:rPr>
        <w:t>затверджені наказом закладу вищої освіти від “</w:t>
      </w:r>
      <w:r w:rsidRPr="00026A03">
        <w:rPr>
          <w:rFonts w:ascii="Times New Roman" w:hAnsi="Times New Roman" w:cs="Times New Roman"/>
          <w:sz w:val="28"/>
          <w:szCs w:val="28"/>
          <w:u w:val="single"/>
          <w:lang w:val="uk-UA"/>
        </w:rPr>
        <w:t>  24  </w:t>
      </w:r>
      <w:r w:rsidRPr="00026A03">
        <w:rPr>
          <w:rFonts w:ascii="Times New Roman" w:hAnsi="Times New Roman" w:cs="Times New Roman"/>
          <w:sz w:val="28"/>
          <w:szCs w:val="28"/>
          <w:lang w:val="uk-UA"/>
        </w:rPr>
        <w:t>”</w:t>
      </w:r>
      <w:r w:rsidRPr="00026A03">
        <w:rPr>
          <w:rFonts w:ascii="Times New Roman" w:hAnsi="Times New Roman" w:cs="Times New Roman"/>
          <w:sz w:val="28"/>
          <w:szCs w:val="28"/>
          <w:u w:val="single"/>
          <w:lang w:val="uk-UA"/>
        </w:rPr>
        <w:t> </w:t>
      </w:r>
      <w:r>
        <w:rPr>
          <w:rFonts w:ascii="Times New Roman" w:hAnsi="Times New Roman" w:cs="Times New Roman"/>
          <w:sz w:val="28"/>
          <w:szCs w:val="28"/>
          <w:u w:val="single"/>
          <w:lang w:val="uk-UA"/>
        </w:rPr>
        <w:t>квітня</w:t>
      </w:r>
      <w:r w:rsidRPr="00026A03">
        <w:rPr>
          <w:rFonts w:ascii="Times New Roman" w:hAnsi="Times New Roman" w:cs="Times New Roman"/>
          <w:sz w:val="28"/>
          <w:szCs w:val="28"/>
          <w:u w:val="single"/>
          <w:lang w:val="uk-UA"/>
        </w:rPr>
        <w:t> </w:t>
      </w:r>
      <w:r w:rsidRPr="00026A03">
        <w:rPr>
          <w:rFonts w:ascii="Times New Roman" w:hAnsi="Times New Roman" w:cs="Times New Roman"/>
          <w:sz w:val="28"/>
          <w:szCs w:val="28"/>
          <w:lang w:val="uk-UA" w:eastAsia="uk-UA"/>
        </w:rPr>
        <w:t xml:space="preserve"> </w:t>
      </w:r>
      <w:r w:rsidRPr="00026A03">
        <w:rPr>
          <w:rFonts w:ascii="Times New Roman" w:hAnsi="Times New Roman" w:cs="Times New Roman"/>
          <w:sz w:val="28"/>
          <w:szCs w:val="28"/>
          <w:lang w:val="uk-UA"/>
        </w:rPr>
        <w:t>202</w:t>
      </w:r>
      <w:r w:rsidR="00C14C9A">
        <w:rPr>
          <w:rFonts w:ascii="Times New Roman" w:hAnsi="Times New Roman" w:cs="Times New Roman"/>
          <w:sz w:val="28"/>
          <w:szCs w:val="28"/>
          <w:lang w:val="en-US"/>
        </w:rPr>
        <w:t>5</w:t>
      </w:r>
      <w:r w:rsidRPr="00026A03">
        <w:rPr>
          <w:rFonts w:ascii="Times New Roman" w:hAnsi="Times New Roman" w:cs="Times New Roman"/>
          <w:sz w:val="28"/>
          <w:szCs w:val="28"/>
          <w:lang w:val="uk-UA"/>
        </w:rPr>
        <w:t>року №</w:t>
      </w:r>
      <w:r w:rsidRPr="00026A03">
        <w:rPr>
          <w:rFonts w:ascii="Times New Roman" w:hAnsi="Times New Roman" w:cs="Times New Roman"/>
          <w:sz w:val="28"/>
          <w:szCs w:val="28"/>
          <w:u w:val="single"/>
          <w:lang w:val="uk-UA"/>
        </w:rPr>
        <w:t> 168 </w:t>
      </w:r>
    </w:p>
    <w:p w14:paraId="7CFF963A" w14:textId="4836A325" w:rsidR="001D23C4" w:rsidRPr="00DC6AE5" w:rsidRDefault="001D23C4" w:rsidP="00DC6AE5">
      <w:pPr>
        <w:pStyle w:val="CommonTable"/>
        <w:spacing w:line="240" w:lineRule="auto"/>
        <w:ind w:firstLine="0"/>
        <w:rPr>
          <w:rFonts w:eastAsia="Times New Roman"/>
          <w:szCs w:val="24"/>
          <w:lang w:val="ru-RU" w:eastAsia="ru-RU"/>
        </w:rPr>
      </w:pPr>
      <w:r w:rsidRPr="00DC6AE5">
        <w:rPr>
          <w:rFonts w:eastAsia="Times New Roman"/>
          <w:szCs w:val="24"/>
          <w:lang w:val="ru-RU" w:eastAsia="ru-RU"/>
        </w:rPr>
        <w:t xml:space="preserve">2. Строк </w:t>
      </w:r>
      <w:proofErr w:type="spellStart"/>
      <w:r w:rsidRPr="00DC6AE5">
        <w:rPr>
          <w:rFonts w:eastAsia="Times New Roman"/>
          <w:szCs w:val="24"/>
          <w:lang w:val="ru-RU" w:eastAsia="ru-RU"/>
        </w:rPr>
        <w:t>подання</w:t>
      </w:r>
      <w:proofErr w:type="spellEnd"/>
      <w:r w:rsidRPr="00DC6AE5">
        <w:rPr>
          <w:rFonts w:eastAsia="Times New Roman"/>
          <w:szCs w:val="24"/>
          <w:lang w:val="ru-RU" w:eastAsia="ru-RU"/>
        </w:rPr>
        <w:t xml:space="preserve"> студентом </w:t>
      </w:r>
      <w:proofErr w:type="spellStart"/>
      <w:r w:rsidR="00DD0072" w:rsidRPr="00DC6AE5">
        <w:rPr>
          <w:rFonts w:eastAsia="Times New Roman"/>
          <w:szCs w:val="24"/>
          <w:lang w:val="ru-RU" w:eastAsia="ru-RU"/>
        </w:rPr>
        <w:t>про</w:t>
      </w:r>
      <w:r w:rsidR="00DC6AE5">
        <w:rPr>
          <w:rFonts w:eastAsia="Times New Roman"/>
          <w:szCs w:val="24"/>
          <w:lang w:val="ru-RU" w:eastAsia="ru-RU"/>
        </w:rPr>
        <w:t>є</w:t>
      </w:r>
      <w:r w:rsidR="00DD0072" w:rsidRPr="00DC6AE5">
        <w:rPr>
          <w:rFonts w:eastAsia="Times New Roman"/>
          <w:szCs w:val="24"/>
          <w:lang w:val="ru-RU" w:eastAsia="ru-RU"/>
        </w:rPr>
        <w:t>кту</w:t>
      </w:r>
      <w:proofErr w:type="spellEnd"/>
      <w:r w:rsidR="00240640">
        <w:rPr>
          <w:rFonts w:eastAsia="Times New Roman"/>
          <w:szCs w:val="24"/>
          <w:lang w:val="ru-RU" w:eastAsia="ru-RU"/>
        </w:rPr>
        <w:t xml:space="preserve"> (</w:t>
      </w:r>
      <w:proofErr w:type="spellStart"/>
      <w:proofErr w:type="gramStart"/>
      <w:r w:rsidR="00240640">
        <w:rPr>
          <w:rFonts w:eastAsia="Times New Roman"/>
          <w:szCs w:val="24"/>
          <w:lang w:val="ru-RU" w:eastAsia="ru-RU"/>
        </w:rPr>
        <w:t>роботи</w:t>
      </w:r>
      <w:proofErr w:type="spellEnd"/>
      <w:r w:rsidR="00240640">
        <w:rPr>
          <w:rFonts w:eastAsia="Times New Roman"/>
          <w:szCs w:val="24"/>
          <w:lang w:val="ru-RU" w:eastAsia="ru-RU"/>
        </w:rPr>
        <w:t>)</w:t>
      </w:r>
      <w:r w:rsidR="009C0D97" w:rsidRPr="00DC6AE5">
        <w:rPr>
          <w:rFonts w:eastAsia="Times New Roman"/>
          <w:szCs w:val="24"/>
          <w:lang w:val="ru-RU" w:eastAsia="ru-RU"/>
        </w:rPr>
        <w:t xml:space="preserve"> </w:t>
      </w:r>
      <w:r w:rsidR="00240640" w:rsidRPr="004736CA">
        <w:rPr>
          <w:u w:val="single"/>
          <w:lang w:val="uk-UA" w:eastAsia="uk-UA"/>
        </w:rPr>
        <w:t>  </w:t>
      </w:r>
      <w:proofErr w:type="gramEnd"/>
      <w:r w:rsidR="00240640" w:rsidRPr="004736CA">
        <w:rPr>
          <w:u w:val="single"/>
          <w:lang w:val="uk-UA" w:eastAsia="uk-UA"/>
        </w:rPr>
        <w:t>        </w:t>
      </w:r>
      <w:r w:rsidR="00240640" w:rsidRPr="00240640">
        <w:rPr>
          <w:rFonts w:eastAsia="Times New Roman"/>
          <w:szCs w:val="24"/>
          <w:u w:val="single"/>
          <w:lang w:val="ru-RU" w:eastAsia="ru-RU"/>
        </w:rPr>
        <w:t>10 червня 202</w:t>
      </w:r>
      <w:r w:rsidR="005D3BEB">
        <w:rPr>
          <w:rFonts w:eastAsia="Times New Roman"/>
          <w:szCs w:val="24"/>
          <w:u w:val="single"/>
          <w:lang w:val="ru-RU" w:eastAsia="ru-RU"/>
        </w:rPr>
        <w:t>5</w:t>
      </w:r>
      <w:r w:rsidR="00240640" w:rsidRPr="00240640">
        <w:rPr>
          <w:rFonts w:eastAsia="Times New Roman"/>
          <w:szCs w:val="24"/>
          <w:u w:val="single"/>
          <w:lang w:val="ru-RU" w:eastAsia="ru-RU"/>
        </w:rPr>
        <w:t xml:space="preserve"> року</w:t>
      </w:r>
      <w:r w:rsidR="00240640" w:rsidRPr="004736CA">
        <w:rPr>
          <w:u w:val="single"/>
          <w:lang w:val="uk-UA" w:eastAsia="uk-UA"/>
        </w:rPr>
        <w:t>          </w:t>
      </w:r>
    </w:p>
    <w:p w14:paraId="6AF13EDE" w14:textId="082F374B" w:rsidR="001D23C4" w:rsidRPr="00BF2ADA" w:rsidRDefault="001D23C4" w:rsidP="00DC6AE5">
      <w:pPr>
        <w:pStyle w:val="CommonTable"/>
        <w:spacing w:line="240" w:lineRule="auto"/>
        <w:ind w:firstLine="0"/>
        <w:rPr>
          <w:u w:val="single"/>
          <w:lang w:val="uk-UA" w:eastAsia="uk-UA"/>
        </w:rPr>
      </w:pPr>
      <w:r w:rsidRPr="00DC6AE5">
        <w:rPr>
          <w:rFonts w:eastAsia="Times New Roman"/>
          <w:szCs w:val="24"/>
          <w:lang w:val="ru-RU" w:eastAsia="ru-RU"/>
        </w:rPr>
        <w:t xml:space="preserve">3. </w:t>
      </w:r>
      <w:proofErr w:type="spellStart"/>
      <w:r w:rsidRPr="00DC6AE5">
        <w:rPr>
          <w:rFonts w:eastAsia="Times New Roman"/>
          <w:szCs w:val="24"/>
          <w:lang w:val="ru-RU" w:eastAsia="ru-RU"/>
        </w:rPr>
        <w:t>Вихідні</w:t>
      </w:r>
      <w:proofErr w:type="spellEnd"/>
      <w:r w:rsidRPr="00DC6AE5">
        <w:rPr>
          <w:rFonts w:eastAsia="Times New Roman"/>
          <w:szCs w:val="24"/>
          <w:lang w:val="ru-RU" w:eastAsia="ru-RU"/>
        </w:rPr>
        <w:t xml:space="preserve"> </w:t>
      </w:r>
      <w:proofErr w:type="spellStart"/>
      <w:r w:rsidRPr="00DC6AE5">
        <w:rPr>
          <w:rFonts w:eastAsia="Times New Roman"/>
          <w:szCs w:val="24"/>
          <w:lang w:val="ru-RU" w:eastAsia="ru-RU"/>
        </w:rPr>
        <w:t>дані</w:t>
      </w:r>
      <w:proofErr w:type="spellEnd"/>
      <w:r w:rsidRPr="00DC6AE5">
        <w:rPr>
          <w:rFonts w:eastAsia="Times New Roman"/>
          <w:szCs w:val="24"/>
          <w:lang w:val="ru-RU" w:eastAsia="ru-RU"/>
        </w:rPr>
        <w:t xml:space="preserve"> до </w:t>
      </w:r>
      <w:proofErr w:type="spellStart"/>
      <w:r w:rsidR="00DD0072" w:rsidRPr="00DC6AE5">
        <w:rPr>
          <w:rFonts w:eastAsia="Times New Roman"/>
          <w:szCs w:val="24"/>
          <w:lang w:val="ru-RU" w:eastAsia="ru-RU"/>
        </w:rPr>
        <w:t>про</w:t>
      </w:r>
      <w:r w:rsidR="00633001">
        <w:rPr>
          <w:rFonts w:eastAsia="Times New Roman"/>
          <w:szCs w:val="24"/>
          <w:lang w:val="ru-RU" w:eastAsia="ru-RU"/>
        </w:rPr>
        <w:t>є</w:t>
      </w:r>
      <w:r w:rsidR="00DD0072" w:rsidRPr="00DC6AE5">
        <w:rPr>
          <w:rFonts w:eastAsia="Times New Roman"/>
          <w:szCs w:val="24"/>
          <w:lang w:val="ru-RU" w:eastAsia="ru-RU"/>
        </w:rPr>
        <w:t>кту</w:t>
      </w:r>
      <w:proofErr w:type="spellEnd"/>
      <w:r w:rsidR="00633001">
        <w:rPr>
          <w:rFonts w:eastAsia="Times New Roman"/>
          <w:szCs w:val="24"/>
          <w:lang w:val="ru-RU" w:eastAsia="ru-RU"/>
        </w:rPr>
        <w:t xml:space="preserve"> (</w:t>
      </w:r>
      <w:proofErr w:type="spellStart"/>
      <w:r w:rsidR="00633001">
        <w:rPr>
          <w:rFonts w:eastAsia="Times New Roman"/>
          <w:szCs w:val="24"/>
          <w:lang w:val="ru-RU" w:eastAsia="ru-RU"/>
        </w:rPr>
        <w:t>роботи</w:t>
      </w:r>
      <w:proofErr w:type="spellEnd"/>
      <w:r w:rsidR="00633001">
        <w:rPr>
          <w:rFonts w:eastAsia="Times New Roman"/>
          <w:szCs w:val="24"/>
          <w:lang w:val="ru-RU" w:eastAsia="ru-RU"/>
        </w:rPr>
        <w:t>)</w:t>
      </w:r>
      <w:r w:rsidR="00633001" w:rsidRPr="00633001">
        <w:rPr>
          <w:u w:val="single"/>
          <w:lang w:val="uk-UA" w:eastAsia="uk-UA"/>
        </w:rPr>
        <w:t xml:space="preserve"> </w:t>
      </w:r>
      <w:r w:rsidR="00633001" w:rsidRPr="004736CA">
        <w:rPr>
          <w:u w:val="single"/>
          <w:lang w:val="uk-UA" w:eastAsia="uk-UA"/>
        </w:rPr>
        <w:t>  </w:t>
      </w:r>
      <w:r w:rsidR="00DC6AE5" w:rsidRPr="00E21DF2">
        <w:rPr>
          <w:rFonts w:eastAsia="Times New Roman"/>
          <w:szCs w:val="24"/>
          <w:u w:val="single"/>
          <w:lang w:val="uk-UA" w:eastAsia="ru-RU"/>
        </w:rPr>
        <w:t xml:space="preserve">рекомендована література, </w:t>
      </w:r>
      <w:proofErr w:type="spellStart"/>
      <w:r w:rsidR="002314F6" w:rsidRPr="00E21DF2">
        <w:rPr>
          <w:rFonts w:eastAsia="Times New Roman"/>
          <w:szCs w:val="24"/>
          <w:u w:val="single"/>
          <w:lang w:val="ru-RU" w:eastAsia="ru-RU"/>
        </w:rPr>
        <w:t>технічне</w:t>
      </w:r>
      <w:proofErr w:type="spellEnd"/>
      <w:r w:rsidR="002314F6" w:rsidRPr="00E21DF2">
        <w:rPr>
          <w:rFonts w:eastAsia="Times New Roman"/>
          <w:szCs w:val="24"/>
          <w:u w:val="single"/>
          <w:lang w:val="ru-RU" w:eastAsia="ru-RU"/>
        </w:rPr>
        <w:t xml:space="preserve"> </w:t>
      </w:r>
      <w:proofErr w:type="spellStart"/>
      <w:r w:rsidR="002314F6" w:rsidRPr="00E21DF2">
        <w:rPr>
          <w:rFonts w:eastAsia="Times New Roman"/>
          <w:szCs w:val="24"/>
          <w:u w:val="single"/>
          <w:lang w:val="ru-RU" w:eastAsia="ru-RU"/>
        </w:rPr>
        <w:t>завдання</w:t>
      </w:r>
      <w:proofErr w:type="spellEnd"/>
      <w:r w:rsidR="00E21DF2">
        <w:rPr>
          <w:rFonts w:eastAsia="Times New Roman"/>
          <w:szCs w:val="24"/>
          <w:u w:val="single"/>
          <w:lang w:val="ru-RU" w:eastAsia="ru-RU"/>
        </w:rPr>
        <w:tab/>
      </w:r>
      <w:r w:rsidR="00633001" w:rsidRPr="004736CA">
        <w:rPr>
          <w:u w:val="single"/>
          <w:lang w:val="uk-UA" w:eastAsia="uk-UA"/>
        </w:rPr>
        <w:t>                                                                                                                                                                                                                                                                                                                                                                                                                                                                                                                                </w:t>
      </w:r>
      <w:r w:rsidR="00BF2ADA">
        <w:rPr>
          <w:u w:val="single"/>
          <w:lang w:val="uk-UA" w:eastAsia="uk-UA"/>
        </w:rPr>
        <w:tab/>
      </w:r>
      <w:r w:rsidR="00BF2ADA">
        <w:rPr>
          <w:u w:val="single"/>
          <w:lang w:val="uk-UA" w:eastAsia="uk-UA"/>
        </w:rPr>
        <w:tab/>
      </w:r>
      <w:r w:rsidR="00BF2ADA">
        <w:rPr>
          <w:u w:val="single"/>
          <w:lang w:val="uk-UA" w:eastAsia="uk-UA"/>
        </w:rPr>
        <w:tab/>
      </w:r>
      <w:r w:rsidR="00BF2ADA">
        <w:rPr>
          <w:u w:val="single"/>
          <w:lang w:val="uk-UA" w:eastAsia="uk-UA"/>
        </w:rPr>
        <w:tab/>
        <w:t xml:space="preserve">         </w:t>
      </w:r>
      <w:r w:rsidR="00BF2ADA">
        <w:rPr>
          <w:u w:val="single"/>
          <w:lang w:val="uk-UA" w:eastAsia="uk-UA"/>
        </w:rPr>
        <w:tab/>
      </w:r>
      <w:r w:rsidR="00BF2ADA">
        <w:rPr>
          <w:u w:val="single"/>
          <w:lang w:val="uk-UA" w:eastAsia="uk-UA"/>
        </w:rPr>
        <w:tab/>
      </w:r>
      <w:r w:rsidR="00BF2ADA">
        <w:rPr>
          <w:u w:val="single"/>
          <w:lang w:val="uk-UA" w:eastAsia="uk-UA"/>
        </w:rPr>
        <w:tab/>
        <w:t xml:space="preserve"> </w:t>
      </w:r>
    </w:p>
    <w:p w14:paraId="682E8837" w14:textId="074D38D8" w:rsidR="00BF2ADA" w:rsidRDefault="001D23C4" w:rsidP="00BF2ADA">
      <w:pPr>
        <w:pStyle w:val="CommonTable"/>
        <w:spacing w:line="240" w:lineRule="auto"/>
        <w:ind w:firstLine="0"/>
        <w:rPr>
          <w:rFonts w:eastAsia="Times New Roman"/>
          <w:szCs w:val="24"/>
          <w:u w:val="single"/>
          <w:lang w:val="ru-RU" w:eastAsia="ru-RU"/>
        </w:rPr>
      </w:pPr>
      <w:r w:rsidRPr="00CB0F00">
        <w:rPr>
          <w:rFonts w:eastAsia="Times New Roman"/>
          <w:szCs w:val="24"/>
          <w:lang w:val="ru-RU" w:eastAsia="ru-RU"/>
        </w:rPr>
        <w:t xml:space="preserve">4. </w:t>
      </w:r>
      <w:proofErr w:type="spellStart"/>
      <w:r w:rsidRPr="00CB0F00">
        <w:rPr>
          <w:rFonts w:eastAsia="Times New Roman"/>
          <w:szCs w:val="24"/>
          <w:lang w:val="ru-RU" w:eastAsia="ru-RU"/>
        </w:rPr>
        <w:t>Зміст</w:t>
      </w:r>
      <w:proofErr w:type="spellEnd"/>
      <w:r w:rsidRPr="00CB0F00">
        <w:rPr>
          <w:rFonts w:eastAsia="Times New Roman"/>
          <w:szCs w:val="24"/>
          <w:lang w:val="ru-RU" w:eastAsia="ru-RU"/>
        </w:rPr>
        <w:t xml:space="preserve"> </w:t>
      </w:r>
      <w:proofErr w:type="spellStart"/>
      <w:r w:rsidRPr="00CB0F00">
        <w:rPr>
          <w:rFonts w:eastAsia="Times New Roman"/>
          <w:szCs w:val="24"/>
          <w:lang w:val="ru-RU" w:eastAsia="ru-RU"/>
        </w:rPr>
        <w:t>розрахунково</w:t>
      </w:r>
      <w:proofErr w:type="spellEnd"/>
      <w:r w:rsidR="00755E42">
        <w:rPr>
          <w:rFonts w:eastAsia="Times New Roman"/>
          <w:szCs w:val="24"/>
          <w:lang w:val="ru-RU" w:eastAsia="ru-RU"/>
        </w:rPr>
        <w:t>–</w:t>
      </w:r>
      <w:proofErr w:type="spellStart"/>
      <w:r w:rsidRPr="00CB0F00">
        <w:rPr>
          <w:rFonts w:eastAsia="Times New Roman"/>
          <w:szCs w:val="24"/>
          <w:lang w:val="ru-RU" w:eastAsia="ru-RU"/>
        </w:rPr>
        <w:t>пояснювальної</w:t>
      </w:r>
      <w:proofErr w:type="spellEnd"/>
      <w:r w:rsidRPr="00CB0F00">
        <w:rPr>
          <w:rFonts w:eastAsia="Times New Roman"/>
          <w:szCs w:val="24"/>
          <w:lang w:val="ru-RU" w:eastAsia="ru-RU"/>
        </w:rPr>
        <w:t xml:space="preserve"> записки (</w:t>
      </w:r>
      <w:proofErr w:type="spellStart"/>
      <w:r w:rsidRPr="00CB0F00">
        <w:rPr>
          <w:rFonts w:eastAsia="Times New Roman"/>
          <w:szCs w:val="24"/>
          <w:lang w:val="ru-RU" w:eastAsia="ru-RU"/>
        </w:rPr>
        <w:t>перелік</w:t>
      </w:r>
      <w:proofErr w:type="spellEnd"/>
      <w:r w:rsidRPr="00CB0F00">
        <w:rPr>
          <w:rFonts w:eastAsia="Times New Roman"/>
          <w:szCs w:val="24"/>
          <w:lang w:val="ru-RU" w:eastAsia="ru-RU"/>
        </w:rPr>
        <w:t xml:space="preserve"> </w:t>
      </w:r>
      <w:proofErr w:type="spellStart"/>
      <w:r w:rsidRPr="00CB0F00">
        <w:rPr>
          <w:rFonts w:eastAsia="Times New Roman"/>
          <w:szCs w:val="24"/>
          <w:lang w:val="ru-RU" w:eastAsia="ru-RU"/>
        </w:rPr>
        <w:t>питань</w:t>
      </w:r>
      <w:proofErr w:type="spellEnd"/>
      <w:r w:rsidRPr="00CB0F00">
        <w:rPr>
          <w:rFonts w:eastAsia="Times New Roman"/>
          <w:szCs w:val="24"/>
          <w:lang w:val="ru-RU" w:eastAsia="ru-RU"/>
        </w:rPr>
        <w:t xml:space="preserve">, </w:t>
      </w:r>
      <w:proofErr w:type="spellStart"/>
      <w:r w:rsidRPr="00CB0F00">
        <w:rPr>
          <w:rFonts w:eastAsia="Times New Roman"/>
          <w:szCs w:val="24"/>
          <w:lang w:val="ru-RU" w:eastAsia="ru-RU"/>
        </w:rPr>
        <w:t>які</w:t>
      </w:r>
      <w:proofErr w:type="spellEnd"/>
      <w:r w:rsidRPr="00CB0F00">
        <w:rPr>
          <w:rFonts w:eastAsia="Times New Roman"/>
          <w:szCs w:val="24"/>
          <w:lang w:val="ru-RU" w:eastAsia="ru-RU"/>
        </w:rPr>
        <w:t xml:space="preserve"> </w:t>
      </w:r>
      <w:proofErr w:type="spellStart"/>
      <w:r w:rsidRPr="00CB0F00">
        <w:rPr>
          <w:rFonts w:eastAsia="Times New Roman"/>
          <w:szCs w:val="24"/>
          <w:lang w:val="ru-RU" w:eastAsia="ru-RU"/>
        </w:rPr>
        <w:t>потрібно</w:t>
      </w:r>
      <w:proofErr w:type="spellEnd"/>
      <w:r w:rsidRPr="00CB0F00">
        <w:rPr>
          <w:rFonts w:eastAsia="Times New Roman"/>
          <w:szCs w:val="24"/>
          <w:lang w:val="ru-RU" w:eastAsia="ru-RU"/>
        </w:rPr>
        <w:t xml:space="preserve"> </w:t>
      </w:r>
      <w:proofErr w:type="spellStart"/>
      <w:proofErr w:type="gramStart"/>
      <w:r w:rsidRPr="00CB0F00">
        <w:rPr>
          <w:rFonts w:eastAsia="Times New Roman"/>
          <w:szCs w:val="24"/>
          <w:lang w:val="ru-RU" w:eastAsia="ru-RU"/>
        </w:rPr>
        <w:t>розробити</w:t>
      </w:r>
      <w:proofErr w:type="spellEnd"/>
      <w:r w:rsidRPr="00CB0F00">
        <w:rPr>
          <w:rFonts w:eastAsia="Times New Roman"/>
          <w:szCs w:val="24"/>
          <w:lang w:val="ru-RU" w:eastAsia="ru-RU"/>
        </w:rPr>
        <w:t>)</w:t>
      </w:r>
      <w:r w:rsidR="009C0D97" w:rsidRPr="00CB0F00">
        <w:rPr>
          <w:lang w:val="ru-RU"/>
        </w:rPr>
        <w:t xml:space="preserve"> </w:t>
      </w:r>
      <w:r w:rsidR="00633001" w:rsidRPr="004736CA">
        <w:rPr>
          <w:u w:val="single"/>
          <w:lang w:val="uk-UA" w:eastAsia="uk-UA"/>
        </w:rPr>
        <w:t> </w:t>
      </w:r>
      <w:r w:rsidR="001C5FFC" w:rsidRPr="00633001">
        <w:rPr>
          <w:rFonts w:eastAsia="Times New Roman"/>
          <w:szCs w:val="24"/>
          <w:u w:val="single"/>
          <w:lang w:val="ru-RU" w:eastAsia="ru-RU"/>
        </w:rPr>
        <w:t>1</w:t>
      </w:r>
      <w:proofErr w:type="gramEnd"/>
      <w:r w:rsidR="001C5FFC" w:rsidRPr="007A7818">
        <w:rPr>
          <w:rFonts w:eastAsia="Times New Roman"/>
          <w:szCs w:val="24"/>
          <w:u w:val="single"/>
          <w:lang w:val="ru-RU" w:eastAsia="ru-RU"/>
        </w:rPr>
        <w:t xml:space="preserve">. </w:t>
      </w:r>
      <w:proofErr w:type="spellStart"/>
      <w:r w:rsidR="007A7818">
        <w:rPr>
          <w:rFonts w:eastAsia="Times New Roman"/>
          <w:szCs w:val="24"/>
          <w:u w:val="single"/>
          <w:lang w:val="ru-RU" w:eastAsia="ru-RU"/>
        </w:rPr>
        <w:t>Аналіз</w:t>
      </w:r>
      <w:proofErr w:type="spellEnd"/>
      <w:r w:rsidR="007A7818">
        <w:rPr>
          <w:rFonts w:eastAsia="Times New Roman"/>
          <w:szCs w:val="24"/>
          <w:u w:val="single"/>
          <w:lang w:val="ru-RU" w:eastAsia="ru-RU"/>
        </w:rPr>
        <w:t xml:space="preserve"> </w:t>
      </w:r>
      <w:proofErr w:type="spellStart"/>
      <w:r w:rsidR="00E2687D">
        <w:rPr>
          <w:rFonts w:eastAsia="Times New Roman"/>
          <w:szCs w:val="24"/>
          <w:u w:val="single"/>
          <w:lang w:val="ru-RU" w:eastAsia="ru-RU"/>
        </w:rPr>
        <w:t>проблеми</w:t>
      </w:r>
      <w:proofErr w:type="spellEnd"/>
      <w:r w:rsidR="00563B17">
        <w:rPr>
          <w:rFonts w:eastAsia="Times New Roman"/>
          <w:szCs w:val="24"/>
          <w:u w:val="single"/>
          <w:lang w:val="ru-RU" w:eastAsia="ru-RU"/>
        </w:rPr>
        <w:t xml:space="preserve"> та постановка </w:t>
      </w:r>
      <w:proofErr w:type="spellStart"/>
      <w:r w:rsidR="00563B17">
        <w:rPr>
          <w:rFonts w:eastAsia="Times New Roman"/>
          <w:szCs w:val="24"/>
          <w:u w:val="single"/>
          <w:lang w:val="ru-RU" w:eastAsia="ru-RU"/>
        </w:rPr>
        <w:t>завдань</w:t>
      </w:r>
      <w:proofErr w:type="spellEnd"/>
      <w:r w:rsidR="00563B17">
        <w:rPr>
          <w:rFonts w:eastAsia="Times New Roman"/>
          <w:szCs w:val="24"/>
          <w:u w:val="single"/>
          <w:lang w:val="ru-RU" w:eastAsia="ru-RU"/>
        </w:rPr>
        <w:t xml:space="preserve"> </w:t>
      </w:r>
      <w:proofErr w:type="spellStart"/>
      <w:r w:rsidR="00563B17">
        <w:rPr>
          <w:rFonts w:eastAsia="Times New Roman"/>
          <w:szCs w:val="24"/>
          <w:u w:val="single"/>
          <w:lang w:val="ru-RU" w:eastAsia="ru-RU"/>
        </w:rPr>
        <w:t>дослідження</w:t>
      </w:r>
      <w:proofErr w:type="spellEnd"/>
      <w:r w:rsidR="00563B17">
        <w:rPr>
          <w:rFonts w:eastAsia="Times New Roman"/>
          <w:szCs w:val="24"/>
          <w:u w:val="single"/>
          <w:lang w:val="ru-RU" w:eastAsia="ru-RU"/>
        </w:rPr>
        <w:t>.</w:t>
      </w:r>
      <w:r w:rsidR="007A7818">
        <w:rPr>
          <w:rFonts w:eastAsia="Times New Roman"/>
          <w:szCs w:val="24"/>
          <w:u w:val="single"/>
          <w:lang w:val="ru-RU" w:eastAsia="ru-RU"/>
        </w:rPr>
        <w:t xml:space="preserve"> 2. </w:t>
      </w:r>
      <w:proofErr w:type="spellStart"/>
      <w:r w:rsidR="007A7818">
        <w:rPr>
          <w:rFonts w:eastAsia="Times New Roman"/>
          <w:szCs w:val="24"/>
          <w:u w:val="single"/>
          <w:lang w:val="ru-RU" w:eastAsia="ru-RU"/>
        </w:rPr>
        <w:t>Розробка</w:t>
      </w:r>
      <w:proofErr w:type="spellEnd"/>
      <w:r w:rsidR="007A7818">
        <w:rPr>
          <w:rFonts w:eastAsia="Times New Roman"/>
          <w:szCs w:val="24"/>
          <w:u w:val="single"/>
          <w:lang w:val="ru-RU" w:eastAsia="ru-RU"/>
        </w:rPr>
        <w:t xml:space="preserve"> </w:t>
      </w:r>
      <w:proofErr w:type="spellStart"/>
      <w:r w:rsidR="007A7818">
        <w:rPr>
          <w:rFonts w:eastAsia="Times New Roman"/>
          <w:szCs w:val="24"/>
          <w:u w:val="single"/>
          <w:lang w:val="ru-RU" w:eastAsia="ru-RU"/>
        </w:rPr>
        <w:t>архітектури</w:t>
      </w:r>
      <w:proofErr w:type="spellEnd"/>
      <w:r w:rsidR="007A7818">
        <w:rPr>
          <w:rFonts w:eastAsia="Times New Roman"/>
          <w:szCs w:val="24"/>
          <w:u w:val="single"/>
          <w:lang w:val="ru-RU" w:eastAsia="ru-RU"/>
        </w:rPr>
        <w:t xml:space="preserve"> </w:t>
      </w:r>
      <w:proofErr w:type="spellStart"/>
      <w:r w:rsidR="007A7818">
        <w:rPr>
          <w:rFonts w:eastAsia="Times New Roman"/>
          <w:szCs w:val="24"/>
          <w:u w:val="single"/>
          <w:lang w:val="ru-RU" w:eastAsia="ru-RU"/>
        </w:rPr>
        <w:t>програми</w:t>
      </w:r>
      <w:proofErr w:type="spellEnd"/>
      <w:r w:rsidR="007A7818">
        <w:rPr>
          <w:rFonts w:eastAsia="Times New Roman"/>
          <w:szCs w:val="24"/>
          <w:u w:val="single"/>
          <w:lang w:val="ru-RU" w:eastAsia="ru-RU"/>
        </w:rPr>
        <w:t xml:space="preserve">. 3. </w:t>
      </w:r>
      <w:proofErr w:type="spellStart"/>
      <w:r w:rsidR="007A7818">
        <w:rPr>
          <w:rFonts w:eastAsia="Times New Roman"/>
          <w:szCs w:val="24"/>
          <w:u w:val="single"/>
          <w:lang w:val="ru-RU" w:eastAsia="ru-RU"/>
        </w:rPr>
        <w:t>Основні</w:t>
      </w:r>
      <w:proofErr w:type="spellEnd"/>
      <w:r w:rsidR="007A7818">
        <w:rPr>
          <w:rFonts w:eastAsia="Times New Roman"/>
          <w:szCs w:val="24"/>
          <w:u w:val="single"/>
          <w:lang w:val="ru-RU" w:eastAsia="ru-RU"/>
        </w:rPr>
        <w:t xml:space="preserve"> </w:t>
      </w:r>
      <w:proofErr w:type="spellStart"/>
      <w:r w:rsidR="007A7818">
        <w:rPr>
          <w:rFonts w:eastAsia="Times New Roman"/>
          <w:szCs w:val="24"/>
          <w:u w:val="single"/>
          <w:lang w:val="ru-RU" w:eastAsia="ru-RU"/>
        </w:rPr>
        <w:t>рішення</w:t>
      </w:r>
      <w:proofErr w:type="spellEnd"/>
      <w:r w:rsidR="007A7818">
        <w:rPr>
          <w:rFonts w:eastAsia="Times New Roman"/>
          <w:szCs w:val="24"/>
          <w:u w:val="single"/>
          <w:lang w:val="ru-RU" w:eastAsia="ru-RU"/>
        </w:rPr>
        <w:t xml:space="preserve"> </w:t>
      </w:r>
      <w:proofErr w:type="spellStart"/>
      <w:r w:rsidR="007A7818">
        <w:rPr>
          <w:rFonts w:eastAsia="Times New Roman"/>
          <w:szCs w:val="24"/>
          <w:u w:val="single"/>
          <w:lang w:val="ru-RU" w:eastAsia="ru-RU"/>
        </w:rPr>
        <w:t>щодо</w:t>
      </w:r>
      <w:proofErr w:type="spellEnd"/>
      <w:r w:rsidR="00BF2ADA">
        <w:rPr>
          <w:rFonts w:eastAsia="Times New Roman"/>
          <w:szCs w:val="24"/>
          <w:u w:val="single"/>
          <w:lang w:val="ru-RU" w:eastAsia="ru-RU"/>
        </w:rPr>
        <w:t xml:space="preserve"> </w:t>
      </w:r>
      <w:proofErr w:type="spellStart"/>
      <w:r w:rsidR="00BF2ADA">
        <w:rPr>
          <w:rFonts w:eastAsia="Times New Roman"/>
          <w:szCs w:val="24"/>
          <w:u w:val="single"/>
          <w:lang w:val="ru-RU" w:eastAsia="ru-RU"/>
        </w:rPr>
        <w:t>реалізації</w:t>
      </w:r>
      <w:proofErr w:type="spellEnd"/>
      <w:r w:rsidR="00BF2ADA">
        <w:rPr>
          <w:rFonts w:eastAsia="Times New Roman"/>
          <w:szCs w:val="24"/>
          <w:u w:val="single"/>
          <w:lang w:val="ru-RU" w:eastAsia="ru-RU"/>
        </w:rPr>
        <w:t xml:space="preserve"> </w:t>
      </w:r>
      <w:proofErr w:type="spellStart"/>
      <w:r w:rsidR="00BF2ADA">
        <w:rPr>
          <w:rFonts w:eastAsia="Times New Roman"/>
          <w:szCs w:val="24"/>
          <w:u w:val="single"/>
          <w:lang w:val="ru-RU" w:eastAsia="ru-RU"/>
        </w:rPr>
        <w:t>компонентів</w:t>
      </w:r>
      <w:proofErr w:type="spellEnd"/>
      <w:r w:rsidR="00BF2ADA">
        <w:rPr>
          <w:rFonts w:eastAsia="Times New Roman"/>
          <w:szCs w:val="24"/>
          <w:u w:val="single"/>
          <w:lang w:val="ru-RU" w:eastAsia="ru-RU"/>
        </w:rPr>
        <w:t xml:space="preserve"> системи.</w:t>
      </w:r>
      <w:r w:rsidR="00BF2ADA" w:rsidRPr="00BF2ADA">
        <w:rPr>
          <w:u w:val="single"/>
          <w:lang w:val="uk-UA"/>
        </w:rPr>
        <w:t xml:space="preserve"> </w:t>
      </w:r>
      <w:r w:rsidR="00BF2ADA" w:rsidRPr="00026A03">
        <w:rPr>
          <w:u w:val="single"/>
          <w:lang w:val="uk-UA"/>
        </w:rPr>
        <w:t>          </w:t>
      </w:r>
    </w:p>
    <w:p w14:paraId="266E96D7" w14:textId="434D61C4" w:rsidR="00BF2ADA" w:rsidRDefault="00BF2ADA" w:rsidP="00BF2ADA">
      <w:pPr>
        <w:pStyle w:val="CommonTable"/>
        <w:spacing w:line="240" w:lineRule="auto"/>
        <w:ind w:firstLine="0"/>
        <w:rPr>
          <w:rFonts w:eastAsia="Times New Roman"/>
          <w:szCs w:val="24"/>
          <w:u w:val="single"/>
          <w:lang w:val="ru-RU" w:eastAsia="ru-RU"/>
        </w:rPr>
      </w:pPr>
      <w:r>
        <w:rPr>
          <w:rFonts w:eastAsia="Times New Roman"/>
          <w:szCs w:val="24"/>
          <w:u w:val="single"/>
          <w:lang w:val="ru-RU" w:eastAsia="ru-RU"/>
        </w:rPr>
        <w:t xml:space="preserve">4. </w:t>
      </w:r>
      <w:proofErr w:type="spellStart"/>
      <w:r>
        <w:rPr>
          <w:rFonts w:eastAsia="Times New Roman"/>
          <w:szCs w:val="24"/>
          <w:u w:val="single"/>
          <w:lang w:val="ru-RU" w:eastAsia="ru-RU"/>
        </w:rPr>
        <w:t>Експлуатація</w:t>
      </w:r>
      <w:proofErr w:type="spellEnd"/>
      <w:r>
        <w:rPr>
          <w:rFonts w:eastAsia="Times New Roman"/>
          <w:szCs w:val="24"/>
          <w:u w:val="single"/>
          <w:lang w:val="ru-RU" w:eastAsia="ru-RU"/>
        </w:rPr>
        <w:t xml:space="preserve">, </w:t>
      </w:r>
      <w:proofErr w:type="spellStart"/>
      <w:r>
        <w:rPr>
          <w:rFonts w:eastAsia="Times New Roman"/>
          <w:szCs w:val="24"/>
          <w:u w:val="single"/>
          <w:lang w:val="ru-RU" w:eastAsia="ru-RU"/>
        </w:rPr>
        <w:t>тестування</w:t>
      </w:r>
      <w:proofErr w:type="spellEnd"/>
      <w:r>
        <w:rPr>
          <w:rFonts w:eastAsia="Times New Roman"/>
          <w:szCs w:val="24"/>
          <w:u w:val="single"/>
          <w:lang w:val="ru-RU" w:eastAsia="ru-RU"/>
        </w:rPr>
        <w:t xml:space="preserve"> та </w:t>
      </w:r>
      <w:proofErr w:type="spellStart"/>
      <w:r>
        <w:rPr>
          <w:rFonts w:eastAsia="Times New Roman"/>
          <w:szCs w:val="24"/>
          <w:u w:val="single"/>
          <w:lang w:val="ru-RU" w:eastAsia="ru-RU"/>
        </w:rPr>
        <w:t>експериментальне</w:t>
      </w:r>
      <w:proofErr w:type="spellEnd"/>
      <w:r>
        <w:rPr>
          <w:rFonts w:eastAsia="Times New Roman"/>
          <w:szCs w:val="24"/>
          <w:u w:val="single"/>
          <w:lang w:val="ru-RU" w:eastAsia="ru-RU"/>
        </w:rPr>
        <w:t xml:space="preserve"> </w:t>
      </w:r>
      <w:proofErr w:type="spellStart"/>
      <w:r>
        <w:rPr>
          <w:rFonts w:eastAsia="Times New Roman"/>
          <w:szCs w:val="24"/>
          <w:u w:val="single"/>
          <w:lang w:val="ru-RU" w:eastAsia="ru-RU"/>
        </w:rPr>
        <w:t>дослідження</w:t>
      </w:r>
      <w:proofErr w:type="spellEnd"/>
      <w:r>
        <w:rPr>
          <w:rFonts w:eastAsia="Times New Roman"/>
          <w:szCs w:val="24"/>
          <w:u w:val="single"/>
          <w:lang w:val="ru-RU" w:eastAsia="ru-RU"/>
        </w:rPr>
        <w:t xml:space="preserve"> </w:t>
      </w:r>
      <w:proofErr w:type="spellStart"/>
      <w:r>
        <w:rPr>
          <w:rFonts w:eastAsia="Times New Roman"/>
          <w:szCs w:val="24"/>
          <w:u w:val="single"/>
          <w:lang w:val="ru-RU" w:eastAsia="ru-RU"/>
        </w:rPr>
        <w:t>програми</w:t>
      </w:r>
      <w:proofErr w:type="spellEnd"/>
      <w:r>
        <w:rPr>
          <w:rFonts w:eastAsia="Times New Roman"/>
          <w:szCs w:val="24"/>
          <w:u w:val="single"/>
          <w:lang w:val="ru-RU" w:eastAsia="ru-RU"/>
        </w:rPr>
        <w:t>.</w:t>
      </w:r>
      <w:r w:rsidRPr="00026A03">
        <w:rPr>
          <w:u w:val="single"/>
          <w:lang w:val="uk-UA"/>
        </w:rPr>
        <w:t>                          </w:t>
      </w:r>
      <w:r>
        <w:rPr>
          <w:rFonts w:eastAsia="Times New Roman"/>
          <w:szCs w:val="24"/>
          <w:u w:val="single"/>
          <w:lang w:val="ru-RU" w:eastAsia="ru-RU"/>
        </w:rPr>
        <w:t xml:space="preserve"> </w:t>
      </w:r>
    </w:p>
    <w:p w14:paraId="6574D43E" w14:textId="6A0438E4" w:rsidR="001D23C4" w:rsidRPr="00BF2ADA" w:rsidRDefault="00BF2ADA" w:rsidP="00BF2ADA">
      <w:pPr>
        <w:pStyle w:val="CommonTable"/>
        <w:spacing w:line="240" w:lineRule="auto"/>
        <w:ind w:firstLine="0"/>
        <w:rPr>
          <w:rFonts w:eastAsia="Times New Roman"/>
          <w:szCs w:val="24"/>
          <w:u w:val="single"/>
          <w:lang w:val="ru-RU" w:eastAsia="ru-RU"/>
        </w:rPr>
      </w:pPr>
      <w:r>
        <w:rPr>
          <w:rFonts w:eastAsia="Times New Roman"/>
          <w:szCs w:val="24"/>
          <w:u w:val="single"/>
          <w:lang w:val="ru-RU" w:eastAsia="ru-RU"/>
        </w:rPr>
        <w:t xml:space="preserve">  </w:t>
      </w:r>
      <w:r w:rsidRPr="00BF2ADA">
        <w:rPr>
          <w:u w:val="single"/>
          <w:lang w:val="uk-UA"/>
        </w:rPr>
        <w:t xml:space="preserve"> </w:t>
      </w:r>
      <w:r w:rsidRPr="00026A03">
        <w:rPr>
          <w:u w:val="single"/>
          <w:lang w:val="uk-UA"/>
        </w:rPr>
        <w:t>                                                                                                                                                                                                                                                                                      </w:t>
      </w:r>
      <w:r>
        <w:rPr>
          <w:rFonts w:eastAsia="Times New Roman"/>
          <w:szCs w:val="24"/>
          <w:u w:val="single"/>
          <w:lang w:val="ru-RU" w:eastAsia="ru-RU"/>
        </w:rPr>
        <w:t xml:space="preserve"> </w:t>
      </w:r>
      <w:r w:rsidRPr="00026A03">
        <w:rPr>
          <w:u w:val="single"/>
          <w:lang w:val="uk-UA"/>
        </w:rPr>
        <w:t>                                                                                                                                                                     </w:t>
      </w:r>
      <w:r>
        <w:rPr>
          <w:rFonts w:eastAsia="Times New Roman"/>
          <w:szCs w:val="24"/>
          <w:u w:val="single"/>
          <w:lang w:val="ru-RU" w:eastAsia="ru-RU"/>
        </w:rPr>
        <w:t xml:space="preserve">                  </w:t>
      </w:r>
    </w:p>
    <w:p w14:paraId="556CA8C5" w14:textId="77777777" w:rsidR="008B7563" w:rsidRDefault="008955D8" w:rsidP="00DC6AE5">
      <w:pPr>
        <w:pStyle w:val="CommonTable"/>
        <w:spacing w:line="240" w:lineRule="auto"/>
        <w:ind w:firstLine="0"/>
        <w:rPr>
          <w:rFonts w:eastAsia="Times New Roman"/>
          <w:szCs w:val="24"/>
          <w:lang w:val="ru-RU" w:eastAsia="ru-RU"/>
        </w:rPr>
      </w:pPr>
      <w:r w:rsidRPr="007C0DE8">
        <w:rPr>
          <w:rFonts w:eastAsia="Times New Roman"/>
          <w:szCs w:val="24"/>
          <w:lang w:val="ru-RU" w:eastAsia="ru-RU"/>
        </w:rPr>
        <w:t xml:space="preserve">5. </w:t>
      </w:r>
      <w:proofErr w:type="spellStart"/>
      <w:r w:rsidRPr="007C0DE8">
        <w:rPr>
          <w:rFonts w:eastAsia="Times New Roman"/>
          <w:szCs w:val="24"/>
          <w:lang w:val="ru-RU" w:eastAsia="ru-RU"/>
        </w:rPr>
        <w:t>Перелік</w:t>
      </w:r>
      <w:proofErr w:type="spellEnd"/>
      <w:r w:rsidRPr="007C0DE8">
        <w:rPr>
          <w:rFonts w:eastAsia="Times New Roman"/>
          <w:szCs w:val="24"/>
          <w:lang w:val="ru-RU" w:eastAsia="ru-RU"/>
        </w:rPr>
        <w:t xml:space="preserve"> </w:t>
      </w:r>
      <w:proofErr w:type="spellStart"/>
      <w:r w:rsidRPr="007C0DE8">
        <w:rPr>
          <w:rFonts w:eastAsia="Times New Roman"/>
          <w:szCs w:val="24"/>
          <w:lang w:val="ru-RU" w:eastAsia="ru-RU"/>
        </w:rPr>
        <w:t>графічного</w:t>
      </w:r>
      <w:proofErr w:type="spellEnd"/>
      <w:r w:rsidRPr="007C0DE8">
        <w:rPr>
          <w:rFonts w:eastAsia="Times New Roman"/>
          <w:szCs w:val="24"/>
          <w:lang w:val="ru-RU" w:eastAsia="ru-RU"/>
        </w:rPr>
        <w:t xml:space="preserve"> </w:t>
      </w:r>
      <w:proofErr w:type="spellStart"/>
      <w:r w:rsidRPr="007C0DE8">
        <w:rPr>
          <w:rFonts w:eastAsia="Times New Roman"/>
          <w:szCs w:val="24"/>
          <w:lang w:val="ru-RU" w:eastAsia="ru-RU"/>
        </w:rPr>
        <w:t>матеріалу</w:t>
      </w:r>
      <w:proofErr w:type="spellEnd"/>
      <w:r w:rsidRPr="007C0DE8">
        <w:rPr>
          <w:rFonts w:eastAsia="Times New Roman"/>
          <w:szCs w:val="24"/>
          <w:lang w:val="ru-RU" w:eastAsia="ru-RU"/>
        </w:rPr>
        <w:t xml:space="preserve"> (з </w:t>
      </w:r>
      <w:proofErr w:type="spellStart"/>
      <w:r w:rsidRPr="007C0DE8">
        <w:rPr>
          <w:rFonts w:eastAsia="Times New Roman"/>
          <w:szCs w:val="24"/>
          <w:lang w:val="ru-RU" w:eastAsia="ru-RU"/>
        </w:rPr>
        <w:t>точним</w:t>
      </w:r>
      <w:proofErr w:type="spellEnd"/>
      <w:r w:rsidRPr="007C0DE8">
        <w:rPr>
          <w:rFonts w:eastAsia="Times New Roman"/>
          <w:szCs w:val="24"/>
          <w:lang w:val="ru-RU" w:eastAsia="ru-RU"/>
        </w:rPr>
        <w:t xml:space="preserve"> </w:t>
      </w:r>
      <w:proofErr w:type="spellStart"/>
      <w:r w:rsidRPr="007C0DE8">
        <w:rPr>
          <w:rFonts w:eastAsia="Times New Roman"/>
          <w:szCs w:val="24"/>
          <w:lang w:val="ru-RU" w:eastAsia="ru-RU"/>
        </w:rPr>
        <w:t>зазначенням</w:t>
      </w:r>
      <w:proofErr w:type="spellEnd"/>
      <w:r w:rsidRPr="007C0DE8">
        <w:rPr>
          <w:rFonts w:eastAsia="Times New Roman"/>
          <w:szCs w:val="24"/>
          <w:lang w:val="ru-RU" w:eastAsia="ru-RU"/>
        </w:rPr>
        <w:t xml:space="preserve"> </w:t>
      </w:r>
      <w:proofErr w:type="spellStart"/>
      <w:r w:rsidRPr="007C0DE8">
        <w:rPr>
          <w:rFonts w:eastAsia="Times New Roman"/>
          <w:szCs w:val="24"/>
          <w:lang w:val="ru-RU" w:eastAsia="ru-RU"/>
        </w:rPr>
        <w:t>обов’язкових</w:t>
      </w:r>
      <w:proofErr w:type="spellEnd"/>
      <w:r w:rsidRPr="007C0DE8">
        <w:rPr>
          <w:rFonts w:eastAsia="Times New Roman"/>
          <w:szCs w:val="24"/>
          <w:lang w:val="ru-RU" w:eastAsia="ru-RU"/>
        </w:rPr>
        <w:t xml:space="preserve"> </w:t>
      </w:r>
      <w:proofErr w:type="spellStart"/>
      <w:r w:rsidRPr="007C0DE8">
        <w:rPr>
          <w:rFonts w:eastAsia="Times New Roman"/>
          <w:szCs w:val="24"/>
          <w:lang w:val="ru-RU" w:eastAsia="ru-RU"/>
        </w:rPr>
        <w:t>креслень</w:t>
      </w:r>
      <w:proofErr w:type="spellEnd"/>
      <w:r w:rsidR="008B7563">
        <w:rPr>
          <w:rFonts w:eastAsia="Times New Roman"/>
          <w:szCs w:val="24"/>
          <w:lang w:val="ru-RU" w:eastAsia="ru-RU"/>
        </w:rPr>
        <w:t>, к</w:t>
      </w:r>
      <w:proofErr w:type="spellStart"/>
      <w:r w:rsidR="008B7563">
        <w:rPr>
          <w:rFonts w:eastAsia="Times New Roman"/>
          <w:szCs w:val="24"/>
          <w:lang w:val="uk-UA" w:eastAsia="ru-RU"/>
        </w:rPr>
        <w:t>ількість</w:t>
      </w:r>
      <w:proofErr w:type="spellEnd"/>
      <w:r w:rsidR="008B7563">
        <w:rPr>
          <w:rFonts w:eastAsia="Times New Roman"/>
          <w:szCs w:val="24"/>
          <w:lang w:val="uk-UA" w:eastAsia="ru-RU"/>
        </w:rPr>
        <w:t xml:space="preserve"> слайдів, плакатів</w:t>
      </w:r>
      <w:r w:rsidRPr="007C0DE8">
        <w:rPr>
          <w:rFonts w:eastAsia="Times New Roman"/>
          <w:szCs w:val="24"/>
          <w:lang w:val="ru-RU" w:eastAsia="ru-RU"/>
        </w:rPr>
        <w:t>)</w:t>
      </w:r>
    </w:p>
    <w:p w14:paraId="21A3E308" w14:textId="0F97A5FF" w:rsidR="007A7818" w:rsidRDefault="008B7563" w:rsidP="00DC6AE5">
      <w:pPr>
        <w:pStyle w:val="CommonTable"/>
        <w:spacing w:line="240" w:lineRule="auto"/>
        <w:ind w:firstLine="0"/>
        <w:rPr>
          <w:u w:val="single"/>
          <w:lang w:val="uk-UA"/>
        </w:rPr>
      </w:pPr>
      <w:r>
        <w:rPr>
          <w:rFonts w:eastAsia="Times New Roman"/>
          <w:szCs w:val="24"/>
          <w:u w:val="single"/>
          <w:lang w:val="uk-UA" w:eastAsia="ru-RU"/>
        </w:rPr>
        <w:t xml:space="preserve"> Слайди презентації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p>
    <w:p w14:paraId="25DE7362" w14:textId="77777777" w:rsidR="008B7563" w:rsidRDefault="008B7563" w:rsidP="00DC6AE5">
      <w:pPr>
        <w:pStyle w:val="CommonTable"/>
        <w:spacing w:line="240" w:lineRule="auto"/>
        <w:ind w:firstLine="0"/>
        <w:rPr>
          <w:u w:val="single"/>
          <w:lang w:val="uk-UA"/>
        </w:rPr>
      </w:pP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r>
        <w:rPr>
          <w:u w:val="single"/>
          <w:lang w:val="uk-UA"/>
        </w:rPr>
        <w:t xml:space="preserve">                    </w:t>
      </w:r>
      <w:r w:rsidRPr="00A43DAE">
        <w:rPr>
          <w:u w:val="single"/>
          <w:lang w:val="uk-UA"/>
        </w:rPr>
        <w:t>         </w:t>
      </w:r>
    </w:p>
    <w:p w14:paraId="1C1BF6FC" w14:textId="470915D8" w:rsidR="008B7563" w:rsidRDefault="008B7563" w:rsidP="00DC6AE5">
      <w:pPr>
        <w:pStyle w:val="CommonTable"/>
        <w:spacing w:line="240" w:lineRule="auto"/>
        <w:ind w:firstLine="0"/>
        <w:rPr>
          <w:rFonts w:eastAsia="Times New Roman"/>
          <w:szCs w:val="24"/>
          <w:u w:val="single"/>
          <w:lang w:val="uk-UA" w:eastAsia="ru-RU"/>
        </w:rPr>
      </w:pPr>
    </w:p>
    <w:p w14:paraId="37257824" w14:textId="21665985" w:rsidR="00DC6AE5" w:rsidRDefault="00DC6AE5" w:rsidP="00DC6AE5">
      <w:pPr>
        <w:pStyle w:val="CommonTable"/>
        <w:spacing w:line="240" w:lineRule="auto"/>
        <w:ind w:firstLine="0"/>
        <w:rPr>
          <w:rFonts w:eastAsia="Times New Roman"/>
          <w:szCs w:val="24"/>
          <w:lang w:val="uk-UA" w:eastAsia="ru-RU"/>
        </w:rPr>
      </w:pPr>
      <w:r>
        <w:rPr>
          <w:rFonts w:eastAsia="Times New Roman"/>
          <w:szCs w:val="24"/>
          <w:lang w:val="uk-UA" w:eastAsia="ru-RU"/>
        </w:rPr>
        <w:lastRenderedPageBreak/>
        <w:t xml:space="preserve">6. Консультанти розділів </w:t>
      </w:r>
      <w:proofErr w:type="spellStart"/>
      <w:r>
        <w:rPr>
          <w:rFonts w:eastAsia="Times New Roman"/>
          <w:szCs w:val="24"/>
          <w:lang w:val="uk-UA" w:eastAsia="ru-RU"/>
        </w:rPr>
        <w:t>проєкту</w:t>
      </w:r>
      <w:proofErr w:type="spellEnd"/>
      <w:r>
        <w:rPr>
          <w:rFonts w:eastAsia="Times New Roman"/>
          <w:szCs w:val="24"/>
          <w:lang w:val="uk-UA" w:eastAsia="ru-RU"/>
        </w:rPr>
        <w:t xml:space="preserve"> (роботи)</w:t>
      </w:r>
    </w:p>
    <w:p w14:paraId="6E84FA63" w14:textId="77777777" w:rsidR="00080BDD" w:rsidRDefault="00080BDD" w:rsidP="00DC6AE5">
      <w:pPr>
        <w:pStyle w:val="CommonTable"/>
        <w:spacing w:line="240" w:lineRule="auto"/>
        <w:ind w:firstLine="0"/>
        <w:rPr>
          <w:rFonts w:eastAsia="Times New Roman"/>
          <w:szCs w:val="24"/>
          <w:lang w:val="uk-UA" w:eastAsia="ru-RU"/>
        </w:rPr>
      </w:pPr>
    </w:p>
    <w:tbl>
      <w:tblPr>
        <w:tblW w:w="9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9"/>
        <w:gridCol w:w="3543"/>
        <w:gridCol w:w="1843"/>
        <w:gridCol w:w="1490"/>
      </w:tblGrid>
      <w:tr w:rsidR="00DC6AE5" w:rsidRPr="00531B1B" w14:paraId="49CB0C97" w14:textId="77777777" w:rsidTr="00E22758">
        <w:trPr>
          <w:trHeight w:val="460"/>
          <w:jc w:val="center"/>
        </w:trPr>
        <w:tc>
          <w:tcPr>
            <w:tcW w:w="2689" w:type="dxa"/>
            <w:vMerge w:val="restart"/>
            <w:vAlign w:val="center"/>
          </w:tcPr>
          <w:p w14:paraId="62C48F18" w14:textId="04D22F6B" w:rsidR="00DC6AE5" w:rsidRDefault="00DC6AE5" w:rsidP="00E22758">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Розділ</w:t>
            </w:r>
          </w:p>
        </w:tc>
        <w:tc>
          <w:tcPr>
            <w:tcW w:w="3543" w:type="dxa"/>
            <w:vMerge w:val="restart"/>
            <w:vAlign w:val="center"/>
          </w:tcPr>
          <w:p w14:paraId="29B27059" w14:textId="1E28A5A3" w:rsidR="00DC6AE5" w:rsidRPr="008A2707" w:rsidRDefault="008A2707" w:rsidP="00E22758">
            <w:pPr>
              <w:spacing w:after="0" w:line="240" w:lineRule="auto"/>
              <w:jc w:val="center"/>
              <w:rPr>
                <w:rStyle w:val="fontstyle01"/>
                <w:lang w:val="uk-UA"/>
              </w:rPr>
            </w:pPr>
            <w:r>
              <w:rPr>
                <w:rStyle w:val="fontstyle01"/>
                <w:lang w:val="uk-UA"/>
              </w:rPr>
              <w:t>ПРІЗВИЩЕ</w:t>
            </w:r>
            <w:r w:rsidR="00DC6AE5">
              <w:rPr>
                <w:rStyle w:val="fontstyle01"/>
              </w:rPr>
              <w:t xml:space="preserve">, </w:t>
            </w:r>
            <w:proofErr w:type="spellStart"/>
            <w:r w:rsidR="00DC6AE5">
              <w:rPr>
                <w:rStyle w:val="fontstyle01"/>
              </w:rPr>
              <w:t>ініціали</w:t>
            </w:r>
            <w:proofErr w:type="spellEnd"/>
            <w:r w:rsidR="00DC6AE5">
              <w:rPr>
                <w:rStyle w:val="fontstyle01"/>
              </w:rPr>
              <w:t xml:space="preserve"> та посада</w:t>
            </w:r>
            <w:r w:rsidR="00DC6AE5">
              <w:rPr>
                <w:rFonts w:ascii="CIDFont+F1" w:hAnsi="CIDFont+F1"/>
                <w:color w:val="000000"/>
                <w:sz w:val="16"/>
                <w:szCs w:val="16"/>
              </w:rPr>
              <w:br/>
            </w:r>
            <w:r w:rsidR="00DC6AE5">
              <w:rPr>
                <w:rStyle w:val="fontstyle01"/>
              </w:rPr>
              <w:t>консультанта</w:t>
            </w:r>
          </w:p>
        </w:tc>
        <w:tc>
          <w:tcPr>
            <w:tcW w:w="3333" w:type="dxa"/>
            <w:gridSpan w:val="2"/>
            <w:vAlign w:val="center"/>
          </w:tcPr>
          <w:p w14:paraId="602D6D68" w14:textId="62842129" w:rsidR="00DC6AE5" w:rsidRPr="00531B1B" w:rsidRDefault="00DC6AE5" w:rsidP="00BC1A82">
            <w:pPr>
              <w:keepNext/>
              <w:spacing w:after="0" w:line="240" w:lineRule="auto"/>
              <w:jc w:val="center"/>
              <w:rPr>
                <w:rFonts w:ascii="Times New Roman" w:eastAsia="Times New Roman" w:hAnsi="Times New Roman" w:cs="Times New Roman"/>
                <w:bCs/>
                <w:spacing w:val="-20"/>
                <w:sz w:val="24"/>
                <w:szCs w:val="24"/>
                <w:lang w:val="uk-UA" w:eastAsia="ru-RU"/>
              </w:rPr>
            </w:pPr>
            <w:bookmarkStart w:id="30" w:name="_Toc166033127"/>
            <w:bookmarkStart w:id="31" w:name="_Toc166375355"/>
            <w:bookmarkStart w:id="32" w:name="_Toc167234911"/>
            <w:r>
              <w:rPr>
                <w:rFonts w:ascii="Times New Roman" w:eastAsia="Times New Roman" w:hAnsi="Times New Roman" w:cs="Times New Roman"/>
                <w:bCs/>
                <w:spacing w:val="-20"/>
                <w:sz w:val="24"/>
                <w:szCs w:val="24"/>
                <w:lang w:val="uk-UA" w:eastAsia="ru-RU"/>
              </w:rPr>
              <w:t>Підпис, дата</w:t>
            </w:r>
            <w:bookmarkEnd w:id="30"/>
            <w:bookmarkEnd w:id="31"/>
            <w:bookmarkEnd w:id="32"/>
          </w:p>
        </w:tc>
      </w:tr>
      <w:tr w:rsidR="00DC6AE5" w:rsidRPr="00531B1B" w14:paraId="573F937C" w14:textId="77777777" w:rsidTr="00E22758">
        <w:trPr>
          <w:trHeight w:val="460"/>
          <w:jc w:val="center"/>
        </w:trPr>
        <w:tc>
          <w:tcPr>
            <w:tcW w:w="2689" w:type="dxa"/>
            <w:vMerge/>
            <w:vAlign w:val="center"/>
          </w:tcPr>
          <w:p w14:paraId="0ECA2B9E" w14:textId="19FC72F0" w:rsidR="00DC6AE5" w:rsidRPr="00531B1B" w:rsidRDefault="00DC6AE5" w:rsidP="00E22758">
            <w:pPr>
              <w:spacing w:after="0" w:line="240" w:lineRule="auto"/>
              <w:jc w:val="center"/>
              <w:rPr>
                <w:rFonts w:ascii="Times New Roman" w:eastAsia="Times New Roman" w:hAnsi="Times New Roman" w:cs="Times New Roman"/>
                <w:sz w:val="24"/>
                <w:szCs w:val="24"/>
                <w:lang w:val="uk-UA" w:eastAsia="ru-RU"/>
              </w:rPr>
            </w:pPr>
          </w:p>
        </w:tc>
        <w:tc>
          <w:tcPr>
            <w:tcW w:w="3543" w:type="dxa"/>
            <w:vMerge/>
            <w:vAlign w:val="center"/>
          </w:tcPr>
          <w:p w14:paraId="504E2F7D" w14:textId="6E36F31F" w:rsidR="00DC6AE5" w:rsidRPr="00DC6AE5" w:rsidRDefault="00DC6AE5" w:rsidP="00E22758">
            <w:pPr>
              <w:spacing w:after="0" w:line="240" w:lineRule="auto"/>
              <w:jc w:val="center"/>
            </w:pPr>
          </w:p>
        </w:tc>
        <w:tc>
          <w:tcPr>
            <w:tcW w:w="1843" w:type="dxa"/>
            <w:vAlign w:val="center"/>
          </w:tcPr>
          <w:p w14:paraId="7BCC3C0A" w14:textId="288C8153" w:rsidR="00DC6AE5" w:rsidRPr="00531B1B" w:rsidRDefault="00DC6AE5" w:rsidP="00E22758">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Завдання видав</w:t>
            </w:r>
          </w:p>
        </w:tc>
        <w:tc>
          <w:tcPr>
            <w:tcW w:w="1490" w:type="dxa"/>
            <w:tcBorders>
              <w:bottom w:val="single" w:sz="4" w:space="0" w:color="auto"/>
            </w:tcBorders>
            <w:vAlign w:val="center"/>
          </w:tcPr>
          <w:p w14:paraId="65285486" w14:textId="0F7EA9C9" w:rsidR="00DC6AE5" w:rsidRPr="00531B1B" w:rsidRDefault="00DC6AE5" w:rsidP="00E22758">
            <w:pPr>
              <w:pStyle w:val="CommonTable"/>
              <w:spacing w:line="240" w:lineRule="auto"/>
              <w:ind w:firstLine="0"/>
              <w:jc w:val="center"/>
              <w:rPr>
                <w:lang w:eastAsia="ru-RU"/>
              </w:rPr>
            </w:pPr>
            <w:proofErr w:type="spellStart"/>
            <w:r w:rsidRPr="00E22758">
              <w:rPr>
                <w:sz w:val="22"/>
                <w:lang w:eastAsia="ru-RU"/>
              </w:rPr>
              <w:t>Прийняв</w:t>
            </w:r>
            <w:proofErr w:type="spellEnd"/>
            <w:r w:rsidRPr="00E22758">
              <w:rPr>
                <w:sz w:val="22"/>
                <w:lang w:eastAsia="ru-RU"/>
              </w:rPr>
              <w:t xml:space="preserve"> </w:t>
            </w:r>
            <w:proofErr w:type="spellStart"/>
            <w:r w:rsidRPr="00E22758">
              <w:rPr>
                <w:sz w:val="22"/>
                <w:lang w:eastAsia="ru-RU"/>
              </w:rPr>
              <w:t>виконане</w:t>
            </w:r>
            <w:proofErr w:type="spellEnd"/>
            <w:r w:rsidRPr="00E22758">
              <w:rPr>
                <w:sz w:val="22"/>
                <w:lang w:eastAsia="ru-RU"/>
              </w:rPr>
              <w:t xml:space="preserve"> </w:t>
            </w:r>
            <w:proofErr w:type="spellStart"/>
            <w:r w:rsidRPr="00E22758">
              <w:rPr>
                <w:sz w:val="22"/>
                <w:lang w:eastAsia="ru-RU"/>
              </w:rPr>
              <w:t>завдання</w:t>
            </w:r>
            <w:proofErr w:type="spellEnd"/>
          </w:p>
        </w:tc>
      </w:tr>
      <w:tr w:rsidR="00DC6AE5" w:rsidRPr="00531B1B" w14:paraId="465BA4F8" w14:textId="77777777" w:rsidTr="00E22758">
        <w:trPr>
          <w:jc w:val="center"/>
        </w:trPr>
        <w:tc>
          <w:tcPr>
            <w:tcW w:w="2689" w:type="dxa"/>
          </w:tcPr>
          <w:p w14:paraId="3D09F116" w14:textId="7AAAE4FC" w:rsidR="00DC6AE5" w:rsidRPr="00E22758" w:rsidRDefault="00E22758" w:rsidP="00E2275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Основна частина</w:t>
            </w:r>
          </w:p>
        </w:tc>
        <w:tc>
          <w:tcPr>
            <w:tcW w:w="3543" w:type="dxa"/>
          </w:tcPr>
          <w:p w14:paraId="4172A831" w14:textId="436D4D88" w:rsidR="00DC6AE5" w:rsidRPr="00531B1B" w:rsidRDefault="008A2707" w:rsidP="00E22758">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ГОФМАН</w:t>
            </w:r>
            <w:r w:rsidR="00E22758">
              <w:rPr>
                <w:rFonts w:ascii="Times New Roman" w:eastAsia="Times New Roman" w:hAnsi="Times New Roman" w:cs="Times New Roman"/>
                <w:sz w:val="24"/>
                <w:szCs w:val="24"/>
                <w:lang w:val="uk-UA" w:eastAsia="ru-RU"/>
              </w:rPr>
              <w:t xml:space="preserve"> Є. О., доцент</w:t>
            </w:r>
          </w:p>
        </w:tc>
        <w:tc>
          <w:tcPr>
            <w:tcW w:w="1843" w:type="dxa"/>
          </w:tcPr>
          <w:p w14:paraId="66AB396A" w14:textId="26624919" w:rsidR="00DC6AE5" w:rsidRPr="00531B1B" w:rsidRDefault="00DC6AE5" w:rsidP="00E22758">
            <w:pPr>
              <w:spacing w:after="0" w:line="240" w:lineRule="auto"/>
              <w:jc w:val="center"/>
              <w:rPr>
                <w:rFonts w:ascii="Times New Roman" w:eastAsia="Times New Roman" w:hAnsi="Times New Roman" w:cs="Times New Roman"/>
                <w:sz w:val="24"/>
                <w:szCs w:val="24"/>
                <w:lang w:val="uk-UA" w:eastAsia="ru-RU"/>
              </w:rPr>
            </w:pPr>
          </w:p>
        </w:tc>
        <w:tc>
          <w:tcPr>
            <w:tcW w:w="1490" w:type="dxa"/>
          </w:tcPr>
          <w:p w14:paraId="51C67AA3" w14:textId="77777777" w:rsidR="00DC6AE5" w:rsidRPr="00531B1B" w:rsidRDefault="00DC6AE5" w:rsidP="00E22758">
            <w:pPr>
              <w:spacing w:after="0" w:line="240" w:lineRule="auto"/>
              <w:jc w:val="center"/>
              <w:rPr>
                <w:rFonts w:ascii="Times New Roman" w:eastAsia="Times New Roman" w:hAnsi="Times New Roman" w:cs="Times New Roman"/>
                <w:sz w:val="24"/>
                <w:szCs w:val="24"/>
                <w:lang w:val="uk-UA" w:eastAsia="ru-RU"/>
              </w:rPr>
            </w:pPr>
          </w:p>
        </w:tc>
      </w:tr>
      <w:tr w:rsidR="00DC6AE5" w:rsidRPr="00531B1B" w14:paraId="51967D17" w14:textId="77777777" w:rsidTr="00E22758">
        <w:trPr>
          <w:jc w:val="center"/>
        </w:trPr>
        <w:tc>
          <w:tcPr>
            <w:tcW w:w="2689" w:type="dxa"/>
          </w:tcPr>
          <w:p w14:paraId="44D48B32" w14:textId="29BF3E31" w:rsidR="00DC6AE5" w:rsidRPr="00531B1B" w:rsidRDefault="00E22758" w:rsidP="00E22758">
            <w:pPr>
              <w:spacing w:after="0" w:line="240" w:lineRule="auto"/>
              <w:jc w:val="center"/>
              <w:rPr>
                <w:rFonts w:ascii="Times New Roman" w:eastAsia="Times New Roman" w:hAnsi="Times New Roman" w:cs="Times New Roman"/>
                <w:sz w:val="24"/>
                <w:szCs w:val="24"/>
                <w:lang w:val="uk-UA" w:eastAsia="ru-RU"/>
              </w:rPr>
            </w:pPr>
            <w:proofErr w:type="spellStart"/>
            <w:r>
              <w:rPr>
                <w:rFonts w:ascii="Times New Roman" w:hAnsi="Times New Roman" w:cs="Times New Roman"/>
                <w:sz w:val="24"/>
                <w:szCs w:val="24"/>
                <w:lang w:val="uk-UA"/>
              </w:rPr>
              <w:t>Нормоконтролер</w:t>
            </w:r>
            <w:proofErr w:type="spellEnd"/>
            <w:r w:rsidR="00DC6AE5" w:rsidRPr="00EA01DF">
              <w:rPr>
                <w:rFonts w:ascii="Times New Roman" w:hAnsi="Times New Roman" w:cs="Times New Roman"/>
                <w:sz w:val="24"/>
                <w:szCs w:val="24"/>
              </w:rPr>
              <w:t>.</w:t>
            </w:r>
          </w:p>
        </w:tc>
        <w:tc>
          <w:tcPr>
            <w:tcW w:w="3543" w:type="dxa"/>
          </w:tcPr>
          <w:p w14:paraId="28ECD37C" w14:textId="1D55F07E" w:rsidR="00DC6AE5" w:rsidRPr="00531B1B" w:rsidRDefault="004F2268" w:rsidP="00E22758">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КАЛІНІНА</w:t>
            </w:r>
            <w:r w:rsidR="00E22758">
              <w:rPr>
                <w:rFonts w:ascii="Times New Roman" w:eastAsia="Times New Roman" w:hAnsi="Times New Roman" w:cs="Times New Roman"/>
                <w:sz w:val="24"/>
                <w:szCs w:val="24"/>
                <w:lang w:val="uk-UA" w:eastAsia="ru-RU"/>
              </w:rPr>
              <w:t xml:space="preserve"> М.В.</w:t>
            </w:r>
          </w:p>
        </w:tc>
        <w:tc>
          <w:tcPr>
            <w:tcW w:w="1843" w:type="dxa"/>
          </w:tcPr>
          <w:p w14:paraId="2079F91E" w14:textId="13576D38" w:rsidR="00DC6AE5" w:rsidRPr="00531B1B" w:rsidRDefault="00DC6AE5" w:rsidP="00E22758">
            <w:pPr>
              <w:spacing w:after="0" w:line="240" w:lineRule="auto"/>
              <w:jc w:val="center"/>
              <w:rPr>
                <w:rFonts w:ascii="Times New Roman" w:eastAsia="Times New Roman" w:hAnsi="Times New Roman" w:cs="Times New Roman"/>
                <w:sz w:val="24"/>
                <w:szCs w:val="24"/>
                <w:lang w:val="uk-UA" w:eastAsia="ru-RU"/>
              </w:rPr>
            </w:pPr>
          </w:p>
        </w:tc>
        <w:tc>
          <w:tcPr>
            <w:tcW w:w="1490" w:type="dxa"/>
          </w:tcPr>
          <w:p w14:paraId="0256A8CD" w14:textId="77777777" w:rsidR="00DC6AE5" w:rsidRPr="00531B1B" w:rsidRDefault="00DC6AE5" w:rsidP="00E22758">
            <w:pPr>
              <w:spacing w:after="0" w:line="240" w:lineRule="auto"/>
              <w:jc w:val="center"/>
              <w:rPr>
                <w:rFonts w:ascii="Times New Roman" w:eastAsia="Times New Roman" w:hAnsi="Times New Roman" w:cs="Times New Roman"/>
                <w:sz w:val="24"/>
                <w:szCs w:val="24"/>
                <w:lang w:val="uk-UA" w:eastAsia="ru-RU"/>
              </w:rPr>
            </w:pPr>
          </w:p>
        </w:tc>
      </w:tr>
    </w:tbl>
    <w:p w14:paraId="730AF666" w14:textId="77777777" w:rsidR="00DC6AE5" w:rsidRDefault="00DC6AE5" w:rsidP="00DC6AE5">
      <w:pPr>
        <w:pStyle w:val="CommonTable"/>
        <w:spacing w:line="240" w:lineRule="auto"/>
        <w:ind w:firstLine="0"/>
        <w:rPr>
          <w:rFonts w:eastAsia="Times New Roman"/>
          <w:szCs w:val="24"/>
          <w:lang w:val="uk-UA" w:eastAsia="ru-RU"/>
        </w:rPr>
      </w:pPr>
    </w:p>
    <w:p w14:paraId="0DECF45F" w14:textId="3A179E6C" w:rsidR="008955D8" w:rsidRPr="00DC6AE5" w:rsidRDefault="008955D8" w:rsidP="00DC6AE5">
      <w:pPr>
        <w:pStyle w:val="CommonTable"/>
        <w:spacing w:line="240" w:lineRule="auto"/>
        <w:ind w:firstLine="0"/>
        <w:rPr>
          <w:rFonts w:eastAsia="Times New Roman"/>
          <w:szCs w:val="24"/>
          <w:lang w:val="ru-RU" w:eastAsia="ru-RU"/>
        </w:rPr>
      </w:pPr>
      <w:r w:rsidRPr="00DC6AE5">
        <w:rPr>
          <w:rFonts w:eastAsia="Times New Roman"/>
          <w:szCs w:val="24"/>
          <w:lang w:val="ru-RU" w:eastAsia="ru-RU"/>
        </w:rPr>
        <w:tab/>
      </w:r>
      <w:r w:rsidRPr="00DC6AE5">
        <w:rPr>
          <w:rFonts w:eastAsia="Times New Roman"/>
          <w:szCs w:val="24"/>
          <w:lang w:val="ru-RU" w:eastAsia="ru-RU"/>
        </w:rPr>
        <w:tab/>
      </w:r>
      <w:r w:rsidRPr="00DC6AE5">
        <w:rPr>
          <w:rFonts w:eastAsia="Times New Roman"/>
          <w:szCs w:val="24"/>
          <w:lang w:val="ru-RU" w:eastAsia="ru-RU"/>
        </w:rPr>
        <w:tab/>
      </w:r>
      <w:r w:rsidRPr="00DC6AE5">
        <w:rPr>
          <w:rFonts w:eastAsia="Times New Roman"/>
          <w:szCs w:val="24"/>
          <w:lang w:val="ru-RU" w:eastAsia="ru-RU"/>
        </w:rPr>
        <w:tab/>
      </w:r>
      <w:r w:rsidRPr="00DC6AE5">
        <w:rPr>
          <w:rFonts w:eastAsia="Times New Roman"/>
          <w:szCs w:val="24"/>
          <w:lang w:val="ru-RU" w:eastAsia="ru-RU"/>
        </w:rPr>
        <w:tab/>
      </w:r>
      <w:r w:rsidRPr="00DC6AE5">
        <w:rPr>
          <w:rFonts w:eastAsia="Times New Roman"/>
          <w:szCs w:val="24"/>
          <w:lang w:val="ru-RU" w:eastAsia="ru-RU"/>
        </w:rPr>
        <w:tab/>
      </w:r>
      <w:r w:rsidRPr="00DC6AE5">
        <w:rPr>
          <w:rFonts w:eastAsia="Times New Roman"/>
          <w:szCs w:val="24"/>
          <w:lang w:val="ru-RU" w:eastAsia="ru-RU"/>
        </w:rPr>
        <w:tab/>
        <w:t xml:space="preserve">           .</w:t>
      </w:r>
    </w:p>
    <w:p w14:paraId="54683F2B" w14:textId="1D33326A" w:rsidR="001D23C4" w:rsidRDefault="00E22758" w:rsidP="00DC6AE5">
      <w:pPr>
        <w:pStyle w:val="CommonTable"/>
        <w:spacing w:line="240" w:lineRule="auto"/>
        <w:ind w:firstLine="0"/>
        <w:rPr>
          <w:rFonts w:eastAsia="Times New Roman"/>
          <w:szCs w:val="24"/>
          <w:u w:val="single"/>
          <w:lang w:val="ru-RU" w:eastAsia="ru-RU"/>
        </w:rPr>
      </w:pPr>
      <w:r>
        <w:rPr>
          <w:rFonts w:eastAsia="Times New Roman"/>
          <w:szCs w:val="24"/>
          <w:lang w:val="ru-RU" w:eastAsia="ru-RU"/>
        </w:rPr>
        <w:t>7</w:t>
      </w:r>
      <w:r w:rsidR="001D23C4" w:rsidRPr="00E22758">
        <w:rPr>
          <w:rFonts w:eastAsia="Times New Roman"/>
          <w:szCs w:val="24"/>
          <w:lang w:val="ru-RU" w:eastAsia="ru-RU"/>
        </w:rPr>
        <w:t xml:space="preserve">. </w:t>
      </w:r>
      <w:r w:rsidR="009C0D97" w:rsidRPr="00E22758">
        <w:rPr>
          <w:rFonts w:eastAsia="Times New Roman"/>
          <w:szCs w:val="24"/>
          <w:lang w:val="ru-RU" w:eastAsia="ru-RU"/>
        </w:rPr>
        <w:t xml:space="preserve">Дата </w:t>
      </w:r>
      <w:proofErr w:type="spellStart"/>
      <w:r w:rsidR="009C0D97" w:rsidRPr="00E22758">
        <w:rPr>
          <w:rFonts w:eastAsia="Times New Roman"/>
          <w:szCs w:val="24"/>
          <w:lang w:val="ru-RU" w:eastAsia="ru-RU"/>
        </w:rPr>
        <w:t>видачі</w:t>
      </w:r>
      <w:proofErr w:type="spellEnd"/>
      <w:r w:rsidR="009C0D97" w:rsidRPr="00E22758">
        <w:rPr>
          <w:rFonts w:eastAsia="Times New Roman"/>
          <w:szCs w:val="24"/>
          <w:lang w:val="ru-RU" w:eastAsia="ru-RU"/>
        </w:rPr>
        <w:t xml:space="preserve"> </w:t>
      </w:r>
      <w:proofErr w:type="spellStart"/>
      <w:r w:rsidR="009C0D97" w:rsidRPr="00E22758">
        <w:rPr>
          <w:rFonts w:eastAsia="Times New Roman"/>
          <w:szCs w:val="24"/>
          <w:lang w:val="ru-RU" w:eastAsia="ru-RU"/>
        </w:rPr>
        <w:t>завдання</w:t>
      </w:r>
      <w:proofErr w:type="spellEnd"/>
      <w:r w:rsidR="009C0D97" w:rsidRPr="00E22758">
        <w:rPr>
          <w:rFonts w:eastAsia="Times New Roman"/>
          <w:szCs w:val="24"/>
          <w:lang w:val="ru-RU" w:eastAsia="ru-RU"/>
        </w:rPr>
        <w:t xml:space="preserve"> </w:t>
      </w:r>
      <w:proofErr w:type="gramStart"/>
      <w:r w:rsidR="003906A2" w:rsidRPr="00026A03">
        <w:rPr>
          <w:lang w:val="uk-UA"/>
        </w:rPr>
        <w:t>“</w:t>
      </w:r>
      <w:r w:rsidR="003906A2" w:rsidRPr="00026A03">
        <w:rPr>
          <w:u w:val="single"/>
          <w:lang w:val="uk-UA"/>
        </w:rPr>
        <w:t>  </w:t>
      </w:r>
      <w:r w:rsidR="003906A2">
        <w:rPr>
          <w:u w:val="single"/>
          <w:lang w:val="uk-UA"/>
        </w:rPr>
        <w:t>15</w:t>
      </w:r>
      <w:proofErr w:type="gramEnd"/>
      <w:r w:rsidR="003906A2" w:rsidRPr="00026A03">
        <w:rPr>
          <w:u w:val="single"/>
          <w:lang w:val="uk-UA"/>
        </w:rPr>
        <w:t>  </w:t>
      </w:r>
      <w:r w:rsidR="003906A2" w:rsidRPr="00026A03">
        <w:rPr>
          <w:lang w:val="uk-UA"/>
        </w:rPr>
        <w:t>”</w:t>
      </w:r>
      <w:r w:rsidR="009C0D97" w:rsidRPr="00080BDD">
        <w:rPr>
          <w:rFonts w:eastAsia="Times New Roman"/>
          <w:szCs w:val="24"/>
          <w:u w:val="single"/>
          <w:lang w:val="ru-RU" w:eastAsia="ru-RU"/>
        </w:rPr>
        <w:t xml:space="preserve"> </w:t>
      </w:r>
      <w:proofErr w:type="spellStart"/>
      <w:r w:rsidR="008A2707">
        <w:rPr>
          <w:rFonts w:eastAsia="Times New Roman"/>
          <w:szCs w:val="24"/>
          <w:u w:val="single"/>
          <w:lang w:val="ru-RU" w:eastAsia="ru-RU"/>
        </w:rPr>
        <w:t>квітня</w:t>
      </w:r>
      <w:proofErr w:type="spellEnd"/>
      <w:r w:rsidR="009C0D97" w:rsidRPr="00080BDD">
        <w:rPr>
          <w:rFonts w:eastAsia="Times New Roman"/>
          <w:szCs w:val="24"/>
          <w:u w:val="single"/>
          <w:lang w:val="ru-RU" w:eastAsia="ru-RU"/>
        </w:rPr>
        <w:t xml:space="preserve"> 202</w:t>
      </w:r>
      <w:r w:rsidR="009F3C69">
        <w:rPr>
          <w:rFonts w:eastAsia="Times New Roman"/>
          <w:szCs w:val="24"/>
          <w:u w:val="single"/>
          <w:lang w:val="ru-RU" w:eastAsia="ru-RU"/>
        </w:rPr>
        <w:t>5</w:t>
      </w:r>
      <w:r w:rsidR="009C0D97" w:rsidRPr="00080BDD">
        <w:rPr>
          <w:rFonts w:eastAsia="Times New Roman"/>
          <w:szCs w:val="24"/>
          <w:u w:val="single"/>
          <w:lang w:val="ru-RU" w:eastAsia="ru-RU"/>
        </w:rPr>
        <w:t xml:space="preserve"> року.</w:t>
      </w:r>
    </w:p>
    <w:p w14:paraId="59088DCF" w14:textId="403D9B89" w:rsidR="008A2707" w:rsidRDefault="008A2707" w:rsidP="008A2707">
      <w:pPr>
        <w:pStyle w:val="CommonTable"/>
        <w:spacing w:line="240" w:lineRule="auto"/>
        <w:ind w:firstLine="0"/>
        <w:rPr>
          <w:rFonts w:eastAsia="Times New Roman"/>
          <w:b/>
          <w:szCs w:val="24"/>
          <w:vertAlign w:val="superscript"/>
          <w:lang w:val="ru-RU" w:eastAsia="ru-RU"/>
        </w:rPr>
      </w:pPr>
    </w:p>
    <w:p w14:paraId="1684B542" w14:textId="77777777" w:rsidR="008A2707" w:rsidRPr="00E22758" w:rsidRDefault="008A2707" w:rsidP="008A2707">
      <w:pPr>
        <w:pStyle w:val="CommonTable"/>
        <w:spacing w:line="240" w:lineRule="auto"/>
        <w:ind w:firstLine="0"/>
        <w:rPr>
          <w:rFonts w:eastAsia="Times New Roman"/>
          <w:b/>
          <w:szCs w:val="24"/>
          <w:vertAlign w:val="superscript"/>
          <w:lang w:val="ru-RU" w:eastAsia="ru-RU"/>
        </w:rPr>
      </w:pP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3" w:name="_Toc56950729"/>
      <w:r w:rsidRPr="00531B1B">
        <w:rPr>
          <w:rFonts w:ascii="Times New Roman" w:eastAsia="Times New Roman" w:hAnsi="Times New Roman" w:cs="Times New Roman"/>
          <w:b/>
          <w:bCs/>
          <w:sz w:val="28"/>
          <w:szCs w:val="28"/>
          <w:lang w:val="uk-UA" w:eastAsia="ru-RU"/>
        </w:rPr>
        <w:t>КАЛЕНДАРНИЙ ПЛАН</w:t>
      </w:r>
      <w:bookmarkEnd w:id="33"/>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9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670"/>
        <w:gridCol w:w="1843"/>
        <w:gridCol w:w="1490"/>
      </w:tblGrid>
      <w:tr w:rsidR="001D23C4" w:rsidRPr="00531B1B" w14:paraId="5D103252" w14:textId="77777777" w:rsidTr="003906A2">
        <w:trPr>
          <w:trHeight w:val="460"/>
          <w:jc w:val="center"/>
        </w:trPr>
        <w:tc>
          <w:tcPr>
            <w:tcW w:w="562" w:type="dxa"/>
            <w:vAlign w:val="center"/>
          </w:tcPr>
          <w:p w14:paraId="6074C749"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670" w:type="dxa"/>
            <w:vAlign w:val="center"/>
          </w:tcPr>
          <w:p w14:paraId="665BFBD5"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843" w:type="dxa"/>
            <w:vAlign w:val="center"/>
          </w:tcPr>
          <w:p w14:paraId="2F9026CE"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490" w:type="dxa"/>
            <w:tcBorders>
              <w:bottom w:val="single" w:sz="4" w:space="0" w:color="auto"/>
            </w:tcBorders>
            <w:vAlign w:val="center"/>
          </w:tcPr>
          <w:p w14:paraId="126F90BC" w14:textId="77777777" w:rsidR="001D23C4" w:rsidRPr="00BC1A82" w:rsidRDefault="001D23C4" w:rsidP="00BC1A82">
            <w:pPr>
              <w:keepNext/>
              <w:spacing w:after="0" w:line="240" w:lineRule="auto"/>
              <w:jc w:val="center"/>
              <w:rPr>
                <w:rFonts w:ascii="Times New Roman" w:eastAsia="Times New Roman" w:hAnsi="Times New Roman" w:cs="Times New Roman"/>
                <w:bCs/>
                <w:spacing w:val="-20"/>
                <w:sz w:val="26"/>
                <w:szCs w:val="26"/>
                <w:lang w:val="uk-UA" w:eastAsia="ru-RU"/>
              </w:rPr>
            </w:pPr>
            <w:bookmarkStart w:id="34" w:name="_Toc53316349"/>
            <w:bookmarkStart w:id="35" w:name="_Toc56950730"/>
            <w:bookmarkStart w:id="36" w:name="_Toc56951448"/>
            <w:bookmarkStart w:id="37" w:name="_Toc56951576"/>
            <w:bookmarkStart w:id="38" w:name="_Toc56951833"/>
            <w:bookmarkStart w:id="39" w:name="_Toc166033128"/>
            <w:bookmarkStart w:id="40" w:name="_Toc166375356"/>
            <w:bookmarkStart w:id="41" w:name="_Toc167234912"/>
            <w:r w:rsidRPr="00BC1A82">
              <w:rPr>
                <w:rFonts w:ascii="Times New Roman" w:eastAsia="Times New Roman" w:hAnsi="Times New Roman" w:cs="Times New Roman"/>
                <w:bCs/>
                <w:spacing w:val="-20"/>
                <w:sz w:val="26"/>
                <w:szCs w:val="26"/>
                <w:lang w:val="uk-UA" w:eastAsia="ru-RU"/>
              </w:rPr>
              <w:t>Примітка</w:t>
            </w:r>
            <w:bookmarkEnd w:id="34"/>
            <w:bookmarkEnd w:id="35"/>
            <w:bookmarkEnd w:id="36"/>
            <w:bookmarkEnd w:id="37"/>
            <w:bookmarkEnd w:id="38"/>
            <w:bookmarkEnd w:id="39"/>
            <w:bookmarkEnd w:id="40"/>
            <w:bookmarkEnd w:id="41"/>
          </w:p>
        </w:tc>
      </w:tr>
      <w:tr w:rsidR="001D23C4" w:rsidRPr="00531B1B" w14:paraId="44969122" w14:textId="77777777" w:rsidTr="003906A2">
        <w:trPr>
          <w:jc w:val="center"/>
        </w:trPr>
        <w:tc>
          <w:tcPr>
            <w:tcW w:w="562" w:type="dxa"/>
          </w:tcPr>
          <w:p w14:paraId="51674C34" w14:textId="1A33FC4F" w:rsidR="001D23C4" w:rsidRPr="00531B1B" w:rsidRDefault="00BC1A82"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1</w:t>
            </w:r>
          </w:p>
        </w:tc>
        <w:tc>
          <w:tcPr>
            <w:tcW w:w="5670" w:type="dxa"/>
          </w:tcPr>
          <w:p w14:paraId="02E34D9F" w14:textId="74116B89" w:rsidR="001D23C4" w:rsidRPr="00531B1B" w:rsidRDefault="00801506" w:rsidP="00A31498">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Постановка завдання роботи.</w:t>
            </w:r>
          </w:p>
        </w:tc>
        <w:tc>
          <w:tcPr>
            <w:tcW w:w="1843" w:type="dxa"/>
          </w:tcPr>
          <w:p w14:paraId="6525815C" w14:textId="77777777" w:rsidR="001D23C4" w:rsidRPr="00531B1B" w:rsidRDefault="001D23C4" w:rsidP="00A31498">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490" w:type="dxa"/>
          </w:tcPr>
          <w:p w14:paraId="6AE093E4" w14:textId="6674746E" w:rsidR="001D23C4" w:rsidRPr="00531B1B" w:rsidRDefault="00801506" w:rsidP="00A31498">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Завдання, ТЗ</w:t>
            </w:r>
          </w:p>
        </w:tc>
      </w:tr>
      <w:tr w:rsidR="001D23C4" w:rsidRPr="00531B1B" w14:paraId="5B44BAE7" w14:textId="77777777" w:rsidTr="003906A2">
        <w:trPr>
          <w:jc w:val="center"/>
        </w:trPr>
        <w:tc>
          <w:tcPr>
            <w:tcW w:w="562" w:type="dxa"/>
          </w:tcPr>
          <w:p w14:paraId="5F4A9034" w14:textId="25E4552E" w:rsidR="001D23C4" w:rsidRPr="00531B1B" w:rsidRDefault="00BC1A82"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2</w:t>
            </w:r>
          </w:p>
        </w:tc>
        <w:tc>
          <w:tcPr>
            <w:tcW w:w="5670" w:type="dxa"/>
          </w:tcPr>
          <w:p w14:paraId="4A8B0656" w14:textId="4BE69E16" w:rsidR="001D23C4" w:rsidRPr="00531B1B" w:rsidRDefault="00801506" w:rsidP="00A31498">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Аналіз предметної області.</w:t>
            </w:r>
          </w:p>
        </w:tc>
        <w:tc>
          <w:tcPr>
            <w:tcW w:w="1843" w:type="dxa"/>
          </w:tcPr>
          <w:p w14:paraId="527EFD37" w14:textId="3182356A" w:rsidR="001D23C4" w:rsidRPr="00531B1B" w:rsidRDefault="00801506"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2</w:t>
            </w:r>
            <w:r w:rsidR="00755E42">
              <w:rPr>
                <w:rFonts w:ascii="Times New Roman" w:hAnsi="Times New Roman" w:cs="Times New Roman"/>
                <w:sz w:val="24"/>
                <w:szCs w:val="24"/>
                <w:lang w:val="uk-UA"/>
              </w:rPr>
              <w:t>–</w:t>
            </w:r>
            <w:r>
              <w:rPr>
                <w:rFonts w:ascii="Times New Roman" w:hAnsi="Times New Roman" w:cs="Times New Roman"/>
                <w:sz w:val="24"/>
                <w:szCs w:val="24"/>
                <w:lang w:val="uk-UA"/>
              </w:rPr>
              <w:t>3 тижні</w:t>
            </w:r>
          </w:p>
        </w:tc>
        <w:tc>
          <w:tcPr>
            <w:tcW w:w="1490" w:type="dxa"/>
          </w:tcPr>
          <w:p w14:paraId="6CC4F700" w14:textId="63FF707D" w:rsidR="001D23C4" w:rsidRPr="00531B1B" w:rsidRDefault="00801506" w:rsidP="009C0D97">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Розділ 1</w:t>
            </w:r>
          </w:p>
        </w:tc>
      </w:tr>
      <w:tr w:rsidR="001D23C4" w:rsidRPr="00531B1B" w14:paraId="086413D3" w14:textId="77777777" w:rsidTr="003906A2">
        <w:trPr>
          <w:jc w:val="center"/>
        </w:trPr>
        <w:tc>
          <w:tcPr>
            <w:tcW w:w="562" w:type="dxa"/>
          </w:tcPr>
          <w:p w14:paraId="76C30C27" w14:textId="56D11D48" w:rsidR="001D23C4" w:rsidRPr="00531B1B" w:rsidRDefault="00BC1A82"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3</w:t>
            </w:r>
          </w:p>
        </w:tc>
        <w:tc>
          <w:tcPr>
            <w:tcW w:w="5670" w:type="dxa"/>
          </w:tcPr>
          <w:p w14:paraId="33B62503" w14:textId="25974D35" w:rsidR="001D23C4" w:rsidRPr="00531B1B" w:rsidRDefault="00801506" w:rsidP="00A31498">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Розробка архітектури програми.</w:t>
            </w:r>
          </w:p>
        </w:tc>
        <w:tc>
          <w:tcPr>
            <w:tcW w:w="1843" w:type="dxa"/>
          </w:tcPr>
          <w:p w14:paraId="6DB6ACD8" w14:textId="15F08681" w:rsidR="001D23C4" w:rsidRPr="00531B1B" w:rsidRDefault="00801506"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4</w:t>
            </w:r>
            <w:r w:rsidR="001D23C4" w:rsidRPr="00EA01DF">
              <w:rPr>
                <w:rFonts w:ascii="Times New Roman" w:hAnsi="Times New Roman" w:cs="Times New Roman"/>
                <w:sz w:val="24"/>
                <w:szCs w:val="24"/>
                <w:lang w:val="uk-UA"/>
              </w:rPr>
              <w:t xml:space="preserve"> тиждень</w:t>
            </w:r>
          </w:p>
        </w:tc>
        <w:tc>
          <w:tcPr>
            <w:tcW w:w="1490" w:type="dxa"/>
          </w:tcPr>
          <w:p w14:paraId="1411C29F" w14:textId="442F6A1A" w:rsidR="001D23C4" w:rsidRPr="00531B1B" w:rsidRDefault="00801506" w:rsidP="009C0D97">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Розділ 2</w:t>
            </w:r>
          </w:p>
        </w:tc>
      </w:tr>
      <w:tr w:rsidR="001D23C4" w:rsidRPr="00531B1B" w14:paraId="0DD32F93" w14:textId="77777777" w:rsidTr="003906A2">
        <w:trPr>
          <w:jc w:val="center"/>
        </w:trPr>
        <w:tc>
          <w:tcPr>
            <w:tcW w:w="562" w:type="dxa"/>
          </w:tcPr>
          <w:p w14:paraId="025932C3" w14:textId="38D66EC8" w:rsidR="001D23C4" w:rsidRPr="00531B1B" w:rsidRDefault="00BC1A82"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4</w:t>
            </w:r>
          </w:p>
        </w:tc>
        <w:tc>
          <w:tcPr>
            <w:tcW w:w="5670" w:type="dxa"/>
          </w:tcPr>
          <w:p w14:paraId="32FD23A7" w14:textId="4B1F945F" w:rsidR="001D23C4" w:rsidRPr="00531B1B" w:rsidRDefault="00801506" w:rsidP="00A31498">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Розробка програми.</w:t>
            </w:r>
          </w:p>
        </w:tc>
        <w:tc>
          <w:tcPr>
            <w:tcW w:w="1843" w:type="dxa"/>
          </w:tcPr>
          <w:p w14:paraId="344D9C15" w14:textId="4208E570" w:rsidR="001D23C4" w:rsidRPr="00531B1B" w:rsidRDefault="00801506" w:rsidP="00801506">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5</w:t>
            </w:r>
            <w:r w:rsidR="00755E42">
              <w:rPr>
                <w:rFonts w:ascii="Times New Roman" w:hAnsi="Times New Roman" w:cs="Times New Roman"/>
                <w:sz w:val="24"/>
                <w:szCs w:val="24"/>
                <w:lang w:val="uk-UA"/>
              </w:rPr>
              <w:t>–</w:t>
            </w:r>
            <w:r>
              <w:rPr>
                <w:rFonts w:ascii="Times New Roman" w:hAnsi="Times New Roman" w:cs="Times New Roman"/>
                <w:sz w:val="24"/>
                <w:szCs w:val="24"/>
                <w:lang w:val="uk-UA"/>
              </w:rPr>
              <w:t>6</w:t>
            </w:r>
            <w:r w:rsidR="001D23C4" w:rsidRPr="00EA01DF">
              <w:rPr>
                <w:rFonts w:ascii="Times New Roman" w:hAnsi="Times New Roman" w:cs="Times New Roman"/>
                <w:sz w:val="24"/>
                <w:szCs w:val="24"/>
                <w:lang w:val="uk-UA"/>
              </w:rPr>
              <w:t xml:space="preserve"> тиж</w:t>
            </w:r>
            <w:r>
              <w:rPr>
                <w:rFonts w:ascii="Times New Roman" w:hAnsi="Times New Roman" w:cs="Times New Roman"/>
                <w:sz w:val="24"/>
                <w:szCs w:val="24"/>
                <w:lang w:val="uk-UA"/>
              </w:rPr>
              <w:t>ні</w:t>
            </w:r>
          </w:p>
        </w:tc>
        <w:tc>
          <w:tcPr>
            <w:tcW w:w="1490" w:type="dxa"/>
          </w:tcPr>
          <w:p w14:paraId="20699704" w14:textId="33721898" w:rsidR="001D23C4" w:rsidRPr="00531B1B" w:rsidRDefault="00801506" w:rsidP="009C0D97">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Розділ 3</w:t>
            </w:r>
          </w:p>
        </w:tc>
      </w:tr>
      <w:tr w:rsidR="001D23C4" w:rsidRPr="00531B1B" w14:paraId="13F6A6A3" w14:textId="77777777" w:rsidTr="003906A2">
        <w:trPr>
          <w:jc w:val="center"/>
        </w:trPr>
        <w:tc>
          <w:tcPr>
            <w:tcW w:w="562" w:type="dxa"/>
          </w:tcPr>
          <w:p w14:paraId="79D4D9F0" w14:textId="6B98A468" w:rsidR="001D23C4" w:rsidRPr="00531B1B" w:rsidRDefault="00BC1A82"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5</w:t>
            </w:r>
          </w:p>
        </w:tc>
        <w:tc>
          <w:tcPr>
            <w:tcW w:w="5670" w:type="dxa"/>
          </w:tcPr>
          <w:p w14:paraId="75B9CD96" w14:textId="70C471D4" w:rsidR="001D23C4" w:rsidRPr="00531B1B" w:rsidRDefault="00801506" w:rsidP="009C0D97">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Тестування та експериментальне дослідження програми.</w:t>
            </w:r>
          </w:p>
        </w:tc>
        <w:tc>
          <w:tcPr>
            <w:tcW w:w="1843" w:type="dxa"/>
          </w:tcPr>
          <w:p w14:paraId="7410E801" w14:textId="2EF442A6" w:rsidR="001D23C4" w:rsidRPr="00531B1B" w:rsidRDefault="00801506"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7 тиждень</w:t>
            </w:r>
          </w:p>
        </w:tc>
        <w:tc>
          <w:tcPr>
            <w:tcW w:w="1490" w:type="dxa"/>
          </w:tcPr>
          <w:p w14:paraId="47A15996" w14:textId="4C58FAD3" w:rsidR="001D23C4" w:rsidRPr="00531B1B" w:rsidRDefault="00801506" w:rsidP="00801506">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Розділ</w:t>
            </w:r>
            <w:r w:rsidR="005D550F" w:rsidRPr="005D550F">
              <w:rPr>
                <w:rFonts w:ascii="Times New Roman" w:eastAsia="Times New Roman" w:hAnsi="Times New Roman" w:cs="Times New Roman"/>
                <w:sz w:val="24"/>
                <w:szCs w:val="24"/>
                <w:lang w:val="uk-UA" w:eastAsia="ru-RU"/>
              </w:rPr>
              <w:t xml:space="preserve"> </w:t>
            </w:r>
            <w:r>
              <w:rPr>
                <w:rFonts w:ascii="Times New Roman" w:eastAsia="Times New Roman" w:hAnsi="Times New Roman" w:cs="Times New Roman"/>
                <w:sz w:val="24"/>
                <w:szCs w:val="24"/>
                <w:lang w:val="uk-UA" w:eastAsia="ru-RU"/>
              </w:rPr>
              <w:t>4</w:t>
            </w:r>
          </w:p>
        </w:tc>
      </w:tr>
      <w:tr w:rsidR="001D23C4" w:rsidRPr="00531B1B" w14:paraId="69BC25F4" w14:textId="77777777" w:rsidTr="003906A2">
        <w:trPr>
          <w:jc w:val="center"/>
        </w:trPr>
        <w:tc>
          <w:tcPr>
            <w:tcW w:w="562" w:type="dxa"/>
          </w:tcPr>
          <w:p w14:paraId="78637834" w14:textId="10BD35E9" w:rsidR="001D23C4" w:rsidRPr="00531B1B" w:rsidRDefault="00BC1A82"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rPr>
              <w:t>6</w:t>
            </w:r>
          </w:p>
        </w:tc>
        <w:tc>
          <w:tcPr>
            <w:tcW w:w="5670" w:type="dxa"/>
          </w:tcPr>
          <w:p w14:paraId="1B075D8D" w14:textId="2D0FC038" w:rsidR="001D23C4" w:rsidRPr="00531B1B" w:rsidRDefault="00801506" w:rsidP="00A31498">
            <w:pPr>
              <w:spacing w:after="0" w:line="240" w:lineRule="auto"/>
              <w:rPr>
                <w:rFonts w:ascii="Times New Roman" w:eastAsia="Times New Roman" w:hAnsi="Times New Roman" w:cs="Times New Roman"/>
                <w:sz w:val="24"/>
                <w:szCs w:val="24"/>
                <w:lang w:val="uk-UA" w:eastAsia="ru-RU"/>
              </w:rPr>
            </w:pPr>
            <w:proofErr w:type="spellStart"/>
            <w:r>
              <w:rPr>
                <w:rFonts w:ascii="Times New Roman" w:eastAsia="Times New Roman" w:hAnsi="Times New Roman" w:cs="Times New Roman"/>
                <w:sz w:val="24"/>
                <w:szCs w:val="24"/>
                <w:lang w:val="uk-UA" w:eastAsia="ru-RU"/>
              </w:rPr>
              <w:t>Офорлмення</w:t>
            </w:r>
            <w:proofErr w:type="spellEnd"/>
            <w:r>
              <w:rPr>
                <w:rFonts w:ascii="Times New Roman" w:eastAsia="Times New Roman" w:hAnsi="Times New Roman" w:cs="Times New Roman"/>
                <w:sz w:val="24"/>
                <w:szCs w:val="24"/>
                <w:lang w:val="uk-UA" w:eastAsia="ru-RU"/>
              </w:rPr>
              <w:t xml:space="preserve"> </w:t>
            </w:r>
            <w:proofErr w:type="spellStart"/>
            <w:r>
              <w:rPr>
                <w:rFonts w:ascii="Times New Roman" w:eastAsia="Times New Roman" w:hAnsi="Times New Roman" w:cs="Times New Roman"/>
                <w:sz w:val="24"/>
                <w:szCs w:val="24"/>
                <w:lang w:val="uk-UA" w:eastAsia="ru-RU"/>
              </w:rPr>
              <w:t>пояснюваьної</w:t>
            </w:r>
            <w:proofErr w:type="spellEnd"/>
            <w:r>
              <w:rPr>
                <w:rFonts w:ascii="Times New Roman" w:eastAsia="Times New Roman" w:hAnsi="Times New Roman" w:cs="Times New Roman"/>
                <w:sz w:val="24"/>
                <w:szCs w:val="24"/>
                <w:lang w:val="uk-UA" w:eastAsia="ru-RU"/>
              </w:rPr>
              <w:t xml:space="preserve"> записки та документів до неї. </w:t>
            </w:r>
            <w:proofErr w:type="spellStart"/>
            <w:r>
              <w:rPr>
                <w:rFonts w:ascii="Times New Roman" w:eastAsia="Times New Roman" w:hAnsi="Times New Roman" w:cs="Times New Roman"/>
                <w:sz w:val="24"/>
                <w:szCs w:val="24"/>
                <w:lang w:val="uk-UA" w:eastAsia="ru-RU"/>
              </w:rPr>
              <w:t>Нормоконтроль</w:t>
            </w:r>
            <w:proofErr w:type="spellEnd"/>
            <w:r>
              <w:rPr>
                <w:rFonts w:ascii="Times New Roman" w:eastAsia="Times New Roman" w:hAnsi="Times New Roman" w:cs="Times New Roman"/>
                <w:sz w:val="24"/>
                <w:szCs w:val="24"/>
                <w:lang w:val="uk-UA" w:eastAsia="ru-RU"/>
              </w:rPr>
              <w:t xml:space="preserve"> та рецензування.</w:t>
            </w:r>
          </w:p>
        </w:tc>
        <w:tc>
          <w:tcPr>
            <w:tcW w:w="1843" w:type="dxa"/>
          </w:tcPr>
          <w:p w14:paraId="049CAB0A" w14:textId="596E53A8" w:rsidR="001D23C4" w:rsidRPr="00531B1B" w:rsidRDefault="00801506" w:rsidP="00A31498">
            <w:pPr>
              <w:spacing w:after="0" w:line="240" w:lineRule="auto"/>
              <w:jc w:val="center"/>
              <w:rPr>
                <w:rFonts w:ascii="Times New Roman" w:eastAsia="Times New Roman" w:hAnsi="Times New Roman" w:cs="Times New Roman"/>
                <w:sz w:val="24"/>
                <w:szCs w:val="24"/>
                <w:lang w:val="uk-UA" w:eastAsia="ru-RU"/>
              </w:rPr>
            </w:pPr>
            <w:r>
              <w:rPr>
                <w:rFonts w:ascii="Times New Roman" w:hAnsi="Times New Roman" w:cs="Times New Roman"/>
                <w:sz w:val="24"/>
                <w:szCs w:val="24"/>
                <w:lang w:val="uk-UA"/>
              </w:rPr>
              <w:t>8</w:t>
            </w:r>
            <w:r w:rsidR="001D23C4" w:rsidRPr="00EA01DF">
              <w:rPr>
                <w:rFonts w:ascii="Times New Roman" w:hAnsi="Times New Roman" w:cs="Times New Roman"/>
                <w:sz w:val="24"/>
                <w:szCs w:val="24"/>
                <w:lang w:val="uk-UA"/>
              </w:rPr>
              <w:t xml:space="preserve"> тиждень</w:t>
            </w:r>
          </w:p>
        </w:tc>
        <w:tc>
          <w:tcPr>
            <w:tcW w:w="1490" w:type="dxa"/>
          </w:tcPr>
          <w:p w14:paraId="095A56AF" w14:textId="72DABC35" w:rsidR="001D23C4" w:rsidRPr="00531B1B" w:rsidRDefault="00801506" w:rsidP="00A31498">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Додатки</w:t>
            </w:r>
          </w:p>
        </w:tc>
      </w:tr>
      <w:tr w:rsidR="001D23C4" w:rsidRPr="00531B1B" w14:paraId="3E54C5B2" w14:textId="77777777" w:rsidTr="003906A2">
        <w:trPr>
          <w:jc w:val="center"/>
        </w:trPr>
        <w:tc>
          <w:tcPr>
            <w:tcW w:w="562" w:type="dxa"/>
          </w:tcPr>
          <w:p w14:paraId="2937ED84" w14:textId="613FF1CD" w:rsidR="001D23C4" w:rsidRPr="00531B1B" w:rsidRDefault="009C0D97" w:rsidP="00A31498">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7</w:t>
            </w:r>
          </w:p>
        </w:tc>
        <w:tc>
          <w:tcPr>
            <w:tcW w:w="5670" w:type="dxa"/>
          </w:tcPr>
          <w:p w14:paraId="619FB373" w14:textId="1D26F722" w:rsidR="001D23C4" w:rsidRPr="005D550F" w:rsidRDefault="00801506" w:rsidP="009C0D97">
            <w:pPr>
              <w:spacing w:after="0" w:line="240" w:lineRule="auto"/>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Захист роботи.</w:t>
            </w:r>
          </w:p>
        </w:tc>
        <w:tc>
          <w:tcPr>
            <w:tcW w:w="1843" w:type="dxa"/>
          </w:tcPr>
          <w:p w14:paraId="46B41C17" w14:textId="76262957" w:rsidR="001D23C4" w:rsidRPr="00531B1B" w:rsidRDefault="00801506" w:rsidP="00A31498">
            <w:pPr>
              <w:spacing w:after="0" w:line="240" w:lineRule="auto"/>
              <w:jc w:val="center"/>
              <w:rPr>
                <w:rFonts w:ascii="Times New Roman" w:eastAsia="Times New Roman" w:hAnsi="Times New Roman" w:cs="Times New Roman"/>
                <w:b/>
                <w:sz w:val="24"/>
                <w:szCs w:val="24"/>
                <w:lang w:val="uk-UA" w:eastAsia="ru-RU"/>
              </w:rPr>
            </w:pPr>
            <w:r>
              <w:rPr>
                <w:rFonts w:ascii="Times New Roman" w:hAnsi="Times New Roman" w:cs="Times New Roman"/>
                <w:sz w:val="24"/>
                <w:szCs w:val="24"/>
                <w:lang w:val="uk-UA"/>
              </w:rPr>
              <w:t>9</w:t>
            </w:r>
            <w:r w:rsidR="001D23C4" w:rsidRPr="00EA01DF">
              <w:rPr>
                <w:rFonts w:ascii="Times New Roman" w:hAnsi="Times New Roman" w:cs="Times New Roman"/>
                <w:sz w:val="24"/>
                <w:szCs w:val="24"/>
                <w:lang w:val="uk-UA"/>
              </w:rPr>
              <w:t xml:space="preserve"> тиждень</w:t>
            </w:r>
          </w:p>
        </w:tc>
        <w:tc>
          <w:tcPr>
            <w:tcW w:w="1490" w:type="dxa"/>
          </w:tcPr>
          <w:p w14:paraId="06A68BFB" w14:textId="77777777" w:rsidR="001D23C4" w:rsidRPr="00531B1B" w:rsidRDefault="001D23C4" w:rsidP="00A31498">
            <w:pPr>
              <w:spacing w:after="0" w:line="240" w:lineRule="auto"/>
              <w:jc w:val="center"/>
              <w:rPr>
                <w:rFonts w:ascii="Times New Roman" w:eastAsia="Times New Roman" w:hAnsi="Times New Roman" w:cs="Times New Roman"/>
                <w:b/>
                <w:sz w:val="24"/>
                <w:szCs w:val="24"/>
                <w:lang w:val="uk-UA" w:eastAsia="ru-RU"/>
              </w:rPr>
            </w:pPr>
          </w:p>
        </w:tc>
      </w:tr>
    </w:tbl>
    <w:p w14:paraId="509FD9F5" w14:textId="00CA4681" w:rsidR="009C0D97" w:rsidRDefault="009C0D97" w:rsidP="009C0D97">
      <w:pPr>
        <w:tabs>
          <w:tab w:val="left" w:pos="3402"/>
        </w:tabs>
        <w:spacing w:after="0" w:line="240" w:lineRule="auto"/>
        <w:rPr>
          <w:rFonts w:ascii="Times New Roman" w:eastAsia="Times New Roman" w:hAnsi="Times New Roman" w:cs="Times New Roman"/>
          <w:b/>
          <w:sz w:val="24"/>
          <w:szCs w:val="24"/>
          <w:lang w:val="uk-UA" w:eastAsia="ru-RU"/>
        </w:rPr>
      </w:pPr>
    </w:p>
    <w:p w14:paraId="6AFF62C8" w14:textId="77777777" w:rsidR="0016181B" w:rsidRDefault="0016181B" w:rsidP="009C0D97">
      <w:pPr>
        <w:tabs>
          <w:tab w:val="left" w:pos="3402"/>
        </w:tabs>
        <w:spacing w:after="0" w:line="240" w:lineRule="auto"/>
        <w:rPr>
          <w:rFonts w:ascii="Times New Roman" w:eastAsia="Times New Roman" w:hAnsi="Times New Roman" w:cs="Times New Roman"/>
          <w:b/>
          <w:sz w:val="24"/>
          <w:szCs w:val="24"/>
          <w:lang w:val="uk-UA" w:eastAsia="ru-RU"/>
        </w:rPr>
      </w:pPr>
    </w:p>
    <w:p w14:paraId="3419E1B7" w14:textId="0E1967C1" w:rsidR="001D23C4" w:rsidRPr="00531B1B" w:rsidRDefault="001D23C4" w:rsidP="009C0D97">
      <w:pPr>
        <w:tabs>
          <w:tab w:val="left" w:pos="3402"/>
        </w:tabs>
        <w:spacing w:after="0" w:line="240" w:lineRule="auto"/>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Студент </w:t>
      </w:r>
      <w:r w:rsidR="002314F6">
        <w:rPr>
          <w:rFonts w:ascii="Times New Roman" w:eastAsia="Times New Roman" w:hAnsi="Times New Roman" w:cs="Times New Roman"/>
          <w:b/>
          <w:sz w:val="24"/>
          <w:szCs w:val="24"/>
          <w:lang w:val="uk-UA" w:eastAsia="ru-RU"/>
        </w:rPr>
        <w:t xml:space="preserve">                         </w:t>
      </w:r>
      <w:r w:rsidR="00672DD6">
        <w:rPr>
          <w:rFonts w:ascii="Times New Roman" w:eastAsia="Times New Roman" w:hAnsi="Times New Roman" w:cs="Times New Roman"/>
          <w:b/>
          <w:sz w:val="24"/>
          <w:szCs w:val="24"/>
          <w:lang w:val="uk-UA" w:eastAsia="ru-RU"/>
        </w:rPr>
        <w:t xml:space="preserve">           </w:t>
      </w:r>
      <w:r w:rsidR="002314F6">
        <w:rPr>
          <w:rFonts w:ascii="Times New Roman" w:eastAsia="Times New Roman" w:hAnsi="Times New Roman" w:cs="Times New Roman"/>
          <w:b/>
          <w:sz w:val="24"/>
          <w:szCs w:val="24"/>
          <w:lang w:val="uk-UA" w:eastAsia="ru-RU"/>
        </w:rPr>
        <w:t xml:space="preserve">  </w:t>
      </w:r>
      <w:r w:rsidRPr="00531B1B">
        <w:rPr>
          <w:rFonts w:ascii="Times New Roman" w:eastAsia="Times New Roman" w:hAnsi="Times New Roman" w:cs="Times New Roman"/>
          <w:b/>
          <w:sz w:val="24"/>
          <w:szCs w:val="24"/>
          <w:lang w:val="uk-UA" w:eastAsia="ru-RU"/>
        </w:rPr>
        <w:t xml:space="preserve">_________  </w:t>
      </w:r>
      <w:r w:rsidR="002314F6">
        <w:rPr>
          <w:rFonts w:ascii="Times New Roman" w:eastAsia="Times New Roman" w:hAnsi="Times New Roman" w:cs="Times New Roman"/>
          <w:b/>
          <w:sz w:val="24"/>
          <w:szCs w:val="24"/>
          <w:lang w:val="uk-UA" w:eastAsia="ru-RU"/>
        </w:rPr>
        <w:t xml:space="preserve">          </w:t>
      </w:r>
      <w:r w:rsidR="00C770F4">
        <w:rPr>
          <w:rFonts w:ascii="Times New Roman" w:eastAsia="Times New Roman" w:hAnsi="Times New Roman" w:cs="Times New Roman"/>
          <w:bCs/>
          <w:sz w:val="24"/>
          <w:szCs w:val="24"/>
          <w:u w:val="single"/>
          <w:lang w:val="uk-UA" w:eastAsia="ru-RU"/>
        </w:rPr>
        <w:t>Юрій</w:t>
      </w:r>
      <w:r w:rsidR="00EF3CBF" w:rsidRPr="009C0D97">
        <w:rPr>
          <w:rFonts w:ascii="Times New Roman" w:eastAsia="Times New Roman" w:hAnsi="Times New Roman" w:cs="Times New Roman"/>
          <w:b/>
          <w:sz w:val="24"/>
          <w:szCs w:val="24"/>
          <w:u w:val="single"/>
          <w:lang w:val="uk-UA" w:eastAsia="ru-RU"/>
        </w:rPr>
        <w:t xml:space="preserve"> </w:t>
      </w:r>
      <w:r w:rsidR="00BF2D64">
        <w:rPr>
          <w:rFonts w:ascii="Times New Roman" w:eastAsia="Times New Roman" w:hAnsi="Times New Roman" w:cs="Times New Roman"/>
          <w:sz w:val="24"/>
          <w:szCs w:val="20"/>
          <w:u w:val="single"/>
          <w:lang w:val="uk-UA" w:eastAsia="ru-RU"/>
        </w:rPr>
        <w:t>АНТРОПОВ</w:t>
      </w:r>
    </w:p>
    <w:p w14:paraId="054515BF" w14:textId="77777777" w:rsidR="00672DD6" w:rsidRDefault="00672DD6" w:rsidP="00672DD6">
      <w:pPr>
        <w:tabs>
          <w:tab w:val="left" w:pos="3402"/>
        </w:tabs>
        <w:spacing w:after="0" w:line="240" w:lineRule="auto"/>
        <w:ind w:firstLine="3498"/>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vertAlign w:val="superscript"/>
          <w:lang w:val="uk-UA" w:eastAsia="ru-RU"/>
        </w:rPr>
        <w:t>(</w:t>
      </w:r>
      <w:r w:rsidRPr="00531B1B">
        <w:rPr>
          <w:rFonts w:ascii="Times New Roman" w:eastAsia="Times New Roman" w:hAnsi="Times New Roman" w:cs="Times New Roman"/>
          <w:bCs/>
          <w:sz w:val="24"/>
          <w:szCs w:val="24"/>
          <w:vertAlign w:val="superscript"/>
          <w:lang w:val="uk-UA" w:eastAsia="ru-RU"/>
        </w:rPr>
        <w:t xml:space="preserve"> підпис )                           (</w:t>
      </w:r>
      <w:r>
        <w:rPr>
          <w:rFonts w:ascii="Times New Roman" w:eastAsia="Times New Roman" w:hAnsi="Times New Roman" w:cs="Times New Roman"/>
          <w:bCs/>
          <w:sz w:val="24"/>
          <w:szCs w:val="24"/>
          <w:vertAlign w:val="superscript"/>
          <w:lang w:val="uk-UA" w:eastAsia="ru-RU"/>
        </w:rPr>
        <w:t>Ім’я Прізвище</w:t>
      </w:r>
      <w:r w:rsidRPr="00531B1B">
        <w:rPr>
          <w:rFonts w:ascii="Times New Roman" w:eastAsia="Times New Roman" w:hAnsi="Times New Roman" w:cs="Times New Roman"/>
          <w:bCs/>
          <w:sz w:val="24"/>
          <w:szCs w:val="24"/>
          <w:vertAlign w:val="superscript"/>
          <w:lang w:val="uk-UA" w:eastAsia="ru-RU"/>
        </w:rPr>
        <w:t>)</w:t>
      </w:r>
    </w:p>
    <w:p w14:paraId="2B29B749" w14:textId="0E679D76" w:rsidR="001D23C4" w:rsidRPr="00531B1B" w:rsidRDefault="008A2707" w:rsidP="009C0D97">
      <w:pPr>
        <w:tabs>
          <w:tab w:val="left" w:pos="3402"/>
        </w:tabs>
        <w:spacing w:after="0" w:line="240" w:lineRule="auto"/>
        <w:rPr>
          <w:rFonts w:ascii="Times New Roman" w:eastAsia="Times New Roman" w:hAnsi="Times New Roman" w:cs="Times New Roman"/>
          <w:b/>
          <w:sz w:val="24"/>
          <w:szCs w:val="24"/>
          <w:lang w:val="uk-UA" w:eastAsia="ru-RU"/>
        </w:rPr>
      </w:pPr>
      <w:r>
        <w:rPr>
          <w:rFonts w:ascii="Times New Roman" w:eastAsia="Times New Roman" w:hAnsi="Times New Roman" w:cs="Times New Roman"/>
          <w:b/>
          <w:sz w:val="24"/>
          <w:szCs w:val="24"/>
          <w:lang w:val="uk-UA" w:eastAsia="ru-RU"/>
        </w:rPr>
        <w:t xml:space="preserve">Керівник </w:t>
      </w:r>
      <w:proofErr w:type="spellStart"/>
      <w:r>
        <w:rPr>
          <w:rFonts w:ascii="Times New Roman" w:eastAsia="Times New Roman" w:hAnsi="Times New Roman" w:cs="Times New Roman"/>
          <w:b/>
          <w:sz w:val="24"/>
          <w:szCs w:val="24"/>
          <w:lang w:val="uk-UA" w:eastAsia="ru-RU"/>
        </w:rPr>
        <w:t>проєкту</w:t>
      </w:r>
      <w:proofErr w:type="spellEnd"/>
      <w:r>
        <w:rPr>
          <w:rFonts w:ascii="Times New Roman" w:eastAsia="Times New Roman" w:hAnsi="Times New Roman" w:cs="Times New Roman"/>
          <w:b/>
          <w:sz w:val="24"/>
          <w:szCs w:val="24"/>
          <w:lang w:val="uk-UA" w:eastAsia="ru-RU"/>
        </w:rPr>
        <w:t xml:space="preserve"> (роботи)</w:t>
      </w:r>
      <w:r w:rsidR="002314F6">
        <w:rPr>
          <w:rFonts w:ascii="Times New Roman" w:eastAsia="Times New Roman" w:hAnsi="Times New Roman" w:cs="Times New Roman"/>
          <w:b/>
          <w:sz w:val="24"/>
          <w:szCs w:val="24"/>
          <w:lang w:val="uk-UA" w:eastAsia="ru-RU"/>
        </w:rPr>
        <w:t xml:space="preserve">      </w:t>
      </w:r>
      <w:r w:rsidR="001D23C4" w:rsidRPr="00531B1B">
        <w:rPr>
          <w:rFonts w:ascii="Times New Roman" w:eastAsia="Times New Roman" w:hAnsi="Times New Roman" w:cs="Times New Roman"/>
          <w:b/>
          <w:sz w:val="24"/>
          <w:szCs w:val="24"/>
          <w:lang w:val="uk-UA" w:eastAsia="ru-RU"/>
        </w:rPr>
        <w:t xml:space="preserve">_________  </w:t>
      </w:r>
      <w:r w:rsidR="002314F6">
        <w:rPr>
          <w:rFonts w:ascii="Times New Roman" w:eastAsia="Times New Roman" w:hAnsi="Times New Roman" w:cs="Times New Roman"/>
          <w:b/>
          <w:sz w:val="24"/>
          <w:szCs w:val="24"/>
          <w:lang w:val="uk-UA" w:eastAsia="ru-RU"/>
        </w:rPr>
        <w:t xml:space="preserve">         </w:t>
      </w:r>
      <w:r w:rsidR="001D23C4" w:rsidRPr="00531B1B">
        <w:rPr>
          <w:rFonts w:ascii="Times New Roman" w:eastAsia="Times New Roman" w:hAnsi="Times New Roman" w:cs="Times New Roman"/>
          <w:sz w:val="24"/>
          <w:szCs w:val="20"/>
          <w:u w:val="single"/>
          <w:lang w:val="uk-UA" w:eastAsia="ru-RU"/>
        </w:rPr>
        <w:t xml:space="preserve"> </w:t>
      </w:r>
      <w:r w:rsidR="00672DD6">
        <w:rPr>
          <w:rFonts w:ascii="Times New Roman" w:hAnsi="Times New Roman" w:cs="Times New Roman"/>
          <w:sz w:val="28"/>
          <w:szCs w:val="28"/>
          <w:u w:val="single"/>
          <w:lang w:val="uk-UA"/>
        </w:rPr>
        <w:t>Євгеній ГОФМАН</w:t>
      </w:r>
      <w:r w:rsidR="002314F6" w:rsidRPr="00531B1B">
        <w:rPr>
          <w:u w:val="single"/>
        </w:rPr>
        <w:t> </w:t>
      </w:r>
    </w:p>
    <w:p w14:paraId="2AC16A49" w14:textId="0B55BC57" w:rsidR="001D23C4" w:rsidRDefault="00672DD6" w:rsidP="00672DD6">
      <w:pPr>
        <w:tabs>
          <w:tab w:val="left" w:pos="3402"/>
        </w:tabs>
        <w:spacing w:after="0" w:line="240" w:lineRule="auto"/>
        <w:ind w:firstLine="3498"/>
        <w:rPr>
          <w:rFonts w:ascii="Times New Roman" w:eastAsia="Times New Roman" w:hAnsi="Times New Roman" w:cs="Times New Roman"/>
          <w:bCs/>
          <w:sz w:val="24"/>
          <w:szCs w:val="24"/>
          <w:vertAlign w:val="superscript"/>
          <w:lang w:val="uk-UA" w:eastAsia="ru-RU"/>
        </w:rPr>
      </w:pPr>
      <w:r>
        <w:rPr>
          <w:rFonts w:ascii="Times New Roman" w:eastAsia="Times New Roman" w:hAnsi="Times New Roman" w:cs="Times New Roman"/>
          <w:bCs/>
          <w:sz w:val="24"/>
          <w:szCs w:val="24"/>
          <w:vertAlign w:val="superscript"/>
          <w:lang w:val="uk-UA" w:eastAsia="ru-RU"/>
        </w:rPr>
        <w:t>(</w:t>
      </w:r>
      <w:r w:rsidR="001D23C4" w:rsidRPr="00531B1B">
        <w:rPr>
          <w:rFonts w:ascii="Times New Roman" w:eastAsia="Times New Roman" w:hAnsi="Times New Roman" w:cs="Times New Roman"/>
          <w:bCs/>
          <w:sz w:val="24"/>
          <w:szCs w:val="24"/>
          <w:vertAlign w:val="superscript"/>
          <w:lang w:val="uk-UA" w:eastAsia="ru-RU"/>
        </w:rPr>
        <w:t xml:space="preserve"> підпис )                           (</w:t>
      </w:r>
      <w:r w:rsidR="008A2707">
        <w:rPr>
          <w:rFonts w:ascii="Times New Roman" w:eastAsia="Times New Roman" w:hAnsi="Times New Roman" w:cs="Times New Roman"/>
          <w:bCs/>
          <w:sz w:val="24"/>
          <w:szCs w:val="24"/>
          <w:vertAlign w:val="superscript"/>
          <w:lang w:val="uk-UA" w:eastAsia="ru-RU"/>
        </w:rPr>
        <w:t>Ім’я Прізвище</w:t>
      </w:r>
      <w:r w:rsidR="001D23C4" w:rsidRPr="00531B1B">
        <w:rPr>
          <w:rFonts w:ascii="Times New Roman" w:eastAsia="Times New Roman" w:hAnsi="Times New Roman" w:cs="Times New Roman"/>
          <w:bCs/>
          <w:sz w:val="24"/>
          <w:szCs w:val="24"/>
          <w:vertAlign w:val="superscript"/>
          <w:lang w:val="uk-UA" w:eastAsia="ru-RU"/>
        </w:rPr>
        <w:t>)</w:t>
      </w:r>
    </w:p>
    <w:p w14:paraId="6C88E639" w14:textId="77777777" w:rsidR="001D23C4" w:rsidRDefault="001D23C4">
      <w:pPr>
        <w:rPr>
          <w:rFonts w:ascii="Times New Roman" w:hAnsi="Times New Roman"/>
          <w:b/>
          <w:caps/>
          <w:sz w:val="32"/>
          <w:lang w:val="uk-UA" w:eastAsia="ar-SA"/>
        </w:rPr>
      </w:pPr>
      <w:r>
        <w:rPr>
          <w:lang w:val="uk-UA"/>
        </w:rPr>
        <w:br w:type="page"/>
      </w:r>
    </w:p>
    <w:bookmarkEnd w:id="0"/>
    <w:p w14:paraId="1959F1D6" w14:textId="6BB8B8A1" w:rsidR="00511DB8" w:rsidRDefault="00511DB8" w:rsidP="001E356E">
      <w:pPr>
        <w:pStyle w:val="Title1st"/>
        <w:tabs>
          <w:tab w:val="center" w:pos="4677"/>
          <w:tab w:val="left" w:pos="8477"/>
          <w:tab w:val="right" w:pos="9354"/>
        </w:tabs>
        <w:jc w:val="left"/>
        <w:rPr>
          <w:lang w:val="uk-UA"/>
        </w:rPr>
        <w:sectPr w:rsidR="00511DB8" w:rsidSect="0009028A">
          <w:pgSz w:w="11906" w:h="16838"/>
          <w:pgMar w:top="709" w:right="567" w:bottom="425" w:left="851" w:header="0" w:footer="0" w:gutter="0"/>
          <w:pgNumType w:start="1"/>
          <w:cols w:space="708"/>
          <w:titlePg/>
          <w:docGrid w:linePitch="360"/>
        </w:sectPr>
      </w:pPr>
    </w:p>
    <w:p w14:paraId="4DE0BBBF" w14:textId="6C29975B" w:rsidR="00832906" w:rsidRDefault="00A67D6A" w:rsidP="00511DB8">
      <w:pPr>
        <w:pStyle w:val="Title1st"/>
        <w:tabs>
          <w:tab w:val="center" w:pos="4677"/>
          <w:tab w:val="left" w:pos="8477"/>
          <w:tab w:val="right" w:pos="9354"/>
        </w:tabs>
        <w:rPr>
          <w:lang w:val="uk-UA"/>
        </w:rPr>
      </w:pPr>
      <w:bookmarkStart w:id="42" w:name="_Toc166375357"/>
      <w:bookmarkStart w:id="43" w:name="_Toc167234913"/>
      <w:bookmarkStart w:id="44" w:name="_Toc167235281"/>
      <w:bookmarkStart w:id="45" w:name="_Toc167322763"/>
      <w:bookmarkStart w:id="46" w:name="_Toc198942274"/>
      <w:r>
        <w:rPr>
          <w:lang w:val="uk-UA"/>
        </w:rPr>
        <w:lastRenderedPageBreak/>
        <w:t>РЕФЕРАТ</w:t>
      </w:r>
      <w:bookmarkEnd w:id="42"/>
      <w:bookmarkEnd w:id="43"/>
      <w:bookmarkEnd w:id="44"/>
      <w:bookmarkEnd w:id="45"/>
      <w:bookmarkEnd w:id="46"/>
    </w:p>
    <w:p w14:paraId="3FC5E6B9" w14:textId="66F99C6A" w:rsidR="00BB4D1F" w:rsidRDefault="00BB4D1F" w:rsidP="00BB4D1F">
      <w:pPr>
        <w:pStyle w:val="CommonTable"/>
        <w:rPr>
          <w:rStyle w:val="fontstyle01"/>
          <w:lang w:val="uk-UA"/>
        </w:rPr>
      </w:pPr>
      <w:r>
        <w:rPr>
          <w:rStyle w:val="fontstyle01"/>
          <w:lang w:val="uk-UA"/>
        </w:rPr>
        <w:t>Пояснювальна записка до випускної кваліфікаційної роботи бакалавра: 1</w:t>
      </w:r>
      <w:r w:rsidR="00F33D86">
        <w:rPr>
          <w:rStyle w:val="fontstyle01"/>
          <w:lang w:val="uk-UA"/>
        </w:rPr>
        <w:t>50</w:t>
      </w:r>
      <w:r>
        <w:rPr>
          <w:rStyle w:val="fontstyle01"/>
          <w:lang w:val="uk-UA"/>
        </w:rPr>
        <w:t>с., 21 табл., 57 рис., 3 дод., 20 джерел.</w:t>
      </w:r>
    </w:p>
    <w:p w14:paraId="263124A5" w14:textId="77777777" w:rsidR="00BB4D1F" w:rsidRDefault="00BB4D1F" w:rsidP="00BB4D1F">
      <w:pPr>
        <w:pStyle w:val="CommonTable"/>
        <w:rPr>
          <w:rStyle w:val="fontstyle01"/>
          <w:lang w:val="uk-UA"/>
        </w:rPr>
      </w:pPr>
    </w:p>
    <w:p w14:paraId="465794D3" w14:textId="77777777" w:rsidR="00BB4D1F" w:rsidRPr="00080BDD" w:rsidRDefault="00BB4D1F" w:rsidP="00BB4D1F">
      <w:pPr>
        <w:pStyle w:val="CommonTable"/>
        <w:rPr>
          <w:rStyle w:val="fontstyle01"/>
          <w:lang w:val="ru-RU"/>
        </w:rPr>
      </w:pPr>
      <w:r w:rsidRPr="00F67544">
        <w:rPr>
          <w:rStyle w:val="fontstyle01"/>
          <w:lang w:val="ru-RU"/>
        </w:rPr>
        <w:t>БЮДЖЕТ, МОБІЛЬНИЙ ЗАСТОСУНОК, ОРГАНІЗАЦІЯ ФІНАНСІВ, СІМЕЙНІ ФІНАНСИ, СИНХРОНІЗАЦІЯ, ШИФРУВАННЯ, ШТУЧНИЙ ІНТЕЛЕКТ</w:t>
      </w:r>
    </w:p>
    <w:p w14:paraId="28F5360D" w14:textId="77777777" w:rsidR="00BB4D1F" w:rsidRDefault="00BB4D1F" w:rsidP="00BB4D1F">
      <w:pPr>
        <w:pStyle w:val="CommonTable"/>
        <w:rPr>
          <w:rStyle w:val="fontstyle01"/>
          <w:lang w:val="uk-UA"/>
        </w:rPr>
      </w:pPr>
    </w:p>
    <w:p w14:paraId="62274A91" w14:textId="77777777" w:rsidR="00BB4D1F" w:rsidRPr="008D79CD" w:rsidRDefault="00BB4D1F" w:rsidP="00BB4D1F">
      <w:pPr>
        <w:pStyle w:val="CommonTable"/>
        <w:rPr>
          <w:rStyle w:val="fontstyle01"/>
          <w:lang w:val="uk-UA"/>
        </w:rPr>
      </w:pPr>
      <w:r w:rsidRPr="008D79CD">
        <w:rPr>
          <w:rStyle w:val="fontstyle01"/>
          <w:lang w:val="uk-UA"/>
        </w:rPr>
        <w:t>Об’єкт дослідження – процес автоматизації обліку та управління сімейними фінансами.</w:t>
      </w:r>
    </w:p>
    <w:p w14:paraId="18647F36" w14:textId="77777777" w:rsidR="00BB4D1F" w:rsidRPr="008D79CD" w:rsidRDefault="00BB4D1F" w:rsidP="00BB4D1F">
      <w:pPr>
        <w:pStyle w:val="CommonTable"/>
        <w:rPr>
          <w:rStyle w:val="fontstyle01"/>
          <w:lang w:val="uk-UA"/>
        </w:rPr>
      </w:pPr>
      <w:r w:rsidRPr="008D79CD">
        <w:rPr>
          <w:rStyle w:val="fontstyle01"/>
          <w:lang w:val="uk-UA"/>
        </w:rPr>
        <w:t>Предмет дослідження – методи та інструменти для розробки мобільного застосунку «Планувальник сімейного бюджету».</w:t>
      </w:r>
    </w:p>
    <w:p w14:paraId="6270E89F" w14:textId="77777777" w:rsidR="00BB4D1F" w:rsidRPr="00F67544" w:rsidRDefault="00BB4D1F" w:rsidP="00BB4D1F">
      <w:pPr>
        <w:pStyle w:val="CommonTable"/>
        <w:rPr>
          <w:rStyle w:val="fontstyle01"/>
          <w:lang w:val="uk-UA"/>
        </w:rPr>
      </w:pPr>
      <w:r w:rsidRPr="008D79CD">
        <w:rPr>
          <w:rStyle w:val="fontstyle01"/>
          <w:lang w:val="uk-UA"/>
        </w:rPr>
        <w:t xml:space="preserve">Мета роботи – підвищення </w:t>
      </w:r>
      <w:proofErr w:type="spellStart"/>
      <w:r w:rsidRPr="008D79CD">
        <w:rPr>
          <w:rStyle w:val="fontstyle01"/>
          <w:lang w:val="uk-UA"/>
        </w:rPr>
        <w:t>ступіню</w:t>
      </w:r>
      <w:proofErr w:type="spellEnd"/>
      <w:r w:rsidRPr="008D79CD">
        <w:rPr>
          <w:rStyle w:val="fontstyle01"/>
          <w:lang w:val="uk-UA"/>
        </w:rPr>
        <w:t xml:space="preserve"> автоматизації і </w:t>
      </w:r>
      <w:proofErr w:type="spellStart"/>
      <w:r w:rsidRPr="008D79CD">
        <w:rPr>
          <w:rStyle w:val="fontstyle01"/>
          <w:lang w:val="uk-UA"/>
        </w:rPr>
        <w:t>єфективності</w:t>
      </w:r>
      <w:proofErr w:type="spellEnd"/>
      <w:r w:rsidRPr="008D79CD">
        <w:rPr>
          <w:rStyle w:val="fontstyle01"/>
          <w:lang w:val="uk-UA"/>
        </w:rPr>
        <w:t xml:space="preserve"> процесу управління сімейними фінансами та розширення функціоналу мобільного застосунку за рахунок підключення </w:t>
      </w:r>
      <w:proofErr w:type="spellStart"/>
      <w:r w:rsidRPr="008D79CD">
        <w:rPr>
          <w:rStyle w:val="fontstyle01"/>
          <w:lang w:val="uk-UA"/>
        </w:rPr>
        <w:t>підключення</w:t>
      </w:r>
      <w:proofErr w:type="spellEnd"/>
      <w:r w:rsidRPr="008D79CD">
        <w:rPr>
          <w:rStyle w:val="fontstyle01"/>
          <w:lang w:val="uk-UA"/>
        </w:rPr>
        <w:t xml:space="preserve"> засобів штучного інтелекту.</w:t>
      </w:r>
    </w:p>
    <w:p w14:paraId="209909D5" w14:textId="54819AD0" w:rsidR="00BB4D1F" w:rsidRPr="00F67544" w:rsidRDefault="00BB4D1F" w:rsidP="00BB4D1F">
      <w:pPr>
        <w:pStyle w:val="CommonTable"/>
        <w:rPr>
          <w:rStyle w:val="fontstyle01"/>
          <w:lang w:val="uk-UA"/>
        </w:rPr>
      </w:pPr>
      <w:r w:rsidRPr="00F67544">
        <w:rPr>
          <w:rStyle w:val="fontstyle01"/>
          <w:lang w:val="uk-UA"/>
        </w:rPr>
        <w:t>Матеріали, методи та технічні засоби: використано методи об’єктно</w:t>
      </w:r>
      <w:r w:rsidR="00755E42">
        <w:rPr>
          <w:rStyle w:val="fontstyle01"/>
          <w:lang w:val="uk-UA"/>
        </w:rPr>
        <w:t>–</w:t>
      </w:r>
      <w:r w:rsidRPr="00F67544">
        <w:rPr>
          <w:rStyle w:val="fontstyle01"/>
          <w:lang w:val="uk-UA"/>
        </w:rPr>
        <w:t xml:space="preserve">орієнтованого програмування, технології </w:t>
      </w:r>
      <w:proofErr w:type="spellStart"/>
      <w:r w:rsidRPr="00F67544">
        <w:rPr>
          <w:rStyle w:val="fontstyle01"/>
          <w:lang w:val="uk-UA"/>
        </w:rPr>
        <w:t>Flutter</w:t>
      </w:r>
      <w:proofErr w:type="spellEnd"/>
      <w:r w:rsidRPr="00F67544">
        <w:rPr>
          <w:rStyle w:val="fontstyle01"/>
          <w:lang w:val="uk-UA"/>
        </w:rPr>
        <w:t xml:space="preserve"> і </w:t>
      </w:r>
      <w:proofErr w:type="spellStart"/>
      <w:r w:rsidRPr="00F67544">
        <w:rPr>
          <w:rStyle w:val="fontstyle01"/>
          <w:lang w:val="uk-UA"/>
        </w:rPr>
        <w:t>Dart</w:t>
      </w:r>
      <w:proofErr w:type="spellEnd"/>
      <w:r w:rsidRPr="00F67544">
        <w:rPr>
          <w:rStyle w:val="fontstyle01"/>
          <w:lang w:val="uk-UA"/>
        </w:rPr>
        <w:t xml:space="preserve"> для створення </w:t>
      </w:r>
      <w:proofErr w:type="spellStart"/>
      <w:r w:rsidRPr="00F67544">
        <w:rPr>
          <w:rStyle w:val="fontstyle01"/>
          <w:lang w:val="uk-UA"/>
        </w:rPr>
        <w:t>кросплатформенного</w:t>
      </w:r>
      <w:proofErr w:type="spellEnd"/>
      <w:r w:rsidRPr="00F67544">
        <w:rPr>
          <w:rStyle w:val="fontstyle01"/>
          <w:lang w:val="uk-UA"/>
        </w:rPr>
        <w:t xml:space="preserve"> інтерфейсу, </w:t>
      </w:r>
      <w:proofErr w:type="spellStart"/>
      <w:r w:rsidRPr="00F67544">
        <w:rPr>
          <w:rStyle w:val="fontstyle01"/>
          <w:lang w:val="uk-UA"/>
        </w:rPr>
        <w:t>Firebase</w:t>
      </w:r>
      <w:proofErr w:type="spellEnd"/>
      <w:r w:rsidRPr="00F67544">
        <w:rPr>
          <w:rStyle w:val="fontstyle01"/>
          <w:lang w:val="uk-UA"/>
        </w:rPr>
        <w:t xml:space="preserve"> для аутентифікації, синхронізації та зберігання даних</w:t>
      </w:r>
      <w:r w:rsidR="00B4618C">
        <w:rPr>
          <w:rStyle w:val="fontstyle01"/>
          <w:lang w:val="uk-UA"/>
        </w:rPr>
        <w:t xml:space="preserve"> на сервері</w:t>
      </w:r>
      <w:r w:rsidRPr="00F67544">
        <w:rPr>
          <w:rStyle w:val="fontstyle01"/>
          <w:lang w:val="uk-UA"/>
        </w:rPr>
        <w:t xml:space="preserve">, </w:t>
      </w:r>
      <w:proofErr w:type="spellStart"/>
      <w:r w:rsidR="002B777E" w:rsidRPr="002B777E">
        <w:rPr>
          <w:rStyle w:val="fontstyle01"/>
          <w:lang w:val="uk-UA"/>
        </w:rPr>
        <w:t>SQLite</w:t>
      </w:r>
      <w:proofErr w:type="spellEnd"/>
      <w:r w:rsidR="002B777E" w:rsidRPr="002B777E">
        <w:rPr>
          <w:rStyle w:val="fontstyle01"/>
          <w:lang w:val="uk-UA"/>
        </w:rPr>
        <w:t xml:space="preserve"> + </w:t>
      </w:r>
      <w:proofErr w:type="spellStart"/>
      <w:r w:rsidR="002B777E" w:rsidRPr="002B777E">
        <w:rPr>
          <w:rStyle w:val="fontstyle01"/>
          <w:lang w:val="uk-UA"/>
        </w:rPr>
        <w:t>Drift</w:t>
      </w:r>
      <w:proofErr w:type="spellEnd"/>
      <w:r w:rsidR="002B777E">
        <w:rPr>
          <w:rStyle w:val="fontstyle01"/>
        </w:rPr>
        <w:t xml:space="preserve"> </w:t>
      </w:r>
      <w:r w:rsidRPr="00F67544">
        <w:rPr>
          <w:rStyle w:val="fontstyle01"/>
          <w:lang w:val="uk-UA"/>
        </w:rPr>
        <w:t xml:space="preserve">для локального зберігання, бібліотеку </w:t>
      </w:r>
      <w:proofErr w:type="spellStart"/>
      <w:r w:rsidRPr="00F67544">
        <w:rPr>
          <w:rStyle w:val="fontstyle01"/>
          <w:lang w:val="uk-UA"/>
        </w:rPr>
        <w:t>encrypt</w:t>
      </w:r>
      <w:proofErr w:type="spellEnd"/>
      <w:r w:rsidRPr="00F67544">
        <w:rPr>
          <w:rStyle w:val="fontstyle01"/>
          <w:lang w:val="uk-UA"/>
        </w:rPr>
        <w:t xml:space="preserve"> для шифрування даних (AES + RSA). Для аналізу фінансових даних застосовано алгоритми обробки даних та штучний інтелект. Розроблення проводилося в середовищі </w:t>
      </w:r>
      <w:proofErr w:type="spellStart"/>
      <w:r w:rsidRPr="00F67544">
        <w:rPr>
          <w:rStyle w:val="fontstyle01"/>
          <w:lang w:val="uk-UA"/>
        </w:rPr>
        <w:t>Android</w:t>
      </w:r>
      <w:proofErr w:type="spellEnd"/>
      <w:r w:rsidRPr="00F67544">
        <w:rPr>
          <w:rStyle w:val="fontstyle01"/>
          <w:lang w:val="uk-UA"/>
        </w:rPr>
        <w:t xml:space="preserve"> </w:t>
      </w:r>
      <w:proofErr w:type="spellStart"/>
      <w:r w:rsidRPr="00F67544">
        <w:rPr>
          <w:rStyle w:val="fontstyle01"/>
          <w:lang w:val="uk-UA"/>
        </w:rPr>
        <w:t>Studio</w:t>
      </w:r>
      <w:proofErr w:type="spellEnd"/>
      <w:r w:rsidRPr="00F67544">
        <w:rPr>
          <w:rStyle w:val="fontstyle01"/>
          <w:lang w:val="uk-UA"/>
        </w:rPr>
        <w:t xml:space="preserve"> </w:t>
      </w:r>
      <w:proofErr w:type="spellStart"/>
      <w:r w:rsidRPr="00F67544">
        <w:rPr>
          <w:rStyle w:val="fontstyle01"/>
          <w:lang w:val="uk-UA"/>
        </w:rPr>
        <w:t>Meerkat</w:t>
      </w:r>
      <w:proofErr w:type="spellEnd"/>
      <w:r w:rsidRPr="00F67544">
        <w:rPr>
          <w:rStyle w:val="fontstyle01"/>
          <w:lang w:val="uk-UA"/>
        </w:rPr>
        <w:t xml:space="preserve"> на персональному комп’ютері з операційною системою Windows 11.</w:t>
      </w:r>
    </w:p>
    <w:p w14:paraId="2A1B03B3" w14:textId="639CAE17" w:rsidR="00BB4D1F" w:rsidRPr="00F67544" w:rsidRDefault="00BB4D1F" w:rsidP="00BB4D1F">
      <w:pPr>
        <w:pStyle w:val="CommonTable"/>
        <w:rPr>
          <w:rStyle w:val="fontstyle01"/>
          <w:lang w:val="uk-UA"/>
        </w:rPr>
      </w:pPr>
      <w:r w:rsidRPr="00F67544">
        <w:rPr>
          <w:rStyle w:val="fontstyle01"/>
          <w:lang w:val="uk-UA"/>
        </w:rPr>
        <w:t xml:space="preserve">Результати. Розроблено </w:t>
      </w:r>
      <w:proofErr w:type="spellStart"/>
      <w:r w:rsidRPr="00F67544">
        <w:rPr>
          <w:rStyle w:val="fontstyle01"/>
          <w:lang w:val="uk-UA"/>
        </w:rPr>
        <w:t>кросплатформений</w:t>
      </w:r>
      <w:proofErr w:type="spellEnd"/>
      <w:r w:rsidRPr="00F67544">
        <w:rPr>
          <w:rStyle w:val="fontstyle01"/>
          <w:lang w:val="uk-UA"/>
        </w:rPr>
        <w:t xml:space="preserve"> мобільний застосунок «Планувальник сімейного бюджету», який забезпечує облік доходів і витрат, миттєву синхронізацію між членами сім’ї, шифрування даних та аналіз фінансової активності за допомогою штучного інтелекту. Реалізовано систему </w:t>
      </w:r>
      <w:r w:rsidRPr="00F67544">
        <w:rPr>
          <w:rStyle w:val="fontstyle01"/>
          <w:lang w:val="uk-UA"/>
        </w:rPr>
        <w:lastRenderedPageBreak/>
        <w:t xml:space="preserve">ролей із гнучким налаштуванням прав доступу, інтуїтивний інтерфейс із підтримкою </w:t>
      </w:r>
      <w:proofErr w:type="spellStart"/>
      <w:r w:rsidRPr="00F67544">
        <w:rPr>
          <w:rStyle w:val="fontstyle01"/>
          <w:lang w:val="uk-UA"/>
        </w:rPr>
        <w:t>drag</w:t>
      </w:r>
      <w:proofErr w:type="spellEnd"/>
      <w:r w:rsidR="00755E42">
        <w:rPr>
          <w:rStyle w:val="fontstyle01"/>
          <w:lang w:val="uk-UA"/>
        </w:rPr>
        <w:t>–</w:t>
      </w:r>
      <w:proofErr w:type="spellStart"/>
      <w:r w:rsidRPr="00F67544">
        <w:rPr>
          <w:rStyle w:val="fontstyle01"/>
          <w:lang w:val="uk-UA"/>
        </w:rPr>
        <w:t>and</w:t>
      </w:r>
      <w:proofErr w:type="spellEnd"/>
      <w:r w:rsidR="00755E42">
        <w:rPr>
          <w:rStyle w:val="fontstyle01"/>
          <w:lang w:val="uk-UA"/>
        </w:rPr>
        <w:t>–</w:t>
      </w:r>
      <w:proofErr w:type="spellStart"/>
      <w:r w:rsidRPr="00F67544">
        <w:rPr>
          <w:rStyle w:val="fontstyle01"/>
          <w:lang w:val="uk-UA"/>
        </w:rPr>
        <w:t>drop</w:t>
      </w:r>
      <w:proofErr w:type="spellEnd"/>
      <w:r w:rsidRPr="00F67544">
        <w:rPr>
          <w:rStyle w:val="fontstyle01"/>
          <w:lang w:val="uk-UA"/>
        </w:rPr>
        <w:t xml:space="preserve">, </w:t>
      </w:r>
      <w:proofErr w:type="spellStart"/>
      <w:r w:rsidRPr="00F67544">
        <w:rPr>
          <w:rStyle w:val="fontstyle01"/>
          <w:lang w:val="uk-UA"/>
        </w:rPr>
        <w:t>офлайн</w:t>
      </w:r>
      <w:proofErr w:type="spellEnd"/>
      <w:r w:rsidR="00755E42">
        <w:rPr>
          <w:rStyle w:val="fontstyle01"/>
          <w:lang w:val="uk-UA"/>
        </w:rPr>
        <w:t>–</w:t>
      </w:r>
      <w:r w:rsidRPr="00F67544">
        <w:rPr>
          <w:rStyle w:val="fontstyle01"/>
          <w:lang w:val="uk-UA"/>
        </w:rPr>
        <w:t>режим із локальним зберіганням даних, а також чат для спілкування членів сім’ї.</w:t>
      </w:r>
    </w:p>
    <w:p w14:paraId="6969C344" w14:textId="77777777" w:rsidR="00BB4D1F" w:rsidRPr="00F67544" w:rsidRDefault="00BB4D1F" w:rsidP="00BB4D1F">
      <w:pPr>
        <w:pStyle w:val="CommonTable"/>
        <w:rPr>
          <w:rStyle w:val="fontstyle01"/>
          <w:lang w:val="uk-UA"/>
        </w:rPr>
      </w:pPr>
      <w:r w:rsidRPr="00F67544">
        <w:rPr>
          <w:rStyle w:val="fontstyle01"/>
          <w:lang w:val="uk-UA"/>
        </w:rPr>
        <w:t>Висновки. Досягнуто мети роботи: створено застосунок, який автоматизує управління сімейними фінансами, забезпечує безпечне зберігання та синхронізацію даних, а також надає рекомендації для оптимізації витрат. Застосунок підтримує українську та англійську мови, темну та світлу теми, біометричну аутентифікацію.</w:t>
      </w:r>
    </w:p>
    <w:p w14:paraId="1974EE5C" w14:textId="77777777" w:rsidR="00BB4D1F" w:rsidRPr="00F67544" w:rsidRDefault="00BB4D1F" w:rsidP="00BB4D1F">
      <w:pPr>
        <w:pStyle w:val="CommonTable"/>
        <w:rPr>
          <w:rStyle w:val="fontstyle01"/>
          <w:lang w:val="uk-UA"/>
        </w:rPr>
      </w:pPr>
      <w:r w:rsidRPr="00F67544">
        <w:rPr>
          <w:rStyle w:val="fontstyle01"/>
          <w:lang w:val="uk-UA"/>
        </w:rPr>
        <w:t>Галузь використання – управління сімейними фінансами для домогосподарств, а також як інструмент для фінансового планування в малих групах.</w:t>
      </w:r>
    </w:p>
    <w:p w14:paraId="35E8ED0E" w14:textId="77777777" w:rsidR="00BB4D1F" w:rsidRDefault="00BB4D1F" w:rsidP="00BB4D1F">
      <w:pPr>
        <w:pStyle w:val="CommonTable"/>
        <w:rPr>
          <w:rStyle w:val="fontstyle01"/>
          <w:lang w:val="ru-RU"/>
        </w:rPr>
      </w:pPr>
      <w:r w:rsidRPr="00F67544">
        <w:rPr>
          <w:rStyle w:val="fontstyle01"/>
          <w:lang w:val="uk-UA"/>
        </w:rPr>
        <w:t>Економічна ефективність. Використання застосунку скорочує час на облік фінансів у 2 рази порівняно з ручними методами, зменшує ризик помилок у фінансових записах, сприяє економії завдяки рекомендаціям штучного інтелекту.</w:t>
      </w:r>
    </w:p>
    <w:p w14:paraId="7F38FE00" w14:textId="0E9330DA" w:rsidR="00080BDD" w:rsidRDefault="00080BDD" w:rsidP="00F67544">
      <w:pPr>
        <w:pStyle w:val="CommonTable"/>
        <w:rPr>
          <w:rStyle w:val="fontstyle01"/>
          <w:lang w:val="ru-RU"/>
        </w:rPr>
      </w:pPr>
    </w:p>
    <w:p w14:paraId="137F5115" w14:textId="77777777" w:rsidR="007569B4" w:rsidRPr="00D058FE" w:rsidRDefault="007569B4">
      <w:pPr>
        <w:rPr>
          <w:rStyle w:val="fontstyle01"/>
        </w:rPr>
      </w:pPr>
      <w:r w:rsidRPr="00D058FE">
        <w:rPr>
          <w:rStyle w:val="fontstyle01"/>
        </w:rPr>
        <w:br w:type="page"/>
      </w:r>
    </w:p>
    <w:p w14:paraId="564730A1" w14:textId="51A0830E" w:rsidR="006E1F69" w:rsidRDefault="00A67D6A" w:rsidP="007569B4">
      <w:pPr>
        <w:pStyle w:val="Title1st"/>
        <w:rPr>
          <w:lang w:val="en-US"/>
        </w:rPr>
      </w:pPr>
      <w:bookmarkStart w:id="47" w:name="_Toc166375358"/>
      <w:bookmarkStart w:id="48" w:name="_Toc167234914"/>
      <w:bookmarkStart w:id="49" w:name="_Toc167235282"/>
      <w:bookmarkStart w:id="50" w:name="_Toc167322764"/>
      <w:bookmarkStart w:id="51" w:name="_Toc198942275"/>
      <w:r>
        <w:rPr>
          <w:lang w:val="en-US"/>
        </w:rPr>
        <w:lastRenderedPageBreak/>
        <w:t>ABSTRACT</w:t>
      </w:r>
      <w:bookmarkEnd w:id="47"/>
      <w:bookmarkEnd w:id="48"/>
      <w:bookmarkEnd w:id="49"/>
      <w:bookmarkEnd w:id="50"/>
      <w:bookmarkEnd w:id="51"/>
    </w:p>
    <w:p w14:paraId="7872B8B9" w14:textId="77777777" w:rsidR="001B0CD4" w:rsidRDefault="001B0CD4" w:rsidP="001B0CD4">
      <w:pPr>
        <w:pStyle w:val="CommonTable"/>
      </w:pPr>
      <w:r>
        <w:t xml:space="preserve">Explanatory note to the final qualifying work of the bachelor: </w:t>
      </w:r>
      <w:r>
        <w:rPr>
          <w:lang w:val="uk-UA"/>
        </w:rPr>
        <w:t>107</w:t>
      </w:r>
      <w:r>
        <w:t xml:space="preserve"> pages, </w:t>
      </w:r>
      <w:r>
        <w:rPr>
          <w:lang w:val="uk-UA"/>
        </w:rPr>
        <w:t>21</w:t>
      </w:r>
      <w:r>
        <w:t xml:space="preserve"> tables, </w:t>
      </w:r>
      <w:r>
        <w:rPr>
          <w:lang w:val="uk-UA"/>
        </w:rPr>
        <w:t>57</w:t>
      </w:r>
      <w:r>
        <w:t xml:space="preserve"> figures, </w:t>
      </w:r>
      <w:r>
        <w:rPr>
          <w:lang w:val="uk-UA"/>
        </w:rPr>
        <w:t>3</w:t>
      </w:r>
      <w:r>
        <w:t xml:space="preserve"> appendixes, 20 sources.</w:t>
      </w:r>
    </w:p>
    <w:p w14:paraId="64259035" w14:textId="77777777" w:rsidR="001B0CD4" w:rsidRDefault="001B0CD4" w:rsidP="001B0CD4">
      <w:pPr>
        <w:pStyle w:val="CommonTable"/>
      </w:pPr>
    </w:p>
    <w:p w14:paraId="101A3CF7" w14:textId="77777777" w:rsidR="001B0CD4" w:rsidRDefault="001B0CD4" w:rsidP="001B0CD4">
      <w:pPr>
        <w:pStyle w:val="CommonTable"/>
        <w:rPr>
          <w:rStyle w:val="fontstyle01"/>
        </w:rPr>
      </w:pPr>
      <w:r w:rsidRPr="006F11DF">
        <w:rPr>
          <w:rStyle w:val="fontstyle01"/>
        </w:rPr>
        <w:t>BUDGET, MOBILE APPLICATION, FINANCIAL ORGANIZATION, FAMILY FINANCES, SYNCHRONIZATION, ENCRYPTION, ARTIFICIAL INTELLIGENCE</w:t>
      </w:r>
    </w:p>
    <w:p w14:paraId="59A17EEF" w14:textId="77777777" w:rsidR="001B0CD4" w:rsidRPr="00A86407" w:rsidRDefault="001B0CD4" w:rsidP="001B0CD4">
      <w:pPr>
        <w:pStyle w:val="CommonTable"/>
        <w:rPr>
          <w:rStyle w:val="fontstyle01"/>
        </w:rPr>
      </w:pPr>
    </w:p>
    <w:p w14:paraId="238F814D" w14:textId="77777777" w:rsidR="001B0CD4" w:rsidRPr="004713EC" w:rsidRDefault="001B0CD4" w:rsidP="001B0CD4">
      <w:pPr>
        <w:pStyle w:val="CommonTable"/>
        <w:rPr>
          <w:rStyle w:val="fontstyle01"/>
        </w:rPr>
      </w:pPr>
      <w:r w:rsidRPr="004713EC">
        <w:rPr>
          <w:rStyle w:val="fontstyle01"/>
        </w:rPr>
        <w:t>Research object – the process of managing family finances using mobile applications.</w:t>
      </w:r>
    </w:p>
    <w:p w14:paraId="53601EB8" w14:textId="77777777" w:rsidR="001B0CD4" w:rsidRPr="004713EC" w:rsidRDefault="001B0CD4" w:rsidP="001B0CD4">
      <w:pPr>
        <w:pStyle w:val="CommonTable"/>
        <w:rPr>
          <w:rStyle w:val="fontstyle01"/>
        </w:rPr>
      </w:pPr>
      <w:r w:rsidRPr="004713EC">
        <w:rPr>
          <w:rStyle w:val="fontstyle01"/>
        </w:rPr>
        <w:t>Research subject – a mobile application for organizing and synchronizing family budgets using modern technologies.</w:t>
      </w:r>
    </w:p>
    <w:p w14:paraId="29875814" w14:textId="77777777" w:rsidR="001B0CD4" w:rsidRPr="00BC29B3" w:rsidRDefault="001B0CD4" w:rsidP="001B0CD4">
      <w:pPr>
        <w:pStyle w:val="CommonTable"/>
        <w:rPr>
          <w:rStyle w:val="fontstyle01"/>
        </w:rPr>
      </w:pPr>
      <w:r w:rsidRPr="004713EC">
        <w:rPr>
          <w:rStyle w:val="fontstyle01"/>
        </w:rPr>
        <w:t>The purpose of the work – to develop a mobile application for automating family finance management, ensuring instant data synchronization among users, and providing expenditure optimization recommendations using artificial intelligence.</w:t>
      </w:r>
    </w:p>
    <w:p w14:paraId="484ACBEF" w14:textId="18FB3F5E" w:rsidR="001B0CD4" w:rsidRPr="00BC29B3" w:rsidRDefault="001B0CD4" w:rsidP="001B0CD4">
      <w:pPr>
        <w:pStyle w:val="CommonTable"/>
        <w:rPr>
          <w:rStyle w:val="fontstyle01"/>
        </w:rPr>
      </w:pPr>
      <w:r w:rsidRPr="00BC29B3">
        <w:rPr>
          <w:rStyle w:val="fontstyle01"/>
        </w:rPr>
        <w:t>Materials, methods, and technical means: object</w:t>
      </w:r>
      <w:r w:rsidR="00755E42">
        <w:rPr>
          <w:rStyle w:val="fontstyle01"/>
        </w:rPr>
        <w:t>–</w:t>
      </w:r>
      <w:r w:rsidRPr="00BC29B3">
        <w:rPr>
          <w:rStyle w:val="fontstyle01"/>
        </w:rPr>
        <w:t>oriented programming methods, Flutter and Dart technologies for creating a cross</w:t>
      </w:r>
      <w:r w:rsidR="00755E42">
        <w:rPr>
          <w:rStyle w:val="fontstyle01"/>
        </w:rPr>
        <w:t>–</w:t>
      </w:r>
      <w:r w:rsidRPr="00BC29B3">
        <w:rPr>
          <w:rStyle w:val="fontstyle01"/>
        </w:rPr>
        <w:t>platform interface, Firebase for authentication, synchronization, and data storage</w:t>
      </w:r>
      <w:r w:rsidR="00124C9B">
        <w:rPr>
          <w:rStyle w:val="fontstyle01"/>
          <w:lang w:val="uk-UA"/>
        </w:rPr>
        <w:t xml:space="preserve"> </w:t>
      </w:r>
      <w:proofErr w:type="spellStart"/>
      <w:r w:rsidR="00124C9B" w:rsidRPr="00124C9B">
        <w:rPr>
          <w:rStyle w:val="fontstyle01"/>
          <w:lang w:val="uk-UA"/>
        </w:rPr>
        <w:t>on</w:t>
      </w:r>
      <w:proofErr w:type="spellEnd"/>
      <w:r w:rsidR="00124C9B" w:rsidRPr="00124C9B">
        <w:rPr>
          <w:rStyle w:val="fontstyle01"/>
          <w:lang w:val="uk-UA"/>
        </w:rPr>
        <w:t xml:space="preserve"> </w:t>
      </w:r>
      <w:proofErr w:type="spellStart"/>
      <w:r w:rsidR="00124C9B" w:rsidRPr="00124C9B">
        <w:rPr>
          <w:rStyle w:val="fontstyle01"/>
          <w:lang w:val="uk-UA"/>
        </w:rPr>
        <w:t>the</w:t>
      </w:r>
      <w:proofErr w:type="spellEnd"/>
      <w:r w:rsidR="00124C9B" w:rsidRPr="00124C9B">
        <w:rPr>
          <w:rStyle w:val="fontstyle01"/>
          <w:lang w:val="uk-UA"/>
        </w:rPr>
        <w:t xml:space="preserve"> </w:t>
      </w:r>
      <w:proofErr w:type="spellStart"/>
      <w:r w:rsidR="00124C9B" w:rsidRPr="00124C9B">
        <w:rPr>
          <w:rStyle w:val="fontstyle01"/>
          <w:lang w:val="uk-UA"/>
        </w:rPr>
        <w:t>server</w:t>
      </w:r>
      <w:proofErr w:type="spellEnd"/>
      <w:r w:rsidRPr="00BC29B3">
        <w:rPr>
          <w:rStyle w:val="fontstyle01"/>
        </w:rPr>
        <w:t xml:space="preserve">, </w:t>
      </w:r>
      <w:r w:rsidR="007C1D23" w:rsidRPr="007C1D23">
        <w:rPr>
          <w:rStyle w:val="fontstyle01"/>
        </w:rPr>
        <w:t>SQLite</w:t>
      </w:r>
      <w:r w:rsidRPr="00BC29B3">
        <w:rPr>
          <w:rStyle w:val="fontstyle01"/>
        </w:rPr>
        <w:t xml:space="preserve"> for local storage, and the encrypt library for data encryption (AES + RSA) were used. Data processing algorithms and artificial intelligence were applied for financial data analysis. Development was carried out in the Android Studio Meerkat (2024.3.1) environment on a personal computer running Windows 11.</w:t>
      </w:r>
    </w:p>
    <w:p w14:paraId="787E7367" w14:textId="1552437E" w:rsidR="001B0CD4" w:rsidRPr="00BC29B3" w:rsidRDefault="001B0CD4" w:rsidP="001B0CD4">
      <w:pPr>
        <w:pStyle w:val="CommonTable"/>
        <w:rPr>
          <w:rStyle w:val="fontstyle01"/>
        </w:rPr>
      </w:pPr>
      <w:r w:rsidRPr="00BC29B3">
        <w:rPr>
          <w:rStyle w:val="fontstyle01"/>
        </w:rPr>
        <w:t>Results. A cross</w:t>
      </w:r>
      <w:r w:rsidR="00755E42">
        <w:rPr>
          <w:rStyle w:val="fontstyle01"/>
        </w:rPr>
        <w:t>–</w:t>
      </w:r>
      <w:r w:rsidRPr="00BC29B3">
        <w:rPr>
          <w:rStyle w:val="fontstyle01"/>
        </w:rPr>
        <w:t>platform mobile application “Family Budget Planner” was developed, enabling income and expense tracking, instant synchronization among family members, data encryption, and financial activity analysis using artificial intelligence. A role</w:t>
      </w:r>
      <w:r w:rsidR="00755E42">
        <w:rPr>
          <w:rStyle w:val="fontstyle01"/>
        </w:rPr>
        <w:t>–</w:t>
      </w:r>
      <w:r w:rsidRPr="00BC29B3">
        <w:rPr>
          <w:rStyle w:val="fontstyle01"/>
        </w:rPr>
        <w:t>based system with flexible access rights configuration, an intuitive drag</w:t>
      </w:r>
      <w:r w:rsidR="00755E42">
        <w:rPr>
          <w:rStyle w:val="fontstyle01"/>
        </w:rPr>
        <w:t>–</w:t>
      </w:r>
      <w:r w:rsidRPr="00BC29B3">
        <w:rPr>
          <w:rStyle w:val="fontstyle01"/>
        </w:rPr>
        <w:t>and</w:t>
      </w:r>
      <w:r w:rsidR="00755E42">
        <w:rPr>
          <w:rStyle w:val="fontstyle01"/>
        </w:rPr>
        <w:t>–</w:t>
      </w:r>
      <w:r w:rsidRPr="00BC29B3">
        <w:rPr>
          <w:rStyle w:val="fontstyle01"/>
        </w:rPr>
        <w:t>drop interface, offline mode with local data storage, and a family chat were implemented.</w:t>
      </w:r>
    </w:p>
    <w:p w14:paraId="261E1F9F" w14:textId="77777777" w:rsidR="001B0CD4" w:rsidRPr="00BC29B3" w:rsidRDefault="001B0CD4" w:rsidP="001B0CD4">
      <w:pPr>
        <w:pStyle w:val="CommonTable"/>
        <w:rPr>
          <w:rStyle w:val="fontstyle01"/>
        </w:rPr>
      </w:pPr>
      <w:r w:rsidRPr="00BC29B3">
        <w:rPr>
          <w:rStyle w:val="fontstyle01"/>
        </w:rPr>
        <w:lastRenderedPageBreak/>
        <w:t>Conclusions. The work’s objective was achieved: an application was created that automates family finance management, ensures secure data storage and synchronization, and provides recommendations for expenditure optimization. The application supports Ukrainian and English languages, dark and light themes, and biometric authentication.</w:t>
      </w:r>
    </w:p>
    <w:p w14:paraId="6CAFCB22" w14:textId="77777777" w:rsidR="001B0CD4" w:rsidRPr="00BC29B3" w:rsidRDefault="001B0CD4" w:rsidP="001B0CD4">
      <w:pPr>
        <w:pStyle w:val="CommonTable"/>
        <w:rPr>
          <w:rStyle w:val="fontstyle01"/>
        </w:rPr>
      </w:pPr>
      <w:r w:rsidRPr="00BC29B3">
        <w:rPr>
          <w:rStyle w:val="fontstyle01"/>
        </w:rPr>
        <w:t>Field of application – family finance management for households and as a tool for financial planning in small groups.</w:t>
      </w:r>
    </w:p>
    <w:p w14:paraId="2F10D648" w14:textId="77777777" w:rsidR="001B0CD4" w:rsidRDefault="001B0CD4" w:rsidP="001B0CD4">
      <w:pPr>
        <w:pStyle w:val="CommonTable"/>
        <w:rPr>
          <w:rStyle w:val="fontstyle01"/>
        </w:rPr>
      </w:pPr>
      <w:r w:rsidRPr="00BC29B3">
        <w:rPr>
          <w:rStyle w:val="fontstyle01"/>
        </w:rPr>
        <w:t>Economic efficiency. The application reduces financial tracking time by 2 times compared to manual methods, minimizes errors in financial records, and promotes savings through artificial intelligence recommendations.</w:t>
      </w:r>
    </w:p>
    <w:p w14:paraId="43FA15A4" w14:textId="0938CFE9" w:rsidR="005C5AB0" w:rsidRPr="007569B4" w:rsidRDefault="005C5AB0" w:rsidP="005C5AB0">
      <w:pPr>
        <w:pStyle w:val="CommonTable"/>
      </w:pPr>
    </w:p>
    <w:p w14:paraId="1FCCA220" w14:textId="77777777" w:rsidR="001D23C4" w:rsidRDefault="001D23C4" w:rsidP="00B653E7">
      <w:pPr>
        <w:spacing w:after="0" w:line="360" w:lineRule="auto"/>
        <w:ind w:firstLine="851"/>
        <w:rPr>
          <w:lang w:val="uk-UA"/>
        </w:rPr>
      </w:pPr>
      <w:r>
        <w:rPr>
          <w:b/>
          <w:caps/>
          <w:lang w:val="uk-UA"/>
        </w:rPr>
        <w:br w:type="page"/>
      </w:r>
    </w:p>
    <w:p w14:paraId="56F8470E" w14:textId="322D2A24" w:rsidR="00E943F1" w:rsidRDefault="00B46C00" w:rsidP="00E943F1">
      <w:pPr>
        <w:pStyle w:val="Title1st"/>
        <w:rPr>
          <w:lang w:val="uk-UA"/>
        </w:rPr>
      </w:pPr>
      <w:bookmarkStart w:id="52" w:name="_Toc166375359"/>
      <w:bookmarkStart w:id="53" w:name="_Toc167234915"/>
      <w:bookmarkStart w:id="54" w:name="_Toc167235283"/>
      <w:bookmarkStart w:id="55" w:name="_Toc167322765"/>
      <w:bookmarkStart w:id="56" w:name="_Toc198942276"/>
      <w:r>
        <w:rPr>
          <w:lang w:val="uk-UA"/>
        </w:rPr>
        <w:lastRenderedPageBreak/>
        <w:t>ЗМІСТ</w:t>
      </w:r>
      <w:bookmarkEnd w:id="52"/>
      <w:bookmarkEnd w:id="53"/>
      <w:bookmarkEnd w:id="54"/>
      <w:bookmarkEnd w:id="55"/>
      <w:bookmarkEnd w:id="56"/>
    </w:p>
    <w:p w14:paraId="3E5B0BF7" w14:textId="77777777" w:rsidR="003944B1" w:rsidRPr="006529EF" w:rsidRDefault="00A219A0" w:rsidP="00B46C00">
      <w:pPr>
        <w:pStyle w:val="CommonTable"/>
        <w:jc w:val="right"/>
        <w:rPr>
          <w:noProof/>
        </w:rPr>
      </w:pPr>
      <w:r>
        <w:t>C.</w:t>
      </w:r>
      <w:r w:rsidR="00B46C00" w:rsidRPr="006529EF">
        <w:rPr>
          <w:lang w:val="uk-UA"/>
        </w:rPr>
        <w:fldChar w:fldCharType="begin"/>
      </w:r>
      <w:r w:rsidR="00B46C00" w:rsidRPr="006529EF">
        <w:rPr>
          <w:lang w:val="uk-UA"/>
        </w:rPr>
        <w:instrText xml:space="preserve"> TOC \o "1-3" \h \z \u </w:instrText>
      </w:r>
      <w:r w:rsidR="00B46C00" w:rsidRPr="006529EF">
        <w:rPr>
          <w:lang w:val="uk-UA"/>
        </w:rPr>
        <w:fldChar w:fldCharType="separate"/>
      </w:r>
    </w:p>
    <w:p w14:paraId="2F598949" w14:textId="0DD84DE3" w:rsidR="003944B1" w:rsidRPr="008730C3" w:rsidRDefault="00A1299C" w:rsidP="008730C3">
      <w:pPr>
        <w:pStyle w:val="13"/>
        <w:rPr>
          <w:rFonts w:eastAsiaTheme="minorEastAsia"/>
          <w:lang w:val="ru-UA" w:eastAsia="ru-UA"/>
        </w:rPr>
      </w:pPr>
      <w:hyperlink w:anchor="_Toc198942277" w:history="1">
        <w:r w:rsidR="003944B1" w:rsidRPr="008730C3">
          <w:rPr>
            <w:rStyle w:val="af1"/>
            <w:color w:val="auto"/>
          </w:rPr>
          <w:t>ПЕРЕЛІК СКОРОЧЕНЬ ТА УМОВНИХ ПОЗНАК</w:t>
        </w:r>
        <w:r w:rsidR="003944B1" w:rsidRPr="008730C3">
          <w:rPr>
            <w:webHidden/>
          </w:rPr>
          <w:tab/>
        </w:r>
        <w:r w:rsidR="003944B1" w:rsidRPr="008730C3">
          <w:rPr>
            <w:webHidden/>
          </w:rPr>
          <w:fldChar w:fldCharType="begin"/>
        </w:r>
        <w:r w:rsidR="003944B1" w:rsidRPr="008730C3">
          <w:rPr>
            <w:webHidden/>
          </w:rPr>
          <w:instrText xml:space="preserve"> PAGEREF _Toc198942277 \h </w:instrText>
        </w:r>
        <w:r w:rsidR="003944B1" w:rsidRPr="008730C3">
          <w:rPr>
            <w:webHidden/>
          </w:rPr>
        </w:r>
        <w:r w:rsidR="003944B1" w:rsidRPr="008730C3">
          <w:rPr>
            <w:webHidden/>
          </w:rPr>
          <w:fldChar w:fldCharType="separate"/>
        </w:r>
        <w:r w:rsidR="003944B1" w:rsidRPr="008730C3">
          <w:rPr>
            <w:webHidden/>
          </w:rPr>
          <w:t>12</w:t>
        </w:r>
        <w:r w:rsidR="003944B1" w:rsidRPr="008730C3">
          <w:rPr>
            <w:webHidden/>
          </w:rPr>
          <w:fldChar w:fldCharType="end"/>
        </w:r>
      </w:hyperlink>
    </w:p>
    <w:p w14:paraId="18F47EF4" w14:textId="16FE4B6F" w:rsidR="003944B1" w:rsidRPr="006529EF" w:rsidRDefault="00A1299C" w:rsidP="008730C3">
      <w:pPr>
        <w:pStyle w:val="13"/>
        <w:rPr>
          <w:rFonts w:eastAsiaTheme="minorEastAsia"/>
          <w:lang w:val="ru-UA" w:eastAsia="ru-UA"/>
        </w:rPr>
      </w:pPr>
      <w:hyperlink w:anchor="_Toc198942278" w:history="1">
        <w:r w:rsidR="003944B1" w:rsidRPr="006529EF">
          <w:rPr>
            <w:rStyle w:val="af1"/>
            <w:lang w:val="uk-UA"/>
          </w:rPr>
          <w:t>ВСТУП</w:t>
        </w:r>
        <w:r w:rsidR="003944B1" w:rsidRPr="006529EF">
          <w:rPr>
            <w:webHidden/>
          </w:rPr>
          <w:tab/>
        </w:r>
        <w:r w:rsidR="003944B1" w:rsidRPr="006529EF">
          <w:rPr>
            <w:webHidden/>
          </w:rPr>
          <w:fldChar w:fldCharType="begin"/>
        </w:r>
        <w:r w:rsidR="003944B1" w:rsidRPr="006529EF">
          <w:rPr>
            <w:webHidden/>
          </w:rPr>
          <w:instrText xml:space="preserve"> PAGEREF _Toc198942278 \h </w:instrText>
        </w:r>
        <w:r w:rsidR="003944B1" w:rsidRPr="006529EF">
          <w:rPr>
            <w:webHidden/>
          </w:rPr>
        </w:r>
        <w:r w:rsidR="003944B1" w:rsidRPr="006529EF">
          <w:rPr>
            <w:webHidden/>
          </w:rPr>
          <w:fldChar w:fldCharType="separate"/>
        </w:r>
        <w:r w:rsidR="003944B1" w:rsidRPr="006529EF">
          <w:rPr>
            <w:webHidden/>
          </w:rPr>
          <w:t>13</w:t>
        </w:r>
        <w:r w:rsidR="003944B1" w:rsidRPr="006529EF">
          <w:rPr>
            <w:webHidden/>
          </w:rPr>
          <w:fldChar w:fldCharType="end"/>
        </w:r>
      </w:hyperlink>
    </w:p>
    <w:p w14:paraId="76B70A6A" w14:textId="2DB4AEC1" w:rsidR="003944B1" w:rsidRPr="006529EF" w:rsidRDefault="00A1299C" w:rsidP="008730C3">
      <w:pPr>
        <w:pStyle w:val="13"/>
        <w:rPr>
          <w:rFonts w:eastAsiaTheme="minorEastAsia"/>
          <w:lang w:val="ru-UA" w:eastAsia="ru-UA"/>
        </w:rPr>
      </w:pPr>
      <w:hyperlink w:anchor="_Toc198942279" w:history="1">
        <w:r w:rsidR="003944B1" w:rsidRPr="006529EF">
          <w:rPr>
            <w:rStyle w:val="af1"/>
          </w:rPr>
          <w:t xml:space="preserve">1 </w:t>
        </w:r>
        <w:r w:rsidR="003944B1" w:rsidRPr="006529EF">
          <w:rPr>
            <w:rStyle w:val="af1"/>
            <w:lang w:val="uk-UA"/>
          </w:rPr>
          <w:t>АНАЛІЗ ПРЕДМЕТНОЇ ОБЛАСТІ</w:t>
        </w:r>
        <w:r w:rsidR="003944B1" w:rsidRPr="006529EF">
          <w:rPr>
            <w:webHidden/>
          </w:rPr>
          <w:tab/>
        </w:r>
        <w:r w:rsidR="003944B1" w:rsidRPr="006529EF">
          <w:rPr>
            <w:webHidden/>
          </w:rPr>
          <w:fldChar w:fldCharType="begin"/>
        </w:r>
        <w:r w:rsidR="003944B1" w:rsidRPr="006529EF">
          <w:rPr>
            <w:webHidden/>
          </w:rPr>
          <w:instrText xml:space="preserve"> PAGEREF _Toc198942279 \h </w:instrText>
        </w:r>
        <w:r w:rsidR="003944B1" w:rsidRPr="006529EF">
          <w:rPr>
            <w:webHidden/>
          </w:rPr>
        </w:r>
        <w:r w:rsidR="003944B1" w:rsidRPr="006529EF">
          <w:rPr>
            <w:webHidden/>
          </w:rPr>
          <w:fldChar w:fldCharType="separate"/>
        </w:r>
        <w:r w:rsidR="003944B1" w:rsidRPr="006529EF">
          <w:rPr>
            <w:webHidden/>
          </w:rPr>
          <w:t>16</w:t>
        </w:r>
        <w:r w:rsidR="003944B1" w:rsidRPr="006529EF">
          <w:rPr>
            <w:webHidden/>
          </w:rPr>
          <w:fldChar w:fldCharType="end"/>
        </w:r>
      </w:hyperlink>
    </w:p>
    <w:p w14:paraId="6717720D" w14:textId="4305B187"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80" w:history="1">
        <w:r w:rsidR="003944B1" w:rsidRPr="006529EF">
          <w:rPr>
            <w:rStyle w:val="af1"/>
            <w:rFonts w:cs="Times New Roman"/>
            <w:noProof/>
            <w:sz w:val="28"/>
            <w:szCs w:val="28"/>
          </w:rPr>
          <w:t>1.1 Короткий опис досліджуваної предметної області</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16</w:t>
        </w:r>
        <w:r w:rsidR="003944B1" w:rsidRPr="006529EF">
          <w:rPr>
            <w:rFonts w:cs="Times New Roman"/>
            <w:noProof/>
            <w:webHidden/>
            <w:sz w:val="28"/>
            <w:szCs w:val="28"/>
          </w:rPr>
          <w:fldChar w:fldCharType="end"/>
        </w:r>
      </w:hyperlink>
    </w:p>
    <w:p w14:paraId="097F4C25" w14:textId="14D5B48A"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81" w:history="1">
        <w:r w:rsidR="003944B1" w:rsidRPr="006529EF">
          <w:rPr>
            <w:rStyle w:val="af1"/>
            <w:rFonts w:cs="Times New Roman"/>
            <w:noProof/>
            <w:sz w:val="28"/>
            <w:szCs w:val="28"/>
          </w:rPr>
          <w:t>1.2 Огляд існуючих рішень проблеми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18</w:t>
        </w:r>
        <w:r w:rsidR="003944B1" w:rsidRPr="006529EF">
          <w:rPr>
            <w:rFonts w:cs="Times New Roman"/>
            <w:noProof/>
            <w:webHidden/>
            <w:sz w:val="28"/>
            <w:szCs w:val="28"/>
          </w:rPr>
          <w:fldChar w:fldCharType="end"/>
        </w:r>
      </w:hyperlink>
    </w:p>
    <w:p w14:paraId="7398DEBC" w14:textId="4FC8DB9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82" w:history="1">
        <w:r w:rsidR="003944B1" w:rsidRPr="006529EF">
          <w:rPr>
            <w:rStyle w:val="af1"/>
            <w:rFonts w:cs="Times New Roman"/>
            <w:noProof/>
            <w:sz w:val="28"/>
            <w:szCs w:val="28"/>
          </w:rPr>
          <w:t>1.2.1 Застосунок Mobills</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18</w:t>
        </w:r>
        <w:r w:rsidR="003944B1" w:rsidRPr="006529EF">
          <w:rPr>
            <w:rFonts w:cs="Times New Roman"/>
            <w:noProof/>
            <w:webHidden/>
            <w:sz w:val="28"/>
            <w:szCs w:val="28"/>
          </w:rPr>
          <w:fldChar w:fldCharType="end"/>
        </w:r>
      </w:hyperlink>
    </w:p>
    <w:p w14:paraId="4AA5D472" w14:textId="5F943BBB"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83" w:history="1">
        <w:r w:rsidR="003944B1" w:rsidRPr="006529EF">
          <w:rPr>
            <w:rStyle w:val="af1"/>
            <w:rFonts w:cs="Times New Roman"/>
            <w:noProof/>
            <w:sz w:val="28"/>
            <w:szCs w:val="28"/>
            <w:lang w:val="uk-UA"/>
          </w:rPr>
          <w:t>1.2.2 Застосунок Monefy</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19</w:t>
        </w:r>
        <w:r w:rsidR="003944B1" w:rsidRPr="006529EF">
          <w:rPr>
            <w:rFonts w:cs="Times New Roman"/>
            <w:noProof/>
            <w:webHidden/>
            <w:sz w:val="28"/>
            <w:szCs w:val="28"/>
          </w:rPr>
          <w:fldChar w:fldCharType="end"/>
        </w:r>
      </w:hyperlink>
    </w:p>
    <w:p w14:paraId="56D406E2" w14:textId="0DC0D0D3"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84" w:history="1">
        <w:r w:rsidR="003944B1" w:rsidRPr="006529EF">
          <w:rPr>
            <w:rStyle w:val="af1"/>
            <w:rFonts w:cs="Times New Roman"/>
            <w:noProof/>
            <w:sz w:val="28"/>
            <w:szCs w:val="28"/>
            <w:lang w:val="uk-UA"/>
          </w:rPr>
          <w:t>1.2.3 Застосунок Wallet</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20</w:t>
        </w:r>
        <w:r w:rsidR="003944B1" w:rsidRPr="006529EF">
          <w:rPr>
            <w:rFonts w:cs="Times New Roman"/>
            <w:noProof/>
            <w:webHidden/>
            <w:sz w:val="28"/>
            <w:szCs w:val="28"/>
          </w:rPr>
          <w:fldChar w:fldCharType="end"/>
        </w:r>
      </w:hyperlink>
    </w:p>
    <w:p w14:paraId="1F18F467" w14:textId="172D4414"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85" w:history="1">
        <w:r w:rsidR="003944B1" w:rsidRPr="006529EF">
          <w:rPr>
            <w:rStyle w:val="af1"/>
            <w:rFonts w:cs="Times New Roman"/>
            <w:noProof/>
            <w:sz w:val="28"/>
            <w:szCs w:val="28"/>
            <w:lang w:val="uk-UA"/>
          </w:rPr>
          <w:t>1.2.4</w:t>
        </w:r>
        <w:r w:rsidR="003944B1" w:rsidRPr="006529EF">
          <w:rPr>
            <w:rStyle w:val="af1"/>
            <w:rFonts w:cs="Times New Roman"/>
            <w:noProof/>
            <w:sz w:val="28"/>
            <w:szCs w:val="28"/>
          </w:rPr>
          <w:t xml:space="preserve"> </w:t>
        </w:r>
        <w:r w:rsidR="003944B1" w:rsidRPr="006529EF">
          <w:rPr>
            <w:rStyle w:val="af1"/>
            <w:rFonts w:cs="Times New Roman"/>
            <w:noProof/>
            <w:sz w:val="28"/>
            <w:szCs w:val="28"/>
            <w:lang w:val="uk-UA"/>
          </w:rPr>
          <w:t>Порівняльна таблиця існуючих та розроблюваного програмних продуктів</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22</w:t>
        </w:r>
        <w:r w:rsidR="003944B1" w:rsidRPr="006529EF">
          <w:rPr>
            <w:rFonts w:cs="Times New Roman"/>
            <w:noProof/>
            <w:webHidden/>
            <w:sz w:val="28"/>
            <w:szCs w:val="28"/>
          </w:rPr>
          <w:fldChar w:fldCharType="end"/>
        </w:r>
      </w:hyperlink>
    </w:p>
    <w:p w14:paraId="1B64E744" w14:textId="3A2265BC"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86" w:history="1">
        <w:r w:rsidR="003944B1" w:rsidRPr="006529EF">
          <w:rPr>
            <w:rStyle w:val="af1"/>
            <w:rFonts w:cs="Times New Roman"/>
            <w:noProof/>
            <w:sz w:val="28"/>
            <w:szCs w:val="28"/>
          </w:rPr>
          <w:t>1.3 Постановка завдання роботи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23</w:t>
        </w:r>
        <w:r w:rsidR="003944B1" w:rsidRPr="006529EF">
          <w:rPr>
            <w:rFonts w:cs="Times New Roman"/>
            <w:noProof/>
            <w:webHidden/>
            <w:sz w:val="28"/>
            <w:szCs w:val="28"/>
          </w:rPr>
          <w:fldChar w:fldCharType="end"/>
        </w:r>
      </w:hyperlink>
    </w:p>
    <w:p w14:paraId="0908D900" w14:textId="335160BC"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87" w:history="1">
        <w:r w:rsidR="003944B1" w:rsidRPr="006529EF">
          <w:rPr>
            <w:rStyle w:val="af1"/>
            <w:rFonts w:cs="Times New Roman"/>
            <w:noProof/>
            <w:sz w:val="28"/>
            <w:szCs w:val="28"/>
          </w:rPr>
          <w:t>1.4 Висновки за розділом 1</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24</w:t>
        </w:r>
        <w:r w:rsidR="003944B1" w:rsidRPr="006529EF">
          <w:rPr>
            <w:rFonts w:cs="Times New Roman"/>
            <w:noProof/>
            <w:webHidden/>
            <w:sz w:val="28"/>
            <w:szCs w:val="28"/>
          </w:rPr>
          <w:fldChar w:fldCharType="end"/>
        </w:r>
      </w:hyperlink>
    </w:p>
    <w:p w14:paraId="33797871" w14:textId="6119D31F" w:rsidR="003944B1" w:rsidRPr="006529EF" w:rsidRDefault="00A1299C" w:rsidP="008730C3">
      <w:pPr>
        <w:pStyle w:val="13"/>
        <w:rPr>
          <w:rFonts w:eastAsiaTheme="minorEastAsia"/>
          <w:lang w:val="ru-UA" w:eastAsia="ru-UA"/>
        </w:rPr>
      </w:pPr>
      <w:hyperlink w:anchor="_Toc198942288" w:history="1">
        <w:r w:rsidR="003944B1" w:rsidRPr="006529EF">
          <w:rPr>
            <w:rStyle w:val="af1"/>
            <w:lang w:val="uk-UA"/>
          </w:rPr>
          <w:t>2 РОЗРОБКА АРХІТЕКТУРИ ПРОГРАМИ</w:t>
        </w:r>
        <w:r w:rsidR="003944B1" w:rsidRPr="006529EF">
          <w:rPr>
            <w:webHidden/>
          </w:rPr>
          <w:tab/>
        </w:r>
        <w:r w:rsidR="003944B1" w:rsidRPr="006529EF">
          <w:rPr>
            <w:webHidden/>
          </w:rPr>
          <w:fldChar w:fldCharType="begin"/>
        </w:r>
        <w:r w:rsidR="003944B1" w:rsidRPr="006529EF">
          <w:rPr>
            <w:webHidden/>
          </w:rPr>
          <w:instrText xml:space="preserve"> PAGEREF _Toc198942288 \h </w:instrText>
        </w:r>
        <w:r w:rsidR="003944B1" w:rsidRPr="006529EF">
          <w:rPr>
            <w:webHidden/>
          </w:rPr>
        </w:r>
        <w:r w:rsidR="003944B1" w:rsidRPr="006529EF">
          <w:rPr>
            <w:webHidden/>
          </w:rPr>
          <w:fldChar w:fldCharType="separate"/>
        </w:r>
        <w:r w:rsidR="003944B1" w:rsidRPr="006529EF">
          <w:rPr>
            <w:webHidden/>
          </w:rPr>
          <w:t>25</w:t>
        </w:r>
        <w:r w:rsidR="003944B1" w:rsidRPr="006529EF">
          <w:rPr>
            <w:webHidden/>
          </w:rPr>
          <w:fldChar w:fldCharType="end"/>
        </w:r>
      </w:hyperlink>
    </w:p>
    <w:p w14:paraId="560E5DAB" w14:textId="398AED5F"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89" w:history="1">
        <w:r w:rsidR="003944B1" w:rsidRPr="006529EF">
          <w:rPr>
            <w:rStyle w:val="af1"/>
            <w:rFonts w:cs="Times New Roman"/>
            <w:noProof/>
            <w:sz w:val="28"/>
            <w:szCs w:val="28"/>
          </w:rPr>
          <w:t>2.1 Опис основних вимог до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_Toc198942289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25</w:t>
        </w:r>
        <w:r w:rsidR="003944B1" w:rsidRPr="006529EF">
          <w:rPr>
            <w:rFonts w:cs="Times New Roman"/>
            <w:noProof/>
            <w:webHidden/>
            <w:sz w:val="28"/>
            <w:szCs w:val="28"/>
          </w:rPr>
          <w:fldChar w:fldCharType="end"/>
        </w:r>
      </w:hyperlink>
    </w:p>
    <w:p w14:paraId="002C4211" w14:textId="723AC3FA"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0"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w:t>
        </w:r>
        <w:r w:rsidR="003944B1" w:rsidRPr="006529EF">
          <w:rPr>
            <w:rStyle w:val="af1"/>
            <w:rFonts w:cs="Times New Roman"/>
            <w:noProof/>
            <w:sz w:val="28"/>
            <w:szCs w:val="28"/>
            <w:lang w:val="en-US"/>
          </w:rPr>
          <w:t>1</w:t>
        </w:r>
        <w:r w:rsidR="003944B1" w:rsidRPr="006529EF">
          <w:rPr>
            <w:rStyle w:val="af1"/>
            <w:rFonts w:cs="Times New Roman"/>
            <w:noProof/>
            <w:sz w:val="28"/>
            <w:szCs w:val="28"/>
            <w:lang w:val="uk-UA"/>
          </w:rPr>
          <w:t>.1 Визначення функціональних вимог</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25</w:t>
        </w:r>
        <w:r w:rsidR="003944B1" w:rsidRPr="006529EF">
          <w:rPr>
            <w:rFonts w:cs="Times New Roman"/>
            <w:noProof/>
            <w:webHidden/>
            <w:sz w:val="28"/>
            <w:szCs w:val="28"/>
          </w:rPr>
          <w:fldChar w:fldCharType="end"/>
        </w:r>
      </w:hyperlink>
    </w:p>
    <w:p w14:paraId="3CEF2A97" w14:textId="3A1F2B2D"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1"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w:t>
        </w:r>
        <w:r w:rsidR="003944B1" w:rsidRPr="006529EF">
          <w:rPr>
            <w:rStyle w:val="af1"/>
            <w:rFonts w:cs="Times New Roman"/>
            <w:noProof/>
            <w:sz w:val="28"/>
            <w:szCs w:val="28"/>
            <w:lang w:val="en-US"/>
          </w:rPr>
          <w:t>1</w:t>
        </w:r>
        <w:r w:rsidR="003944B1" w:rsidRPr="006529EF">
          <w:rPr>
            <w:rStyle w:val="af1"/>
            <w:rFonts w:cs="Times New Roman"/>
            <w:noProof/>
            <w:sz w:val="28"/>
            <w:szCs w:val="28"/>
            <w:lang w:val="uk-UA"/>
          </w:rPr>
          <w:t>.2 Нефункціональні вимоги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26</w:t>
        </w:r>
        <w:r w:rsidR="003944B1" w:rsidRPr="006529EF">
          <w:rPr>
            <w:rFonts w:cs="Times New Roman"/>
            <w:noProof/>
            <w:webHidden/>
            <w:sz w:val="28"/>
            <w:szCs w:val="28"/>
          </w:rPr>
          <w:fldChar w:fldCharType="end"/>
        </w:r>
      </w:hyperlink>
    </w:p>
    <w:p w14:paraId="3E41C756" w14:textId="7A556B15"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92" w:history="1">
        <w:r w:rsidR="003944B1" w:rsidRPr="006529EF">
          <w:rPr>
            <w:rStyle w:val="af1"/>
            <w:rFonts w:cs="Times New Roman"/>
            <w:noProof/>
            <w:sz w:val="28"/>
            <w:szCs w:val="28"/>
          </w:rPr>
          <w:t>2.2 Структура програмної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28</w:t>
        </w:r>
        <w:r w:rsidR="003944B1" w:rsidRPr="006529EF">
          <w:rPr>
            <w:rFonts w:cs="Times New Roman"/>
            <w:noProof/>
            <w:webHidden/>
            <w:sz w:val="28"/>
            <w:szCs w:val="28"/>
          </w:rPr>
          <w:fldChar w:fldCharType="end"/>
        </w:r>
      </w:hyperlink>
    </w:p>
    <w:p w14:paraId="7C89065B" w14:textId="5E96A86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3"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.2.1 Основні компоненти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28</w:t>
        </w:r>
        <w:r w:rsidR="003944B1" w:rsidRPr="006529EF">
          <w:rPr>
            <w:rFonts w:cs="Times New Roman"/>
            <w:noProof/>
            <w:webHidden/>
            <w:sz w:val="28"/>
            <w:szCs w:val="28"/>
          </w:rPr>
          <w:fldChar w:fldCharType="end"/>
        </w:r>
      </w:hyperlink>
    </w:p>
    <w:p w14:paraId="2FC5C247" w14:textId="3A4FB704"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4"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.2.2 Взаємодія компонентів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30</w:t>
        </w:r>
        <w:r w:rsidR="003944B1" w:rsidRPr="006529EF">
          <w:rPr>
            <w:rFonts w:cs="Times New Roman"/>
            <w:noProof/>
            <w:webHidden/>
            <w:sz w:val="28"/>
            <w:szCs w:val="28"/>
          </w:rPr>
          <w:fldChar w:fldCharType="end"/>
        </w:r>
      </w:hyperlink>
    </w:p>
    <w:p w14:paraId="50BAE2F3" w14:textId="7F8AE10D"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95" w:history="1">
        <w:r w:rsidR="003944B1" w:rsidRPr="006529EF">
          <w:rPr>
            <w:rStyle w:val="af1"/>
            <w:rFonts w:cs="Times New Roman"/>
            <w:noProof/>
            <w:sz w:val="28"/>
            <w:szCs w:val="28"/>
          </w:rPr>
          <w:t>2.3 Функціонування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31</w:t>
        </w:r>
        <w:r w:rsidR="003944B1" w:rsidRPr="006529EF">
          <w:rPr>
            <w:rFonts w:cs="Times New Roman"/>
            <w:noProof/>
            <w:webHidden/>
            <w:sz w:val="28"/>
            <w:szCs w:val="28"/>
          </w:rPr>
          <w:fldChar w:fldCharType="end"/>
        </w:r>
      </w:hyperlink>
    </w:p>
    <w:p w14:paraId="2CA17738" w14:textId="1B678D31"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6"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.3.1 Основні процеси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31</w:t>
        </w:r>
        <w:r w:rsidR="003944B1" w:rsidRPr="006529EF">
          <w:rPr>
            <w:rFonts w:cs="Times New Roman"/>
            <w:noProof/>
            <w:webHidden/>
            <w:sz w:val="28"/>
            <w:szCs w:val="28"/>
          </w:rPr>
          <w:fldChar w:fldCharType="end"/>
        </w:r>
      </w:hyperlink>
    </w:p>
    <w:p w14:paraId="49676B3F" w14:textId="5BF8C68A"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7"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.3.2 Сценарії використання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32</w:t>
        </w:r>
        <w:r w:rsidR="003944B1" w:rsidRPr="006529EF">
          <w:rPr>
            <w:rFonts w:cs="Times New Roman"/>
            <w:noProof/>
            <w:webHidden/>
            <w:sz w:val="28"/>
            <w:szCs w:val="28"/>
          </w:rPr>
          <w:fldChar w:fldCharType="end"/>
        </w:r>
      </w:hyperlink>
    </w:p>
    <w:p w14:paraId="1F8A29CE" w14:textId="6BB8C2B5"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298"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.3.3 Логіка роботи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33</w:t>
        </w:r>
        <w:r w:rsidR="003944B1" w:rsidRPr="006529EF">
          <w:rPr>
            <w:rFonts w:cs="Times New Roman"/>
            <w:noProof/>
            <w:webHidden/>
            <w:sz w:val="28"/>
            <w:szCs w:val="28"/>
          </w:rPr>
          <w:fldChar w:fldCharType="end"/>
        </w:r>
      </w:hyperlink>
    </w:p>
    <w:p w14:paraId="1272761E" w14:textId="172DCA00"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299" w:history="1">
        <w:r w:rsidR="003944B1" w:rsidRPr="006529EF">
          <w:rPr>
            <w:rStyle w:val="af1"/>
            <w:rFonts w:cs="Times New Roman"/>
            <w:noProof/>
            <w:sz w:val="28"/>
            <w:szCs w:val="28"/>
          </w:rPr>
          <w:t>2.4 Вимоги до окремих елементів структури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_Toc198942299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34</w:t>
        </w:r>
        <w:r w:rsidR="003944B1" w:rsidRPr="006529EF">
          <w:rPr>
            <w:rFonts w:cs="Times New Roman"/>
            <w:noProof/>
            <w:webHidden/>
            <w:sz w:val="28"/>
            <w:szCs w:val="28"/>
          </w:rPr>
          <w:fldChar w:fldCharType="end"/>
        </w:r>
      </w:hyperlink>
    </w:p>
    <w:p w14:paraId="4C2A0BCE" w14:textId="2AC4A57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0"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.4.1 Вимоги до модуля автентифікації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34</w:t>
        </w:r>
        <w:r w:rsidR="003944B1" w:rsidRPr="006529EF">
          <w:rPr>
            <w:rFonts w:cs="Times New Roman"/>
            <w:noProof/>
            <w:webHidden/>
            <w:sz w:val="28"/>
            <w:szCs w:val="28"/>
          </w:rPr>
          <w:fldChar w:fldCharType="end"/>
        </w:r>
      </w:hyperlink>
    </w:p>
    <w:p w14:paraId="0413AC71" w14:textId="406A4335"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1"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.4.2 Вимоги до модуля управління сім'єю</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35</w:t>
        </w:r>
        <w:r w:rsidR="003944B1" w:rsidRPr="006529EF">
          <w:rPr>
            <w:rFonts w:cs="Times New Roman"/>
            <w:noProof/>
            <w:webHidden/>
            <w:sz w:val="28"/>
            <w:szCs w:val="28"/>
          </w:rPr>
          <w:fldChar w:fldCharType="end"/>
        </w:r>
      </w:hyperlink>
    </w:p>
    <w:p w14:paraId="01CB0CEC" w14:textId="3D0E047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2"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.4.3 Вимоги до модуля обліку фінансів</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35</w:t>
        </w:r>
        <w:r w:rsidR="003944B1" w:rsidRPr="006529EF">
          <w:rPr>
            <w:rFonts w:cs="Times New Roman"/>
            <w:noProof/>
            <w:webHidden/>
            <w:sz w:val="28"/>
            <w:szCs w:val="28"/>
          </w:rPr>
          <w:fldChar w:fldCharType="end"/>
        </w:r>
      </w:hyperlink>
    </w:p>
    <w:p w14:paraId="65BB711B" w14:textId="0E2D58CC"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3"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.4.4 Вимоги до модуля синхронізації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36</w:t>
        </w:r>
        <w:r w:rsidR="003944B1" w:rsidRPr="006529EF">
          <w:rPr>
            <w:rFonts w:cs="Times New Roman"/>
            <w:noProof/>
            <w:webHidden/>
            <w:sz w:val="28"/>
            <w:szCs w:val="28"/>
          </w:rPr>
          <w:fldChar w:fldCharType="end"/>
        </w:r>
      </w:hyperlink>
    </w:p>
    <w:p w14:paraId="62EEFB91" w14:textId="556D1D54"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4"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.4.5 Вимоги до модуля статистики та аналітики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37</w:t>
        </w:r>
        <w:r w:rsidR="003944B1" w:rsidRPr="006529EF">
          <w:rPr>
            <w:rFonts w:cs="Times New Roman"/>
            <w:noProof/>
            <w:webHidden/>
            <w:sz w:val="28"/>
            <w:szCs w:val="28"/>
          </w:rPr>
          <w:fldChar w:fldCharType="end"/>
        </w:r>
      </w:hyperlink>
    </w:p>
    <w:p w14:paraId="0535C398" w14:textId="5F376F0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5"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.4.6 Вимоги до модуля чату</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37</w:t>
        </w:r>
        <w:r w:rsidR="003944B1" w:rsidRPr="006529EF">
          <w:rPr>
            <w:rFonts w:cs="Times New Roman"/>
            <w:noProof/>
            <w:webHidden/>
            <w:sz w:val="28"/>
            <w:szCs w:val="28"/>
          </w:rPr>
          <w:fldChar w:fldCharType="end"/>
        </w:r>
      </w:hyperlink>
    </w:p>
    <w:p w14:paraId="7A9D507E" w14:textId="2E7843C4"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6" w:history="1">
        <w:r w:rsidR="003944B1" w:rsidRPr="006529EF">
          <w:rPr>
            <w:rStyle w:val="af1"/>
            <w:rFonts w:cs="Times New Roman"/>
            <w:noProof/>
            <w:sz w:val="28"/>
            <w:szCs w:val="28"/>
            <w:lang w:val="en-US"/>
          </w:rPr>
          <w:t>2</w:t>
        </w:r>
        <w:r w:rsidR="003944B1" w:rsidRPr="006529EF">
          <w:rPr>
            <w:rStyle w:val="af1"/>
            <w:rFonts w:cs="Times New Roman"/>
            <w:noProof/>
            <w:sz w:val="28"/>
            <w:szCs w:val="28"/>
            <w:lang w:val="uk-UA"/>
          </w:rPr>
          <w:t>.4.7 Вимоги до модуля безпеки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38</w:t>
        </w:r>
        <w:r w:rsidR="003944B1" w:rsidRPr="006529EF">
          <w:rPr>
            <w:rFonts w:cs="Times New Roman"/>
            <w:noProof/>
            <w:webHidden/>
            <w:sz w:val="28"/>
            <w:szCs w:val="28"/>
          </w:rPr>
          <w:fldChar w:fldCharType="end"/>
        </w:r>
      </w:hyperlink>
    </w:p>
    <w:p w14:paraId="0025ED69" w14:textId="666C3768"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07" w:history="1">
        <w:r w:rsidR="003944B1" w:rsidRPr="006529EF">
          <w:rPr>
            <w:rStyle w:val="af1"/>
            <w:rFonts w:cs="Times New Roman"/>
            <w:noProof/>
            <w:sz w:val="28"/>
            <w:szCs w:val="28"/>
          </w:rPr>
          <w:t>2.5 Вибір мови програмування та інструментарію для розробки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39</w:t>
        </w:r>
        <w:r w:rsidR="003944B1" w:rsidRPr="006529EF">
          <w:rPr>
            <w:rFonts w:cs="Times New Roman"/>
            <w:noProof/>
            <w:webHidden/>
            <w:sz w:val="28"/>
            <w:szCs w:val="28"/>
          </w:rPr>
          <w:fldChar w:fldCharType="end"/>
        </w:r>
      </w:hyperlink>
    </w:p>
    <w:p w14:paraId="4A117D88" w14:textId="2FA1183D"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8" w:history="1">
        <w:r w:rsidR="003944B1" w:rsidRPr="006529EF">
          <w:rPr>
            <w:rStyle w:val="af1"/>
            <w:rFonts w:cs="Times New Roman"/>
            <w:noProof/>
            <w:sz w:val="28"/>
            <w:szCs w:val="28"/>
            <w:lang w:val="en-US"/>
          </w:rPr>
          <w:t>2.5.1 Мова програмування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39</w:t>
        </w:r>
        <w:r w:rsidR="003944B1" w:rsidRPr="006529EF">
          <w:rPr>
            <w:rFonts w:cs="Times New Roman"/>
            <w:noProof/>
            <w:webHidden/>
            <w:sz w:val="28"/>
            <w:szCs w:val="28"/>
          </w:rPr>
          <w:fldChar w:fldCharType="end"/>
        </w:r>
      </w:hyperlink>
    </w:p>
    <w:p w14:paraId="1C09A094" w14:textId="743B56A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09" w:history="1">
        <w:r w:rsidR="003944B1" w:rsidRPr="006529EF">
          <w:rPr>
            <w:rStyle w:val="af1"/>
            <w:rFonts w:cs="Times New Roman"/>
            <w:noProof/>
            <w:sz w:val="28"/>
            <w:szCs w:val="28"/>
          </w:rPr>
          <w:t>2.5.1.</w:t>
        </w:r>
        <w:r w:rsidR="003944B1" w:rsidRPr="006529EF">
          <w:rPr>
            <w:rStyle w:val="af1"/>
            <w:rFonts w:cs="Times New Roman"/>
            <w:noProof/>
            <w:sz w:val="28"/>
            <w:szCs w:val="28"/>
            <w:lang w:val="en-US"/>
          </w:rPr>
          <w:t>1 Опис переваг та обмежень вибраної мови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_Toc198942309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40</w:t>
        </w:r>
        <w:r w:rsidR="003944B1" w:rsidRPr="006529EF">
          <w:rPr>
            <w:rFonts w:cs="Times New Roman"/>
            <w:noProof/>
            <w:webHidden/>
            <w:sz w:val="28"/>
            <w:szCs w:val="28"/>
          </w:rPr>
          <w:fldChar w:fldCharType="end"/>
        </w:r>
      </w:hyperlink>
    </w:p>
    <w:p w14:paraId="38620B48" w14:textId="49920AA0"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0" w:history="1">
        <w:r w:rsidR="003944B1" w:rsidRPr="006529EF">
          <w:rPr>
            <w:rStyle w:val="af1"/>
            <w:rFonts w:cs="Times New Roman"/>
            <w:noProof/>
            <w:sz w:val="28"/>
            <w:szCs w:val="28"/>
          </w:rPr>
          <w:t>2.5.2 Середовище розробки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42</w:t>
        </w:r>
        <w:r w:rsidR="003944B1" w:rsidRPr="006529EF">
          <w:rPr>
            <w:rFonts w:cs="Times New Roman"/>
            <w:noProof/>
            <w:webHidden/>
            <w:sz w:val="28"/>
            <w:szCs w:val="28"/>
          </w:rPr>
          <w:fldChar w:fldCharType="end"/>
        </w:r>
      </w:hyperlink>
    </w:p>
    <w:p w14:paraId="2457A7DE" w14:textId="27F705F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1" w:history="1">
        <w:r w:rsidR="003944B1" w:rsidRPr="006529EF">
          <w:rPr>
            <w:rStyle w:val="af1"/>
            <w:rFonts w:cs="Times New Roman"/>
            <w:noProof/>
            <w:sz w:val="28"/>
            <w:szCs w:val="28"/>
          </w:rPr>
          <w:t>2.5.2.</w:t>
        </w:r>
        <w:r w:rsidR="003944B1" w:rsidRPr="006529EF">
          <w:rPr>
            <w:rStyle w:val="af1"/>
            <w:rFonts w:cs="Times New Roman"/>
            <w:noProof/>
            <w:sz w:val="28"/>
            <w:szCs w:val="28"/>
            <w:lang w:val="en-US"/>
          </w:rPr>
          <w:t>1Обґрунтування вибору та опис його можливостей</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43</w:t>
        </w:r>
        <w:r w:rsidR="003944B1" w:rsidRPr="006529EF">
          <w:rPr>
            <w:rFonts w:cs="Times New Roman"/>
            <w:noProof/>
            <w:webHidden/>
            <w:sz w:val="28"/>
            <w:szCs w:val="28"/>
          </w:rPr>
          <w:fldChar w:fldCharType="end"/>
        </w:r>
      </w:hyperlink>
    </w:p>
    <w:p w14:paraId="51CFB9E7" w14:textId="6F7FAAF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2" w:history="1">
        <w:r w:rsidR="003944B1" w:rsidRPr="006529EF">
          <w:rPr>
            <w:rStyle w:val="af1"/>
            <w:rFonts w:cs="Times New Roman"/>
            <w:noProof/>
            <w:sz w:val="28"/>
            <w:szCs w:val="28"/>
          </w:rPr>
          <w:t>2.5.3 База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44</w:t>
        </w:r>
        <w:r w:rsidR="003944B1" w:rsidRPr="006529EF">
          <w:rPr>
            <w:rFonts w:cs="Times New Roman"/>
            <w:noProof/>
            <w:webHidden/>
            <w:sz w:val="28"/>
            <w:szCs w:val="28"/>
          </w:rPr>
          <w:fldChar w:fldCharType="end"/>
        </w:r>
      </w:hyperlink>
    </w:p>
    <w:p w14:paraId="291BACFC" w14:textId="07BDA1DE"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3" w:history="1">
        <w:r w:rsidR="003944B1" w:rsidRPr="006529EF">
          <w:rPr>
            <w:rStyle w:val="af1"/>
            <w:rFonts w:cs="Times New Roman"/>
            <w:noProof/>
            <w:sz w:val="28"/>
            <w:szCs w:val="28"/>
          </w:rPr>
          <w:t>2.5.</w:t>
        </w:r>
        <w:r w:rsidR="003944B1" w:rsidRPr="006529EF">
          <w:rPr>
            <w:rStyle w:val="af1"/>
            <w:rFonts w:cs="Times New Roman"/>
            <w:noProof/>
            <w:sz w:val="28"/>
            <w:szCs w:val="28"/>
            <w:lang w:val="en-US"/>
          </w:rPr>
          <w:t>3</w:t>
        </w:r>
        <w:r w:rsidR="003944B1" w:rsidRPr="006529EF">
          <w:rPr>
            <w:rStyle w:val="af1"/>
            <w:rFonts w:cs="Times New Roman"/>
            <w:noProof/>
            <w:sz w:val="28"/>
            <w:szCs w:val="28"/>
          </w:rPr>
          <w:t>.</w:t>
        </w:r>
        <w:r w:rsidR="003944B1" w:rsidRPr="006529EF">
          <w:rPr>
            <w:rStyle w:val="af1"/>
            <w:rFonts w:cs="Times New Roman"/>
            <w:noProof/>
            <w:sz w:val="28"/>
            <w:szCs w:val="28"/>
            <w:lang w:val="en-US"/>
          </w:rPr>
          <w:t>1 SQLite з Drift</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44</w:t>
        </w:r>
        <w:r w:rsidR="003944B1" w:rsidRPr="006529EF">
          <w:rPr>
            <w:rFonts w:cs="Times New Roman"/>
            <w:noProof/>
            <w:webHidden/>
            <w:sz w:val="28"/>
            <w:szCs w:val="28"/>
          </w:rPr>
          <w:fldChar w:fldCharType="end"/>
        </w:r>
      </w:hyperlink>
    </w:p>
    <w:p w14:paraId="25C7FFC3" w14:textId="3F2ACCEE"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4" w:history="1">
        <w:r w:rsidR="003944B1" w:rsidRPr="006529EF">
          <w:rPr>
            <w:rStyle w:val="af1"/>
            <w:rFonts w:cs="Times New Roman"/>
            <w:noProof/>
            <w:sz w:val="28"/>
            <w:szCs w:val="28"/>
          </w:rPr>
          <w:t>2.5.</w:t>
        </w:r>
        <w:r w:rsidR="003944B1" w:rsidRPr="006529EF">
          <w:rPr>
            <w:rStyle w:val="af1"/>
            <w:rFonts w:cs="Times New Roman"/>
            <w:noProof/>
            <w:sz w:val="28"/>
            <w:szCs w:val="28"/>
            <w:lang w:val="en-US"/>
          </w:rPr>
          <w:t>3</w:t>
        </w:r>
        <w:r w:rsidR="003944B1" w:rsidRPr="006529EF">
          <w:rPr>
            <w:rStyle w:val="af1"/>
            <w:rFonts w:cs="Times New Roman"/>
            <w:noProof/>
            <w:sz w:val="28"/>
            <w:szCs w:val="28"/>
          </w:rPr>
          <w:t>.</w:t>
        </w:r>
        <w:r w:rsidR="003944B1" w:rsidRPr="006529EF">
          <w:rPr>
            <w:rStyle w:val="af1"/>
            <w:rFonts w:cs="Times New Roman"/>
            <w:noProof/>
            <w:sz w:val="28"/>
            <w:szCs w:val="28"/>
            <w:lang w:val="en-US"/>
          </w:rPr>
          <w:t>2 Firebase Firestore</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45</w:t>
        </w:r>
        <w:r w:rsidR="003944B1" w:rsidRPr="006529EF">
          <w:rPr>
            <w:rFonts w:cs="Times New Roman"/>
            <w:noProof/>
            <w:webHidden/>
            <w:sz w:val="28"/>
            <w:szCs w:val="28"/>
          </w:rPr>
          <w:fldChar w:fldCharType="end"/>
        </w:r>
      </w:hyperlink>
    </w:p>
    <w:p w14:paraId="04ABA8DF" w14:textId="7F90D78B"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15" w:history="1">
        <w:r w:rsidR="003944B1" w:rsidRPr="006529EF">
          <w:rPr>
            <w:rStyle w:val="af1"/>
            <w:rFonts w:cs="Times New Roman"/>
            <w:noProof/>
            <w:sz w:val="28"/>
            <w:szCs w:val="28"/>
          </w:rPr>
          <w:t>2.6 Вимоги до технічних і програмних засобів</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45</w:t>
        </w:r>
        <w:r w:rsidR="003944B1" w:rsidRPr="006529EF">
          <w:rPr>
            <w:rFonts w:cs="Times New Roman"/>
            <w:noProof/>
            <w:webHidden/>
            <w:sz w:val="28"/>
            <w:szCs w:val="28"/>
          </w:rPr>
          <w:fldChar w:fldCharType="end"/>
        </w:r>
      </w:hyperlink>
    </w:p>
    <w:p w14:paraId="487A1BFF" w14:textId="0601D725"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6" w:history="1">
        <w:r w:rsidR="003944B1" w:rsidRPr="006529EF">
          <w:rPr>
            <w:rStyle w:val="af1"/>
            <w:rFonts w:cs="Times New Roman"/>
            <w:noProof/>
            <w:sz w:val="28"/>
            <w:szCs w:val="28"/>
          </w:rPr>
          <w:t>2.6.1 Необхідні технічні засобів для розробки та експлуатації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45</w:t>
        </w:r>
        <w:r w:rsidR="003944B1" w:rsidRPr="006529EF">
          <w:rPr>
            <w:rFonts w:cs="Times New Roman"/>
            <w:noProof/>
            <w:webHidden/>
            <w:sz w:val="28"/>
            <w:szCs w:val="28"/>
          </w:rPr>
          <w:fldChar w:fldCharType="end"/>
        </w:r>
      </w:hyperlink>
    </w:p>
    <w:p w14:paraId="0F90ED31" w14:textId="4EEAD622"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7" w:history="1">
        <w:r w:rsidR="003944B1" w:rsidRPr="006529EF">
          <w:rPr>
            <w:rStyle w:val="af1"/>
            <w:rFonts w:cs="Times New Roman"/>
            <w:noProof/>
            <w:sz w:val="28"/>
            <w:szCs w:val="28"/>
          </w:rPr>
          <w:t>2.6.2 Вимоги до апаратного та програмного забезпечення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46</w:t>
        </w:r>
        <w:r w:rsidR="003944B1" w:rsidRPr="006529EF">
          <w:rPr>
            <w:rFonts w:cs="Times New Roman"/>
            <w:noProof/>
            <w:webHidden/>
            <w:sz w:val="28"/>
            <w:szCs w:val="28"/>
          </w:rPr>
          <w:fldChar w:fldCharType="end"/>
        </w:r>
      </w:hyperlink>
    </w:p>
    <w:p w14:paraId="45E82553" w14:textId="1A05FEDA"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18" w:history="1">
        <w:r w:rsidR="003944B1" w:rsidRPr="006529EF">
          <w:rPr>
            <w:rStyle w:val="af1"/>
            <w:rFonts w:cs="Times New Roman"/>
            <w:noProof/>
            <w:sz w:val="28"/>
            <w:szCs w:val="28"/>
          </w:rPr>
          <w:t>2.7 Проєктування бази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46</w:t>
        </w:r>
        <w:r w:rsidR="003944B1" w:rsidRPr="006529EF">
          <w:rPr>
            <w:rFonts w:cs="Times New Roman"/>
            <w:noProof/>
            <w:webHidden/>
            <w:sz w:val="28"/>
            <w:szCs w:val="28"/>
          </w:rPr>
          <w:fldChar w:fldCharType="end"/>
        </w:r>
      </w:hyperlink>
    </w:p>
    <w:p w14:paraId="75ECC7A7" w14:textId="2FF0A61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19" w:history="1">
        <w:r w:rsidR="003944B1" w:rsidRPr="006529EF">
          <w:rPr>
            <w:rStyle w:val="af1"/>
            <w:rFonts w:cs="Times New Roman"/>
            <w:noProof/>
            <w:sz w:val="28"/>
            <w:szCs w:val="28"/>
          </w:rPr>
          <w:t>2.7.1 Опис структури бази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_Toc198942319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46</w:t>
        </w:r>
        <w:r w:rsidR="003944B1" w:rsidRPr="006529EF">
          <w:rPr>
            <w:rFonts w:cs="Times New Roman"/>
            <w:noProof/>
            <w:webHidden/>
            <w:sz w:val="28"/>
            <w:szCs w:val="28"/>
          </w:rPr>
          <w:fldChar w:fldCharType="end"/>
        </w:r>
      </w:hyperlink>
    </w:p>
    <w:p w14:paraId="17B43E18" w14:textId="5FED9A87"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20" w:history="1">
        <w:r w:rsidR="003944B1" w:rsidRPr="006529EF">
          <w:rPr>
            <w:rStyle w:val="af1"/>
            <w:rFonts w:cs="Times New Roman"/>
            <w:noProof/>
            <w:sz w:val="28"/>
            <w:szCs w:val="28"/>
          </w:rPr>
          <w:t>2.7.2 Схеми та діаграми бази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47</w:t>
        </w:r>
        <w:r w:rsidR="003944B1" w:rsidRPr="006529EF">
          <w:rPr>
            <w:rFonts w:cs="Times New Roman"/>
            <w:noProof/>
            <w:webHidden/>
            <w:sz w:val="28"/>
            <w:szCs w:val="28"/>
          </w:rPr>
          <w:fldChar w:fldCharType="end"/>
        </w:r>
      </w:hyperlink>
    </w:p>
    <w:p w14:paraId="78BECBE6" w14:textId="17C94DDD"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21" w:history="1">
        <w:r w:rsidR="003944B1" w:rsidRPr="006529EF">
          <w:rPr>
            <w:rStyle w:val="af1"/>
            <w:rFonts w:cs="Times New Roman"/>
            <w:noProof/>
            <w:sz w:val="28"/>
            <w:szCs w:val="28"/>
          </w:rPr>
          <w:t>2.8 Висновки за розділом 2</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52</w:t>
        </w:r>
        <w:r w:rsidR="003944B1" w:rsidRPr="006529EF">
          <w:rPr>
            <w:rFonts w:cs="Times New Roman"/>
            <w:noProof/>
            <w:webHidden/>
            <w:sz w:val="28"/>
            <w:szCs w:val="28"/>
          </w:rPr>
          <w:fldChar w:fldCharType="end"/>
        </w:r>
      </w:hyperlink>
    </w:p>
    <w:p w14:paraId="4AA124B3" w14:textId="24D6CB99" w:rsidR="003944B1" w:rsidRPr="006529EF" w:rsidRDefault="00A1299C" w:rsidP="008730C3">
      <w:pPr>
        <w:pStyle w:val="13"/>
        <w:rPr>
          <w:rFonts w:eastAsiaTheme="minorEastAsia"/>
          <w:lang w:val="ru-UA" w:eastAsia="ru-UA"/>
        </w:rPr>
      </w:pPr>
      <w:hyperlink w:anchor="_Toc198942322" w:history="1">
        <w:r w:rsidR="003944B1" w:rsidRPr="006529EF">
          <w:rPr>
            <w:rStyle w:val="af1"/>
            <w:lang w:val="uk-UA"/>
          </w:rPr>
          <w:t>3 РОЗРОБКА ПРОГРАМИ</w:t>
        </w:r>
        <w:r w:rsidR="003944B1" w:rsidRPr="006529EF">
          <w:rPr>
            <w:webHidden/>
          </w:rPr>
          <w:tab/>
        </w:r>
        <w:r w:rsidR="003944B1" w:rsidRPr="006529EF">
          <w:rPr>
            <w:webHidden/>
          </w:rPr>
          <w:fldChar w:fldCharType="begin"/>
        </w:r>
        <w:r w:rsidR="003944B1" w:rsidRPr="006529EF">
          <w:rPr>
            <w:webHidden/>
          </w:rPr>
          <w:instrText xml:space="preserve"> PAGEREF _Toc198942322 \h </w:instrText>
        </w:r>
        <w:r w:rsidR="003944B1" w:rsidRPr="006529EF">
          <w:rPr>
            <w:webHidden/>
          </w:rPr>
        </w:r>
        <w:r w:rsidR="003944B1" w:rsidRPr="006529EF">
          <w:rPr>
            <w:webHidden/>
          </w:rPr>
          <w:fldChar w:fldCharType="separate"/>
        </w:r>
        <w:r w:rsidR="003944B1" w:rsidRPr="006529EF">
          <w:rPr>
            <w:webHidden/>
          </w:rPr>
          <w:t>53</w:t>
        </w:r>
        <w:r w:rsidR="003944B1" w:rsidRPr="006529EF">
          <w:rPr>
            <w:webHidden/>
          </w:rPr>
          <w:fldChar w:fldCharType="end"/>
        </w:r>
      </w:hyperlink>
    </w:p>
    <w:p w14:paraId="2309C178" w14:textId="231AC431"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23" w:history="1">
        <w:r w:rsidR="003944B1" w:rsidRPr="006529EF">
          <w:rPr>
            <w:rStyle w:val="af1"/>
            <w:rFonts w:cs="Times New Roman"/>
            <w:noProof/>
            <w:sz w:val="28"/>
            <w:szCs w:val="28"/>
          </w:rPr>
          <w:t>3.1 Алгоритм функціонування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53</w:t>
        </w:r>
        <w:r w:rsidR="003944B1" w:rsidRPr="006529EF">
          <w:rPr>
            <w:rFonts w:cs="Times New Roman"/>
            <w:noProof/>
            <w:webHidden/>
            <w:sz w:val="28"/>
            <w:szCs w:val="28"/>
          </w:rPr>
          <w:fldChar w:fldCharType="end"/>
        </w:r>
      </w:hyperlink>
    </w:p>
    <w:p w14:paraId="484FD549" w14:textId="7DEE55E5"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24" w:history="1">
        <w:r w:rsidR="003944B1" w:rsidRPr="006529EF">
          <w:rPr>
            <w:rStyle w:val="af1"/>
            <w:rFonts w:cs="Times New Roman"/>
            <w:noProof/>
            <w:sz w:val="28"/>
            <w:szCs w:val="28"/>
          </w:rPr>
          <w:t>3.1.1 Алгоритм автентифікації та авторизації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53</w:t>
        </w:r>
        <w:r w:rsidR="003944B1" w:rsidRPr="006529EF">
          <w:rPr>
            <w:rFonts w:cs="Times New Roman"/>
            <w:noProof/>
            <w:webHidden/>
            <w:sz w:val="28"/>
            <w:szCs w:val="28"/>
          </w:rPr>
          <w:fldChar w:fldCharType="end"/>
        </w:r>
      </w:hyperlink>
    </w:p>
    <w:p w14:paraId="39B6304E" w14:textId="740680BA"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25" w:history="1">
        <w:r w:rsidR="003944B1" w:rsidRPr="006529EF">
          <w:rPr>
            <w:rStyle w:val="af1"/>
            <w:rFonts w:cs="Times New Roman"/>
            <w:noProof/>
            <w:sz w:val="28"/>
            <w:szCs w:val="28"/>
          </w:rPr>
          <w:t>3.1.2 Алгоритм синхронізації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54</w:t>
        </w:r>
        <w:r w:rsidR="003944B1" w:rsidRPr="006529EF">
          <w:rPr>
            <w:rFonts w:cs="Times New Roman"/>
            <w:noProof/>
            <w:webHidden/>
            <w:sz w:val="28"/>
            <w:szCs w:val="28"/>
          </w:rPr>
          <w:fldChar w:fldCharType="end"/>
        </w:r>
      </w:hyperlink>
    </w:p>
    <w:p w14:paraId="1D67F190" w14:textId="22777D5B"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26" w:history="1">
        <w:r w:rsidR="003944B1" w:rsidRPr="006529EF">
          <w:rPr>
            <w:rStyle w:val="af1"/>
            <w:rFonts w:cs="Times New Roman"/>
            <w:noProof/>
            <w:sz w:val="28"/>
            <w:szCs w:val="28"/>
          </w:rPr>
          <w:t>3.1.3 Алгоритм додавання транзакції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56</w:t>
        </w:r>
        <w:r w:rsidR="003944B1" w:rsidRPr="006529EF">
          <w:rPr>
            <w:rFonts w:cs="Times New Roman"/>
            <w:noProof/>
            <w:webHidden/>
            <w:sz w:val="28"/>
            <w:szCs w:val="28"/>
          </w:rPr>
          <w:fldChar w:fldCharType="end"/>
        </w:r>
      </w:hyperlink>
    </w:p>
    <w:p w14:paraId="37AAD0E5" w14:textId="2029F1A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27" w:history="1">
        <w:r w:rsidR="003944B1" w:rsidRPr="006529EF">
          <w:rPr>
            <w:rStyle w:val="af1"/>
            <w:rFonts w:cs="Times New Roman"/>
            <w:noProof/>
            <w:sz w:val="28"/>
            <w:szCs w:val="28"/>
          </w:rPr>
          <w:t>3.1.4 Алгоритм шифрування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57</w:t>
        </w:r>
        <w:r w:rsidR="003944B1" w:rsidRPr="006529EF">
          <w:rPr>
            <w:rFonts w:cs="Times New Roman"/>
            <w:noProof/>
            <w:webHidden/>
            <w:sz w:val="28"/>
            <w:szCs w:val="28"/>
          </w:rPr>
          <w:fldChar w:fldCharType="end"/>
        </w:r>
      </w:hyperlink>
    </w:p>
    <w:p w14:paraId="2F1CA1C8" w14:textId="1F4B370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28" w:history="1">
        <w:r w:rsidR="003944B1" w:rsidRPr="006529EF">
          <w:rPr>
            <w:rStyle w:val="af1"/>
            <w:rFonts w:cs="Times New Roman"/>
            <w:noProof/>
            <w:sz w:val="28"/>
            <w:szCs w:val="28"/>
          </w:rPr>
          <w:t>3.1.5 Алгоритм аналізу витрат та рекомендацій</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57</w:t>
        </w:r>
        <w:r w:rsidR="003944B1" w:rsidRPr="006529EF">
          <w:rPr>
            <w:rFonts w:cs="Times New Roman"/>
            <w:noProof/>
            <w:webHidden/>
            <w:sz w:val="28"/>
            <w:szCs w:val="28"/>
          </w:rPr>
          <w:fldChar w:fldCharType="end"/>
        </w:r>
      </w:hyperlink>
    </w:p>
    <w:p w14:paraId="78773F28" w14:textId="380CEF8D"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29" w:history="1">
        <w:r w:rsidR="003944B1" w:rsidRPr="006529EF">
          <w:rPr>
            <w:rStyle w:val="af1"/>
            <w:rFonts w:cs="Times New Roman"/>
            <w:noProof/>
            <w:sz w:val="28"/>
            <w:szCs w:val="28"/>
          </w:rPr>
          <w:t>3.2 Проєктування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_Toc198942329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58</w:t>
        </w:r>
        <w:r w:rsidR="003944B1" w:rsidRPr="006529EF">
          <w:rPr>
            <w:rFonts w:cs="Times New Roman"/>
            <w:noProof/>
            <w:webHidden/>
            <w:sz w:val="28"/>
            <w:szCs w:val="28"/>
          </w:rPr>
          <w:fldChar w:fldCharType="end"/>
        </w:r>
      </w:hyperlink>
    </w:p>
    <w:p w14:paraId="11BEE901" w14:textId="390FDC1C"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0" w:history="1">
        <w:r w:rsidR="003944B1" w:rsidRPr="006529EF">
          <w:rPr>
            <w:rStyle w:val="af1"/>
            <w:rFonts w:cs="Times New Roman"/>
            <w:noProof/>
            <w:sz w:val="28"/>
            <w:szCs w:val="28"/>
          </w:rPr>
          <w:t>3.2.1 Архітектура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58</w:t>
        </w:r>
        <w:r w:rsidR="003944B1" w:rsidRPr="006529EF">
          <w:rPr>
            <w:rFonts w:cs="Times New Roman"/>
            <w:noProof/>
            <w:webHidden/>
            <w:sz w:val="28"/>
            <w:szCs w:val="28"/>
          </w:rPr>
          <w:fldChar w:fldCharType="end"/>
        </w:r>
      </w:hyperlink>
    </w:p>
    <w:p w14:paraId="63FD8E6C" w14:textId="4ED1476E"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1" w:history="1">
        <w:r w:rsidR="003944B1" w:rsidRPr="006529EF">
          <w:rPr>
            <w:rStyle w:val="af1"/>
            <w:rFonts w:cs="Times New Roman"/>
            <w:noProof/>
            <w:sz w:val="28"/>
            <w:szCs w:val="28"/>
          </w:rPr>
          <w:t>3.2.2 Структура проєкту</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59</w:t>
        </w:r>
        <w:r w:rsidR="003944B1" w:rsidRPr="006529EF">
          <w:rPr>
            <w:rFonts w:cs="Times New Roman"/>
            <w:noProof/>
            <w:webHidden/>
            <w:sz w:val="28"/>
            <w:szCs w:val="28"/>
          </w:rPr>
          <w:fldChar w:fldCharType="end"/>
        </w:r>
      </w:hyperlink>
    </w:p>
    <w:p w14:paraId="114DB4E1" w14:textId="5631F741"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2" w:history="1">
        <w:r w:rsidR="003944B1" w:rsidRPr="006529EF">
          <w:rPr>
            <w:rStyle w:val="af1"/>
            <w:rFonts w:cs="Times New Roman"/>
            <w:noProof/>
            <w:sz w:val="28"/>
            <w:szCs w:val="28"/>
          </w:rPr>
          <w:t>3.2.3 Потік даних у системі</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60</w:t>
        </w:r>
        <w:r w:rsidR="003944B1" w:rsidRPr="006529EF">
          <w:rPr>
            <w:rFonts w:cs="Times New Roman"/>
            <w:noProof/>
            <w:webHidden/>
            <w:sz w:val="28"/>
            <w:szCs w:val="28"/>
          </w:rPr>
          <w:fldChar w:fldCharType="end"/>
        </w:r>
      </w:hyperlink>
    </w:p>
    <w:p w14:paraId="6D20E7F0" w14:textId="5D41DE76"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33" w:history="1">
        <w:r w:rsidR="003944B1" w:rsidRPr="006529EF">
          <w:rPr>
            <w:rStyle w:val="af1"/>
            <w:rFonts w:cs="Times New Roman"/>
            <w:noProof/>
            <w:sz w:val="28"/>
            <w:szCs w:val="28"/>
          </w:rPr>
          <w:t>3.3 Опис модулів системи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61</w:t>
        </w:r>
        <w:r w:rsidR="003944B1" w:rsidRPr="006529EF">
          <w:rPr>
            <w:rFonts w:cs="Times New Roman"/>
            <w:noProof/>
            <w:webHidden/>
            <w:sz w:val="28"/>
            <w:szCs w:val="28"/>
          </w:rPr>
          <w:fldChar w:fldCharType="end"/>
        </w:r>
      </w:hyperlink>
    </w:p>
    <w:p w14:paraId="226ED7FA" w14:textId="6B085D30"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4" w:history="1">
        <w:r w:rsidR="003944B1" w:rsidRPr="006529EF">
          <w:rPr>
            <w:rStyle w:val="af1"/>
            <w:rFonts w:cs="Times New Roman"/>
            <w:noProof/>
            <w:sz w:val="28"/>
            <w:szCs w:val="28"/>
          </w:rPr>
          <w:t>3.3.1 Модуль реєстрації та авторизації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61</w:t>
        </w:r>
        <w:r w:rsidR="003944B1" w:rsidRPr="006529EF">
          <w:rPr>
            <w:rFonts w:cs="Times New Roman"/>
            <w:noProof/>
            <w:webHidden/>
            <w:sz w:val="28"/>
            <w:szCs w:val="28"/>
          </w:rPr>
          <w:fldChar w:fldCharType="end"/>
        </w:r>
      </w:hyperlink>
    </w:p>
    <w:p w14:paraId="116059FB" w14:textId="2FDB6E7B"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5" w:history="1">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uk-UA"/>
          </w:rPr>
          <w:t>1</w:t>
        </w:r>
        <w:r w:rsidR="003944B1" w:rsidRPr="006529EF">
          <w:rPr>
            <w:rStyle w:val="af1"/>
            <w:rFonts w:cs="Times New Roman"/>
            <w:noProof/>
            <w:sz w:val="28"/>
            <w:szCs w:val="28"/>
          </w:rPr>
          <w:t>.</w:t>
        </w:r>
        <w:r w:rsidR="003944B1" w:rsidRPr="006529EF">
          <w:rPr>
            <w:rStyle w:val="af1"/>
            <w:rFonts w:cs="Times New Roman"/>
            <w:noProof/>
            <w:sz w:val="28"/>
            <w:szCs w:val="28"/>
            <w:lang w:val="en-US"/>
          </w:rPr>
          <w:t>1 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61</w:t>
        </w:r>
        <w:r w:rsidR="003944B1" w:rsidRPr="006529EF">
          <w:rPr>
            <w:rFonts w:cs="Times New Roman"/>
            <w:noProof/>
            <w:webHidden/>
            <w:sz w:val="28"/>
            <w:szCs w:val="28"/>
          </w:rPr>
          <w:fldChar w:fldCharType="end"/>
        </w:r>
      </w:hyperlink>
    </w:p>
    <w:p w14:paraId="3868A297" w14:textId="48CEA415"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6" w:history="1">
        <w:r w:rsidR="003944B1" w:rsidRPr="006529EF">
          <w:rPr>
            <w:rStyle w:val="af1"/>
            <w:rFonts w:cs="Times New Roman"/>
            <w:noProof/>
            <w:sz w:val="28"/>
            <w:szCs w:val="28"/>
            <w:lang w:val="uk-UA"/>
          </w:rPr>
          <w:t>3.3.1.2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62</w:t>
        </w:r>
        <w:r w:rsidR="003944B1" w:rsidRPr="006529EF">
          <w:rPr>
            <w:rFonts w:cs="Times New Roman"/>
            <w:noProof/>
            <w:webHidden/>
            <w:sz w:val="28"/>
            <w:szCs w:val="28"/>
          </w:rPr>
          <w:fldChar w:fldCharType="end"/>
        </w:r>
      </w:hyperlink>
    </w:p>
    <w:p w14:paraId="21323B5F" w14:textId="05B3854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7" w:history="1">
        <w:r w:rsidR="003944B1" w:rsidRPr="006529EF">
          <w:rPr>
            <w:rStyle w:val="af1"/>
            <w:rFonts w:cs="Times New Roman"/>
            <w:noProof/>
            <w:sz w:val="28"/>
            <w:szCs w:val="28"/>
          </w:rPr>
          <w:t>3.3.2 Модуль управління сімейними фінансами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67</w:t>
        </w:r>
        <w:r w:rsidR="003944B1" w:rsidRPr="006529EF">
          <w:rPr>
            <w:rFonts w:cs="Times New Roman"/>
            <w:noProof/>
            <w:webHidden/>
            <w:sz w:val="28"/>
            <w:szCs w:val="28"/>
          </w:rPr>
          <w:fldChar w:fldCharType="end"/>
        </w:r>
      </w:hyperlink>
    </w:p>
    <w:p w14:paraId="1F1C6E0D" w14:textId="2F472AD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8" w:history="1">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uk-UA"/>
          </w:rPr>
          <w:t>2</w:t>
        </w:r>
        <w:r w:rsidR="003944B1" w:rsidRPr="006529EF">
          <w:rPr>
            <w:rStyle w:val="af1"/>
            <w:rFonts w:cs="Times New Roman"/>
            <w:noProof/>
            <w:sz w:val="28"/>
            <w:szCs w:val="28"/>
          </w:rPr>
          <w:t>.</w:t>
        </w:r>
        <w:r w:rsidR="003944B1" w:rsidRPr="006529EF">
          <w:rPr>
            <w:rStyle w:val="af1"/>
            <w:rFonts w:cs="Times New Roman"/>
            <w:noProof/>
            <w:sz w:val="28"/>
            <w:szCs w:val="28"/>
            <w:lang w:val="en-US"/>
          </w:rPr>
          <w:t>1 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67</w:t>
        </w:r>
        <w:r w:rsidR="003944B1" w:rsidRPr="006529EF">
          <w:rPr>
            <w:rFonts w:cs="Times New Roman"/>
            <w:noProof/>
            <w:webHidden/>
            <w:sz w:val="28"/>
            <w:szCs w:val="28"/>
          </w:rPr>
          <w:fldChar w:fldCharType="end"/>
        </w:r>
      </w:hyperlink>
    </w:p>
    <w:p w14:paraId="20B6A797" w14:textId="065F3B8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39" w:history="1">
        <w:r w:rsidR="003944B1" w:rsidRPr="006529EF">
          <w:rPr>
            <w:rStyle w:val="af1"/>
            <w:rFonts w:cs="Times New Roman"/>
            <w:noProof/>
            <w:sz w:val="28"/>
            <w:szCs w:val="28"/>
            <w:lang w:val="uk-UA"/>
          </w:rPr>
          <w:t>3.3.2.2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_Toc198942339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68</w:t>
        </w:r>
        <w:r w:rsidR="003944B1" w:rsidRPr="006529EF">
          <w:rPr>
            <w:rFonts w:cs="Times New Roman"/>
            <w:noProof/>
            <w:webHidden/>
            <w:sz w:val="28"/>
            <w:szCs w:val="28"/>
          </w:rPr>
          <w:fldChar w:fldCharType="end"/>
        </w:r>
      </w:hyperlink>
    </w:p>
    <w:p w14:paraId="1A480E8B" w14:textId="1B786A1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0" w:history="1">
        <w:r w:rsidR="003944B1" w:rsidRPr="006529EF">
          <w:rPr>
            <w:rStyle w:val="af1"/>
            <w:rFonts w:cs="Times New Roman"/>
            <w:noProof/>
            <w:sz w:val="28"/>
            <w:szCs w:val="28"/>
          </w:rPr>
          <w:t>3.3.3 Модуль синхронізації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74</w:t>
        </w:r>
        <w:r w:rsidR="003944B1" w:rsidRPr="006529EF">
          <w:rPr>
            <w:rFonts w:cs="Times New Roman"/>
            <w:noProof/>
            <w:webHidden/>
            <w:sz w:val="28"/>
            <w:szCs w:val="28"/>
          </w:rPr>
          <w:fldChar w:fldCharType="end"/>
        </w:r>
      </w:hyperlink>
    </w:p>
    <w:p w14:paraId="5962B74C" w14:textId="523F482E"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1" w:history="1">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uk-UA"/>
          </w:rPr>
          <w:t>3</w:t>
        </w:r>
        <w:r w:rsidR="003944B1" w:rsidRPr="006529EF">
          <w:rPr>
            <w:rStyle w:val="af1"/>
            <w:rFonts w:cs="Times New Roman"/>
            <w:noProof/>
            <w:sz w:val="28"/>
            <w:szCs w:val="28"/>
          </w:rPr>
          <w:t>.</w:t>
        </w:r>
        <w:r w:rsidR="003944B1" w:rsidRPr="006529EF">
          <w:rPr>
            <w:rStyle w:val="af1"/>
            <w:rFonts w:cs="Times New Roman"/>
            <w:noProof/>
            <w:sz w:val="28"/>
            <w:szCs w:val="28"/>
            <w:lang w:val="en-US"/>
          </w:rPr>
          <w:t>1 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74</w:t>
        </w:r>
        <w:r w:rsidR="003944B1" w:rsidRPr="006529EF">
          <w:rPr>
            <w:rFonts w:cs="Times New Roman"/>
            <w:noProof/>
            <w:webHidden/>
            <w:sz w:val="28"/>
            <w:szCs w:val="28"/>
          </w:rPr>
          <w:fldChar w:fldCharType="end"/>
        </w:r>
      </w:hyperlink>
    </w:p>
    <w:p w14:paraId="3B1EBF6B" w14:textId="698F0DF7"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2" w:history="1">
        <w:r w:rsidR="003944B1" w:rsidRPr="006529EF">
          <w:rPr>
            <w:rStyle w:val="af1"/>
            <w:rFonts w:cs="Times New Roman"/>
            <w:noProof/>
            <w:sz w:val="28"/>
            <w:szCs w:val="28"/>
            <w:lang w:val="uk-UA"/>
          </w:rPr>
          <w:t>3.3.3.2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75</w:t>
        </w:r>
        <w:r w:rsidR="003944B1" w:rsidRPr="006529EF">
          <w:rPr>
            <w:rFonts w:cs="Times New Roman"/>
            <w:noProof/>
            <w:webHidden/>
            <w:sz w:val="28"/>
            <w:szCs w:val="28"/>
          </w:rPr>
          <w:fldChar w:fldCharType="end"/>
        </w:r>
      </w:hyperlink>
    </w:p>
    <w:p w14:paraId="25A2396C" w14:textId="05F84FE3"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3" w:history="1">
        <w:r w:rsidR="003944B1" w:rsidRPr="006529EF">
          <w:rPr>
            <w:rStyle w:val="af1"/>
            <w:rFonts w:cs="Times New Roman"/>
            <w:noProof/>
            <w:sz w:val="28"/>
            <w:szCs w:val="28"/>
          </w:rPr>
          <w:t>3.3.4 Модуль статистики та аналізу</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81</w:t>
        </w:r>
        <w:r w:rsidR="003944B1" w:rsidRPr="006529EF">
          <w:rPr>
            <w:rFonts w:cs="Times New Roman"/>
            <w:noProof/>
            <w:webHidden/>
            <w:sz w:val="28"/>
            <w:szCs w:val="28"/>
          </w:rPr>
          <w:fldChar w:fldCharType="end"/>
        </w:r>
      </w:hyperlink>
    </w:p>
    <w:p w14:paraId="5B81BDFF" w14:textId="1B0DB9D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4" w:history="1">
        <w:r w:rsidR="003944B1" w:rsidRPr="006529EF">
          <w:rPr>
            <w:rStyle w:val="af1"/>
            <w:rFonts w:cs="Times New Roman"/>
            <w:noProof/>
            <w:sz w:val="28"/>
            <w:szCs w:val="28"/>
            <w:lang w:val="uk-UA"/>
          </w:rPr>
          <w:t>3.3.4.1 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81</w:t>
        </w:r>
        <w:r w:rsidR="003944B1" w:rsidRPr="006529EF">
          <w:rPr>
            <w:rFonts w:cs="Times New Roman"/>
            <w:noProof/>
            <w:webHidden/>
            <w:sz w:val="28"/>
            <w:szCs w:val="28"/>
          </w:rPr>
          <w:fldChar w:fldCharType="end"/>
        </w:r>
      </w:hyperlink>
    </w:p>
    <w:p w14:paraId="1B62D0B5" w14:textId="736452D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5" w:history="1">
        <w:r w:rsidR="003944B1" w:rsidRPr="006529EF">
          <w:rPr>
            <w:rStyle w:val="af1"/>
            <w:rFonts w:cs="Times New Roman"/>
            <w:noProof/>
            <w:sz w:val="28"/>
            <w:szCs w:val="28"/>
            <w:lang w:val="uk-UA"/>
          </w:rPr>
          <w:t>3.3.4.2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81</w:t>
        </w:r>
        <w:r w:rsidR="003944B1" w:rsidRPr="006529EF">
          <w:rPr>
            <w:rFonts w:cs="Times New Roman"/>
            <w:noProof/>
            <w:webHidden/>
            <w:sz w:val="28"/>
            <w:szCs w:val="28"/>
          </w:rPr>
          <w:fldChar w:fldCharType="end"/>
        </w:r>
      </w:hyperlink>
    </w:p>
    <w:p w14:paraId="38ED66E7" w14:textId="3FA72C2A"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6" w:history="1">
        <w:r w:rsidR="003944B1" w:rsidRPr="006529EF">
          <w:rPr>
            <w:rStyle w:val="af1"/>
            <w:rFonts w:cs="Times New Roman"/>
            <w:noProof/>
            <w:sz w:val="28"/>
            <w:szCs w:val="28"/>
          </w:rPr>
          <w:t>3.3.5 Модуль ШІ–помічника</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88</w:t>
        </w:r>
        <w:r w:rsidR="003944B1" w:rsidRPr="006529EF">
          <w:rPr>
            <w:rFonts w:cs="Times New Roman"/>
            <w:noProof/>
            <w:webHidden/>
            <w:sz w:val="28"/>
            <w:szCs w:val="28"/>
          </w:rPr>
          <w:fldChar w:fldCharType="end"/>
        </w:r>
      </w:hyperlink>
    </w:p>
    <w:p w14:paraId="069179C6" w14:textId="02264730"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7" w:history="1">
        <w:r w:rsidR="003944B1" w:rsidRPr="006529EF">
          <w:rPr>
            <w:rStyle w:val="af1"/>
            <w:rFonts w:cs="Times New Roman"/>
            <w:noProof/>
            <w:sz w:val="28"/>
            <w:szCs w:val="28"/>
            <w:lang w:val="uk-UA"/>
          </w:rPr>
          <w:t>3.3.5.1 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88</w:t>
        </w:r>
        <w:r w:rsidR="003944B1" w:rsidRPr="006529EF">
          <w:rPr>
            <w:rFonts w:cs="Times New Roman"/>
            <w:noProof/>
            <w:webHidden/>
            <w:sz w:val="28"/>
            <w:szCs w:val="28"/>
          </w:rPr>
          <w:fldChar w:fldCharType="end"/>
        </w:r>
      </w:hyperlink>
    </w:p>
    <w:p w14:paraId="15F949D8" w14:textId="5F0AA8F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8" w:history="1">
        <w:r w:rsidR="003944B1" w:rsidRPr="006529EF">
          <w:rPr>
            <w:rStyle w:val="af1"/>
            <w:rFonts w:cs="Times New Roman"/>
            <w:noProof/>
            <w:sz w:val="28"/>
            <w:szCs w:val="28"/>
            <w:lang w:val="uk-UA"/>
          </w:rPr>
          <w:t>3.3.5.2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89</w:t>
        </w:r>
        <w:r w:rsidR="003944B1" w:rsidRPr="006529EF">
          <w:rPr>
            <w:rFonts w:cs="Times New Roman"/>
            <w:noProof/>
            <w:webHidden/>
            <w:sz w:val="28"/>
            <w:szCs w:val="28"/>
          </w:rPr>
          <w:fldChar w:fldCharType="end"/>
        </w:r>
      </w:hyperlink>
    </w:p>
    <w:p w14:paraId="17929DB1" w14:textId="4A7ECBCB"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49" w:history="1">
        <w:r w:rsidR="003944B1" w:rsidRPr="006529EF">
          <w:rPr>
            <w:rStyle w:val="af1"/>
            <w:rFonts w:cs="Times New Roman"/>
            <w:noProof/>
            <w:sz w:val="28"/>
            <w:szCs w:val="28"/>
          </w:rPr>
          <w:t>3.3.6 Модуль чату</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_Toc198942349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102</w:t>
        </w:r>
        <w:r w:rsidR="003944B1" w:rsidRPr="006529EF">
          <w:rPr>
            <w:rFonts w:cs="Times New Roman"/>
            <w:noProof/>
            <w:webHidden/>
            <w:sz w:val="28"/>
            <w:szCs w:val="28"/>
          </w:rPr>
          <w:fldChar w:fldCharType="end"/>
        </w:r>
      </w:hyperlink>
    </w:p>
    <w:p w14:paraId="6EB847F2" w14:textId="3E537F53"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0" w:history="1">
        <w:r w:rsidR="003944B1" w:rsidRPr="006529EF">
          <w:rPr>
            <w:rStyle w:val="af1"/>
            <w:rFonts w:cs="Times New Roman"/>
            <w:noProof/>
            <w:sz w:val="28"/>
            <w:szCs w:val="28"/>
            <w:lang w:val="en-US"/>
          </w:rPr>
          <w:t>3.3.6.1</w:t>
        </w:r>
        <w:r w:rsidR="003944B1" w:rsidRPr="006529EF">
          <w:rPr>
            <w:rStyle w:val="af1"/>
            <w:rFonts w:cs="Times New Roman"/>
            <w:noProof/>
            <w:sz w:val="28"/>
            <w:szCs w:val="28"/>
            <w:lang w:val="uk-UA"/>
          </w:rPr>
          <w:t xml:space="preserve"> 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102</w:t>
        </w:r>
        <w:r w:rsidR="003944B1" w:rsidRPr="006529EF">
          <w:rPr>
            <w:rFonts w:cs="Times New Roman"/>
            <w:noProof/>
            <w:webHidden/>
            <w:sz w:val="28"/>
            <w:szCs w:val="28"/>
          </w:rPr>
          <w:fldChar w:fldCharType="end"/>
        </w:r>
      </w:hyperlink>
    </w:p>
    <w:p w14:paraId="2EACF50B" w14:textId="1877EDBD"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1" w:history="1">
        <w:r w:rsidR="003944B1" w:rsidRPr="006529EF">
          <w:rPr>
            <w:rStyle w:val="af1"/>
            <w:rFonts w:cs="Times New Roman"/>
            <w:noProof/>
            <w:sz w:val="28"/>
            <w:szCs w:val="28"/>
            <w:lang w:val="uk-UA"/>
          </w:rPr>
          <w:t>3.3.6.2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103</w:t>
        </w:r>
        <w:r w:rsidR="003944B1" w:rsidRPr="006529EF">
          <w:rPr>
            <w:rFonts w:cs="Times New Roman"/>
            <w:noProof/>
            <w:webHidden/>
            <w:sz w:val="28"/>
            <w:szCs w:val="28"/>
          </w:rPr>
          <w:fldChar w:fldCharType="end"/>
        </w:r>
      </w:hyperlink>
    </w:p>
    <w:p w14:paraId="3C4170A7" w14:textId="04AD62C1"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2" w:history="1">
        <w:r w:rsidR="003944B1" w:rsidRPr="006529EF">
          <w:rPr>
            <w:rStyle w:val="af1"/>
            <w:rFonts w:cs="Times New Roman"/>
            <w:noProof/>
            <w:sz w:val="28"/>
            <w:szCs w:val="28"/>
          </w:rPr>
          <w:t>3.3.7 Модуль налаштувань</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115</w:t>
        </w:r>
        <w:r w:rsidR="003944B1" w:rsidRPr="006529EF">
          <w:rPr>
            <w:rFonts w:cs="Times New Roman"/>
            <w:noProof/>
            <w:webHidden/>
            <w:sz w:val="28"/>
            <w:szCs w:val="28"/>
          </w:rPr>
          <w:fldChar w:fldCharType="end"/>
        </w:r>
      </w:hyperlink>
    </w:p>
    <w:p w14:paraId="358B7F59" w14:textId="6267714F"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3" w:history="1">
        <w:r w:rsidR="003944B1" w:rsidRPr="006529EF">
          <w:rPr>
            <w:rStyle w:val="af1"/>
            <w:rFonts w:cs="Times New Roman"/>
            <w:noProof/>
            <w:sz w:val="28"/>
            <w:szCs w:val="28"/>
            <w:lang w:val="uk-UA"/>
          </w:rPr>
          <w:t xml:space="preserve">3.3.7.1 </w:t>
        </w:r>
        <w:r w:rsidR="003944B1" w:rsidRPr="006529EF">
          <w:rPr>
            <w:rStyle w:val="af1"/>
            <w:rFonts w:cs="Times New Roman"/>
            <w:noProof/>
            <w:sz w:val="28"/>
            <w:szCs w:val="28"/>
            <w:lang w:val="en-US"/>
          </w:rPr>
          <w:t>Функціональність модуля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115</w:t>
        </w:r>
        <w:r w:rsidR="003944B1" w:rsidRPr="006529EF">
          <w:rPr>
            <w:rFonts w:cs="Times New Roman"/>
            <w:noProof/>
            <w:webHidden/>
            <w:sz w:val="28"/>
            <w:szCs w:val="28"/>
          </w:rPr>
          <w:fldChar w:fldCharType="end"/>
        </w:r>
      </w:hyperlink>
    </w:p>
    <w:p w14:paraId="43A15A84" w14:textId="121CBF7B"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4" w:history="1">
        <w:r w:rsidR="003944B1" w:rsidRPr="006529EF">
          <w:rPr>
            <w:rStyle w:val="af1"/>
            <w:rFonts w:cs="Times New Roman"/>
            <w:noProof/>
            <w:sz w:val="28"/>
            <w:szCs w:val="28"/>
            <w:lang w:val="uk-UA"/>
          </w:rPr>
          <w:t>3.3.7.2 Реалізація та використані технології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115</w:t>
        </w:r>
        <w:r w:rsidR="003944B1" w:rsidRPr="006529EF">
          <w:rPr>
            <w:rFonts w:cs="Times New Roman"/>
            <w:noProof/>
            <w:webHidden/>
            <w:sz w:val="28"/>
            <w:szCs w:val="28"/>
          </w:rPr>
          <w:fldChar w:fldCharType="end"/>
        </w:r>
      </w:hyperlink>
    </w:p>
    <w:p w14:paraId="201A43FC" w14:textId="3565E558"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55" w:history="1">
        <w:r w:rsidR="003944B1" w:rsidRPr="006529EF">
          <w:rPr>
            <w:rStyle w:val="af1"/>
            <w:rFonts w:cs="Times New Roman"/>
            <w:noProof/>
            <w:sz w:val="28"/>
            <w:szCs w:val="28"/>
          </w:rPr>
          <w:t>3.4 Проєктування бази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128</w:t>
        </w:r>
        <w:r w:rsidR="003944B1" w:rsidRPr="006529EF">
          <w:rPr>
            <w:rFonts w:cs="Times New Roman"/>
            <w:noProof/>
            <w:webHidden/>
            <w:sz w:val="28"/>
            <w:szCs w:val="28"/>
          </w:rPr>
          <w:fldChar w:fldCharType="end"/>
        </w:r>
      </w:hyperlink>
    </w:p>
    <w:p w14:paraId="2AAEDFB5" w14:textId="639EC2D4"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6" w:history="1">
        <w:r w:rsidR="003944B1" w:rsidRPr="006529EF">
          <w:rPr>
            <w:rStyle w:val="af1"/>
            <w:rFonts w:cs="Times New Roman"/>
            <w:noProof/>
            <w:sz w:val="28"/>
            <w:szCs w:val="28"/>
          </w:rPr>
          <w:t>3.4.1 Структура бази даних</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128</w:t>
        </w:r>
        <w:r w:rsidR="003944B1" w:rsidRPr="006529EF">
          <w:rPr>
            <w:rFonts w:cs="Times New Roman"/>
            <w:noProof/>
            <w:webHidden/>
            <w:sz w:val="28"/>
            <w:szCs w:val="28"/>
          </w:rPr>
          <w:fldChar w:fldCharType="end"/>
        </w:r>
      </w:hyperlink>
    </w:p>
    <w:p w14:paraId="11C8EF55" w14:textId="0AEC8360"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7" w:history="1">
        <w:r w:rsidR="003944B1" w:rsidRPr="006529EF">
          <w:rPr>
            <w:rStyle w:val="af1"/>
            <w:rFonts w:cs="Times New Roman"/>
            <w:noProof/>
            <w:sz w:val="28"/>
            <w:szCs w:val="28"/>
            <w:lang w:val="uk-UA"/>
          </w:rPr>
          <w:t>3.4.1.1 Локальна база даних (SQLite з Drift)</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128</w:t>
        </w:r>
        <w:r w:rsidR="003944B1" w:rsidRPr="006529EF">
          <w:rPr>
            <w:rFonts w:cs="Times New Roman"/>
            <w:noProof/>
            <w:webHidden/>
            <w:sz w:val="28"/>
            <w:szCs w:val="28"/>
          </w:rPr>
          <w:fldChar w:fldCharType="end"/>
        </w:r>
      </w:hyperlink>
    </w:p>
    <w:p w14:paraId="64925BC8" w14:textId="031F9643"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8" w:history="1">
        <w:r w:rsidR="003944B1" w:rsidRPr="006529EF">
          <w:rPr>
            <w:rStyle w:val="af1"/>
            <w:rFonts w:cs="Times New Roman"/>
            <w:noProof/>
            <w:sz w:val="28"/>
            <w:szCs w:val="28"/>
            <w:lang w:val="uk-UA"/>
          </w:rPr>
          <w:t>3.4.1.2 Хмарна база даних (Firebase Firestore)</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132</w:t>
        </w:r>
        <w:r w:rsidR="003944B1" w:rsidRPr="006529EF">
          <w:rPr>
            <w:rFonts w:cs="Times New Roman"/>
            <w:noProof/>
            <w:webHidden/>
            <w:sz w:val="28"/>
            <w:szCs w:val="28"/>
          </w:rPr>
          <w:fldChar w:fldCharType="end"/>
        </w:r>
      </w:hyperlink>
    </w:p>
    <w:p w14:paraId="5DD7E192" w14:textId="5367F1C1"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59" w:history="1">
        <w:r w:rsidR="003944B1" w:rsidRPr="006529EF">
          <w:rPr>
            <w:rStyle w:val="af1"/>
            <w:rFonts w:cs="Times New Roman"/>
            <w:noProof/>
            <w:sz w:val="28"/>
            <w:szCs w:val="28"/>
          </w:rPr>
          <w:t>3.4.2 Взаємозв'язки між таблицями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_Toc198942359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134</w:t>
        </w:r>
        <w:r w:rsidR="003944B1" w:rsidRPr="006529EF">
          <w:rPr>
            <w:rFonts w:cs="Times New Roman"/>
            <w:noProof/>
            <w:webHidden/>
            <w:sz w:val="28"/>
            <w:szCs w:val="28"/>
          </w:rPr>
          <w:fldChar w:fldCharType="end"/>
        </w:r>
      </w:hyperlink>
    </w:p>
    <w:p w14:paraId="3DF576AE" w14:textId="6A163E2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60" w:history="1">
        <w:r w:rsidR="003944B1" w:rsidRPr="006529EF">
          <w:rPr>
            <w:rStyle w:val="af1"/>
            <w:rFonts w:cs="Times New Roman"/>
            <w:noProof/>
            <w:sz w:val="28"/>
            <w:szCs w:val="28"/>
          </w:rPr>
          <w:t>3.4.</w:t>
        </w:r>
        <w:r w:rsidR="003944B1" w:rsidRPr="006529EF">
          <w:rPr>
            <w:rStyle w:val="af1"/>
            <w:rFonts w:cs="Times New Roman"/>
            <w:noProof/>
            <w:sz w:val="28"/>
            <w:szCs w:val="28"/>
            <w:lang w:val="en-US"/>
          </w:rPr>
          <w:t>3</w:t>
        </w:r>
        <w:r w:rsidR="003944B1" w:rsidRPr="006529EF">
          <w:rPr>
            <w:rStyle w:val="af1"/>
            <w:rFonts w:cs="Times New Roman"/>
            <w:noProof/>
            <w:sz w:val="28"/>
            <w:szCs w:val="28"/>
          </w:rPr>
          <w:t xml:space="preserve"> Індексація та оптимізація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135</w:t>
        </w:r>
        <w:r w:rsidR="003944B1" w:rsidRPr="006529EF">
          <w:rPr>
            <w:rFonts w:cs="Times New Roman"/>
            <w:noProof/>
            <w:webHidden/>
            <w:sz w:val="28"/>
            <w:szCs w:val="28"/>
          </w:rPr>
          <w:fldChar w:fldCharType="end"/>
        </w:r>
      </w:hyperlink>
    </w:p>
    <w:p w14:paraId="0CD6C67C" w14:textId="06CA1DCE"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61" w:history="1">
        <w:r w:rsidR="003944B1" w:rsidRPr="006529EF">
          <w:rPr>
            <w:rStyle w:val="af1"/>
            <w:rFonts w:cs="Times New Roman"/>
            <w:noProof/>
            <w:sz w:val="28"/>
            <w:szCs w:val="28"/>
            <w:lang w:val="en-US"/>
          </w:rPr>
          <w:t xml:space="preserve">3.5 </w:t>
        </w:r>
        <w:r w:rsidR="003944B1" w:rsidRPr="006529EF">
          <w:rPr>
            <w:rStyle w:val="af1"/>
            <w:rFonts w:cs="Times New Roman"/>
            <w:noProof/>
            <w:sz w:val="28"/>
            <w:szCs w:val="28"/>
          </w:rPr>
          <w:t>Висновки за розділом 3</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135</w:t>
        </w:r>
        <w:r w:rsidR="003944B1" w:rsidRPr="006529EF">
          <w:rPr>
            <w:rFonts w:cs="Times New Roman"/>
            <w:noProof/>
            <w:webHidden/>
            <w:sz w:val="28"/>
            <w:szCs w:val="28"/>
          </w:rPr>
          <w:fldChar w:fldCharType="end"/>
        </w:r>
      </w:hyperlink>
    </w:p>
    <w:p w14:paraId="26892B49" w14:textId="3AED0BA7" w:rsidR="003944B1" w:rsidRPr="006529EF" w:rsidRDefault="00A1299C" w:rsidP="008730C3">
      <w:pPr>
        <w:pStyle w:val="13"/>
        <w:rPr>
          <w:rFonts w:eastAsiaTheme="minorEastAsia"/>
          <w:lang w:val="ru-UA" w:eastAsia="ru-UA"/>
        </w:rPr>
      </w:pPr>
      <w:hyperlink w:anchor="_Toc198942362" w:history="1">
        <w:r w:rsidR="003944B1" w:rsidRPr="006529EF">
          <w:rPr>
            <w:rStyle w:val="af1"/>
            <w:lang w:val="uk-UA"/>
          </w:rPr>
          <w:t>4 ЕКСПЛУАТАЦІЯ, ТЕСТУВАННЯ ТА ЕКСПЕРИМЕНТАЛЬНЕ ДОСЛІДЖЕННЯ ПРОГРАМИ</w:t>
        </w:r>
        <w:r w:rsidR="003944B1" w:rsidRPr="006529EF">
          <w:rPr>
            <w:webHidden/>
          </w:rPr>
          <w:tab/>
        </w:r>
        <w:r w:rsidR="003944B1" w:rsidRPr="006529EF">
          <w:rPr>
            <w:webHidden/>
          </w:rPr>
          <w:fldChar w:fldCharType="begin"/>
        </w:r>
        <w:r w:rsidR="003944B1" w:rsidRPr="006529EF">
          <w:rPr>
            <w:webHidden/>
          </w:rPr>
          <w:instrText xml:space="preserve"> PAGEREF _Toc198942362 \h </w:instrText>
        </w:r>
        <w:r w:rsidR="003944B1" w:rsidRPr="006529EF">
          <w:rPr>
            <w:webHidden/>
          </w:rPr>
        </w:r>
        <w:r w:rsidR="003944B1" w:rsidRPr="006529EF">
          <w:rPr>
            <w:webHidden/>
          </w:rPr>
          <w:fldChar w:fldCharType="separate"/>
        </w:r>
        <w:r w:rsidR="003944B1" w:rsidRPr="006529EF">
          <w:rPr>
            <w:webHidden/>
          </w:rPr>
          <w:t>137</w:t>
        </w:r>
        <w:r w:rsidR="003944B1" w:rsidRPr="006529EF">
          <w:rPr>
            <w:webHidden/>
          </w:rPr>
          <w:fldChar w:fldCharType="end"/>
        </w:r>
      </w:hyperlink>
    </w:p>
    <w:p w14:paraId="774E57BF" w14:textId="2DCA92F9"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63" w:history="1">
        <w:r w:rsidR="003944B1" w:rsidRPr="006529EF">
          <w:rPr>
            <w:rStyle w:val="af1"/>
            <w:rFonts w:cs="Times New Roman"/>
            <w:noProof/>
            <w:sz w:val="28"/>
            <w:szCs w:val="28"/>
          </w:rPr>
          <w:t>4.1 Опис застосування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137</w:t>
        </w:r>
        <w:r w:rsidR="003944B1" w:rsidRPr="006529EF">
          <w:rPr>
            <w:rFonts w:cs="Times New Roman"/>
            <w:noProof/>
            <w:webHidden/>
            <w:sz w:val="28"/>
            <w:szCs w:val="28"/>
          </w:rPr>
          <w:fldChar w:fldCharType="end"/>
        </w:r>
      </w:hyperlink>
    </w:p>
    <w:p w14:paraId="13893E7D" w14:textId="0C811ED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64" w:history="1">
        <w:r w:rsidR="003944B1" w:rsidRPr="006529EF">
          <w:rPr>
            <w:rStyle w:val="af1"/>
            <w:rFonts w:cs="Times New Roman"/>
            <w:noProof/>
            <w:sz w:val="28"/>
            <w:szCs w:val="28"/>
          </w:rPr>
          <w:t>4.1.1 Огляд планової цільової аудиторії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137</w:t>
        </w:r>
        <w:r w:rsidR="003944B1" w:rsidRPr="006529EF">
          <w:rPr>
            <w:rFonts w:cs="Times New Roman"/>
            <w:noProof/>
            <w:webHidden/>
            <w:sz w:val="28"/>
            <w:szCs w:val="28"/>
          </w:rPr>
          <w:fldChar w:fldCharType="end"/>
        </w:r>
      </w:hyperlink>
    </w:p>
    <w:p w14:paraId="132EFDE1" w14:textId="37ED362E"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65" w:history="1">
        <w:r w:rsidR="003944B1" w:rsidRPr="006529EF">
          <w:rPr>
            <w:rStyle w:val="af1"/>
            <w:rFonts w:cs="Times New Roman"/>
            <w:noProof/>
            <w:sz w:val="28"/>
            <w:szCs w:val="28"/>
            <w:lang w:val="uk-UA"/>
          </w:rPr>
          <w:t>4.1.1.1 Розподіл за віком</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138</w:t>
        </w:r>
        <w:r w:rsidR="003944B1" w:rsidRPr="006529EF">
          <w:rPr>
            <w:rFonts w:cs="Times New Roman"/>
            <w:noProof/>
            <w:webHidden/>
            <w:sz w:val="28"/>
            <w:szCs w:val="28"/>
          </w:rPr>
          <w:fldChar w:fldCharType="end"/>
        </w:r>
      </w:hyperlink>
    </w:p>
    <w:p w14:paraId="0CCE6A9F" w14:textId="7E492269"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66" w:history="1">
        <w:r w:rsidR="003944B1" w:rsidRPr="006529EF">
          <w:rPr>
            <w:rStyle w:val="af1"/>
            <w:rFonts w:cs="Times New Roman"/>
            <w:noProof/>
            <w:sz w:val="28"/>
            <w:szCs w:val="28"/>
            <w:lang w:val="uk-UA"/>
          </w:rPr>
          <w:t>4.1.1.2 Розподіл за складом сім’ї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139</w:t>
        </w:r>
        <w:r w:rsidR="003944B1" w:rsidRPr="006529EF">
          <w:rPr>
            <w:rFonts w:cs="Times New Roman"/>
            <w:noProof/>
            <w:webHidden/>
            <w:sz w:val="28"/>
            <w:szCs w:val="28"/>
          </w:rPr>
          <w:fldChar w:fldCharType="end"/>
        </w:r>
      </w:hyperlink>
    </w:p>
    <w:p w14:paraId="65DD0CFB" w14:textId="6F43F996"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67" w:history="1">
        <w:r w:rsidR="003944B1" w:rsidRPr="006529EF">
          <w:rPr>
            <w:rStyle w:val="af1"/>
            <w:rFonts w:cs="Times New Roman"/>
            <w:noProof/>
            <w:sz w:val="28"/>
            <w:szCs w:val="28"/>
          </w:rPr>
          <w:t>4.1.2 Візуалізація планованої цільової аудиторії</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140</w:t>
        </w:r>
        <w:r w:rsidR="003944B1" w:rsidRPr="006529EF">
          <w:rPr>
            <w:rFonts w:cs="Times New Roman"/>
            <w:noProof/>
            <w:webHidden/>
            <w:sz w:val="28"/>
            <w:szCs w:val="28"/>
          </w:rPr>
          <w:fldChar w:fldCharType="end"/>
        </w:r>
      </w:hyperlink>
    </w:p>
    <w:p w14:paraId="6C47F45D" w14:textId="37FD8E44"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68" w:history="1">
        <w:r w:rsidR="003944B1" w:rsidRPr="006529EF">
          <w:rPr>
            <w:rStyle w:val="af1"/>
            <w:rFonts w:cs="Times New Roman"/>
            <w:noProof/>
            <w:sz w:val="28"/>
            <w:szCs w:val="28"/>
          </w:rPr>
          <w:t>4.2 Інструкція по роботі з програмою</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142</w:t>
        </w:r>
        <w:r w:rsidR="003944B1" w:rsidRPr="006529EF">
          <w:rPr>
            <w:rFonts w:cs="Times New Roman"/>
            <w:noProof/>
            <w:webHidden/>
            <w:sz w:val="28"/>
            <w:szCs w:val="28"/>
          </w:rPr>
          <w:fldChar w:fldCharType="end"/>
        </w:r>
      </w:hyperlink>
    </w:p>
    <w:p w14:paraId="1F76854E" w14:textId="0311B6A8"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69" w:history="1">
        <w:r w:rsidR="003944B1" w:rsidRPr="006529EF">
          <w:rPr>
            <w:rStyle w:val="af1"/>
            <w:rFonts w:cs="Times New Roman"/>
            <w:noProof/>
            <w:sz w:val="28"/>
            <w:szCs w:val="28"/>
          </w:rPr>
          <w:t>4.2.1 Встановлення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_Toc198942369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142</w:t>
        </w:r>
        <w:r w:rsidR="003944B1" w:rsidRPr="006529EF">
          <w:rPr>
            <w:rFonts w:cs="Times New Roman"/>
            <w:noProof/>
            <w:webHidden/>
            <w:sz w:val="28"/>
            <w:szCs w:val="28"/>
          </w:rPr>
          <w:fldChar w:fldCharType="end"/>
        </w:r>
      </w:hyperlink>
    </w:p>
    <w:p w14:paraId="20E4BC02" w14:textId="303D91A1"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0" w:history="1">
        <w:r w:rsidR="003944B1" w:rsidRPr="006529EF">
          <w:rPr>
            <w:rStyle w:val="af1"/>
            <w:rFonts w:cs="Times New Roman"/>
            <w:noProof/>
            <w:sz w:val="28"/>
            <w:szCs w:val="28"/>
            <w:lang w:val="uk-UA"/>
          </w:rPr>
          <w:t>4.2.2 Запуск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143</w:t>
        </w:r>
        <w:r w:rsidR="003944B1" w:rsidRPr="006529EF">
          <w:rPr>
            <w:rFonts w:cs="Times New Roman"/>
            <w:noProof/>
            <w:webHidden/>
            <w:sz w:val="28"/>
            <w:szCs w:val="28"/>
          </w:rPr>
          <w:fldChar w:fldCharType="end"/>
        </w:r>
      </w:hyperlink>
    </w:p>
    <w:p w14:paraId="020D54D3" w14:textId="424190ED"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1" w:history="1">
        <w:r w:rsidR="003944B1" w:rsidRPr="006529EF">
          <w:rPr>
            <w:rStyle w:val="af1"/>
            <w:rFonts w:cs="Times New Roman"/>
            <w:noProof/>
            <w:sz w:val="28"/>
            <w:szCs w:val="28"/>
            <w:lang w:val="uk-UA"/>
          </w:rPr>
          <w:t>4.2.3 Методика роботи з програмою</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146</w:t>
        </w:r>
        <w:r w:rsidR="003944B1" w:rsidRPr="006529EF">
          <w:rPr>
            <w:rFonts w:cs="Times New Roman"/>
            <w:noProof/>
            <w:webHidden/>
            <w:sz w:val="28"/>
            <w:szCs w:val="28"/>
          </w:rPr>
          <w:fldChar w:fldCharType="end"/>
        </w:r>
      </w:hyperlink>
    </w:p>
    <w:p w14:paraId="547BC9B0" w14:textId="6F3E3C1F"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72" w:history="1">
        <w:r w:rsidR="003944B1" w:rsidRPr="006529EF">
          <w:rPr>
            <w:rStyle w:val="af1"/>
            <w:rFonts w:cs="Times New Roman"/>
            <w:noProof/>
            <w:sz w:val="28"/>
            <w:szCs w:val="28"/>
          </w:rPr>
          <w:t>4.3 Приклад роботи користувача з програмою</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147</w:t>
        </w:r>
        <w:r w:rsidR="003944B1" w:rsidRPr="006529EF">
          <w:rPr>
            <w:rFonts w:cs="Times New Roman"/>
            <w:noProof/>
            <w:webHidden/>
            <w:sz w:val="28"/>
            <w:szCs w:val="28"/>
          </w:rPr>
          <w:fldChar w:fldCharType="end"/>
        </w:r>
      </w:hyperlink>
    </w:p>
    <w:p w14:paraId="2BF55722" w14:textId="4C114D5E"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73" w:history="1">
        <w:r w:rsidR="003944B1" w:rsidRPr="006529EF">
          <w:rPr>
            <w:rStyle w:val="af1"/>
            <w:rFonts w:cs="Times New Roman"/>
            <w:noProof/>
            <w:sz w:val="28"/>
            <w:szCs w:val="28"/>
          </w:rPr>
          <w:t>4.4 Тестування роботи програми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_Toc198942373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153</w:t>
        </w:r>
        <w:r w:rsidR="003944B1" w:rsidRPr="006529EF">
          <w:rPr>
            <w:rFonts w:cs="Times New Roman"/>
            <w:noProof/>
            <w:webHidden/>
            <w:sz w:val="28"/>
            <w:szCs w:val="28"/>
          </w:rPr>
          <w:fldChar w:fldCharType="end"/>
        </w:r>
      </w:hyperlink>
    </w:p>
    <w:p w14:paraId="7E1C76EF" w14:textId="40007CDE"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4" w:history="1">
        <w:r w:rsidR="003944B1" w:rsidRPr="006529EF">
          <w:rPr>
            <w:rStyle w:val="af1"/>
            <w:rFonts w:cs="Times New Roman"/>
            <w:noProof/>
            <w:sz w:val="28"/>
            <w:szCs w:val="28"/>
          </w:rPr>
          <w:t>4.</w:t>
        </w:r>
        <w:r w:rsidR="003944B1" w:rsidRPr="006529EF">
          <w:rPr>
            <w:rStyle w:val="af1"/>
            <w:rFonts w:cs="Times New Roman"/>
            <w:noProof/>
            <w:sz w:val="28"/>
            <w:szCs w:val="28"/>
            <w:lang w:val="en-US"/>
          </w:rPr>
          <w:t>4</w:t>
        </w:r>
        <w:r w:rsidR="003944B1" w:rsidRPr="006529EF">
          <w:rPr>
            <w:rStyle w:val="af1"/>
            <w:rFonts w:cs="Times New Roman"/>
            <w:noProof/>
            <w:sz w:val="28"/>
            <w:szCs w:val="28"/>
          </w:rPr>
          <w:t>.1 Функціональне тестування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_Toc198942374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153</w:t>
        </w:r>
        <w:r w:rsidR="003944B1" w:rsidRPr="006529EF">
          <w:rPr>
            <w:rFonts w:cs="Times New Roman"/>
            <w:noProof/>
            <w:webHidden/>
            <w:sz w:val="28"/>
            <w:szCs w:val="28"/>
          </w:rPr>
          <w:fldChar w:fldCharType="end"/>
        </w:r>
      </w:hyperlink>
    </w:p>
    <w:p w14:paraId="250BA8E2" w14:textId="6A91F960"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5" w:history="1">
        <w:r w:rsidR="003944B1" w:rsidRPr="006529EF">
          <w:rPr>
            <w:rStyle w:val="af1"/>
            <w:rFonts w:cs="Times New Roman"/>
            <w:noProof/>
            <w:sz w:val="28"/>
            <w:szCs w:val="28"/>
          </w:rPr>
          <w:t>4.4.2 Аналіз функціонального тестування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_Toc198942375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154</w:t>
        </w:r>
        <w:r w:rsidR="003944B1" w:rsidRPr="006529EF">
          <w:rPr>
            <w:rFonts w:cs="Times New Roman"/>
            <w:noProof/>
            <w:webHidden/>
            <w:sz w:val="28"/>
            <w:szCs w:val="28"/>
          </w:rPr>
          <w:fldChar w:fldCharType="end"/>
        </w:r>
      </w:hyperlink>
    </w:p>
    <w:p w14:paraId="4B5ABBE5" w14:textId="1EE97D7D"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6" w:history="1">
        <w:r w:rsidR="003944B1" w:rsidRPr="006529EF">
          <w:rPr>
            <w:rStyle w:val="af1"/>
            <w:rFonts w:cs="Times New Roman"/>
            <w:noProof/>
            <w:sz w:val="28"/>
            <w:szCs w:val="28"/>
          </w:rPr>
          <w:t>4.</w:t>
        </w:r>
        <w:r w:rsidR="003944B1" w:rsidRPr="006529EF">
          <w:rPr>
            <w:rStyle w:val="af1"/>
            <w:rFonts w:cs="Times New Roman"/>
            <w:noProof/>
            <w:sz w:val="28"/>
            <w:szCs w:val="28"/>
            <w:lang w:val="en-US"/>
          </w:rPr>
          <w:t>4</w:t>
        </w:r>
        <w:r w:rsidR="003944B1" w:rsidRPr="006529EF">
          <w:rPr>
            <w:rStyle w:val="af1"/>
            <w:rFonts w:cs="Times New Roman"/>
            <w:noProof/>
            <w:sz w:val="28"/>
            <w:szCs w:val="28"/>
          </w:rPr>
          <w:t>.3 Тестування продуктивності</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_Toc198942376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155</w:t>
        </w:r>
        <w:r w:rsidR="003944B1" w:rsidRPr="006529EF">
          <w:rPr>
            <w:rFonts w:cs="Times New Roman"/>
            <w:noProof/>
            <w:webHidden/>
            <w:sz w:val="28"/>
            <w:szCs w:val="28"/>
          </w:rPr>
          <w:fldChar w:fldCharType="end"/>
        </w:r>
      </w:hyperlink>
    </w:p>
    <w:p w14:paraId="72E71934" w14:textId="365DE062"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7" w:history="1">
        <w:r w:rsidR="003944B1" w:rsidRPr="006529EF">
          <w:rPr>
            <w:rStyle w:val="af1"/>
            <w:rFonts w:cs="Times New Roman"/>
            <w:noProof/>
            <w:sz w:val="28"/>
            <w:szCs w:val="28"/>
          </w:rPr>
          <w:t>4.</w:t>
        </w:r>
        <w:r w:rsidR="003944B1" w:rsidRPr="006529EF">
          <w:rPr>
            <w:rStyle w:val="af1"/>
            <w:rFonts w:cs="Times New Roman"/>
            <w:noProof/>
            <w:sz w:val="28"/>
            <w:szCs w:val="28"/>
            <w:lang w:val="en-US"/>
          </w:rPr>
          <w:t>4</w:t>
        </w:r>
        <w:r w:rsidR="003944B1" w:rsidRPr="006529EF">
          <w:rPr>
            <w:rStyle w:val="af1"/>
            <w:rFonts w:cs="Times New Roman"/>
            <w:noProof/>
            <w:sz w:val="28"/>
            <w:szCs w:val="28"/>
          </w:rPr>
          <w:t>.4 Аналіз продуктивності</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_Toc198942377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156</w:t>
        </w:r>
        <w:r w:rsidR="003944B1" w:rsidRPr="006529EF">
          <w:rPr>
            <w:rFonts w:cs="Times New Roman"/>
            <w:noProof/>
            <w:webHidden/>
            <w:sz w:val="28"/>
            <w:szCs w:val="28"/>
          </w:rPr>
          <w:fldChar w:fldCharType="end"/>
        </w:r>
      </w:hyperlink>
    </w:p>
    <w:p w14:paraId="26BED801" w14:textId="3550E99B"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8" w:history="1">
        <w:r w:rsidR="003944B1" w:rsidRPr="006529EF">
          <w:rPr>
            <w:rStyle w:val="af1"/>
            <w:rFonts w:cs="Times New Roman"/>
            <w:noProof/>
            <w:sz w:val="28"/>
            <w:szCs w:val="28"/>
          </w:rPr>
          <w:t>4.</w:t>
        </w:r>
        <w:r w:rsidR="003944B1" w:rsidRPr="006529EF">
          <w:rPr>
            <w:rStyle w:val="af1"/>
            <w:rFonts w:cs="Times New Roman"/>
            <w:noProof/>
            <w:sz w:val="28"/>
            <w:szCs w:val="28"/>
            <w:lang w:val="en-US"/>
          </w:rPr>
          <w:t>4</w:t>
        </w:r>
        <w:r w:rsidR="003944B1" w:rsidRPr="006529EF">
          <w:rPr>
            <w:rStyle w:val="af1"/>
            <w:rFonts w:cs="Times New Roman"/>
            <w:noProof/>
            <w:sz w:val="28"/>
            <w:szCs w:val="28"/>
          </w:rPr>
          <w:t>.5 Тестування безпеки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_Toc198942378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157</w:t>
        </w:r>
        <w:r w:rsidR="003944B1" w:rsidRPr="006529EF">
          <w:rPr>
            <w:rFonts w:cs="Times New Roman"/>
            <w:noProof/>
            <w:webHidden/>
            <w:sz w:val="28"/>
            <w:szCs w:val="28"/>
          </w:rPr>
          <w:fldChar w:fldCharType="end"/>
        </w:r>
      </w:hyperlink>
    </w:p>
    <w:p w14:paraId="02715870" w14:textId="47B5C4E9"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79" w:history="1">
        <w:r w:rsidR="003944B1" w:rsidRPr="006529EF">
          <w:rPr>
            <w:rStyle w:val="af1"/>
            <w:rFonts w:cs="Times New Roman"/>
            <w:noProof/>
            <w:sz w:val="28"/>
            <w:szCs w:val="28"/>
          </w:rPr>
          <w:t>4.4.6 Аналіз безпеки</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_Toc198942379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158</w:t>
        </w:r>
        <w:r w:rsidR="003944B1" w:rsidRPr="006529EF">
          <w:rPr>
            <w:rFonts w:cs="Times New Roman"/>
            <w:noProof/>
            <w:webHidden/>
            <w:sz w:val="28"/>
            <w:szCs w:val="28"/>
          </w:rPr>
          <w:fldChar w:fldCharType="end"/>
        </w:r>
      </w:hyperlink>
    </w:p>
    <w:p w14:paraId="515A6B65" w14:textId="0958CF72" w:rsidR="003944B1" w:rsidRPr="006529EF" w:rsidRDefault="00A1299C">
      <w:pPr>
        <w:pStyle w:val="31"/>
        <w:tabs>
          <w:tab w:val="right" w:leader="dot" w:pos="9344"/>
        </w:tabs>
        <w:rPr>
          <w:rFonts w:eastAsiaTheme="minorEastAsia" w:cs="Times New Roman"/>
          <w:noProof/>
          <w:sz w:val="28"/>
          <w:szCs w:val="28"/>
          <w:lang w:val="ru-UA" w:eastAsia="ru-UA"/>
        </w:rPr>
      </w:pPr>
      <w:hyperlink w:anchor="_Toc198942380" w:history="1">
        <w:r w:rsidR="003944B1" w:rsidRPr="006529EF">
          <w:rPr>
            <w:rStyle w:val="af1"/>
            <w:rFonts w:cs="Times New Roman"/>
            <w:noProof/>
            <w:sz w:val="28"/>
            <w:szCs w:val="28"/>
          </w:rPr>
          <w:t>4.</w:t>
        </w:r>
        <w:r w:rsidR="003944B1" w:rsidRPr="006529EF">
          <w:rPr>
            <w:rStyle w:val="af1"/>
            <w:rFonts w:cs="Times New Roman"/>
            <w:noProof/>
            <w:sz w:val="28"/>
            <w:szCs w:val="28"/>
            <w:lang w:val="uk-UA"/>
          </w:rPr>
          <w:t>4</w:t>
        </w:r>
        <w:r w:rsidR="003944B1" w:rsidRPr="006529EF">
          <w:rPr>
            <w:rStyle w:val="af1"/>
            <w:rFonts w:cs="Times New Roman"/>
            <w:noProof/>
            <w:sz w:val="28"/>
            <w:szCs w:val="28"/>
          </w:rPr>
          <w:t>.</w:t>
        </w:r>
        <w:r w:rsidR="003944B1" w:rsidRPr="006529EF">
          <w:rPr>
            <w:rStyle w:val="af1"/>
            <w:rFonts w:cs="Times New Roman"/>
            <w:noProof/>
            <w:sz w:val="28"/>
            <w:szCs w:val="28"/>
            <w:lang w:val="uk-UA"/>
          </w:rPr>
          <w:t>7</w:t>
        </w:r>
        <w:r w:rsidR="003944B1" w:rsidRPr="006529EF">
          <w:rPr>
            <w:rStyle w:val="af1"/>
            <w:rFonts w:cs="Times New Roman"/>
            <w:noProof/>
            <w:sz w:val="28"/>
            <w:szCs w:val="28"/>
          </w:rPr>
          <w:t xml:space="preserve"> Аналіз користувацького досвіду</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_Toc198942380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158</w:t>
        </w:r>
        <w:r w:rsidR="003944B1" w:rsidRPr="006529EF">
          <w:rPr>
            <w:rFonts w:cs="Times New Roman"/>
            <w:noProof/>
            <w:webHidden/>
            <w:sz w:val="28"/>
            <w:szCs w:val="28"/>
          </w:rPr>
          <w:fldChar w:fldCharType="end"/>
        </w:r>
      </w:hyperlink>
    </w:p>
    <w:p w14:paraId="14D6F011" w14:textId="722B66CC"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81" w:history="1">
        <w:r w:rsidR="003944B1" w:rsidRPr="006529EF">
          <w:rPr>
            <w:rStyle w:val="af1"/>
            <w:rFonts w:cs="Times New Roman"/>
            <w:noProof/>
            <w:sz w:val="28"/>
            <w:szCs w:val="28"/>
          </w:rPr>
          <w:t>4.5 Рекомендації щодо використання</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_Toc198942381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159</w:t>
        </w:r>
        <w:r w:rsidR="003944B1" w:rsidRPr="006529EF">
          <w:rPr>
            <w:rFonts w:cs="Times New Roman"/>
            <w:noProof/>
            <w:webHidden/>
            <w:sz w:val="28"/>
            <w:szCs w:val="28"/>
          </w:rPr>
          <w:fldChar w:fldCharType="end"/>
        </w:r>
      </w:hyperlink>
    </w:p>
    <w:p w14:paraId="14C475A6" w14:textId="0E6342C9" w:rsidR="003944B1" w:rsidRPr="006529EF" w:rsidRDefault="00A1299C">
      <w:pPr>
        <w:pStyle w:val="21"/>
        <w:tabs>
          <w:tab w:val="right" w:leader="dot" w:pos="9344"/>
        </w:tabs>
        <w:rPr>
          <w:rFonts w:eastAsiaTheme="minorEastAsia" w:cs="Times New Roman"/>
          <w:noProof/>
          <w:sz w:val="28"/>
          <w:szCs w:val="28"/>
          <w:lang w:val="ru-UA" w:eastAsia="ru-UA"/>
        </w:rPr>
      </w:pPr>
      <w:hyperlink w:anchor="_Toc198942382" w:history="1">
        <w:r w:rsidR="003944B1" w:rsidRPr="006529EF">
          <w:rPr>
            <w:rStyle w:val="af1"/>
            <w:rFonts w:cs="Times New Roman"/>
            <w:noProof/>
            <w:sz w:val="28"/>
            <w:szCs w:val="28"/>
          </w:rPr>
          <w:t>4.6 Плани з розвитку</w:t>
        </w:r>
        <w:r w:rsidR="003944B1" w:rsidRPr="006529EF">
          <w:rPr>
            <w:rFonts w:cs="Times New Roman"/>
            <w:noProof/>
            <w:webHidden/>
            <w:sz w:val="28"/>
            <w:szCs w:val="28"/>
          </w:rPr>
          <w:tab/>
        </w:r>
        <w:r w:rsidR="003944B1" w:rsidRPr="006529EF">
          <w:rPr>
            <w:rFonts w:cs="Times New Roman"/>
            <w:noProof/>
            <w:webHidden/>
            <w:sz w:val="28"/>
            <w:szCs w:val="28"/>
          </w:rPr>
          <w:fldChar w:fldCharType="begin"/>
        </w:r>
        <w:r w:rsidR="003944B1" w:rsidRPr="006529EF">
          <w:rPr>
            <w:rFonts w:cs="Times New Roman"/>
            <w:noProof/>
            <w:webHidden/>
            <w:sz w:val="28"/>
            <w:szCs w:val="28"/>
          </w:rPr>
          <w:instrText xml:space="preserve"> PAGEREF _Toc198942382 \h </w:instrText>
        </w:r>
        <w:r w:rsidR="003944B1" w:rsidRPr="006529EF">
          <w:rPr>
            <w:rFonts w:cs="Times New Roman"/>
            <w:noProof/>
            <w:webHidden/>
            <w:sz w:val="28"/>
            <w:szCs w:val="28"/>
          </w:rPr>
        </w:r>
        <w:r w:rsidR="003944B1" w:rsidRPr="006529EF">
          <w:rPr>
            <w:rFonts w:cs="Times New Roman"/>
            <w:noProof/>
            <w:webHidden/>
            <w:sz w:val="28"/>
            <w:szCs w:val="28"/>
          </w:rPr>
          <w:fldChar w:fldCharType="separate"/>
        </w:r>
        <w:r w:rsidR="003944B1" w:rsidRPr="006529EF">
          <w:rPr>
            <w:rFonts w:cs="Times New Roman"/>
            <w:noProof/>
            <w:webHidden/>
            <w:sz w:val="28"/>
            <w:szCs w:val="28"/>
          </w:rPr>
          <w:t>160</w:t>
        </w:r>
        <w:r w:rsidR="003944B1" w:rsidRPr="006529EF">
          <w:rPr>
            <w:rFonts w:cs="Times New Roman"/>
            <w:noProof/>
            <w:webHidden/>
            <w:sz w:val="28"/>
            <w:szCs w:val="28"/>
          </w:rPr>
          <w:fldChar w:fldCharType="end"/>
        </w:r>
      </w:hyperlink>
    </w:p>
    <w:p w14:paraId="4FE220FE" w14:textId="6A8183C3" w:rsidR="003944B1" w:rsidRPr="006529EF" w:rsidRDefault="00A1299C" w:rsidP="008730C3">
      <w:pPr>
        <w:pStyle w:val="13"/>
        <w:rPr>
          <w:rFonts w:eastAsiaTheme="minorEastAsia"/>
          <w:lang w:val="ru-UA" w:eastAsia="ru-UA"/>
        </w:rPr>
      </w:pPr>
      <w:hyperlink w:anchor="_Toc198942383" w:history="1">
        <w:r w:rsidR="003944B1" w:rsidRPr="006529EF">
          <w:rPr>
            <w:rStyle w:val="af1"/>
            <w:lang w:val="uk-UA"/>
          </w:rPr>
          <w:t>ВИСНОВКИ</w:t>
        </w:r>
        <w:r w:rsidR="003944B1" w:rsidRPr="006529EF">
          <w:rPr>
            <w:webHidden/>
          </w:rPr>
          <w:tab/>
        </w:r>
        <w:r w:rsidR="003944B1" w:rsidRPr="006529EF">
          <w:rPr>
            <w:webHidden/>
          </w:rPr>
          <w:fldChar w:fldCharType="begin"/>
        </w:r>
        <w:r w:rsidR="003944B1" w:rsidRPr="006529EF">
          <w:rPr>
            <w:webHidden/>
          </w:rPr>
          <w:instrText xml:space="preserve"> PAGEREF _Toc198942383 \h </w:instrText>
        </w:r>
        <w:r w:rsidR="003944B1" w:rsidRPr="006529EF">
          <w:rPr>
            <w:webHidden/>
          </w:rPr>
        </w:r>
        <w:r w:rsidR="003944B1" w:rsidRPr="006529EF">
          <w:rPr>
            <w:webHidden/>
          </w:rPr>
          <w:fldChar w:fldCharType="separate"/>
        </w:r>
        <w:r w:rsidR="003944B1" w:rsidRPr="006529EF">
          <w:rPr>
            <w:webHidden/>
          </w:rPr>
          <w:t>161</w:t>
        </w:r>
        <w:r w:rsidR="003944B1" w:rsidRPr="006529EF">
          <w:rPr>
            <w:webHidden/>
          </w:rPr>
          <w:fldChar w:fldCharType="end"/>
        </w:r>
      </w:hyperlink>
    </w:p>
    <w:p w14:paraId="31189940" w14:textId="68207842" w:rsidR="003944B1" w:rsidRPr="006529EF" w:rsidRDefault="00A1299C" w:rsidP="008730C3">
      <w:pPr>
        <w:pStyle w:val="13"/>
        <w:rPr>
          <w:rFonts w:eastAsiaTheme="minorEastAsia"/>
          <w:lang w:val="ru-UA" w:eastAsia="ru-UA"/>
        </w:rPr>
      </w:pPr>
      <w:hyperlink w:anchor="_Toc198942384" w:history="1">
        <w:r w:rsidR="003944B1" w:rsidRPr="006529EF">
          <w:rPr>
            <w:rStyle w:val="af1"/>
            <w:lang w:val="uk-UA"/>
          </w:rPr>
          <w:t>ПЕРЕЛІК ПОСИЛАНЬ</w:t>
        </w:r>
        <w:r w:rsidR="003944B1" w:rsidRPr="006529EF">
          <w:rPr>
            <w:webHidden/>
          </w:rPr>
          <w:tab/>
        </w:r>
        <w:r w:rsidR="003944B1" w:rsidRPr="006529EF">
          <w:rPr>
            <w:webHidden/>
          </w:rPr>
          <w:fldChar w:fldCharType="begin"/>
        </w:r>
        <w:r w:rsidR="003944B1" w:rsidRPr="006529EF">
          <w:rPr>
            <w:webHidden/>
          </w:rPr>
          <w:instrText xml:space="preserve"> PAGEREF _Toc198942384 \h </w:instrText>
        </w:r>
        <w:r w:rsidR="003944B1" w:rsidRPr="006529EF">
          <w:rPr>
            <w:webHidden/>
          </w:rPr>
        </w:r>
        <w:r w:rsidR="003944B1" w:rsidRPr="006529EF">
          <w:rPr>
            <w:webHidden/>
          </w:rPr>
          <w:fldChar w:fldCharType="separate"/>
        </w:r>
        <w:r w:rsidR="003944B1" w:rsidRPr="006529EF">
          <w:rPr>
            <w:webHidden/>
          </w:rPr>
          <w:t>162</w:t>
        </w:r>
        <w:r w:rsidR="003944B1" w:rsidRPr="006529EF">
          <w:rPr>
            <w:webHidden/>
          </w:rPr>
          <w:fldChar w:fldCharType="end"/>
        </w:r>
      </w:hyperlink>
    </w:p>
    <w:p w14:paraId="17BBF216" w14:textId="13CE0961" w:rsidR="003944B1" w:rsidRPr="006529EF" w:rsidRDefault="00A1299C" w:rsidP="008730C3">
      <w:pPr>
        <w:pStyle w:val="13"/>
        <w:rPr>
          <w:rFonts w:eastAsiaTheme="minorEastAsia"/>
          <w:lang w:val="ru-UA" w:eastAsia="ru-UA"/>
        </w:rPr>
      </w:pPr>
      <w:hyperlink w:anchor="_Toc198942385" w:history="1">
        <w:r w:rsidR="003944B1" w:rsidRPr="006529EF">
          <w:rPr>
            <w:rStyle w:val="af1"/>
            <w:lang w:val="uk-UA"/>
          </w:rPr>
          <w:t>ДОДАТОК А</w:t>
        </w:r>
        <w:r w:rsidR="003944B1" w:rsidRPr="006529EF">
          <w:rPr>
            <w:webHidden/>
          </w:rPr>
          <w:tab/>
        </w:r>
        <w:r w:rsidR="003944B1" w:rsidRPr="006529EF">
          <w:rPr>
            <w:webHidden/>
          </w:rPr>
          <w:fldChar w:fldCharType="begin"/>
        </w:r>
        <w:r w:rsidR="003944B1" w:rsidRPr="006529EF">
          <w:rPr>
            <w:webHidden/>
          </w:rPr>
          <w:instrText xml:space="preserve"> PAGEREF _Toc198942385 \h </w:instrText>
        </w:r>
        <w:r w:rsidR="003944B1" w:rsidRPr="006529EF">
          <w:rPr>
            <w:webHidden/>
          </w:rPr>
        </w:r>
        <w:r w:rsidR="003944B1" w:rsidRPr="006529EF">
          <w:rPr>
            <w:webHidden/>
          </w:rPr>
          <w:fldChar w:fldCharType="separate"/>
        </w:r>
        <w:r w:rsidR="003944B1" w:rsidRPr="006529EF">
          <w:rPr>
            <w:webHidden/>
          </w:rPr>
          <w:t>164</w:t>
        </w:r>
        <w:r w:rsidR="003944B1" w:rsidRPr="006529EF">
          <w:rPr>
            <w:webHidden/>
          </w:rPr>
          <w:fldChar w:fldCharType="end"/>
        </w:r>
      </w:hyperlink>
    </w:p>
    <w:p w14:paraId="2042F48F" w14:textId="463EC1A9" w:rsidR="003944B1" w:rsidRPr="006529EF" w:rsidRDefault="00A1299C" w:rsidP="008730C3">
      <w:pPr>
        <w:pStyle w:val="13"/>
        <w:rPr>
          <w:rFonts w:eastAsiaTheme="minorEastAsia"/>
          <w:lang w:val="ru-UA" w:eastAsia="ru-UA"/>
        </w:rPr>
      </w:pPr>
      <w:hyperlink w:anchor="_Toc198942386" w:history="1">
        <w:r w:rsidR="003944B1" w:rsidRPr="006529EF">
          <w:rPr>
            <w:rStyle w:val="af1"/>
            <w:lang w:val="uk-UA"/>
          </w:rPr>
          <w:t>Технічне завдання</w:t>
        </w:r>
        <w:r w:rsidR="003944B1" w:rsidRPr="006529EF">
          <w:rPr>
            <w:webHidden/>
          </w:rPr>
          <w:tab/>
        </w:r>
        <w:r w:rsidR="003944B1" w:rsidRPr="006529EF">
          <w:rPr>
            <w:webHidden/>
          </w:rPr>
          <w:fldChar w:fldCharType="begin"/>
        </w:r>
        <w:r w:rsidR="003944B1" w:rsidRPr="006529EF">
          <w:rPr>
            <w:webHidden/>
          </w:rPr>
          <w:instrText xml:space="preserve"> PAGEREF _Toc198942386 \h </w:instrText>
        </w:r>
        <w:r w:rsidR="003944B1" w:rsidRPr="006529EF">
          <w:rPr>
            <w:webHidden/>
          </w:rPr>
        </w:r>
        <w:r w:rsidR="003944B1" w:rsidRPr="006529EF">
          <w:rPr>
            <w:webHidden/>
          </w:rPr>
          <w:fldChar w:fldCharType="separate"/>
        </w:r>
        <w:r w:rsidR="003944B1" w:rsidRPr="006529EF">
          <w:rPr>
            <w:webHidden/>
          </w:rPr>
          <w:t>164</w:t>
        </w:r>
        <w:r w:rsidR="003944B1" w:rsidRPr="006529EF">
          <w:rPr>
            <w:webHidden/>
          </w:rPr>
          <w:fldChar w:fldCharType="end"/>
        </w:r>
      </w:hyperlink>
    </w:p>
    <w:p w14:paraId="43ACDF20" w14:textId="0990643A" w:rsidR="003944B1" w:rsidRPr="006529EF" w:rsidRDefault="00A1299C" w:rsidP="008730C3">
      <w:pPr>
        <w:pStyle w:val="13"/>
        <w:rPr>
          <w:rFonts w:eastAsiaTheme="minorEastAsia"/>
          <w:lang w:val="ru-UA" w:eastAsia="ru-UA"/>
        </w:rPr>
      </w:pPr>
      <w:hyperlink w:anchor="_Toc198942387" w:history="1">
        <w:r w:rsidR="003944B1" w:rsidRPr="006529EF">
          <w:rPr>
            <w:rStyle w:val="af1"/>
            <w:lang w:val="uk-UA"/>
          </w:rPr>
          <w:t>ДОДАТОК Б</w:t>
        </w:r>
        <w:r w:rsidR="003944B1" w:rsidRPr="006529EF">
          <w:rPr>
            <w:webHidden/>
          </w:rPr>
          <w:tab/>
        </w:r>
        <w:r w:rsidR="003944B1" w:rsidRPr="006529EF">
          <w:rPr>
            <w:webHidden/>
          </w:rPr>
          <w:fldChar w:fldCharType="begin"/>
        </w:r>
        <w:r w:rsidR="003944B1" w:rsidRPr="006529EF">
          <w:rPr>
            <w:webHidden/>
          </w:rPr>
          <w:instrText xml:space="preserve"> PAGEREF _Toc198942387 \h </w:instrText>
        </w:r>
        <w:r w:rsidR="003944B1" w:rsidRPr="006529EF">
          <w:rPr>
            <w:webHidden/>
          </w:rPr>
        </w:r>
        <w:r w:rsidR="003944B1" w:rsidRPr="006529EF">
          <w:rPr>
            <w:webHidden/>
          </w:rPr>
          <w:fldChar w:fldCharType="separate"/>
        </w:r>
        <w:r w:rsidR="003944B1" w:rsidRPr="006529EF">
          <w:rPr>
            <w:webHidden/>
          </w:rPr>
          <w:t>169</w:t>
        </w:r>
        <w:r w:rsidR="003944B1" w:rsidRPr="006529EF">
          <w:rPr>
            <w:webHidden/>
          </w:rPr>
          <w:fldChar w:fldCharType="end"/>
        </w:r>
      </w:hyperlink>
    </w:p>
    <w:p w14:paraId="59F8ABE9" w14:textId="302049FE" w:rsidR="003944B1" w:rsidRPr="006529EF" w:rsidRDefault="00A1299C" w:rsidP="008730C3">
      <w:pPr>
        <w:pStyle w:val="13"/>
        <w:rPr>
          <w:rFonts w:eastAsiaTheme="minorEastAsia"/>
          <w:lang w:val="ru-UA" w:eastAsia="ru-UA"/>
        </w:rPr>
      </w:pPr>
      <w:hyperlink w:anchor="_Toc198942388" w:history="1">
        <w:r w:rsidR="003944B1" w:rsidRPr="006529EF">
          <w:rPr>
            <w:rStyle w:val="af1"/>
            <w:lang w:val="uk-UA"/>
          </w:rPr>
          <w:t>Текст програми</w:t>
        </w:r>
        <w:r w:rsidR="003944B1" w:rsidRPr="006529EF">
          <w:rPr>
            <w:webHidden/>
          </w:rPr>
          <w:tab/>
        </w:r>
        <w:r w:rsidR="003944B1" w:rsidRPr="006529EF">
          <w:rPr>
            <w:webHidden/>
          </w:rPr>
          <w:fldChar w:fldCharType="begin"/>
        </w:r>
        <w:r w:rsidR="003944B1" w:rsidRPr="006529EF">
          <w:rPr>
            <w:webHidden/>
          </w:rPr>
          <w:instrText xml:space="preserve"> PAGEREF _Toc198942388 \h </w:instrText>
        </w:r>
        <w:r w:rsidR="003944B1" w:rsidRPr="006529EF">
          <w:rPr>
            <w:webHidden/>
          </w:rPr>
        </w:r>
        <w:r w:rsidR="003944B1" w:rsidRPr="006529EF">
          <w:rPr>
            <w:webHidden/>
          </w:rPr>
          <w:fldChar w:fldCharType="separate"/>
        </w:r>
        <w:r w:rsidR="003944B1" w:rsidRPr="006529EF">
          <w:rPr>
            <w:webHidden/>
          </w:rPr>
          <w:t>169</w:t>
        </w:r>
        <w:r w:rsidR="003944B1" w:rsidRPr="006529EF">
          <w:rPr>
            <w:webHidden/>
          </w:rPr>
          <w:fldChar w:fldCharType="end"/>
        </w:r>
      </w:hyperlink>
    </w:p>
    <w:p w14:paraId="33E7E8F4" w14:textId="531A0605" w:rsidR="003944B1" w:rsidRPr="006529EF" w:rsidRDefault="00A1299C" w:rsidP="008730C3">
      <w:pPr>
        <w:pStyle w:val="13"/>
        <w:rPr>
          <w:rFonts w:eastAsiaTheme="minorEastAsia"/>
          <w:lang w:val="ru-UA" w:eastAsia="ru-UA"/>
        </w:rPr>
      </w:pPr>
      <w:hyperlink w:anchor="_Toc198942389" w:history="1">
        <w:r w:rsidR="003944B1" w:rsidRPr="006529EF">
          <w:rPr>
            <w:rStyle w:val="af1"/>
            <w:lang w:val="uk-UA"/>
          </w:rPr>
          <w:t>ДОДАТОК В</w:t>
        </w:r>
        <w:r w:rsidR="003944B1" w:rsidRPr="006529EF">
          <w:rPr>
            <w:webHidden/>
          </w:rPr>
          <w:tab/>
        </w:r>
        <w:r w:rsidR="003944B1" w:rsidRPr="006529EF">
          <w:rPr>
            <w:webHidden/>
          </w:rPr>
          <w:fldChar w:fldCharType="begin"/>
        </w:r>
        <w:r w:rsidR="003944B1" w:rsidRPr="006529EF">
          <w:rPr>
            <w:webHidden/>
          </w:rPr>
          <w:instrText xml:space="preserve"> PAGEREF _Toc198942389 \h </w:instrText>
        </w:r>
        <w:r w:rsidR="003944B1" w:rsidRPr="006529EF">
          <w:rPr>
            <w:webHidden/>
          </w:rPr>
        </w:r>
        <w:r w:rsidR="003944B1" w:rsidRPr="006529EF">
          <w:rPr>
            <w:webHidden/>
          </w:rPr>
          <w:fldChar w:fldCharType="separate"/>
        </w:r>
        <w:r w:rsidR="003944B1" w:rsidRPr="006529EF">
          <w:rPr>
            <w:webHidden/>
          </w:rPr>
          <w:t>192</w:t>
        </w:r>
        <w:r w:rsidR="003944B1" w:rsidRPr="006529EF">
          <w:rPr>
            <w:webHidden/>
          </w:rPr>
          <w:fldChar w:fldCharType="end"/>
        </w:r>
      </w:hyperlink>
    </w:p>
    <w:p w14:paraId="62E0B447" w14:textId="785FDF9D" w:rsidR="003944B1" w:rsidRPr="006529EF" w:rsidRDefault="00A1299C" w:rsidP="008730C3">
      <w:pPr>
        <w:pStyle w:val="13"/>
        <w:rPr>
          <w:rFonts w:eastAsiaTheme="minorEastAsia"/>
          <w:lang w:val="ru-UA" w:eastAsia="ru-UA"/>
        </w:rPr>
      </w:pPr>
      <w:hyperlink w:anchor="_Toc198942390" w:history="1">
        <w:r w:rsidR="003944B1" w:rsidRPr="006529EF">
          <w:rPr>
            <w:rStyle w:val="af1"/>
            <w:lang w:val="uk-UA"/>
          </w:rPr>
          <w:t>Слайди презентації</w:t>
        </w:r>
        <w:r w:rsidR="003944B1" w:rsidRPr="006529EF">
          <w:rPr>
            <w:webHidden/>
          </w:rPr>
          <w:tab/>
        </w:r>
        <w:r w:rsidR="003944B1" w:rsidRPr="006529EF">
          <w:rPr>
            <w:webHidden/>
          </w:rPr>
          <w:fldChar w:fldCharType="begin"/>
        </w:r>
        <w:r w:rsidR="003944B1" w:rsidRPr="006529EF">
          <w:rPr>
            <w:webHidden/>
          </w:rPr>
          <w:instrText xml:space="preserve"> PAGEREF _Toc198942390 \h </w:instrText>
        </w:r>
        <w:r w:rsidR="003944B1" w:rsidRPr="006529EF">
          <w:rPr>
            <w:webHidden/>
          </w:rPr>
        </w:r>
        <w:r w:rsidR="003944B1" w:rsidRPr="006529EF">
          <w:rPr>
            <w:webHidden/>
          </w:rPr>
          <w:fldChar w:fldCharType="separate"/>
        </w:r>
        <w:r w:rsidR="003944B1" w:rsidRPr="006529EF">
          <w:rPr>
            <w:webHidden/>
          </w:rPr>
          <w:t>192</w:t>
        </w:r>
        <w:r w:rsidR="003944B1" w:rsidRPr="006529EF">
          <w:rPr>
            <w:webHidden/>
          </w:rPr>
          <w:fldChar w:fldCharType="end"/>
        </w:r>
      </w:hyperlink>
    </w:p>
    <w:p w14:paraId="271FFA0D" w14:textId="760D946E" w:rsidR="003508EA" w:rsidRPr="006529EF" w:rsidRDefault="00B46C00">
      <w:pPr>
        <w:rPr>
          <w:rFonts w:ascii="Times New Roman" w:hAnsi="Times New Roman" w:cs="Times New Roman"/>
          <w:sz w:val="28"/>
          <w:szCs w:val="28"/>
          <w:lang w:val="uk-UA"/>
        </w:rPr>
      </w:pPr>
      <w:r w:rsidRPr="006529EF">
        <w:rPr>
          <w:rFonts w:ascii="Times New Roman" w:hAnsi="Times New Roman" w:cs="Times New Roman"/>
          <w:sz w:val="28"/>
          <w:szCs w:val="28"/>
          <w:lang w:val="uk-UA"/>
        </w:rPr>
        <w:fldChar w:fldCharType="end"/>
      </w:r>
      <w:r w:rsidR="001C3001" w:rsidRPr="006529EF">
        <w:rPr>
          <w:rFonts w:ascii="Times New Roman" w:hAnsi="Times New Roman" w:cs="Times New Roman"/>
          <w:sz w:val="28"/>
          <w:szCs w:val="28"/>
          <w:lang w:val="uk-UA"/>
        </w:rPr>
        <w:br w:type="page"/>
      </w:r>
    </w:p>
    <w:p w14:paraId="10C89BCB" w14:textId="43C2F046" w:rsidR="003508EA" w:rsidRPr="00A219A0" w:rsidRDefault="00960BD5" w:rsidP="003508EA">
      <w:pPr>
        <w:pStyle w:val="Title1st"/>
        <w:rPr>
          <w:lang w:val="uk-UA"/>
        </w:rPr>
      </w:pPr>
      <w:bookmarkStart w:id="57" w:name="_Toc31200641"/>
      <w:bookmarkStart w:id="58" w:name="_Toc198942277"/>
      <w:r w:rsidRPr="004736CA">
        <w:rPr>
          <w:szCs w:val="28"/>
        </w:rPr>
        <w:lastRenderedPageBreak/>
        <w:t>ПЕРЕЛІК СКОРОЧЕНЬ ТА УМОВНИХ ПОЗНАК</w:t>
      </w:r>
      <w:bookmarkEnd w:id="57"/>
      <w:bookmarkEnd w:id="58"/>
    </w:p>
    <w:tbl>
      <w:tblPr>
        <w:tblStyle w:val="af8"/>
        <w:tblW w:w="8646"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6520"/>
      </w:tblGrid>
      <w:tr w:rsidR="0062000C" w14:paraId="7CE58A35" w14:textId="77777777" w:rsidTr="000E33B4">
        <w:tc>
          <w:tcPr>
            <w:tcW w:w="2126" w:type="dxa"/>
          </w:tcPr>
          <w:p w14:paraId="36F910A4" w14:textId="56EE3E43" w:rsidR="0062000C" w:rsidRDefault="004B76B0" w:rsidP="00CF6E6F">
            <w:pPr>
              <w:pStyle w:val="CommonTable"/>
              <w:ind w:firstLine="0"/>
              <w:rPr>
                <w:rStyle w:val="fontstyle01"/>
                <w:color w:val="auto"/>
              </w:rPr>
            </w:pPr>
            <w:r w:rsidRPr="004B76B0">
              <w:rPr>
                <w:rStyle w:val="fontstyle01"/>
                <w:color w:val="auto"/>
              </w:rPr>
              <w:t>AES</w:t>
            </w:r>
          </w:p>
        </w:tc>
        <w:tc>
          <w:tcPr>
            <w:tcW w:w="6520" w:type="dxa"/>
          </w:tcPr>
          <w:p w14:paraId="0C002704" w14:textId="38273A99" w:rsidR="0062000C" w:rsidRPr="0062000C" w:rsidRDefault="0062000C" w:rsidP="00CF6E6F">
            <w:pPr>
              <w:pStyle w:val="CommonTable"/>
              <w:ind w:firstLine="0"/>
              <w:rPr>
                <w:rStyle w:val="fontstyle01"/>
                <w:color w:val="auto"/>
              </w:rPr>
            </w:pPr>
            <w:r>
              <w:rPr>
                <w:rStyle w:val="fontstyle01"/>
                <w:color w:val="auto"/>
                <w:lang w:val="uk-UA"/>
              </w:rPr>
              <w:t xml:space="preserve">– </w:t>
            </w:r>
            <w:r w:rsidR="004B66F5" w:rsidRPr="004B66F5">
              <w:rPr>
                <w:rStyle w:val="fontstyle01"/>
                <w:color w:val="auto"/>
              </w:rPr>
              <w:t>Advanced Encryption Standard</w:t>
            </w:r>
            <w:r>
              <w:rPr>
                <w:rStyle w:val="fontstyle01"/>
                <w:color w:val="auto"/>
              </w:rPr>
              <w:t>;</w:t>
            </w:r>
          </w:p>
        </w:tc>
      </w:tr>
      <w:tr w:rsidR="0062000C" w14:paraId="000C5A25" w14:textId="77777777" w:rsidTr="000E33B4">
        <w:tc>
          <w:tcPr>
            <w:tcW w:w="2126" w:type="dxa"/>
          </w:tcPr>
          <w:p w14:paraId="27499952" w14:textId="596EA6D0" w:rsidR="0062000C" w:rsidRPr="0062000C" w:rsidRDefault="004B76B0" w:rsidP="00CF6E6F">
            <w:pPr>
              <w:pStyle w:val="CommonTable"/>
              <w:ind w:firstLine="0"/>
              <w:rPr>
                <w:rStyle w:val="fontstyle01"/>
                <w:color w:val="auto"/>
              </w:rPr>
            </w:pPr>
            <w:r w:rsidRPr="004B76B0">
              <w:rPr>
                <w:rStyle w:val="fontstyle01"/>
                <w:color w:val="auto"/>
              </w:rPr>
              <w:t>API</w:t>
            </w:r>
          </w:p>
        </w:tc>
        <w:tc>
          <w:tcPr>
            <w:tcW w:w="6520" w:type="dxa"/>
          </w:tcPr>
          <w:p w14:paraId="4D8B9CD4" w14:textId="1B7BDCEB" w:rsidR="0062000C" w:rsidRPr="0062000C" w:rsidRDefault="0062000C" w:rsidP="00CF6E6F">
            <w:pPr>
              <w:pStyle w:val="CommonTable"/>
              <w:ind w:firstLine="0"/>
              <w:rPr>
                <w:rStyle w:val="fontstyle01"/>
                <w:color w:val="auto"/>
              </w:rPr>
            </w:pPr>
            <w:r>
              <w:t xml:space="preserve">– </w:t>
            </w:r>
            <w:r w:rsidR="00F50DBB" w:rsidRPr="00F50DBB">
              <w:rPr>
                <w:lang w:val="ru-RU"/>
              </w:rPr>
              <w:t xml:space="preserve">Application </w:t>
            </w:r>
            <w:proofErr w:type="spellStart"/>
            <w:r w:rsidR="00F50DBB" w:rsidRPr="00F50DBB">
              <w:rPr>
                <w:lang w:val="ru-RU"/>
              </w:rPr>
              <w:t>Programming</w:t>
            </w:r>
            <w:proofErr w:type="spellEnd"/>
            <w:r w:rsidR="00F50DBB" w:rsidRPr="00F50DBB">
              <w:rPr>
                <w:lang w:val="ru-RU"/>
              </w:rPr>
              <w:t xml:space="preserve"> Interface</w:t>
            </w:r>
            <w:r>
              <w:t>;</w:t>
            </w:r>
          </w:p>
        </w:tc>
      </w:tr>
      <w:tr w:rsidR="0062000C" w14:paraId="3246B477" w14:textId="77777777" w:rsidTr="000E33B4">
        <w:tc>
          <w:tcPr>
            <w:tcW w:w="2126" w:type="dxa"/>
          </w:tcPr>
          <w:p w14:paraId="0CF41795" w14:textId="0A633C33" w:rsidR="0062000C" w:rsidRPr="0062000C" w:rsidRDefault="004B76B0" w:rsidP="00CF6E6F">
            <w:pPr>
              <w:pStyle w:val="CommonTable"/>
              <w:ind w:firstLine="0"/>
              <w:rPr>
                <w:rStyle w:val="fontstyle01"/>
                <w:color w:val="auto"/>
                <w:lang w:val="uk-UA"/>
              </w:rPr>
            </w:pPr>
            <w:proofErr w:type="spellStart"/>
            <w:r w:rsidRPr="004B76B0">
              <w:rPr>
                <w:rStyle w:val="fontstyle01"/>
                <w:color w:val="auto"/>
                <w:lang w:val="uk-UA"/>
              </w:rPr>
              <w:t>Dart</w:t>
            </w:r>
            <w:proofErr w:type="spellEnd"/>
          </w:p>
        </w:tc>
        <w:tc>
          <w:tcPr>
            <w:tcW w:w="6520" w:type="dxa"/>
          </w:tcPr>
          <w:p w14:paraId="0B395A37" w14:textId="4F1CD112" w:rsidR="0062000C" w:rsidRPr="0062000C" w:rsidRDefault="0062000C" w:rsidP="00CF6E6F">
            <w:pPr>
              <w:pStyle w:val="CommonTable"/>
              <w:ind w:firstLine="0"/>
              <w:rPr>
                <w:rStyle w:val="fontstyle01"/>
                <w:color w:val="auto"/>
                <w:lang w:val="uk-UA"/>
              </w:rPr>
            </w:pPr>
            <w:r>
              <w:rPr>
                <w:rStyle w:val="fontstyle01"/>
                <w:color w:val="auto"/>
              </w:rPr>
              <w:t xml:space="preserve">– </w:t>
            </w:r>
            <w:r w:rsidR="00B72026" w:rsidRPr="00B72026">
              <w:rPr>
                <w:rStyle w:val="fontstyle01"/>
                <w:color w:val="auto"/>
                <w:lang w:val="uk-UA"/>
              </w:rPr>
              <w:t>Мова програмування для розроб</w:t>
            </w:r>
            <w:r w:rsidR="0037310D">
              <w:rPr>
                <w:rStyle w:val="fontstyle01"/>
                <w:color w:val="auto"/>
                <w:lang w:val="uk-UA"/>
              </w:rPr>
              <w:t>ки</w:t>
            </w:r>
            <w:r w:rsidR="00B72026" w:rsidRPr="00B72026">
              <w:rPr>
                <w:rStyle w:val="fontstyle01"/>
                <w:color w:val="auto"/>
                <w:lang w:val="uk-UA"/>
              </w:rPr>
              <w:t xml:space="preserve"> </w:t>
            </w:r>
            <w:proofErr w:type="spellStart"/>
            <w:r w:rsidR="00B72026" w:rsidRPr="00B72026">
              <w:rPr>
                <w:rStyle w:val="fontstyle01"/>
                <w:color w:val="auto"/>
                <w:lang w:val="uk-UA"/>
              </w:rPr>
              <w:t>кросплатформених</w:t>
            </w:r>
            <w:proofErr w:type="spellEnd"/>
            <w:r w:rsidR="00B72026" w:rsidRPr="00B72026">
              <w:rPr>
                <w:rStyle w:val="fontstyle01"/>
                <w:color w:val="auto"/>
                <w:lang w:val="uk-UA"/>
              </w:rPr>
              <w:t xml:space="preserve"> застосунків</w:t>
            </w:r>
            <w:r>
              <w:rPr>
                <w:rStyle w:val="fontstyle01"/>
                <w:color w:val="auto"/>
                <w:lang w:val="uk-UA"/>
              </w:rPr>
              <w:t>;</w:t>
            </w:r>
          </w:p>
        </w:tc>
      </w:tr>
      <w:tr w:rsidR="0062000C" w14:paraId="235BF2EA" w14:textId="77777777" w:rsidTr="000E33B4">
        <w:tc>
          <w:tcPr>
            <w:tcW w:w="2126" w:type="dxa"/>
          </w:tcPr>
          <w:p w14:paraId="5D8613D1" w14:textId="4C08EEC0" w:rsidR="0062000C" w:rsidRPr="0062000C" w:rsidRDefault="004B76B0" w:rsidP="00CF6E6F">
            <w:pPr>
              <w:pStyle w:val="CommonTable"/>
              <w:ind w:firstLine="0"/>
              <w:rPr>
                <w:rStyle w:val="fontstyle01"/>
                <w:color w:val="auto"/>
                <w:lang w:val="uk-UA"/>
              </w:rPr>
            </w:pPr>
            <w:r w:rsidRPr="004B76B0">
              <w:rPr>
                <w:rStyle w:val="fontstyle01"/>
                <w:color w:val="auto"/>
                <w:lang w:val="uk-UA"/>
              </w:rPr>
              <w:t>FCM</w:t>
            </w:r>
          </w:p>
        </w:tc>
        <w:tc>
          <w:tcPr>
            <w:tcW w:w="6520" w:type="dxa"/>
          </w:tcPr>
          <w:p w14:paraId="7BB329EA" w14:textId="68845182" w:rsidR="0062000C" w:rsidRPr="0062000C" w:rsidRDefault="0062000C" w:rsidP="00CF6E6F">
            <w:pPr>
              <w:pStyle w:val="CommonTable"/>
              <w:ind w:firstLine="0"/>
              <w:rPr>
                <w:rStyle w:val="fontstyle01"/>
                <w:color w:val="auto"/>
                <w:lang w:val="uk-UA"/>
              </w:rPr>
            </w:pPr>
            <w:r>
              <w:rPr>
                <w:rStyle w:val="fontstyle01"/>
                <w:color w:val="auto"/>
                <w:lang w:val="uk-UA"/>
              </w:rPr>
              <w:t xml:space="preserve">– </w:t>
            </w:r>
            <w:proofErr w:type="spellStart"/>
            <w:r w:rsidR="0037310D" w:rsidRPr="0037310D">
              <w:rPr>
                <w:rStyle w:val="fontstyle01"/>
                <w:color w:val="auto"/>
                <w:lang w:val="uk-UA"/>
              </w:rPr>
              <w:t>Firebase</w:t>
            </w:r>
            <w:proofErr w:type="spellEnd"/>
            <w:r w:rsidR="0037310D" w:rsidRPr="0037310D">
              <w:rPr>
                <w:rStyle w:val="fontstyle01"/>
                <w:color w:val="auto"/>
                <w:lang w:val="uk-UA"/>
              </w:rPr>
              <w:t xml:space="preserve"> </w:t>
            </w:r>
            <w:proofErr w:type="spellStart"/>
            <w:r w:rsidR="0037310D" w:rsidRPr="0037310D">
              <w:rPr>
                <w:rStyle w:val="fontstyle01"/>
                <w:color w:val="auto"/>
                <w:lang w:val="uk-UA"/>
              </w:rPr>
              <w:t>Cloud</w:t>
            </w:r>
            <w:proofErr w:type="spellEnd"/>
            <w:r w:rsidR="0037310D" w:rsidRPr="0037310D">
              <w:rPr>
                <w:rStyle w:val="fontstyle01"/>
                <w:color w:val="auto"/>
                <w:lang w:val="uk-UA"/>
              </w:rPr>
              <w:t xml:space="preserve"> </w:t>
            </w:r>
            <w:proofErr w:type="spellStart"/>
            <w:r w:rsidR="0037310D" w:rsidRPr="0037310D">
              <w:rPr>
                <w:rStyle w:val="fontstyle01"/>
                <w:color w:val="auto"/>
                <w:lang w:val="uk-UA"/>
              </w:rPr>
              <w:t>Messaging</w:t>
            </w:r>
            <w:proofErr w:type="spellEnd"/>
            <w:r>
              <w:rPr>
                <w:rStyle w:val="fontstyle01"/>
                <w:color w:val="auto"/>
                <w:lang w:val="uk-UA"/>
              </w:rPr>
              <w:t>;</w:t>
            </w:r>
          </w:p>
        </w:tc>
      </w:tr>
      <w:tr w:rsidR="0062000C" w14:paraId="32FDDBA0" w14:textId="77777777" w:rsidTr="000E33B4">
        <w:tc>
          <w:tcPr>
            <w:tcW w:w="2126" w:type="dxa"/>
          </w:tcPr>
          <w:p w14:paraId="1982CD0F" w14:textId="083C63A1" w:rsidR="0062000C" w:rsidRPr="0062000C" w:rsidRDefault="004B76B0" w:rsidP="0062000C">
            <w:pPr>
              <w:pStyle w:val="CommonTable"/>
              <w:ind w:firstLine="0"/>
              <w:rPr>
                <w:rStyle w:val="fontstyle01"/>
                <w:color w:val="auto"/>
                <w:lang w:val="uk-UA"/>
              </w:rPr>
            </w:pPr>
            <w:proofErr w:type="spellStart"/>
            <w:r w:rsidRPr="004B76B0">
              <w:rPr>
                <w:rStyle w:val="fontstyle01"/>
                <w:color w:val="auto"/>
                <w:lang w:val="uk-UA"/>
              </w:rPr>
              <w:t>Firebase</w:t>
            </w:r>
            <w:proofErr w:type="spellEnd"/>
          </w:p>
        </w:tc>
        <w:tc>
          <w:tcPr>
            <w:tcW w:w="6520" w:type="dxa"/>
          </w:tcPr>
          <w:p w14:paraId="4A0167F4" w14:textId="5E4705BC" w:rsidR="0062000C" w:rsidRPr="0062000C" w:rsidRDefault="0062000C" w:rsidP="00CF6E6F">
            <w:pPr>
              <w:pStyle w:val="CommonTable"/>
              <w:ind w:firstLine="0"/>
              <w:rPr>
                <w:rStyle w:val="fontstyle01"/>
                <w:color w:val="auto"/>
              </w:rPr>
            </w:pPr>
            <w:r>
              <w:rPr>
                <w:rStyle w:val="fontstyle01"/>
                <w:color w:val="auto"/>
              </w:rPr>
              <w:t xml:space="preserve">– </w:t>
            </w:r>
            <w:r w:rsidR="0098401C" w:rsidRPr="0098401C">
              <w:rPr>
                <w:rStyle w:val="fontstyle21"/>
                <w:rFonts w:ascii="Times New Roman" w:hAnsi="Times New Roman"/>
                <w:color w:val="auto"/>
                <w:sz w:val="28"/>
                <w:szCs w:val="28"/>
                <w:lang w:val="ru-RU"/>
              </w:rPr>
              <w:t xml:space="preserve">Платформа для </w:t>
            </w:r>
            <w:proofErr w:type="spellStart"/>
            <w:r w:rsidR="0098401C" w:rsidRPr="0098401C">
              <w:rPr>
                <w:rStyle w:val="fontstyle21"/>
                <w:rFonts w:ascii="Times New Roman" w:hAnsi="Times New Roman"/>
                <w:color w:val="auto"/>
                <w:sz w:val="28"/>
                <w:szCs w:val="28"/>
                <w:lang w:val="ru-RU"/>
              </w:rPr>
              <w:t>розроблення</w:t>
            </w:r>
            <w:proofErr w:type="spellEnd"/>
            <w:r w:rsidR="0098401C" w:rsidRPr="0098401C">
              <w:rPr>
                <w:rStyle w:val="fontstyle21"/>
                <w:rFonts w:ascii="Times New Roman" w:hAnsi="Times New Roman"/>
                <w:color w:val="auto"/>
                <w:sz w:val="28"/>
                <w:szCs w:val="28"/>
                <w:lang w:val="ru-RU"/>
              </w:rPr>
              <w:t xml:space="preserve"> </w:t>
            </w:r>
            <w:proofErr w:type="spellStart"/>
            <w:r w:rsidR="0098401C" w:rsidRPr="0098401C">
              <w:rPr>
                <w:rStyle w:val="fontstyle21"/>
                <w:rFonts w:ascii="Times New Roman" w:hAnsi="Times New Roman"/>
                <w:color w:val="auto"/>
                <w:sz w:val="28"/>
                <w:szCs w:val="28"/>
                <w:lang w:val="ru-RU"/>
              </w:rPr>
              <w:t>застосунків</w:t>
            </w:r>
            <w:proofErr w:type="spellEnd"/>
            <w:r w:rsidR="0098401C" w:rsidRPr="0098401C">
              <w:rPr>
                <w:rStyle w:val="fontstyle21"/>
                <w:rFonts w:ascii="Times New Roman" w:hAnsi="Times New Roman"/>
                <w:color w:val="auto"/>
                <w:sz w:val="28"/>
                <w:szCs w:val="28"/>
                <w:lang w:val="ru-RU"/>
              </w:rPr>
              <w:t xml:space="preserve"> </w:t>
            </w:r>
            <w:proofErr w:type="spellStart"/>
            <w:r w:rsidR="0098401C" w:rsidRPr="0098401C">
              <w:rPr>
                <w:rStyle w:val="fontstyle21"/>
                <w:rFonts w:ascii="Times New Roman" w:hAnsi="Times New Roman"/>
                <w:color w:val="auto"/>
                <w:sz w:val="28"/>
                <w:szCs w:val="28"/>
                <w:lang w:val="ru-RU"/>
              </w:rPr>
              <w:t>із</w:t>
            </w:r>
            <w:proofErr w:type="spellEnd"/>
            <w:r w:rsidR="0098401C" w:rsidRPr="0098401C">
              <w:rPr>
                <w:rStyle w:val="fontstyle21"/>
                <w:rFonts w:ascii="Times New Roman" w:hAnsi="Times New Roman"/>
                <w:color w:val="auto"/>
                <w:sz w:val="28"/>
                <w:szCs w:val="28"/>
                <w:lang w:val="ru-RU"/>
              </w:rPr>
              <w:t xml:space="preserve"> </w:t>
            </w:r>
            <w:proofErr w:type="spellStart"/>
            <w:r w:rsidR="0098401C" w:rsidRPr="0098401C">
              <w:rPr>
                <w:rStyle w:val="fontstyle21"/>
                <w:rFonts w:ascii="Times New Roman" w:hAnsi="Times New Roman"/>
                <w:color w:val="auto"/>
                <w:sz w:val="28"/>
                <w:szCs w:val="28"/>
                <w:lang w:val="ru-RU"/>
              </w:rPr>
              <w:t>хмарними</w:t>
            </w:r>
            <w:proofErr w:type="spellEnd"/>
            <w:r w:rsidR="0098401C" w:rsidRPr="0098401C">
              <w:rPr>
                <w:rStyle w:val="fontstyle21"/>
                <w:rFonts w:ascii="Times New Roman" w:hAnsi="Times New Roman"/>
                <w:color w:val="auto"/>
                <w:sz w:val="28"/>
                <w:szCs w:val="28"/>
                <w:lang w:val="ru-RU"/>
              </w:rPr>
              <w:t xml:space="preserve"> </w:t>
            </w:r>
            <w:proofErr w:type="spellStart"/>
            <w:r w:rsidR="0098401C" w:rsidRPr="0098401C">
              <w:rPr>
                <w:rStyle w:val="fontstyle21"/>
                <w:rFonts w:ascii="Times New Roman" w:hAnsi="Times New Roman"/>
                <w:color w:val="auto"/>
                <w:sz w:val="28"/>
                <w:szCs w:val="28"/>
                <w:lang w:val="ru-RU"/>
              </w:rPr>
              <w:t>сервісами</w:t>
            </w:r>
            <w:proofErr w:type="spellEnd"/>
            <w:r>
              <w:rPr>
                <w:rStyle w:val="fontstyle21"/>
                <w:rFonts w:ascii="Times New Roman" w:hAnsi="Times New Roman"/>
                <w:color w:val="auto"/>
                <w:sz w:val="28"/>
                <w:szCs w:val="28"/>
              </w:rPr>
              <w:t>;</w:t>
            </w:r>
          </w:p>
        </w:tc>
      </w:tr>
      <w:tr w:rsidR="0062000C" w14:paraId="6ABD2FA1" w14:textId="77777777" w:rsidTr="000E33B4">
        <w:tc>
          <w:tcPr>
            <w:tcW w:w="2126" w:type="dxa"/>
          </w:tcPr>
          <w:p w14:paraId="4FDF56C0" w14:textId="6C03A733" w:rsidR="0062000C" w:rsidRPr="0062000C" w:rsidRDefault="00806025" w:rsidP="0062000C">
            <w:pPr>
              <w:pStyle w:val="CommonTable"/>
              <w:ind w:firstLine="0"/>
              <w:rPr>
                <w:rStyle w:val="fontstyle01"/>
                <w:color w:val="auto"/>
                <w:lang w:val="uk-UA"/>
              </w:rPr>
            </w:pPr>
            <w:proofErr w:type="spellStart"/>
            <w:r w:rsidRPr="00806025">
              <w:rPr>
                <w:rStyle w:val="fontstyle01"/>
                <w:color w:val="auto"/>
                <w:lang w:val="uk-UA"/>
              </w:rPr>
              <w:t>Flutter</w:t>
            </w:r>
            <w:proofErr w:type="spellEnd"/>
          </w:p>
        </w:tc>
        <w:tc>
          <w:tcPr>
            <w:tcW w:w="6520" w:type="dxa"/>
          </w:tcPr>
          <w:p w14:paraId="460FE47B" w14:textId="30097F37" w:rsidR="0062000C" w:rsidRPr="0062000C" w:rsidRDefault="0062000C" w:rsidP="00CF6E6F">
            <w:pPr>
              <w:pStyle w:val="CommonTable"/>
              <w:ind w:firstLine="0"/>
              <w:rPr>
                <w:rStyle w:val="fontstyle01"/>
                <w:color w:val="auto"/>
                <w:lang w:val="uk-UA"/>
              </w:rPr>
            </w:pPr>
            <w:r>
              <w:rPr>
                <w:rStyle w:val="fontstyle01"/>
                <w:color w:val="auto"/>
                <w:lang w:val="uk-UA"/>
              </w:rPr>
              <w:t xml:space="preserve">– </w:t>
            </w:r>
            <w:r w:rsidR="005C167A" w:rsidRPr="005C167A">
              <w:rPr>
                <w:rStyle w:val="fontstyle01"/>
                <w:color w:val="auto"/>
                <w:lang w:val="uk-UA"/>
              </w:rPr>
              <w:t xml:space="preserve">Фреймворк для створення </w:t>
            </w:r>
            <w:proofErr w:type="spellStart"/>
            <w:r w:rsidR="005C167A" w:rsidRPr="005C167A">
              <w:rPr>
                <w:rStyle w:val="fontstyle01"/>
                <w:color w:val="auto"/>
                <w:lang w:val="uk-UA"/>
              </w:rPr>
              <w:t>кросплатформених</w:t>
            </w:r>
            <w:proofErr w:type="spellEnd"/>
            <w:r w:rsidR="005C167A" w:rsidRPr="005C167A">
              <w:rPr>
                <w:rStyle w:val="fontstyle01"/>
                <w:color w:val="auto"/>
                <w:lang w:val="uk-UA"/>
              </w:rPr>
              <w:t xml:space="preserve"> інтерфейсів</w:t>
            </w:r>
            <w:r>
              <w:rPr>
                <w:rStyle w:val="fontstyle01"/>
                <w:color w:val="auto"/>
                <w:lang w:val="uk-UA"/>
              </w:rPr>
              <w:t>;</w:t>
            </w:r>
          </w:p>
        </w:tc>
      </w:tr>
      <w:tr w:rsidR="0062000C" w14:paraId="3D9D5DEC" w14:textId="77777777" w:rsidTr="000E33B4">
        <w:tc>
          <w:tcPr>
            <w:tcW w:w="2126" w:type="dxa"/>
          </w:tcPr>
          <w:p w14:paraId="76D9115F" w14:textId="70CD7417" w:rsidR="0062000C" w:rsidRPr="0062000C" w:rsidRDefault="00AB5694" w:rsidP="00CF6E6F">
            <w:pPr>
              <w:pStyle w:val="CommonTable"/>
              <w:ind w:firstLine="0"/>
              <w:rPr>
                <w:rStyle w:val="fontstyle01"/>
                <w:color w:val="auto"/>
                <w:lang w:val="uk-UA"/>
              </w:rPr>
            </w:pPr>
            <w:proofErr w:type="spellStart"/>
            <w:r w:rsidRPr="00AB5694">
              <w:rPr>
                <w:rStyle w:val="fontstyle01"/>
                <w:color w:val="auto"/>
                <w:lang w:val="uk-UA"/>
              </w:rPr>
              <w:t>SQLite</w:t>
            </w:r>
            <w:proofErr w:type="spellEnd"/>
          </w:p>
        </w:tc>
        <w:tc>
          <w:tcPr>
            <w:tcW w:w="6520" w:type="dxa"/>
          </w:tcPr>
          <w:p w14:paraId="007C5A35" w14:textId="389A32C5" w:rsidR="0062000C" w:rsidRPr="0062000C" w:rsidRDefault="0062000C" w:rsidP="00CF6E6F">
            <w:pPr>
              <w:pStyle w:val="CommonTable"/>
              <w:ind w:firstLine="0"/>
              <w:rPr>
                <w:rStyle w:val="fontstyle01"/>
                <w:color w:val="auto"/>
                <w:lang w:val="uk-UA"/>
              </w:rPr>
            </w:pPr>
            <w:r>
              <w:rPr>
                <w:rStyle w:val="fontstyle01"/>
                <w:color w:val="auto"/>
                <w:lang w:val="uk-UA"/>
              </w:rPr>
              <w:t xml:space="preserve">– </w:t>
            </w:r>
            <w:r w:rsidR="003B5999" w:rsidRPr="003B5999">
              <w:rPr>
                <w:rStyle w:val="fontstyle01"/>
                <w:color w:val="auto"/>
                <w:lang w:val="uk-UA"/>
              </w:rPr>
              <w:t>Локальна база даних для швидкого зберігання даних</w:t>
            </w:r>
            <w:r w:rsidR="0066301B">
              <w:rPr>
                <w:rStyle w:val="fontstyle01"/>
                <w:color w:val="auto"/>
                <w:lang w:val="uk-UA"/>
              </w:rPr>
              <w:t>;</w:t>
            </w:r>
          </w:p>
        </w:tc>
      </w:tr>
      <w:tr w:rsidR="00736BD3" w14:paraId="49764F43" w14:textId="77777777" w:rsidTr="000E33B4">
        <w:tc>
          <w:tcPr>
            <w:tcW w:w="2126" w:type="dxa"/>
          </w:tcPr>
          <w:p w14:paraId="7E6190FF" w14:textId="395D436C" w:rsidR="00736BD3" w:rsidRDefault="00736BD3" w:rsidP="00736BD3">
            <w:pPr>
              <w:pStyle w:val="CommonTable"/>
              <w:ind w:firstLine="0"/>
              <w:rPr>
                <w:rStyle w:val="fontstyle01"/>
                <w:color w:val="auto"/>
                <w:lang w:val="uk-UA"/>
              </w:rPr>
            </w:pPr>
            <w:r w:rsidRPr="00806025">
              <w:rPr>
                <w:rStyle w:val="fontstyle01"/>
                <w:color w:val="auto"/>
                <w:lang w:val="uk-UA"/>
              </w:rPr>
              <w:t>NFC</w:t>
            </w:r>
          </w:p>
        </w:tc>
        <w:tc>
          <w:tcPr>
            <w:tcW w:w="6520" w:type="dxa"/>
          </w:tcPr>
          <w:p w14:paraId="00048BDD" w14:textId="76FE041A" w:rsidR="00736BD3" w:rsidRDefault="00736BD3" w:rsidP="00736BD3">
            <w:pPr>
              <w:pStyle w:val="CommonTable"/>
              <w:ind w:firstLine="0"/>
              <w:rPr>
                <w:rStyle w:val="fontstyle01"/>
                <w:color w:val="auto"/>
                <w:lang w:val="uk-UA"/>
              </w:rPr>
            </w:pPr>
            <w:r>
              <w:rPr>
                <w:rStyle w:val="fontstyle01"/>
                <w:color w:val="auto"/>
                <w:lang w:val="uk-UA"/>
              </w:rPr>
              <w:t xml:space="preserve">– </w:t>
            </w:r>
            <w:proofErr w:type="spellStart"/>
            <w:r w:rsidRPr="00736BD3">
              <w:rPr>
                <w:rStyle w:val="fontstyle01"/>
                <w:color w:val="auto"/>
                <w:lang w:val="uk-UA"/>
              </w:rPr>
              <w:t>Near</w:t>
            </w:r>
            <w:proofErr w:type="spellEnd"/>
            <w:r w:rsidRPr="00736BD3">
              <w:rPr>
                <w:rStyle w:val="fontstyle01"/>
                <w:color w:val="auto"/>
                <w:lang w:val="uk-UA"/>
              </w:rPr>
              <w:t xml:space="preserve"> </w:t>
            </w:r>
            <w:proofErr w:type="spellStart"/>
            <w:r w:rsidRPr="00736BD3">
              <w:rPr>
                <w:rStyle w:val="fontstyle01"/>
                <w:color w:val="auto"/>
                <w:lang w:val="uk-UA"/>
              </w:rPr>
              <w:t>Field</w:t>
            </w:r>
            <w:proofErr w:type="spellEnd"/>
            <w:r w:rsidRPr="00736BD3">
              <w:rPr>
                <w:rStyle w:val="fontstyle01"/>
                <w:color w:val="auto"/>
                <w:lang w:val="uk-UA"/>
              </w:rPr>
              <w:t xml:space="preserve"> </w:t>
            </w:r>
            <w:proofErr w:type="spellStart"/>
            <w:r w:rsidRPr="00736BD3">
              <w:rPr>
                <w:rStyle w:val="fontstyle01"/>
                <w:color w:val="auto"/>
                <w:lang w:val="uk-UA"/>
              </w:rPr>
              <w:t>Communication</w:t>
            </w:r>
            <w:proofErr w:type="spellEnd"/>
            <w:r>
              <w:rPr>
                <w:rStyle w:val="fontstyle01"/>
                <w:color w:val="auto"/>
                <w:lang w:val="uk-UA"/>
              </w:rPr>
              <w:t>;</w:t>
            </w:r>
          </w:p>
        </w:tc>
      </w:tr>
      <w:tr w:rsidR="00736BD3" w14:paraId="0738CC69" w14:textId="77777777" w:rsidTr="000E33B4">
        <w:tc>
          <w:tcPr>
            <w:tcW w:w="2126" w:type="dxa"/>
          </w:tcPr>
          <w:p w14:paraId="6FC30779" w14:textId="6EC4A229" w:rsidR="00736BD3" w:rsidRPr="00806025" w:rsidRDefault="00736BD3" w:rsidP="00736BD3">
            <w:pPr>
              <w:pStyle w:val="CommonTable"/>
              <w:ind w:firstLine="0"/>
              <w:rPr>
                <w:rStyle w:val="fontstyle01"/>
                <w:color w:val="auto"/>
                <w:lang w:val="uk-UA"/>
              </w:rPr>
            </w:pPr>
            <w:r w:rsidRPr="00806025">
              <w:rPr>
                <w:rStyle w:val="fontstyle01"/>
                <w:color w:val="auto"/>
                <w:lang w:val="uk-UA"/>
              </w:rPr>
              <w:t>RSA</w:t>
            </w:r>
          </w:p>
        </w:tc>
        <w:tc>
          <w:tcPr>
            <w:tcW w:w="6520" w:type="dxa"/>
          </w:tcPr>
          <w:p w14:paraId="28029C74" w14:textId="2A004498" w:rsidR="00736BD3" w:rsidRDefault="00736BD3" w:rsidP="00736BD3">
            <w:pPr>
              <w:pStyle w:val="CommonTable"/>
              <w:ind w:firstLine="0"/>
              <w:rPr>
                <w:rStyle w:val="fontstyle01"/>
                <w:color w:val="auto"/>
                <w:lang w:val="uk-UA"/>
              </w:rPr>
            </w:pPr>
            <w:r>
              <w:rPr>
                <w:rStyle w:val="fontstyle01"/>
                <w:color w:val="auto"/>
                <w:lang w:val="uk-UA"/>
              </w:rPr>
              <w:t xml:space="preserve">– </w:t>
            </w:r>
            <w:proofErr w:type="spellStart"/>
            <w:r w:rsidRPr="00736BD3">
              <w:rPr>
                <w:rStyle w:val="fontstyle01"/>
                <w:color w:val="auto"/>
                <w:lang w:val="uk-UA"/>
              </w:rPr>
              <w:t>Rivest</w:t>
            </w:r>
            <w:proofErr w:type="spellEnd"/>
            <w:r w:rsidR="00755E42">
              <w:rPr>
                <w:rStyle w:val="fontstyle01"/>
                <w:color w:val="auto"/>
                <w:lang w:val="uk-UA"/>
              </w:rPr>
              <w:t>–</w:t>
            </w:r>
            <w:proofErr w:type="spellStart"/>
            <w:r w:rsidRPr="00736BD3">
              <w:rPr>
                <w:rStyle w:val="fontstyle01"/>
                <w:color w:val="auto"/>
                <w:lang w:val="uk-UA"/>
              </w:rPr>
              <w:t>Shamir</w:t>
            </w:r>
            <w:proofErr w:type="spellEnd"/>
            <w:r w:rsidR="00755E42">
              <w:rPr>
                <w:rStyle w:val="fontstyle01"/>
                <w:color w:val="auto"/>
                <w:lang w:val="uk-UA"/>
              </w:rPr>
              <w:t>–</w:t>
            </w:r>
            <w:proofErr w:type="spellStart"/>
            <w:r w:rsidRPr="00736BD3">
              <w:rPr>
                <w:rStyle w:val="fontstyle01"/>
                <w:color w:val="auto"/>
                <w:lang w:val="uk-UA"/>
              </w:rPr>
              <w:t>Adleman</w:t>
            </w:r>
            <w:proofErr w:type="spellEnd"/>
            <w:r>
              <w:rPr>
                <w:rStyle w:val="fontstyle01"/>
                <w:color w:val="auto"/>
                <w:lang w:val="uk-UA"/>
              </w:rPr>
              <w:t>;</w:t>
            </w:r>
          </w:p>
        </w:tc>
      </w:tr>
      <w:tr w:rsidR="00736BD3" w14:paraId="2C00DECF" w14:textId="77777777" w:rsidTr="000E33B4">
        <w:tc>
          <w:tcPr>
            <w:tcW w:w="2126" w:type="dxa"/>
          </w:tcPr>
          <w:p w14:paraId="29B390E3" w14:textId="547045C2" w:rsidR="00736BD3" w:rsidRPr="00806025" w:rsidRDefault="00736BD3" w:rsidP="00736BD3">
            <w:pPr>
              <w:pStyle w:val="CommonTable"/>
              <w:ind w:firstLine="0"/>
              <w:rPr>
                <w:rStyle w:val="fontstyle01"/>
                <w:color w:val="auto"/>
                <w:lang w:val="uk-UA"/>
              </w:rPr>
            </w:pPr>
            <w:r w:rsidRPr="00806025">
              <w:rPr>
                <w:rStyle w:val="fontstyle01"/>
                <w:color w:val="auto"/>
                <w:lang w:val="uk-UA"/>
              </w:rPr>
              <w:t>UI</w:t>
            </w:r>
          </w:p>
        </w:tc>
        <w:tc>
          <w:tcPr>
            <w:tcW w:w="6520" w:type="dxa"/>
          </w:tcPr>
          <w:p w14:paraId="68CA17D3" w14:textId="114DBB68" w:rsidR="00736BD3" w:rsidRDefault="00736BD3" w:rsidP="00736BD3">
            <w:pPr>
              <w:pStyle w:val="CommonTable"/>
              <w:ind w:firstLine="0"/>
              <w:rPr>
                <w:rStyle w:val="fontstyle01"/>
                <w:color w:val="auto"/>
                <w:lang w:val="uk-UA"/>
              </w:rPr>
            </w:pPr>
            <w:r>
              <w:rPr>
                <w:rStyle w:val="fontstyle01"/>
                <w:color w:val="auto"/>
                <w:lang w:val="uk-UA"/>
              </w:rPr>
              <w:t xml:space="preserve">– </w:t>
            </w:r>
            <w:proofErr w:type="spellStart"/>
            <w:r w:rsidR="00AE6EDD" w:rsidRPr="00AE6EDD">
              <w:rPr>
                <w:rStyle w:val="fontstyle01"/>
                <w:color w:val="auto"/>
                <w:lang w:val="uk-UA"/>
              </w:rPr>
              <w:t>User</w:t>
            </w:r>
            <w:proofErr w:type="spellEnd"/>
            <w:r w:rsidR="00AE6EDD" w:rsidRPr="00AE6EDD">
              <w:rPr>
                <w:rStyle w:val="fontstyle01"/>
                <w:color w:val="auto"/>
                <w:lang w:val="uk-UA"/>
              </w:rPr>
              <w:t xml:space="preserve"> </w:t>
            </w:r>
            <w:proofErr w:type="spellStart"/>
            <w:r w:rsidR="00AE6EDD" w:rsidRPr="00AE6EDD">
              <w:rPr>
                <w:rStyle w:val="fontstyle01"/>
                <w:color w:val="auto"/>
                <w:lang w:val="uk-UA"/>
              </w:rPr>
              <w:t>Interface</w:t>
            </w:r>
            <w:proofErr w:type="spellEnd"/>
            <w:r>
              <w:rPr>
                <w:rStyle w:val="fontstyle01"/>
                <w:color w:val="auto"/>
                <w:lang w:val="uk-UA"/>
              </w:rPr>
              <w:t>;</w:t>
            </w:r>
          </w:p>
        </w:tc>
      </w:tr>
      <w:tr w:rsidR="00736BD3" w14:paraId="2765BF88" w14:textId="77777777" w:rsidTr="000E33B4">
        <w:tc>
          <w:tcPr>
            <w:tcW w:w="2126" w:type="dxa"/>
          </w:tcPr>
          <w:p w14:paraId="02491BAF" w14:textId="2DDD617F" w:rsidR="00736BD3" w:rsidRPr="00806025" w:rsidRDefault="00736BD3" w:rsidP="00736BD3">
            <w:pPr>
              <w:pStyle w:val="CommonTable"/>
              <w:ind w:firstLine="0"/>
              <w:rPr>
                <w:rStyle w:val="fontstyle01"/>
                <w:color w:val="auto"/>
                <w:lang w:val="uk-UA"/>
              </w:rPr>
            </w:pPr>
            <w:r w:rsidRPr="00806025">
              <w:rPr>
                <w:rStyle w:val="fontstyle01"/>
                <w:color w:val="auto"/>
                <w:lang w:val="uk-UA"/>
              </w:rPr>
              <w:t>UX</w:t>
            </w:r>
          </w:p>
        </w:tc>
        <w:tc>
          <w:tcPr>
            <w:tcW w:w="6520" w:type="dxa"/>
          </w:tcPr>
          <w:p w14:paraId="49B7B348" w14:textId="51F934FD" w:rsidR="00736BD3" w:rsidRDefault="00736BD3" w:rsidP="00736BD3">
            <w:pPr>
              <w:pStyle w:val="CommonTable"/>
              <w:ind w:firstLine="0"/>
              <w:rPr>
                <w:rStyle w:val="fontstyle01"/>
                <w:color w:val="auto"/>
                <w:lang w:val="uk-UA"/>
              </w:rPr>
            </w:pPr>
            <w:r>
              <w:rPr>
                <w:rStyle w:val="fontstyle01"/>
                <w:color w:val="auto"/>
                <w:lang w:val="uk-UA"/>
              </w:rPr>
              <w:t xml:space="preserve">– </w:t>
            </w:r>
            <w:proofErr w:type="spellStart"/>
            <w:r w:rsidR="00A57948" w:rsidRPr="00A57948">
              <w:rPr>
                <w:rStyle w:val="fontstyle01"/>
                <w:color w:val="auto"/>
                <w:lang w:val="uk-UA"/>
              </w:rPr>
              <w:t>User</w:t>
            </w:r>
            <w:proofErr w:type="spellEnd"/>
            <w:r w:rsidR="00A57948" w:rsidRPr="00A57948">
              <w:rPr>
                <w:rStyle w:val="fontstyle01"/>
                <w:color w:val="auto"/>
                <w:lang w:val="uk-UA"/>
              </w:rPr>
              <w:t xml:space="preserve"> </w:t>
            </w:r>
            <w:proofErr w:type="spellStart"/>
            <w:r w:rsidR="00A57948" w:rsidRPr="00A57948">
              <w:rPr>
                <w:rStyle w:val="fontstyle01"/>
                <w:color w:val="auto"/>
                <w:lang w:val="uk-UA"/>
              </w:rPr>
              <w:t>Experience</w:t>
            </w:r>
            <w:proofErr w:type="spellEnd"/>
            <w:r>
              <w:rPr>
                <w:rStyle w:val="fontstyle01"/>
                <w:color w:val="auto"/>
                <w:lang w:val="uk-UA"/>
              </w:rPr>
              <w:t>;</w:t>
            </w:r>
          </w:p>
        </w:tc>
      </w:tr>
      <w:tr w:rsidR="00AF28B6" w14:paraId="73CA925A" w14:textId="77777777" w:rsidTr="000E33B4">
        <w:tc>
          <w:tcPr>
            <w:tcW w:w="2126" w:type="dxa"/>
          </w:tcPr>
          <w:p w14:paraId="6B7E739E" w14:textId="67B1C5BB" w:rsidR="00AF28B6" w:rsidRPr="00AF28B6" w:rsidRDefault="00AF28B6" w:rsidP="008D2E66">
            <w:pPr>
              <w:pStyle w:val="CommonTable"/>
              <w:ind w:firstLine="0"/>
              <w:rPr>
                <w:rStyle w:val="fontstyle01"/>
                <w:color w:val="auto"/>
              </w:rPr>
            </w:pPr>
            <w:r>
              <w:rPr>
                <w:rStyle w:val="fontstyle01"/>
                <w:color w:val="auto"/>
                <w:lang w:val="uk-UA"/>
              </w:rPr>
              <w:t>ЗК</w:t>
            </w:r>
            <w:r>
              <w:rPr>
                <w:rStyle w:val="fontstyle01"/>
                <w:color w:val="auto"/>
              </w:rPr>
              <w:t>(FK)</w:t>
            </w:r>
          </w:p>
        </w:tc>
        <w:tc>
          <w:tcPr>
            <w:tcW w:w="6520" w:type="dxa"/>
          </w:tcPr>
          <w:p w14:paraId="6D265CFF" w14:textId="73554191" w:rsidR="00AF28B6" w:rsidRDefault="00AF28B6" w:rsidP="008D2E66">
            <w:pPr>
              <w:pStyle w:val="CommonTable"/>
              <w:ind w:firstLine="0"/>
              <w:rPr>
                <w:rStyle w:val="fontstyle01"/>
                <w:color w:val="auto"/>
                <w:lang w:val="uk-UA"/>
              </w:rPr>
            </w:pPr>
            <w:r>
              <w:rPr>
                <w:rStyle w:val="fontstyle01"/>
                <w:color w:val="auto"/>
                <w:lang w:val="uk-UA"/>
              </w:rPr>
              <w:t>– Зовнішній ключ;</w:t>
            </w:r>
          </w:p>
        </w:tc>
      </w:tr>
      <w:tr w:rsidR="00AF28B6" w14:paraId="08DACA3F" w14:textId="77777777" w:rsidTr="000E33B4">
        <w:tc>
          <w:tcPr>
            <w:tcW w:w="2126" w:type="dxa"/>
          </w:tcPr>
          <w:p w14:paraId="15D7F70F" w14:textId="1FB35361" w:rsidR="00AF28B6" w:rsidRPr="00AF28B6" w:rsidRDefault="00AF28B6" w:rsidP="008D2E66">
            <w:pPr>
              <w:pStyle w:val="CommonTable"/>
              <w:ind w:firstLine="0"/>
              <w:rPr>
                <w:rStyle w:val="fontstyle01"/>
                <w:color w:val="auto"/>
              </w:rPr>
            </w:pPr>
            <w:r>
              <w:rPr>
                <w:rStyle w:val="fontstyle01"/>
                <w:color w:val="auto"/>
                <w:lang w:val="uk-UA"/>
              </w:rPr>
              <w:t>ПК</w:t>
            </w:r>
            <w:r>
              <w:rPr>
                <w:rStyle w:val="fontstyle01"/>
                <w:color w:val="auto"/>
              </w:rPr>
              <w:t>(PK)</w:t>
            </w:r>
          </w:p>
        </w:tc>
        <w:tc>
          <w:tcPr>
            <w:tcW w:w="6520" w:type="dxa"/>
          </w:tcPr>
          <w:p w14:paraId="192DB08D" w14:textId="4E09A8EB" w:rsidR="000E33B4" w:rsidRDefault="00AF28B6" w:rsidP="008D2E66">
            <w:pPr>
              <w:pStyle w:val="CommonTable"/>
              <w:ind w:firstLine="0"/>
              <w:rPr>
                <w:rStyle w:val="fontstyle01"/>
                <w:color w:val="auto"/>
                <w:lang w:val="uk-UA"/>
              </w:rPr>
            </w:pPr>
            <w:r>
              <w:rPr>
                <w:rStyle w:val="fontstyle01"/>
                <w:color w:val="auto"/>
                <w:lang w:val="uk-UA"/>
              </w:rPr>
              <w:t>– Первинний ключ;</w:t>
            </w:r>
          </w:p>
        </w:tc>
      </w:tr>
      <w:tr w:rsidR="000E33B4" w14:paraId="6E8EAE7A" w14:textId="77777777" w:rsidTr="000E33B4">
        <w:tc>
          <w:tcPr>
            <w:tcW w:w="2126" w:type="dxa"/>
          </w:tcPr>
          <w:p w14:paraId="4715F3EB" w14:textId="28B6772C" w:rsidR="000E33B4" w:rsidRDefault="000E33B4" w:rsidP="008D2E66">
            <w:pPr>
              <w:pStyle w:val="CommonTable"/>
              <w:ind w:firstLine="0"/>
              <w:rPr>
                <w:rStyle w:val="fontstyle01"/>
                <w:color w:val="auto"/>
                <w:lang w:val="uk-UA"/>
              </w:rPr>
            </w:pPr>
            <w:r w:rsidRPr="000E33B4">
              <w:rPr>
                <w:rStyle w:val="fontstyle01"/>
                <w:color w:val="auto"/>
                <w:lang w:val="uk-UA"/>
              </w:rPr>
              <w:t>IV (</w:t>
            </w:r>
            <w:proofErr w:type="spellStart"/>
            <w:r w:rsidRPr="000E33B4">
              <w:rPr>
                <w:rStyle w:val="fontstyle01"/>
                <w:color w:val="auto"/>
                <w:lang w:val="uk-UA"/>
              </w:rPr>
              <w:t>Initialization</w:t>
            </w:r>
            <w:proofErr w:type="spellEnd"/>
            <w:r w:rsidRPr="000E33B4">
              <w:rPr>
                <w:rStyle w:val="fontstyle01"/>
                <w:color w:val="auto"/>
                <w:lang w:val="uk-UA"/>
              </w:rPr>
              <w:t xml:space="preserve"> </w:t>
            </w:r>
            <w:proofErr w:type="spellStart"/>
            <w:r w:rsidRPr="000E33B4">
              <w:rPr>
                <w:rStyle w:val="fontstyle01"/>
                <w:color w:val="auto"/>
                <w:lang w:val="uk-UA"/>
              </w:rPr>
              <w:t>Vector</w:t>
            </w:r>
            <w:proofErr w:type="spellEnd"/>
            <w:r w:rsidRPr="000E33B4">
              <w:rPr>
                <w:rStyle w:val="fontstyle01"/>
                <w:color w:val="auto"/>
                <w:lang w:val="uk-UA"/>
              </w:rPr>
              <w:t>)</w:t>
            </w:r>
          </w:p>
        </w:tc>
        <w:tc>
          <w:tcPr>
            <w:tcW w:w="6520" w:type="dxa"/>
          </w:tcPr>
          <w:p w14:paraId="303B5092" w14:textId="26911F46" w:rsidR="000E33B4" w:rsidRDefault="00755E42" w:rsidP="008D2E66">
            <w:pPr>
              <w:pStyle w:val="CommonTable"/>
              <w:ind w:firstLine="0"/>
              <w:rPr>
                <w:rStyle w:val="fontstyle01"/>
                <w:color w:val="auto"/>
                <w:lang w:val="uk-UA"/>
              </w:rPr>
            </w:pPr>
            <w:r>
              <w:rPr>
                <w:rStyle w:val="fontstyle01"/>
                <w:color w:val="auto"/>
                <w:lang w:val="uk-UA"/>
              </w:rPr>
              <w:t>–</w:t>
            </w:r>
            <w:r w:rsidR="008959CE" w:rsidRPr="008959CE">
              <w:rPr>
                <w:rStyle w:val="fontstyle01"/>
                <w:color w:val="auto"/>
                <w:lang w:val="uk-UA"/>
              </w:rPr>
              <w:t xml:space="preserve"> це вектор ініціалізації, випадкове значення, яке використовується разом з ключем для шифрування. Він забезпечує, що однакові повідомлення шифруються по</w:t>
            </w:r>
            <w:r>
              <w:rPr>
                <w:rStyle w:val="fontstyle01"/>
                <w:color w:val="auto"/>
                <w:lang w:val="uk-UA"/>
              </w:rPr>
              <w:t>–</w:t>
            </w:r>
            <w:r w:rsidR="008959CE" w:rsidRPr="008959CE">
              <w:rPr>
                <w:rStyle w:val="fontstyle01"/>
                <w:color w:val="auto"/>
                <w:lang w:val="uk-UA"/>
              </w:rPr>
              <w:t>різному.</w:t>
            </w:r>
          </w:p>
        </w:tc>
      </w:tr>
    </w:tbl>
    <w:p w14:paraId="7A5FAB4F" w14:textId="77777777" w:rsidR="0062000C" w:rsidRDefault="0062000C" w:rsidP="00CF6E6F">
      <w:pPr>
        <w:pStyle w:val="CommonTable"/>
        <w:rPr>
          <w:rStyle w:val="fontstyle01"/>
          <w:color w:val="auto"/>
        </w:rPr>
      </w:pPr>
    </w:p>
    <w:p w14:paraId="188326AD" w14:textId="77777777" w:rsidR="001D3DE6" w:rsidRPr="00451DFF" w:rsidRDefault="001D3DE6">
      <w:pPr>
        <w:rPr>
          <w:rFonts w:ascii="Times New Roman" w:hAnsi="Times New Roman"/>
          <w:sz w:val="28"/>
          <w:lang w:val="uk-UA"/>
        </w:rPr>
      </w:pPr>
      <w:r w:rsidRPr="00451DFF">
        <w:rPr>
          <w:lang w:val="uk-UA"/>
        </w:rPr>
        <w:br w:type="page"/>
      </w:r>
    </w:p>
    <w:p w14:paraId="7A6F6D6C" w14:textId="0D3C5133" w:rsidR="001D3DE6" w:rsidRDefault="00B46C00" w:rsidP="00B57021">
      <w:pPr>
        <w:pStyle w:val="Title1st"/>
        <w:tabs>
          <w:tab w:val="left" w:pos="3000"/>
          <w:tab w:val="center" w:pos="4677"/>
        </w:tabs>
        <w:rPr>
          <w:lang w:val="uk-UA"/>
        </w:rPr>
      </w:pPr>
      <w:bookmarkStart w:id="59" w:name="_Toc198942278"/>
      <w:r>
        <w:rPr>
          <w:lang w:val="uk-UA"/>
        </w:rPr>
        <w:lastRenderedPageBreak/>
        <w:t>ВСТУП</w:t>
      </w:r>
      <w:bookmarkEnd w:id="59"/>
    </w:p>
    <w:p w14:paraId="25E0DA33" w14:textId="77777777" w:rsidR="00167536" w:rsidRPr="001A470B" w:rsidRDefault="00167536" w:rsidP="00167536">
      <w:pPr>
        <w:pStyle w:val="CommonTable"/>
        <w:rPr>
          <w:rStyle w:val="fontstyle01"/>
          <w:lang w:val="uk-UA"/>
        </w:rPr>
      </w:pPr>
      <w:r w:rsidRPr="001A470B">
        <w:rPr>
          <w:rStyle w:val="fontstyle01"/>
          <w:lang w:val="uk-UA"/>
        </w:rPr>
        <w:t>Сучасний стан розвитку інформаційних технологій характеризується швидким зростанням популярності мобільних застосунків, які полегшують повсякденне життя. Однією з ключових сфер, де такі технології знаходять застосування, є управління особистими та сімейними фінансами. Проблема ефективного обліку доходів і витрат, синхронізації фінансових даних між членами сім’ї та забезпечення безпеки цих даних залишається актуальною. Незважаючи на існування застосунків для фінансового планування, більшість із них не враховують специфіку сімейного використання, не забезпечують миттєвої синхронізації або мають обмежені можливості аналізу та оптимізації витрат.</w:t>
      </w:r>
    </w:p>
    <w:p w14:paraId="3E1F92B2" w14:textId="77777777" w:rsidR="00167536" w:rsidRPr="00510FD0" w:rsidRDefault="00167536" w:rsidP="00167536">
      <w:pPr>
        <w:pStyle w:val="CommonTable"/>
        <w:rPr>
          <w:rStyle w:val="fontstyle01"/>
          <w:lang w:val="uk-UA"/>
        </w:rPr>
      </w:pPr>
      <w:r w:rsidRPr="00510FD0">
        <w:rPr>
          <w:rStyle w:val="fontstyle01"/>
          <w:lang w:val="uk-UA"/>
        </w:rPr>
        <w:t xml:space="preserve">Проблема ефективного управління сімейними фінансами є актуальною в усьому світі. За даними дослідження </w:t>
      </w:r>
      <w:proofErr w:type="spellStart"/>
      <w:r w:rsidRPr="00510FD0">
        <w:rPr>
          <w:rStyle w:val="fontstyle01"/>
          <w:lang w:val="uk-UA"/>
        </w:rPr>
        <w:t>Schwab</w:t>
      </w:r>
      <w:proofErr w:type="spellEnd"/>
      <w:r w:rsidRPr="00510FD0">
        <w:rPr>
          <w:rStyle w:val="fontstyle01"/>
          <w:lang w:val="uk-UA"/>
        </w:rPr>
        <w:t xml:space="preserve"> </w:t>
      </w:r>
      <w:proofErr w:type="spellStart"/>
      <w:r w:rsidRPr="00510FD0">
        <w:rPr>
          <w:rStyle w:val="fontstyle01"/>
          <w:lang w:val="uk-UA"/>
        </w:rPr>
        <w:t>Modern</w:t>
      </w:r>
      <w:proofErr w:type="spellEnd"/>
      <w:r w:rsidRPr="00510FD0">
        <w:rPr>
          <w:rStyle w:val="fontstyle01"/>
          <w:lang w:val="uk-UA"/>
        </w:rPr>
        <w:t xml:space="preserve"> </w:t>
      </w:r>
      <w:proofErr w:type="spellStart"/>
      <w:r w:rsidRPr="00510FD0">
        <w:rPr>
          <w:rStyle w:val="fontstyle01"/>
          <w:lang w:val="uk-UA"/>
        </w:rPr>
        <w:t>Wealth</w:t>
      </w:r>
      <w:proofErr w:type="spellEnd"/>
      <w:r w:rsidRPr="00510FD0">
        <w:rPr>
          <w:rStyle w:val="fontstyle01"/>
          <w:lang w:val="uk-UA"/>
        </w:rPr>
        <w:t xml:space="preserve"> </w:t>
      </w:r>
      <w:proofErr w:type="spellStart"/>
      <w:r w:rsidRPr="00510FD0">
        <w:rPr>
          <w:rStyle w:val="fontstyle01"/>
          <w:lang w:val="uk-UA"/>
        </w:rPr>
        <w:t>Survey</w:t>
      </w:r>
      <w:proofErr w:type="spellEnd"/>
      <w:r w:rsidRPr="00510FD0">
        <w:rPr>
          <w:rStyle w:val="fontstyle01"/>
          <w:lang w:val="uk-UA"/>
        </w:rPr>
        <w:t xml:space="preserve"> 2024, значна частина домогосподарств не веде систематичного обліку </w:t>
      </w:r>
      <w:r>
        <w:rPr>
          <w:rStyle w:val="fontstyle01"/>
          <w:lang w:val="uk-UA"/>
        </w:rPr>
        <w:t xml:space="preserve">та планування </w:t>
      </w:r>
      <w:r w:rsidRPr="00510FD0">
        <w:rPr>
          <w:rStyle w:val="fontstyle01"/>
          <w:lang w:val="uk-UA"/>
        </w:rPr>
        <w:t>доходів і витрат, що призводить до фінансових труднощів [1]. У той же час сучасні технології, такі як мобільні застосунки, дозволяють автоматизувати цей процес, забезпечуючи зручність і доступність. Проте більшість існуючих рішень або не враховують потреби сімейного використання, або мають обмежений функціонал, наприклад, відсутність синхронізації чи аналізу витрат.</w:t>
      </w:r>
    </w:p>
    <w:p w14:paraId="5C4B8B08" w14:textId="7236E9F0" w:rsidR="00167536" w:rsidRPr="001A470B" w:rsidRDefault="00167536" w:rsidP="00167536">
      <w:pPr>
        <w:pStyle w:val="CommonTable"/>
        <w:rPr>
          <w:rStyle w:val="fontstyle01"/>
          <w:lang w:val="uk-UA"/>
        </w:rPr>
      </w:pPr>
      <w:r w:rsidRPr="001A470B">
        <w:rPr>
          <w:rStyle w:val="fontstyle01"/>
          <w:lang w:val="uk-UA"/>
        </w:rPr>
        <w:t xml:space="preserve">Проблема дослідження полягає в необхідності створення інструменту, який забезпечує зручний облік сімейних фінансів, миттєву синхронізацію даних між користувачами, захист інформації та інтелектуальний аналіз фінансових операцій. </w:t>
      </w:r>
      <w:r w:rsidRPr="00834F4C">
        <w:rPr>
          <w:rStyle w:val="fontstyle01"/>
          <w:lang w:val="uk-UA"/>
        </w:rPr>
        <w:t>Огляд літературних та аналітичних джерел</w:t>
      </w:r>
      <w:r w:rsidRPr="001A470B">
        <w:rPr>
          <w:rStyle w:val="fontstyle01"/>
          <w:lang w:val="uk-UA"/>
        </w:rPr>
        <w:t xml:space="preserve"> показує, що хоча подібні задачі частково вирішуються в таких застосунках, як </w:t>
      </w:r>
      <w:proofErr w:type="spellStart"/>
      <w:r w:rsidRPr="007F4B7A">
        <w:rPr>
          <w:rStyle w:val="fontstyle01"/>
          <w:lang w:val="uk-UA"/>
        </w:rPr>
        <w:t>Mobills</w:t>
      </w:r>
      <w:proofErr w:type="spellEnd"/>
      <w:r w:rsidRPr="001A470B">
        <w:rPr>
          <w:rStyle w:val="fontstyle01"/>
          <w:lang w:val="uk-UA"/>
        </w:rPr>
        <w:t xml:space="preserve">, </w:t>
      </w:r>
      <w:proofErr w:type="spellStart"/>
      <w:r w:rsidRPr="007F4B7A">
        <w:rPr>
          <w:rStyle w:val="fontstyle01"/>
          <w:lang w:val="uk-UA"/>
        </w:rPr>
        <w:t>Monefy</w:t>
      </w:r>
      <w:proofErr w:type="spellEnd"/>
      <w:r w:rsidRPr="001A470B">
        <w:rPr>
          <w:rStyle w:val="fontstyle01"/>
          <w:lang w:val="uk-UA"/>
        </w:rPr>
        <w:t xml:space="preserve"> чи </w:t>
      </w:r>
      <w:proofErr w:type="spellStart"/>
      <w:r w:rsidRPr="004D490E">
        <w:rPr>
          <w:rStyle w:val="fontstyle01"/>
          <w:lang w:val="uk-UA"/>
        </w:rPr>
        <w:t>Wallet</w:t>
      </w:r>
      <w:proofErr w:type="spellEnd"/>
      <w:r w:rsidRPr="001A470B">
        <w:rPr>
          <w:rStyle w:val="fontstyle01"/>
          <w:lang w:val="uk-UA"/>
        </w:rPr>
        <w:t xml:space="preserve">, вони часто не підтримують гнучкі ролі користувачів, </w:t>
      </w:r>
      <w:proofErr w:type="spellStart"/>
      <w:r w:rsidRPr="001A470B">
        <w:rPr>
          <w:rStyle w:val="fontstyle01"/>
          <w:lang w:val="uk-UA"/>
        </w:rPr>
        <w:t>офлайн</w:t>
      </w:r>
      <w:proofErr w:type="spellEnd"/>
      <w:r w:rsidR="00755E42">
        <w:rPr>
          <w:rStyle w:val="fontstyle01"/>
          <w:lang w:val="uk-UA"/>
        </w:rPr>
        <w:t>–</w:t>
      </w:r>
      <w:r w:rsidRPr="001A470B">
        <w:rPr>
          <w:rStyle w:val="fontstyle01"/>
          <w:lang w:val="uk-UA"/>
        </w:rPr>
        <w:t>режим або інтеграцію штучного інтелекту для рекомендацій</w:t>
      </w:r>
      <w:r>
        <w:rPr>
          <w:rStyle w:val="fontstyle01"/>
          <w:lang w:val="uk-UA"/>
        </w:rPr>
        <w:t xml:space="preserve"> </w:t>
      </w:r>
      <w:r w:rsidRPr="00AB3AAF">
        <w:rPr>
          <w:lang w:val="uk-UA"/>
        </w:rPr>
        <w:t>[</w:t>
      </w:r>
      <w:r>
        <w:rPr>
          <w:lang w:val="uk-UA"/>
        </w:rPr>
        <w:t>2</w:t>
      </w:r>
      <w:r w:rsidRPr="00AB3AAF">
        <w:rPr>
          <w:lang w:val="uk-UA"/>
        </w:rPr>
        <w:t>]</w:t>
      </w:r>
      <w:r w:rsidRPr="001A470B">
        <w:rPr>
          <w:rStyle w:val="fontstyle01"/>
          <w:lang w:val="uk-UA"/>
        </w:rPr>
        <w:t xml:space="preserve">. Провідні дослідження в галузі мобільної розробки (зокрема, праці з </w:t>
      </w:r>
      <w:r w:rsidRPr="001A470B">
        <w:rPr>
          <w:rStyle w:val="fontstyle01"/>
          <w:lang w:val="uk-UA"/>
        </w:rPr>
        <w:lastRenderedPageBreak/>
        <w:t xml:space="preserve">конференцій </w:t>
      </w:r>
      <w:proofErr w:type="spellStart"/>
      <w:r w:rsidRPr="001A470B">
        <w:rPr>
          <w:rStyle w:val="fontstyle01"/>
          <w:lang w:val="uk-UA"/>
        </w:rPr>
        <w:t>Google</w:t>
      </w:r>
      <w:proofErr w:type="spellEnd"/>
      <w:r w:rsidRPr="001A470B">
        <w:rPr>
          <w:rStyle w:val="fontstyle01"/>
          <w:lang w:val="uk-UA"/>
        </w:rPr>
        <w:t xml:space="preserve"> I/O та публікації щодо </w:t>
      </w:r>
      <w:proofErr w:type="spellStart"/>
      <w:r w:rsidRPr="001A470B">
        <w:rPr>
          <w:rStyle w:val="fontstyle01"/>
          <w:lang w:val="uk-UA"/>
        </w:rPr>
        <w:t>Firebase</w:t>
      </w:r>
      <w:proofErr w:type="spellEnd"/>
      <w:r w:rsidRPr="001A470B">
        <w:rPr>
          <w:rStyle w:val="fontstyle01"/>
          <w:lang w:val="uk-UA"/>
        </w:rPr>
        <w:t xml:space="preserve">) вказують на перспективність використання </w:t>
      </w:r>
      <w:proofErr w:type="spellStart"/>
      <w:r w:rsidRPr="001A470B">
        <w:rPr>
          <w:rStyle w:val="fontstyle01"/>
          <w:lang w:val="uk-UA"/>
        </w:rPr>
        <w:t>кросплатформених</w:t>
      </w:r>
      <w:proofErr w:type="spellEnd"/>
      <w:r w:rsidRPr="001A470B">
        <w:rPr>
          <w:rStyle w:val="fontstyle01"/>
          <w:lang w:val="uk-UA"/>
        </w:rPr>
        <w:t xml:space="preserve"> фреймворків і хмарних технологій, однак бракує комплексних рішень для сімейного використання.</w:t>
      </w:r>
    </w:p>
    <w:p w14:paraId="59219FFA" w14:textId="77777777" w:rsidR="00167536" w:rsidRPr="008F631D" w:rsidRDefault="00167536" w:rsidP="00167536">
      <w:pPr>
        <w:pStyle w:val="CommonTable"/>
        <w:rPr>
          <w:rStyle w:val="fontstyle01"/>
          <w:lang w:val="uk-UA"/>
        </w:rPr>
      </w:pPr>
      <w:r w:rsidRPr="008F631D">
        <w:rPr>
          <w:rStyle w:val="fontstyle01"/>
          <w:lang w:val="uk-UA"/>
        </w:rPr>
        <w:t>Об’єктом дослідження є процес управління сімейними фінансами за допомогою мобільних застосунків.</w:t>
      </w:r>
    </w:p>
    <w:p w14:paraId="7A030D23" w14:textId="77777777" w:rsidR="00167536" w:rsidRPr="008F631D" w:rsidRDefault="00167536" w:rsidP="00167536">
      <w:pPr>
        <w:pStyle w:val="CommonTable"/>
        <w:rPr>
          <w:rStyle w:val="fontstyle01"/>
          <w:lang w:val="uk-UA"/>
        </w:rPr>
      </w:pPr>
      <w:r w:rsidRPr="008F631D">
        <w:rPr>
          <w:rStyle w:val="fontstyle01"/>
          <w:lang w:val="uk-UA"/>
        </w:rPr>
        <w:t>Предметом дослідження є мобільний застосунок для організації, синхронізації та аналізу сімейного бюджету з використанням сучасних технологій.</w:t>
      </w:r>
    </w:p>
    <w:p w14:paraId="621BF751" w14:textId="77777777" w:rsidR="00167536" w:rsidRPr="001A470B" w:rsidRDefault="00167536" w:rsidP="00167536">
      <w:pPr>
        <w:pStyle w:val="CommonTable"/>
        <w:rPr>
          <w:rStyle w:val="fontstyle01"/>
          <w:lang w:val="uk-UA"/>
        </w:rPr>
      </w:pPr>
      <w:r w:rsidRPr="008F631D">
        <w:rPr>
          <w:rStyle w:val="fontstyle01"/>
          <w:lang w:val="uk-UA"/>
        </w:rPr>
        <w:t>Мета роботи – розроблення мобільного застосунку для автоматизації управління сімейними фінансами, забезпечення миттєвої синхронізації даних між користувачами та надання рекомендацій щодо оптимізації витрат за допомогою штучного інтелекту.</w:t>
      </w:r>
    </w:p>
    <w:p w14:paraId="65EBC527" w14:textId="77777777" w:rsidR="00167536" w:rsidRPr="001A470B" w:rsidRDefault="00167536" w:rsidP="00167536">
      <w:pPr>
        <w:pStyle w:val="CommonTable"/>
        <w:rPr>
          <w:rStyle w:val="fontstyle01"/>
          <w:lang w:val="uk-UA"/>
        </w:rPr>
      </w:pPr>
      <w:r w:rsidRPr="001A470B">
        <w:rPr>
          <w:rStyle w:val="fontstyle01"/>
          <w:lang w:val="uk-UA"/>
        </w:rPr>
        <w:t>Для досягнення поставленої мети в роботі вирішувалися такі завдання:</w:t>
      </w:r>
    </w:p>
    <w:p w14:paraId="20F74422" w14:textId="77777777" w:rsidR="00167536" w:rsidRPr="00ED457C" w:rsidRDefault="00167536" w:rsidP="008935E9">
      <w:pPr>
        <w:pStyle w:val="CommonTable"/>
        <w:numPr>
          <w:ilvl w:val="0"/>
          <w:numId w:val="13"/>
        </w:numPr>
        <w:ind w:left="0" w:firstLine="851"/>
        <w:rPr>
          <w:lang w:val="uk-UA"/>
        </w:rPr>
      </w:pPr>
      <w:r w:rsidRPr="00ED457C">
        <w:rPr>
          <w:lang w:val="uk-UA"/>
        </w:rPr>
        <w:t>проаналізувати сучасні методи та інструменти управління сімейними фінансами, а також технології для створення мобільних застосунків</w:t>
      </w:r>
      <w:r>
        <w:rPr>
          <w:lang w:val="uk-UA"/>
        </w:rPr>
        <w:t>;</w:t>
      </w:r>
    </w:p>
    <w:p w14:paraId="48FD9375" w14:textId="4FD3CCF0" w:rsidR="00167536" w:rsidRPr="00ED457C" w:rsidRDefault="00167536" w:rsidP="008935E9">
      <w:pPr>
        <w:pStyle w:val="CommonTable"/>
        <w:numPr>
          <w:ilvl w:val="0"/>
          <w:numId w:val="13"/>
        </w:numPr>
        <w:ind w:left="0" w:firstLine="851"/>
        <w:rPr>
          <w:lang w:val="uk-UA"/>
        </w:rPr>
      </w:pPr>
      <w:r w:rsidRPr="00ED457C">
        <w:rPr>
          <w:lang w:val="uk-UA"/>
        </w:rPr>
        <w:t xml:space="preserve">розробити архітектуру </w:t>
      </w:r>
      <w:proofErr w:type="spellStart"/>
      <w:r w:rsidRPr="00ED457C">
        <w:rPr>
          <w:lang w:val="uk-UA"/>
        </w:rPr>
        <w:t>кросплатформеного</w:t>
      </w:r>
      <w:proofErr w:type="spellEnd"/>
      <w:r w:rsidRPr="00ED457C">
        <w:rPr>
          <w:lang w:val="uk-UA"/>
        </w:rPr>
        <w:t xml:space="preserve"> мобільного застосунку з підтримкою </w:t>
      </w:r>
      <w:proofErr w:type="spellStart"/>
      <w:r w:rsidRPr="00ED457C">
        <w:rPr>
          <w:lang w:val="uk-UA"/>
        </w:rPr>
        <w:t>офлайн</w:t>
      </w:r>
      <w:proofErr w:type="spellEnd"/>
      <w:r w:rsidR="00755E42">
        <w:rPr>
          <w:lang w:val="uk-UA"/>
        </w:rPr>
        <w:t>–</w:t>
      </w:r>
      <w:r w:rsidRPr="00ED457C">
        <w:rPr>
          <w:lang w:val="uk-UA"/>
        </w:rPr>
        <w:t>режиму, синхронізації та шифрування даних</w:t>
      </w:r>
      <w:r>
        <w:rPr>
          <w:lang w:val="uk-UA"/>
        </w:rPr>
        <w:t>;</w:t>
      </w:r>
    </w:p>
    <w:p w14:paraId="430ED7CE" w14:textId="77777777" w:rsidR="00167536" w:rsidRPr="00ED457C" w:rsidRDefault="00167536" w:rsidP="008935E9">
      <w:pPr>
        <w:pStyle w:val="CommonTable"/>
        <w:numPr>
          <w:ilvl w:val="0"/>
          <w:numId w:val="13"/>
        </w:numPr>
        <w:ind w:left="0" w:firstLine="851"/>
        <w:rPr>
          <w:lang w:val="uk-UA"/>
        </w:rPr>
      </w:pPr>
      <w:r w:rsidRPr="00ED457C">
        <w:rPr>
          <w:lang w:val="uk-UA"/>
        </w:rPr>
        <w:t>програмно реалізувати функціонал обліку доходів і витрат, системи ролей, чату, статистики та інтелектуального аналізу</w:t>
      </w:r>
      <w:r>
        <w:rPr>
          <w:lang w:val="uk-UA"/>
        </w:rPr>
        <w:t>;</w:t>
      </w:r>
    </w:p>
    <w:p w14:paraId="2B79CDAF" w14:textId="77777777" w:rsidR="00167536" w:rsidRPr="00ED457C" w:rsidRDefault="00167536" w:rsidP="008935E9">
      <w:pPr>
        <w:pStyle w:val="CommonTable"/>
        <w:numPr>
          <w:ilvl w:val="0"/>
          <w:numId w:val="13"/>
        </w:numPr>
        <w:ind w:left="0" w:firstLine="851"/>
        <w:rPr>
          <w:lang w:val="uk-UA"/>
        </w:rPr>
      </w:pPr>
      <w:r w:rsidRPr="00ED457C">
        <w:rPr>
          <w:lang w:val="uk-UA"/>
        </w:rPr>
        <w:t>експериментально перевірити працездатність застосунку, його</w:t>
      </w:r>
      <w:r>
        <w:rPr>
          <w:lang w:val="uk-UA"/>
        </w:rPr>
        <w:t xml:space="preserve"> </w:t>
      </w:r>
      <w:r w:rsidRPr="00ED457C">
        <w:rPr>
          <w:lang w:val="uk-UA"/>
        </w:rPr>
        <w:t>швидкодію, безпеку та зручність використання.</w:t>
      </w:r>
    </w:p>
    <w:p w14:paraId="7AD46FDD" w14:textId="7A830E08" w:rsidR="00167536" w:rsidRPr="001A470B" w:rsidRDefault="00167536" w:rsidP="00167536">
      <w:pPr>
        <w:pStyle w:val="CommonTable"/>
        <w:rPr>
          <w:rStyle w:val="fontstyle01"/>
          <w:lang w:val="uk-UA"/>
        </w:rPr>
      </w:pPr>
      <w:r w:rsidRPr="001A470B">
        <w:rPr>
          <w:rStyle w:val="fontstyle01"/>
          <w:lang w:val="uk-UA"/>
        </w:rPr>
        <w:t>Методика дослідження включає аналіз літератури та аналогів, об’єктно</w:t>
      </w:r>
      <w:r w:rsidR="00755E42">
        <w:rPr>
          <w:rStyle w:val="fontstyle01"/>
          <w:lang w:val="uk-UA"/>
        </w:rPr>
        <w:t>–</w:t>
      </w:r>
      <w:r w:rsidRPr="001A470B">
        <w:rPr>
          <w:rStyle w:val="fontstyle01"/>
          <w:lang w:val="uk-UA"/>
        </w:rPr>
        <w:t xml:space="preserve">орієнтоване програмування, використання фреймворку </w:t>
      </w:r>
      <w:proofErr w:type="spellStart"/>
      <w:r w:rsidRPr="001A470B">
        <w:rPr>
          <w:rStyle w:val="fontstyle01"/>
          <w:lang w:val="uk-UA"/>
        </w:rPr>
        <w:t>Flutter</w:t>
      </w:r>
      <w:proofErr w:type="spellEnd"/>
      <w:r w:rsidRPr="001A470B">
        <w:rPr>
          <w:rStyle w:val="fontstyle01"/>
          <w:lang w:val="uk-UA"/>
        </w:rPr>
        <w:t xml:space="preserve"> і платформи </w:t>
      </w:r>
      <w:proofErr w:type="spellStart"/>
      <w:r w:rsidRPr="001A470B">
        <w:rPr>
          <w:rStyle w:val="fontstyle01"/>
          <w:lang w:val="uk-UA"/>
        </w:rPr>
        <w:t>Firebase</w:t>
      </w:r>
      <w:proofErr w:type="spellEnd"/>
      <w:r w:rsidRPr="001A470B">
        <w:rPr>
          <w:rStyle w:val="fontstyle01"/>
          <w:lang w:val="uk-UA"/>
        </w:rPr>
        <w:t xml:space="preserve"> для розроблення, тестування в реальних умовах із залученням тестових користувачів. Для шифрування застосовується гібридна схема (AES + RSA), а для аналізу даних – алгоритми обробки фінансової інформації.</w:t>
      </w:r>
    </w:p>
    <w:p w14:paraId="42D46174" w14:textId="77777777" w:rsidR="00167536" w:rsidRDefault="00167536" w:rsidP="00167536">
      <w:pPr>
        <w:pStyle w:val="CommonTable"/>
        <w:rPr>
          <w:color w:val="000000"/>
          <w:lang w:val="uk-UA"/>
        </w:rPr>
      </w:pPr>
      <w:r w:rsidRPr="001A470B">
        <w:rPr>
          <w:rStyle w:val="fontstyle01"/>
          <w:lang w:val="uk-UA"/>
        </w:rPr>
        <w:t xml:space="preserve">Застосунок може бути використаний домогосподарствами для управління фінансами, а також як інструмент для навчання фінансовій </w:t>
      </w:r>
      <w:r w:rsidRPr="001A470B">
        <w:rPr>
          <w:rStyle w:val="fontstyle01"/>
          <w:lang w:val="uk-UA"/>
        </w:rPr>
        <w:lastRenderedPageBreak/>
        <w:t>грамотності. Результати роботи мають практичну цінність, оскільки зменшують час на облік фінансів і сприяють економії завдяки рекомендаціям штучного інтелекту.</w:t>
      </w:r>
    </w:p>
    <w:p w14:paraId="127AC8E0" w14:textId="77777777" w:rsidR="00810EA7" w:rsidRPr="00810EA7" w:rsidRDefault="00810EA7" w:rsidP="001D40A9">
      <w:pPr>
        <w:pStyle w:val="CommonTable"/>
        <w:rPr>
          <w:rStyle w:val="fontstyle01"/>
          <w:lang w:val="uk-UA"/>
        </w:rPr>
      </w:pPr>
    </w:p>
    <w:p w14:paraId="39674247" w14:textId="77777777" w:rsidR="001D40A9" w:rsidRDefault="001D40A9" w:rsidP="001D40A9">
      <w:pPr>
        <w:pStyle w:val="CommonTable"/>
        <w:rPr>
          <w:rStyle w:val="fontstyle01"/>
          <w:lang w:val="ru-RU"/>
        </w:rPr>
      </w:pPr>
    </w:p>
    <w:p w14:paraId="4D1157E1" w14:textId="77777777" w:rsidR="001D40A9" w:rsidRPr="00071299" w:rsidRDefault="001D40A9" w:rsidP="001D40A9">
      <w:pPr>
        <w:pStyle w:val="CommonTable"/>
        <w:rPr>
          <w:color w:val="000000"/>
          <w:lang w:val="uk-UA"/>
        </w:rPr>
      </w:pPr>
    </w:p>
    <w:p w14:paraId="444F9EE3" w14:textId="77777777" w:rsidR="00D21A02" w:rsidRPr="001D40A9" w:rsidRDefault="00D21A02" w:rsidP="001D40A9">
      <w:pPr>
        <w:pStyle w:val="CommonTable"/>
        <w:rPr>
          <w:lang w:val="uk-UA"/>
        </w:rPr>
      </w:pPr>
    </w:p>
    <w:p w14:paraId="2031CD9E" w14:textId="77777777" w:rsidR="001D40A9" w:rsidRDefault="001D40A9">
      <w:pPr>
        <w:rPr>
          <w:rFonts w:ascii="Times New Roman" w:hAnsi="Times New Roman"/>
          <w:b/>
          <w:sz w:val="28"/>
          <w:lang w:eastAsia="ar-SA"/>
        </w:rPr>
      </w:pPr>
      <w:bookmarkStart w:id="60" w:name="_Toc533520913"/>
      <w:bookmarkStart w:id="61" w:name="_Toc27554781"/>
      <w:r>
        <w:br w:type="page"/>
      </w:r>
    </w:p>
    <w:p w14:paraId="16189C87" w14:textId="39161BB5" w:rsidR="00FA6270" w:rsidRPr="00B46C00" w:rsidRDefault="00FA6270" w:rsidP="00206D06">
      <w:pPr>
        <w:pStyle w:val="Title1st"/>
        <w:rPr>
          <w:lang w:val="uk-UA"/>
        </w:rPr>
      </w:pPr>
      <w:bookmarkStart w:id="62" w:name="_Toc198942279"/>
      <w:r w:rsidRPr="00FA6270">
        <w:lastRenderedPageBreak/>
        <w:t xml:space="preserve">1 </w:t>
      </w:r>
      <w:bookmarkEnd w:id="60"/>
      <w:bookmarkEnd w:id="61"/>
      <w:r w:rsidR="00B46C00">
        <w:rPr>
          <w:lang w:val="uk-UA"/>
        </w:rPr>
        <w:t>АНАЛІЗ ПРЕДМЕТНОЇ ОБЛАСТІ</w:t>
      </w:r>
      <w:bookmarkEnd w:id="62"/>
    </w:p>
    <w:p w14:paraId="312D4BC5" w14:textId="5CEF5F72" w:rsidR="006E7F3B" w:rsidRPr="007B20D2" w:rsidRDefault="00FA6270" w:rsidP="001811C0">
      <w:pPr>
        <w:pStyle w:val="Title2nd"/>
      </w:pPr>
      <w:bookmarkStart w:id="63" w:name="_Toc27554782"/>
      <w:bookmarkStart w:id="64" w:name="_Toc198942280"/>
      <w:r w:rsidRPr="00FA6270">
        <w:t xml:space="preserve">1.1 </w:t>
      </w:r>
      <w:bookmarkEnd w:id="63"/>
      <w:r w:rsidR="00BA5649">
        <w:t>К</w:t>
      </w:r>
      <w:r w:rsidR="00BA5649" w:rsidRPr="00BA5649">
        <w:t>ороткий опис досліджуваної предметної області</w:t>
      </w:r>
      <w:bookmarkEnd w:id="64"/>
    </w:p>
    <w:p w14:paraId="16C7C158" w14:textId="6878A39C" w:rsidR="00CD7915" w:rsidRDefault="00CD7915" w:rsidP="00CD7915">
      <w:pPr>
        <w:pStyle w:val="CommonTable"/>
        <w:rPr>
          <w:lang w:val="uk-UA"/>
        </w:rPr>
      </w:pPr>
    </w:p>
    <w:p w14:paraId="00D54A86" w14:textId="5982D071" w:rsidR="000E1ED6" w:rsidRPr="000E1ED6" w:rsidRDefault="00125FC4" w:rsidP="000E1ED6">
      <w:pPr>
        <w:pStyle w:val="CommonTable"/>
        <w:rPr>
          <w:color w:val="000000"/>
          <w:lang w:val="ru-UA"/>
        </w:rPr>
      </w:pPr>
      <w:proofErr w:type="spellStart"/>
      <w:r w:rsidRPr="00125FC4">
        <w:rPr>
          <w:color w:val="000000"/>
          <w:lang w:val="ru-UA"/>
        </w:rPr>
        <w:t>Управління</w:t>
      </w:r>
      <w:proofErr w:type="spellEnd"/>
      <w:r w:rsidRPr="00125FC4">
        <w:rPr>
          <w:color w:val="000000"/>
          <w:lang w:val="ru-UA"/>
        </w:rPr>
        <w:t xml:space="preserve"> </w:t>
      </w:r>
      <w:proofErr w:type="spellStart"/>
      <w:r w:rsidRPr="00125FC4">
        <w:rPr>
          <w:color w:val="000000"/>
          <w:lang w:val="ru-UA"/>
        </w:rPr>
        <w:t>сімейними</w:t>
      </w:r>
      <w:proofErr w:type="spellEnd"/>
      <w:r w:rsidRPr="00125FC4">
        <w:rPr>
          <w:color w:val="000000"/>
          <w:lang w:val="ru-UA"/>
        </w:rPr>
        <w:t xml:space="preserve"> </w:t>
      </w:r>
      <w:proofErr w:type="spellStart"/>
      <w:r w:rsidRPr="00125FC4">
        <w:rPr>
          <w:color w:val="000000"/>
          <w:lang w:val="ru-UA"/>
        </w:rPr>
        <w:t>фінансами</w:t>
      </w:r>
      <w:proofErr w:type="spellEnd"/>
      <w:r w:rsidRPr="00125FC4">
        <w:rPr>
          <w:color w:val="000000"/>
          <w:lang w:val="ru-UA"/>
        </w:rPr>
        <w:t xml:space="preserve"> – </w:t>
      </w:r>
      <w:proofErr w:type="spellStart"/>
      <w:r w:rsidRPr="00125FC4">
        <w:rPr>
          <w:color w:val="000000"/>
          <w:lang w:val="ru-UA"/>
        </w:rPr>
        <w:t>це</w:t>
      </w:r>
      <w:proofErr w:type="spellEnd"/>
      <w:r w:rsidRPr="00125FC4">
        <w:rPr>
          <w:color w:val="000000"/>
          <w:lang w:val="ru-UA"/>
        </w:rPr>
        <w:t xml:space="preserve"> </w:t>
      </w:r>
      <w:proofErr w:type="spellStart"/>
      <w:r w:rsidRPr="00125FC4">
        <w:rPr>
          <w:color w:val="000000"/>
          <w:lang w:val="ru-UA"/>
        </w:rPr>
        <w:t>процес</w:t>
      </w:r>
      <w:proofErr w:type="spellEnd"/>
      <w:r w:rsidRPr="00125FC4">
        <w:rPr>
          <w:color w:val="000000"/>
          <w:lang w:val="ru-UA"/>
        </w:rPr>
        <w:t xml:space="preserve">, </w:t>
      </w:r>
      <w:proofErr w:type="spellStart"/>
      <w:r w:rsidRPr="00125FC4">
        <w:rPr>
          <w:color w:val="000000"/>
          <w:lang w:val="ru-UA"/>
        </w:rPr>
        <w:t>який</w:t>
      </w:r>
      <w:proofErr w:type="spellEnd"/>
      <w:r w:rsidRPr="00125FC4">
        <w:rPr>
          <w:color w:val="000000"/>
          <w:lang w:val="ru-UA"/>
        </w:rPr>
        <w:t xml:space="preserve"> </w:t>
      </w:r>
      <w:proofErr w:type="spellStart"/>
      <w:r w:rsidRPr="00125FC4">
        <w:rPr>
          <w:color w:val="000000"/>
          <w:lang w:val="ru-UA"/>
        </w:rPr>
        <w:t>охоплює</w:t>
      </w:r>
      <w:proofErr w:type="spellEnd"/>
      <w:r w:rsidRPr="00125FC4">
        <w:rPr>
          <w:color w:val="000000"/>
          <w:lang w:val="ru-UA"/>
        </w:rPr>
        <w:t xml:space="preserve"> </w:t>
      </w:r>
      <w:proofErr w:type="spellStart"/>
      <w:r w:rsidRPr="00125FC4">
        <w:rPr>
          <w:color w:val="000000"/>
          <w:lang w:val="ru-UA"/>
        </w:rPr>
        <w:t>планування</w:t>
      </w:r>
      <w:proofErr w:type="spellEnd"/>
      <w:r w:rsidRPr="00125FC4">
        <w:rPr>
          <w:color w:val="000000"/>
          <w:lang w:val="ru-UA"/>
        </w:rPr>
        <w:t xml:space="preserve">, </w:t>
      </w:r>
      <w:proofErr w:type="spellStart"/>
      <w:r w:rsidRPr="00125FC4">
        <w:rPr>
          <w:color w:val="000000"/>
          <w:lang w:val="ru-UA"/>
        </w:rPr>
        <w:t>облік</w:t>
      </w:r>
      <w:proofErr w:type="spellEnd"/>
      <w:r w:rsidRPr="00125FC4">
        <w:rPr>
          <w:color w:val="000000"/>
          <w:lang w:val="ru-UA"/>
        </w:rPr>
        <w:t xml:space="preserve"> і контроль </w:t>
      </w:r>
      <w:proofErr w:type="spellStart"/>
      <w:r w:rsidRPr="00125FC4">
        <w:rPr>
          <w:color w:val="000000"/>
          <w:lang w:val="ru-UA"/>
        </w:rPr>
        <w:t>доходів</w:t>
      </w:r>
      <w:proofErr w:type="spellEnd"/>
      <w:r w:rsidRPr="00125FC4">
        <w:rPr>
          <w:color w:val="000000"/>
          <w:lang w:val="ru-UA"/>
        </w:rPr>
        <w:t xml:space="preserve"> і </w:t>
      </w:r>
      <w:proofErr w:type="spellStart"/>
      <w:r w:rsidRPr="00125FC4">
        <w:rPr>
          <w:color w:val="000000"/>
          <w:lang w:val="ru-UA"/>
        </w:rPr>
        <w:t>витрат</w:t>
      </w:r>
      <w:proofErr w:type="spellEnd"/>
      <w:r w:rsidRPr="00125FC4">
        <w:rPr>
          <w:color w:val="000000"/>
          <w:lang w:val="ru-UA"/>
        </w:rPr>
        <w:t xml:space="preserve"> </w:t>
      </w:r>
      <w:proofErr w:type="gramStart"/>
      <w:r w:rsidRPr="00125FC4">
        <w:rPr>
          <w:color w:val="000000"/>
          <w:lang w:val="ru-UA"/>
        </w:rPr>
        <w:t>у межах</w:t>
      </w:r>
      <w:proofErr w:type="gramEnd"/>
      <w:r w:rsidRPr="00125FC4">
        <w:rPr>
          <w:color w:val="000000"/>
          <w:lang w:val="ru-UA"/>
        </w:rPr>
        <w:t xml:space="preserve"> </w:t>
      </w:r>
      <w:proofErr w:type="spellStart"/>
      <w:r w:rsidRPr="00125FC4">
        <w:rPr>
          <w:color w:val="000000"/>
          <w:lang w:val="ru-UA"/>
        </w:rPr>
        <w:t>домогосподарства</w:t>
      </w:r>
      <w:proofErr w:type="spellEnd"/>
      <w:r w:rsidRPr="00125FC4">
        <w:rPr>
          <w:color w:val="000000"/>
          <w:lang w:val="ru-UA"/>
        </w:rPr>
        <w:t xml:space="preserve">. Для </w:t>
      </w:r>
      <w:proofErr w:type="spellStart"/>
      <w:r w:rsidRPr="00125FC4">
        <w:rPr>
          <w:color w:val="000000"/>
          <w:lang w:val="ru-UA"/>
        </w:rPr>
        <w:t>багатьох</w:t>
      </w:r>
      <w:proofErr w:type="spellEnd"/>
      <w:r w:rsidRPr="00125FC4">
        <w:rPr>
          <w:color w:val="000000"/>
          <w:lang w:val="ru-UA"/>
        </w:rPr>
        <w:t xml:space="preserve"> </w:t>
      </w:r>
      <w:proofErr w:type="spellStart"/>
      <w:r w:rsidRPr="00125FC4">
        <w:rPr>
          <w:color w:val="000000"/>
          <w:lang w:val="ru-UA"/>
        </w:rPr>
        <w:t>сімей</w:t>
      </w:r>
      <w:proofErr w:type="spellEnd"/>
      <w:r w:rsidRPr="00125FC4">
        <w:rPr>
          <w:color w:val="000000"/>
          <w:lang w:val="ru-UA"/>
        </w:rPr>
        <w:t xml:space="preserve"> </w:t>
      </w:r>
      <w:proofErr w:type="spellStart"/>
      <w:r w:rsidRPr="00125FC4">
        <w:rPr>
          <w:color w:val="000000"/>
          <w:lang w:val="ru-UA"/>
        </w:rPr>
        <w:t>він</w:t>
      </w:r>
      <w:proofErr w:type="spellEnd"/>
      <w:r w:rsidRPr="00125FC4">
        <w:rPr>
          <w:color w:val="000000"/>
          <w:lang w:val="ru-UA"/>
        </w:rPr>
        <w:t xml:space="preserve"> </w:t>
      </w:r>
      <w:proofErr w:type="spellStart"/>
      <w:r w:rsidRPr="00125FC4">
        <w:rPr>
          <w:color w:val="000000"/>
          <w:lang w:val="ru-UA"/>
        </w:rPr>
        <w:t>зводиться</w:t>
      </w:r>
      <w:proofErr w:type="spellEnd"/>
      <w:r w:rsidRPr="00125FC4">
        <w:rPr>
          <w:color w:val="000000"/>
          <w:lang w:val="ru-UA"/>
        </w:rPr>
        <w:t xml:space="preserve"> до </w:t>
      </w:r>
      <w:proofErr w:type="spellStart"/>
      <w:r w:rsidRPr="00125FC4">
        <w:rPr>
          <w:color w:val="000000"/>
          <w:lang w:val="ru-UA"/>
        </w:rPr>
        <w:t>рутинних</w:t>
      </w:r>
      <w:proofErr w:type="spellEnd"/>
      <w:r w:rsidRPr="00125FC4">
        <w:rPr>
          <w:color w:val="000000"/>
          <w:lang w:val="ru-UA"/>
        </w:rPr>
        <w:t xml:space="preserve"> </w:t>
      </w:r>
      <w:proofErr w:type="spellStart"/>
      <w:r w:rsidRPr="00125FC4">
        <w:rPr>
          <w:color w:val="000000"/>
          <w:lang w:val="ru-UA"/>
        </w:rPr>
        <w:t>записів</w:t>
      </w:r>
      <w:proofErr w:type="spellEnd"/>
      <w:r w:rsidRPr="00125FC4">
        <w:rPr>
          <w:color w:val="000000"/>
          <w:lang w:val="ru-UA"/>
        </w:rPr>
        <w:t xml:space="preserve"> у </w:t>
      </w:r>
      <w:proofErr w:type="spellStart"/>
      <w:r w:rsidRPr="00125FC4">
        <w:rPr>
          <w:color w:val="000000"/>
          <w:lang w:val="ru-UA"/>
        </w:rPr>
        <w:t>зошитах</w:t>
      </w:r>
      <w:proofErr w:type="spellEnd"/>
      <w:r w:rsidRPr="00125FC4">
        <w:rPr>
          <w:color w:val="000000"/>
          <w:lang w:val="ru-UA"/>
        </w:rPr>
        <w:t xml:space="preserve"> </w:t>
      </w:r>
      <w:proofErr w:type="spellStart"/>
      <w:r w:rsidRPr="00125FC4">
        <w:rPr>
          <w:color w:val="000000"/>
          <w:lang w:val="ru-UA"/>
        </w:rPr>
        <w:t>чи</w:t>
      </w:r>
      <w:proofErr w:type="spellEnd"/>
      <w:r w:rsidRPr="00125FC4">
        <w:rPr>
          <w:color w:val="000000"/>
          <w:lang w:val="ru-UA"/>
        </w:rPr>
        <w:t xml:space="preserve"> </w:t>
      </w:r>
      <w:proofErr w:type="spellStart"/>
      <w:r w:rsidRPr="00125FC4">
        <w:rPr>
          <w:color w:val="000000"/>
          <w:lang w:val="ru-UA"/>
        </w:rPr>
        <w:t>таблицях</w:t>
      </w:r>
      <w:proofErr w:type="spellEnd"/>
      <w:r w:rsidRPr="00125FC4">
        <w:rPr>
          <w:color w:val="000000"/>
          <w:lang w:val="ru-UA"/>
        </w:rPr>
        <w:t xml:space="preserve">, </w:t>
      </w:r>
      <w:proofErr w:type="spellStart"/>
      <w:r w:rsidRPr="00125FC4">
        <w:rPr>
          <w:color w:val="000000"/>
          <w:lang w:val="ru-UA"/>
        </w:rPr>
        <w:t>що</w:t>
      </w:r>
      <w:proofErr w:type="spellEnd"/>
      <w:r w:rsidRPr="00125FC4">
        <w:rPr>
          <w:color w:val="000000"/>
          <w:lang w:val="ru-UA"/>
        </w:rPr>
        <w:t xml:space="preserve"> часто </w:t>
      </w:r>
      <w:proofErr w:type="spellStart"/>
      <w:r w:rsidRPr="00125FC4">
        <w:rPr>
          <w:color w:val="000000"/>
          <w:lang w:val="ru-UA"/>
        </w:rPr>
        <w:t>спричиняє</w:t>
      </w:r>
      <w:proofErr w:type="spellEnd"/>
      <w:r w:rsidRPr="00125FC4">
        <w:rPr>
          <w:color w:val="000000"/>
          <w:lang w:val="ru-UA"/>
        </w:rPr>
        <w:t xml:space="preserve"> </w:t>
      </w:r>
      <w:proofErr w:type="spellStart"/>
      <w:r w:rsidRPr="00125FC4">
        <w:rPr>
          <w:color w:val="000000"/>
          <w:lang w:val="ru-UA"/>
        </w:rPr>
        <w:t>помилки</w:t>
      </w:r>
      <w:proofErr w:type="spellEnd"/>
      <w:r w:rsidRPr="00125FC4">
        <w:rPr>
          <w:color w:val="000000"/>
          <w:lang w:val="ru-UA"/>
        </w:rPr>
        <w:t xml:space="preserve">, </w:t>
      </w:r>
      <w:proofErr w:type="spellStart"/>
      <w:r w:rsidRPr="00125FC4">
        <w:rPr>
          <w:color w:val="000000"/>
          <w:lang w:val="ru-UA"/>
        </w:rPr>
        <w:t>втрату</w:t>
      </w:r>
      <w:proofErr w:type="spellEnd"/>
      <w:r w:rsidRPr="00125FC4">
        <w:rPr>
          <w:color w:val="000000"/>
          <w:lang w:val="ru-UA"/>
        </w:rPr>
        <w:t xml:space="preserve"> </w:t>
      </w:r>
      <w:proofErr w:type="spellStart"/>
      <w:r w:rsidRPr="00125FC4">
        <w:rPr>
          <w:color w:val="000000"/>
          <w:lang w:val="ru-UA"/>
        </w:rPr>
        <w:t>даних</w:t>
      </w:r>
      <w:proofErr w:type="spellEnd"/>
      <w:r w:rsidRPr="00125FC4">
        <w:rPr>
          <w:color w:val="000000"/>
          <w:lang w:val="ru-UA"/>
        </w:rPr>
        <w:t xml:space="preserve"> </w:t>
      </w:r>
      <w:proofErr w:type="spellStart"/>
      <w:r w:rsidRPr="00125FC4">
        <w:rPr>
          <w:color w:val="000000"/>
          <w:lang w:val="ru-UA"/>
        </w:rPr>
        <w:t>або</w:t>
      </w:r>
      <w:proofErr w:type="spellEnd"/>
      <w:r w:rsidRPr="00125FC4">
        <w:rPr>
          <w:color w:val="000000"/>
          <w:lang w:val="ru-UA"/>
        </w:rPr>
        <w:t xml:space="preserve"> </w:t>
      </w:r>
      <w:proofErr w:type="spellStart"/>
      <w:r w:rsidRPr="00125FC4">
        <w:rPr>
          <w:color w:val="000000"/>
          <w:lang w:val="ru-UA"/>
        </w:rPr>
        <w:t>труднощі</w:t>
      </w:r>
      <w:proofErr w:type="spellEnd"/>
      <w:r w:rsidRPr="00125FC4">
        <w:rPr>
          <w:color w:val="000000"/>
          <w:lang w:val="ru-UA"/>
        </w:rPr>
        <w:t xml:space="preserve"> в </w:t>
      </w:r>
      <w:proofErr w:type="spellStart"/>
      <w:r w:rsidRPr="00125FC4">
        <w:rPr>
          <w:color w:val="000000"/>
          <w:lang w:val="ru-UA"/>
        </w:rPr>
        <w:t>обміні</w:t>
      </w:r>
      <w:proofErr w:type="spellEnd"/>
      <w:r w:rsidRPr="00125FC4">
        <w:rPr>
          <w:color w:val="000000"/>
          <w:lang w:val="ru-UA"/>
        </w:rPr>
        <w:t xml:space="preserve"> </w:t>
      </w:r>
      <w:proofErr w:type="spellStart"/>
      <w:r w:rsidRPr="00125FC4">
        <w:rPr>
          <w:color w:val="000000"/>
          <w:lang w:val="ru-UA"/>
        </w:rPr>
        <w:t>інформацією</w:t>
      </w:r>
      <w:proofErr w:type="spellEnd"/>
      <w:r w:rsidRPr="00125FC4">
        <w:rPr>
          <w:color w:val="000000"/>
          <w:lang w:val="ru-UA"/>
        </w:rPr>
        <w:t xml:space="preserve">. </w:t>
      </w:r>
      <w:proofErr w:type="spellStart"/>
      <w:r w:rsidRPr="00125FC4">
        <w:rPr>
          <w:color w:val="000000"/>
          <w:lang w:val="ru-UA"/>
        </w:rPr>
        <w:t>Це</w:t>
      </w:r>
      <w:proofErr w:type="spellEnd"/>
      <w:r w:rsidRPr="00125FC4">
        <w:rPr>
          <w:color w:val="000000"/>
          <w:lang w:val="ru-UA"/>
        </w:rPr>
        <w:t xml:space="preserve"> </w:t>
      </w:r>
      <w:proofErr w:type="spellStart"/>
      <w:r w:rsidRPr="00125FC4">
        <w:rPr>
          <w:color w:val="000000"/>
          <w:lang w:val="ru-UA"/>
        </w:rPr>
        <w:t>підкреслює</w:t>
      </w:r>
      <w:proofErr w:type="spellEnd"/>
      <w:r w:rsidRPr="00125FC4">
        <w:rPr>
          <w:color w:val="000000"/>
          <w:lang w:val="ru-UA"/>
        </w:rPr>
        <w:t xml:space="preserve"> потребу в </w:t>
      </w:r>
      <w:proofErr w:type="spellStart"/>
      <w:r w:rsidRPr="00125FC4">
        <w:rPr>
          <w:color w:val="000000"/>
          <w:lang w:val="ru-UA"/>
        </w:rPr>
        <w:t>сучасних</w:t>
      </w:r>
      <w:proofErr w:type="spellEnd"/>
      <w:r w:rsidRPr="00125FC4">
        <w:rPr>
          <w:color w:val="000000"/>
          <w:lang w:val="ru-UA"/>
        </w:rPr>
        <w:t xml:space="preserve"> </w:t>
      </w:r>
      <w:proofErr w:type="spellStart"/>
      <w:r w:rsidRPr="00125FC4">
        <w:rPr>
          <w:color w:val="000000"/>
          <w:lang w:val="ru-UA"/>
        </w:rPr>
        <w:t>інструментах</w:t>
      </w:r>
      <w:proofErr w:type="spellEnd"/>
      <w:r w:rsidRPr="00125FC4">
        <w:rPr>
          <w:color w:val="000000"/>
          <w:lang w:val="ru-UA"/>
        </w:rPr>
        <w:t xml:space="preserve">, </w:t>
      </w:r>
      <w:proofErr w:type="spellStart"/>
      <w:r w:rsidRPr="00125FC4">
        <w:rPr>
          <w:color w:val="000000"/>
          <w:lang w:val="ru-UA"/>
        </w:rPr>
        <w:t>здатних</w:t>
      </w:r>
      <w:proofErr w:type="spellEnd"/>
      <w:r w:rsidRPr="00125FC4">
        <w:rPr>
          <w:color w:val="000000"/>
          <w:lang w:val="ru-UA"/>
        </w:rPr>
        <w:t xml:space="preserve"> </w:t>
      </w:r>
      <w:proofErr w:type="spellStart"/>
      <w:r w:rsidRPr="00125FC4">
        <w:rPr>
          <w:color w:val="000000"/>
          <w:lang w:val="ru-UA"/>
        </w:rPr>
        <w:t>автоматизувати</w:t>
      </w:r>
      <w:proofErr w:type="spellEnd"/>
      <w:r w:rsidRPr="00125FC4">
        <w:rPr>
          <w:color w:val="000000"/>
          <w:lang w:val="ru-UA"/>
        </w:rPr>
        <w:t xml:space="preserve"> </w:t>
      </w:r>
      <w:proofErr w:type="spellStart"/>
      <w:r w:rsidRPr="00125FC4">
        <w:rPr>
          <w:color w:val="000000"/>
          <w:lang w:val="ru-UA"/>
        </w:rPr>
        <w:t>фінансовий</w:t>
      </w:r>
      <w:proofErr w:type="spellEnd"/>
      <w:r w:rsidRPr="00125FC4">
        <w:rPr>
          <w:color w:val="000000"/>
          <w:lang w:val="ru-UA"/>
        </w:rPr>
        <w:t xml:space="preserve"> </w:t>
      </w:r>
      <w:proofErr w:type="spellStart"/>
      <w:r w:rsidRPr="00125FC4">
        <w:rPr>
          <w:color w:val="000000"/>
          <w:lang w:val="ru-UA"/>
        </w:rPr>
        <w:t>облік</w:t>
      </w:r>
      <w:proofErr w:type="spellEnd"/>
      <w:r w:rsidRPr="00125FC4">
        <w:rPr>
          <w:color w:val="000000"/>
          <w:lang w:val="ru-UA"/>
        </w:rPr>
        <w:t>.</w:t>
      </w:r>
    </w:p>
    <w:p w14:paraId="11989EFF" w14:textId="77777777" w:rsidR="000E1ED6" w:rsidRPr="000E1ED6" w:rsidRDefault="000E1ED6" w:rsidP="000E1ED6">
      <w:pPr>
        <w:pStyle w:val="CommonTable"/>
        <w:rPr>
          <w:color w:val="000000"/>
          <w:lang w:val="ru-UA"/>
        </w:rPr>
      </w:pPr>
      <w:proofErr w:type="spellStart"/>
      <w:r w:rsidRPr="000E1ED6">
        <w:rPr>
          <w:color w:val="000000"/>
          <w:lang w:val="ru-UA"/>
        </w:rPr>
        <w:t>Основні</w:t>
      </w:r>
      <w:proofErr w:type="spellEnd"/>
      <w:r w:rsidRPr="000E1ED6">
        <w:rPr>
          <w:color w:val="000000"/>
          <w:lang w:val="ru-UA"/>
        </w:rPr>
        <w:t xml:space="preserve"> </w:t>
      </w:r>
      <w:proofErr w:type="spellStart"/>
      <w:r w:rsidRPr="000E1ED6">
        <w:rPr>
          <w:color w:val="000000"/>
          <w:lang w:val="ru-UA"/>
        </w:rPr>
        <w:t>поняття</w:t>
      </w:r>
      <w:proofErr w:type="spellEnd"/>
      <w:r w:rsidRPr="000E1ED6">
        <w:rPr>
          <w:color w:val="000000"/>
          <w:lang w:val="ru-UA"/>
        </w:rPr>
        <w:t xml:space="preserve">, </w:t>
      </w:r>
      <w:proofErr w:type="spellStart"/>
      <w:r w:rsidRPr="000E1ED6">
        <w:rPr>
          <w:color w:val="000000"/>
          <w:lang w:val="ru-UA"/>
        </w:rPr>
        <w:t>пов’язані</w:t>
      </w:r>
      <w:proofErr w:type="spellEnd"/>
      <w:r w:rsidRPr="000E1ED6">
        <w:rPr>
          <w:color w:val="000000"/>
          <w:lang w:val="ru-UA"/>
        </w:rPr>
        <w:t xml:space="preserve"> з </w:t>
      </w:r>
      <w:proofErr w:type="spellStart"/>
      <w:r w:rsidRPr="000E1ED6">
        <w:rPr>
          <w:color w:val="000000"/>
          <w:lang w:val="ru-UA"/>
        </w:rPr>
        <w:t>управлінням</w:t>
      </w:r>
      <w:proofErr w:type="spellEnd"/>
      <w:r w:rsidRPr="000E1ED6">
        <w:rPr>
          <w:color w:val="000000"/>
          <w:lang w:val="ru-UA"/>
        </w:rPr>
        <w:t xml:space="preserve"> </w:t>
      </w:r>
      <w:proofErr w:type="spellStart"/>
      <w:r w:rsidRPr="000E1ED6">
        <w:rPr>
          <w:color w:val="000000"/>
          <w:lang w:val="ru-UA"/>
        </w:rPr>
        <w:t>фінансами</w:t>
      </w:r>
      <w:proofErr w:type="spellEnd"/>
      <w:r w:rsidRPr="000E1ED6">
        <w:rPr>
          <w:color w:val="000000"/>
          <w:lang w:val="ru-UA"/>
        </w:rPr>
        <w:t xml:space="preserve">, </w:t>
      </w:r>
      <w:proofErr w:type="spellStart"/>
      <w:r w:rsidRPr="000E1ED6">
        <w:rPr>
          <w:color w:val="000000"/>
          <w:lang w:val="ru-UA"/>
        </w:rPr>
        <w:t>включають</w:t>
      </w:r>
      <w:proofErr w:type="spellEnd"/>
      <w:r w:rsidRPr="000E1ED6">
        <w:rPr>
          <w:color w:val="000000"/>
          <w:lang w:val="ru-UA"/>
        </w:rPr>
        <w:t>:</w:t>
      </w:r>
    </w:p>
    <w:p w14:paraId="3DD0E07A" w14:textId="1C18B188" w:rsidR="00940652" w:rsidRPr="00940652" w:rsidRDefault="00940652" w:rsidP="008935E9">
      <w:pPr>
        <w:pStyle w:val="CommonTable"/>
        <w:numPr>
          <w:ilvl w:val="0"/>
          <w:numId w:val="13"/>
        </w:numPr>
        <w:ind w:left="0" w:firstLine="851"/>
        <w:rPr>
          <w:lang w:val="uk-UA"/>
        </w:rPr>
      </w:pPr>
      <w:r w:rsidRPr="00940652">
        <w:rPr>
          <w:lang w:val="uk-UA"/>
        </w:rPr>
        <w:t>Бюджет – план доходів і витрат на певний період, що допомагає контролювати фінансові потоки</w:t>
      </w:r>
      <w:r w:rsidR="00CF2A36">
        <w:rPr>
          <w:lang w:val="uk-UA"/>
        </w:rPr>
        <w:t>;</w:t>
      </w:r>
    </w:p>
    <w:p w14:paraId="1140713B" w14:textId="3B544915" w:rsidR="00940652" w:rsidRPr="00940652" w:rsidRDefault="00940652" w:rsidP="008935E9">
      <w:pPr>
        <w:pStyle w:val="CommonTable"/>
        <w:numPr>
          <w:ilvl w:val="0"/>
          <w:numId w:val="13"/>
        </w:numPr>
        <w:ind w:left="0" w:firstLine="851"/>
        <w:rPr>
          <w:lang w:val="uk-UA"/>
        </w:rPr>
      </w:pPr>
      <w:r w:rsidRPr="00940652">
        <w:rPr>
          <w:lang w:val="uk-UA"/>
        </w:rPr>
        <w:t>Доходи – кошти, отримані від заробітної плати, інвестицій, подарунків тощо</w:t>
      </w:r>
      <w:r w:rsidR="00CF2A36">
        <w:rPr>
          <w:lang w:val="uk-UA"/>
        </w:rPr>
        <w:t>;</w:t>
      </w:r>
    </w:p>
    <w:p w14:paraId="70448DCB" w14:textId="1214ECB9" w:rsidR="00940652" w:rsidRPr="00940652" w:rsidRDefault="00940652" w:rsidP="008935E9">
      <w:pPr>
        <w:pStyle w:val="CommonTable"/>
        <w:numPr>
          <w:ilvl w:val="0"/>
          <w:numId w:val="13"/>
        </w:numPr>
        <w:ind w:left="0" w:firstLine="851"/>
        <w:rPr>
          <w:lang w:val="uk-UA"/>
        </w:rPr>
      </w:pPr>
      <w:r w:rsidRPr="00940652">
        <w:rPr>
          <w:lang w:val="uk-UA"/>
        </w:rPr>
        <w:t>Витрати – кошти, витрачені на товари, послуги чи інші потреби</w:t>
      </w:r>
      <w:r w:rsidR="00CF2A36">
        <w:rPr>
          <w:lang w:val="uk-UA"/>
        </w:rPr>
        <w:t>;</w:t>
      </w:r>
    </w:p>
    <w:p w14:paraId="0201CFA7" w14:textId="77777777" w:rsidR="00940652" w:rsidRDefault="00940652" w:rsidP="008935E9">
      <w:pPr>
        <w:pStyle w:val="CommonTable"/>
        <w:numPr>
          <w:ilvl w:val="0"/>
          <w:numId w:val="13"/>
        </w:numPr>
        <w:ind w:left="0" w:firstLine="851"/>
        <w:rPr>
          <w:lang w:val="uk-UA"/>
        </w:rPr>
      </w:pPr>
      <w:r w:rsidRPr="00940652">
        <w:rPr>
          <w:lang w:val="uk-UA"/>
        </w:rPr>
        <w:t>Фінансовий аналіз – оцінка фінансових даних для виявлення тенденцій, оптимізації витрат і прийняття обґрунтованих рішень.</w:t>
      </w:r>
    </w:p>
    <w:p w14:paraId="5ED01B62" w14:textId="4A2B914D" w:rsidR="000E1ED6" w:rsidRPr="000E1ED6" w:rsidRDefault="000E1ED6" w:rsidP="00940652">
      <w:pPr>
        <w:pStyle w:val="CommonTable"/>
        <w:rPr>
          <w:color w:val="000000"/>
          <w:lang w:val="ru-UA"/>
        </w:rPr>
      </w:pPr>
      <w:proofErr w:type="spellStart"/>
      <w:r w:rsidRPr="000E1ED6">
        <w:rPr>
          <w:color w:val="000000"/>
          <w:lang w:val="ru-UA"/>
        </w:rPr>
        <w:t>Сьогодні</w:t>
      </w:r>
      <w:proofErr w:type="spellEnd"/>
      <w:r w:rsidRPr="000E1ED6">
        <w:rPr>
          <w:color w:val="000000"/>
          <w:lang w:val="ru-UA"/>
        </w:rPr>
        <w:t xml:space="preserve"> </w:t>
      </w:r>
      <w:proofErr w:type="spellStart"/>
      <w:r w:rsidRPr="000E1ED6">
        <w:rPr>
          <w:color w:val="000000"/>
          <w:lang w:val="ru-UA"/>
        </w:rPr>
        <w:t>управління</w:t>
      </w:r>
      <w:proofErr w:type="spellEnd"/>
      <w:r w:rsidRPr="000E1ED6">
        <w:rPr>
          <w:color w:val="000000"/>
          <w:lang w:val="ru-UA"/>
        </w:rPr>
        <w:t xml:space="preserve"> </w:t>
      </w:r>
      <w:proofErr w:type="spellStart"/>
      <w:r w:rsidRPr="000E1ED6">
        <w:rPr>
          <w:color w:val="000000"/>
          <w:lang w:val="ru-UA"/>
        </w:rPr>
        <w:t>сімейними</w:t>
      </w:r>
      <w:proofErr w:type="spellEnd"/>
      <w:r w:rsidRPr="000E1ED6">
        <w:rPr>
          <w:color w:val="000000"/>
          <w:lang w:val="ru-UA"/>
        </w:rPr>
        <w:t xml:space="preserve"> </w:t>
      </w:r>
      <w:proofErr w:type="spellStart"/>
      <w:r w:rsidRPr="000E1ED6">
        <w:rPr>
          <w:color w:val="000000"/>
          <w:lang w:val="ru-UA"/>
        </w:rPr>
        <w:t>фінансами</w:t>
      </w:r>
      <w:proofErr w:type="spellEnd"/>
      <w:r w:rsidRPr="000E1ED6">
        <w:rPr>
          <w:color w:val="000000"/>
          <w:lang w:val="ru-UA"/>
        </w:rPr>
        <w:t xml:space="preserve"> </w:t>
      </w:r>
      <w:proofErr w:type="spellStart"/>
      <w:r w:rsidRPr="000E1ED6">
        <w:rPr>
          <w:color w:val="000000"/>
          <w:lang w:val="ru-UA"/>
        </w:rPr>
        <w:t>стикається</w:t>
      </w:r>
      <w:proofErr w:type="spellEnd"/>
      <w:r w:rsidRPr="000E1ED6">
        <w:rPr>
          <w:color w:val="000000"/>
          <w:lang w:val="ru-UA"/>
        </w:rPr>
        <w:t xml:space="preserve"> з низкою </w:t>
      </w:r>
      <w:proofErr w:type="spellStart"/>
      <w:r w:rsidRPr="000E1ED6">
        <w:rPr>
          <w:color w:val="000000"/>
          <w:lang w:val="ru-UA"/>
        </w:rPr>
        <w:t>викликів</w:t>
      </w:r>
      <w:proofErr w:type="spellEnd"/>
      <w:r w:rsidRPr="000E1ED6">
        <w:rPr>
          <w:color w:val="000000"/>
          <w:lang w:val="ru-UA"/>
        </w:rPr>
        <w:t>. По</w:t>
      </w:r>
      <w:r w:rsidR="00755E42">
        <w:rPr>
          <w:color w:val="000000"/>
          <w:lang w:val="ru-UA"/>
        </w:rPr>
        <w:t>–</w:t>
      </w:r>
      <w:r w:rsidRPr="000E1ED6">
        <w:rPr>
          <w:color w:val="000000"/>
          <w:lang w:val="ru-UA"/>
        </w:rPr>
        <w:t xml:space="preserve">перше, </w:t>
      </w:r>
      <w:proofErr w:type="spellStart"/>
      <w:r w:rsidRPr="000E1ED6">
        <w:rPr>
          <w:color w:val="000000"/>
          <w:lang w:val="ru-UA"/>
        </w:rPr>
        <w:t>це</w:t>
      </w:r>
      <w:proofErr w:type="spellEnd"/>
      <w:r w:rsidRPr="000E1ED6">
        <w:rPr>
          <w:color w:val="000000"/>
          <w:lang w:val="ru-UA"/>
        </w:rPr>
        <w:t xml:space="preserve"> брак часу на </w:t>
      </w:r>
      <w:proofErr w:type="spellStart"/>
      <w:r w:rsidRPr="000E1ED6">
        <w:rPr>
          <w:color w:val="000000"/>
          <w:lang w:val="ru-UA"/>
        </w:rPr>
        <w:t>ведення</w:t>
      </w:r>
      <w:proofErr w:type="spellEnd"/>
      <w:r w:rsidRPr="000E1ED6">
        <w:rPr>
          <w:color w:val="000000"/>
          <w:lang w:val="ru-UA"/>
        </w:rPr>
        <w:t xml:space="preserve"> детального </w:t>
      </w:r>
      <w:proofErr w:type="spellStart"/>
      <w:r w:rsidRPr="000E1ED6">
        <w:rPr>
          <w:color w:val="000000"/>
          <w:lang w:val="ru-UA"/>
        </w:rPr>
        <w:t>обліку</w:t>
      </w:r>
      <w:proofErr w:type="spellEnd"/>
      <w:r w:rsidRPr="000E1ED6">
        <w:rPr>
          <w:color w:val="000000"/>
          <w:lang w:val="ru-UA"/>
        </w:rPr>
        <w:t xml:space="preserve">, </w:t>
      </w:r>
      <w:proofErr w:type="spellStart"/>
      <w:r w:rsidRPr="000E1ED6">
        <w:rPr>
          <w:color w:val="000000"/>
          <w:lang w:val="ru-UA"/>
        </w:rPr>
        <w:t>адже</w:t>
      </w:r>
      <w:proofErr w:type="spellEnd"/>
      <w:r w:rsidRPr="000E1ED6">
        <w:rPr>
          <w:color w:val="000000"/>
          <w:lang w:val="ru-UA"/>
        </w:rPr>
        <w:t xml:space="preserve"> </w:t>
      </w:r>
      <w:proofErr w:type="spellStart"/>
      <w:r w:rsidRPr="000E1ED6">
        <w:rPr>
          <w:color w:val="000000"/>
          <w:lang w:val="ru-UA"/>
        </w:rPr>
        <w:t>сучасний</w:t>
      </w:r>
      <w:proofErr w:type="spellEnd"/>
      <w:r w:rsidRPr="000E1ED6">
        <w:rPr>
          <w:color w:val="000000"/>
          <w:lang w:val="ru-UA"/>
        </w:rPr>
        <w:t xml:space="preserve"> ритм </w:t>
      </w:r>
      <w:proofErr w:type="spellStart"/>
      <w:r w:rsidRPr="000E1ED6">
        <w:rPr>
          <w:color w:val="000000"/>
          <w:lang w:val="ru-UA"/>
        </w:rPr>
        <w:t>життя</w:t>
      </w:r>
      <w:proofErr w:type="spellEnd"/>
      <w:r w:rsidRPr="000E1ED6">
        <w:rPr>
          <w:color w:val="000000"/>
          <w:lang w:val="ru-UA"/>
        </w:rPr>
        <w:t xml:space="preserve"> </w:t>
      </w:r>
      <w:proofErr w:type="spellStart"/>
      <w:r w:rsidRPr="000E1ED6">
        <w:rPr>
          <w:color w:val="000000"/>
          <w:lang w:val="ru-UA"/>
        </w:rPr>
        <w:t>залишає</w:t>
      </w:r>
      <w:proofErr w:type="spellEnd"/>
      <w:r w:rsidRPr="000E1ED6">
        <w:rPr>
          <w:color w:val="000000"/>
          <w:lang w:val="ru-UA"/>
        </w:rPr>
        <w:t xml:space="preserve"> мало часу на </w:t>
      </w:r>
      <w:proofErr w:type="spellStart"/>
      <w:r w:rsidRPr="000E1ED6">
        <w:rPr>
          <w:color w:val="000000"/>
          <w:lang w:val="ru-UA"/>
        </w:rPr>
        <w:t>такі</w:t>
      </w:r>
      <w:proofErr w:type="spellEnd"/>
      <w:r w:rsidRPr="000E1ED6">
        <w:rPr>
          <w:color w:val="000000"/>
          <w:lang w:val="ru-UA"/>
        </w:rPr>
        <w:t xml:space="preserve"> </w:t>
      </w:r>
      <w:proofErr w:type="spellStart"/>
      <w:r w:rsidRPr="000E1ED6">
        <w:rPr>
          <w:color w:val="000000"/>
          <w:lang w:val="ru-UA"/>
        </w:rPr>
        <w:t>задачі</w:t>
      </w:r>
      <w:proofErr w:type="spellEnd"/>
      <w:r w:rsidRPr="000E1ED6">
        <w:rPr>
          <w:color w:val="000000"/>
          <w:lang w:val="ru-UA"/>
        </w:rPr>
        <w:t>. По</w:t>
      </w:r>
      <w:r w:rsidR="00755E42">
        <w:rPr>
          <w:color w:val="000000"/>
          <w:lang w:val="ru-UA"/>
        </w:rPr>
        <w:t>–</w:t>
      </w:r>
      <w:r w:rsidRPr="000E1ED6">
        <w:rPr>
          <w:color w:val="000000"/>
          <w:lang w:val="ru-UA"/>
        </w:rPr>
        <w:t xml:space="preserve">друге, </w:t>
      </w:r>
      <w:proofErr w:type="spellStart"/>
      <w:r w:rsidRPr="000E1ED6">
        <w:rPr>
          <w:color w:val="000000"/>
          <w:lang w:val="ru-UA"/>
        </w:rPr>
        <w:t>складність</w:t>
      </w:r>
      <w:proofErr w:type="spellEnd"/>
      <w:r w:rsidRPr="000E1ED6">
        <w:rPr>
          <w:color w:val="000000"/>
          <w:lang w:val="ru-UA"/>
        </w:rPr>
        <w:t xml:space="preserve"> </w:t>
      </w:r>
      <w:proofErr w:type="spellStart"/>
      <w:r w:rsidRPr="000E1ED6">
        <w:rPr>
          <w:color w:val="000000"/>
          <w:lang w:val="ru-UA"/>
        </w:rPr>
        <w:t>синхронізації</w:t>
      </w:r>
      <w:proofErr w:type="spellEnd"/>
      <w:r w:rsidRPr="000E1ED6">
        <w:rPr>
          <w:color w:val="000000"/>
          <w:lang w:val="ru-UA"/>
        </w:rPr>
        <w:t xml:space="preserve"> </w:t>
      </w:r>
      <w:proofErr w:type="spellStart"/>
      <w:r w:rsidRPr="000E1ED6">
        <w:rPr>
          <w:color w:val="000000"/>
          <w:lang w:val="ru-UA"/>
        </w:rPr>
        <w:t>даних</w:t>
      </w:r>
      <w:proofErr w:type="spellEnd"/>
      <w:r w:rsidRPr="000E1ED6">
        <w:rPr>
          <w:color w:val="000000"/>
          <w:lang w:val="ru-UA"/>
        </w:rPr>
        <w:t xml:space="preserve"> </w:t>
      </w:r>
      <w:proofErr w:type="spellStart"/>
      <w:r w:rsidRPr="000E1ED6">
        <w:rPr>
          <w:color w:val="000000"/>
          <w:lang w:val="ru-UA"/>
        </w:rPr>
        <w:t>між</w:t>
      </w:r>
      <w:proofErr w:type="spellEnd"/>
      <w:r w:rsidRPr="000E1ED6">
        <w:rPr>
          <w:color w:val="000000"/>
          <w:lang w:val="ru-UA"/>
        </w:rPr>
        <w:t xml:space="preserve"> членами </w:t>
      </w:r>
      <w:proofErr w:type="spellStart"/>
      <w:r w:rsidRPr="000E1ED6">
        <w:rPr>
          <w:color w:val="000000"/>
          <w:lang w:val="ru-UA"/>
        </w:rPr>
        <w:t>сім’ї</w:t>
      </w:r>
      <w:proofErr w:type="spellEnd"/>
      <w:r w:rsidRPr="000E1ED6">
        <w:rPr>
          <w:color w:val="000000"/>
          <w:lang w:val="ru-UA"/>
        </w:rPr>
        <w:t xml:space="preserve">, особливо коли </w:t>
      </w:r>
      <w:proofErr w:type="spellStart"/>
      <w:r w:rsidRPr="000E1ED6">
        <w:rPr>
          <w:color w:val="000000"/>
          <w:lang w:val="ru-UA"/>
        </w:rPr>
        <w:t>кожен</w:t>
      </w:r>
      <w:proofErr w:type="spellEnd"/>
      <w:r w:rsidRPr="000E1ED6">
        <w:rPr>
          <w:color w:val="000000"/>
          <w:lang w:val="ru-UA"/>
        </w:rPr>
        <w:t xml:space="preserve"> </w:t>
      </w:r>
      <w:proofErr w:type="spellStart"/>
      <w:r w:rsidRPr="000E1ED6">
        <w:rPr>
          <w:color w:val="000000"/>
          <w:lang w:val="ru-UA"/>
        </w:rPr>
        <w:t>використовує</w:t>
      </w:r>
      <w:proofErr w:type="spellEnd"/>
      <w:r w:rsidRPr="000E1ED6">
        <w:rPr>
          <w:color w:val="000000"/>
          <w:lang w:val="ru-UA"/>
        </w:rPr>
        <w:t xml:space="preserve"> </w:t>
      </w:r>
      <w:proofErr w:type="spellStart"/>
      <w:r w:rsidRPr="000E1ED6">
        <w:rPr>
          <w:color w:val="000000"/>
          <w:lang w:val="ru-UA"/>
        </w:rPr>
        <w:t>власний</w:t>
      </w:r>
      <w:proofErr w:type="spellEnd"/>
      <w:r w:rsidRPr="000E1ED6">
        <w:rPr>
          <w:color w:val="000000"/>
          <w:lang w:val="ru-UA"/>
        </w:rPr>
        <w:t xml:space="preserve"> </w:t>
      </w:r>
      <w:proofErr w:type="spellStart"/>
      <w:r w:rsidRPr="000E1ED6">
        <w:rPr>
          <w:color w:val="000000"/>
          <w:lang w:val="ru-UA"/>
        </w:rPr>
        <w:t>пристрій</w:t>
      </w:r>
      <w:proofErr w:type="spellEnd"/>
      <w:r w:rsidRPr="000E1ED6">
        <w:rPr>
          <w:color w:val="000000"/>
          <w:lang w:val="ru-UA"/>
        </w:rPr>
        <w:t>. По</w:t>
      </w:r>
      <w:r w:rsidR="00755E42">
        <w:rPr>
          <w:color w:val="000000"/>
          <w:lang w:val="ru-UA"/>
        </w:rPr>
        <w:t>–</w:t>
      </w:r>
      <w:proofErr w:type="spellStart"/>
      <w:r w:rsidRPr="000E1ED6">
        <w:rPr>
          <w:color w:val="000000"/>
          <w:lang w:val="ru-UA"/>
        </w:rPr>
        <w:t>третє</w:t>
      </w:r>
      <w:proofErr w:type="spellEnd"/>
      <w:r w:rsidRPr="000E1ED6">
        <w:rPr>
          <w:color w:val="000000"/>
          <w:lang w:val="ru-UA"/>
        </w:rPr>
        <w:t xml:space="preserve">, </w:t>
      </w:r>
      <w:proofErr w:type="spellStart"/>
      <w:r w:rsidRPr="000E1ED6">
        <w:rPr>
          <w:color w:val="000000"/>
          <w:lang w:val="ru-UA"/>
        </w:rPr>
        <w:t>питання</w:t>
      </w:r>
      <w:proofErr w:type="spellEnd"/>
      <w:r w:rsidRPr="000E1ED6">
        <w:rPr>
          <w:color w:val="000000"/>
          <w:lang w:val="ru-UA"/>
        </w:rPr>
        <w:t xml:space="preserve"> </w:t>
      </w:r>
      <w:proofErr w:type="spellStart"/>
      <w:r w:rsidRPr="000E1ED6">
        <w:rPr>
          <w:color w:val="000000"/>
          <w:lang w:val="ru-UA"/>
        </w:rPr>
        <w:t>безпеки</w:t>
      </w:r>
      <w:proofErr w:type="spellEnd"/>
      <w:r w:rsidRPr="000E1ED6">
        <w:rPr>
          <w:color w:val="000000"/>
          <w:lang w:val="ru-UA"/>
        </w:rPr>
        <w:t xml:space="preserve">: </w:t>
      </w:r>
      <w:proofErr w:type="spellStart"/>
      <w:r w:rsidRPr="000E1ED6">
        <w:rPr>
          <w:color w:val="000000"/>
          <w:lang w:val="ru-UA"/>
        </w:rPr>
        <w:t>фінансові</w:t>
      </w:r>
      <w:proofErr w:type="spellEnd"/>
      <w:r w:rsidRPr="000E1ED6">
        <w:rPr>
          <w:color w:val="000000"/>
          <w:lang w:val="ru-UA"/>
        </w:rPr>
        <w:t xml:space="preserve"> </w:t>
      </w:r>
      <w:proofErr w:type="spellStart"/>
      <w:r w:rsidRPr="000E1ED6">
        <w:rPr>
          <w:color w:val="000000"/>
          <w:lang w:val="ru-UA"/>
        </w:rPr>
        <w:t>дані</w:t>
      </w:r>
      <w:proofErr w:type="spellEnd"/>
      <w:r w:rsidRPr="000E1ED6">
        <w:rPr>
          <w:color w:val="000000"/>
          <w:lang w:val="ru-UA"/>
        </w:rPr>
        <w:t xml:space="preserve"> є </w:t>
      </w:r>
      <w:proofErr w:type="spellStart"/>
      <w:r w:rsidRPr="000E1ED6">
        <w:rPr>
          <w:color w:val="000000"/>
          <w:lang w:val="ru-UA"/>
        </w:rPr>
        <w:t>чутливими</w:t>
      </w:r>
      <w:proofErr w:type="spellEnd"/>
      <w:r w:rsidRPr="000E1ED6">
        <w:rPr>
          <w:color w:val="000000"/>
          <w:lang w:val="ru-UA"/>
        </w:rPr>
        <w:t xml:space="preserve">, і </w:t>
      </w:r>
      <w:proofErr w:type="spellStart"/>
      <w:r w:rsidRPr="000E1ED6">
        <w:rPr>
          <w:color w:val="000000"/>
          <w:lang w:val="ru-UA"/>
        </w:rPr>
        <w:t>їх</w:t>
      </w:r>
      <w:proofErr w:type="spellEnd"/>
      <w:r w:rsidRPr="000E1ED6">
        <w:rPr>
          <w:color w:val="000000"/>
          <w:lang w:val="ru-UA"/>
        </w:rPr>
        <w:t xml:space="preserve"> </w:t>
      </w:r>
      <w:proofErr w:type="spellStart"/>
      <w:r w:rsidRPr="000E1ED6">
        <w:rPr>
          <w:color w:val="000000"/>
          <w:lang w:val="ru-UA"/>
        </w:rPr>
        <w:t>втрата</w:t>
      </w:r>
      <w:proofErr w:type="spellEnd"/>
      <w:r w:rsidRPr="000E1ED6">
        <w:rPr>
          <w:color w:val="000000"/>
          <w:lang w:val="ru-UA"/>
        </w:rPr>
        <w:t xml:space="preserve"> </w:t>
      </w:r>
      <w:proofErr w:type="spellStart"/>
      <w:r w:rsidRPr="000E1ED6">
        <w:rPr>
          <w:color w:val="000000"/>
          <w:lang w:val="ru-UA"/>
        </w:rPr>
        <w:t>чи</w:t>
      </w:r>
      <w:proofErr w:type="spellEnd"/>
      <w:r w:rsidRPr="000E1ED6">
        <w:rPr>
          <w:color w:val="000000"/>
          <w:lang w:val="ru-UA"/>
        </w:rPr>
        <w:t xml:space="preserve"> </w:t>
      </w:r>
      <w:proofErr w:type="spellStart"/>
      <w:r w:rsidRPr="000E1ED6">
        <w:rPr>
          <w:color w:val="000000"/>
          <w:lang w:val="ru-UA"/>
        </w:rPr>
        <w:t>витік</w:t>
      </w:r>
      <w:proofErr w:type="spellEnd"/>
      <w:r w:rsidRPr="000E1ED6">
        <w:rPr>
          <w:color w:val="000000"/>
          <w:lang w:val="ru-UA"/>
        </w:rPr>
        <w:t xml:space="preserve"> </w:t>
      </w:r>
      <w:proofErr w:type="spellStart"/>
      <w:r w:rsidRPr="000E1ED6">
        <w:rPr>
          <w:color w:val="000000"/>
          <w:lang w:val="ru-UA"/>
        </w:rPr>
        <w:t>можуть</w:t>
      </w:r>
      <w:proofErr w:type="spellEnd"/>
      <w:r w:rsidRPr="000E1ED6">
        <w:rPr>
          <w:color w:val="000000"/>
          <w:lang w:val="ru-UA"/>
        </w:rPr>
        <w:t xml:space="preserve"> </w:t>
      </w:r>
      <w:proofErr w:type="spellStart"/>
      <w:r w:rsidRPr="000E1ED6">
        <w:rPr>
          <w:color w:val="000000"/>
          <w:lang w:val="ru-UA"/>
        </w:rPr>
        <w:t>мати</w:t>
      </w:r>
      <w:proofErr w:type="spellEnd"/>
      <w:r w:rsidRPr="000E1ED6">
        <w:rPr>
          <w:color w:val="000000"/>
          <w:lang w:val="ru-UA"/>
        </w:rPr>
        <w:t xml:space="preserve"> </w:t>
      </w:r>
      <w:proofErr w:type="spellStart"/>
      <w:r w:rsidRPr="000E1ED6">
        <w:rPr>
          <w:color w:val="000000"/>
          <w:lang w:val="ru-UA"/>
        </w:rPr>
        <w:t>серйозні</w:t>
      </w:r>
      <w:proofErr w:type="spellEnd"/>
      <w:r w:rsidRPr="000E1ED6">
        <w:rPr>
          <w:color w:val="000000"/>
          <w:lang w:val="ru-UA"/>
        </w:rPr>
        <w:t xml:space="preserve"> </w:t>
      </w:r>
      <w:proofErr w:type="spellStart"/>
      <w:r w:rsidRPr="000E1ED6">
        <w:rPr>
          <w:color w:val="000000"/>
          <w:lang w:val="ru-UA"/>
        </w:rPr>
        <w:t>наслідки</w:t>
      </w:r>
      <w:proofErr w:type="spellEnd"/>
      <w:r w:rsidRPr="000E1ED6">
        <w:rPr>
          <w:color w:val="000000"/>
          <w:lang w:val="ru-UA"/>
        </w:rPr>
        <w:t xml:space="preserve">. </w:t>
      </w:r>
      <w:proofErr w:type="spellStart"/>
      <w:r w:rsidRPr="000E1ED6">
        <w:rPr>
          <w:color w:val="000000"/>
          <w:lang w:val="ru-UA"/>
        </w:rPr>
        <w:t>Нарешті</w:t>
      </w:r>
      <w:proofErr w:type="spellEnd"/>
      <w:r w:rsidRPr="000E1ED6">
        <w:rPr>
          <w:color w:val="000000"/>
          <w:lang w:val="ru-UA"/>
        </w:rPr>
        <w:t xml:space="preserve">, </w:t>
      </w:r>
      <w:proofErr w:type="spellStart"/>
      <w:r w:rsidRPr="000E1ED6">
        <w:rPr>
          <w:color w:val="000000"/>
          <w:lang w:val="ru-UA"/>
        </w:rPr>
        <w:t>більшість</w:t>
      </w:r>
      <w:proofErr w:type="spellEnd"/>
      <w:r w:rsidRPr="000E1ED6">
        <w:rPr>
          <w:color w:val="000000"/>
          <w:lang w:val="ru-UA"/>
        </w:rPr>
        <w:t xml:space="preserve"> </w:t>
      </w:r>
      <w:proofErr w:type="spellStart"/>
      <w:r w:rsidRPr="000E1ED6">
        <w:rPr>
          <w:color w:val="000000"/>
          <w:lang w:val="ru-UA"/>
        </w:rPr>
        <w:t>сімей</w:t>
      </w:r>
      <w:proofErr w:type="spellEnd"/>
      <w:r w:rsidRPr="000E1ED6">
        <w:rPr>
          <w:color w:val="000000"/>
          <w:lang w:val="ru-UA"/>
        </w:rPr>
        <w:t xml:space="preserve"> не </w:t>
      </w:r>
      <w:proofErr w:type="spellStart"/>
      <w:r w:rsidRPr="000E1ED6">
        <w:rPr>
          <w:color w:val="000000"/>
          <w:lang w:val="ru-UA"/>
        </w:rPr>
        <w:t>мають</w:t>
      </w:r>
      <w:proofErr w:type="spellEnd"/>
      <w:r w:rsidRPr="000E1ED6">
        <w:rPr>
          <w:color w:val="000000"/>
          <w:lang w:val="ru-UA"/>
        </w:rPr>
        <w:t xml:space="preserve"> доступу до </w:t>
      </w:r>
      <w:proofErr w:type="spellStart"/>
      <w:r w:rsidRPr="000E1ED6">
        <w:rPr>
          <w:color w:val="000000"/>
          <w:lang w:val="ru-UA"/>
        </w:rPr>
        <w:t>інструментів</w:t>
      </w:r>
      <w:proofErr w:type="spellEnd"/>
      <w:r w:rsidRPr="000E1ED6">
        <w:rPr>
          <w:color w:val="000000"/>
          <w:lang w:val="ru-UA"/>
        </w:rPr>
        <w:t xml:space="preserve">, </w:t>
      </w:r>
      <w:proofErr w:type="spellStart"/>
      <w:r w:rsidRPr="000E1ED6">
        <w:rPr>
          <w:color w:val="000000"/>
          <w:lang w:val="ru-UA"/>
        </w:rPr>
        <w:t>які</w:t>
      </w:r>
      <w:proofErr w:type="spellEnd"/>
      <w:r w:rsidRPr="000E1ED6">
        <w:rPr>
          <w:color w:val="000000"/>
          <w:lang w:val="ru-UA"/>
        </w:rPr>
        <w:t xml:space="preserve"> б не </w:t>
      </w:r>
      <w:proofErr w:type="spellStart"/>
      <w:r w:rsidRPr="000E1ED6">
        <w:rPr>
          <w:color w:val="000000"/>
          <w:lang w:val="ru-UA"/>
        </w:rPr>
        <w:t>лише</w:t>
      </w:r>
      <w:proofErr w:type="spellEnd"/>
      <w:r w:rsidRPr="000E1ED6">
        <w:rPr>
          <w:color w:val="000000"/>
          <w:lang w:val="ru-UA"/>
        </w:rPr>
        <w:t xml:space="preserve"> </w:t>
      </w:r>
      <w:proofErr w:type="spellStart"/>
      <w:r w:rsidRPr="000E1ED6">
        <w:rPr>
          <w:color w:val="000000"/>
          <w:lang w:val="ru-UA"/>
        </w:rPr>
        <w:t>фіксували</w:t>
      </w:r>
      <w:proofErr w:type="spellEnd"/>
      <w:r w:rsidRPr="000E1ED6">
        <w:rPr>
          <w:color w:val="000000"/>
          <w:lang w:val="ru-UA"/>
        </w:rPr>
        <w:t xml:space="preserve"> </w:t>
      </w:r>
      <w:proofErr w:type="spellStart"/>
      <w:r w:rsidRPr="000E1ED6">
        <w:rPr>
          <w:color w:val="000000"/>
          <w:lang w:val="ru-UA"/>
        </w:rPr>
        <w:t>витрати</w:t>
      </w:r>
      <w:proofErr w:type="spellEnd"/>
      <w:r w:rsidRPr="000E1ED6">
        <w:rPr>
          <w:color w:val="000000"/>
          <w:lang w:val="ru-UA"/>
        </w:rPr>
        <w:t xml:space="preserve">, а й </w:t>
      </w:r>
      <w:proofErr w:type="spellStart"/>
      <w:r w:rsidRPr="000E1ED6">
        <w:rPr>
          <w:color w:val="000000"/>
          <w:lang w:val="ru-UA"/>
        </w:rPr>
        <w:t>пропонували</w:t>
      </w:r>
      <w:proofErr w:type="spellEnd"/>
      <w:r w:rsidRPr="000E1ED6">
        <w:rPr>
          <w:color w:val="000000"/>
          <w:lang w:val="ru-UA"/>
        </w:rPr>
        <w:t xml:space="preserve"> </w:t>
      </w:r>
      <w:proofErr w:type="spellStart"/>
      <w:r w:rsidRPr="000E1ED6">
        <w:rPr>
          <w:color w:val="000000"/>
          <w:lang w:val="ru-UA"/>
        </w:rPr>
        <w:t>розумні</w:t>
      </w:r>
      <w:proofErr w:type="spellEnd"/>
      <w:r w:rsidRPr="000E1ED6">
        <w:rPr>
          <w:color w:val="000000"/>
          <w:lang w:val="ru-UA"/>
        </w:rPr>
        <w:t xml:space="preserve"> </w:t>
      </w:r>
      <w:proofErr w:type="spellStart"/>
      <w:r w:rsidRPr="000E1ED6">
        <w:rPr>
          <w:color w:val="000000"/>
          <w:lang w:val="ru-UA"/>
        </w:rPr>
        <w:t>поради</w:t>
      </w:r>
      <w:proofErr w:type="spellEnd"/>
      <w:r w:rsidRPr="000E1ED6">
        <w:rPr>
          <w:color w:val="000000"/>
          <w:lang w:val="ru-UA"/>
        </w:rPr>
        <w:t xml:space="preserve"> </w:t>
      </w:r>
      <w:proofErr w:type="spellStart"/>
      <w:r w:rsidRPr="000E1ED6">
        <w:rPr>
          <w:color w:val="000000"/>
          <w:lang w:val="ru-UA"/>
        </w:rPr>
        <w:t>щодо</w:t>
      </w:r>
      <w:proofErr w:type="spellEnd"/>
      <w:r w:rsidRPr="000E1ED6">
        <w:rPr>
          <w:color w:val="000000"/>
          <w:lang w:val="ru-UA"/>
        </w:rPr>
        <w:t xml:space="preserve"> </w:t>
      </w:r>
      <w:proofErr w:type="spellStart"/>
      <w:r w:rsidRPr="000E1ED6">
        <w:rPr>
          <w:color w:val="000000"/>
          <w:lang w:val="ru-UA"/>
        </w:rPr>
        <w:t>їх</w:t>
      </w:r>
      <w:proofErr w:type="spellEnd"/>
      <w:r w:rsidRPr="000E1ED6">
        <w:rPr>
          <w:color w:val="000000"/>
          <w:lang w:val="ru-UA"/>
        </w:rPr>
        <w:t xml:space="preserve"> </w:t>
      </w:r>
      <w:proofErr w:type="spellStart"/>
      <w:r w:rsidRPr="000E1ED6">
        <w:rPr>
          <w:color w:val="000000"/>
          <w:lang w:val="ru-UA"/>
        </w:rPr>
        <w:t>оптимізації</w:t>
      </w:r>
      <w:proofErr w:type="spellEnd"/>
      <w:r w:rsidRPr="000E1ED6">
        <w:rPr>
          <w:color w:val="000000"/>
          <w:lang w:val="ru-UA"/>
        </w:rPr>
        <w:t>.</w:t>
      </w:r>
    </w:p>
    <w:p w14:paraId="70B76B18" w14:textId="5AC96A36" w:rsidR="000E1ED6" w:rsidRDefault="000E1ED6" w:rsidP="000E1ED6">
      <w:pPr>
        <w:pStyle w:val="CommonTable"/>
        <w:rPr>
          <w:color w:val="000000"/>
          <w:lang w:val="ru-UA"/>
        </w:rPr>
      </w:pPr>
      <w:proofErr w:type="spellStart"/>
      <w:r w:rsidRPr="000E1ED6">
        <w:rPr>
          <w:color w:val="000000"/>
          <w:lang w:val="ru-UA"/>
        </w:rPr>
        <w:t>Серед</w:t>
      </w:r>
      <w:proofErr w:type="spellEnd"/>
      <w:r w:rsidRPr="000E1ED6">
        <w:rPr>
          <w:color w:val="000000"/>
          <w:lang w:val="ru-UA"/>
        </w:rPr>
        <w:t xml:space="preserve"> </w:t>
      </w:r>
      <w:proofErr w:type="spellStart"/>
      <w:r w:rsidRPr="000E1ED6">
        <w:rPr>
          <w:color w:val="000000"/>
          <w:lang w:val="ru-UA"/>
        </w:rPr>
        <w:t>тенденцій</w:t>
      </w:r>
      <w:proofErr w:type="spellEnd"/>
      <w:r w:rsidRPr="000E1ED6">
        <w:rPr>
          <w:color w:val="000000"/>
          <w:lang w:val="ru-UA"/>
        </w:rPr>
        <w:t xml:space="preserve"> у </w:t>
      </w:r>
      <w:proofErr w:type="spellStart"/>
      <w:r w:rsidRPr="000E1ED6">
        <w:rPr>
          <w:color w:val="000000"/>
          <w:lang w:val="ru-UA"/>
        </w:rPr>
        <w:t>цій</w:t>
      </w:r>
      <w:proofErr w:type="spellEnd"/>
      <w:r w:rsidRPr="000E1ED6">
        <w:rPr>
          <w:color w:val="000000"/>
          <w:lang w:val="ru-UA"/>
        </w:rPr>
        <w:t xml:space="preserve"> </w:t>
      </w:r>
      <w:proofErr w:type="spellStart"/>
      <w:r w:rsidRPr="000E1ED6">
        <w:rPr>
          <w:color w:val="000000"/>
          <w:lang w:val="ru-UA"/>
        </w:rPr>
        <w:t>галузі</w:t>
      </w:r>
      <w:proofErr w:type="spellEnd"/>
      <w:r w:rsidRPr="000E1ED6">
        <w:rPr>
          <w:color w:val="000000"/>
          <w:lang w:val="ru-UA"/>
        </w:rPr>
        <w:t xml:space="preserve"> </w:t>
      </w:r>
      <w:proofErr w:type="spellStart"/>
      <w:r w:rsidRPr="000E1ED6">
        <w:rPr>
          <w:color w:val="000000"/>
          <w:lang w:val="ru-UA"/>
        </w:rPr>
        <w:t>можна</w:t>
      </w:r>
      <w:proofErr w:type="spellEnd"/>
      <w:r w:rsidRPr="000E1ED6">
        <w:rPr>
          <w:color w:val="000000"/>
          <w:lang w:val="ru-UA"/>
        </w:rPr>
        <w:t xml:space="preserve"> </w:t>
      </w:r>
      <w:proofErr w:type="spellStart"/>
      <w:r w:rsidRPr="000E1ED6">
        <w:rPr>
          <w:color w:val="000000"/>
          <w:lang w:val="ru-UA"/>
        </w:rPr>
        <w:t>виділити</w:t>
      </w:r>
      <w:proofErr w:type="spellEnd"/>
      <w:r w:rsidRPr="000E1ED6">
        <w:rPr>
          <w:color w:val="000000"/>
          <w:lang w:val="ru-UA"/>
        </w:rPr>
        <w:t xml:space="preserve"> </w:t>
      </w:r>
      <w:proofErr w:type="spellStart"/>
      <w:r w:rsidRPr="000E1ED6">
        <w:rPr>
          <w:color w:val="000000"/>
          <w:lang w:val="ru-UA"/>
        </w:rPr>
        <w:t>зростання</w:t>
      </w:r>
      <w:proofErr w:type="spellEnd"/>
      <w:r w:rsidRPr="000E1ED6">
        <w:rPr>
          <w:color w:val="000000"/>
          <w:lang w:val="ru-UA"/>
        </w:rPr>
        <w:t xml:space="preserve"> </w:t>
      </w:r>
      <w:proofErr w:type="spellStart"/>
      <w:r w:rsidRPr="000E1ED6">
        <w:rPr>
          <w:color w:val="000000"/>
          <w:lang w:val="ru-UA"/>
        </w:rPr>
        <w:t>популярності</w:t>
      </w:r>
      <w:proofErr w:type="spellEnd"/>
      <w:r w:rsidRPr="000E1ED6">
        <w:rPr>
          <w:color w:val="000000"/>
          <w:lang w:val="ru-UA"/>
        </w:rPr>
        <w:t xml:space="preserve"> </w:t>
      </w:r>
      <w:proofErr w:type="spellStart"/>
      <w:r w:rsidRPr="000E1ED6">
        <w:rPr>
          <w:color w:val="000000"/>
          <w:lang w:val="ru-UA"/>
        </w:rPr>
        <w:t>мобільних</w:t>
      </w:r>
      <w:proofErr w:type="spellEnd"/>
      <w:r w:rsidRPr="000E1ED6">
        <w:rPr>
          <w:color w:val="000000"/>
          <w:lang w:val="ru-UA"/>
        </w:rPr>
        <w:t xml:space="preserve"> </w:t>
      </w:r>
      <w:proofErr w:type="spellStart"/>
      <w:r w:rsidRPr="000E1ED6">
        <w:rPr>
          <w:color w:val="000000"/>
          <w:lang w:val="ru-UA"/>
        </w:rPr>
        <w:t>застосунків</w:t>
      </w:r>
      <w:proofErr w:type="spellEnd"/>
      <w:r w:rsidRPr="000E1ED6">
        <w:rPr>
          <w:color w:val="000000"/>
          <w:lang w:val="ru-UA"/>
        </w:rPr>
        <w:t xml:space="preserve"> для </w:t>
      </w:r>
      <w:proofErr w:type="spellStart"/>
      <w:r w:rsidRPr="000E1ED6">
        <w:rPr>
          <w:color w:val="000000"/>
          <w:lang w:val="ru-UA"/>
        </w:rPr>
        <w:t>фінансового</w:t>
      </w:r>
      <w:proofErr w:type="spellEnd"/>
      <w:r w:rsidRPr="000E1ED6">
        <w:rPr>
          <w:color w:val="000000"/>
          <w:lang w:val="ru-UA"/>
        </w:rPr>
        <w:t xml:space="preserve"> </w:t>
      </w:r>
      <w:proofErr w:type="spellStart"/>
      <w:r w:rsidRPr="000E1ED6">
        <w:rPr>
          <w:color w:val="000000"/>
          <w:lang w:val="ru-UA"/>
        </w:rPr>
        <w:t>планування</w:t>
      </w:r>
      <w:proofErr w:type="spellEnd"/>
      <w:r w:rsidRPr="000E1ED6">
        <w:rPr>
          <w:color w:val="000000"/>
          <w:lang w:val="ru-UA"/>
        </w:rPr>
        <w:t xml:space="preserve">, </w:t>
      </w:r>
      <w:proofErr w:type="spellStart"/>
      <w:r w:rsidRPr="000E1ED6">
        <w:rPr>
          <w:color w:val="000000"/>
          <w:lang w:val="ru-UA"/>
        </w:rPr>
        <w:t>інтеграцію</w:t>
      </w:r>
      <w:proofErr w:type="spellEnd"/>
      <w:r w:rsidRPr="000E1ED6">
        <w:rPr>
          <w:color w:val="000000"/>
          <w:lang w:val="ru-UA"/>
        </w:rPr>
        <w:t xml:space="preserve"> штучного </w:t>
      </w:r>
      <w:proofErr w:type="spellStart"/>
      <w:r w:rsidRPr="000E1ED6">
        <w:rPr>
          <w:color w:val="000000"/>
          <w:lang w:val="ru-UA"/>
        </w:rPr>
        <w:lastRenderedPageBreak/>
        <w:t>інтелекту</w:t>
      </w:r>
      <w:proofErr w:type="spellEnd"/>
      <w:r w:rsidRPr="000E1ED6">
        <w:rPr>
          <w:color w:val="000000"/>
          <w:lang w:val="ru-UA"/>
        </w:rPr>
        <w:t xml:space="preserve"> для </w:t>
      </w:r>
      <w:proofErr w:type="spellStart"/>
      <w:r w:rsidRPr="000E1ED6">
        <w:rPr>
          <w:color w:val="000000"/>
          <w:lang w:val="ru-UA"/>
        </w:rPr>
        <w:t>аналізу</w:t>
      </w:r>
      <w:proofErr w:type="spellEnd"/>
      <w:r w:rsidRPr="000E1ED6">
        <w:rPr>
          <w:color w:val="000000"/>
          <w:lang w:val="ru-UA"/>
        </w:rPr>
        <w:t xml:space="preserve"> </w:t>
      </w:r>
      <w:proofErr w:type="spellStart"/>
      <w:r w:rsidRPr="000E1ED6">
        <w:rPr>
          <w:color w:val="000000"/>
          <w:lang w:val="ru-UA"/>
        </w:rPr>
        <w:t>витрат</w:t>
      </w:r>
      <w:proofErr w:type="spellEnd"/>
      <w:r w:rsidRPr="000E1ED6">
        <w:rPr>
          <w:color w:val="000000"/>
          <w:lang w:val="ru-UA"/>
        </w:rPr>
        <w:t xml:space="preserve"> і </w:t>
      </w:r>
      <w:proofErr w:type="spellStart"/>
      <w:r w:rsidRPr="000E1ED6">
        <w:rPr>
          <w:color w:val="000000"/>
          <w:lang w:val="ru-UA"/>
        </w:rPr>
        <w:t>рекомендацій</w:t>
      </w:r>
      <w:proofErr w:type="spellEnd"/>
      <w:r w:rsidRPr="000E1ED6">
        <w:rPr>
          <w:color w:val="000000"/>
          <w:lang w:val="ru-UA"/>
        </w:rPr>
        <w:t xml:space="preserve">, а </w:t>
      </w:r>
      <w:proofErr w:type="spellStart"/>
      <w:r w:rsidRPr="000E1ED6">
        <w:rPr>
          <w:color w:val="000000"/>
          <w:lang w:val="ru-UA"/>
        </w:rPr>
        <w:t>також</w:t>
      </w:r>
      <w:proofErr w:type="spellEnd"/>
      <w:r w:rsidRPr="000E1ED6">
        <w:rPr>
          <w:color w:val="000000"/>
          <w:lang w:val="ru-UA"/>
        </w:rPr>
        <w:t xml:space="preserve"> акцент на </w:t>
      </w:r>
      <w:proofErr w:type="spellStart"/>
      <w:r w:rsidRPr="000E1ED6">
        <w:rPr>
          <w:color w:val="000000"/>
          <w:lang w:val="ru-UA"/>
        </w:rPr>
        <w:t>кросплатформених</w:t>
      </w:r>
      <w:proofErr w:type="spellEnd"/>
      <w:r w:rsidRPr="000E1ED6">
        <w:rPr>
          <w:color w:val="000000"/>
          <w:lang w:val="ru-UA"/>
        </w:rPr>
        <w:t xml:space="preserve"> </w:t>
      </w:r>
      <w:proofErr w:type="spellStart"/>
      <w:r w:rsidRPr="000E1ED6">
        <w:rPr>
          <w:color w:val="000000"/>
          <w:lang w:val="ru-UA"/>
        </w:rPr>
        <w:t>рішеннях</w:t>
      </w:r>
      <w:proofErr w:type="spellEnd"/>
      <w:r w:rsidRPr="000E1ED6">
        <w:rPr>
          <w:color w:val="000000"/>
          <w:lang w:val="ru-UA"/>
        </w:rPr>
        <w:t xml:space="preserve">, </w:t>
      </w:r>
      <w:proofErr w:type="spellStart"/>
      <w:r w:rsidRPr="000E1ED6">
        <w:rPr>
          <w:color w:val="000000"/>
          <w:lang w:val="ru-UA"/>
        </w:rPr>
        <w:t>які</w:t>
      </w:r>
      <w:proofErr w:type="spellEnd"/>
      <w:r w:rsidRPr="000E1ED6">
        <w:rPr>
          <w:color w:val="000000"/>
          <w:lang w:val="ru-UA"/>
        </w:rPr>
        <w:t xml:space="preserve"> </w:t>
      </w:r>
      <w:proofErr w:type="spellStart"/>
      <w:r w:rsidRPr="000E1ED6">
        <w:rPr>
          <w:color w:val="000000"/>
          <w:lang w:val="ru-UA"/>
        </w:rPr>
        <w:t>працюють</w:t>
      </w:r>
      <w:proofErr w:type="spellEnd"/>
      <w:r w:rsidRPr="000E1ED6">
        <w:rPr>
          <w:color w:val="000000"/>
          <w:lang w:val="ru-UA"/>
        </w:rPr>
        <w:t xml:space="preserve"> як на </w:t>
      </w:r>
      <w:proofErr w:type="spellStart"/>
      <w:r w:rsidRPr="000E1ED6">
        <w:rPr>
          <w:color w:val="000000"/>
          <w:lang w:val="ru-UA"/>
        </w:rPr>
        <w:t>Android</w:t>
      </w:r>
      <w:proofErr w:type="spellEnd"/>
      <w:r w:rsidRPr="000E1ED6">
        <w:rPr>
          <w:color w:val="000000"/>
          <w:lang w:val="ru-UA"/>
        </w:rPr>
        <w:t xml:space="preserve">, так і на </w:t>
      </w:r>
      <w:proofErr w:type="spellStart"/>
      <w:r w:rsidRPr="000E1ED6">
        <w:rPr>
          <w:color w:val="000000"/>
          <w:lang w:val="ru-UA"/>
        </w:rPr>
        <w:t>iOS</w:t>
      </w:r>
      <w:proofErr w:type="spellEnd"/>
      <w:r w:rsidRPr="000E1ED6">
        <w:rPr>
          <w:color w:val="000000"/>
          <w:lang w:val="ru-UA"/>
        </w:rPr>
        <w:t xml:space="preserve">. </w:t>
      </w:r>
    </w:p>
    <w:p w14:paraId="7BFC8489" w14:textId="3D87A655" w:rsidR="007342CC" w:rsidRDefault="007342CC" w:rsidP="000E1ED6">
      <w:pPr>
        <w:pStyle w:val="CommonTable"/>
        <w:rPr>
          <w:color w:val="000000"/>
          <w:lang w:val="ru-UA"/>
        </w:rPr>
      </w:pPr>
    </w:p>
    <w:p w14:paraId="1804EF36" w14:textId="7CC8B8AD" w:rsidR="007342CC" w:rsidRDefault="007342CC" w:rsidP="007342CC">
      <w:pPr>
        <w:pStyle w:val="CommonTable"/>
        <w:jc w:val="center"/>
        <w:rPr>
          <w:color w:val="000000"/>
          <w:lang w:val="ru-UA"/>
        </w:rPr>
      </w:pPr>
      <w:r>
        <w:rPr>
          <w:noProof/>
        </w:rPr>
        <w:drawing>
          <wp:inline distT="0" distB="0" distL="0" distR="0" wp14:anchorId="30B17EF8" wp14:editId="3228659B">
            <wp:extent cx="4653221" cy="3135085"/>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5359" cy="3143263"/>
                    </a:xfrm>
                    <a:prstGeom prst="rect">
                      <a:avLst/>
                    </a:prstGeom>
                  </pic:spPr>
                </pic:pic>
              </a:graphicData>
            </a:graphic>
          </wp:inline>
        </w:drawing>
      </w:r>
    </w:p>
    <w:p w14:paraId="3B61B4DE" w14:textId="5A0A6BEB" w:rsidR="007342CC" w:rsidRPr="00E0643E" w:rsidRDefault="007342CC" w:rsidP="007342CC">
      <w:pPr>
        <w:pStyle w:val="CommonTable"/>
        <w:jc w:val="center"/>
        <w:rPr>
          <w:color w:val="000000"/>
        </w:rPr>
      </w:pPr>
      <w:r>
        <w:rPr>
          <w:color w:val="000000"/>
          <w:lang w:val="ru-RU"/>
        </w:rPr>
        <w:t xml:space="preserve">Рисунок 1.1 </w:t>
      </w:r>
      <w:r w:rsidR="009E7516">
        <w:rPr>
          <w:color w:val="000000"/>
          <w:lang w:val="ru-RU"/>
        </w:rPr>
        <w:t>–</w:t>
      </w:r>
      <w:r>
        <w:rPr>
          <w:color w:val="000000"/>
          <w:lang w:val="ru-RU"/>
        </w:rPr>
        <w:t xml:space="preserve"> Граф</w:t>
      </w:r>
      <w:proofErr w:type="spellStart"/>
      <w:r>
        <w:rPr>
          <w:color w:val="000000"/>
          <w:lang w:val="uk-UA"/>
        </w:rPr>
        <w:t>ік</w:t>
      </w:r>
      <w:proofErr w:type="spellEnd"/>
      <w:r w:rsidR="009E7516">
        <w:rPr>
          <w:color w:val="000000"/>
          <w:lang w:val="uk-UA"/>
        </w:rPr>
        <w:t xml:space="preserve"> </w:t>
      </w:r>
      <w:r w:rsidR="009E7516" w:rsidRPr="009E7516">
        <w:rPr>
          <w:color w:val="000000"/>
          <w:lang w:val="uk-UA"/>
        </w:rPr>
        <w:t>зростання кількості користувачів мобільн</w:t>
      </w:r>
      <w:r w:rsidR="009E7516">
        <w:rPr>
          <w:color w:val="000000"/>
          <w:lang w:val="uk-UA"/>
        </w:rPr>
        <w:t>ого</w:t>
      </w:r>
      <w:r w:rsidR="009E7516" w:rsidRPr="009E7516">
        <w:rPr>
          <w:color w:val="000000"/>
          <w:lang w:val="uk-UA"/>
        </w:rPr>
        <w:t xml:space="preserve"> застосунк</w:t>
      </w:r>
      <w:r w:rsidR="009E7516">
        <w:rPr>
          <w:color w:val="000000"/>
          <w:lang w:val="uk-UA"/>
        </w:rPr>
        <w:t xml:space="preserve">а </w:t>
      </w:r>
      <w:proofErr w:type="spellStart"/>
      <w:r w:rsidR="009E7516" w:rsidRPr="009E7516">
        <w:rPr>
          <w:color w:val="000000"/>
          <w:lang w:val="uk-UA"/>
        </w:rPr>
        <w:t>Wallet</w:t>
      </w:r>
      <w:proofErr w:type="spellEnd"/>
      <w:r w:rsidR="009E7516" w:rsidRPr="009E7516">
        <w:rPr>
          <w:color w:val="000000"/>
          <w:lang w:val="uk-UA"/>
        </w:rPr>
        <w:t xml:space="preserve"> за останні</w:t>
      </w:r>
      <w:r w:rsidR="00FD0A6B">
        <w:rPr>
          <w:color w:val="000000"/>
          <w:lang w:val="uk-UA"/>
        </w:rPr>
        <w:t>й</w:t>
      </w:r>
      <w:r w:rsidR="009E7516" w:rsidRPr="009E7516">
        <w:rPr>
          <w:color w:val="000000"/>
          <w:lang w:val="uk-UA"/>
        </w:rPr>
        <w:t xml:space="preserve"> </w:t>
      </w:r>
      <w:r w:rsidR="00FD0A6B">
        <w:rPr>
          <w:color w:val="000000"/>
          <w:lang w:val="uk-UA"/>
        </w:rPr>
        <w:t>рі</w:t>
      </w:r>
      <w:r w:rsidR="00E0643E">
        <w:rPr>
          <w:color w:val="000000"/>
          <w:lang w:val="uk-UA"/>
        </w:rPr>
        <w:t xml:space="preserve">к </w:t>
      </w:r>
      <w:r w:rsidR="00E0643E">
        <w:rPr>
          <w:color w:val="000000"/>
        </w:rPr>
        <w:t>[3]</w:t>
      </w:r>
    </w:p>
    <w:p w14:paraId="750A6B5F" w14:textId="2BC603AA" w:rsidR="00C446CF" w:rsidRDefault="00C446CF" w:rsidP="007342CC">
      <w:pPr>
        <w:pStyle w:val="CommonTable"/>
        <w:jc w:val="center"/>
        <w:rPr>
          <w:color w:val="000000"/>
          <w:lang w:val="uk-UA"/>
        </w:rPr>
      </w:pPr>
    </w:p>
    <w:p w14:paraId="711A6365" w14:textId="2A6D291E" w:rsidR="00C446CF" w:rsidRDefault="00C446CF" w:rsidP="00C446CF">
      <w:pPr>
        <w:pStyle w:val="CommonTable"/>
        <w:jc w:val="center"/>
        <w:rPr>
          <w:color w:val="000000"/>
          <w:lang w:val="ru-UA"/>
        </w:rPr>
      </w:pPr>
      <w:r>
        <w:rPr>
          <w:noProof/>
        </w:rPr>
        <w:drawing>
          <wp:inline distT="0" distB="0" distL="0" distR="0" wp14:anchorId="41916C4F" wp14:editId="0C72F97A">
            <wp:extent cx="4590799" cy="3348841"/>
            <wp:effectExtent l="0" t="0" r="635"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8085" cy="3354156"/>
                    </a:xfrm>
                    <a:prstGeom prst="rect">
                      <a:avLst/>
                    </a:prstGeom>
                    <a:noFill/>
                    <a:ln>
                      <a:noFill/>
                    </a:ln>
                  </pic:spPr>
                </pic:pic>
              </a:graphicData>
            </a:graphic>
          </wp:inline>
        </w:drawing>
      </w:r>
    </w:p>
    <w:p w14:paraId="74BDB677" w14:textId="22B1F4CC" w:rsidR="00962703" w:rsidRPr="00950377" w:rsidRDefault="00C446CF" w:rsidP="00950377">
      <w:pPr>
        <w:pStyle w:val="CommonTable"/>
        <w:jc w:val="center"/>
        <w:rPr>
          <w:color w:val="000000"/>
        </w:rPr>
      </w:pPr>
      <w:r>
        <w:rPr>
          <w:color w:val="000000"/>
          <w:lang w:val="ru-RU"/>
        </w:rPr>
        <w:t>Рисунок 1.2 – Граф</w:t>
      </w:r>
      <w:proofErr w:type="spellStart"/>
      <w:r>
        <w:rPr>
          <w:color w:val="000000"/>
          <w:lang w:val="uk-UA"/>
        </w:rPr>
        <w:t>ік</w:t>
      </w:r>
      <w:proofErr w:type="spellEnd"/>
      <w:r>
        <w:rPr>
          <w:color w:val="000000"/>
          <w:lang w:val="uk-UA"/>
        </w:rPr>
        <w:t xml:space="preserve"> </w:t>
      </w:r>
      <w:r w:rsidRPr="009E7516">
        <w:rPr>
          <w:color w:val="000000"/>
          <w:lang w:val="uk-UA"/>
        </w:rPr>
        <w:t>зростання кількості користувачів мобільн</w:t>
      </w:r>
      <w:r>
        <w:rPr>
          <w:color w:val="000000"/>
          <w:lang w:val="uk-UA"/>
        </w:rPr>
        <w:t>ого</w:t>
      </w:r>
      <w:r w:rsidRPr="009E7516">
        <w:rPr>
          <w:color w:val="000000"/>
          <w:lang w:val="uk-UA"/>
        </w:rPr>
        <w:t xml:space="preserve"> застосунк</w:t>
      </w:r>
      <w:r>
        <w:rPr>
          <w:color w:val="000000"/>
          <w:lang w:val="uk-UA"/>
        </w:rPr>
        <w:t xml:space="preserve">а </w:t>
      </w:r>
      <w:proofErr w:type="spellStart"/>
      <w:r w:rsidR="002A28E7" w:rsidRPr="002A28E7">
        <w:rPr>
          <w:color w:val="000000"/>
          <w:lang w:val="uk-UA"/>
        </w:rPr>
        <w:t>Monefy</w:t>
      </w:r>
      <w:proofErr w:type="spellEnd"/>
      <w:r w:rsidR="002A28E7">
        <w:rPr>
          <w:color w:val="000000"/>
          <w:lang w:val="uk-UA"/>
        </w:rPr>
        <w:t xml:space="preserve"> </w:t>
      </w:r>
      <w:r w:rsidRPr="009E7516">
        <w:rPr>
          <w:color w:val="000000"/>
          <w:lang w:val="uk-UA"/>
        </w:rPr>
        <w:t>за останні</w:t>
      </w:r>
      <w:r>
        <w:rPr>
          <w:color w:val="000000"/>
          <w:lang w:val="uk-UA"/>
        </w:rPr>
        <w:t>й</w:t>
      </w:r>
      <w:r w:rsidRPr="009E7516">
        <w:rPr>
          <w:color w:val="000000"/>
          <w:lang w:val="uk-UA"/>
        </w:rPr>
        <w:t xml:space="preserve"> </w:t>
      </w:r>
      <w:r>
        <w:rPr>
          <w:color w:val="000000"/>
          <w:lang w:val="uk-UA"/>
        </w:rPr>
        <w:t>рік</w:t>
      </w:r>
      <w:r w:rsidR="00E0643E">
        <w:rPr>
          <w:color w:val="000000"/>
        </w:rPr>
        <w:t xml:space="preserve"> [3]</w:t>
      </w:r>
    </w:p>
    <w:p w14:paraId="575BAE6D" w14:textId="7CE35E7D" w:rsidR="00BA5649" w:rsidRDefault="00BA5649" w:rsidP="00BA5649">
      <w:pPr>
        <w:pStyle w:val="Title2nd"/>
      </w:pPr>
      <w:bookmarkStart w:id="65" w:name="_Toc198942281"/>
      <w:r>
        <w:lastRenderedPageBreak/>
        <w:t>1.2 О</w:t>
      </w:r>
      <w:r w:rsidRPr="00BA5649">
        <w:t>гляд існуючих рішень проблеми</w:t>
      </w:r>
      <w:bookmarkEnd w:id="65"/>
    </w:p>
    <w:p w14:paraId="39ACCAE9" w14:textId="30B258D2" w:rsidR="008A4EA1" w:rsidRPr="003F67C6" w:rsidRDefault="008A4EA1" w:rsidP="003F67C6">
      <w:pPr>
        <w:pStyle w:val="CommonTable"/>
        <w:rPr>
          <w:lang w:val="ru-RU"/>
        </w:rPr>
      </w:pPr>
    </w:p>
    <w:p w14:paraId="730481E3" w14:textId="4E524CC7" w:rsidR="008A4EA1" w:rsidRDefault="008A4EA1" w:rsidP="008A4EA1">
      <w:pPr>
        <w:pStyle w:val="CommonTable"/>
        <w:rPr>
          <w:lang w:val="ru-RU"/>
        </w:rPr>
      </w:pPr>
      <w:proofErr w:type="spellStart"/>
      <w:r>
        <w:rPr>
          <w:lang w:val="ru-RU"/>
        </w:rPr>
        <w:t>Р</w:t>
      </w:r>
      <w:r w:rsidRPr="00203B32">
        <w:rPr>
          <w:lang w:val="ru-RU"/>
        </w:rPr>
        <w:t>озглянемо</w:t>
      </w:r>
      <w:proofErr w:type="spellEnd"/>
      <w:r w:rsidRPr="00203B32">
        <w:rPr>
          <w:lang w:val="ru-RU"/>
        </w:rPr>
        <w:t xml:space="preserve"> </w:t>
      </w:r>
      <w:r w:rsidR="003E04F6" w:rsidRPr="003E04F6">
        <w:rPr>
          <w:lang w:val="ru-RU"/>
        </w:rPr>
        <w:t xml:space="preserve">три </w:t>
      </w:r>
      <w:proofErr w:type="spellStart"/>
      <w:r w:rsidR="003E04F6" w:rsidRPr="003E04F6">
        <w:rPr>
          <w:lang w:val="ru-RU"/>
        </w:rPr>
        <w:t>популярні</w:t>
      </w:r>
      <w:proofErr w:type="spellEnd"/>
      <w:r w:rsidR="003E04F6" w:rsidRPr="003E04F6">
        <w:rPr>
          <w:lang w:val="ru-RU"/>
        </w:rPr>
        <w:t xml:space="preserve"> </w:t>
      </w:r>
      <w:proofErr w:type="spellStart"/>
      <w:r w:rsidR="003E04F6" w:rsidRPr="003E04F6">
        <w:rPr>
          <w:lang w:val="ru-RU"/>
        </w:rPr>
        <w:t>мобільні</w:t>
      </w:r>
      <w:proofErr w:type="spellEnd"/>
      <w:r w:rsidR="003E04F6" w:rsidRPr="003E04F6">
        <w:rPr>
          <w:lang w:val="ru-RU"/>
        </w:rPr>
        <w:t xml:space="preserve"> </w:t>
      </w:r>
      <w:proofErr w:type="spellStart"/>
      <w:r w:rsidR="003E04F6" w:rsidRPr="003E04F6">
        <w:rPr>
          <w:lang w:val="ru-RU"/>
        </w:rPr>
        <w:t>застосунки</w:t>
      </w:r>
      <w:proofErr w:type="spellEnd"/>
      <w:r w:rsidR="003E04F6" w:rsidRPr="003E04F6">
        <w:rPr>
          <w:lang w:val="ru-RU"/>
        </w:rPr>
        <w:t xml:space="preserve"> для </w:t>
      </w:r>
      <w:proofErr w:type="spellStart"/>
      <w:r w:rsidR="003E04F6" w:rsidRPr="003E04F6">
        <w:rPr>
          <w:lang w:val="ru-RU"/>
        </w:rPr>
        <w:t>управління</w:t>
      </w:r>
      <w:proofErr w:type="spellEnd"/>
      <w:r w:rsidR="003E04F6" w:rsidRPr="003E04F6">
        <w:rPr>
          <w:lang w:val="ru-RU"/>
        </w:rPr>
        <w:t xml:space="preserve"> </w:t>
      </w:r>
      <w:proofErr w:type="spellStart"/>
      <w:r w:rsidR="003E04F6" w:rsidRPr="003E04F6">
        <w:rPr>
          <w:lang w:val="ru-RU"/>
        </w:rPr>
        <w:t>фінансами</w:t>
      </w:r>
      <w:proofErr w:type="spellEnd"/>
      <w:r w:rsidR="003E04F6" w:rsidRPr="003E04F6">
        <w:rPr>
          <w:lang w:val="ru-RU"/>
        </w:rPr>
        <w:t xml:space="preserve">: </w:t>
      </w:r>
      <w:proofErr w:type="spellStart"/>
      <w:r w:rsidR="003E04F6" w:rsidRPr="003E04F6">
        <w:rPr>
          <w:lang w:val="ru-RU"/>
        </w:rPr>
        <w:t>Mobills</w:t>
      </w:r>
      <w:proofErr w:type="spellEnd"/>
      <w:r w:rsidR="003E04F6" w:rsidRPr="003E04F6">
        <w:rPr>
          <w:lang w:val="ru-RU"/>
        </w:rPr>
        <w:t xml:space="preserve">, </w:t>
      </w:r>
      <w:proofErr w:type="spellStart"/>
      <w:r w:rsidR="003E04F6" w:rsidRPr="003E04F6">
        <w:rPr>
          <w:lang w:val="ru-RU"/>
        </w:rPr>
        <w:t>Monefy</w:t>
      </w:r>
      <w:proofErr w:type="spellEnd"/>
      <w:r w:rsidR="003E04F6" w:rsidRPr="003E04F6">
        <w:rPr>
          <w:lang w:val="ru-RU"/>
        </w:rPr>
        <w:t xml:space="preserve"> та </w:t>
      </w:r>
      <w:proofErr w:type="spellStart"/>
      <w:r w:rsidR="003E04F6" w:rsidRPr="003E04F6">
        <w:rPr>
          <w:lang w:val="ru-RU"/>
        </w:rPr>
        <w:t>Wallet</w:t>
      </w:r>
      <w:proofErr w:type="spellEnd"/>
      <w:r w:rsidR="003E04F6" w:rsidRPr="003E04F6">
        <w:rPr>
          <w:lang w:val="ru-RU"/>
        </w:rPr>
        <w:t xml:space="preserve">. </w:t>
      </w:r>
      <w:proofErr w:type="spellStart"/>
      <w:r w:rsidR="003E04F6" w:rsidRPr="003E04F6">
        <w:rPr>
          <w:lang w:val="ru-RU"/>
        </w:rPr>
        <w:t>Кожен</w:t>
      </w:r>
      <w:proofErr w:type="spellEnd"/>
      <w:r w:rsidR="003E04F6" w:rsidRPr="003E04F6">
        <w:rPr>
          <w:lang w:val="ru-RU"/>
        </w:rPr>
        <w:t xml:space="preserve"> </w:t>
      </w:r>
      <w:proofErr w:type="spellStart"/>
      <w:r w:rsidR="003E04F6" w:rsidRPr="003E04F6">
        <w:rPr>
          <w:lang w:val="ru-RU"/>
        </w:rPr>
        <w:t>із</w:t>
      </w:r>
      <w:proofErr w:type="spellEnd"/>
      <w:r w:rsidR="003E04F6" w:rsidRPr="003E04F6">
        <w:rPr>
          <w:lang w:val="ru-RU"/>
        </w:rPr>
        <w:t xml:space="preserve"> них </w:t>
      </w:r>
      <w:proofErr w:type="spellStart"/>
      <w:r w:rsidR="003E04F6" w:rsidRPr="003E04F6">
        <w:rPr>
          <w:lang w:val="ru-RU"/>
        </w:rPr>
        <w:t>має</w:t>
      </w:r>
      <w:proofErr w:type="spellEnd"/>
      <w:r w:rsidR="003E04F6" w:rsidRPr="003E04F6">
        <w:rPr>
          <w:lang w:val="ru-RU"/>
        </w:rPr>
        <w:t xml:space="preserve"> </w:t>
      </w:r>
      <w:proofErr w:type="spellStart"/>
      <w:r w:rsidR="003E04F6" w:rsidRPr="003E04F6">
        <w:rPr>
          <w:lang w:val="ru-RU"/>
        </w:rPr>
        <w:t>свої</w:t>
      </w:r>
      <w:proofErr w:type="spellEnd"/>
      <w:r w:rsidR="003E04F6" w:rsidRPr="003E04F6">
        <w:rPr>
          <w:lang w:val="ru-RU"/>
        </w:rPr>
        <w:t xml:space="preserve"> </w:t>
      </w:r>
      <w:proofErr w:type="spellStart"/>
      <w:r w:rsidR="003E04F6" w:rsidRPr="003E04F6">
        <w:rPr>
          <w:lang w:val="ru-RU"/>
        </w:rPr>
        <w:t>особливості</w:t>
      </w:r>
      <w:proofErr w:type="spellEnd"/>
      <w:r w:rsidR="003E04F6" w:rsidRPr="003E04F6">
        <w:rPr>
          <w:lang w:val="ru-RU"/>
        </w:rPr>
        <w:t xml:space="preserve">, але </w:t>
      </w:r>
      <w:proofErr w:type="spellStart"/>
      <w:r w:rsidR="003E04F6" w:rsidRPr="003E04F6">
        <w:rPr>
          <w:lang w:val="ru-RU"/>
        </w:rPr>
        <w:t>жоден</w:t>
      </w:r>
      <w:proofErr w:type="spellEnd"/>
      <w:r w:rsidR="003E04F6" w:rsidRPr="003E04F6">
        <w:rPr>
          <w:lang w:val="ru-RU"/>
        </w:rPr>
        <w:t xml:space="preserve"> </w:t>
      </w:r>
      <w:proofErr w:type="spellStart"/>
      <w:r w:rsidR="003E04F6" w:rsidRPr="003E04F6">
        <w:rPr>
          <w:lang w:val="ru-RU"/>
        </w:rPr>
        <w:t>повною</w:t>
      </w:r>
      <w:proofErr w:type="spellEnd"/>
      <w:r w:rsidR="003E04F6" w:rsidRPr="003E04F6">
        <w:rPr>
          <w:lang w:val="ru-RU"/>
        </w:rPr>
        <w:t xml:space="preserve"> </w:t>
      </w:r>
      <w:proofErr w:type="spellStart"/>
      <w:r w:rsidR="003E04F6" w:rsidRPr="003E04F6">
        <w:rPr>
          <w:lang w:val="ru-RU"/>
        </w:rPr>
        <w:t>мірою</w:t>
      </w:r>
      <w:proofErr w:type="spellEnd"/>
      <w:r w:rsidR="003E04F6" w:rsidRPr="003E04F6">
        <w:rPr>
          <w:lang w:val="ru-RU"/>
        </w:rPr>
        <w:t xml:space="preserve"> не </w:t>
      </w:r>
      <w:proofErr w:type="spellStart"/>
      <w:r w:rsidR="003E04F6" w:rsidRPr="003E04F6">
        <w:rPr>
          <w:lang w:val="ru-RU"/>
        </w:rPr>
        <w:t>відповідає</w:t>
      </w:r>
      <w:proofErr w:type="spellEnd"/>
      <w:r w:rsidR="003E04F6" w:rsidRPr="003E04F6">
        <w:rPr>
          <w:lang w:val="ru-RU"/>
        </w:rPr>
        <w:t xml:space="preserve"> потребам </w:t>
      </w:r>
      <w:proofErr w:type="spellStart"/>
      <w:r w:rsidR="003E04F6" w:rsidRPr="003E04F6">
        <w:rPr>
          <w:lang w:val="ru-RU"/>
        </w:rPr>
        <w:t>сімейного</w:t>
      </w:r>
      <w:proofErr w:type="spellEnd"/>
      <w:r w:rsidR="003E04F6" w:rsidRPr="003E04F6">
        <w:rPr>
          <w:lang w:val="ru-RU"/>
        </w:rPr>
        <w:t xml:space="preserve"> </w:t>
      </w:r>
      <w:proofErr w:type="spellStart"/>
      <w:r w:rsidR="003E04F6" w:rsidRPr="003E04F6">
        <w:rPr>
          <w:lang w:val="ru-RU"/>
        </w:rPr>
        <w:t>використання</w:t>
      </w:r>
      <w:proofErr w:type="spellEnd"/>
      <w:r w:rsidR="003E04F6" w:rsidRPr="003E04F6">
        <w:rPr>
          <w:lang w:val="ru-RU"/>
        </w:rPr>
        <w:t>.</w:t>
      </w:r>
    </w:p>
    <w:p w14:paraId="45E52634" w14:textId="77777777" w:rsidR="0060442A" w:rsidRPr="00203B32" w:rsidRDefault="0060442A" w:rsidP="008A4EA1">
      <w:pPr>
        <w:pStyle w:val="CommonTable"/>
        <w:rPr>
          <w:lang w:val="ru-RU"/>
        </w:rPr>
      </w:pPr>
    </w:p>
    <w:p w14:paraId="407C8CA4" w14:textId="31A6096D" w:rsidR="008A4EA1" w:rsidRPr="00F80664" w:rsidRDefault="008A4EA1" w:rsidP="008A4EA1">
      <w:pPr>
        <w:pStyle w:val="Title3rd"/>
        <w:rPr>
          <w:szCs w:val="26"/>
        </w:rPr>
      </w:pPr>
      <w:bookmarkStart w:id="66" w:name="_Toc138390191"/>
      <w:bookmarkStart w:id="67" w:name="_Toc198942282"/>
      <w:bookmarkStart w:id="68" w:name="_Toc27554872"/>
      <w:r w:rsidRPr="00F80664">
        <w:rPr>
          <w:szCs w:val="26"/>
        </w:rPr>
        <w:t xml:space="preserve">1.2.1 </w:t>
      </w:r>
      <w:bookmarkEnd w:id="66"/>
      <w:proofErr w:type="spellStart"/>
      <w:r w:rsidR="008601D6" w:rsidRPr="00F80664">
        <w:rPr>
          <w:szCs w:val="26"/>
        </w:rPr>
        <w:t>Застосунок</w:t>
      </w:r>
      <w:proofErr w:type="spellEnd"/>
      <w:r w:rsidR="008601D6" w:rsidRPr="00F80664">
        <w:rPr>
          <w:szCs w:val="26"/>
        </w:rPr>
        <w:t xml:space="preserve"> </w:t>
      </w:r>
      <w:proofErr w:type="spellStart"/>
      <w:r w:rsidR="008601D6" w:rsidRPr="00F80664">
        <w:rPr>
          <w:szCs w:val="26"/>
        </w:rPr>
        <w:t>Mobills</w:t>
      </w:r>
      <w:bookmarkEnd w:id="67"/>
      <w:proofErr w:type="spellEnd"/>
    </w:p>
    <w:p w14:paraId="052C4B38" w14:textId="77777777" w:rsidR="008A4EA1" w:rsidRDefault="008A4EA1" w:rsidP="008A4EA1">
      <w:pPr>
        <w:pStyle w:val="CommonTable"/>
        <w:rPr>
          <w:lang w:val="uk-UA"/>
        </w:rPr>
      </w:pPr>
    </w:p>
    <w:p w14:paraId="0F4E5C71" w14:textId="3522E98B" w:rsidR="008A4EA1" w:rsidRDefault="004C21ED" w:rsidP="008A4EA1">
      <w:pPr>
        <w:pStyle w:val="CommonTable"/>
        <w:rPr>
          <w:lang w:val="uk-UA"/>
        </w:rPr>
      </w:pPr>
      <w:proofErr w:type="spellStart"/>
      <w:r w:rsidRPr="004C21ED">
        <w:rPr>
          <w:lang w:val="uk-UA"/>
        </w:rPr>
        <w:t>Mobills</w:t>
      </w:r>
      <w:proofErr w:type="spellEnd"/>
      <w:r w:rsidRPr="004C21ED">
        <w:rPr>
          <w:lang w:val="uk-UA"/>
        </w:rPr>
        <w:t xml:space="preserve"> – це бразильський застосунок для управління особистими фінансами, доступний на </w:t>
      </w:r>
      <w:proofErr w:type="spellStart"/>
      <w:r w:rsidRPr="004C21ED">
        <w:rPr>
          <w:lang w:val="uk-UA"/>
        </w:rPr>
        <w:t>Android</w:t>
      </w:r>
      <w:proofErr w:type="spellEnd"/>
      <w:r w:rsidRPr="004C21ED">
        <w:rPr>
          <w:lang w:val="uk-UA"/>
        </w:rPr>
        <w:t xml:space="preserve"> та </w:t>
      </w:r>
      <w:proofErr w:type="spellStart"/>
      <w:r w:rsidRPr="004C21ED">
        <w:rPr>
          <w:lang w:val="uk-UA"/>
        </w:rPr>
        <w:t>iOS</w:t>
      </w:r>
      <w:proofErr w:type="spellEnd"/>
      <w:r w:rsidRPr="004C21ED">
        <w:rPr>
          <w:lang w:val="uk-UA"/>
        </w:rPr>
        <w:t>. Він дозволяє вести облік доходів і витрат, створювати категорії, планувати бюджет і переглядати статистику у вигляді графіків. Застосунок підтримує синхронізацію через хмарне сховище, а також інтеграцію з банківськими рахунками в деяких країнах. Є функція встановлення фінансових цілей, наприклад, накопичення на відпустку</w:t>
      </w:r>
      <w:r w:rsidR="00C9741B">
        <w:t xml:space="preserve"> [4]</w:t>
      </w:r>
      <w:r w:rsidRPr="004C21ED">
        <w:rPr>
          <w:lang w:val="uk-UA"/>
        </w:rPr>
        <w:t>.</w:t>
      </w:r>
    </w:p>
    <w:p w14:paraId="4C3D1E43" w14:textId="0D0A5D96" w:rsidR="008A4EA1" w:rsidRDefault="00A0635A" w:rsidP="008A4EA1">
      <w:pPr>
        <w:pStyle w:val="CommonTable"/>
        <w:rPr>
          <w:lang w:val="uk-UA"/>
        </w:rPr>
      </w:pPr>
      <w:r>
        <w:rPr>
          <w:lang w:val="uk-UA"/>
        </w:rPr>
        <w:t>П</w:t>
      </w:r>
      <w:r w:rsidR="008A4EA1">
        <w:rPr>
          <w:lang w:val="uk-UA"/>
        </w:rPr>
        <w:t xml:space="preserve">ереваги </w:t>
      </w:r>
      <w:r>
        <w:rPr>
          <w:lang w:val="uk-UA"/>
        </w:rPr>
        <w:t>застосунку</w:t>
      </w:r>
      <w:r w:rsidR="008A4EA1">
        <w:rPr>
          <w:lang w:val="uk-UA"/>
        </w:rPr>
        <w:t>:</w:t>
      </w:r>
    </w:p>
    <w:p w14:paraId="119DBFEF" w14:textId="536DF6A2" w:rsidR="00864C2C" w:rsidRPr="00864C2C" w:rsidRDefault="002741FA" w:rsidP="008935E9">
      <w:pPr>
        <w:pStyle w:val="CommonTable"/>
        <w:numPr>
          <w:ilvl w:val="0"/>
          <w:numId w:val="13"/>
        </w:numPr>
        <w:ind w:left="0" w:firstLine="851"/>
        <w:rPr>
          <w:lang w:val="uk-UA"/>
        </w:rPr>
      </w:pPr>
      <w:r w:rsidRPr="00864C2C">
        <w:rPr>
          <w:lang w:val="uk-UA"/>
        </w:rPr>
        <w:t>зручний інтерфейс із підтримкою графіків і діаграм</w:t>
      </w:r>
      <w:r>
        <w:rPr>
          <w:lang w:val="uk-UA"/>
        </w:rPr>
        <w:t>;</w:t>
      </w:r>
    </w:p>
    <w:p w14:paraId="6BD8E8DF" w14:textId="28579D96" w:rsidR="00864C2C" w:rsidRPr="00864C2C" w:rsidRDefault="002741FA" w:rsidP="008935E9">
      <w:pPr>
        <w:pStyle w:val="CommonTable"/>
        <w:numPr>
          <w:ilvl w:val="0"/>
          <w:numId w:val="13"/>
        </w:numPr>
        <w:ind w:left="0" w:firstLine="851"/>
        <w:rPr>
          <w:lang w:val="uk-UA"/>
        </w:rPr>
      </w:pPr>
      <w:r w:rsidRPr="00864C2C">
        <w:rPr>
          <w:lang w:val="uk-UA"/>
        </w:rPr>
        <w:t>можливість синхронізації між пристроями (у преміум</w:t>
      </w:r>
      <w:r w:rsidR="00755E42">
        <w:rPr>
          <w:lang w:val="uk-UA"/>
        </w:rPr>
        <w:t>–</w:t>
      </w:r>
      <w:r w:rsidRPr="00864C2C">
        <w:rPr>
          <w:lang w:val="uk-UA"/>
        </w:rPr>
        <w:t>версії)</w:t>
      </w:r>
      <w:r>
        <w:rPr>
          <w:lang w:val="uk-UA"/>
        </w:rPr>
        <w:t>;</w:t>
      </w:r>
    </w:p>
    <w:p w14:paraId="1B562768" w14:textId="0FDFA219" w:rsidR="008A4EA1" w:rsidRPr="00864C2C" w:rsidRDefault="002741FA" w:rsidP="008935E9">
      <w:pPr>
        <w:pStyle w:val="CommonTable"/>
        <w:numPr>
          <w:ilvl w:val="0"/>
          <w:numId w:val="13"/>
        </w:numPr>
        <w:ind w:left="0" w:firstLine="851"/>
        <w:rPr>
          <w:lang w:val="uk-UA"/>
        </w:rPr>
      </w:pPr>
      <w:r w:rsidRPr="00864C2C">
        <w:rPr>
          <w:lang w:val="uk-UA"/>
        </w:rPr>
        <w:t>інтеграція з банківськими рахунками (обмежено регіонами).</w:t>
      </w:r>
    </w:p>
    <w:p w14:paraId="32C71D51" w14:textId="7DA41F98" w:rsidR="00F876F9" w:rsidRDefault="00F876F9" w:rsidP="00F876F9">
      <w:pPr>
        <w:pStyle w:val="CommonTable"/>
        <w:rPr>
          <w:lang w:val="uk-UA"/>
        </w:rPr>
      </w:pPr>
      <w:r w:rsidRPr="00F876F9">
        <w:rPr>
          <w:lang w:val="uk-UA"/>
        </w:rPr>
        <w:t>Недоліки</w:t>
      </w:r>
      <w:r>
        <w:rPr>
          <w:lang w:val="uk-UA"/>
        </w:rPr>
        <w:t>:</w:t>
      </w:r>
    </w:p>
    <w:p w14:paraId="1C514ACA" w14:textId="789E98A1" w:rsidR="00EF06CC" w:rsidRPr="00EF06CC" w:rsidRDefault="002741FA" w:rsidP="008935E9">
      <w:pPr>
        <w:pStyle w:val="CommonTable"/>
        <w:numPr>
          <w:ilvl w:val="0"/>
          <w:numId w:val="13"/>
        </w:numPr>
        <w:ind w:left="0" w:firstLine="851"/>
        <w:rPr>
          <w:lang w:val="uk-UA"/>
        </w:rPr>
      </w:pPr>
      <w:r w:rsidRPr="00EF06CC">
        <w:rPr>
          <w:lang w:val="uk-UA"/>
        </w:rPr>
        <w:t>обмежена підтримка сімейного використання: немає ролей чи розмежування прав доступу</w:t>
      </w:r>
      <w:r>
        <w:rPr>
          <w:lang w:val="uk-UA"/>
        </w:rPr>
        <w:t>;</w:t>
      </w:r>
    </w:p>
    <w:p w14:paraId="75AED77C" w14:textId="2DFBC638" w:rsidR="00EF06CC" w:rsidRPr="00EF06CC" w:rsidRDefault="002741FA" w:rsidP="008935E9">
      <w:pPr>
        <w:pStyle w:val="CommonTable"/>
        <w:numPr>
          <w:ilvl w:val="0"/>
          <w:numId w:val="13"/>
        </w:numPr>
        <w:ind w:left="0" w:firstLine="851"/>
        <w:rPr>
          <w:lang w:val="uk-UA"/>
        </w:rPr>
      </w:pPr>
      <w:r w:rsidRPr="00EF06CC">
        <w:rPr>
          <w:lang w:val="uk-UA"/>
        </w:rPr>
        <w:t>більшість функцій (зокрема синхронізація) доступні лише в платній версії</w:t>
      </w:r>
      <w:r>
        <w:rPr>
          <w:lang w:val="uk-UA"/>
        </w:rPr>
        <w:t>;</w:t>
      </w:r>
    </w:p>
    <w:p w14:paraId="4F8DA16A" w14:textId="340BF833" w:rsidR="00EF06CC" w:rsidRPr="00EF06CC" w:rsidRDefault="002741FA" w:rsidP="008935E9">
      <w:pPr>
        <w:pStyle w:val="CommonTable"/>
        <w:numPr>
          <w:ilvl w:val="0"/>
          <w:numId w:val="13"/>
        </w:numPr>
        <w:ind w:left="0" w:firstLine="851"/>
        <w:rPr>
          <w:lang w:val="uk-UA"/>
        </w:rPr>
      </w:pPr>
      <w:r w:rsidRPr="00EF06CC">
        <w:rPr>
          <w:lang w:val="uk-UA"/>
        </w:rPr>
        <w:t xml:space="preserve">відсутність </w:t>
      </w:r>
      <w:proofErr w:type="spellStart"/>
      <w:r w:rsidRPr="00EF06CC">
        <w:rPr>
          <w:lang w:val="uk-UA"/>
        </w:rPr>
        <w:t>офлайн</w:t>
      </w:r>
      <w:proofErr w:type="spellEnd"/>
      <w:r w:rsidR="00755E42">
        <w:rPr>
          <w:lang w:val="uk-UA"/>
        </w:rPr>
        <w:t>–</w:t>
      </w:r>
      <w:r w:rsidRPr="00EF06CC">
        <w:rPr>
          <w:lang w:val="uk-UA"/>
        </w:rPr>
        <w:t>режиму для повноцінної роботи</w:t>
      </w:r>
      <w:r>
        <w:rPr>
          <w:lang w:val="uk-UA"/>
        </w:rPr>
        <w:t>;</w:t>
      </w:r>
    </w:p>
    <w:p w14:paraId="53326E56" w14:textId="02795C7D" w:rsidR="008A4EA1" w:rsidRPr="00EF06CC" w:rsidRDefault="002741FA" w:rsidP="008935E9">
      <w:pPr>
        <w:pStyle w:val="CommonTable"/>
        <w:numPr>
          <w:ilvl w:val="0"/>
          <w:numId w:val="13"/>
        </w:numPr>
        <w:ind w:left="0" w:firstLine="851"/>
        <w:rPr>
          <w:lang w:val="uk-UA"/>
        </w:rPr>
      </w:pPr>
      <w:r w:rsidRPr="00EF06CC">
        <w:rPr>
          <w:lang w:val="uk-UA"/>
        </w:rPr>
        <w:t>немає інтеграції штучного інтелекту для аналізу чи рекомендацій.</w:t>
      </w:r>
    </w:p>
    <w:p w14:paraId="50BFC3DD" w14:textId="79F43958" w:rsidR="008A4EA1" w:rsidRDefault="002F3285" w:rsidP="008A4EA1">
      <w:pPr>
        <w:pStyle w:val="Picture"/>
      </w:pPr>
      <w:r>
        <w:rPr>
          <w:noProof/>
        </w:rPr>
        <w:lastRenderedPageBreak/>
        <w:drawing>
          <wp:inline distT="0" distB="0" distL="0" distR="0" wp14:anchorId="6AA1B029" wp14:editId="2BDA505E">
            <wp:extent cx="2471909" cy="4096789"/>
            <wp:effectExtent l="0" t="0" r="508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7218" cy="4105588"/>
                    </a:xfrm>
                    <a:prstGeom prst="rect">
                      <a:avLst/>
                    </a:prstGeom>
                    <a:noFill/>
                    <a:ln>
                      <a:noFill/>
                    </a:ln>
                  </pic:spPr>
                </pic:pic>
              </a:graphicData>
            </a:graphic>
          </wp:inline>
        </w:drawing>
      </w:r>
    </w:p>
    <w:p w14:paraId="67C9E154" w14:textId="65B73EA6" w:rsidR="008A4EA1" w:rsidRPr="0026371D" w:rsidRDefault="008A4EA1" w:rsidP="008A4EA1">
      <w:pPr>
        <w:pStyle w:val="Picture"/>
      </w:pPr>
      <w:r>
        <w:t>Рисунок 1.1 –</w:t>
      </w:r>
      <w:r w:rsidRPr="0026371D">
        <w:t xml:space="preserve"> </w:t>
      </w:r>
      <w:r w:rsidR="0096470D" w:rsidRPr="0096470D">
        <w:t xml:space="preserve">Головний екран </w:t>
      </w:r>
      <w:proofErr w:type="spellStart"/>
      <w:r w:rsidR="0096470D" w:rsidRPr="0096470D">
        <w:t>Mobills</w:t>
      </w:r>
      <w:proofErr w:type="spellEnd"/>
    </w:p>
    <w:p w14:paraId="46D650DF" w14:textId="77777777" w:rsidR="008A4EA1" w:rsidRDefault="008A4EA1" w:rsidP="008A4EA1">
      <w:pPr>
        <w:pStyle w:val="CommonTable"/>
        <w:rPr>
          <w:lang w:val="uk-UA"/>
        </w:rPr>
      </w:pPr>
    </w:p>
    <w:p w14:paraId="26E9506F" w14:textId="56A3D186" w:rsidR="008A4EA1" w:rsidRDefault="008A4EA1" w:rsidP="008A4EA1">
      <w:pPr>
        <w:pStyle w:val="Title3rd"/>
        <w:rPr>
          <w:lang w:val="uk-UA"/>
        </w:rPr>
      </w:pPr>
      <w:bookmarkStart w:id="69" w:name="_Toc138390192"/>
      <w:bookmarkStart w:id="70" w:name="_Toc198942283"/>
      <w:r>
        <w:rPr>
          <w:lang w:val="uk-UA"/>
        </w:rPr>
        <w:t xml:space="preserve">1.2.2 </w:t>
      </w:r>
      <w:bookmarkEnd w:id="69"/>
      <w:r w:rsidR="00AD0325" w:rsidRPr="00AD0325">
        <w:rPr>
          <w:lang w:val="uk-UA"/>
        </w:rPr>
        <w:t xml:space="preserve">Застосунок </w:t>
      </w:r>
      <w:proofErr w:type="spellStart"/>
      <w:r w:rsidR="00AD0325" w:rsidRPr="00AD0325">
        <w:rPr>
          <w:lang w:val="uk-UA"/>
        </w:rPr>
        <w:t>Monefy</w:t>
      </w:r>
      <w:bookmarkEnd w:id="70"/>
      <w:proofErr w:type="spellEnd"/>
    </w:p>
    <w:p w14:paraId="5FBF687F" w14:textId="77777777" w:rsidR="008A4EA1" w:rsidRPr="0026371D" w:rsidRDefault="008A4EA1" w:rsidP="008A4EA1">
      <w:pPr>
        <w:pStyle w:val="CommonTable"/>
        <w:rPr>
          <w:lang w:val="uk-UA"/>
        </w:rPr>
      </w:pPr>
    </w:p>
    <w:p w14:paraId="4D18B67D" w14:textId="3503E53F" w:rsidR="008A4EA1" w:rsidRDefault="002B373F" w:rsidP="008A4EA1">
      <w:pPr>
        <w:pStyle w:val="CommonTable"/>
        <w:rPr>
          <w:lang w:val="ru-RU"/>
        </w:rPr>
      </w:pPr>
      <w:proofErr w:type="spellStart"/>
      <w:r w:rsidRPr="002B373F">
        <w:rPr>
          <w:lang w:val="ru-RU"/>
        </w:rPr>
        <w:t>Monefy</w:t>
      </w:r>
      <w:proofErr w:type="spellEnd"/>
      <w:r w:rsidRPr="002B373F">
        <w:rPr>
          <w:lang w:val="ru-RU"/>
        </w:rPr>
        <w:t xml:space="preserve"> – </w:t>
      </w:r>
      <w:proofErr w:type="spellStart"/>
      <w:r w:rsidRPr="002B373F">
        <w:rPr>
          <w:lang w:val="ru-RU"/>
        </w:rPr>
        <w:t>це</w:t>
      </w:r>
      <w:proofErr w:type="spellEnd"/>
      <w:r w:rsidRPr="002B373F">
        <w:rPr>
          <w:lang w:val="ru-RU"/>
        </w:rPr>
        <w:t xml:space="preserve"> </w:t>
      </w:r>
      <w:proofErr w:type="spellStart"/>
      <w:r w:rsidRPr="002B373F">
        <w:rPr>
          <w:lang w:val="ru-RU"/>
        </w:rPr>
        <w:t>простий</w:t>
      </w:r>
      <w:proofErr w:type="spellEnd"/>
      <w:r w:rsidRPr="002B373F">
        <w:rPr>
          <w:lang w:val="ru-RU"/>
        </w:rPr>
        <w:t xml:space="preserve"> і </w:t>
      </w:r>
      <w:proofErr w:type="spellStart"/>
      <w:r w:rsidRPr="002B373F">
        <w:rPr>
          <w:lang w:val="ru-RU"/>
        </w:rPr>
        <w:t>популярний</w:t>
      </w:r>
      <w:proofErr w:type="spellEnd"/>
      <w:r w:rsidRPr="002B373F">
        <w:rPr>
          <w:lang w:val="ru-RU"/>
        </w:rPr>
        <w:t xml:space="preserve"> </w:t>
      </w:r>
      <w:proofErr w:type="spellStart"/>
      <w:r w:rsidRPr="002B373F">
        <w:rPr>
          <w:lang w:val="ru-RU"/>
        </w:rPr>
        <w:t>застосунок</w:t>
      </w:r>
      <w:proofErr w:type="spellEnd"/>
      <w:r w:rsidRPr="002B373F">
        <w:rPr>
          <w:lang w:val="ru-RU"/>
        </w:rPr>
        <w:t xml:space="preserve"> для </w:t>
      </w:r>
      <w:proofErr w:type="spellStart"/>
      <w:r w:rsidRPr="002B373F">
        <w:rPr>
          <w:lang w:val="ru-RU"/>
        </w:rPr>
        <w:t>ведення</w:t>
      </w:r>
      <w:proofErr w:type="spellEnd"/>
      <w:r w:rsidRPr="002B373F">
        <w:rPr>
          <w:lang w:val="ru-RU"/>
        </w:rPr>
        <w:t xml:space="preserve"> бюджету, </w:t>
      </w:r>
      <w:proofErr w:type="spellStart"/>
      <w:r w:rsidRPr="002B373F">
        <w:rPr>
          <w:lang w:val="ru-RU"/>
        </w:rPr>
        <w:t>доступний</w:t>
      </w:r>
      <w:proofErr w:type="spellEnd"/>
      <w:r w:rsidRPr="002B373F">
        <w:rPr>
          <w:lang w:val="ru-RU"/>
        </w:rPr>
        <w:t xml:space="preserve"> на </w:t>
      </w:r>
      <w:proofErr w:type="spellStart"/>
      <w:r w:rsidRPr="002B373F">
        <w:rPr>
          <w:lang w:val="ru-RU"/>
        </w:rPr>
        <w:t>Android</w:t>
      </w:r>
      <w:proofErr w:type="spellEnd"/>
      <w:r w:rsidRPr="002B373F">
        <w:rPr>
          <w:lang w:val="ru-RU"/>
        </w:rPr>
        <w:t xml:space="preserve"> та </w:t>
      </w:r>
      <w:proofErr w:type="spellStart"/>
      <w:r w:rsidRPr="002B373F">
        <w:rPr>
          <w:lang w:val="ru-RU"/>
        </w:rPr>
        <w:t>iOS</w:t>
      </w:r>
      <w:proofErr w:type="spellEnd"/>
      <w:r w:rsidRPr="002B373F">
        <w:rPr>
          <w:lang w:val="ru-RU"/>
        </w:rPr>
        <w:t xml:space="preserve">. </w:t>
      </w:r>
      <w:proofErr w:type="spellStart"/>
      <w:r w:rsidRPr="002B373F">
        <w:rPr>
          <w:lang w:val="ru-RU"/>
        </w:rPr>
        <w:t>Його</w:t>
      </w:r>
      <w:proofErr w:type="spellEnd"/>
      <w:r w:rsidRPr="002B373F">
        <w:rPr>
          <w:lang w:val="ru-RU"/>
        </w:rPr>
        <w:t xml:space="preserve"> </w:t>
      </w:r>
      <w:proofErr w:type="spellStart"/>
      <w:r w:rsidRPr="002B373F">
        <w:rPr>
          <w:lang w:val="ru-RU"/>
        </w:rPr>
        <w:t>головна</w:t>
      </w:r>
      <w:proofErr w:type="spellEnd"/>
      <w:r w:rsidRPr="002B373F">
        <w:rPr>
          <w:lang w:val="ru-RU"/>
        </w:rPr>
        <w:t xml:space="preserve"> </w:t>
      </w:r>
      <w:proofErr w:type="spellStart"/>
      <w:r w:rsidRPr="002B373F">
        <w:rPr>
          <w:lang w:val="ru-RU"/>
        </w:rPr>
        <w:t>особливість</w:t>
      </w:r>
      <w:proofErr w:type="spellEnd"/>
      <w:r w:rsidRPr="002B373F">
        <w:rPr>
          <w:lang w:val="ru-RU"/>
        </w:rPr>
        <w:t xml:space="preserve"> – </w:t>
      </w:r>
      <w:proofErr w:type="spellStart"/>
      <w:r w:rsidRPr="002B373F">
        <w:rPr>
          <w:lang w:val="ru-RU"/>
        </w:rPr>
        <w:t>мінімалістичний</w:t>
      </w:r>
      <w:proofErr w:type="spellEnd"/>
      <w:r w:rsidRPr="002B373F">
        <w:rPr>
          <w:lang w:val="ru-RU"/>
        </w:rPr>
        <w:t xml:space="preserve"> </w:t>
      </w:r>
      <w:proofErr w:type="spellStart"/>
      <w:r w:rsidRPr="002B373F">
        <w:rPr>
          <w:lang w:val="ru-RU"/>
        </w:rPr>
        <w:t>інтерфейс</w:t>
      </w:r>
      <w:proofErr w:type="spellEnd"/>
      <w:r w:rsidRPr="002B373F">
        <w:rPr>
          <w:lang w:val="ru-RU"/>
        </w:rPr>
        <w:t xml:space="preserve">, </w:t>
      </w:r>
      <w:proofErr w:type="spellStart"/>
      <w:r w:rsidRPr="002B373F">
        <w:rPr>
          <w:lang w:val="ru-RU"/>
        </w:rPr>
        <w:t>який</w:t>
      </w:r>
      <w:proofErr w:type="spellEnd"/>
      <w:r w:rsidRPr="002B373F">
        <w:rPr>
          <w:lang w:val="ru-RU"/>
        </w:rPr>
        <w:t xml:space="preserve"> </w:t>
      </w:r>
      <w:proofErr w:type="spellStart"/>
      <w:r w:rsidRPr="002B373F">
        <w:rPr>
          <w:lang w:val="ru-RU"/>
        </w:rPr>
        <w:t>дозволяє</w:t>
      </w:r>
      <w:proofErr w:type="spellEnd"/>
      <w:r w:rsidRPr="002B373F">
        <w:rPr>
          <w:lang w:val="ru-RU"/>
        </w:rPr>
        <w:t xml:space="preserve"> </w:t>
      </w:r>
      <w:proofErr w:type="spellStart"/>
      <w:r w:rsidRPr="002B373F">
        <w:rPr>
          <w:lang w:val="ru-RU"/>
        </w:rPr>
        <w:t>швидко</w:t>
      </w:r>
      <w:proofErr w:type="spellEnd"/>
      <w:r w:rsidRPr="002B373F">
        <w:rPr>
          <w:lang w:val="ru-RU"/>
        </w:rPr>
        <w:t xml:space="preserve"> </w:t>
      </w:r>
      <w:proofErr w:type="spellStart"/>
      <w:r w:rsidRPr="002B373F">
        <w:rPr>
          <w:lang w:val="ru-RU"/>
        </w:rPr>
        <w:t>додавати</w:t>
      </w:r>
      <w:proofErr w:type="spellEnd"/>
      <w:r w:rsidRPr="002B373F">
        <w:rPr>
          <w:lang w:val="ru-RU"/>
        </w:rPr>
        <w:t xml:space="preserve"> </w:t>
      </w:r>
      <w:proofErr w:type="spellStart"/>
      <w:r w:rsidRPr="002B373F">
        <w:rPr>
          <w:lang w:val="ru-RU"/>
        </w:rPr>
        <w:t>витрати</w:t>
      </w:r>
      <w:proofErr w:type="spellEnd"/>
      <w:r w:rsidRPr="002B373F">
        <w:rPr>
          <w:lang w:val="ru-RU"/>
        </w:rPr>
        <w:t xml:space="preserve"> </w:t>
      </w:r>
      <w:proofErr w:type="spellStart"/>
      <w:r w:rsidRPr="002B373F">
        <w:rPr>
          <w:lang w:val="ru-RU"/>
        </w:rPr>
        <w:t>чи</w:t>
      </w:r>
      <w:proofErr w:type="spellEnd"/>
      <w:r w:rsidRPr="002B373F">
        <w:rPr>
          <w:lang w:val="ru-RU"/>
        </w:rPr>
        <w:t xml:space="preserve"> доходи одним </w:t>
      </w:r>
      <w:proofErr w:type="spellStart"/>
      <w:r w:rsidRPr="002B373F">
        <w:rPr>
          <w:lang w:val="ru-RU"/>
        </w:rPr>
        <w:t>натисканням</w:t>
      </w:r>
      <w:proofErr w:type="spellEnd"/>
      <w:r w:rsidRPr="002B373F">
        <w:rPr>
          <w:lang w:val="ru-RU"/>
        </w:rPr>
        <w:t xml:space="preserve">. </w:t>
      </w:r>
      <w:proofErr w:type="spellStart"/>
      <w:r w:rsidRPr="002B373F">
        <w:rPr>
          <w:lang w:val="ru-RU"/>
        </w:rPr>
        <w:t>Застосунок</w:t>
      </w:r>
      <w:proofErr w:type="spellEnd"/>
      <w:r w:rsidRPr="002B373F">
        <w:rPr>
          <w:lang w:val="ru-RU"/>
        </w:rPr>
        <w:t xml:space="preserve"> </w:t>
      </w:r>
      <w:proofErr w:type="spellStart"/>
      <w:r w:rsidRPr="002B373F">
        <w:rPr>
          <w:lang w:val="ru-RU"/>
        </w:rPr>
        <w:t>підтримує</w:t>
      </w:r>
      <w:proofErr w:type="spellEnd"/>
      <w:r w:rsidRPr="002B373F">
        <w:rPr>
          <w:lang w:val="ru-RU"/>
        </w:rPr>
        <w:t xml:space="preserve"> </w:t>
      </w:r>
      <w:proofErr w:type="spellStart"/>
      <w:r w:rsidRPr="002B373F">
        <w:rPr>
          <w:lang w:val="ru-RU"/>
        </w:rPr>
        <w:t>категорії</w:t>
      </w:r>
      <w:proofErr w:type="spellEnd"/>
      <w:r w:rsidRPr="002B373F">
        <w:rPr>
          <w:lang w:val="ru-RU"/>
        </w:rPr>
        <w:t xml:space="preserve"> </w:t>
      </w:r>
      <w:proofErr w:type="spellStart"/>
      <w:r w:rsidRPr="002B373F">
        <w:rPr>
          <w:lang w:val="ru-RU"/>
        </w:rPr>
        <w:t>витрат</w:t>
      </w:r>
      <w:proofErr w:type="spellEnd"/>
      <w:r w:rsidRPr="002B373F">
        <w:rPr>
          <w:lang w:val="ru-RU"/>
        </w:rPr>
        <w:t xml:space="preserve">, статистику у </w:t>
      </w:r>
      <w:proofErr w:type="spellStart"/>
      <w:r w:rsidRPr="002B373F">
        <w:rPr>
          <w:lang w:val="ru-RU"/>
        </w:rPr>
        <w:t>вигляді</w:t>
      </w:r>
      <w:proofErr w:type="spellEnd"/>
      <w:r w:rsidRPr="002B373F">
        <w:rPr>
          <w:lang w:val="ru-RU"/>
        </w:rPr>
        <w:t xml:space="preserve"> </w:t>
      </w:r>
      <w:proofErr w:type="spellStart"/>
      <w:r w:rsidRPr="002B373F">
        <w:rPr>
          <w:lang w:val="ru-RU"/>
        </w:rPr>
        <w:t>кругових</w:t>
      </w:r>
      <w:proofErr w:type="spellEnd"/>
      <w:r w:rsidRPr="002B373F">
        <w:rPr>
          <w:lang w:val="ru-RU"/>
        </w:rPr>
        <w:t xml:space="preserve"> </w:t>
      </w:r>
      <w:proofErr w:type="spellStart"/>
      <w:r w:rsidRPr="002B373F">
        <w:rPr>
          <w:lang w:val="ru-RU"/>
        </w:rPr>
        <w:t>діаграм</w:t>
      </w:r>
      <w:proofErr w:type="spellEnd"/>
      <w:r w:rsidRPr="002B373F">
        <w:rPr>
          <w:lang w:val="ru-RU"/>
        </w:rPr>
        <w:t xml:space="preserve"> і </w:t>
      </w:r>
      <w:proofErr w:type="spellStart"/>
      <w:r w:rsidRPr="002B373F">
        <w:rPr>
          <w:lang w:val="ru-RU"/>
        </w:rPr>
        <w:t>синхронізацію</w:t>
      </w:r>
      <w:proofErr w:type="spellEnd"/>
      <w:r w:rsidRPr="002B373F">
        <w:rPr>
          <w:lang w:val="ru-RU"/>
        </w:rPr>
        <w:t xml:space="preserve"> через Google Drive </w:t>
      </w:r>
      <w:proofErr w:type="spellStart"/>
      <w:r w:rsidRPr="002B373F">
        <w:rPr>
          <w:lang w:val="ru-RU"/>
        </w:rPr>
        <w:t>або</w:t>
      </w:r>
      <w:proofErr w:type="spellEnd"/>
      <w:r w:rsidRPr="002B373F">
        <w:rPr>
          <w:lang w:val="ru-RU"/>
        </w:rPr>
        <w:t xml:space="preserve"> </w:t>
      </w:r>
      <w:proofErr w:type="spellStart"/>
      <w:r w:rsidRPr="002B373F">
        <w:rPr>
          <w:lang w:val="ru-RU"/>
        </w:rPr>
        <w:t>Dropbox</w:t>
      </w:r>
      <w:proofErr w:type="spellEnd"/>
      <w:r w:rsidRPr="002B373F">
        <w:rPr>
          <w:lang w:val="ru-RU"/>
        </w:rPr>
        <w:t xml:space="preserve"> у </w:t>
      </w:r>
      <w:proofErr w:type="spellStart"/>
      <w:r w:rsidRPr="002B373F">
        <w:rPr>
          <w:lang w:val="ru-RU"/>
        </w:rPr>
        <w:t>преміум</w:t>
      </w:r>
      <w:proofErr w:type="spellEnd"/>
      <w:r w:rsidR="00755E42">
        <w:rPr>
          <w:lang w:val="ru-RU"/>
        </w:rPr>
        <w:t>–</w:t>
      </w:r>
      <w:proofErr w:type="spellStart"/>
      <w:r w:rsidRPr="002B373F">
        <w:rPr>
          <w:lang w:val="ru-RU"/>
        </w:rPr>
        <w:t>версії</w:t>
      </w:r>
      <w:proofErr w:type="spellEnd"/>
      <w:r w:rsidRPr="002B373F">
        <w:rPr>
          <w:lang w:val="ru-RU"/>
        </w:rPr>
        <w:t xml:space="preserve"> [</w:t>
      </w:r>
      <w:r w:rsidR="00AF2274">
        <w:t>5</w:t>
      </w:r>
      <w:r w:rsidRPr="002B373F">
        <w:rPr>
          <w:lang w:val="ru-RU"/>
        </w:rPr>
        <w:t>].</w:t>
      </w:r>
    </w:p>
    <w:p w14:paraId="481DB7E5" w14:textId="77155FEF" w:rsidR="008A4EA1" w:rsidRDefault="008A4EA1" w:rsidP="008A4EA1">
      <w:pPr>
        <w:pStyle w:val="CommonTable"/>
        <w:rPr>
          <w:lang w:val="ru-RU"/>
        </w:rPr>
      </w:pPr>
      <w:proofErr w:type="spellStart"/>
      <w:r>
        <w:rPr>
          <w:lang w:val="ru-RU"/>
        </w:rPr>
        <w:t>Основні</w:t>
      </w:r>
      <w:proofErr w:type="spellEnd"/>
      <w:r>
        <w:rPr>
          <w:lang w:val="ru-RU"/>
        </w:rPr>
        <w:t xml:space="preserve"> </w:t>
      </w:r>
      <w:proofErr w:type="spellStart"/>
      <w:r>
        <w:rPr>
          <w:lang w:val="ru-RU"/>
        </w:rPr>
        <w:t>переваги</w:t>
      </w:r>
      <w:proofErr w:type="spellEnd"/>
      <w:r>
        <w:rPr>
          <w:lang w:val="ru-RU"/>
        </w:rPr>
        <w:t xml:space="preserve"> </w:t>
      </w:r>
      <w:proofErr w:type="spellStart"/>
      <w:r w:rsidR="006F4B46">
        <w:rPr>
          <w:lang w:val="ru-RU"/>
        </w:rPr>
        <w:t>застосунку</w:t>
      </w:r>
      <w:proofErr w:type="spellEnd"/>
      <w:r>
        <w:rPr>
          <w:lang w:val="ru-RU"/>
        </w:rPr>
        <w:t>:</w:t>
      </w:r>
    </w:p>
    <w:p w14:paraId="5DE637A9" w14:textId="6787ECD6" w:rsidR="008A56DA" w:rsidRPr="008A56DA" w:rsidRDefault="00F07E04" w:rsidP="008935E9">
      <w:pPr>
        <w:pStyle w:val="CommonTable"/>
        <w:numPr>
          <w:ilvl w:val="0"/>
          <w:numId w:val="13"/>
        </w:numPr>
        <w:ind w:left="0" w:firstLine="851"/>
        <w:rPr>
          <w:lang w:val="uk-UA"/>
        </w:rPr>
      </w:pPr>
      <w:r w:rsidRPr="008A56DA">
        <w:rPr>
          <w:lang w:val="uk-UA"/>
        </w:rPr>
        <w:t>простий і швидкий у використанні, ідеальний для новачків</w:t>
      </w:r>
      <w:r w:rsidR="00131767">
        <w:rPr>
          <w:lang w:val="uk-UA"/>
        </w:rPr>
        <w:t>;</w:t>
      </w:r>
    </w:p>
    <w:p w14:paraId="63F234BF" w14:textId="1CE47A2B" w:rsidR="008A56DA" w:rsidRPr="008A56DA" w:rsidRDefault="00F07E04" w:rsidP="008935E9">
      <w:pPr>
        <w:pStyle w:val="CommonTable"/>
        <w:numPr>
          <w:ilvl w:val="0"/>
          <w:numId w:val="13"/>
        </w:numPr>
        <w:ind w:left="0" w:firstLine="851"/>
        <w:rPr>
          <w:lang w:val="uk-UA"/>
        </w:rPr>
      </w:pPr>
      <w:r w:rsidRPr="008A56DA">
        <w:rPr>
          <w:lang w:val="uk-UA"/>
        </w:rPr>
        <w:t xml:space="preserve">підтримка </w:t>
      </w:r>
      <w:proofErr w:type="spellStart"/>
      <w:r w:rsidRPr="008A56DA">
        <w:rPr>
          <w:lang w:val="uk-UA"/>
        </w:rPr>
        <w:t>офлайн</w:t>
      </w:r>
      <w:proofErr w:type="spellEnd"/>
      <w:r w:rsidR="00755E42">
        <w:rPr>
          <w:lang w:val="uk-UA"/>
        </w:rPr>
        <w:t>–</w:t>
      </w:r>
      <w:r w:rsidRPr="008A56DA">
        <w:rPr>
          <w:lang w:val="uk-UA"/>
        </w:rPr>
        <w:t>режиму для базових функцій</w:t>
      </w:r>
      <w:r w:rsidR="00131767">
        <w:rPr>
          <w:lang w:val="uk-UA"/>
        </w:rPr>
        <w:t>;</w:t>
      </w:r>
    </w:p>
    <w:p w14:paraId="5DDE61DF" w14:textId="600DAA7F" w:rsidR="008A56DA" w:rsidRPr="008A56DA" w:rsidRDefault="00F07E04" w:rsidP="008935E9">
      <w:pPr>
        <w:pStyle w:val="CommonTable"/>
        <w:numPr>
          <w:ilvl w:val="0"/>
          <w:numId w:val="13"/>
        </w:numPr>
        <w:ind w:left="0" w:firstLine="851"/>
        <w:rPr>
          <w:lang w:val="uk-UA"/>
        </w:rPr>
      </w:pPr>
      <w:r w:rsidRPr="008A56DA">
        <w:rPr>
          <w:lang w:val="uk-UA"/>
        </w:rPr>
        <w:t>низькі вимоги до ресурсів пристрою.</w:t>
      </w:r>
    </w:p>
    <w:p w14:paraId="5403DCB1" w14:textId="4CCBBC95" w:rsidR="006E0BC3" w:rsidRDefault="003172E7" w:rsidP="006E0BC3">
      <w:pPr>
        <w:pStyle w:val="CommonTable"/>
        <w:rPr>
          <w:lang w:val="ru-RU"/>
        </w:rPr>
      </w:pPr>
      <w:proofErr w:type="spellStart"/>
      <w:r w:rsidRPr="003172E7">
        <w:rPr>
          <w:lang w:val="ru-RU"/>
        </w:rPr>
        <w:t>Недоліки</w:t>
      </w:r>
      <w:proofErr w:type="spellEnd"/>
      <w:r w:rsidR="006E0BC3">
        <w:rPr>
          <w:lang w:val="ru-RU"/>
        </w:rPr>
        <w:t>:</w:t>
      </w:r>
    </w:p>
    <w:p w14:paraId="71FA0908" w14:textId="0A242328" w:rsidR="00F07E04" w:rsidRPr="00F07E04" w:rsidRDefault="00F07E04" w:rsidP="008935E9">
      <w:pPr>
        <w:pStyle w:val="CommonTable"/>
        <w:numPr>
          <w:ilvl w:val="0"/>
          <w:numId w:val="13"/>
        </w:numPr>
        <w:ind w:left="0" w:firstLine="851"/>
        <w:rPr>
          <w:lang w:val="uk-UA"/>
        </w:rPr>
      </w:pPr>
      <w:r w:rsidRPr="00F07E04">
        <w:rPr>
          <w:lang w:val="uk-UA"/>
        </w:rPr>
        <w:lastRenderedPageBreak/>
        <w:t>відсутність підтримки сімейного використання чи ролей користувачів</w:t>
      </w:r>
      <w:r w:rsidR="00131767">
        <w:rPr>
          <w:lang w:val="uk-UA"/>
        </w:rPr>
        <w:t>;</w:t>
      </w:r>
    </w:p>
    <w:p w14:paraId="20396561" w14:textId="775DB033" w:rsidR="00F07E04" w:rsidRPr="00F07E04" w:rsidRDefault="00F07E04" w:rsidP="008935E9">
      <w:pPr>
        <w:pStyle w:val="CommonTable"/>
        <w:numPr>
          <w:ilvl w:val="0"/>
          <w:numId w:val="13"/>
        </w:numPr>
        <w:ind w:left="0" w:firstLine="851"/>
        <w:rPr>
          <w:lang w:val="uk-UA"/>
        </w:rPr>
      </w:pPr>
      <w:r w:rsidRPr="00F07E04">
        <w:rPr>
          <w:lang w:val="uk-UA"/>
        </w:rPr>
        <w:t>синхронізація доступна лише в платній версії</w:t>
      </w:r>
      <w:r w:rsidR="00131767">
        <w:rPr>
          <w:lang w:val="uk-UA"/>
        </w:rPr>
        <w:t>;</w:t>
      </w:r>
    </w:p>
    <w:p w14:paraId="54F2FC40" w14:textId="0DB897E7" w:rsidR="00F07E04" w:rsidRPr="00F07E04" w:rsidRDefault="00F07E04" w:rsidP="008935E9">
      <w:pPr>
        <w:pStyle w:val="CommonTable"/>
        <w:numPr>
          <w:ilvl w:val="0"/>
          <w:numId w:val="13"/>
        </w:numPr>
        <w:ind w:left="0" w:firstLine="851"/>
        <w:rPr>
          <w:lang w:val="uk-UA"/>
        </w:rPr>
      </w:pPr>
      <w:r w:rsidRPr="00F07E04">
        <w:rPr>
          <w:lang w:val="uk-UA"/>
        </w:rPr>
        <w:t>обмежені можливості аналізу: немає інтелектуальних рекомендацій</w:t>
      </w:r>
      <w:r w:rsidR="00131767">
        <w:rPr>
          <w:lang w:val="uk-UA"/>
        </w:rPr>
        <w:t>;</w:t>
      </w:r>
    </w:p>
    <w:p w14:paraId="7D07286B" w14:textId="6465C03C" w:rsidR="008A4EA1" w:rsidRPr="00F07E04" w:rsidRDefault="00F07E04" w:rsidP="008935E9">
      <w:pPr>
        <w:pStyle w:val="CommonTable"/>
        <w:numPr>
          <w:ilvl w:val="0"/>
          <w:numId w:val="13"/>
        </w:numPr>
        <w:ind w:left="0" w:firstLine="851"/>
        <w:rPr>
          <w:lang w:val="uk-UA"/>
        </w:rPr>
      </w:pPr>
      <w:r w:rsidRPr="00F07E04">
        <w:rPr>
          <w:lang w:val="uk-UA"/>
        </w:rPr>
        <w:t>відсутність шифрування даних, що знижує безпеку.</w:t>
      </w:r>
    </w:p>
    <w:p w14:paraId="16A68ED4" w14:textId="77777777" w:rsidR="008A4EA1" w:rsidRDefault="008A4EA1" w:rsidP="008A4EA1">
      <w:pPr>
        <w:pStyle w:val="CommonTable"/>
        <w:rPr>
          <w:lang w:val="ru-RU"/>
        </w:rPr>
      </w:pPr>
    </w:p>
    <w:p w14:paraId="0EC21B88" w14:textId="4C9C1A7C" w:rsidR="008A4EA1" w:rsidRDefault="00EC2621" w:rsidP="008A4EA1">
      <w:pPr>
        <w:pStyle w:val="Picture"/>
      </w:pPr>
      <w:r>
        <w:rPr>
          <w:noProof/>
        </w:rPr>
        <w:drawing>
          <wp:inline distT="0" distB="0" distL="0" distR="0" wp14:anchorId="1BB0D520" wp14:editId="12ED35DB">
            <wp:extent cx="2527046" cy="4496161"/>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1833" cy="4522471"/>
                    </a:xfrm>
                    <a:prstGeom prst="rect">
                      <a:avLst/>
                    </a:prstGeom>
                  </pic:spPr>
                </pic:pic>
              </a:graphicData>
            </a:graphic>
          </wp:inline>
        </w:drawing>
      </w:r>
    </w:p>
    <w:p w14:paraId="47A6F2F1" w14:textId="762C5696" w:rsidR="008A4EA1" w:rsidRPr="00AE2BCD" w:rsidRDefault="008A4EA1" w:rsidP="008A4EA1">
      <w:pPr>
        <w:pStyle w:val="Picture"/>
      </w:pPr>
      <w:r>
        <w:t xml:space="preserve">Рисунок 1.2 – </w:t>
      </w:r>
      <w:r w:rsidR="0063344F" w:rsidRPr="0063344F">
        <w:t xml:space="preserve">Головний екран </w:t>
      </w:r>
      <w:proofErr w:type="spellStart"/>
      <w:r w:rsidR="0063344F" w:rsidRPr="0063344F">
        <w:t>Monefy</w:t>
      </w:r>
      <w:proofErr w:type="spellEnd"/>
    </w:p>
    <w:p w14:paraId="6AC2ECC7" w14:textId="77777777" w:rsidR="008A4EA1" w:rsidRPr="005D4685" w:rsidRDefault="008A4EA1" w:rsidP="008A4EA1">
      <w:pPr>
        <w:pStyle w:val="Picture"/>
        <w:rPr>
          <w:lang w:val="ru-RU"/>
        </w:rPr>
      </w:pPr>
    </w:p>
    <w:p w14:paraId="53027757" w14:textId="63A8A7F2" w:rsidR="008A4EA1" w:rsidRPr="00011ACD" w:rsidRDefault="00AE2BCD" w:rsidP="008A4EA1">
      <w:pPr>
        <w:pStyle w:val="Title3rd"/>
        <w:rPr>
          <w:lang w:val="uk-UA"/>
        </w:rPr>
      </w:pPr>
      <w:bookmarkStart w:id="71" w:name="_Toc138390193"/>
      <w:bookmarkStart w:id="72" w:name="_Toc198942284"/>
      <w:r>
        <w:rPr>
          <w:lang w:val="uk-UA"/>
        </w:rPr>
        <w:t xml:space="preserve">1.2.3 </w:t>
      </w:r>
      <w:bookmarkEnd w:id="71"/>
      <w:r w:rsidR="0016709E" w:rsidRPr="0016709E">
        <w:rPr>
          <w:lang w:val="uk-UA"/>
        </w:rPr>
        <w:t xml:space="preserve">Застосунок </w:t>
      </w:r>
      <w:proofErr w:type="spellStart"/>
      <w:r w:rsidR="0016709E" w:rsidRPr="0016709E">
        <w:rPr>
          <w:lang w:val="uk-UA"/>
        </w:rPr>
        <w:t>Wallet</w:t>
      </w:r>
      <w:bookmarkEnd w:id="72"/>
      <w:proofErr w:type="spellEnd"/>
    </w:p>
    <w:p w14:paraId="20A937C6" w14:textId="77777777" w:rsidR="008A4EA1" w:rsidRPr="00B5771A" w:rsidRDefault="008A4EA1" w:rsidP="008A4EA1">
      <w:pPr>
        <w:pStyle w:val="CommonTable"/>
        <w:rPr>
          <w:lang w:val="ru-RU"/>
        </w:rPr>
      </w:pPr>
    </w:p>
    <w:p w14:paraId="16CD6160" w14:textId="243F023E" w:rsidR="008A4EA1" w:rsidRDefault="00F509E5" w:rsidP="008A4EA1">
      <w:pPr>
        <w:pStyle w:val="CommonTable"/>
        <w:rPr>
          <w:lang w:val="uk-UA"/>
        </w:rPr>
      </w:pPr>
      <w:proofErr w:type="spellStart"/>
      <w:r w:rsidRPr="00F509E5">
        <w:rPr>
          <w:lang w:val="uk-UA"/>
        </w:rPr>
        <w:t>Wallet</w:t>
      </w:r>
      <w:proofErr w:type="spellEnd"/>
      <w:r w:rsidRPr="00F509E5">
        <w:rPr>
          <w:lang w:val="uk-UA"/>
        </w:rPr>
        <w:t xml:space="preserve">, розроблений </w:t>
      </w:r>
      <w:proofErr w:type="spellStart"/>
      <w:r w:rsidRPr="00F509E5">
        <w:rPr>
          <w:lang w:val="uk-UA"/>
        </w:rPr>
        <w:t>BudgetBakers</w:t>
      </w:r>
      <w:proofErr w:type="spellEnd"/>
      <w:r w:rsidRPr="00F509E5">
        <w:rPr>
          <w:lang w:val="uk-UA"/>
        </w:rPr>
        <w:t xml:space="preserve">, є одним із </w:t>
      </w:r>
      <w:proofErr w:type="spellStart"/>
      <w:r w:rsidRPr="00F509E5">
        <w:rPr>
          <w:lang w:val="uk-UA"/>
        </w:rPr>
        <w:t>найфункціональніших</w:t>
      </w:r>
      <w:proofErr w:type="spellEnd"/>
      <w:r w:rsidRPr="00F509E5">
        <w:rPr>
          <w:lang w:val="uk-UA"/>
        </w:rPr>
        <w:t xml:space="preserve"> застосунків для управління фінансами. Він підтримує автоматичний імпорт транзакцій із банківських рахунків, створення детальних звітів, планування </w:t>
      </w:r>
      <w:r w:rsidRPr="00F509E5">
        <w:rPr>
          <w:lang w:val="uk-UA"/>
        </w:rPr>
        <w:lastRenderedPageBreak/>
        <w:t>бюджету та синхронізацію між пристроями через хмарне сховище. Застосунок має гнучкі налаштування категорій і тегів для витрат</w:t>
      </w:r>
      <w:r w:rsidR="002E024A">
        <w:rPr>
          <w:lang w:val="uk-UA"/>
        </w:rPr>
        <w:t xml:space="preserve"> </w:t>
      </w:r>
      <w:r w:rsidR="002E024A">
        <w:t>[6]</w:t>
      </w:r>
      <w:r w:rsidRPr="00F509E5">
        <w:rPr>
          <w:lang w:val="uk-UA"/>
        </w:rPr>
        <w:t>.</w:t>
      </w:r>
    </w:p>
    <w:p w14:paraId="601D6D6D" w14:textId="269A9CA3" w:rsidR="008A4EA1" w:rsidRDefault="008A4EA1" w:rsidP="008A4EA1">
      <w:pPr>
        <w:pStyle w:val="CommonTable"/>
        <w:rPr>
          <w:lang w:val="uk-UA"/>
        </w:rPr>
      </w:pPr>
      <w:r>
        <w:rPr>
          <w:lang w:val="uk-UA"/>
        </w:rPr>
        <w:t>Основні переваги:</w:t>
      </w:r>
    </w:p>
    <w:p w14:paraId="47A44A8A" w14:textId="3563A27D" w:rsidR="00581ADC" w:rsidRPr="00581ADC" w:rsidRDefault="00581ADC" w:rsidP="008935E9">
      <w:pPr>
        <w:pStyle w:val="CommonTable"/>
        <w:numPr>
          <w:ilvl w:val="0"/>
          <w:numId w:val="13"/>
        </w:numPr>
        <w:ind w:left="0" w:firstLine="851"/>
        <w:rPr>
          <w:lang w:val="uk-UA"/>
        </w:rPr>
      </w:pPr>
      <w:r w:rsidRPr="00581ADC">
        <w:rPr>
          <w:lang w:val="uk-UA"/>
        </w:rPr>
        <w:t>автоматичний імпорт транзакцій із банків (залежить від регіону)</w:t>
      </w:r>
      <w:r w:rsidR="00145D70">
        <w:rPr>
          <w:lang w:val="uk-UA"/>
        </w:rPr>
        <w:t>;</w:t>
      </w:r>
    </w:p>
    <w:p w14:paraId="04CC6315" w14:textId="448DB4B8" w:rsidR="00581ADC" w:rsidRPr="00581ADC" w:rsidRDefault="00581ADC" w:rsidP="008935E9">
      <w:pPr>
        <w:pStyle w:val="CommonTable"/>
        <w:numPr>
          <w:ilvl w:val="0"/>
          <w:numId w:val="13"/>
        </w:numPr>
        <w:ind w:left="0" w:firstLine="851"/>
        <w:rPr>
          <w:lang w:val="uk-UA"/>
        </w:rPr>
      </w:pPr>
      <w:r w:rsidRPr="00581ADC">
        <w:rPr>
          <w:lang w:val="uk-UA"/>
        </w:rPr>
        <w:t>детальна статистика та звіти</w:t>
      </w:r>
      <w:r w:rsidR="00145D70">
        <w:rPr>
          <w:lang w:val="uk-UA"/>
        </w:rPr>
        <w:t>;</w:t>
      </w:r>
    </w:p>
    <w:p w14:paraId="3001D307" w14:textId="4AC0C4B4" w:rsidR="00581ADC" w:rsidRPr="00581ADC" w:rsidRDefault="00581ADC" w:rsidP="008935E9">
      <w:pPr>
        <w:pStyle w:val="CommonTable"/>
        <w:numPr>
          <w:ilvl w:val="0"/>
          <w:numId w:val="13"/>
        </w:numPr>
        <w:ind w:left="0" w:firstLine="851"/>
        <w:rPr>
          <w:lang w:val="uk-UA"/>
        </w:rPr>
      </w:pPr>
      <w:r w:rsidRPr="00581ADC">
        <w:rPr>
          <w:lang w:val="uk-UA"/>
        </w:rPr>
        <w:t>синхронізація між пристроями в базовій версії.</w:t>
      </w:r>
    </w:p>
    <w:p w14:paraId="51098870" w14:textId="77777777" w:rsidR="00581ADC" w:rsidRPr="005F6E55" w:rsidRDefault="00581ADC" w:rsidP="005F6E55">
      <w:pPr>
        <w:pStyle w:val="CommonTable"/>
        <w:rPr>
          <w:lang w:val="uk-UA"/>
        </w:rPr>
      </w:pPr>
      <w:r w:rsidRPr="005F6E55">
        <w:rPr>
          <w:lang w:val="uk-UA"/>
        </w:rPr>
        <w:t>Недоліки:</w:t>
      </w:r>
    </w:p>
    <w:p w14:paraId="75C402CE" w14:textId="504B1C5B" w:rsidR="00581ADC" w:rsidRPr="00581ADC" w:rsidRDefault="00581ADC" w:rsidP="008935E9">
      <w:pPr>
        <w:pStyle w:val="CommonTable"/>
        <w:numPr>
          <w:ilvl w:val="0"/>
          <w:numId w:val="13"/>
        </w:numPr>
        <w:ind w:left="0" w:firstLine="851"/>
        <w:rPr>
          <w:lang w:val="uk-UA"/>
        </w:rPr>
      </w:pPr>
      <w:r w:rsidRPr="00581ADC">
        <w:rPr>
          <w:lang w:val="uk-UA"/>
        </w:rPr>
        <w:t>складний інтерфейс для новачків через велику кількість функцій</w:t>
      </w:r>
      <w:r w:rsidR="00145D70">
        <w:rPr>
          <w:lang w:val="uk-UA"/>
        </w:rPr>
        <w:t>;</w:t>
      </w:r>
    </w:p>
    <w:p w14:paraId="7BAC9C08" w14:textId="0F93F042" w:rsidR="00581ADC" w:rsidRPr="00581ADC" w:rsidRDefault="00581ADC" w:rsidP="008935E9">
      <w:pPr>
        <w:pStyle w:val="CommonTable"/>
        <w:numPr>
          <w:ilvl w:val="0"/>
          <w:numId w:val="13"/>
        </w:numPr>
        <w:ind w:left="0" w:firstLine="851"/>
        <w:rPr>
          <w:lang w:val="uk-UA"/>
        </w:rPr>
      </w:pPr>
      <w:r w:rsidRPr="00581ADC">
        <w:rPr>
          <w:lang w:val="uk-UA"/>
        </w:rPr>
        <w:t>відсутність підтримки сімейного використання з розподілом ролей</w:t>
      </w:r>
      <w:r w:rsidR="00145D70">
        <w:rPr>
          <w:lang w:val="uk-UA"/>
        </w:rPr>
        <w:t>;</w:t>
      </w:r>
    </w:p>
    <w:p w14:paraId="27EAE135" w14:textId="4D978B36" w:rsidR="00581ADC" w:rsidRPr="00581ADC" w:rsidRDefault="00581ADC" w:rsidP="008935E9">
      <w:pPr>
        <w:pStyle w:val="CommonTable"/>
        <w:numPr>
          <w:ilvl w:val="0"/>
          <w:numId w:val="13"/>
        </w:numPr>
        <w:ind w:left="0" w:firstLine="851"/>
        <w:rPr>
          <w:lang w:val="uk-UA"/>
        </w:rPr>
      </w:pPr>
      <w:r w:rsidRPr="00581ADC">
        <w:rPr>
          <w:lang w:val="uk-UA"/>
        </w:rPr>
        <w:t>обмежена безпека: немає інформації про шифрування даних</w:t>
      </w:r>
      <w:r w:rsidR="00145D70">
        <w:rPr>
          <w:lang w:val="uk-UA"/>
        </w:rPr>
        <w:t>;</w:t>
      </w:r>
    </w:p>
    <w:p w14:paraId="4D42627D" w14:textId="2BA28FA3" w:rsidR="008A4EA1" w:rsidRPr="00145D70" w:rsidRDefault="00581ADC" w:rsidP="008935E9">
      <w:pPr>
        <w:pStyle w:val="CommonTable"/>
        <w:numPr>
          <w:ilvl w:val="0"/>
          <w:numId w:val="13"/>
        </w:numPr>
        <w:ind w:left="0" w:firstLine="851"/>
        <w:rPr>
          <w:lang w:val="uk-UA"/>
        </w:rPr>
      </w:pPr>
      <w:r w:rsidRPr="00581ADC">
        <w:rPr>
          <w:lang w:val="uk-UA"/>
        </w:rPr>
        <w:t>багато функцій доступні лише в преміум</w:t>
      </w:r>
      <w:r w:rsidR="00755E42">
        <w:rPr>
          <w:lang w:val="uk-UA"/>
        </w:rPr>
        <w:t>–</w:t>
      </w:r>
      <w:r w:rsidRPr="00581ADC">
        <w:rPr>
          <w:lang w:val="uk-UA"/>
        </w:rPr>
        <w:t>версії.</w:t>
      </w:r>
    </w:p>
    <w:p w14:paraId="06C932ED" w14:textId="77777777" w:rsidR="008A4EA1" w:rsidRPr="00AD331B" w:rsidRDefault="008A4EA1" w:rsidP="008A4EA1">
      <w:pPr>
        <w:pStyle w:val="CommonTable"/>
        <w:rPr>
          <w:lang w:val="uk-UA"/>
        </w:rPr>
      </w:pPr>
    </w:p>
    <w:p w14:paraId="6FB35595" w14:textId="1D3E1E9D" w:rsidR="008A4EA1" w:rsidRDefault="00364BE5" w:rsidP="008A4EA1">
      <w:pPr>
        <w:pStyle w:val="Picture"/>
      </w:pPr>
      <w:r>
        <w:rPr>
          <w:noProof/>
        </w:rPr>
        <w:drawing>
          <wp:inline distT="0" distB="0" distL="0" distR="0" wp14:anchorId="73292441" wp14:editId="53C71DCC">
            <wp:extent cx="2556323" cy="4548250"/>
            <wp:effectExtent l="0" t="0" r="0"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3002" cy="4577925"/>
                    </a:xfrm>
                    <a:prstGeom prst="rect">
                      <a:avLst/>
                    </a:prstGeom>
                  </pic:spPr>
                </pic:pic>
              </a:graphicData>
            </a:graphic>
          </wp:inline>
        </w:drawing>
      </w:r>
    </w:p>
    <w:p w14:paraId="4DE72AC4" w14:textId="3481A021" w:rsidR="008A4EA1" w:rsidRPr="005D4685" w:rsidRDefault="008A4EA1" w:rsidP="008A4EA1">
      <w:pPr>
        <w:pStyle w:val="Picture"/>
        <w:rPr>
          <w:lang w:val="ru-RU"/>
        </w:rPr>
      </w:pPr>
      <w:r>
        <w:t xml:space="preserve">Рисунок 1.3 – </w:t>
      </w:r>
      <w:r w:rsidR="00856785" w:rsidRPr="00856785">
        <w:t xml:space="preserve">Головний екран </w:t>
      </w:r>
      <w:proofErr w:type="spellStart"/>
      <w:r w:rsidR="00856785" w:rsidRPr="00856785">
        <w:t>Wallet</w:t>
      </w:r>
      <w:proofErr w:type="spellEnd"/>
    </w:p>
    <w:p w14:paraId="386081F0" w14:textId="77777777" w:rsidR="008A4EA1" w:rsidRDefault="008A4EA1" w:rsidP="008A4EA1">
      <w:pPr>
        <w:rPr>
          <w:lang w:val="uk-UA"/>
        </w:rPr>
      </w:pPr>
    </w:p>
    <w:p w14:paraId="69659AC5" w14:textId="77777777" w:rsidR="008A4EA1" w:rsidRDefault="008A4EA1" w:rsidP="008A4EA1">
      <w:pPr>
        <w:pStyle w:val="Title3rd"/>
        <w:rPr>
          <w:lang w:val="uk-UA"/>
        </w:rPr>
      </w:pPr>
      <w:bookmarkStart w:id="73" w:name="_Toc138390194"/>
      <w:bookmarkStart w:id="74" w:name="_Toc198942285"/>
      <w:r>
        <w:rPr>
          <w:lang w:val="uk-UA"/>
        </w:rPr>
        <w:lastRenderedPageBreak/>
        <w:t>1.2.4</w:t>
      </w:r>
      <w:r w:rsidRPr="002031E0">
        <w:t xml:space="preserve"> </w:t>
      </w:r>
      <w:r w:rsidRPr="002031E0">
        <w:rPr>
          <w:lang w:val="uk-UA"/>
        </w:rPr>
        <w:t>Порівняльна таблиця існуючих та розроблюваного програмних продуктів</w:t>
      </w:r>
      <w:bookmarkEnd w:id="73"/>
      <w:bookmarkEnd w:id="74"/>
      <w:r w:rsidRPr="002031E0">
        <w:rPr>
          <w:lang w:val="uk-UA"/>
        </w:rPr>
        <w:t xml:space="preserve"> </w:t>
      </w:r>
    </w:p>
    <w:p w14:paraId="79EF5573" w14:textId="77777777" w:rsidR="008A4EA1" w:rsidRDefault="008A4EA1" w:rsidP="008A4EA1">
      <w:pPr>
        <w:pStyle w:val="CommonTable"/>
        <w:rPr>
          <w:lang w:val="uk-UA"/>
        </w:rPr>
      </w:pPr>
    </w:p>
    <w:p w14:paraId="4B3067E1" w14:textId="7EDF60BC" w:rsidR="008A4EA1" w:rsidRDefault="002632C1" w:rsidP="005E4E0D">
      <w:pPr>
        <w:pStyle w:val="CommonTable"/>
        <w:rPr>
          <w:rStyle w:val="fontstyle01"/>
          <w:color w:val="auto"/>
          <w:lang w:val="uk-UA"/>
        </w:rPr>
      </w:pPr>
      <w:r w:rsidRPr="002632C1">
        <w:rPr>
          <w:lang w:val="ru-RU"/>
        </w:rPr>
        <w:t xml:space="preserve">Для </w:t>
      </w:r>
      <w:proofErr w:type="spellStart"/>
      <w:r w:rsidRPr="002632C1">
        <w:rPr>
          <w:lang w:val="ru-RU"/>
        </w:rPr>
        <w:t>оцінки</w:t>
      </w:r>
      <w:proofErr w:type="spellEnd"/>
      <w:r w:rsidRPr="002632C1">
        <w:rPr>
          <w:lang w:val="ru-RU"/>
        </w:rPr>
        <w:t xml:space="preserve"> </w:t>
      </w:r>
      <w:proofErr w:type="spellStart"/>
      <w:r w:rsidRPr="002632C1">
        <w:rPr>
          <w:lang w:val="ru-RU"/>
        </w:rPr>
        <w:t>сильних</w:t>
      </w:r>
      <w:proofErr w:type="spellEnd"/>
      <w:r w:rsidRPr="002632C1">
        <w:rPr>
          <w:lang w:val="ru-RU"/>
        </w:rPr>
        <w:t xml:space="preserve"> і </w:t>
      </w:r>
      <w:proofErr w:type="spellStart"/>
      <w:r w:rsidRPr="002632C1">
        <w:rPr>
          <w:lang w:val="ru-RU"/>
        </w:rPr>
        <w:t>слабких</w:t>
      </w:r>
      <w:proofErr w:type="spellEnd"/>
      <w:r w:rsidRPr="002632C1">
        <w:rPr>
          <w:lang w:val="ru-RU"/>
        </w:rPr>
        <w:t xml:space="preserve"> </w:t>
      </w:r>
      <w:proofErr w:type="spellStart"/>
      <w:r w:rsidRPr="002632C1">
        <w:rPr>
          <w:lang w:val="ru-RU"/>
        </w:rPr>
        <w:t>сторін</w:t>
      </w:r>
      <w:proofErr w:type="spellEnd"/>
      <w:r w:rsidRPr="002632C1">
        <w:rPr>
          <w:lang w:val="ru-RU"/>
        </w:rPr>
        <w:t xml:space="preserve"> </w:t>
      </w:r>
      <w:proofErr w:type="spellStart"/>
      <w:r w:rsidRPr="002632C1">
        <w:rPr>
          <w:lang w:val="ru-RU"/>
        </w:rPr>
        <w:t>розглянутих</w:t>
      </w:r>
      <w:proofErr w:type="spellEnd"/>
      <w:r w:rsidRPr="002632C1">
        <w:rPr>
          <w:lang w:val="ru-RU"/>
        </w:rPr>
        <w:t xml:space="preserve"> </w:t>
      </w:r>
      <w:proofErr w:type="spellStart"/>
      <w:r w:rsidRPr="002632C1">
        <w:rPr>
          <w:lang w:val="ru-RU"/>
        </w:rPr>
        <w:t>застосунків</w:t>
      </w:r>
      <w:proofErr w:type="spellEnd"/>
      <w:r w:rsidRPr="002632C1">
        <w:rPr>
          <w:lang w:val="ru-RU"/>
        </w:rPr>
        <w:t xml:space="preserve"> </w:t>
      </w:r>
      <w:proofErr w:type="spellStart"/>
      <w:r w:rsidRPr="002632C1">
        <w:rPr>
          <w:lang w:val="ru-RU"/>
        </w:rPr>
        <w:t>порівняємо</w:t>
      </w:r>
      <w:proofErr w:type="spellEnd"/>
      <w:r w:rsidRPr="002632C1">
        <w:rPr>
          <w:lang w:val="ru-RU"/>
        </w:rPr>
        <w:t xml:space="preserve"> </w:t>
      </w:r>
      <w:proofErr w:type="spellStart"/>
      <w:r w:rsidRPr="002632C1">
        <w:rPr>
          <w:lang w:val="ru-RU"/>
        </w:rPr>
        <w:t>їх</w:t>
      </w:r>
      <w:proofErr w:type="spellEnd"/>
      <w:r w:rsidRPr="002632C1">
        <w:rPr>
          <w:lang w:val="ru-RU"/>
        </w:rPr>
        <w:t xml:space="preserve"> </w:t>
      </w:r>
      <w:proofErr w:type="spellStart"/>
      <w:r w:rsidRPr="002632C1">
        <w:rPr>
          <w:lang w:val="ru-RU"/>
        </w:rPr>
        <w:t>із</w:t>
      </w:r>
      <w:proofErr w:type="spellEnd"/>
      <w:r w:rsidRPr="002632C1">
        <w:rPr>
          <w:lang w:val="ru-RU"/>
        </w:rPr>
        <w:t xml:space="preserve"> </w:t>
      </w:r>
      <w:proofErr w:type="spellStart"/>
      <w:r w:rsidRPr="002632C1">
        <w:rPr>
          <w:lang w:val="ru-RU"/>
        </w:rPr>
        <w:t>розроблюваним</w:t>
      </w:r>
      <w:proofErr w:type="spellEnd"/>
      <w:r w:rsidRPr="002632C1">
        <w:rPr>
          <w:lang w:val="ru-RU"/>
        </w:rPr>
        <w:t xml:space="preserve"> </w:t>
      </w:r>
      <w:proofErr w:type="spellStart"/>
      <w:r w:rsidRPr="002632C1">
        <w:rPr>
          <w:lang w:val="ru-RU"/>
        </w:rPr>
        <w:t>застосунком</w:t>
      </w:r>
      <w:proofErr w:type="spellEnd"/>
      <w:r w:rsidRPr="002632C1">
        <w:rPr>
          <w:lang w:val="ru-RU"/>
        </w:rPr>
        <w:t xml:space="preserve"> «</w:t>
      </w:r>
      <w:proofErr w:type="spellStart"/>
      <w:r w:rsidRPr="002632C1">
        <w:rPr>
          <w:lang w:val="ru-RU"/>
        </w:rPr>
        <w:t>Планувальник</w:t>
      </w:r>
      <w:proofErr w:type="spellEnd"/>
      <w:r w:rsidRPr="002632C1">
        <w:rPr>
          <w:lang w:val="ru-RU"/>
        </w:rPr>
        <w:t xml:space="preserve"> </w:t>
      </w:r>
      <w:proofErr w:type="spellStart"/>
      <w:r w:rsidRPr="002632C1">
        <w:rPr>
          <w:lang w:val="ru-RU"/>
        </w:rPr>
        <w:t>сімейного</w:t>
      </w:r>
      <w:proofErr w:type="spellEnd"/>
      <w:r w:rsidRPr="002632C1">
        <w:rPr>
          <w:lang w:val="ru-RU"/>
        </w:rPr>
        <w:t xml:space="preserve"> бюджету» за </w:t>
      </w:r>
      <w:proofErr w:type="spellStart"/>
      <w:r w:rsidRPr="002632C1">
        <w:rPr>
          <w:lang w:val="ru-RU"/>
        </w:rPr>
        <w:t>ключовими</w:t>
      </w:r>
      <w:proofErr w:type="spellEnd"/>
      <w:r w:rsidRPr="002632C1">
        <w:rPr>
          <w:lang w:val="ru-RU"/>
        </w:rPr>
        <w:t xml:space="preserve"> </w:t>
      </w:r>
      <w:proofErr w:type="spellStart"/>
      <w:r w:rsidRPr="002632C1">
        <w:rPr>
          <w:lang w:val="ru-RU"/>
        </w:rPr>
        <w:t>критеріями</w:t>
      </w:r>
      <w:proofErr w:type="spellEnd"/>
      <w:r w:rsidRPr="002632C1">
        <w:rPr>
          <w:lang w:val="ru-RU"/>
        </w:rPr>
        <w:t xml:space="preserve">: </w:t>
      </w:r>
      <w:proofErr w:type="spellStart"/>
      <w:r w:rsidRPr="002632C1">
        <w:rPr>
          <w:lang w:val="ru-RU"/>
        </w:rPr>
        <w:t>функціональність</w:t>
      </w:r>
      <w:proofErr w:type="spellEnd"/>
      <w:r w:rsidRPr="002632C1">
        <w:rPr>
          <w:lang w:val="ru-RU"/>
        </w:rPr>
        <w:t xml:space="preserve">, </w:t>
      </w:r>
      <w:proofErr w:type="spellStart"/>
      <w:r w:rsidRPr="002632C1">
        <w:rPr>
          <w:lang w:val="ru-RU"/>
        </w:rPr>
        <w:t>зручність</w:t>
      </w:r>
      <w:proofErr w:type="spellEnd"/>
      <w:r w:rsidRPr="002632C1">
        <w:rPr>
          <w:lang w:val="ru-RU"/>
        </w:rPr>
        <w:t xml:space="preserve"> </w:t>
      </w:r>
      <w:proofErr w:type="spellStart"/>
      <w:r w:rsidRPr="002632C1">
        <w:rPr>
          <w:lang w:val="ru-RU"/>
        </w:rPr>
        <w:t>використання</w:t>
      </w:r>
      <w:proofErr w:type="spellEnd"/>
      <w:r w:rsidRPr="002632C1">
        <w:rPr>
          <w:lang w:val="ru-RU"/>
        </w:rPr>
        <w:t xml:space="preserve">, </w:t>
      </w:r>
      <w:proofErr w:type="spellStart"/>
      <w:r w:rsidRPr="002632C1">
        <w:rPr>
          <w:lang w:val="ru-RU"/>
        </w:rPr>
        <w:t>безпека</w:t>
      </w:r>
      <w:proofErr w:type="spellEnd"/>
      <w:r w:rsidRPr="002632C1">
        <w:rPr>
          <w:lang w:val="ru-RU"/>
        </w:rPr>
        <w:t xml:space="preserve"> та </w:t>
      </w:r>
      <w:proofErr w:type="spellStart"/>
      <w:r w:rsidRPr="002632C1">
        <w:rPr>
          <w:lang w:val="ru-RU"/>
        </w:rPr>
        <w:t>підтримка</w:t>
      </w:r>
      <w:proofErr w:type="spellEnd"/>
      <w:r w:rsidRPr="002632C1">
        <w:rPr>
          <w:lang w:val="ru-RU"/>
        </w:rPr>
        <w:t xml:space="preserve"> </w:t>
      </w:r>
      <w:proofErr w:type="spellStart"/>
      <w:r w:rsidRPr="002632C1">
        <w:rPr>
          <w:lang w:val="ru-RU"/>
        </w:rPr>
        <w:t>сімейного</w:t>
      </w:r>
      <w:proofErr w:type="spellEnd"/>
      <w:r w:rsidRPr="002632C1">
        <w:rPr>
          <w:lang w:val="ru-RU"/>
        </w:rPr>
        <w:t xml:space="preserve"> </w:t>
      </w:r>
      <w:proofErr w:type="spellStart"/>
      <w:r w:rsidRPr="002632C1">
        <w:rPr>
          <w:lang w:val="ru-RU"/>
        </w:rPr>
        <w:t>використання</w:t>
      </w:r>
      <w:proofErr w:type="spellEnd"/>
      <w:r w:rsidRPr="002632C1">
        <w:rPr>
          <w:lang w:val="ru-RU"/>
        </w:rPr>
        <w:t>.</w:t>
      </w:r>
    </w:p>
    <w:p w14:paraId="1B0DF5FC" w14:textId="2B9D575E" w:rsidR="008A4EA1" w:rsidRDefault="008A4EA1" w:rsidP="008A4EA1">
      <w:pPr>
        <w:pStyle w:val="CommonTable"/>
        <w:rPr>
          <w:rStyle w:val="fontstyle01"/>
          <w:color w:val="auto"/>
          <w:lang w:val="uk-UA"/>
        </w:rPr>
      </w:pPr>
      <w:r>
        <w:rPr>
          <w:rStyle w:val="fontstyle01"/>
          <w:color w:val="auto"/>
          <w:lang w:val="uk-UA"/>
        </w:rPr>
        <w:t xml:space="preserve"> </w:t>
      </w:r>
      <w:r w:rsidRPr="009F7D7C">
        <w:rPr>
          <w:rStyle w:val="fontstyle01"/>
          <w:color w:val="auto"/>
          <w:lang w:val="uk-UA"/>
        </w:rPr>
        <w:t xml:space="preserve">В таблиці 1.1 проведено порівняння вже існуючих </w:t>
      </w:r>
      <w:r w:rsidR="001843D1">
        <w:rPr>
          <w:rStyle w:val="fontstyle01"/>
          <w:color w:val="auto"/>
          <w:lang w:val="uk-UA"/>
        </w:rPr>
        <w:t>застосунків</w:t>
      </w:r>
      <w:r w:rsidRPr="009F7D7C">
        <w:rPr>
          <w:rStyle w:val="fontstyle01"/>
          <w:color w:val="auto"/>
          <w:lang w:val="uk-UA"/>
        </w:rPr>
        <w:t xml:space="preserve"> та програми, яка буде розроблена в ході виконання роботи.</w:t>
      </w:r>
    </w:p>
    <w:p w14:paraId="01A296D3" w14:textId="19BA1583" w:rsidR="008A4EA1" w:rsidRPr="009F7D7C" w:rsidRDefault="008A4EA1" w:rsidP="008A4EA1">
      <w:pPr>
        <w:spacing w:after="0" w:line="240" w:lineRule="auto"/>
        <w:ind w:firstLine="851"/>
        <w:jc w:val="both"/>
        <w:rPr>
          <w:rFonts w:ascii="Times New Roman" w:eastAsia="Times New Roman" w:hAnsi="Times New Roman" w:cs="Times New Roman"/>
          <w:sz w:val="24"/>
          <w:szCs w:val="24"/>
          <w:lang w:val="uk-UA" w:eastAsia="uk-UA"/>
        </w:rPr>
      </w:pPr>
      <w:r w:rsidRPr="009F7D7C">
        <w:rPr>
          <w:rFonts w:ascii="Times New Roman" w:eastAsia="Times New Roman" w:hAnsi="Times New Roman" w:cs="Times New Roman"/>
          <w:iCs/>
          <w:color w:val="000000"/>
          <w:sz w:val="28"/>
          <w:szCs w:val="28"/>
          <w:lang w:val="uk-UA" w:eastAsia="uk-UA"/>
        </w:rPr>
        <w:t xml:space="preserve">Таблиця 1.1 — </w:t>
      </w:r>
      <w:r w:rsidR="006E7B80" w:rsidRPr="006E7B80">
        <w:rPr>
          <w:rFonts w:ascii="Times New Roman" w:eastAsia="Times New Roman" w:hAnsi="Times New Roman" w:cs="Times New Roman"/>
          <w:iCs/>
          <w:color w:val="000000"/>
          <w:sz w:val="28"/>
          <w:szCs w:val="28"/>
          <w:lang w:val="uk-UA" w:eastAsia="uk-UA"/>
        </w:rPr>
        <w:t>Порівняння функціональності застосунків для управління фінансами</w:t>
      </w:r>
    </w:p>
    <w:tbl>
      <w:tblPr>
        <w:tblW w:w="0" w:type="auto"/>
        <w:jc w:val="center"/>
        <w:tblCellMar>
          <w:top w:w="15" w:type="dxa"/>
          <w:left w:w="15" w:type="dxa"/>
          <w:bottom w:w="15" w:type="dxa"/>
          <w:right w:w="15" w:type="dxa"/>
        </w:tblCellMar>
        <w:tblLook w:val="04A0" w:firstRow="1" w:lastRow="0" w:firstColumn="1" w:lastColumn="0" w:noHBand="0" w:noVBand="1"/>
      </w:tblPr>
      <w:tblGrid>
        <w:gridCol w:w="2190"/>
        <w:gridCol w:w="1767"/>
        <w:gridCol w:w="1760"/>
        <w:gridCol w:w="1761"/>
        <w:gridCol w:w="1866"/>
      </w:tblGrid>
      <w:tr w:rsidR="000E0DFD" w:rsidRPr="00D47451" w14:paraId="0C400F57"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5C33E13" w14:textId="1F8044B6" w:rsidR="000E0DFD" w:rsidRPr="00D47451" w:rsidRDefault="000E0DFD" w:rsidP="000E0DFD">
            <w:pPr>
              <w:pStyle w:val="CommonTable"/>
              <w:ind w:firstLine="0"/>
              <w:jc w:val="center"/>
              <w:rPr>
                <w:lang w:eastAsia="uk-UA"/>
              </w:rPr>
            </w:pPr>
            <w:proofErr w:type="spellStart"/>
            <w:r w:rsidRPr="00D47451">
              <w:t>Критерій</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0E31501F" w14:textId="133A7E5E" w:rsidR="000E0DFD" w:rsidRPr="00D47451" w:rsidRDefault="000E0DFD" w:rsidP="000E0DFD">
            <w:pPr>
              <w:pStyle w:val="CommonTable"/>
              <w:ind w:firstLine="0"/>
              <w:jc w:val="center"/>
              <w:rPr>
                <w:lang w:eastAsia="uk-UA"/>
              </w:rPr>
            </w:pPr>
            <w:proofErr w:type="spellStart"/>
            <w:r w:rsidRPr="00D47451">
              <w:t>Mobills</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14DB7A59" w14:textId="3652AE30" w:rsidR="000E0DFD" w:rsidRPr="00D47451" w:rsidRDefault="000E0DFD" w:rsidP="000E0DFD">
            <w:pPr>
              <w:pStyle w:val="CommonTable"/>
              <w:ind w:firstLine="0"/>
              <w:jc w:val="center"/>
              <w:rPr>
                <w:lang w:eastAsia="uk-UA"/>
              </w:rPr>
            </w:pPr>
            <w:proofErr w:type="spellStart"/>
            <w:r w:rsidRPr="00D47451">
              <w:t>Monefy</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42F16DF1" w14:textId="6D11C198" w:rsidR="000E0DFD" w:rsidRPr="00D47451" w:rsidRDefault="000E0DFD" w:rsidP="000E0DFD">
            <w:pPr>
              <w:pStyle w:val="CommonTable"/>
              <w:ind w:firstLine="0"/>
              <w:jc w:val="center"/>
              <w:rPr>
                <w:lang w:eastAsia="uk-UA"/>
              </w:rPr>
            </w:pPr>
            <w:r w:rsidRPr="00D47451">
              <w:t>Wallet</w:t>
            </w:r>
          </w:p>
        </w:tc>
        <w:tc>
          <w:tcPr>
            <w:tcW w:w="0" w:type="auto"/>
            <w:tcBorders>
              <w:top w:val="single" w:sz="4" w:space="0" w:color="000000"/>
              <w:left w:val="single" w:sz="4" w:space="0" w:color="000000"/>
              <w:bottom w:val="single" w:sz="4" w:space="0" w:color="000000"/>
              <w:right w:val="single" w:sz="4" w:space="0" w:color="000000"/>
            </w:tcBorders>
            <w:vAlign w:val="center"/>
          </w:tcPr>
          <w:p w14:paraId="43138693" w14:textId="01875244" w:rsidR="000E0DFD" w:rsidRPr="00D47451" w:rsidRDefault="000E0DFD" w:rsidP="000E0DFD">
            <w:pPr>
              <w:pStyle w:val="CommonTable"/>
              <w:ind w:firstLine="0"/>
              <w:jc w:val="center"/>
              <w:rPr>
                <w:lang w:eastAsia="uk-UA"/>
              </w:rPr>
            </w:pPr>
            <w:proofErr w:type="spellStart"/>
            <w:r w:rsidRPr="00D47451">
              <w:t>Планувальник</w:t>
            </w:r>
            <w:proofErr w:type="spellEnd"/>
            <w:r w:rsidRPr="00D47451">
              <w:t xml:space="preserve"> </w:t>
            </w:r>
            <w:proofErr w:type="spellStart"/>
            <w:r w:rsidRPr="00D47451">
              <w:t>сімейного</w:t>
            </w:r>
            <w:proofErr w:type="spellEnd"/>
            <w:r w:rsidRPr="00D47451">
              <w:t xml:space="preserve"> </w:t>
            </w:r>
            <w:proofErr w:type="spellStart"/>
            <w:r w:rsidRPr="00D47451">
              <w:t>бюджету</w:t>
            </w:r>
            <w:proofErr w:type="spellEnd"/>
          </w:p>
        </w:tc>
      </w:tr>
      <w:tr w:rsidR="000E0DFD" w:rsidRPr="00D47451" w14:paraId="31B66A07"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25E8FB7" w14:textId="232AF3AF" w:rsidR="000E0DFD" w:rsidRPr="00D47451" w:rsidRDefault="000E0DFD" w:rsidP="000E0DFD">
            <w:pPr>
              <w:pStyle w:val="CommonTable"/>
              <w:ind w:firstLine="0"/>
              <w:jc w:val="left"/>
              <w:rPr>
                <w:iCs/>
                <w:color w:val="000000"/>
                <w:lang w:val="ru-RU" w:eastAsia="uk-UA"/>
              </w:rPr>
            </w:pPr>
            <w:proofErr w:type="spellStart"/>
            <w:r w:rsidRPr="00D47451">
              <w:t>Функціональність</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70BC22FD" w14:textId="356E1495" w:rsidR="000E0DFD" w:rsidRPr="00D47451" w:rsidRDefault="009B7BAD" w:rsidP="000E0DFD">
            <w:pPr>
              <w:pStyle w:val="CommonTable"/>
              <w:ind w:firstLine="0"/>
              <w:jc w:val="center"/>
              <w:rPr>
                <w:iCs/>
                <w:color w:val="000000"/>
                <w:lang w:val="ru-RU" w:eastAsia="uk-UA"/>
              </w:rPr>
            </w:pPr>
            <w:proofErr w:type="spellStart"/>
            <w:r>
              <w:rPr>
                <w:lang w:val="ru-RU"/>
              </w:rPr>
              <w:t>Стандартний</w:t>
            </w:r>
            <w:proofErr w:type="spellEnd"/>
            <w:r>
              <w:rPr>
                <w:lang w:val="ru-RU"/>
              </w:rPr>
              <w:t xml:space="preserve"> о</w:t>
            </w:r>
            <w:proofErr w:type="spellStart"/>
            <w:r w:rsidR="000E0DFD" w:rsidRPr="00D47451">
              <w:t>блік</w:t>
            </w:r>
            <w:proofErr w:type="spellEnd"/>
            <w:r w:rsidR="000E0DFD" w:rsidRPr="00D47451">
              <w:t xml:space="preserve"> </w:t>
            </w:r>
            <w:proofErr w:type="spellStart"/>
            <w:r w:rsidR="000E0DFD" w:rsidRPr="00D47451">
              <w:t>доходів</w:t>
            </w:r>
            <w:proofErr w:type="spellEnd"/>
            <w:r w:rsidR="000E0DFD" w:rsidRPr="00D47451">
              <w:t xml:space="preserve"> і </w:t>
            </w:r>
            <w:proofErr w:type="spellStart"/>
            <w:r w:rsidR="000E0DFD" w:rsidRPr="00D47451">
              <w:t>витрат</w:t>
            </w:r>
            <w:proofErr w:type="spellEnd"/>
            <w:r w:rsidR="000E0DFD" w:rsidRPr="00D47451">
              <w:t xml:space="preserve">, </w:t>
            </w:r>
            <w:proofErr w:type="spellStart"/>
            <w:r w:rsidR="000E0DFD" w:rsidRPr="00D47451">
              <w:t>графіки</w:t>
            </w:r>
            <w:proofErr w:type="spellEnd"/>
            <w:r w:rsidR="000E0DFD" w:rsidRPr="00D47451">
              <w:t xml:space="preserve">, </w:t>
            </w:r>
            <w:proofErr w:type="spellStart"/>
            <w:r w:rsidR="000E0DFD" w:rsidRPr="00D47451">
              <w:t>цілі</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7C9736FF" w14:textId="3621D7BF" w:rsidR="000E0DFD" w:rsidRPr="00D47451" w:rsidRDefault="000E0DFD" w:rsidP="000E0DFD">
            <w:pPr>
              <w:pStyle w:val="CommonTable"/>
              <w:ind w:firstLine="0"/>
              <w:jc w:val="center"/>
              <w:rPr>
                <w:iCs/>
                <w:color w:val="000000"/>
                <w:lang w:val="ru-RU" w:eastAsia="uk-UA"/>
              </w:rPr>
            </w:pPr>
            <w:proofErr w:type="spellStart"/>
            <w:r w:rsidRPr="00D47451">
              <w:t>Базовий</w:t>
            </w:r>
            <w:proofErr w:type="spellEnd"/>
            <w:r w:rsidRPr="00D47451">
              <w:t xml:space="preserve"> </w:t>
            </w:r>
            <w:proofErr w:type="spellStart"/>
            <w:r w:rsidRPr="00D47451">
              <w:t>облік</w:t>
            </w:r>
            <w:proofErr w:type="spellEnd"/>
            <w:r w:rsidRPr="00D47451">
              <w:t xml:space="preserve">, </w:t>
            </w:r>
            <w:proofErr w:type="spellStart"/>
            <w:r w:rsidRPr="00D47451">
              <w:t>діаграми</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5025D4D7" w14:textId="0355AA2E" w:rsidR="000E0DFD" w:rsidRPr="00D47451" w:rsidRDefault="000E0DFD" w:rsidP="000E0DFD">
            <w:pPr>
              <w:pStyle w:val="CommonTable"/>
              <w:ind w:firstLine="0"/>
              <w:jc w:val="center"/>
              <w:rPr>
                <w:iCs/>
                <w:color w:val="000000"/>
                <w:lang w:val="ru-RU" w:eastAsia="uk-UA"/>
              </w:rPr>
            </w:pPr>
            <w:proofErr w:type="spellStart"/>
            <w:r w:rsidRPr="00D47451">
              <w:t>Імпорт</w:t>
            </w:r>
            <w:proofErr w:type="spellEnd"/>
            <w:r w:rsidRPr="00D47451">
              <w:t xml:space="preserve"> </w:t>
            </w:r>
            <w:proofErr w:type="spellStart"/>
            <w:r w:rsidRPr="00D47451">
              <w:t>транзакцій</w:t>
            </w:r>
            <w:proofErr w:type="spellEnd"/>
            <w:r w:rsidRPr="00D47451">
              <w:t xml:space="preserve">, </w:t>
            </w:r>
            <w:proofErr w:type="spellStart"/>
            <w:r w:rsidRPr="00D47451">
              <w:t>фінансові</w:t>
            </w:r>
            <w:proofErr w:type="spellEnd"/>
            <w:r w:rsidRPr="00D47451">
              <w:t xml:space="preserve"> </w:t>
            </w:r>
            <w:proofErr w:type="spellStart"/>
            <w:r w:rsidRPr="00D47451">
              <w:t>звіти</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56630DDA" w14:textId="1DD9F768" w:rsidR="000E0DFD" w:rsidRPr="00D47451" w:rsidRDefault="000E0DFD" w:rsidP="000E0DFD">
            <w:pPr>
              <w:pStyle w:val="CommonTable"/>
              <w:ind w:firstLine="0"/>
              <w:jc w:val="center"/>
              <w:rPr>
                <w:iCs/>
                <w:color w:val="000000"/>
                <w:lang w:val="ru-RU" w:eastAsia="uk-UA"/>
              </w:rPr>
            </w:pPr>
            <w:proofErr w:type="spellStart"/>
            <w:r w:rsidRPr="00D47451">
              <w:t>Облік</w:t>
            </w:r>
            <w:proofErr w:type="spellEnd"/>
            <w:r w:rsidRPr="00D47451">
              <w:t xml:space="preserve">, </w:t>
            </w:r>
            <w:proofErr w:type="spellStart"/>
            <w:r w:rsidRPr="00D47451">
              <w:t>аналіз</w:t>
            </w:r>
            <w:proofErr w:type="spellEnd"/>
            <w:r w:rsidRPr="00D47451">
              <w:t xml:space="preserve"> </w:t>
            </w:r>
            <w:proofErr w:type="spellStart"/>
            <w:r w:rsidRPr="00D47451">
              <w:t>із</w:t>
            </w:r>
            <w:proofErr w:type="spellEnd"/>
            <w:r w:rsidRPr="00D47451">
              <w:t xml:space="preserve"> </w:t>
            </w:r>
            <w:proofErr w:type="spellStart"/>
            <w:r w:rsidRPr="00D47451">
              <w:t>використанням</w:t>
            </w:r>
            <w:proofErr w:type="spellEnd"/>
            <w:r w:rsidRPr="00D47451">
              <w:t xml:space="preserve"> ШІ, </w:t>
            </w:r>
            <w:proofErr w:type="spellStart"/>
            <w:r w:rsidRPr="00D47451">
              <w:t>чат</w:t>
            </w:r>
            <w:proofErr w:type="spellEnd"/>
            <w:r w:rsidRPr="00D47451">
              <w:t xml:space="preserve">, </w:t>
            </w:r>
            <w:proofErr w:type="spellStart"/>
            <w:r w:rsidRPr="00D47451">
              <w:t>ролі</w:t>
            </w:r>
            <w:proofErr w:type="spellEnd"/>
          </w:p>
        </w:tc>
      </w:tr>
      <w:tr w:rsidR="000E0DFD" w:rsidRPr="00D47451" w14:paraId="23AE1BF1"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4ADC5B0" w14:textId="14BE2A57" w:rsidR="000E0DFD" w:rsidRPr="00D47451" w:rsidRDefault="000E0DFD" w:rsidP="000E0DFD">
            <w:pPr>
              <w:pStyle w:val="CommonTable"/>
              <w:ind w:firstLine="0"/>
              <w:jc w:val="left"/>
              <w:rPr>
                <w:iCs/>
                <w:color w:val="000000"/>
                <w:lang w:val="ru-RU" w:eastAsia="uk-UA"/>
              </w:rPr>
            </w:pPr>
            <w:proofErr w:type="spellStart"/>
            <w:r w:rsidRPr="00D47451">
              <w:t>Сімейне</w:t>
            </w:r>
            <w:proofErr w:type="spellEnd"/>
            <w:r w:rsidRPr="00D47451">
              <w:t xml:space="preserve"> </w:t>
            </w:r>
            <w:proofErr w:type="spellStart"/>
            <w:r w:rsidRPr="00D47451">
              <w:t>використання</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7985E36D" w14:textId="48A9273C" w:rsidR="000E0DFD" w:rsidRPr="00D47451" w:rsidRDefault="000E0DFD" w:rsidP="000E0DFD">
            <w:pPr>
              <w:pStyle w:val="CommonTable"/>
              <w:ind w:firstLine="0"/>
              <w:jc w:val="center"/>
              <w:rPr>
                <w:iCs/>
                <w:color w:val="000000"/>
                <w:lang w:val="ru-RU" w:eastAsia="uk-UA"/>
              </w:rPr>
            </w:pPr>
            <w:proofErr w:type="spellStart"/>
            <w:r w:rsidRPr="00D47451">
              <w:t>Не</w:t>
            </w:r>
            <w:proofErr w:type="spellEnd"/>
            <w:r w:rsidRPr="00D47451">
              <w:t xml:space="preserve"> </w:t>
            </w:r>
            <w:proofErr w:type="spellStart"/>
            <w:r w:rsidRPr="00D47451">
              <w:t>підтримується</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2072BB6B" w14:textId="360C4ABC" w:rsidR="000E0DFD" w:rsidRPr="00D47451" w:rsidRDefault="000E0DFD" w:rsidP="000E0DFD">
            <w:pPr>
              <w:pStyle w:val="CommonTable"/>
              <w:ind w:firstLine="0"/>
              <w:jc w:val="center"/>
              <w:rPr>
                <w:iCs/>
                <w:color w:val="000000"/>
                <w:lang w:val="ru-RU" w:eastAsia="uk-UA"/>
              </w:rPr>
            </w:pPr>
            <w:proofErr w:type="spellStart"/>
            <w:r w:rsidRPr="00D47451">
              <w:t>Не</w:t>
            </w:r>
            <w:proofErr w:type="spellEnd"/>
            <w:r w:rsidRPr="00D47451">
              <w:t xml:space="preserve"> </w:t>
            </w:r>
            <w:proofErr w:type="spellStart"/>
            <w:r w:rsidRPr="00D47451">
              <w:t>підтримується</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6C8CC438" w14:textId="471164CD" w:rsidR="000E0DFD" w:rsidRPr="00D47451" w:rsidRDefault="000E0DFD" w:rsidP="000E0DFD">
            <w:pPr>
              <w:pStyle w:val="CommonTable"/>
              <w:ind w:firstLine="0"/>
              <w:jc w:val="center"/>
              <w:rPr>
                <w:iCs/>
                <w:color w:val="000000"/>
                <w:lang w:val="ru-RU" w:eastAsia="uk-UA"/>
              </w:rPr>
            </w:pPr>
            <w:proofErr w:type="spellStart"/>
            <w:r w:rsidRPr="00D47451">
              <w:t>Не</w:t>
            </w:r>
            <w:proofErr w:type="spellEnd"/>
            <w:r w:rsidRPr="00D47451">
              <w:t xml:space="preserve"> </w:t>
            </w:r>
            <w:proofErr w:type="spellStart"/>
            <w:r w:rsidRPr="00D47451">
              <w:t>підтримується</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6F509C11" w14:textId="32CF08D2" w:rsidR="000E0DFD" w:rsidRPr="00D47451" w:rsidRDefault="000E0DFD" w:rsidP="000E0DFD">
            <w:pPr>
              <w:pStyle w:val="CommonTable"/>
              <w:ind w:firstLine="0"/>
              <w:jc w:val="center"/>
              <w:rPr>
                <w:iCs/>
                <w:color w:val="000000"/>
                <w:lang w:val="ru-RU" w:eastAsia="uk-UA"/>
              </w:rPr>
            </w:pPr>
            <w:proofErr w:type="spellStart"/>
            <w:r w:rsidRPr="00D47451">
              <w:t>Підтримується</w:t>
            </w:r>
            <w:proofErr w:type="spellEnd"/>
            <w:r w:rsidRPr="00D47451">
              <w:t xml:space="preserve"> (</w:t>
            </w:r>
            <w:proofErr w:type="spellStart"/>
            <w:r w:rsidRPr="00D47451">
              <w:t>ролі</w:t>
            </w:r>
            <w:proofErr w:type="spellEnd"/>
            <w:r w:rsidRPr="00D47451">
              <w:t xml:space="preserve">, </w:t>
            </w:r>
            <w:proofErr w:type="spellStart"/>
            <w:r w:rsidRPr="00D47451">
              <w:t>синхронізація</w:t>
            </w:r>
            <w:proofErr w:type="spellEnd"/>
            <w:r w:rsidRPr="00D47451">
              <w:t>)</w:t>
            </w:r>
          </w:p>
        </w:tc>
      </w:tr>
      <w:tr w:rsidR="000E0DFD" w:rsidRPr="00D47451" w14:paraId="670D62B0"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822DF7A" w14:textId="409C85E4" w:rsidR="000E0DFD" w:rsidRPr="00D47451" w:rsidRDefault="000E0DFD" w:rsidP="000E0DFD">
            <w:pPr>
              <w:pStyle w:val="CommonTable"/>
              <w:ind w:firstLine="0"/>
              <w:jc w:val="left"/>
              <w:rPr>
                <w:iCs/>
                <w:color w:val="000000"/>
                <w:lang w:val="uk-UA" w:eastAsia="uk-UA"/>
              </w:rPr>
            </w:pPr>
            <w:proofErr w:type="spellStart"/>
            <w:r w:rsidRPr="00D47451">
              <w:t>Синхронізація</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3CE40385" w14:textId="79333AF0" w:rsidR="000E0DFD" w:rsidRPr="00D47451" w:rsidRDefault="000E0DFD" w:rsidP="000E0DFD">
            <w:pPr>
              <w:pStyle w:val="CommonTable"/>
              <w:ind w:firstLine="0"/>
              <w:jc w:val="center"/>
              <w:rPr>
                <w:iCs/>
                <w:color w:val="000000"/>
                <w:lang w:val="uk-UA" w:eastAsia="uk-UA"/>
              </w:rPr>
            </w:pPr>
            <w:proofErr w:type="spellStart"/>
            <w:r w:rsidRPr="00D47451">
              <w:t>Платна</w:t>
            </w:r>
            <w:proofErr w:type="spellEnd"/>
            <w:r w:rsidRPr="00D47451">
              <w:t xml:space="preserve">, </w:t>
            </w:r>
            <w:proofErr w:type="spellStart"/>
            <w:r w:rsidRPr="00D47451">
              <w:t>хмарна</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1267D8A1" w14:textId="0032C352" w:rsidR="000E0DFD" w:rsidRPr="00D47451" w:rsidRDefault="000E0DFD" w:rsidP="000E0DFD">
            <w:pPr>
              <w:pStyle w:val="CommonTable"/>
              <w:ind w:firstLine="0"/>
              <w:jc w:val="center"/>
              <w:rPr>
                <w:iCs/>
                <w:color w:val="000000"/>
                <w:lang w:val="uk-UA" w:eastAsia="uk-UA"/>
              </w:rPr>
            </w:pPr>
            <w:proofErr w:type="spellStart"/>
            <w:r w:rsidRPr="00D47451">
              <w:t>Платна</w:t>
            </w:r>
            <w:proofErr w:type="spellEnd"/>
            <w:r w:rsidRPr="00D47451">
              <w:t>, Google Drive / Dropbox</w:t>
            </w:r>
          </w:p>
        </w:tc>
        <w:tc>
          <w:tcPr>
            <w:tcW w:w="0" w:type="auto"/>
            <w:tcBorders>
              <w:top w:val="single" w:sz="4" w:space="0" w:color="000000"/>
              <w:left w:val="single" w:sz="4" w:space="0" w:color="000000"/>
              <w:bottom w:val="single" w:sz="4" w:space="0" w:color="000000"/>
              <w:right w:val="single" w:sz="4" w:space="0" w:color="000000"/>
            </w:tcBorders>
            <w:vAlign w:val="center"/>
          </w:tcPr>
          <w:p w14:paraId="34EE6272" w14:textId="464634FD" w:rsidR="000E0DFD" w:rsidRPr="00D47451" w:rsidRDefault="000E0DFD" w:rsidP="000E0DFD">
            <w:pPr>
              <w:pStyle w:val="CommonTable"/>
              <w:ind w:firstLine="0"/>
              <w:jc w:val="center"/>
              <w:rPr>
                <w:iCs/>
                <w:color w:val="000000"/>
                <w:lang w:val="uk-UA" w:eastAsia="uk-UA"/>
              </w:rPr>
            </w:pPr>
            <w:proofErr w:type="spellStart"/>
            <w:r w:rsidRPr="00D47451">
              <w:t>Безкоштовна</w:t>
            </w:r>
            <w:proofErr w:type="spellEnd"/>
            <w:r w:rsidRPr="00D47451">
              <w:t xml:space="preserve">, </w:t>
            </w:r>
            <w:proofErr w:type="spellStart"/>
            <w:r w:rsidRPr="00D47451">
              <w:t>хмарна</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38436D9B" w14:textId="55F2012F" w:rsidR="000E0DFD" w:rsidRPr="00D47451" w:rsidRDefault="000E0DFD" w:rsidP="000E0DFD">
            <w:pPr>
              <w:pStyle w:val="CommonTable"/>
              <w:ind w:firstLine="0"/>
              <w:jc w:val="center"/>
              <w:rPr>
                <w:iCs/>
                <w:color w:val="000000"/>
                <w:lang w:val="uk-UA" w:eastAsia="uk-UA"/>
              </w:rPr>
            </w:pPr>
            <w:proofErr w:type="spellStart"/>
            <w:r w:rsidRPr="00D47451">
              <w:t>Безкоштовна</w:t>
            </w:r>
            <w:proofErr w:type="spellEnd"/>
            <w:r w:rsidRPr="00D47451">
              <w:t xml:space="preserve">, </w:t>
            </w:r>
            <w:proofErr w:type="spellStart"/>
            <w:r w:rsidRPr="00D47451">
              <w:t>через</w:t>
            </w:r>
            <w:proofErr w:type="spellEnd"/>
            <w:r w:rsidRPr="00D47451">
              <w:t xml:space="preserve"> Firebase</w:t>
            </w:r>
          </w:p>
        </w:tc>
      </w:tr>
      <w:tr w:rsidR="000E0DFD" w:rsidRPr="00D47451" w14:paraId="006F6223"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1830AC42" w14:textId="72CFB101" w:rsidR="000E0DFD" w:rsidRPr="00D47451" w:rsidRDefault="000E0DFD" w:rsidP="000E0DFD">
            <w:pPr>
              <w:pStyle w:val="CommonTable"/>
              <w:ind w:firstLine="0"/>
              <w:jc w:val="left"/>
              <w:rPr>
                <w:iCs/>
                <w:color w:val="000000"/>
                <w:lang w:val="uk-UA" w:eastAsia="uk-UA"/>
              </w:rPr>
            </w:pPr>
            <w:proofErr w:type="spellStart"/>
            <w:r w:rsidRPr="00D47451">
              <w:t>Офлайн</w:t>
            </w:r>
            <w:proofErr w:type="spellEnd"/>
            <w:r w:rsidR="00755E42">
              <w:t>–</w:t>
            </w:r>
            <w:proofErr w:type="spellStart"/>
            <w:r w:rsidRPr="00D47451">
              <w:t>режим</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1E4D170D" w14:textId="39606CB6" w:rsidR="000E0DFD" w:rsidRPr="00D47451" w:rsidRDefault="000E0DFD" w:rsidP="000E0DFD">
            <w:pPr>
              <w:pStyle w:val="CommonTable"/>
              <w:ind w:firstLine="0"/>
              <w:jc w:val="center"/>
              <w:rPr>
                <w:iCs/>
                <w:color w:val="000000"/>
                <w:lang w:val="uk-UA" w:eastAsia="uk-UA"/>
              </w:rPr>
            </w:pPr>
            <w:proofErr w:type="spellStart"/>
            <w:r w:rsidRPr="00D47451">
              <w:t>Обмежений</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0E7A149C" w14:textId="3C45C965" w:rsidR="000E0DFD" w:rsidRPr="00D47451" w:rsidRDefault="000E0DFD" w:rsidP="000E0DFD">
            <w:pPr>
              <w:pStyle w:val="CommonTable"/>
              <w:ind w:firstLine="0"/>
              <w:jc w:val="center"/>
              <w:rPr>
                <w:iCs/>
                <w:color w:val="000000"/>
                <w:lang w:val="uk-UA" w:eastAsia="uk-UA"/>
              </w:rPr>
            </w:pPr>
            <w:proofErr w:type="spellStart"/>
            <w:r w:rsidRPr="00D47451">
              <w:t>Повний</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7C7551B3" w14:textId="6931839B" w:rsidR="000E0DFD" w:rsidRPr="00D47451" w:rsidRDefault="000E0DFD" w:rsidP="000E0DFD">
            <w:pPr>
              <w:pStyle w:val="CommonTable"/>
              <w:ind w:firstLine="0"/>
              <w:jc w:val="center"/>
              <w:rPr>
                <w:iCs/>
                <w:color w:val="000000"/>
                <w:lang w:val="uk-UA" w:eastAsia="uk-UA"/>
              </w:rPr>
            </w:pPr>
            <w:proofErr w:type="spellStart"/>
            <w:r w:rsidRPr="00D47451">
              <w:t>Обмежений</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3BCC4699" w14:textId="7089EB83" w:rsidR="000E0DFD" w:rsidRPr="00D47451" w:rsidRDefault="000E0DFD" w:rsidP="000E0DFD">
            <w:pPr>
              <w:pStyle w:val="CommonTable"/>
              <w:ind w:firstLine="0"/>
              <w:jc w:val="center"/>
              <w:rPr>
                <w:iCs/>
                <w:color w:val="000000"/>
                <w:lang w:val="uk-UA" w:eastAsia="uk-UA"/>
              </w:rPr>
            </w:pPr>
            <w:proofErr w:type="spellStart"/>
            <w:r w:rsidRPr="00D47451">
              <w:t>Повний</w:t>
            </w:r>
            <w:proofErr w:type="spellEnd"/>
            <w:r w:rsidRPr="00D47451">
              <w:t xml:space="preserve"> (</w:t>
            </w:r>
            <w:proofErr w:type="spellStart"/>
            <w:r w:rsidRPr="00D47451">
              <w:t>на</w:t>
            </w:r>
            <w:proofErr w:type="spellEnd"/>
            <w:r w:rsidRPr="00D47451">
              <w:t xml:space="preserve"> </w:t>
            </w:r>
            <w:proofErr w:type="spellStart"/>
            <w:r w:rsidRPr="00D47451">
              <w:t>базі</w:t>
            </w:r>
            <w:proofErr w:type="spellEnd"/>
            <w:r w:rsidRPr="00D47451">
              <w:t xml:space="preserve"> </w:t>
            </w:r>
            <w:r w:rsidR="00555A24" w:rsidRPr="00555A24">
              <w:t>SQLite + Drift</w:t>
            </w:r>
            <w:r w:rsidRPr="00D47451">
              <w:t>)</w:t>
            </w:r>
          </w:p>
        </w:tc>
      </w:tr>
      <w:tr w:rsidR="000E0DFD" w:rsidRPr="00D47451" w14:paraId="07FF8738"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504B2E8" w14:textId="7EF7C909" w:rsidR="000E0DFD" w:rsidRPr="00D47451" w:rsidRDefault="000E0DFD" w:rsidP="000E0DFD">
            <w:pPr>
              <w:pStyle w:val="CommonTable"/>
              <w:ind w:firstLine="0"/>
              <w:jc w:val="left"/>
              <w:rPr>
                <w:iCs/>
                <w:color w:val="000000"/>
                <w:lang w:val="uk-UA" w:eastAsia="uk-UA"/>
              </w:rPr>
            </w:pPr>
            <w:proofErr w:type="spellStart"/>
            <w:r w:rsidRPr="00D47451">
              <w:t>Безпека</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605035FC" w14:textId="26664653" w:rsidR="000E0DFD" w:rsidRPr="00D47451" w:rsidRDefault="000E0DFD" w:rsidP="000E0DFD">
            <w:pPr>
              <w:pStyle w:val="CommonTable"/>
              <w:ind w:firstLine="0"/>
              <w:jc w:val="center"/>
              <w:rPr>
                <w:iCs/>
                <w:color w:val="000000"/>
                <w:lang w:val="uk-UA" w:eastAsia="uk-UA"/>
              </w:rPr>
            </w:pPr>
            <w:proofErr w:type="spellStart"/>
            <w:r w:rsidRPr="00D47451">
              <w:t>Базова</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0033FE3C" w14:textId="14E32315" w:rsidR="000E0DFD" w:rsidRPr="00D47451" w:rsidRDefault="000E0DFD" w:rsidP="000E0DFD">
            <w:pPr>
              <w:pStyle w:val="CommonTable"/>
              <w:ind w:firstLine="0"/>
              <w:jc w:val="center"/>
              <w:rPr>
                <w:iCs/>
                <w:color w:val="000000"/>
                <w:lang w:val="uk-UA" w:eastAsia="uk-UA"/>
              </w:rPr>
            </w:pPr>
            <w:proofErr w:type="spellStart"/>
            <w:r w:rsidRPr="00D47451">
              <w:t>Відсутнє</w:t>
            </w:r>
            <w:proofErr w:type="spellEnd"/>
            <w:r w:rsidRPr="00D47451">
              <w:t xml:space="preserve"> </w:t>
            </w:r>
            <w:proofErr w:type="spellStart"/>
            <w:r w:rsidRPr="00D47451">
              <w:t>шифрування</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65ACF6AC" w14:textId="000D9846" w:rsidR="000E0DFD" w:rsidRPr="00D47451" w:rsidRDefault="000E0DFD" w:rsidP="000E0DFD">
            <w:pPr>
              <w:pStyle w:val="CommonTable"/>
              <w:ind w:firstLine="0"/>
              <w:jc w:val="center"/>
              <w:rPr>
                <w:iCs/>
                <w:color w:val="000000"/>
                <w:lang w:val="uk-UA" w:eastAsia="uk-UA"/>
              </w:rPr>
            </w:pPr>
            <w:proofErr w:type="spellStart"/>
            <w:r w:rsidRPr="00D47451">
              <w:t>Базовий</w:t>
            </w:r>
            <w:proofErr w:type="spellEnd"/>
            <w:r w:rsidRPr="00D47451">
              <w:t xml:space="preserve"> </w:t>
            </w:r>
            <w:proofErr w:type="spellStart"/>
            <w:r w:rsidRPr="00D47451">
              <w:t>рівень</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37800B23" w14:textId="61C28561" w:rsidR="000E0DFD" w:rsidRPr="00D47451" w:rsidRDefault="000E0DFD" w:rsidP="000E0DFD">
            <w:pPr>
              <w:pStyle w:val="CommonTable"/>
              <w:ind w:firstLine="0"/>
              <w:jc w:val="center"/>
              <w:rPr>
                <w:iCs/>
                <w:color w:val="000000"/>
                <w:lang w:val="uk-UA" w:eastAsia="uk-UA"/>
              </w:rPr>
            </w:pPr>
            <w:proofErr w:type="spellStart"/>
            <w:r w:rsidRPr="00D47451">
              <w:t>Шифрування</w:t>
            </w:r>
            <w:proofErr w:type="spellEnd"/>
            <w:r w:rsidRPr="00D47451">
              <w:t xml:space="preserve"> AES + RSA</w:t>
            </w:r>
          </w:p>
        </w:tc>
      </w:tr>
    </w:tbl>
    <w:p w14:paraId="1F6F4F33" w14:textId="0C3E126D" w:rsidR="00B34539" w:rsidRDefault="00B34539">
      <w:r>
        <w:br w:type="page"/>
      </w:r>
    </w:p>
    <w:p w14:paraId="44558A3B" w14:textId="230AB8DA" w:rsidR="00B34539" w:rsidRPr="00B34539" w:rsidRDefault="00B34539" w:rsidP="00B34539">
      <w:pPr>
        <w:pStyle w:val="CommonTable"/>
        <w:rPr>
          <w:rStyle w:val="fontstyle01"/>
          <w:color w:val="auto"/>
          <w:lang w:val="ru-RU"/>
        </w:rPr>
      </w:pPr>
      <w:proofErr w:type="spellStart"/>
      <w:r w:rsidRPr="00B34539">
        <w:rPr>
          <w:rStyle w:val="fontstyle01"/>
          <w:color w:val="auto"/>
          <w:lang w:val="ru-RU"/>
        </w:rPr>
        <w:lastRenderedPageBreak/>
        <w:t>Продовження</w:t>
      </w:r>
      <w:proofErr w:type="spellEnd"/>
      <w:r w:rsidRPr="00B34539">
        <w:rPr>
          <w:rStyle w:val="fontstyle01"/>
          <w:color w:val="auto"/>
          <w:lang w:val="ru-RU"/>
        </w:rPr>
        <w:t xml:space="preserve"> </w:t>
      </w:r>
      <w:proofErr w:type="spellStart"/>
      <w:r w:rsidRPr="00B34539">
        <w:rPr>
          <w:rStyle w:val="fontstyle01"/>
          <w:color w:val="auto"/>
          <w:lang w:val="ru-RU"/>
        </w:rPr>
        <w:t>таблиці</w:t>
      </w:r>
      <w:proofErr w:type="spellEnd"/>
      <w:r w:rsidRPr="00B34539">
        <w:rPr>
          <w:rStyle w:val="fontstyle01"/>
          <w:color w:val="auto"/>
          <w:lang w:val="ru-RU"/>
        </w:rPr>
        <w:t xml:space="preserve"> </w:t>
      </w:r>
      <w:r w:rsidR="00736B17">
        <w:rPr>
          <w:rStyle w:val="fontstyle01"/>
          <w:color w:val="auto"/>
          <w:lang w:val="ru-RU"/>
        </w:rPr>
        <w:t>1</w:t>
      </w:r>
      <w:r w:rsidRPr="00B34539">
        <w:rPr>
          <w:rStyle w:val="fontstyle01"/>
          <w:color w:val="auto"/>
          <w:lang w:val="ru-RU"/>
        </w:rPr>
        <w:t>.</w:t>
      </w:r>
      <w:r w:rsidR="00736B17">
        <w:rPr>
          <w:rStyle w:val="fontstyle01"/>
          <w:color w:val="auto"/>
          <w:lang w:val="ru-RU"/>
        </w:rPr>
        <w:t>1</w:t>
      </w:r>
    </w:p>
    <w:tbl>
      <w:tblPr>
        <w:tblW w:w="0" w:type="auto"/>
        <w:jc w:val="center"/>
        <w:tblCellMar>
          <w:top w:w="15" w:type="dxa"/>
          <w:left w:w="15" w:type="dxa"/>
          <w:bottom w:w="15" w:type="dxa"/>
          <w:right w:w="15" w:type="dxa"/>
        </w:tblCellMar>
        <w:tblLook w:val="04A0" w:firstRow="1" w:lastRow="0" w:firstColumn="1" w:lastColumn="0" w:noHBand="0" w:noVBand="1"/>
      </w:tblPr>
      <w:tblGrid>
        <w:gridCol w:w="1784"/>
        <w:gridCol w:w="2013"/>
        <w:gridCol w:w="1242"/>
        <w:gridCol w:w="1656"/>
        <w:gridCol w:w="2649"/>
      </w:tblGrid>
      <w:tr w:rsidR="000E0DFD" w:rsidRPr="00D47451" w14:paraId="65A77A41"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2342583" w14:textId="6998A142" w:rsidR="000E0DFD" w:rsidRPr="00D47451" w:rsidRDefault="000E0DFD" w:rsidP="000E0DFD">
            <w:pPr>
              <w:pStyle w:val="CommonTable"/>
              <w:ind w:firstLine="0"/>
              <w:jc w:val="left"/>
              <w:rPr>
                <w:iCs/>
                <w:color w:val="000000"/>
                <w:lang w:val="uk-UA" w:eastAsia="uk-UA"/>
              </w:rPr>
            </w:pPr>
            <w:proofErr w:type="spellStart"/>
            <w:r w:rsidRPr="00D47451">
              <w:t>Зручність</w:t>
            </w:r>
            <w:proofErr w:type="spellEnd"/>
            <w:r w:rsidRPr="00D47451">
              <w:t xml:space="preserve"> (UI/UX)</w:t>
            </w:r>
          </w:p>
        </w:tc>
        <w:tc>
          <w:tcPr>
            <w:tcW w:w="0" w:type="auto"/>
            <w:tcBorders>
              <w:top w:val="single" w:sz="4" w:space="0" w:color="000000"/>
              <w:left w:val="single" w:sz="4" w:space="0" w:color="000000"/>
              <w:bottom w:val="single" w:sz="4" w:space="0" w:color="000000"/>
              <w:right w:val="single" w:sz="4" w:space="0" w:color="000000"/>
            </w:tcBorders>
            <w:vAlign w:val="center"/>
          </w:tcPr>
          <w:p w14:paraId="559008E7" w14:textId="386920EA" w:rsidR="000E0DFD" w:rsidRPr="00D47451" w:rsidRDefault="000E0DFD" w:rsidP="000E0DFD">
            <w:pPr>
              <w:pStyle w:val="CommonTable"/>
              <w:ind w:firstLine="0"/>
              <w:jc w:val="center"/>
              <w:rPr>
                <w:iCs/>
                <w:color w:val="000000"/>
                <w:lang w:val="uk-UA" w:eastAsia="uk-UA"/>
              </w:rPr>
            </w:pPr>
            <w:proofErr w:type="spellStart"/>
            <w:r w:rsidRPr="00D47451">
              <w:t>Зручний</w:t>
            </w:r>
            <w:proofErr w:type="spellEnd"/>
            <w:r w:rsidRPr="00D47451">
              <w:t xml:space="preserve">, </w:t>
            </w:r>
            <w:proofErr w:type="spellStart"/>
            <w:r w:rsidRPr="00D47451">
              <w:t>але</w:t>
            </w:r>
            <w:proofErr w:type="spellEnd"/>
            <w:r w:rsidRPr="00D47451">
              <w:t xml:space="preserve"> </w:t>
            </w:r>
            <w:proofErr w:type="spellStart"/>
            <w:r w:rsidRPr="00D47451">
              <w:t>складний</w:t>
            </w:r>
            <w:proofErr w:type="spellEnd"/>
            <w:r w:rsidRPr="00D47451">
              <w:t xml:space="preserve"> </w:t>
            </w:r>
            <w:proofErr w:type="spellStart"/>
            <w:r w:rsidRPr="00D47451">
              <w:t>інтерфейс</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11B25891" w14:textId="5E1148CC" w:rsidR="000E0DFD" w:rsidRPr="00D47451" w:rsidRDefault="000E0DFD" w:rsidP="000E0DFD">
            <w:pPr>
              <w:pStyle w:val="CommonTable"/>
              <w:ind w:firstLine="0"/>
              <w:jc w:val="center"/>
              <w:rPr>
                <w:iCs/>
                <w:color w:val="000000"/>
                <w:lang w:val="uk-UA" w:eastAsia="uk-UA"/>
              </w:rPr>
            </w:pPr>
            <w:proofErr w:type="spellStart"/>
            <w:r w:rsidRPr="00D47451">
              <w:t>Дуже</w:t>
            </w:r>
            <w:proofErr w:type="spellEnd"/>
            <w:r w:rsidRPr="00D47451">
              <w:t xml:space="preserve"> </w:t>
            </w:r>
            <w:proofErr w:type="spellStart"/>
            <w:r w:rsidRPr="00D47451">
              <w:t>простий</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01FC7391" w14:textId="4495004A" w:rsidR="000E0DFD" w:rsidRPr="00D47451" w:rsidRDefault="000E0DFD" w:rsidP="000E0DFD">
            <w:pPr>
              <w:pStyle w:val="CommonTable"/>
              <w:ind w:firstLine="0"/>
              <w:jc w:val="center"/>
              <w:rPr>
                <w:iCs/>
                <w:color w:val="000000"/>
                <w:lang w:val="uk-UA" w:eastAsia="uk-UA"/>
              </w:rPr>
            </w:pPr>
            <w:proofErr w:type="spellStart"/>
            <w:r w:rsidRPr="00D47451">
              <w:t>Складний</w:t>
            </w:r>
            <w:proofErr w:type="spellEnd"/>
            <w:r w:rsidRPr="00D47451">
              <w:t xml:space="preserve"> </w:t>
            </w:r>
            <w:proofErr w:type="spellStart"/>
            <w:r w:rsidRPr="00D47451">
              <w:t>для</w:t>
            </w:r>
            <w:proofErr w:type="spellEnd"/>
            <w:r w:rsidRPr="00D47451">
              <w:t xml:space="preserve"> </w:t>
            </w:r>
            <w:proofErr w:type="spellStart"/>
            <w:r w:rsidRPr="00D47451">
              <w:t>новачків</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4CEA40B1" w14:textId="0785CFA8" w:rsidR="000E0DFD" w:rsidRPr="00D47451" w:rsidRDefault="000E0DFD" w:rsidP="000E0DFD">
            <w:pPr>
              <w:pStyle w:val="CommonTable"/>
              <w:ind w:firstLine="0"/>
              <w:jc w:val="center"/>
              <w:rPr>
                <w:iCs/>
                <w:color w:val="000000"/>
                <w:lang w:val="uk-UA" w:eastAsia="uk-UA"/>
              </w:rPr>
            </w:pPr>
            <w:proofErr w:type="spellStart"/>
            <w:r w:rsidRPr="00D47451">
              <w:t>Інтуїтивний</w:t>
            </w:r>
            <w:proofErr w:type="spellEnd"/>
            <w:r w:rsidRPr="00D47451">
              <w:t xml:space="preserve"> </w:t>
            </w:r>
            <w:proofErr w:type="spellStart"/>
            <w:r w:rsidRPr="00D47451">
              <w:t>інтерфейс</w:t>
            </w:r>
            <w:proofErr w:type="spellEnd"/>
            <w:r w:rsidRPr="00D47451">
              <w:t>, drag</w:t>
            </w:r>
            <w:r w:rsidR="00755E42">
              <w:t>–</w:t>
            </w:r>
            <w:r w:rsidRPr="00D47451">
              <w:t>and</w:t>
            </w:r>
            <w:r w:rsidR="00755E42">
              <w:t>–</w:t>
            </w:r>
            <w:r w:rsidRPr="00D47451">
              <w:t>drop</w:t>
            </w:r>
          </w:p>
        </w:tc>
      </w:tr>
      <w:tr w:rsidR="000E0DFD" w:rsidRPr="00D47451" w14:paraId="372A4758" w14:textId="77777777" w:rsidTr="00D47451">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46ADDA8" w14:textId="673D6BE5" w:rsidR="000E0DFD" w:rsidRPr="00D47451" w:rsidRDefault="000E0DFD" w:rsidP="000E0DFD">
            <w:pPr>
              <w:pStyle w:val="CommonTable"/>
              <w:ind w:firstLine="0"/>
              <w:jc w:val="left"/>
              <w:rPr>
                <w:iCs/>
                <w:color w:val="000000"/>
                <w:lang w:val="uk-UA" w:eastAsia="uk-UA"/>
              </w:rPr>
            </w:pPr>
            <w:proofErr w:type="spellStart"/>
            <w:r w:rsidRPr="00D47451">
              <w:t>Рекомендації</w:t>
            </w:r>
            <w:proofErr w:type="spellEnd"/>
            <w:r w:rsidRPr="00D47451">
              <w:t xml:space="preserve"> ШІ</w:t>
            </w:r>
          </w:p>
        </w:tc>
        <w:tc>
          <w:tcPr>
            <w:tcW w:w="0" w:type="auto"/>
            <w:tcBorders>
              <w:top w:val="single" w:sz="4" w:space="0" w:color="000000"/>
              <w:left w:val="single" w:sz="4" w:space="0" w:color="000000"/>
              <w:bottom w:val="single" w:sz="4" w:space="0" w:color="000000"/>
              <w:right w:val="single" w:sz="4" w:space="0" w:color="000000"/>
            </w:tcBorders>
            <w:vAlign w:val="center"/>
          </w:tcPr>
          <w:p w14:paraId="72C674E2" w14:textId="395754BB" w:rsidR="000E0DFD" w:rsidRPr="00D47451" w:rsidRDefault="000E0DFD" w:rsidP="000E0DFD">
            <w:pPr>
              <w:pStyle w:val="CommonTable"/>
              <w:ind w:firstLine="0"/>
              <w:jc w:val="center"/>
              <w:rPr>
                <w:iCs/>
                <w:color w:val="000000"/>
                <w:lang w:val="uk-UA" w:eastAsia="uk-UA"/>
              </w:rPr>
            </w:pPr>
            <w:proofErr w:type="spellStart"/>
            <w:r w:rsidRPr="00D47451">
              <w:t>Відсутні</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427EEFCC" w14:textId="35A3E9BD" w:rsidR="000E0DFD" w:rsidRPr="00D47451" w:rsidRDefault="000E0DFD" w:rsidP="000E0DFD">
            <w:pPr>
              <w:pStyle w:val="CommonTable"/>
              <w:ind w:firstLine="0"/>
              <w:jc w:val="center"/>
              <w:rPr>
                <w:iCs/>
                <w:color w:val="000000"/>
                <w:lang w:val="uk-UA" w:eastAsia="uk-UA"/>
              </w:rPr>
            </w:pPr>
            <w:proofErr w:type="spellStart"/>
            <w:r w:rsidRPr="00D47451">
              <w:t>Відсутні</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1AC23BF4" w14:textId="0D202F81" w:rsidR="000E0DFD" w:rsidRPr="00D47451" w:rsidRDefault="000E0DFD" w:rsidP="000E0DFD">
            <w:pPr>
              <w:pStyle w:val="CommonTable"/>
              <w:ind w:firstLine="0"/>
              <w:jc w:val="center"/>
              <w:rPr>
                <w:iCs/>
                <w:color w:val="000000"/>
                <w:lang w:val="uk-UA" w:eastAsia="uk-UA"/>
              </w:rPr>
            </w:pPr>
            <w:proofErr w:type="spellStart"/>
            <w:r w:rsidRPr="00D47451">
              <w:t>Відсутні</w:t>
            </w:r>
            <w:proofErr w:type="spellEnd"/>
          </w:p>
        </w:tc>
        <w:tc>
          <w:tcPr>
            <w:tcW w:w="0" w:type="auto"/>
            <w:tcBorders>
              <w:top w:val="single" w:sz="4" w:space="0" w:color="000000"/>
              <w:left w:val="single" w:sz="4" w:space="0" w:color="000000"/>
              <w:bottom w:val="single" w:sz="4" w:space="0" w:color="000000"/>
              <w:right w:val="single" w:sz="4" w:space="0" w:color="000000"/>
            </w:tcBorders>
            <w:vAlign w:val="center"/>
          </w:tcPr>
          <w:p w14:paraId="2882C720" w14:textId="5871AF73" w:rsidR="000E0DFD" w:rsidRPr="00D47451" w:rsidRDefault="000E0DFD" w:rsidP="000E0DFD">
            <w:pPr>
              <w:pStyle w:val="CommonTable"/>
              <w:ind w:firstLine="0"/>
              <w:jc w:val="center"/>
              <w:rPr>
                <w:iCs/>
                <w:color w:val="000000"/>
                <w:lang w:val="uk-UA" w:eastAsia="uk-UA"/>
              </w:rPr>
            </w:pPr>
            <w:proofErr w:type="spellStart"/>
            <w:r w:rsidRPr="00D47451">
              <w:t>Підтримуються</w:t>
            </w:r>
            <w:proofErr w:type="spellEnd"/>
          </w:p>
        </w:tc>
      </w:tr>
    </w:tbl>
    <w:p w14:paraId="70F315EE" w14:textId="035336DA" w:rsidR="008A4EA1" w:rsidRDefault="008A4EA1" w:rsidP="008A4EA1">
      <w:pPr>
        <w:pStyle w:val="CommonTable"/>
        <w:rPr>
          <w:rStyle w:val="fontstyle01"/>
          <w:color w:val="auto"/>
          <w:lang w:val="ru-RU"/>
        </w:rPr>
      </w:pPr>
    </w:p>
    <w:p w14:paraId="2A6BF7BA" w14:textId="77777777" w:rsidR="00824ABC" w:rsidRDefault="00824ABC" w:rsidP="008A4EA1">
      <w:pPr>
        <w:pStyle w:val="CommonTable"/>
        <w:rPr>
          <w:rStyle w:val="fontstyle01"/>
          <w:color w:val="auto"/>
          <w:lang w:val="ru-RU"/>
        </w:rPr>
      </w:pPr>
    </w:p>
    <w:p w14:paraId="389D3A35" w14:textId="77777777" w:rsidR="008A4EA1" w:rsidRDefault="008A4EA1" w:rsidP="008A4EA1">
      <w:pPr>
        <w:pStyle w:val="Title2nd"/>
        <w:rPr>
          <w:rStyle w:val="fontstyle01"/>
          <w:color w:val="auto"/>
          <w:lang w:val="ru-RU"/>
        </w:rPr>
      </w:pPr>
      <w:bookmarkStart w:id="75" w:name="_Toc138390195"/>
      <w:bookmarkStart w:id="76" w:name="_Toc198942286"/>
      <w:r>
        <w:rPr>
          <w:rStyle w:val="fontstyle01"/>
          <w:color w:val="auto"/>
          <w:lang w:val="ru-RU"/>
        </w:rPr>
        <w:t xml:space="preserve">1.3 Постановка </w:t>
      </w:r>
      <w:proofErr w:type="spellStart"/>
      <w:r>
        <w:rPr>
          <w:rStyle w:val="fontstyle01"/>
          <w:color w:val="auto"/>
          <w:lang w:val="ru-RU"/>
        </w:rPr>
        <w:t>завдання</w:t>
      </w:r>
      <w:proofErr w:type="spellEnd"/>
      <w:r>
        <w:rPr>
          <w:rStyle w:val="fontstyle01"/>
          <w:color w:val="auto"/>
          <w:lang w:val="ru-RU"/>
        </w:rPr>
        <w:t xml:space="preserve"> </w:t>
      </w:r>
      <w:proofErr w:type="spellStart"/>
      <w:r>
        <w:rPr>
          <w:rStyle w:val="fontstyle01"/>
          <w:color w:val="auto"/>
          <w:lang w:val="ru-RU"/>
        </w:rPr>
        <w:t>роботи</w:t>
      </w:r>
      <w:bookmarkEnd w:id="75"/>
      <w:bookmarkEnd w:id="76"/>
      <w:proofErr w:type="spellEnd"/>
    </w:p>
    <w:p w14:paraId="02CEC8B7" w14:textId="77777777" w:rsidR="008A4EA1" w:rsidRPr="00247382" w:rsidRDefault="008A4EA1" w:rsidP="008A4EA1">
      <w:pPr>
        <w:pStyle w:val="CommonTable"/>
        <w:rPr>
          <w:rStyle w:val="fontstyle01"/>
          <w:color w:val="auto"/>
          <w:lang w:val="ru-RU"/>
        </w:rPr>
      </w:pPr>
    </w:p>
    <w:p w14:paraId="51F6D691" w14:textId="04B7206E" w:rsidR="008A4EA1" w:rsidRPr="00B5771A" w:rsidRDefault="00090FD0" w:rsidP="008A4EA1">
      <w:pPr>
        <w:pStyle w:val="CommonTable"/>
        <w:rPr>
          <w:rStyle w:val="fontstyle01"/>
          <w:color w:val="auto"/>
          <w:lang w:val="ru-RU"/>
        </w:rPr>
      </w:pPr>
      <w:proofErr w:type="spellStart"/>
      <w:r w:rsidRPr="00090FD0">
        <w:rPr>
          <w:rStyle w:val="fontstyle01"/>
          <w:color w:val="auto"/>
          <w:lang w:val="ru-RU"/>
        </w:rPr>
        <w:t>Розроблення</w:t>
      </w:r>
      <w:proofErr w:type="spellEnd"/>
      <w:r w:rsidRPr="00090FD0">
        <w:rPr>
          <w:rStyle w:val="fontstyle01"/>
          <w:color w:val="auto"/>
          <w:lang w:val="ru-RU"/>
        </w:rPr>
        <w:t xml:space="preserve"> </w:t>
      </w:r>
      <w:proofErr w:type="spellStart"/>
      <w:r w:rsidRPr="00090FD0">
        <w:rPr>
          <w:rStyle w:val="fontstyle01"/>
          <w:color w:val="auto"/>
          <w:lang w:val="ru-RU"/>
        </w:rPr>
        <w:t>мобільного</w:t>
      </w:r>
      <w:proofErr w:type="spellEnd"/>
      <w:r w:rsidRPr="00090FD0">
        <w:rPr>
          <w:rStyle w:val="fontstyle01"/>
          <w:color w:val="auto"/>
          <w:lang w:val="ru-RU"/>
        </w:rPr>
        <w:t xml:space="preserve"> </w:t>
      </w:r>
      <w:proofErr w:type="spellStart"/>
      <w:r w:rsidRPr="00090FD0">
        <w:rPr>
          <w:rStyle w:val="fontstyle01"/>
          <w:color w:val="auto"/>
          <w:lang w:val="ru-RU"/>
        </w:rPr>
        <w:t>застосунку</w:t>
      </w:r>
      <w:proofErr w:type="spellEnd"/>
      <w:r w:rsidRPr="00090FD0">
        <w:rPr>
          <w:rStyle w:val="fontstyle01"/>
          <w:color w:val="auto"/>
          <w:lang w:val="ru-RU"/>
        </w:rPr>
        <w:t xml:space="preserve"> «</w:t>
      </w:r>
      <w:proofErr w:type="spellStart"/>
      <w:r w:rsidRPr="00090FD0">
        <w:rPr>
          <w:rStyle w:val="fontstyle01"/>
          <w:color w:val="auto"/>
          <w:lang w:val="ru-RU"/>
        </w:rPr>
        <w:t>Планувальник</w:t>
      </w:r>
      <w:proofErr w:type="spellEnd"/>
      <w:r w:rsidRPr="00090FD0">
        <w:rPr>
          <w:rStyle w:val="fontstyle01"/>
          <w:color w:val="auto"/>
          <w:lang w:val="ru-RU"/>
        </w:rPr>
        <w:t xml:space="preserve"> </w:t>
      </w:r>
      <w:proofErr w:type="spellStart"/>
      <w:r w:rsidRPr="00090FD0">
        <w:rPr>
          <w:rStyle w:val="fontstyle01"/>
          <w:color w:val="auto"/>
          <w:lang w:val="ru-RU"/>
        </w:rPr>
        <w:t>сімейного</w:t>
      </w:r>
      <w:proofErr w:type="spellEnd"/>
      <w:r w:rsidRPr="00090FD0">
        <w:rPr>
          <w:rStyle w:val="fontstyle01"/>
          <w:color w:val="auto"/>
          <w:lang w:val="ru-RU"/>
        </w:rPr>
        <w:t xml:space="preserve"> бюджету» </w:t>
      </w:r>
      <w:proofErr w:type="spellStart"/>
      <w:r w:rsidRPr="00090FD0">
        <w:rPr>
          <w:rStyle w:val="fontstyle01"/>
          <w:color w:val="auto"/>
          <w:lang w:val="ru-RU"/>
        </w:rPr>
        <w:t>спрямоване</w:t>
      </w:r>
      <w:proofErr w:type="spellEnd"/>
      <w:r w:rsidRPr="00090FD0">
        <w:rPr>
          <w:rStyle w:val="fontstyle01"/>
          <w:color w:val="auto"/>
          <w:lang w:val="ru-RU"/>
        </w:rPr>
        <w:t xml:space="preserve"> на </w:t>
      </w:r>
      <w:proofErr w:type="spellStart"/>
      <w:r w:rsidRPr="00090FD0">
        <w:rPr>
          <w:rStyle w:val="fontstyle01"/>
          <w:color w:val="auto"/>
          <w:lang w:val="ru-RU"/>
        </w:rPr>
        <w:t>вирішення</w:t>
      </w:r>
      <w:proofErr w:type="spellEnd"/>
      <w:r w:rsidRPr="00090FD0">
        <w:rPr>
          <w:rStyle w:val="fontstyle01"/>
          <w:color w:val="auto"/>
          <w:lang w:val="ru-RU"/>
        </w:rPr>
        <w:t xml:space="preserve"> </w:t>
      </w:r>
      <w:proofErr w:type="spellStart"/>
      <w:r w:rsidRPr="00090FD0">
        <w:rPr>
          <w:rStyle w:val="fontstyle01"/>
          <w:color w:val="auto"/>
          <w:lang w:val="ru-RU"/>
        </w:rPr>
        <w:t>проблеми</w:t>
      </w:r>
      <w:proofErr w:type="spellEnd"/>
      <w:r w:rsidRPr="00090FD0">
        <w:rPr>
          <w:rStyle w:val="fontstyle01"/>
          <w:color w:val="auto"/>
          <w:lang w:val="ru-RU"/>
        </w:rPr>
        <w:t xml:space="preserve"> </w:t>
      </w:r>
      <w:proofErr w:type="spellStart"/>
      <w:r w:rsidRPr="00090FD0">
        <w:rPr>
          <w:rStyle w:val="fontstyle01"/>
          <w:color w:val="auto"/>
          <w:lang w:val="ru-RU"/>
        </w:rPr>
        <w:t>неефективного</w:t>
      </w:r>
      <w:proofErr w:type="spellEnd"/>
      <w:r w:rsidRPr="00090FD0">
        <w:rPr>
          <w:rStyle w:val="fontstyle01"/>
          <w:color w:val="auto"/>
          <w:lang w:val="ru-RU"/>
        </w:rPr>
        <w:t xml:space="preserve"> </w:t>
      </w:r>
      <w:proofErr w:type="spellStart"/>
      <w:r w:rsidRPr="00090FD0">
        <w:rPr>
          <w:rStyle w:val="fontstyle01"/>
          <w:color w:val="auto"/>
          <w:lang w:val="ru-RU"/>
        </w:rPr>
        <w:t>управління</w:t>
      </w:r>
      <w:proofErr w:type="spellEnd"/>
      <w:r w:rsidRPr="00090FD0">
        <w:rPr>
          <w:rStyle w:val="fontstyle01"/>
          <w:color w:val="auto"/>
          <w:lang w:val="ru-RU"/>
        </w:rPr>
        <w:t xml:space="preserve"> </w:t>
      </w:r>
      <w:proofErr w:type="spellStart"/>
      <w:r w:rsidRPr="00090FD0">
        <w:rPr>
          <w:rStyle w:val="fontstyle01"/>
          <w:color w:val="auto"/>
          <w:lang w:val="ru-RU"/>
        </w:rPr>
        <w:t>сімейними</w:t>
      </w:r>
      <w:proofErr w:type="spellEnd"/>
      <w:r w:rsidRPr="00090FD0">
        <w:rPr>
          <w:rStyle w:val="fontstyle01"/>
          <w:color w:val="auto"/>
          <w:lang w:val="ru-RU"/>
        </w:rPr>
        <w:t xml:space="preserve"> </w:t>
      </w:r>
      <w:proofErr w:type="spellStart"/>
      <w:r w:rsidRPr="00090FD0">
        <w:rPr>
          <w:rStyle w:val="fontstyle01"/>
          <w:color w:val="auto"/>
          <w:lang w:val="ru-RU"/>
        </w:rPr>
        <w:t>фінансами</w:t>
      </w:r>
      <w:proofErr w:type="spellEnd"/>
      <w:r w:rsidRPr="00090FD0">
        <w:rPr>
          <w:rStyle w:val="fontstyle01"/>
          <w:color w:val="auto"/>
          <w:lang w:val="ru-RU"/>
        </w:rPr>
        <w:t xml:space="preserve">. </w:t>
      </w:r>
      <w:proofErr w:type="spellStart"/>
      <w:r w:rsidRPr="00090FD0">
        <w:rPr>
          <w:rStyle w:val="fontstyle01"/>
          <w:color w:val="auto"/>
          <w:lang w:val="ru-RU"/>
        </w:rPr>
        <w:t>Основні</w:t>
      </w:r>
      <w:proofErr w:type="spellEnd"/>
      <w:r w:rsidRPr="00090FD0">
        <w:rPr>
          <w:rStyle w:val="fontstyle01"/>
          <w:color w:val="auto"/>
          <w:lang w:val="ru-RU"/>
        </w:rPr>
        <w:t xml:space="preserve"> </w:t>
      </w:r>
      <w:proofErr w:type="spellStart"/>
      <w:r w:rsidRPr="00090FD0">
        <w:rPr>
          <w:rStyle w:val="fontstyle01"/>
          <w:color w:val="auto"/>
          <w:lang w:val="ru-RU"/>
        </w:rPr>
        <w:t>завдання</w:t>
      </w:r>
      <w:proofErr w:type="spellEnd"/>
      <w:r w:rsidRPr="00090FD0">
        <w:rPr>
          <w:rStyle w:val="fontstyle01"/>
          <w:color w:val="auto"/>
          <w:lang w:val="ru-RU"/>
        </w:rPr>
        <w:t xml:space="preserve"> </w:t>
      </w:r>
      <w:proofErr w:type="spellStart"/>
      <w:r w:rsidRPr="00090FD0">
        <w:rPr>
          <w:rStyle w:val="fontstyle01"/>
          <w:color w:val="auto"/>
          <w:lang w:val="ru-RU"/>
        </w:rPr>
        <w:t>роботи</w:t>
      </w:r>
      <w:proofErr w:type="spellEnd"/>
      <w:r w:rsidRPr="00090FD0">
        <w:rPr>
          <w:rStyle w:val="fontstyle01"/>
          <w:color w:val="auto"/>
          <w:lang w:val="ru-RU"/>
        </w:rPr>
        <w:t>:</w:t>
      </w:r>
    </w:p>
    <w:p w14:paraId="56E5CB97" w14:textId="0F58FB04" w:rsidR="008F12AA" w:rsidRPr="00F72195" w:rsidRDefault="008F12AA" w:rsidP="008935E9">
      <w:pPr>
        <w:pStyle w:val="CommonTable"/>
        <w:numPr>
          <w:ilvl w:val="0"/>
          <w:numId w:val="13"/>
        </w:numPr>
        <w:ind w:left="0" w:firstLine="851"/>
        <w:rPr>
          <w:lang w:val="uk-UA"/>
        </w:rPr>
      </w:pPr>
      <w:r w:rsidRPr="00F72195">
        <w:rPr>
          <w:lang w:val="uk-UA"/>
        </w:rPr>
        <w:t>Аналіз вимог. Вивчити потреби користувачів щодо управління сімейними фінансами, визначити функціональні та нефункціональні вимоги до застосунку</w:t>
      </w:r>
      <w:r w:rsidR="00F72195">
        <w:rPr>
          <w:lang w:val="uk-UA"/>
        </w:rPr>
        <w:t>;</w:t>
      </w:r>
    </w:p>
    <w:p w14:paraId="48C04FF3" w14:textId="30D800B6" w:rsidR="008F12AA" w:rsidRPr="00F72195" w:rsidRDefault="008F12AA" w:rsidP="008935E9">
      <w:pPr>
        <w:pStyle w:val="CommonTable"/>
        <w:numPr>
          <w:ilvl w:val="0"/>
          <w:numId w:val="13"/>
        </w:numPr>
        <w:ind w:left="0" w:firstLine="851"/>
        <w:rPr>
          <w:lang w:val="uk-UA"/>
        </w:rPr>
      </w:pPr>
      <w:r w:rsidRPr="00F72195">
        <w:rPr>
          <w:lang w:val="uk-UA"/>
        </w:rPr>
        <w:t xml:space="preserve">Розроблення архітектури. Створити </w:t>
      </w:r>
      <w:proofErr w:type="spellStart"/>
      <w:r w:rsidRPr="00F72195">
        <w:rPr>
          <w:lang w:val="uk-UA"/>
        </w:rPr>
        <w:t>кросплатформений</w:t>
      </w:r>
      <w:proofErr w:type="spellEnd"/>
      <w:r w:rsidRPr="00F72195">
        <w:rPr>
          <w:lang w:val="uk-UA"/>
        </w:rPr>
        <w:t xml:space="preserve"> застосунок на основі </w:t>
      </w:r>
      <w:proofErr w:type="spellStart"/>
      <w:r w:rsidRPr="00F72195">
        <w:rPr>
          <w:lang w:val="uk-UA"/>
        </w:rPr>
        <w:t>Flutter</w:t>
      </w:r>
      <w:proofErr w:type="spellEnd"/>
      <w:r w:rsidRPr="00F72195">
        <w:rPr>
          <w:lang w:val="uk-UA"/>
        </w:rPr>
        <w:t xml:space="preserve"> і </w:t>
      </w:r>
      <w:proofErr w:type="spellStart"/>
      <w:r w:rsidRPr="00F72195">
        <w:rPr>
          <w:lang w:val="uk-UA"/>
        </w:rPr>
        <w:t>Dart</w:t>
      </w:r>
      <w:proofErr w:type="spellEnd"/>
      <w:r w:rsidRPr="00F72195">
        <w:rPr>
          <w:lang w:val="uk-UA"/>
        </w:rPr>
        <w:t xml:space="preserve"> із підтримкою локального зберігання (</w:t>
      </w:r>
      <w:proofErr w:type="spellStart"/>
      <w:r w:rsidR="00075C9B" w:rsidRPr="00075C9B">
        <w:rPr>
          <w:lang w:val="uk-UA"/>
        </w:rPr>
        <w:t>SQLite</w:t>
      </w:r>
      <w:proofErr w:type="spellEnd"/>
      <w:r w:rsidR="00075C9B" w:rsidRPr="00075C9B">
        <w:rPr>
          <w:lang w:val="uk-UA"/>
        </w:rPr>
        <w:t xml:space="preserve"> + </w:t>
      </w:r>
      <w:proofErr w:type="spellStart"/>
      <w:r w:rsidR="00075C9B" w:rsidRPr="00075C9B">
        <w:rPr>
          <w:lang w:val="uk-UA"/>
        </w:rPr>
        <w:t>Drift</w:t>
      </w:r>
      <w:proofErr w:type="spellEnd"/>
      <w:r w:rsidRPr="00F72195">
        <w:rPr>
          <w:lang w:val="uk-UA"/>
        </w:rPr>
        <w:t>), хмарної синхронізації (</w:t>
      </w:r>
      <w:proofErr w:type="spellStart"/>
      <w:r w:rsidRPr="00F72195">
        <w:rPr>
          <w:lang w:val="uk-UA"/>
        </w:rPr>
        <w:t>Firebase</w:t>
      </w:r>
      <w:proofErr w:type="spellEnd"/>
      <w:r w:rsidRPr="00F72195">
        <w:rPr>
          <w:lang w:val="uk-UA"/>
        </w:rPr>
        <w:t>) і шифрування даних (AES + RSA)</w:t>
      </w:r>
      <w:r w:rsidR="00F72195">
        <w:rPr>
          <w:lang w:val="uk-UA"/>
        </w:rPr>
        <w:t>;</w:t>
      </w:r>
    </w:p>
    <w:p w14:paraId="14C7ECEE" w14:textId="073C0D9B" w:rsidR="008F12AA" w:rsidRPr="00F72195" w:rsidRDefault="008F12AA" w:rsidP="008935E9">
      <w:pPr>
        <w:pStyle w:val="CommonTable"/>
        <w:numPr>
          <w:ilvl w:val="0"/>
          <w:numId w:val="13"/>
        </w:numPr>
        <w:ind w:left="0" w:firstLine="851"/>
        <w:rPr>
          <w:lang w:val="uk-UA"/>
        </w:rPr>
      </w:pPr>
      <w:r w:rsidRPr="00F72195">
        <w:rPr>
          <w:lang w:val="uk-UA"/>
        </w:rPr>
        <w:t xml:space="preserve">Реалізація функціоналу. Програмно реалізувати облік доходів і витрат, систему ролей із гнучким налаштуванням прав, інтуїтивний інтерфейс із </w:t>
      </w:r>
      <w:proofErr w:type="spellStart"/>
      <w:r w:rsidRPr="00F72195">
        <w:rPr>
          <w:lang w:val="uk-UA"/>
        </w:rPr>
        <w:t>drag</w:t>
      </w:r>
      <w:proofErr w:type="spellEnd"/>
      <w:r w:rsidR="00755E42">
        <w:rPr>
          <w:lang w:val="uk-UA"/>
        </w:rPr>
        <w:t>–</w:t>
      </w:r>
      <w:proofErr w:type="spellStart"/>
      <w:r w:rsidRPr="00F72195">
        <w:rPr>
          <w:lang w:val="uk-UA"/>
        </w:rPr>
        <w:t>and</w:t>
      </w:r>
      <w:proofErr w:type="spellEnd"/>
      <w:r w:rsidR="00755E42">
        <w:rPr>
          <w:lang w:val="uk-UA"/>
        </w:rPr>
        <w:t>–</w:t>
      </w:r>
      <w:proofErr w:type="spellStart"/>
      <w:r w:rsidRPr="00F72195">
        <w:rPr>
          <w:lang w:val="uk-UA"/>
        </w:rPr>
        <w:t>drop</w:t>
      </w:r>
      <w:proofErr w:type="spellEnd"/>
      <w:r w:rsidRPr="00F72195">
        <w:rPr>
          <w:lang w:val="uk-UA"/>
        </w:rPr>
        <w:t>, модуль статистики, чат і штучний інтелект для рекомендацій.</w:t>
      </w:r>
    </w:p>
    <w:p w14:paraId="54D91D28" w14:textId="27F0F156" w:rsidR="008F12AA" w:rsidRPr="00F72195" w:rsidRDefault="008F12AA" w:rsidP="008935E9">
      <w:pPr>
        <w:pStyle w:val="CommonTable"/>
        <w:numPr>
          <w:ilvl w:val="0"/>
          <w:numId w:val="13"/>
        </w:numPr>
        <w:ind w:left="0" w:firstLine="851"/>
        <w:rPr>
          <w:lang w:val="uk-UA"/>
        </w:rPr>
      </w:pPr>
      <w:r w:rsidRPr="00F72195">
        <w:rPr>
          <w:lang w:val="uk-UA"/>
        </w:rPr>
        <w:t xml:space="preserve">Забезпечення безпеки. Впровадити гібридне шифрування, біометричну аутентифікацію та захист даних у </w:t>
      </w:r>
      <w:proofErr w:type="spellStart"/>
      <w:r w:rsidRPr="00F72195">
        <w:rPr>
          <w:lang w:val="uk-UA"/>
        </w:rPr>
        <w:t>Firebase</w:t>
      </w:r>
      <w:proofErr w:type="spellEnd"/>
      <w:r w:rsidR="00F72195">
        <w:rPr>
          <w:lang w:val="uk-UA"/>
        </w:rPr>
        <w:t>;</w:t>
      </w:r>
    </w:p>
    <w:p w14:paraId="2840784D" w14:textId="77777777" w:rsidR="008F12AA" w:rsidRPr="00F72195" w:rsidRDefault="008F12AA" w:rsidP="008935E9">
      <w:pPr>
        <w:pStyle w:val="CommonTable"/>
        <w:numPr>
          <w:ilvl w:val="0"/>
          <w:numId w:val="13"/>
        </w:numPr>
        <w:ind w:left="0" w:firstLine="851"/>
        <w:rPr>
          <w:lang w:val="uk-UA"/>
        </w:rPr>
      </w:pPr>
      <w:r w:rsidRPr="00F72195">
        <w:rPr>
          <w:lang w:val="uk-UA"/>
        </w:rPr>
        <w:t>Тестування та оптимізація. Провести тестування функціональності, безпеки, швидкодії та зручності, оптимізувати розмір застосунку до 10–20 МБ.</w:t>
      </w:r>
    </w:p>
    <w:p w14:paraId="713477ED" w14:textId="77777777" w:rsidR="009A445F" w:rsidRPr="009A445F" w:rsidRDefault="009A445F" w:rsidP="009A445F">
      <w:pPr>
        <w:pStyle w:val="CommonTable"/>
        <w:rPr>
          <w:rStyle w:val="fontstyle01"/>
          <w:color w:val="auto"/>
          <w:lang w:val="ru-RU"/>
        </w:rPr>
      </w:pPr>
      <w:proofErr w:type="spellStart"/>
      <w:r w:rsidRPr="009A445F">
        <w:rPr>
          <w:rStyle w:val="fontstyle01"/>
          <w:color w:val="auto"/>
          <w:lang w:val="ru-RU"/>
        </w:rPr>
        <w:t>Цілі</w:t>
      </w:r>
      <w:proofErr w:type="spellEnd"/>
      <w:r w:rsidRPr="009A445F">
        <w:rPr>
          <w:rStyle w:val="fontstyle01"/>
          <w:color w:val="auto"/>
          <w:lang w:val="ru-RU"/>
        </w:rPr>
        <w:t xml:space="preserve"> </w:t>
      </w:r>
      <w:proofErr w:type="spellStart"/>
      <w:r w:rsidRPr="009A445F">
        <w:rPr>
          <w:rStyle w:val="fontstyle01"/>
          <w:color w:val="auto"/>
          <w:lang w:val="ru-RU"/>
        </w:rPr>
        <w:t>розробки</w:t>
      </w:r>
      <w:proofErr w:type="spellEnd"/>
      <w:r w:rsidRPr="009A445F">
        <w:rPr>
          <w:rStyle w:val="fontstyle01"/>
          <w:color w:val="auto"/>
          <w:lang w:val="ru-RU"/>
        </w:rPr>
        <w:t>:</w:t>
      </w:r>
    </w:p>
    <w:p w14:paraId="04E9B470" w14:textId="5C9296CC" w:rsidR="009A445F" w:rsidRPr="009A445F" w:rsidRDefault="009A445F" w:rsidP="008935E9">
      <w:pPr>
        <w:pStyle w:val="CommonTable"/>
        <w:numPr>
          <w:ilvl w:val="0"/>
          <w:numId w:val="13"/>
        </w:numPr>
        <w:ind w:left="0" w:firstLine="851"/>
        <w:rPr>
          <w:lang w:val="uk-UA"/>
        </w:rPr>
      </w:pPr>
      <w:r w:rsidRPr="009A445F">
        <w:rPr>
          <w:lang w:val="uk-UA"/>
        </w:rPr>
        <w:lastRenderedPageBreak/>
        <w:t>створити зручний і безпечний інструмент для сімейного бюджетування</w:t>
      </w:r>
      <w:r>
        <w:rPr>
          <w:lang w:val="uk-UA"/>
        </w:rPr>
        <w:t>;</w:t>
      </w:r>
    </w:p>
    <w:p w14:paraId="14BBF18D" w14:textId="3E2A7B63" w:rsidR="009A445F" w:rsidRPr="009A445F" w:rsidRDefault="009A445F" w:rsidP="008935E9">
      <w:pPr>
        <w:pStyle w:val="CommonTable"/>
        <w:numPr>
          <w:ilvl w:val="0"/>
          <w:numId w:val="13"/>
        </w:numPr>
        <w:ind w:left="0" w:firstLine="851"/>
        <w:rPr>
          <w:lang w:val="uk-UA"/>
        </w:rPr>
      </w:pPr>
      <w:r w:rsidRPr="009A445F">
        <w:rPr>
          <w:lang w:val="uk-UA"/>
        </w:rPr>
        <w:t>забезпечити миттєву синхронізацію даних між членами сім’ї</w:t>
      </w:r>
      <w:r>
        <w:rPr>
          <w:lang w:val="uk-UA"/>
        </w:rPr>
        <w:t>;</w:t>
      </w:r>
    </w:p>
    <w:p w14:paraId="092E5EEE" w14:textId="037FFDF1" w:rsidR="009A445F" w:rsidRPr="009A445F" w:rsidRDefault="009A445F" w:rsidP="008935E9">
      <w:pPr>
        <w:pStyle w:val="CommonTable"/>
        <w:numPr>
          <w:ilvl w:val="0"/>
          <w:numId w:val="13"/>
        </w:numPr>
        <w:ind w:left="0" w:firstLine="851"/>
        <w:rPr>
          <w:lang w:val="uk-UA"/>
        </w:rPr>
      </w:pPr>
      <w:r w:rsidRPr="009A445F">
        <w:rPr>
          <w:lang w:val="uk-UA"/>
        </w:rPr>
        <w:t>надати користувачам інтелектуальні рекомендації для оптимізації витрат</w:t>
      </w:r>
      <w:r>
        <w:rPr>
          <w:lang w:val="uk-UA"/>
        </w:rPr>
        <w:t>;</w:t>
      </w:r>
    </w:p>
    <w:p w14:paraId="3D87C139" w14:textId="673CAB35" w:rsidR="008F12AA" w:rsidRPr="005A48EB" w:rsidRDefault="009A445F" w:rsidP="008A4EA1">
      <w:pPr>
        <w:pStyle w:val="CommonTable"/>
        <w:numPr>
          <w:ilvl w:val="0"/>
          <w:numId w:val="13"/>
        </w:numPr>
        <w:ind w:left="0" w:firstLine="851"/>
        <w:rPr>
          <w:rStyle w:val="fontstyle01"/>
          <w:color w:val="auto"/>
          <w:lang w:val="uk-UA"/>
        </w:rPr>
      </w:pPr>
      <w:r w:rsidRPr="009A445F">
        <w:rPr>
          <w:lang w:val="uk-UA"/>
        </w:rPr>
        <w:t xml:space="preserve">забезпечити підтримку </w:t>
      </w:r>
      <w:proofErr w:type="spellStart"/>
      <w:r w:rsidRPr="009A445F">
        <w:rPr>
          <w:lang w:val="uk-UA"/>
        </w:rPr>
        <w:t>офлайн</w:t>
      </w:r>
      <w:proofErr w:type="spellEnd"/>
      <w:r w:rsidR="00755E42">
        <w:rPr>
          <w:lang w:val="uk-UA"/>
        </w:rPr>
        <w:t>–</w:t>
      </w:r>
      <w:r w:rsidRPr="009A445F">
        <w:rPr>
          <w:lang w:val="uk-UA"/>
        </w:rPr>
        <w:t xml:space="preserve">режиму та </w:t>
      </w:r>
      <w:proofErr w:type="spellStart"/>
      <w:r w:rsidRPr="009A445F">
        <w:rPr>
          <w:lang w:val="uk-UA"/>
        </w:rPr>
        <w:t>кросплатформність</w:t>
      </w:r>
      <w:proofErr w:type="spellEnd"/>
      <w:r w:rsidRPr="009A445F">
        <w:rPr>
          <w:lang w:val="uk-UA"/>
        </w:rPr>
        <w:t>.</w:t>
      </w:r>
    </w:p>
    <w:p w14:paraId="49A9DF1D" w14:textId="77777777" w:rsidR="008F12AA" w:rsidRPr="00EB2541" w:rsidRDefault="008F12AA" w:rsidP="008A4EA1">
      <w:pPr>
        <w:pStyle w:val="Code"/>
        <w:spacing w:line="360" w:lineRule="auto"/>
        <w:ind w:left="0"/>
        <w:rPr>
          <w:rStyle w:val="fontstyle01"/>
          <w:color w:val="auto"/>
          <w:szCs w:val="20"/>
        </w:rPr>
      </w:pPr>
    </w:p>
    <w:p w14:paraId="2AD79B05" w14:textId="77777777" w:rsidR="008A4EA1" w:rsidRDefault="008A4EA1" w:rsidP="008A4EA1">
      <w:pPr>
        <w:pStyle w:val="Title2nd"/>
        <w:rPr>
          <w:rStyle w:val="fontstyle01"/>
          <w:rFonts w:cstheme="majorBidi"/>
          <w:color w:val="000000" w:themeColor="text1"/>
          <w:szCs w:val="26"/>
        </w:rPr>
      </w:pPr>
      <w:bookmarkStart w:id="77" w:name="_Toc138390196"/>
      <w:bookmarkStart w:id="78" w:name="_Toc198942287"/>
      <w:r w:rsidRPr="009F606C">
        <w:rPr>
          <w:rStyle w:val="fontstyle01"/>
          <w:rFonts w:cstheme="majorBidi"/>
          <w:color w:val="000000" w:themeColor="text1"/>
          <w:szCs w:val="26"/>
        </w:rPr>
        <w:t>1.4 Висновки за розділом 1</w:t>
      </w:r>
      <w:bookmarkEnd w:id="77"/>
      <w:bookmarkEnd w:id="78"/>
    </w:p>
    <w:p w14:paraId="2C62C969" w14:textId="77777777" w:rsidR="008A4EA1" w:rsidRPr="00B5771A" w:rsidRDefault="008A4EA1" w:rsidP="008A4EA1">
      <w:pPr>
        <w:pStyle w:val="CommonTable"/>
        <w:rPr>
          <w:rStyle w:val="fontstyle01"/>
          <w:color w:val="auto"/>
          <w:lang w:val="ru-RU"/>
        </w:rPr>
      </w:pPr>
    </w:p>
    <w:p w14:paraId="3D086254" w14:textId="03C555B2" w:rsidR="008A4EA1" w:rsidRPr="00D728C8" w:rsidRDefault="00C2585F" w:rsidP="008A4EA1">
      <w:pPr>
        <w:pStyle w:val="CommonTable"/>
        <w:rPr>
          <w:rStyle w:val="fontstyle01"/>
          <w:color w:val="auto"/>
          <w:lang w:val="uk-UA"/>
        </w:rPr>
      </w:pPr>
      <w:proofErr w:type="spellStart"/>
      <w:r w:rsidRPr="00C2585F">
        <w:rPr>
          <w:rStyle w:val="fontstyle01"/>
          <w:color w:val="auto"/>
          <w:lang w:val="ru-RU"/>
        </w:rPr>
        <w:t>Аналіз</w:t>
      </w:r>
      <w:proofErr w:type="spellEnd"/>
      <w:r w:rsidRPr="00C2585F">
        <w:rPr>
          <w:rStyle w:val="fontstyle01"/>
          <w:color w:val="auto"/>
          <w:lang w:val="ru-RU"/>
        </w:rPr>
        <w:t xml:space="preserve"> </w:t>
      </w:r>
      <w:proofErr w:type="spellStart"/>
      <w:r w:rsidRPr="00C2585F">
        <w:rPr>
          <w:rStyle w:val="fontstyle01"/>
          <w:color w:val="auto"/>
          <w:lang w:val="ru-RU"/>
        </w:rPr>
        <w:t>предметної</w:t>
      </w:r>
      <w:proofErr w:type="spellEnd"/>
      <w:r w:rsidRPr="00C2585F">
        <w:rPr>
          <w:rStyle w:val="fontstyle01"/>
          <w:color w:val="auto"/>
          <w:lang w:val="ru-RU"/>
        </w:rPr>
        <w:t xml:space="preserve"> </w:t>
      </w:r>
      <w:proofErr w:type="spellStart"/>
      <w:r w:rsidRPr="00C2585F">
        <w:rPr>
          <w:rStyle w:val="fontstyle01"/>
          <w:color w:val="auto"/>
          <w:lang w:val="ru-RU"/>
        </w:rPr>
        <w:t>області</w:t>
      </w:r>
      <w:proofErr w:type="spellEnd"/>
      <w:r w:rsidRPr="00C2585F">
        <w:rPr>
          <w:rStyle w:val="fontstyle01"/>
          <w:color w:val="auto"/>
          <w:lang w:val="ru-RU"/>
        </w:rPr>
        <w:t xml:space="preserve"> показав, </w:t>
      </w:r>
      <w:proofErr w:type="spellStart"/>
      <w:r w:rsidRPr="00C2585F">
        <w:rPr>
          <w:rStyle w:val="fontstyle01"/>
          <w:color w:val="auto"/>
          <w:lang w:val="ru-RU"/>
        </w:rPr>
        <w:t>що</w:t>
      </w:r>
      <w:proofErr w:type="spellEnd"/>
      <w:r w:rsidRPr="00C2585F">
        <w:rPr>
          <w:rStyle w:val="fontstyle01"/>
          <w:color w:val="auto"/>
          <w:lang w:val="ru-RU"/>
        </w:rPr>
        <w:t xml:space="preserve"> </w:t>
      </w:r>
      <w:proofErr w:type="spellStart"/>
      <w:r w:rsidRPr="00C2585F">
        <w:rPr>
          <w:rStyle w:val="fontstyle01"/>
          <w:color w:val="auto"/>
          <w:lang w:val="ru-RU"/>
        </w:rPr>
        <w:t>управління</w:t>
      </w:r>
      <w:proofErr w:type="spellEnd"/>
      <w:r w:rsidRPr="00C2585F">
        <w:rPr>
          <w:rStyle w:val="fontstyle01"/>
          <w:color w:val="auto"/>
          <w:lang w:val="ru-RU"/>
        </w:rPr>
        <w:t xml:space="preserve"> </w:t>
      </w:r>
      <w:proofErr w:type="spellStart"/>
      <w:r w:rsidRPr="00C2585F">
        <w:rPr>
          <w:rStyle w:val="fontstyle01"/>
          <w:color w:val="auto"/>
          <w:lang w:val="ru-RU"/>
        </w:rPr>
        <w:t>сімейними</w:t>
      </w:r>
      <w:proofErr w:type="spellEnd"/>
      <w:r w:rsidRPr="00C2585F">
        <w:rPr>
          <w:rStyle w:val="fontstyle01"/>
          <w:color w:val="auto"/>
          <w:lang w:val="ru-RU"/>
        </w:rPr>
        <w:t xml:space="preserve"> </w:t>
      </w:r>
      <w:proofErr w:type="spellStart"/>
      <w:r w:rsidRPr="00C2585F">
        <w:rPr>
          <w:rStyle w:val="fontstyle01"/>
          <w:color w:val="auto"/>
          <w:lang w:val="ru-RU"/>
        </w:rPr>
        <w:t>фінансами</w:t>
      </w:r>
      <w:proofErr w:type="spellEnd"/>
      <w:r w:rsidRPr="00C2585F">
        <w:rPr>
          <w:rStyle w:val="fontstyle01"/>
          <w:color w:val="auto"/>
          <w:lang w:val="ru-RU"/>
        </w:rPr>
        <w:t xml:space="preserve"> є актуальною проблемою через </w:t>
      </w:r>
      <w:proofErr w:type="spellStart"/>
      <w:r w:rsidRPr="00C2585F">
        <w:rPr>
          <w:rStyle w:val="fontstyle01"/>
          <w:color w:val="auto"/>
          <w:lang w:val="ru-RU"/>
        </w:rPr>
        <w:t>обмежену</w:t>
      </w:r>
      <w:proofErr w:type="spellEnd"/>
      <w:r w:rsidRPr="00C2585F">
        <w:rPr>
          <w:rStyle w:val="fontstyle01"/>
          <w:color w:val="auto"/>
          <w:lang w:val="ru-RU"/>
        </w:rPr>
        <w:t xml:space="preserve"> </w:t>
      </w:r>
      <w:proofErr w:type="spellStart"/>
      <w:r w:rsidRPr="00C2585F">
        <w:rPr>
          <w:rStyle w:val="fontstyle01"/>
          <w:color w:val="auto"/>
          <w:lang w:val="ru-RU"/>
        </w:rPr>
        <w:t>функціональність</w:t>
      </w:r>
      <w:proofErr w:type="spellEnd"/>
      <w:r w:rsidRPr="00C2585F">
        <w:rPr>
          <w:rStyle w:val="fontstyle01"/>
          <w:color w:val="auto"/>
          <w:lang w:val="ru-RU"/>
        </w:rPr>
        <w:t xml:space="preserve"> </w:t>
      </w:r>
      <w:proofErr w:type="spellStart"/>
      <w:r w:rsidRPr="00C2585F">
        <w:rPr>
          <w:rStyle w:val="fontstyle01"/>
          <w:color w:val="auto"/>
          <w:lang w:val="ru-RU"/>
        </w:rPr>
        <w:t>наявних</w:t>
      </w:r>
      <w:proofErr w:type="spellEnd"/>
      <w:r w:rsidRPr="00C2585F">
        <w:rPr>
          <w:rStyle w:val="fontstyle01"/>
          <w:color w:val="auto"/>
          <w:lang w:val="ru-RU"/>
        </w:rPr>
        <w:t xml:space="preserve"> </w:t>
      </w:r>
      <w:proofErr w:type="spellStart"/>
      <w:r w:rsidRPr="00C2585F">
        <w:rPr>
          <w:rStyle w:val="fontstyle01"/>
          <w:color w:val="auto"/>
          <w:lang w:val="ru-RU"/>
        </w:rPr>
        <w:t>рішень</w:t>
      </w:r>
      <w:proofErr w:type="spellEnd"/>
      <w:r w:rsidRPr="00C2585F">
        <w:rPr>
          <w:rStyle w:val="fontstyle01"/>
          <w:color w:val="auto"/>
          <w:lang w:val="ru-RU"/>
        </w:rPr>
        <w:t xml:space="preserve">. </w:t>
      </w:r>
      <w:proofErr w:type="spellStart"/>
      <w:r w:rsidRPr="00C2585F">
        <w:rPr>
          <w:rStyle w:val="fontstyle01"/>
          <w:color w:val="auto"/>
          <w:lang w:val="ru-RU"/>
        </w:rPr>
        <w:t>Існуючі</w:t>
      </w:r>
      <w:proofErr w:type="spellEnd"/>
      <w:r w:rsidRPr="00C2585F">
        <w:rPr>
          <w:rStyle w:val="fontstyle01"/>
          <w:color w:val="auto"/>
          <w:lang w:val="ru-RU"/>
        </w:rPr>
        <w:t xml:space="preserve"> </w:t>
      </w:r>
      <w:proofErr w:type="spellStart"/>
      <w:r w:rsidRPr="00C2585F">
        <w:rPr>
          <w:rStyle w:val="fontstyle01"/>
          <w:color w:val="auto"/>
          <w:lang w:val="ru-RU"/>
        </w:rPr>
        <w:t>застосунки</w:t>
      </w:r>
      <w:proofErr w:type="spellEnd"/>
      <w:r w:rsidRPr="00C2585F">
        <w:rPr>
          <w:rStyle w:val="fontstyle01"/>
          <w:color w:val="auto"/>
          <w:lang w:val="ru-RU"/>
        </w:rPr>
        <w:t xml:space="preserve">, </w:t>
      </w:r>
      <w:proofErr w:type="spellStart"/>
      <w:r w:rsidRPr="00C2585F">
        <w:rPr>
          <w:rStyle w:val="fontstyle01"/>
          <w:color w:val="auto"/>
          <w:lang w:val="ru-RU"/>
        </w:rPr>
        <w:t>такі</w:t>
      </w:r>
      <w:proofErr w:type="spellEnd"/>
      <w:r w:rsidRPr="00C2585F">
        <w:rPr>
          <w:rStyle w:val="fontstyle01"/>
          <w:color w:val="auto"/>
          <w:lang w:val="ru-RU"/>
        </w:rPr>
        <w:t xml:space="preserve"> як </w:t>
      </w:r>
      <w:proofErr w:type="spellStart"/>
      <w:r w:rsidRPr="00C2585F">
        <w:rPr>
          <w:rStyle w:val="fontstyle01"/>
          <w:color w:val="auto"/>
          <w:lang w:val="ru-RU"/>
        </w:rPr>
        <w:t>Mobills</w:t>
      </w:r>
      <w:proofErr w:type="spellEnd"/>
      <w:r w:rsidRPr="00C2585F">
        <w:rPr>
          <w:rStyle w:val="fontstyle01"/>
          <w:color w:val="auto"/>
          <w:lang w:val="ru-RU"/>
        </w:rPr>
        <w:t xml:space="preserve">, </w:t>
      </w:r>
      <w:proofErr w:type="spellStart"/>
      <w:r w:rsidRPr="00C2585F">
        <w:rPr>
          <w:rStyle w:val="fontstyle01"/>
          <w:color w:val="auto"/>
          <w:lang w:val="ru-RU"/>
        </w:rPr>
        <w:t>Monefy</w:t>
      </w:r>
      <w:proofErr w:type="spellEnd"/>
      <w:r w:rsidRPr="00C2585F">
        <w:rPr>
          <w:rStyle w:val="fontstyle01"/>
          <w:color w:val="auto"/>
          <w:lang w:val="ru-RU"/>
        </w:rPr>
        <w:t xml:space="preserve"> і </w:t>
      </w:r>
      <w:proofErr w:type="spellStart"/>
      <w:r w:rsidRPr="00C2585F">
        <w:rPr>
          <w:rStyle w:val="fontstyle01"/>
          <w:color w:val="auto"/>
          <w:lang w:val="ru-RU"/>
        </w:rPr>
        <w:t>Wallet</w:t>
      </w:r>
      <w:proofErr w:type="spellEnd"/>
      <w:r w:rsidRPr="00C2585F">
        <w:rPr>
          <w:rStyle w:val="fontstyle01"/>
          <w:color w:val="auto"/>
          <w:lang w:val="ru-RU"/>
        </w:rPr>
        <w:t xml:space="preserve">, </w:t>
      </w:r>
      <w:proofErr w:type="spellStart"/>
      <w:r w:rsidRPr="00C2585F">
        <w:rPr>
          <w:rStyle w:val="fontstyle01"/>
          <w:color w:val="auto"/>
          <w:lang w:val="ru-RU"/>
        </w:rPr>
        <w:t>частково</w:t>
      </w:r>
      <w:proofErr w:type="spellEnd"/>
      <w:r w:rsidRPr="00C2585F">
        <w:rPr>
          <w:rStyle w:val="fontstyle01"/>
          <w:color w:val="auto"/>
          <w:lang w:val="ru-RU"/>
        </w:rPr>
        <w:t xml:space="preserve"> </w:t>
      </w:r>
      <w:proofErr w:type="spellStart"/>
      <w:r w:rsidRPr="00C2585F">
        <w:rPr>
          <w:rStyle w:val="fontstyle01"/>
          <w:color w:val="auto"/>
          <w:lang w:val="ru-RU"/>
        </w:rPr>
        <w:t>вирішують</w:t>
      </w:r>
      <w:proofErr w:type="spellEnd"/>
      <w:r w:rsidRPr="00C2585F">
        <w:rPr>
          <w:rStyle w:val="fontstyle01"/>
          <w:color w:val="auto"/>
          <w:lang w:val="ru-RU"/>
        </w:rPr>
        <w:t xml:space="preserve"> задачу </w:t>
      </w:r>
      <w:proofErr w:type="spellStart"/>
      <w:r w:rsidRPr="00C2585F">
        <w:rPr>
          <w:rStyle w:val="fontstyle01"/>
          <w:color w:val="auto"/>
          <w:lang w:val="ru-RU"/>
        </w:rPr>
        <w:t>індивідуального</w:t>
      </w:r>
      <w:proofErr w:type="spellEnd"/>
      <w:r w:rsidRPr="00C2585F">
        <w:rPr>
          <w:rStyle w:val="fontstyle01"/>
          <w:color w:val="auto"/>
          <w:lang w:val="ru-RU"/>
        </w:rPr>
        <w:t xml:space="preserve"> </w:t>
      </w:r>
      <w:proofErr w:type="spellStart"/>
      <w:r w:rsidRPr="00C2585F">
        <w:rPr>
          <w:rStyle w:val="fontstyle01"/>
          <w:color w:val="auto"/>
          <w:lang w:val="ru-RU"/>
        </w:rPr>
        <w:t>бюджетування</w:t>
      </w:r>
      <w:proofErr w:type="spellEnd"/>
      <w:r w:rsidRPr="00C2585F">
        <w:rPr>
          <w:rStyle w:val="fontstyle01"/>
          <w:color w:val="auto"/>
          <w:lang w:val="ru-RU"/>
        </w:rPr>
        <w:t xml:space="preserve">, але не </w:t>
      </w:r>
      <w:proofErr w:type="spellStart"/>
      <w:r w:rsidRPr="00C2585F">
        <w:rPr>
          <w:rStyle w:val="fontstyle01"/>
          <w:color w:val="auto"/>
          <w:lang w:val="ru-RU"/>
        </w:rPr>
        <w:t>відповідають</w:t>
      </w:r>
      <w:proofErr w:type="spellEnd"/>
      <w:r w:rsidRPr="00C2585F">
        <w:rPr>
          <w:rStyle w:val="fontstyle01"/>
          <w:color w:val="auto"/>
          <w:lang w:val="ru-RU"/>
        </w:rPr>
        <w:t xml:space="preserve"> потребам </w:t>
      </w:r>
      <w:proofErr w:type="spellStart"/>
      <w:r w:rsidRPr="00C2585F">
        <w:rPr>
          <w:rStyle w:val="fontstyle01"/>
          <w:color w:val="auto"/>
          <w:lang w:val="ru-RU"/>
        </w:rPr>
        <w:t>сімейного</w:t>
      </w:r>
      <w:proofErr w:type="spellEnd"/>
      <w:r w:rsidRPr="00C2585F">
        <w:rPr>
          <w:rStyle w:val="fontstyle01"/>
          <w:color w:val="auto"/>
          <w:lang w:val="ru-RU"/>
        </w:rPr>
        <w:t xml:space="preserve"> </w:t>
      </w:r>
      <w:proofErr w:type="spellStart"/>
      <w:r w:rsidRPr="00C2585F">
        <w:rPr>
          <w:rStyle w:val="fontstyle01"/>
          <w:color w:val="auto"/>
          <w:lang w:val="ru-RU"/>
        </w:rPr>
        <w:t>використання</w:t>
      </w:r>
      <w:proofErr w:type="spellEnd"/>
      <w:r w:rsidRPr="00C2585F">
        <w:rPr>
          <w:rStyle w:val="fontstyle01"/>
          <w:color w:val="auto"/>
          <w:lang w:val="ru-RU"/>
        </w:rPr>
        <w:t xml:space="preserve">. </w:t>
      </w:r>
      <w:proofErr w:type="spellStart"/>
      <w:r w:rsidRPr="00C2585F">
        <w:rPr>
          <w:rStyle w:val="fontstyle01"/>
          <w:color w:val="auto"/>
          <w:lang w:val="ru-RU"/>
        </w:rPr>
        <w:t>Основними</w:t>
      </w:r>
      <w:proofErr w:type="spellEnd"/>
      <w:r w:rsidRPr="00C2585F">
        <w:rPr>
          <w:rStyle w:val="fontstyle01"/>
          <w:color w:val="auto"/>
          <w:lang w:val="ru-RU"/>
        </w:rPr>
        <w:t xml:space="preserve"> </w:t>
      </w:r>
      <w:proofErr w:type="spellStart"/>
      <w:r w:rsidRPr="00C2585F">
        <w:rPr>
          <w:rStyle w:val="fontstyle01"/>
          <w:color w:val="auto"/>
          <w:lang w:val="ru-RU"/>
        </w:rPr>
        <w:t>викликами</w:t>
      </w:r>
      <w:proofErr w:type="spellEnd"/>
      <w:r w:rsidRPr="00C2585F">
        <w:rPr>
          <w:rStyle w:val="fontstyle01"/>
          <w:color w:val="auto"/>
          <w:lang w:val="ru-RU"/>
        </w:rPr>
        <w:t xml:space="preserve"> є </w:t>
      </w:r>
      <w:proofErr w:type="spellStart"/>
      <w:r w:rsidRPr="00C2585F">
        <w:rPr>
          <w:rStyle w:val="fontstyle01"/>
          <w:color w:val="auto"/>
          <w:lang w:val="ru-RU"/>
        </w:rPr>
        <w:t>забезпечення</w:t>
      </w:r>
      <w:proofErr w:type="spellEnd"/>
      <w:r w:rsidRPr="00C2585F">
        <w:rPr>
          <w:rStyle w:val="fontstyle01"/>
          <w:color w:val="auto"/>
          <w:lang w:val="ru-RU"/>
        </w:rPr>
        <w:t xml:space="preserve"> </w:t>
      </w:r>
      <w:proofErr w:type="spellStart"/>
      <w:r w:rsidRPr="00C2585F">
        <w:rPr>
          <w:rStyle w:val="fontstyle01"/>
          <w:color w:val="auto"/>
          <w:lang w:val="ru-RU"/>
        </w:rPr>
        <w:t>миттєвої</w:t>
      </w:r>
      <w:proofErr w:type="spellEnd"/>
      <w:r w:rsidRPr="00C2585F">
        <w:rPr>
          <w:rStyle w:val="fontstyle01"/>
          <w:color w:val="auto"/>
          <w:lang w:val="ru-RU"/>
        </w:rPr>
        <w:t xml:space="preserve"> </w:t>
      </w:r>
      <w:proofErr w:type="spellStart"/>
      <w:r w:rsidRPr="00C2585F">
        <w:rPr>
          <w:rStyle w:val="fontstyle01"/>
          <w:color w:val="auto"/>
          <w:lang w:val="ru-RU"/>
        </w:rPr>
        <w:t>синхронізації</w:t>
      </w:r>
      <w:proofErr w:type="spellEnd"/>
      <w:r w:rsidRPr="00C2585F">
        <w:rPr>
          <w:rStyle w:val="fontstyle01"/>
          <w:color w:val="auto"/>
          <w:lang w:val="ru-RU"/>
        </w:rPr>
        <w:t xml:space="preserve">, </w:t>
      </w:r>
      <w:proofErr w:type="spellStart"/>
      <w:r w:rsidRPr="00C2585F">
        <w:rPr>
          <w:rStyle w:val="fontstyle01"/>
          <w:color w:val="auto"/>
          <w:lang w:val="ru-RU"/>
        </w:rPr>
        <w:t>захисту</w:t>
      </w:r>
      <w:proofErr w:type="spellEnd"/>
      <w:r w:rsidRPr="00C2585F">
        <w:rPr>
          <w:rStyle w:val="fontstyle01"/>
          <w:color w:val="auto"/>
          <w:lang w:val="ru-RU"/>
        </w:rPr>
        <w:t xml:space="preserve"> </w:t>
      </w:r>
      <w:proofErr w:type="spellStart"/>
      <w:r w:rsidRPr="00C2585F">
        <w:rPr>
          <w:rStyle w:val="fontstyle01"/>
          <w:color w:val="auto"/>
          <w:lang w:val="ru-RU"/>
        </w:rPr>
        <w:t>даних</w:t>
      </w:r>
      <w:proofErr w:type="spellEnd"/>
      <w:r w:rsidRPr="00C2585F">
        <w:rPr>
          <w:rStyle w:val="fontstyle01"/>
          <w:color w:val="auto"/>
          <w:lang w:val="ru-RU"/>
        </w:rPr>
        <w:t xml:space="preserve"> і </w:t>
      </w:r>
      <w:proofErr w:type="spellStart"/>
      <w:r w:rsidRPr="00C2585F">
        <w:rPr>
          <w:rStyle w:val="fontstyle01"/>
          <w:color w:val="auto"/>
          <w:lang w:val="ru-RU"/>
        </w:rPr>
        <w:t>простоти</w:t>
      </w:r>
      <w:proofErr w:type="spellEnd"/>
      <w:r w:rsidRPr="00C2585F">
        <w:rPr>
          <w:rStyle w:val="fontstyle01"/>
          <w:color w:val="auto"/>
          <w:lang w:val="ru-RU"/>
        </w:rPr>
        <w:t xml:space="preserve"> </w:t>
      </w:r>
      <w:proofErr w:type="spellStart"/>
      <w:r w:rsidRPr="00C2585F">
        <w:rPr>
          <w:rStyle w:val="fontstyle01"/>
          <w:color w:val="auto"/>
          <w:lang w:val="ru-RU"/>
        </w:rPr>
        <w:t>інтерфейсу</w:t>
      </w:r>
      <w:proofErr w:type="spellEnd"/>
      <w:r w:rsidRPr="00C2585F">
        <w:rPr>
          <w:rStyle w:val="fontstyle01"/>
          <w:color w:val="auto"/>
          <w:lang w:val="ru-RU"/>
        </w:rPr>
        <w:t xml:space="preserve">. </w:t>
      </w:r>
      <w:proofErr w:type="spellStart"/>
      <w:r w:rsidRPr="00C2585F">
        <w:rPr>
          <w:rStyle w:val="fontstyle01"/>
          <w:color w:val="auto"/>
          <w:lang w:val="ru-RU"/>
        </w:rPr>
        <w:t>Розроблюваний</w:t>
      </w:r>
      <w:proofErr w:type="spellEnd"/>
      <w:r w:rsidRPr="00C2585F">
        <w:rPr>
          <w:rStyle w:val="fontstyle01"/>
          <w:color w:val="auto"/>
          <w:lang w:val="ru-RU"/>
        </w:rPr>
        <w:t xml:space="preserve"> </w:t>
      </w:r>
      <w:proofErr w:type="spellStart"/>
      <w:r w:rsidRPr="00C2585F">
        <w:rPr>
          <w:rStyle w:val="fontstyle01"/>
          <w:color w:val="auto"/>
          <w:lang w:val="ru-RU"/>
        </w:rPr>
        <w:t>застосунок</w:t>
      </w:r>
      <w:proofErr w:type="spellEnd"/>
      <w:r w:rsidRPr="00C2585F">
        <w:rPr>
          <w:rStyle w:val="fontstyle01"/>
          <w:color w:val="auto"/>
          <w:lang w:val="ru-RU"/>
        </w:rPr>
        <w:t xml:space="preserve"> «</w:t>
      </w:r>
      <w:proofErr w:type="spellStart"/>
      <w:r w:rsidRPr="00C2585F">
        <w:rPr>
          <w:rStyle w:val="fontstyle01"/>
          <w:color w:val="auto"/>
          <w:lang w:val="ru-RU"/>
        </w:rPr>
        <w:t>Планувальник</w:t>
      </w:r>
      <w:proofErr w:type="spellEnd"/>
      <w:r w:rsidRPr="00C2585F">
        <w:rPr>
          <w:rStyle w:val="fontstyle01"/>
          <w:color w:val="auto"/>
          <w:lang w:val="ru-RU"/>
        </w:rPr>
        <w:t xml:space="preserve"> </w:t>
      </w:r>
      <w:proofErr w:type="spellStart"/>
      <w:r w:rsidRPr="00C2585F">
        <w:rPr>
          <w:rStyle w:val="fontstyle01"/>
          <w:color w:val="auto"/>
          <w:lang w:val="ru-RU"/>
        </w:rPr>
        <w:t>сімейного</w:t>
      </w:r>
      <w:proofErr w:type="spellEnd"/>
      <w:r w:rsidRPr="00C2585F">
        <w:rPr>
          <w:rStyle w:val="fontstyle01"/>
          <w:color w:val="auto"/>
          <w:lang w:val="ru-RU"/>
        </w:rPr>
        <w:t xml:space="preserve"> бюджету» </w:t>
      </w:r>
      <w:proofErr w:type="spellStart"/>
      <w:r w:rsidRPr="00C2585F">
        <w:rPr>
          <w:rStyle w:val="fontstyle01"/>
          <w:color w:val="auto"/>
          <w:lang w:val="ru-RU"/>
        </w:rPr>
        <w:t>спрямований</w:t>
      </w:r>
      <w:proofErr w:type="spellEnd"/>
      <w:r w:rsidRPr="00C2585F">
        <w:rPr>
          <w:rStyle w:val="fontstyle01"/>
          <w:color w:val="auto"/>
          <w:lang w:val="ru-RU"/>
        </w:rPr>
        <w:t xml:space="preserve"> на </w:t>
      </w:r>
      <w:proofErr w:type="spellStart"/>
      <w:r w:rsidRPr="00C2585F">
        <w:rPr>
          <w:rStyle w:val="fontstyle01"/>
          <w:color w:val="auto"/>
          <w:lang w:val="ru-RU"/>
        </w:rPr>
        <w:t>подолання</w:t>
      </w:r>
      <w:proofErr w:type="spellEnd"/>
      <w:r w:rsidRPr="00C2585F">
        <w:rPr>
          <w:rStyle w:val="fontstyle01"/>
          <w:color w:val="auto"/>
          <w:lang w:val="ru-RU"/>
        </w:rPr>
        <w:t xml:space="preserve"> </w:t>
      </w:r>
      <w:proofErr w:type="spellStart"/>
      <w:r w:rsidRPr="00C2585F">
        <w:rPr>
          <w:rStyle w:val="fontstyle01"/>
          <w:color w:val="auto"/>
          <w:lang w:val="ru-RU"/>
        </w:rPr>
        <w:t>цих</w:t>
      </w:r>
      <w:proofErr w:type="spellEnd"/>
      <w:r w:rsidRPr="00C2585F">
        <w:rPr>
          <w:rStyle w:val="fontstyle01"/>
          <w:color w:val="auto"/>
          <w:lang w:val="ru-RU"/>
        </w:rPr>
        <w:t xml:space="preserve"> </w:t>
      </w:r>
      <w:proofErr w:type="spellStart"/>
      <w:r w:rsidRPr="00C2585F">
        <w:rPr>
          <w:rStyle w:val="fontstyle01"/>
          <w:color w:val="auto"/>
          <w:lang w:val="ru-RU"/>
        </w:rPr>
        <w:t>обмежень</w:t>
      </w:r>
      <w:proofErr w:type="spellEnd"/>
      <w:r w:rsidRPr="00C2585F">
        <w:rPr>
          <w:rStyle w:val="fontstyle01"/>
          <w:color w:val="auto"/>
          <w:lang w:val="ru-RU"/>
        </w:rPr>
        <w:t xml:space="preserve"> шляхом </w:t>
      </w:r>
      <w:proofErr w:type="spellStart"/>
      <w:r w:rsidRPr="00C2585F">
        <w:rPr>
          <w:rStyle w:val="fontstyle01"/>
          <w:color w:val="auto"/>
          <w:lang w:val="ru-RU"/>
        </w:rPr>
        <w:t>інтеграції</w:t>
      </w:r>
      <w:proofErr w:type="spellEnd"/>
      <w:r w:rsidRPr="00C2585F">
        <w:rPr>
          <w:rStyle w:val="fontstyle01"/>
          <w:color w:val="auto"/>
          <w:lang w:val="ru-RU"/>
        </w:rPr>
        <w:t xml:space="preserve"> ролей </w:t>
      </w:r>
      <w:proofErr w:type="spellStart"/>
      <w:r w:rsidRPr="00C2585F">
        <w:rPr>
          <w:rStyle w:val="fontstyle01"/>
          <w:color w:val="auto"/>
          <w:lang w:val="ru-RU"/>
        </w:rPr>
        <w:t>користувачів</w:t>
      </w:r>
      <w:proofErr w:type="spellEnd"/>
      <w:r w:rsidRPr="00C2585F">
        <w:rPr>
          <w:rStyle w:val="fontstyle01"/>
          <w:color w:val="auto"/>
          <w:lang w:val="ru-RU"/>
        </w:rPr>
        <w:t xml:space="preserve">, </w:t>
      </w:r>
      <w:proofErr w:type="spellStart"/>
      <w:r w:rsidRPr="00C2585F">
        <w:rPr>
          <w:rStyle w:val="fontstyle01"/>
          <w:color w:val="auto"/>
          <w:lang w:val="ru-RU"/>
        </w:rPr>
        <w:t>шифрування</w:t>
      </w:r>
      <w:proofErr w:type="spellEnd"/>
      <w:r w:rsidRPr="00C2585F">
        <w:rPr>
          <w:rStyle w:val="fontstyle01"/>
          <w:color w:val="auto"/>
          <w:lang w:val="ru-RU"/>
        </w:rPr>
        <w:t>, офлайн</w:t>
      </w:r>
      <w:r w:rsidR="00755E42">
        <w:rPr>
          <w:rStyle w:val="fontstyle01"/>
          <w:color w:val="auto"/>
          <w:lang w:val="ru-RU"/>
        </w:rPr>
        <w:t>–</w:t>
      </w:r>
      <w:r w:rsidRPr="00C2585F">
        <w:rPr>
          <w:rStyle w:val="fontstyle01"/>
          <w:color w:val="auto"/>
          <w:lang w:val="ru-RU"/>
        </w:rPr>
        <w:t xml:space="preserve">режиму та штучного </w:t>
      </w:r>
      <w:proofErr w:type="spellStart"/>
      <w:r w:rsidRPr="00C2585F">
        <w:rPr>
          <w:rStyle w:val="fontstyle01"/>
          <w:color w:val="auto"/>
          <w:lang w:val="ru-RU"/>
        </w:rPr>
        <w:t>інтелекту</w:t>
      </w:r>
      <w:proofErr w:type="spellEnd"/>
      <w:r w:rsidRPr="00C2585F">
        <w:rPr>
          <w:rStyle w:val="fontstyle01"/>
          <w:color w:val="auto"/>
          <w:lang w:val="ru-RU"/>
        </w:rPr>
        <w:t>.</w:t>
      </w:r>
    </w:p>
    <w:p w14:paraId="4CA3FA83" w14:textId="1362F962" w:rsidR="002665A1" w:rsidRPr="008A4EA1" w:rsidRDefault="002665A1" w:rsidP="003417DD">
      <w:pPr>
        <w:pStyle w:val="CommonTable"/>
        <w:rPr>
          <w:rStyle w:val="fontstyle01"/>
          <w:color w:val="auto"/>
          <w:lang w:val="uk-UA"/>
        </w:rPr>
      </w:pPr>
    </w:p>
    <w:p w14:paraId="6227CA3A" w14:textId="77777777" w:rsidR="00790550" w:rsidRDefault="00790550">
      <w:pPr>
        <w:rPr>
          <w:rFonts w:ascii="Times New Roman" w:hAnsi="Times New Roman"/>
          <w:b/>
          <w:caps/>
          <w:sz w:val="32"/>
          <w:lang w:val="uk-UA" w:eastAsia="ar-SA"/>
        </w:rPr>
      </w:pPr>
      <w:r>
        <w:rPr>
          <w:lang w:val="uk-UA"/>
        </w:rPr>
        <w:br w:type="page"/>
      </w:r>
    </w:p>
    <w:p w14:paraId="1F593C6A" w14:textId="7BF18280" w:rsidR="00326FC6" w:rsidRPr="00790550" w:rsidRDefault="00326FC6" w:rsidP="00326FC6">
      <w:pPr>
        <w:pStyle w:val="Title1st"/>
        <w:rPr>
          <w:lang w:val="uk-UA"/>
        </w:rPr>
      </w:pPr>
      <w:bookmarkStart w:id="79" w:name="_Toc198942288"/>
      <w:r w:rsidRPr="00790550">
        <w:rPr>
          <w:lang w:val="uk-UA"/>
        </w:rPr>
        <w:lastRenderedPageBreak/>
        <w:t xml:space="preserve">2 </w:t>
      </w:r>
      <w:r w:rsidR="00B46C00">
        <w:rPr>
          <w:lang w:val="uk-UA"/>
        </w:rPr>
        <w:t>РОЗРОБКА АРХІТЕКТУРИ ПРОГРАМИ</w:t>
      </w:r>
      <w:bookmarkEnd w:id="79"/>
    </w:p>
    <w:p w14:paraId="6625198B" w14:textId="1BE8E9EC" w:rsidR="00326FC6" w:rsidRPr="00A25DE2" w:rsidRDefault="00543CD9" w:rsidP="00543CD9">
      <w:pPr>
        <w:pStyle w:val="Title2nd"/>
      </w:pPr>
      <w:bookmarkStart w:id="80" w:name="_Toc198942289"/>
      <w:r>
        <w:t>2.1</w:t>
      </w:r>
      <w:r w:rsidRPr="00A25DE2">
        <w:t xml:space="preserve"> </w:t>
      </w:r>
      <w:r w:rsidR="000F25AA">
        <w:t>Опис основних вимог до програми</w:t>
      </w:r>
      <w:bookmarkEnd w:id="80"/>
    </w:p>
    <w:p w14:paraId="6F4A0DB6" w14:textId="33204FD5" w:rsidR="004D49CF" w:rsidRDefault="004D49CF" w:rsidP="004D49CF">
      <w:pPr>
        <w:pStyle w:val="Title3rd"/>
        <w:rPr>
          <w:lang w:val="uk-UA"/>
        </w:rPr>
      </w:pPr>
      <w:bookmarkStart w:id="81" w:name="_Toc198942290"/>
      <w:r>
        <w:rPr>
          <w:lang w:val="en-US"/>
        </w:rPr>
        <w:t>2</w:t>
      </w:r>
      <w:r>
        <w:rPr>
          <w:lang w:val="uk-UA"/>
        </w:rPr>
        <w:t>.</w:t>
      </w:r>
      <w:r>
        <w:rPr>
          <w:lang w:val="en-US"/>
        </w:rPr>
        <w:t>1</w:t>
      </w:r>
      <w:r>
        <w:rPr>
          <w:lang w:val="uk-UA"/>
        </w:rPr>
        <w:t xml:space="preserve">.1 </w:t>
      </w:r>
      <w:r w:rsidR="00F46250" w:rsidRPr="00F46250">
        <w:rPr>
          <w:lang w:val="uk-UA"/>
        </w:rPr>
        <w:t>Визначення функціональних вимог</w:t>
      </w:r>
      <w:bookmarkEnd w:id="81"/>
    </w:p>
    <w:p w14:paraId="37824413" w14:textId="475BD39C" w:rsidR="00543CD9" w:rsidRDefault="00543CD9" w:rsidP="00326FC6">
      <w:pPr>
        <w:pStyle w:val="CommonTable"/>
        <w:rPr>
          <w:lang w:val="uk-UA"/>
        </w:rPr>
      </w:pPr>
    </w:p>
    <w:p w14:paraId="1B0444A5" w14:textId="5E1BF142" w:rsidR="00207CD4" w:rsidRPr="00F161FF" w:rsidRDefault="00207CD4" w:rsidP="00F161FF">
      <w:pPr>
        <w:pStyle w:val="CommonTable"/>
        <w:rPr>
          <w:rStyle w:val="fontstyle01"/>
          <w:color w:val="auto"/>
          <w:lang w:val="ru-RU"/>
        </w:rPr>
      </w:pPr>
      <w:proofErr w:type="spellStart"/>
      <w:r w:rsidRPr="00F161FF">
        <w:rPr>
          <w:rStyle w:val="fontstyle01"/>
          <w:color w:val="auto"/>
          <w:lang w:val="ru-RU"/>
        </w:rPr>
        <w:t>Функціональні</w:t>
      </w:r>
      <w:proofErr w:type="spellEnd"/>
      <w:r w:rsidRPr="00F161FF">
        <w:rPr>
          <w:rStyle w:val="fontstyle01"/>
          <w:color w:val="auto"/>
          <w:lang w:val="ru-RU"/>
        </w:rPr>
        <w:t xml:space="preserve"> </w:t>
      </w:r>
      <w:proofErr w:type="spellStart"/>
      <w:r w:rsidRPr="00F161FF">
        <w:rPr>
          <w:rStyle w:val="fontstyle01"/>
          <w:color w:val="auto"/>
          <w:lang w:val="ru-RU"/>
        </w:rPr>
        <w:t>вимоги</w:t>
      </w:r>
      <w:proofErr w:type="spellEnd"/>
      <w:r w:rsidRPr="00F161FF">
        <w:rPr>
          <w:rStyle w:val="fontstyle01"/>
          <w:color w:val="auto"/>
          <w:lang w:val="ru-RU"/>
        </w:rPr>
        <w:t xml:space="preserve"> </w:t>
      </w:r>
      <w:proofErr w:type="spellStart"/>
      <w:r w:rsidRPr="00F161FF">
        <w:rPr>
          <w:rStyle w:val="fontstyle01"/>
          <w:color w:val="auto"/>
          <w:lang w:val="ru-RU"/>
        </w:rPr>
        <w:t>визначають</w:t>
      </w:r>
      <w:proofErr w:type="spellEnd"/>
      <w:r w:rsidRPr="00F161FF">
        <w:rPr>
          <w:rStyle w:val="fontstyle01"/>
          <w:color w:val="auto"/>
          <w:lang w:val="ru-RU"/>
        </w:rPr>
        <w:t xml:space="preserve">, </w:t>
      </w:r>
      <w:proofErr w:type="spellStart"/>
      <w:r w:rsidRPr="00F161FF">
        <w:rPr>
          <w:rStyle w:val="fontstyle01"/>
          <w:color w:val="auto"/>
          <w:lang w:val="ru-RU"/>
        </w:rPr>
        <w:t>що</w:t>
      </w:r>
      <w:proofErr w:type="spellEnd"/>
      <w:r w:rsidRPr="00F161FF">
        <w:rPr>
          <w:rStyle w:val="fontstyle01"/>
          <w:color w:val="auto"/>
          <w:lang w:val="ru-RU"/>
        </w:rPr>
        <w:t xml:space="preserve"> </w:t>
      </w:r>
      <w:proofErr w:type="spellStart"/>
      <w:r w:rsidRPr="00F161FF">
        <w:rPr>
          <w:rStyle w:val="fontstyle01"/>
          <w:color w:val="auto"/>
          <w:lang w:val="ru-RU"/>
        </w:rPr>
        <w:t>саме</w:t>
      </w:r>
      <w:proofErr w:type="spellEnd"/>
      <w:r w:rsidRPr="00F161FF">
        <w:rPr>
          <w:rStyle w:val="fontstyle01"/>
          <w:color w:val="auto"/>
          <w:lang w:val="ru-RU"/>
        </w:rPr>
        <w:t xml:space="preserve"> повинна </w:t>
      </w:r>
      <w:proofErr w:type="spellStart"/>
      <w:r w:rsidRPr="00F161FF">
        <w:rPr>
          <w:rStyle w:val="fontstyle01"/>
          <w:color w:val="auto"/>
          <w:lang w:val="ru-RU"/>
        </w:rPr>
        <w:t>робити</w:t>
      </w:r>
      <w:proofErr w:type="spellEnd"/>
      <w:r w:rsidRPr="00F161FF">
        <w:rPr>
          <w:rStyle w:val="fontstyle01"/>
          <w:color w:val="auto"/>
          <w:lang w:val="ru-RU"/>
        </w:rPr>
        <w:t xml:space="preserve"> система. Для </w:t>
      </w:r>
      <w:proofErr w:type="spellStart"/>
      <w:r w:rsidRPr="00F161FF">
        <w:rPr>
          <w:rStyle w:val="fontstyle01"/>
          <w:color w:val="auto"/>
          <w:lang w:val="ru-RU"/>
        </w:rPr>
        <w:t>мого</w:t>
      </w:r>
      <w:proofErr w:type="spellEnd"/>
      <w:r w:rsidRPr="00F161FF">
        <w:rPr>
          <w:rStyle w:val="fontstyle01"/>
          <w:color w:val="auto"/>
          <w:lang w:val="ru-RU"/>
        </w:rPr>
        <w:t xml:space="preserve"> </w:t>
      </w:r>
      <w:proofErr w:type="spellStart"/>
      <w:r w:rsidRPr="00F161FF">
        <w:rPr>
          <w:rStyle w:val="fontstyle01"/>
          <w:color w:val="auto"/>
          <w:lang w:val="ru-RU"/>
        </w:rPr>
        <w:t>мобільного</w:t>
      </w:r>
      <w:proofErr w:type="spellEnd"/>
      <w:r w:rsidRPr="00F161FF">
        <w:rPr>
          <w:rStyle w:val="fontstyle01"/>
          <w:color w:val="auto"/>
          <w:lang w:val="ru-RU"/>
        </w:rPr>
        <w:t xml:space="preserve"> </w:t>
      </w:r>
      <w:proofErr w:type="spellStart"/>
      <w:r w:rsidRPr="00F161FF">
        <w:rPr>
          <w:rStyle w:val="fontstyle01"/>
          <w:color w:val="auto"/>
          <w:lang w:val="ru-RU"/>
        </w:rPr>
        <w:t>застосунку</w:t>
      </w:r>
      <w:proofErr w:type="spellEnd"/>
      <w:r w:rsidRPr="00F161FF">
        <w:rPr>
          <w:rStyle w:val="fontstyle01"/>
          <w:color w:val="auto"/>
          <w:lang w:val="ru-RU"/>
        </w:rPr>
        <w:t xml:space="preserve"> «</w:t>
      </w:r>
      <w:proofErr w:type="spellStart"/>
      <w:r w:rsidRPr="00F161FF">
        <w:rPr>
          <w:rStyle w:val="fontstyle01"/>
          <w:color w:val="auto"/>
          <w:lang w:val="ru-RU"/>
        </w:rPr>
        <w:t>Планувальник</w:t>
      </w:r>
      <w:proofErr w:type="spellEnd"/>
      <w:r w:rsidRPr="00F161FF">
        <w:rPr>
          <w:rStyle w:val="fontstyle01"/>
          <w:color w:val="auto"/>
          <w:lang w:val="ru-RU"/>
        </w:rPr>
        <w:t xml:space="preserve"> </w:t>
      </w:r>
      <w:proofErr w:type="spellStart"/>
      <w:r w:rsidRPr="00F161FF">
        <w:rPr>
          <w:rStyle w:val="fontstyle01"/>
          <w:color w:val="auto"/>
          <w:lang w:val="ru-RU"/>
        </w:rPr>
        <w:t>сімейного</w:t>
      </w:r>
      <w:proofErr w:type="spellEnd"/>
      <w:r w:rsidRPr="00F161FF">
        <w:rPr>
          <w:rStyle w:val="fontstyle01"/>
          <w:color w:val="auto"/>
          <w:lang w:val="ru-RU"/>
        </w:rPr>
        <w:t xml:space="preserve"> бюджету» </w:t>
      </w:r>
      <w:proofErr w:type="spellStart"/>
      <w:r w:rsidRPr="00F161FF">
        <w:rPr>
          <w:rStyle w:val="fontstyle01"/>
          <w:color w:val="auto"/>
          <w:lang w:val="ru-RU"/>
        </w:rPr>
        <w:t>визначено</w:t>
      </w:r>
      <w:proofErr w:type="spellEnd"/>
      <w:r w:rsidRPr="00F161FF">
        <w:rPr>
          <w:rStyle w:val="fontstyle01"/>
          <w:color w:val="auto"/>
          <w:lang w:val="ru-RU"/>
        </w:rPr>
        <w:t xml:space="preserve"> </w:t>
      </w:r>
      <w:proofErr w:type="spellStart"/>
      <w:r w:rsidRPr="00F161FF">
        <w:rPr>
          <w:rStyle w:val="fontstyle01"/>
          <w:color w:val="auto"/>
          <w:lang w:val="ru-RU"/>
        </w:rPr>
        <w:t>такі</w:t>
      </w:r>
      <w:proofErr w:type="spellEnd"/>
      <w:r w:rsidRPr="00F161FF">
        <w:rPr>
          <w:rStyle w:val="fontstyle01"/>
          <w:color w:val="auto"/>
          <w:lang w:val="ru-RU"/>
        </w:rPr>
        <w:t xml:space="preserve"> </w:t>
      </w:r>
      <w:proofErr w:type="spellStart"/>
      <w:r w:rsidRPr="00F161FF">
        <w:rPr>
          <w:rStyle w:val="fontstyle01"/>
          <w:color w:val="auto"/>
          <w:lang w:val="ru-RU"/>
        </w:rPr>
        <w:t>основні</w:t>
      </w:r>
      <w:proofErr w:type="spellEnd"/>
      <w:r w:rsidRPr="00F161FF">
        <w:rPr>
          <w:rStyle w:val="fontstyle01"/>
          <w:color w:val="auto"/>
          <w:lang w:val="ru-RU"/>
        </w:rPr>
        <w:t xml:space="preserve"> </w:t>
      </w:r>
      <w:proofErr w:type="spellStart"/>
      <w:r w:rsidRPr="00F161FF">
        <w:rPr>
          <w:rStyle w:val="fontstyle01"/>
          <w:color w:val="auto"/>
          <w:lang w:val="ru-RU"/>
        </w:rPr>
        <w:t>функціональні</w:t>
      </w:r>
      <w:proofErr w:type="spellEnd"/>
      <w:r w:rsidRPr="00F161FF">
        <w:rPr>
          <w:rStyle w:val="fontstyle01"/>
          <w:color w:val="auto"/>
          <w:lang w:val="ru-RU"/>
        </w:rPr>
        <w:t xml:space="preserve"> </w:t>
      </w:r>
      <w:proofErr w:type="spellStart"/>
      <w:r w:rsidRPr="00F161FF">
        <w:rPr>
          <w:rStyle w:val="fontstyle01"/>
          <w:color w:val="auto"/>
          <w:lang w:val="ru-RU"/>
        </w:rPr>
        <w:t>вимоги</w:t>
      </w:r>
      <w:proofErr w:type="spellEnd"/>
      <w:r w:rsidRPr="00F161FF">
        <w:rPr>
          <w:rStyle w:val="fontstyle01"/>
          <w:color w:val="auto"/>
          <w:lang w:val="ru-RU"/>
        </w:rPr>
        <w:t>:</w:t>
      </w:r>
    </w:p>
    <w:p w14:paraId="16EE7CD8" w14:textId="4899E8B9" w:rsidR="00234970" w:rsidRPr="00234970" w:rsidRDefault="00234970" w:rsidP="008935E9">
      <w:pPr>
        <w:pStyle w:val="CommonTable"/>
        <w:numPr>
          <w:ilvl w:val="0"/>
          <w:numId w:val="14"/>
        </w:numPr>
        <w:rPr>
          <w:lang w:val="uk-UA"/>
        </w:rPr>
      </w:pPr>
      <w:r w:rsidRPr="00234970">
        <w:rPr>
          <w:lang w:val="uk-UA"/>
        </w:rPr>
        <w:t>Реєстрація та автентифікація користувачів:</w:t>
      </w:r>
    </w:p>
    <w:p w14:paraId="5638304D" w14:textId="04B12336" w:rsidR="00234970" w:rsidRPr="00234970" w:rsidRDefault="00B9757F" w:rsidP="008935E9">
      <w:pPr>
        <w:pStyle w:val="CommonTable"/>
        <w:numPr>
          <w:ilvl w:val="1"/>
          <w:numId w:val="14"/>
        </w:numPr>
        <w:rPr>
          <w:lang w:val="uk-UA"/>
        </w:rPr>
      </w:pPr>
      <w:r>
        <w:rPr>
          <w:lang w:val="uk-UA"/>
        </w:rPr>
        <w:t>р</w:t>
      </w:r>
      <w:r w:rsidR="00234970" w:rsidRPr="00234970">
        <w:rPr>
          <w:lang w:val="uk-UA"/>
        </w:rPr>
        <w:t xml:space="preserve">еєстрація через </w:t>
      </w:r>
      <w:proofErr w:type="spellStart"/>
      <w:r w:rsidR="00234970" w:rsidRPr="00234970">
        <w:rPr>
          <w:lang w:val="uk-UA"/>
        </w:rPr>
        <w:t>email</w:t>
      </w:r>
      <w:proofErr w:type="spellEnd"/>
      <w:r w:rsidR="00234970" w:rsidRPr="00234970">
        <w:rPr>
          <w:lang w:val="uk-UA"/>
        </w:rPr>
        <w:t xml:space="preserve">/пароль і </w:t>
      </w:r>
      <w:proofErr w:type="spellStart"/>
      <w:r w:rsidR="00234970" w:rsidRPr="00234970">
        <w:rPr>
          <w:lang w:val="uk-UA"/>
        </w:rPr>
        <w:t>Google</w:t>
      </w:r>
      <w:proofErr w:type="spellEnd"/>
      <w:r>
        <w:rPr>
          <w:lang w:val="uk-UA"/>
        </w:rPr>
        <w:t>;</w:t>
      </w:r>
    </w:p>
    <w:p w14:paraId="44A1DEE7" w14:textId="634C2CEC" w:rsidR="00234970" w:rsidRPr="00234970" w:rsidRDefault="00B9757F" w:rsidP="008935E9">
      <w:pPr>
        <w:pStyle w:val="CommonTable"/>
        <w:numPr>
          <w:ilvl w:val="1"/>
          <w:numId w:val="14"/>
        </w:numPr>
        <w:rPr>
          <w:lang w:val="uk-UA"/>
        </w:rPr>
      </w:pPr>
      <w:r>
        <w:rPr>
          <w:lang w:val="uk-UA"/>
        </w:rPr>
        <w:t>в</w:t>
      </w:r>
      <w:r w:rsidR="00234970" w:rsidRPr="00234970">
        <w:rPr>
          <w:lang w:val="uk-UA"/>
        </w:rPr>
        <w:t>хід за допомогою біометричних даних (</w:t>
      </w:r>
      <w:proofErr w:type="spellStart"/>
      <w:r w:rsidR="00234970" w:rsidRPr="00234970">
        <w:rPr>
          <w:lang w:val="uk-UA"/>
        </w:rPr>
        <w:t>Face</w:t>
      </w:r>
      <w:proofErr w:type="spellEnd"/>
      <w:r w:rsidR="00234970" w:rsidRPr="00234970">
        <w:rPr>
          <w:lang w:val="uk-UA"/>
        </w:rPr>
        <w:t xml:space="preserve"> ID / </w:t>
      </w:r>
      <w:proofErr w:type="spellStart"/>
      <w:r w:rsidR="00234970" w:rsidRPr="00234970">
        <w:rPr>
          <w:lang w:val="uk-UA"/>
        </w:rPr>
        <w:t>Touch</w:t>
      </w:r>
      <w:proofErr w:type="spellEnd"/>
      <w:r w:rsidR="00234970" w:rsidRPr="00234970">
        <w:rPr>
          <w:lang w:val="uk-UA"/>
        </w:rPr>
        <w:t xml:space="preserve"> ID) або PIN</w:t>
      </w:r>
      <w:r w:rsidR="00755E42">
        <w:rPr>
          <w:lang w:val="uk-UA"/>
        </w:rPr>
        <w:t>–</w:t>
      </w:r>
      <w:r w:rsidR="00234970" w:rsidRPr="00234970">
        <w:rPr>
          <w:lang w:val="uk-UA"/>
        </w:rPr>
        <w:t>коду</w:t>
      </w:r>
      <w:r>
        <w:rPr>
          <w:lang w:val="uk-UA"/>
        </w:rPr>
        <w:t>;</w:t>
      </w:r>
    </w:p>
    <w:p w14:paraId="10F11119" w14:textId="1AB16422" w:rsidR="00234970" w:rsidRPr="00234970" w:rsidRDefault="00B9757F" w:rsidP="008935E9">
      <w:pPr>
        <w:pStyle w:val="CommonTable"/>
        <w:numPr>
          <w:ilvl w:val="1"/>
          <w:numId w:val="14"/>
        </w:numPr>
        <w:rPr>
          <w:lang w:val="uk-UA"/>
        </w:rPr>
      </w:pPr>
      <w:r>
        <w:rPr>
          <w:lang w:val="uk-UA"/>
        </w:rPr>
        <w:t>с</w:t>
      </w:r>
      <w:r w:rsidR="00234970" w:rsidRPr="00234970">
        <w:rPr>
          <w:lang w:val="uk-UA"/>
        </w:rPr>
        <w:t xml:space="preserve">кидання пароля через </w:t>
      </w:r>
      <w:proofErr w:type="spellStart"/>
      <w:r w:rsidR="00234970" w:rsidRPr="00234970">
        <w:rPr>
          <w:lang w:val="uk-UA"/>
        </w:rPr>
        <w:t>email</w:t>
      </w:r>
      <w:proofErr w:type="spellEnd"/>
      <w:r>
        <w:rPr>
          <w:lang w:val="uk-UA"/>
        </w:rPr>
        <w:t>.</w:t>
      </w:r>
    </w:p>
    <w:p w14:paraId="0B29A302" w14:textId="086A9FA6" w:rsidR="00234970" w:rsidRPr="00234970" w:rsidRDefault="00234970" w:rsidP="008935E9">
      <w:pPr>
        <w:pStyle w:val="CommonTable"/>
        <w:numPr>
          <w:ilvl w:val="0"/>
          <w:numId w:val="14"/>
        </w:numPr>
        <w:rPr>
          <w:lang w:val="uk-UA"/>
        </w:rPr>
      </w:pPr>
      <w:r w:rsidRPr="00234970">
        <w:rPr>
          <w:lang w:val="uk-UA"/>
        </w:rPr>
        <w:t>Управління сім'єю:</w:t>
      </w:r>
    </w:p>
    <w:p w14:paraId="575F3CAC" w14:textId="3E0EE50C" w:rsidR="00234970" w:rsidRPr="00234970" w:rsidRDefault="00AF784E" w:rsidP="008935E9">
      <w:pPr>
        <w:pStyle w:val="CommonTable"/>
        <w:numPr>
          <w:ilvl w:val="1"/>
          <w:numId w:val="14"/>
        </w:numPr>
        <w:rPr>
          <w:lang w:val="uk-UA"/>
        </w:rPr>
      </w:pPr>
      <w:r>
        <w:rPr>
          <w:lang w:val="uk-UA"/>
        </w:rPr>
        <w:t>с</w:t>
      </w:r>
      <w:r w:rsidR="00234970" w:rsidRPr="00234970">
        <w:rPr>
          <w:lang w:val="uk-UA"/>
        </w:rPr>
        <w:t>творення сім'ї адміністратором із генерацією унікального коду запрошення</w:t>
      </w:r>
      <w:r w:rsidR="001B3952">
        <w:rPr>
          <w:lang w:val="uk-UA"/>
        </w:rPr>
        <w:t>;</w:t>
      </w:r>
    </w:p>
    <w:p w14:paraId="7BA76E1E" w14:textId="5C75DDB7" w:rsidR="00234970" w:rsidRPr="00234970" w:rsidRDefault="00AF784E" w:rsidP="008935E9">
      <w:pPr>
        <w:pStyle w:val="CommonTable"/>
        <w:numPr>
          <w:ilvl w:val="1"/>
          <w:numId w:val="14"/>
        </w:numPr>
        <w:rPr>
          <w:lang w:val="uk-UA"/>
        </w:rPr>
      </w:pPr>
      <w:r>
        <w:rPr>
          <w:lang w:val="uk-UA"/>
        </w:rPr>
        <w:t>з</w:t>
      </w:r>
      <w:r w:rsidR="00234970" w:rsidRPr="00234970">
        <w:rPr>
          <w:lang w:val="uk-UA"/>
        </w:rPr>
        <w:t xml:space="preserve">апрошення членів сім'ї через </w:t>
      </w:r>
      <w:proofErr w:type="spellStart"/>
      <w:r w:rsidR="00234970" w:rsidRPr="00234970">
        <w:rPr>
          <w:lang w:val="uk-UA"/>
        </w:rPr>
        <w:t>email</w:t>
      </w:r>
      <w:proofErr w:type="spellEnd"/>
      <w:r w:rsidR="00234970" w:rsidRPr="00234970">
        <w:rPr>
          <w:lang w:val="uk-UA"/>
        </w:rPr>
        <w:t xml:space="preserve"> або месенджери</w:t>
      </w:r>
      <w:r w:rsidR="001B3952">
        <w:rPr>
          <w:lang w:val="uk-UA"/>
        </w:rPr>
        <w:t>;</w:t>
      </w:r>
    </w:p>
    <w:p w14:paraId="61387AB8" w14:textId="30C7A5F3" w:rsidR="00234970" w:rsidRPr="00234970" w:rsidRDefault="00AF784E" w:rsidP="008935E9">
      <w:pPr>
        <w:pStyle w:val="CommonTable"/>
        <w:numPr>
          <w:ilvl w:val="1"/>
          <w:numId w:val="14"/>
        </w:numPr>
        <w:rPr>
          <w:lang w:val="uk-UA"/>
        </w:rPr>
      </w:pPr>
      <w:r>
        <w:rPr>
          <w:lang w:val="uk-UA"/>
        </w:rPr>
        <w:t>п</w:t>
      </w:r>
      <w:r w:rsidR="00234970" w:rsidRPr="00234970">
        <w:rPr>
          <w:lang w:val="uk-UA"/>
        </w:rPr>
        <w:t>ризначення ролей (адміністратор, дитина, користувацькі ролі)</w:t>
      </w:r>
      <w:r w:rsidR="001B3952">
        <w:rPr>
          <w:lang w:val="uk-UA"/>
        </w:rPr>
        <w:t>;</w:t>
      </w:r>
    </w:p>
    <w:p w14:paraId="4EC8CE91" w14:textId="76362767" w:rsidR="00234970" w:rsidRPr="00234970" w:rsidRDefault="00AF784E" w:rsidP="008935E9">
      <w:pPr>
        <w:pStyle w:val="CommonTable"/>
        <w:numPr>
          <w:ilvl w:val="1"/>
          <w:numId w:val="14"/>
        </w:numPr>
        <w:rPr>
          <w:lang w:val="uk-UA"/>
        </w:rPr>
      </w:pPr>
      <w:r>
        <w:rPr>
          <w:lang w:val="uk-UA"/>
        </w:rPr>
        <w:t>н</w:t>
      </w:r>
      <w:r w:rsidR="00234970" w:rsidRPr="00234970">
        <w:rPr>
          <w:lang w:val="uk-UA"/>
        </w:rPr>
        <w:t>алаштування індивідуальних прав доступу</w:t>
      </w:r>
      <w:r w:rsidR="001B3952">
        <w:rPr>
          <w:lang w:val="uk-UA"/>
        </w:rPr>
        <w:t>;</w:t>
      </w:r>
    </w:p>
    <w:p w14:paraId="08A975D5" w14:textId="1692893D" w:rsidR="00234970" w:rsidRPr="00234970" w:rsidRDefault="00AF784E" w:rsidP="008935E9">
      <w:pPr>
        <w:pStyle w:val="CommonTable"/>
        <w:numPr>
          <w:ilvl w:val="1"/>
          <w:numId w:val="14"/>
        </w:numPr>
        <w:rPr>
          <w:lang w:val="uk-UA"/>
        </w:rPr>
      </w:pPr>
      <w:r>
        <w:rPr>
          <w:lang w:val="uk-UA"/>
        </w:rPr>
        <w:t>п</w:t>
      </w:r>
      <w:r w:rsidR="00234970" w:rsidRPr="00234970">
        <w:rPr>
          <w:lang w:val="uk-UA"/>
        </w:rPr>
        <w:t>ерегляд і видалення членів сім'ї</w:t>
      </w:r>
      <w:r w:rsidR="001B3952">
        <w:rPr>
          <w:lang w:val="uk-UA"/>
        </w:rPr>
        <w:t>.</w:t>
      </w:r>
    </w:p>
    <w:p w14:paraId="681A2818" w14:textId="5C5D2614" w:rsidR="00234970" w:rsidRPr="00234970" w:rsidRDefault="00234970" w:rsidP="008935E9">
      <w:pPr>
        <w:pStyle w:val="CommonTable"/>
        <w:numPr>
          <w:ilvl w:val="0"/>
          <w:numId w:val="14"/>
        </w:numPr>
        <w:rPr>
          <w:lang w:val="uk-UA"/>
        </w:rPr>
      </w:pPr>
      <w:r w:rsidRPr="00234970">
        <w:rPr>
          <w:lang w:val="uk-UA"/>
        </w:rPr>
        <w:t>Облік фінансів:</w:t>
      </w:r>
    </w:p>
    <w:p w14:paraId="4E811801" w14:textId="0EA7B584" w:rsidR="00234970" w:rsidRPr="00234970" w:rsidRDefault="00AF784E" w:rsidP="008935E9">
      <w:pPr>
        <w:pStyle w:val="CommonTable"/>
        <w:numPr>
          <w:ilvl w:val="1"/>
          <w:numId w:val="14"/>
        </w:numPr>
        <w:rPr>
          <w:lang w:val="uk-UA"/>
        </w:rPr>
      </w:pPr>
      <w:r>
        <w:rPr>
          <w:lang w:val="uk-UA"/>
        </w:rPr>
        <w:t>с</w:t>
      </w:r>
      <w:r w:rsidR="00234970" w:rsidRPr="00234970">
        <w:rPr>
          <w:lang w:val="uk-UA"/>
        </w:rPr>
        <w:t>творення та управління рахунками (банківські картки, готівка тощо)</w:t>
      </w:r>
      <w:r w:rsidR="001B3952">
        <w:rPr>
          <w:lang w:val="uk-UA"/>
        </w:rPr>
        <w:t>;</w:t>
      </w:r>
    </w:p>
    <w:p w14:paraId="4982BECC" w14:textId="7061DC4A" w:rsidR="00234970" w:rsidRPr="00234970" w:rsidRDefault="00AF784E" w:rsidP="008935E9">
      <w:pPr>
        <w:pStyle w:val="CommonTable"/>
        <w:numPr>
          <w:ilvl w:val="1"/>
          <w:numId w:val="14"/>
        </w:numPr>
        <w:rPr>
          <w:lang w:val="uk-UA"/>
        </w:rPr>
      </w:pPr>
      <w:r>
        <w:rPr>
          <w:lang w:val="uk-UA"/>
        </w:rPr>
        <w:t>в</w:t>
      </w:r>
      <w:r w:rsidR="00234970" w:rsidRPr="00234970">
        <w:rPr>
          <w:lang w:val="uk-UA"/>
        </w:rPr>
        <w:t xml:space="preserve">ведення доходів і витрат через інтуїтивний </w:t>
      </w:r>
      <w:proofErr w:type="spellStart"/>
      <w:r w:rsidR="00234970" w:rsidRPr="00234970">
        <w:rPr>
          <w:lang w:val="uk-UA"/>
        </w:rPr>
        <w:t>drag</w:t>
      </w:r>
      <w:proofErr w:type="spellEnd"/>
      <w:r w:rsidR="00755E42">
        <w:rPr>
          <w:lang w:val="uk-UA"/>
        </w:rPr>
        <w:t>–</w:t>
      </w:r>
      <w:proofErr w:type="spellStart"/>
      <w:r w:rsidR="00234970" w:rsidRPr="00234970">
        <w:rPr>
          <w:lang w:val="uk-UA"/>
        </w:rPr>
        <w:t>and</w:t>
      </w:r>
      <w:proofErr w:type="spellEnd"/>
      <w:r w:rsidR="00755E42">
        <w:rPr>
          <w:lang w:val="uk-UA"/>
        </w:rPr>
        <w:t>–</w:t>
      </w:r>
      <w:proofErr w:type="spellStart"/>
      <w:r w:rsidR="00234970" w:rsidRPr="00234970">
        <w:rPr>
          <w:lang w:val="uk-UA"/>
        </w:rPr>
        <w:t>drop</w:t>
      </w:r>
      <w:proofErr w:type="spellEnd"/>
      <w:r w:rsidR="00234970" w:rsidRPr="00234970">
        <w:rPr>
          <w:lang w:val="uk-UA"/>
        </w:rPr>
        <w:t xml:space="preserve"> інтерфейс</w:t>
      </w:r>
      <w:r w:rsidR="001B3952">
        <w:rPr>
          <w:lang w:val="uk-UA"/>
        </w:rPr>
        <w:t>;</w:t>
      </w:r>
    </w:p>
    <w:p w14:paraId="37DE692F" w14:textId="2601338E" w:rsidR="00234970" w:rsidRPr="00234970" w:rsidRDefault="00AF784E" w:rsidP="008935E9">
      <w:pPr>
        <w:pStyle w:val="CommonTable"/>
        <w:numPr>
          <w:ilvl w:val="1"/>
          <w:numId w:val="14"/>
        </w:numPr>
        <w:rPr>
          <w:lang w:val="uk-UA"/>
        </w:rPr>
      </w:pPr>
      <w:r>
        <w:rPr>
          <w:lang w:val="uk-UA"/>
        </w:rPr>
        <w:t>к</w:t>
      </w:r>
      <w:r w:rsidR="00234970" w:rsidRPr="00234970">
        <w:rPr>
          <w:lang w:val="uk-UA"/>
        </w:rPr>
        <w:t>атегоризація транзакцій з можливістю додавання власних категорій</w:t>
      </w:r>
      <w:r w:rsidR="001B3952">
        <w:rPr>
          <w:lang w:val="uk-UA"/>
        </w:rPr>
        <w:t>;</w:t>
      </w:r>
    </w:p>
    <w:p w14:paraId="6A75F814" w14:textId="1723A61B" w:rsidR="00234970" w:rsidRPr="00234970" w:rsidRDefault="00AF784E" w:rsidP="008935E9">
      <w:pPr>
        <w:pStyle w:val="CommonTable"/>
        <w:numPr>
          <w:ilvl w:val="1"/>
          <w:numId w:val="14"/>
        </w:numPr>
        <w:rPr>
          <w:lang w:val="uk-UA"/>
        </w:rPr>
      </w:pPr>
      <w:r>
        <w:rPr>
          <w:lang w:val="uk-UA"/>
        </w:rPr>
        <w:t>п</w:t>
      </w:r>
      <w:r w:rsidR="00234970" w:rsidRPr="00234970">
        <w:rPr>
          <w:lang w:val="uk-UA"/>
        </w:rPr>
        <w:t>ерекази між рахунками</w:t>
      </w:r>
      <w:r w:rsidR="001B3952">
        <w:rPr>
          <w:lang w:val="uk-UA"/>
        </w:rPr>
        <w:t>.</w:t>
      </w:r>
    </w:p>
    <w:p w14:paraId="4ABB0675" w14:textId="532D6697" w:rsidR="00234970" w:rsidRPr="00234970" w:rsidRDefault="00234970" w:rsidP="008935E9">
      <w:pPr>
        <w:pStyle w:val="CommonTable"/>
        <w:numPr>
          <w:ilvl w:val="0"/>
          <w:numId w:val="14"/>
        </w:numPr>
        <w:rPr>
          <w:lang w:val="uk-UA"/>
        </w:rPr>
      </w:pPr>
      <w:r w:rsidRPr="00234970">
        <w:rPr>
          <w:lang w:val="uk-UA"/>
        </w:rPr>
        <w:lastRenderedPageBreak/>
        <w:t>Синхронізація даних:</w:t>
      </w:r>
    </w:p>
    <w:p w14:paraId="03F3A5A0" w14:textId="4DA81347" w:rsidR="00234970" w:rsidRPr="00234970" w:rsidRDefault="00AF784E" w:rsidP="008935E9">
      <w:pPr>
        <w:pStyle w:val="CommonTable"/>
        <w:numPr>
          <w:ilvl w:val="1"/>
          <w:numId w:val="14"/>
        </w:numPr>
        <w:rPr>
          <w:lang w:val="uk-UA"/>
        </w:rPr>
      </w:pPr>
      <w:r>
        <w:rPr>
          <w:lang w:val="uk-UA"/>
        </w:rPr>
        <w:t>м</w:t>
      </w:r>
      <w:r w:rsidR="00234970" w:rsidRPr="00234970">
        <w:rPr>
          <w:lang w:val="uk-UA"/>
        </w:rPr>
        <w:t xml:space="preserve">иттєва синхронізація через </w:t>
      </w:r>
      <w:proofErr w:type="spellStart"/>
      <w:r w:rsidR="00234970" w:rsidRPr="00234970">
        <w:rPr>
          <w:lang w:val="uk-UA"/>
        </w:rPr>
        <w:t>Firebase</w:t>
      </w:r>
      <w:proofErr w:type="spellEnd"/>
      <w:r w:rsidR="00234970" w:rsidRPr="00234970">
        <w:rPr>
          <w:lang w:val="uk-UA"/>
        </w:rPr>
        <w:t xml:space="preserve"> </w:t>
      </w:r>
      <w:proofErr w:type="spellStart"/>
      <w:r w:rsidR="00234970" w:rsidRPr="00234970">
        <w:rPr>
          <w:lang w:val="uk-UA"/>
        </w:rPr>
        <w:t>Firestore</w:t>
      </w:r>
      <w:proofErr w:type="spellEnd"/>
      <w:r w:rsidR="00234970" w:rsidRPr="00234970">
        <w:rPr>
          <w:lang w:val="uk-UA"/>
        </w:rPr>
        <w:t xml:space="preserve"> між усіма пристроями сім'ї</w:t>
      </w:r>
      <w:r w:rsidR="001B3952">
        <w:rPr>
          <w:lang w:val="uk-UA"/>
        </w:rPr>
        <w:t>;</w:t>
      </w:r>
    </w:p>
    <w:p w14:paraId="3525ACEA" w14:textId="2476CC05" w:rsidR="00234970" w:rsidRPr="00234970" w:rsidRDefault="00AF784E" w:rsidP="008935E9">
      <w:pPr>
        <w:pStyle w:val="CommonTable"/>
        <w:numPr>
          <w:ilvl w:val="1"/>
          <w:numId w:val="14"/>
        </w:numPr>
        <w:rPr>
          <w:lang w:val="uk-UA"/>
        </w:rPr>
      </w:pPr>
      <w:proofErr w:type="spellStart"/>
      <w:r>
        <w:rPr>
          <w:lang w:val="uk-UA"/>
        </w:rPr>
        <w:t>о</w:t>
      </w:r>
      <w:r w:rsidR="00234970" w:rsidRPr="00234970">
        <w:rPr>
          <w:lang w:val="uk-UA"/>
        </w:rPr>
        <w:t>флайн</w:t>
      </w:r>
      <w:proofErr w:type="spellEnd"/>
      <w:r w:rsidR="00755E42">
        <w:rPr>
          <w:lang w:val="uk-UA"/>
        </w:rPr>
        <w:t>–</w:t>
      </w:r>
      <w:r w:rsidR="00234970" w:rsidRPr="00234970">
        <w:rPr>
          <w:lang w:val="uk-UA"/>
        </w:rPr>
        <w:t>режим із локальним зберіганням даних</w:t>
      </w:r>
      <w:r w:rsidR="001B3952">
        <w:rPr>
          <w:lang w:val="uk-UA"/>
        </w:rPr>
        <w:t>;</w:t>
      </w:r>
    </w:p>
    <w:p w14:paraId="016752EC" w14:textId="2D0DF772" w:rsidR="00234970" w:rsidRPr="00234970" w:rsidRDefault="00AF784E" w:rsidP="008935E9">
      <w:pPr>
        <w:pStyle w:val="CommonTable"/>
        <w:numPr>
          <w:ilvl w:val="1"/>
          <w:numId w:val="14"/>
        </w:numPr>
        <w:rPr>
          <w:lang w:val="uk-UA"/>
        </w:rPr>
      </w:pPr>
      <w:r>
        <w:rPr>
          <w:lang w:val="uk-UA"/>
        </w:rPr>
        <w:t>о</w:t>
      </w:r>
      <w:r w:rsidR="00234970" w:rsidRPr="00234970">
        <w:rPr>
          <w:lang w:val="uk-UA"/>
        </w:rPr>
        <w:t>бробка конфліктів синхронізації</w:t>
      </w:r>
      <w:r w:rsidR="001B3952">
        <w:rPr>
          <w:lang w:val="uk-UA"/>
        </w:rPr>
        <w:t>.</w:t>
      </w:r>
    </w:p>
    <w:p w14:paraId="73E4C6E7" w14:textId="299FED85" w:rsidR="00234970" w:rsidRPr="00234970" w:rsidRDefault="00234970" w:rsidP="008935E9">
      <w:pPr>
        <w:pStyle w:val="CommonTable"/>
        <w:numPr>
          <w:ilvl w:val="0"/>
          <w:numId w:val="14"/>
        </w:numPr>
        <w:rPr>
          <w:lang w:val="uk-UA"/>
        </w:rPr>
      </w:pPr>
      <w:r w:rsidRPr="00234970">
        <w:rPr>
          <w:lang w:val="uk-UA"/>
        </w:rPr>
        <w:t>Статистика та аналітика:</w:t>
      </w:r>
    </w:p>
    <w:p w14:paraId="2AAF7B57" w14:textId="0BDA9640" w:rsidR="00234970" w:rsidRPr="00234970" w:rsidRDefault="00AF784E" w:rsidP="008935E9">
      <w:pPr>
        <w:pStyle w:val="CommonTable"/>
        <w:numPr>
          <w:ilvl w:val="1"/>
          <w:numId w:val="14"/>
        </w:numPr>
        <w:rPr>
          <w:lang w:val="uk-UA"/>
        </w:rPr>
      </w:pPr>
      <w:r>
        <w:rPr>
          <w:lang w:val="uk-UA"/>
        </w:rPr>
        <w:t>д</w:t>
      </w:r>
      <w:r w:rsidR="00234970" w:rsidRPr="00234970">
        <w:rPr>
          <w:lang w:val="uk-UA"/>
        </w:rPr>
        <w:t>етальна статистика доходів і витрат із фільтрацією</w:t>
      </w:r>
      <w:r w:rsidR="001B3952">
        <w:rPr>
          <w:lang w:val="uk-UA"/>
        </w:rPr>
        <w:t>;</w:t>
      </w:r>
    </w:p>
    <w:p w14:paraId="291B7B85" w14:textId="5BC2D3D0" w:rsidR="00234970" w:rsidRPr="00234970" w:rsidRDefault="00AF784E" w:rsidP="008935E9">
      <w:pPr>
        <w:pStyle w:val="CommonTable"/>
        <w:numPr>
          <w:ilvl w:val="1"/>
          <w:numId w:val="14"/>
        </w:numPr>
        <w:rPr>
          <w:lang w:val="uk-UA"/>
        </w:rPr>
      </w:pPr>
      <w:r>
        <w:rPr>
          <w:lang w:val="uk-UA"/>
        </w:rPr>
        <w:t>в</w:t>
      </w:r>
      <w:r w:rsidR="00234970" w:rsidRPr="00234970">
        <w:rPr>
          <w:lang w:val="uk-UA"/>
        </w:rPr>
        <w:t>ізуалізація даних: графіки, діаграми, таблиці</w:t>
      </w:r>
      <w:r w:rsidR="001B3952">
        <w:rPr>
          <w:lang w:val="uk-UA"/>
        </w:rPr>
        <w:t>;</w:t>
      </w:r>
    </w:p>
    <w:p w14:paraId="1E5E58A9" w14:textId="7ADA604A" w:rsidR="00234970" w:rsidRPr="00234970" w:rsidRDefault="00AF784E" w:rsidP="008935E9">
      <w:pPr>
        <w:pStyle w:val="CommonTable"/>
        <w:numPr>
          <w:ilvl w:val="1"/>
          <w:numId w:val="14"/>
        </w:numPr>
        <w:rPr>
          <w:lang w:val="uk-UA"/>
        </w:rPr>
      </w:pPr>
      <w:r>
        <w:rPr>
          <w:lang w:val="uk-UA"/>
        </w:rPr>
        <w:t>і</w:t>
      </w:r>
      <w:r w:rsidR="00234970" w:rsidRPr="00234970">
        <w:rPr>
          <w:lang w:val="uk-UA"/>
        </w:rPr>
        <w:t>нтеграція ШІ</w:t>
      </w:r>
      <w:r w:rsidR="00755E42">
        <w:rPr>
          <w:lang w:val="uk-UA"/>
        </w:rPr>
        <w:t>–</w:t>
      </w:r>
      <w:r w:rsidR="00234970" w:rsidRPr="00234970">
        <w:rPr>
          <w:lang w:val="uk-UA"/>
        </w:rPr>
        <w:t>помічника для аналізу витрат і рекомендацій</w:t>
      </w:r>
      <w:r w:rsidR="001B3952">
        <w:rPr>
          <w:lang w:val="uk-UA"/>
        </w:rPr>
        <w:t>.</w:t>
      </w:r>
    </w:p>
    <w:p w14:paraId="247C1FD7" w14:textId="1CC0B9B2" w:rsidR="00234970" w:rsidRPr="00234970" w:rsidRDefault="00234970" w:rsidP="008935E9">
      <w:pPr>
        <w:pStyle w:val="CommonTable"/>
        <w:numPr>
          <w:ilvl w:val="0"/>
          <w:numId w:val="14"/>
        </w:numPr>
        <w:rPr>
          <w:lang w:val="uk-UA"/>
        </w:rPr>
      </w:pPr>
      <w:r w:rsidRPr="00234970">
        <w:rPr>
          <w:lang w:val="uk-UA"/>
        </w:rPr>
        <w:t>Чат:</w:t>
      </w:r>
    </w:p>
    <w:p w14:paraId="48DE49C8" w14:textId="5570B0BB" w:rsidR="00234970" w:rsidRPr="00234970" w:rsidRDefault="00AF784E" w:rsidP="008935E9">
      <w:pPr>
        <w:pStyle w:val="CommonTable"/>
        <w:numPr>
          <w:ilvl w:val="1"/>
          <w:numId w:val="14"/>
        </w:numPr>
        <w:rPr>
          <w:lang w:val="uk-UA"/>
        </w:rPr>
      </w:pPr>
      <w:proofErr w:type="spellStart"/>
      <w:r>
        <w:rPr>
          <w:lang w:val="uk-UA"/>
        </w:rPr>
        <w:t>в</w:t>
      </w:r>
      <w:r w:rsidR="00234970" w:rsidRPr="00234970">
        <w:rPr>
          <w:lang w:val="uk-UA"/>
        </w:rPr>
        <w:t>нутрішньосімейний</w:t>
      </w:r>
      <w:proofErr w:type="spellEnd"/>
      <w:r w:rsidR="00234970" w:rsidRPr="00234970">
        <w:rPr>
          <w:lang w:val="uk-UA"/>
        </w:rPr>
        <w:t xml:space="preserve"> чат із шифруванням повідомлень</w:t>
      </w:r>
      <w:r w:rsidR="001B3952">
        <w:rPr>
          <w:lang w:val="uk-UA"/>
        </w:rPr>
        <w:t>;</w:t>
      </w:r>
    </w:p>
    <w:p w14:paraId="12C14CDC" w14:textId="5F38D53E" w:rsidR="00234970" w:rsidRPr="00234970" w:rsidRDefault="00AF784E" w:rsidP="008935E9">
      <w:pPr>
        <w:pStyle w:val="CommonTable"/>
        <w:numPr>
          <w:ilvl w:val="1"/>
          <w:numId w:val="14"/>
        </w:numPr>
        <w:rPr>
          <w:lang w:val="uk-UA"/>
        </w:rPr>
      </w:pPr>
      <w:r>
        <w:rPr>
          <w:lang w:val="uk-UA"/>
        </w:rPr>
        <w:t>з</w:t>
      </w:r>
      <w:r w:rsidR="00234970" w:rsidRPr="00234970">
        <w:rPr>
          <w:lang w:val="uk-UA"/>
        </w:rPr>
        <w:t>береження повідомлень у зашифрованому вигляді</w:t>
      </w:r>
      <w:r w:rsidR="001B3952">
        <w:rPr>
          <w:lang w:val="uk-UA"/>
        </w:rPr>
        <w:t>;</w:t>
      </w:r>
    </w:p>
    <w:p w14:paraId="1CAE472D" w14:textId="01642527" w:rsidR="00234970" w:rsidRPr="00234970" w:rsidRDefault="00234970" w:rsidP="008935E9">
      <w:pPr>
        <w:pStyle w:val="CommonTable"/>
        <w:numPr>
          <w:ilvl w:val="0"/>
          <w:numId w:val="14"/>
        </w:numPr>
        <w:rPr>
          <w:lang w:val="uk-UA"/>
        </w:rPr>
      </w:pPr>
      <w:r w:rsidRPr="00234970">
        <w:rPr>
          <w:lang w:val="uk-UA"/>
        </w:rPr>
        <w:t>Безпека:</w:t>
      </w:r>
    </w:p>
    <w:p w14:paraId="64ED461D" w14:textId="2259872A" w:rsidR="00234970" w:rsidRPr="00234970" w:rsidRDefault="00AF784E" w:rsidP="008935E9">
      <w:pPr>
        <w:pStyle w:val="CommonTable"/>
        <w:numPr>
          <w:ilvl w:val="1"/>
          <w:numId w:val="14"/>
        </w:numPr>
        <w:rPr>
          <w:lang w:val="uk-UA"/>
        </w:rPr>
      </w:pPr>
      <w:r>
        <w:rPr>
          <w:lang w:val="uk-UA"/>
        </w:rPr>
        <w:t>ш</w:t>
      </w:r>
      <w:r w:rsidR="00234970" w:rsidRPr="00234970">
        <w:rPr>
          <w:lang w:val="uk-UA"/>
        </w:rPr>
        <w:t>ифрування даних на пристрої та під час передачі</w:t>
      </w:r>
      <w:r w:rsidR="001B3952">
        <w:rPr>
          <w:lang w:val="uk-UA"/>
        </w:rPr>
        <w:t>;</w:t>
      </w:r>
    </w:p>
    <w:p w14:paraId="7DA7AC49" w14:textId="5FA30F5A" w:rsidR="00234970" w:rsidRPr="00234970" w:rsidRDefault="00AF784E" w:rsidP="008935E9">
      <w:pPr>
        <w:pStyle w:val="CommonTable"/>
        <w:numPr>
          <w:ilvl w:val="1"/>
          <w:numId w:val="14"/>
        </w:numPr>
        <w:rPr>
          <w:lang w:val="uk-UA"/>
        </w:rPr>
      </w:pPr>
      <w:r>
        <w:rPr>
          <w:lang w:val="uk-UA"/>
        </w:rPr>
        <w:t>б</w:t>
      </w:r>
      <w:r w:rsidR="00234970" w:rsidRPr="00234970">
        <w:rPr>
          <w:lang w:val="uk-UA"/>
        </w:rPr>
        <w:t>іометрична автентифікація</w:t>
      </w:r>
      <w:r w:rsidR="001B3952">
        <w:rPr>
          <w:lang w:val="uk-UA"/>
        </w:rPr>
        <w:t>;</w:t>
      </w:r>
    </w:p>
    <w:p w14:paraId="24895FFC" w14:textId="0D90D946" w:rsidR="00234970" w:rsidRPr="00234970" w:rsidRDefault="00AF784E" w:rsidP="008935E9">
      <w:pPr>
        <w:pStyle w:val="CommonTable"/>
        <w:numPr>
          <w:ilvl w:val="1"/>
          <w:numId w:val="14"/>
        </w:numPr>
        <w:rPr>
          <w:lang w:val="uk-UA"/>
        </w:rPr>
      </w:pPr>
      <w:r>
        <w:rPr>
          <w:lang w:val="uk-UA"/>
        </w:rPr>
        <w:t>с</w:t>
      </w:r>
      <w:r w:rsidR="00234970" w:rsidRPr="00234970">
        <w:rPr>
          <w:lang w:val="uk-UA"/>
        </w:rPr>
        <w:t>истема ролей та прав доступу</w:t>
      </w:r>
      <w:r w:rsidR="001B3952">
        <w:rPr>
          <w:lang w:val="uk-UA"/>
        </w:rPr>
        <w:t>.</w:t>
      </w:r>
    </w:p>
    <w:p w14:paraId="45341CF0" w14:textId="77CE394D" w:rsidR="00234970" w:rsidRPr="00234970" w:rsidRDefault="00234970" w:rsidP="008935E9">
      <w:pPr>
        <w:pStyle w:val="CommonTable"/>
        <w:numPr>
          <w:ilvl w:val="0"/>
          <w:numId w:val="14"/>
        </w:numPr>
        <w:rPr>
          <w:lang w:val="uk-UA"/>
        </w:rPr>
      </w:pPr>
      <w:r w:rsidRPr="00234970">
        <w:rPr>
          <w:lang w:val="uk-UA"/>
        </w:rPr>
        <w:t>Додаткові функції:</w:t>
      </w:r>
    </w:p>
    <w:p w14:paraId="7B470D95" w14:textId="08EC0349" w:rsidR="00234970" w:rsidRPr="00234970" w:rsidRDefault="00AF784E" w:rsidP="008935E9">
      <w:pPr>
        <w:pStyle w:val="CommonTable"/>
        <w:numPr>
          <w:ilvl w:val="1"/>
          <w:numId w:val="14"/>
        </w:numPr>
        <w:rPr>
          <w:lang w:val="uk-UA"/>
        </w:rPr>
      </w:pPr>
      <w:proofErr w:type="spellStart"/>
      <w:r>
        <w:rPr>
          <w:lang w:val="uk-UA"/>
        </w:rPr>
        <w:t>г</w:t>
      </w:r>
      <w:r w:rsidR="00234970" w:rsidRPr="00234970">
        <w:rPr>
          <w:lang w:val="uk-UA"/>
        </w:rPr>
        <w:t>еометки</w:t>
      </w:r>
      <w:proofErr w:type="spellEnd"/>
      <w:r w:rsidR="00234970" w:rsidRPr="00234970">
        <w:rPr>
          <w:lang w:val="uk-UA"/>
        </w:rPr>
        <w:t xml:space="preserve"> для транзакцій</w:t>
      </w:r>
      <w:r w:rsidR="001B3952">
        <w:rPr>
          <w:lang w:val="uk-UA"/>
        </w:rPr>
        <w:t>;</w:t>
      </w:r>
    </w:p>
    <w:p w14:paraId="6FE10AA2" w14:textId="6146CB7A" w:rsidR="00234970" w:rsidRPr="00234970" w:rsidRDefault="00AF784E" w:rsidP="008935E9">
      <w:pPr>
        <w:pStyle w:val="CommonTable"/>
        <w:numPr>
          <w:ilvl w:val="1"/>
          <w:numId w:val="14"/>
        </w:numPr>
        <w:rPr>
          <w:lang w:val="uk-UA"/>
        </w:rPr>
      </w:pPr>
      <w:r>
        <w:rPr>
          <w:lang w:val="uk-UA"/>
        </w:rPr>
        <w:t>е</w:t>
      </w:r>
      <w:r w:rsidR="00234970" w:rsidRPr="00234970">
        <w:rPr>
          <w:lang w:val="uk-UA"/>
        </w:rPr>
        <w:t>кспорт/імпорт даних</w:t>
      </w:r>
      <w:r w:rsidR="001B3952">
        <w:rPr>
          <w:lang w:val="uk-UA"/>
        </w:rPr>
        <w:t>;</w:t>
      </w:r>
    </w:p>
    <w:p w14:paraId="2761CC49" w14:textId="73F8FDDB" w:rsidR="00234970" w:rsidRPr="00234970" w:rsidRDefault="00AF784E" w:rsidP="008935E9">
      <w:pPr>
        <w:pStyle w:val="CommonTable"/>
        <w:numPr>
          <w:ilvl w:val="1"/>
          <w:numId w:val="14"/>
        </w:numPr>
        <w:rPr>
          <w:lang w:val="uk-UA"/>
        </w:rPr>
      </w:pPr>
      <w:r>
        <w:rPr>
          <w:lang w:val="uk-UA"/>
        </w:rPr>
        <w:t>в</w:t>
      </w:r>
      <w:r w:rsidR="00234970" w:rsidRPr="00234970">
        <w:rPr>
          <w:lang w:val="uk-UA"/>
        </w:rPr>
        <w:t>ибір мови та теми</w:t>
      </w:r>
      <w:r w:rsidR="001B3952">
        <w:rPr>
          <w:lang w:val="uk-UA"/>
        </w:rPr>
        <w:t>;</w:t>
      </w:r>
    </w:p>
    <w:p w14:paraId="71034904" w14:textId="322FA209" w:rsidR="00234970" w:rsidRDefault="00AF784E" w:rsidP="008935E9">
      <w:pPr>
        <w:pStyle w:val="CommonTable"/>
        <w:numPr>
          <w:ilvl w:val="1"/>
          <w:numId w:val="14"/>
        </w:numPr>
        <w:rPr>
          <w:lang w:val="uk-UA"/>
        </w:rPr>
      </w:pPr>
      <w:r>
        <w:rPr>
          <w:lang w:val="uk-UA"/>
        </w:rPr>
        <w:t>н</w:t>
      </w:r>
      <w:r w:rsidR="00234970" w:rsidRPr="00234970">
        <w:rPr>
          <w:lang w:val="uk-UA"/>
        </w:rPr>
        <w:t>алаштування сповіщень</w:t>
      </w:r>
      <w:r w:rsidR="001B3952">
        <w:rPr>
          <w:lang w:val="uk-UA"/>
        </w:rPr>
        <w:t>.</w:t>
      </w:r>
    </w:p>
    <w:p w14:paraId="3ACA7DDB" w14:textId="465780AA" w:rsidR="00543CD9" w:rsidRDefault="00543CD9" w:rsidP="00326FC6">
      <w:pPr>
        <w:pStyle w:val="CommonTable"/>
        <w:rPr>
          <w:lang w:val="uk-UA"/>
        </w:rPr>
      </w:pPr>
    </w:p>
    <w:p w14:paraId="7D925ADF" w14:textId="0B6204D0" w:rsidR="008F0322" w:rsidRDefault="008F0322" w:rsidP="008F0322">
      <w:pPr>
        <w:pStyle w:val="Title3rd"/>
        <w:rPr>
          <w:lang w:val="uk-UA"/>
        </w:rPr>
      </w:pPr>
      <w:bookmarkStart w:id="82" w:name="_Toc198942291"/>
      <w:r>
        <w:rPr>
          <w:lang w:val="en-US"/>
        </w:rPr>
        <w:t>2</w:t>
      </w:r>
      <w:r>
        <w:rPr>
          <w:lang w:val="uk-UA"/>
        </w:rPr>
        <w:t>.</w:t>
      </w:r>
      <w:r>
        <w:rPr>
          <w:lang w:val="en-US"/>
        </w:rPr>
        <w:t>1</w:t>
      </w:r>
      <w:r>
        <w:rPr>
          <w:lang w:val="uk-UA"/>
        </w:rPr>
        <w:t xml:space="preserve">.2 </w:t>
      </w:r>
      <w:r w:rsidR="006B7951" w:rsidRPr="006B7951">
        <w:rPr>
          <w:lang w:val="uk-UA"/>
        </w:rPr>
        <w:t>Нефункціональні вимоги</w:t>
      </w:r>
      <w:bookmarkEnd w:id="82"/>
    </w:p>
    <w:p w14:paraId="25EFDA31" w14:textId="72B50B61" w:rsidR="008F0322" w:rsidRDefault="008F0322" w:rsidP="00326FC6">
      <w:pPr>
        <w:pStyle w:val="CommonTable"/>
        <w:rPr>
          <w:lang w:val="uk-UA"/>
        </w:rPr>
      </w:pPr>
    </w:p>
    <w:p w14:paraId="26827782" w14:textId="775DE31C" w:rsidR="008F0322" w:rsidRPr="00EF1654" w:rsidRDefault="00C614AB" w:rsidP="00EF1654">
      <w:pPr>
        <w:pStyle w:val="CommonTable"/>
        <w:rPr>
          <w:lang w:val="ru-RU"/>
        </w:rPr>
      </w:pPr>
      <w:proofErr w:type="spellStart"/>
      <w:r w:rsidRPr="00EF1654">
        <w:rPr>
          <w:lang w:val="ru-RU"/>
        </w:rPr>
        <w:t>Нефункціональні</w:t>
      </w:r>
      <w:proofErr w:type="spellEnd"/>
      <w:r w:rsidRPr="00EF1654">
        <w:rPr>
          <w:lang w:val="ru-RU"/>
        </w:rPr>
        <w:t xml:space="preserve"> </w:t>
      </w:r>
      <w:proofErr w:type="spellStart"/>
      <w:r w:rsidRPr="00EF1654">
        <w:rPr>
          <w:lang w:val="ru-RU"/>
        </w:rPr>
        <w:t>вимоги</w:t>
      </w:r>
      <w:proofErr w:type="spellEnd"/>
      <w:r w:rsidRPr="00EF1654">
        <w:rPr>
          <w:lang w:val="ru-RU"/>
        </w:rPr>
        <w:t xml:space="preserve"> </w:t>
      </w:r>
      <w:proofErr w:type="spellStart"/>
      <w:r w:rsidRPr="00EF1654">
        <w:rPr>
          <w:lang w:val="ru-RU"/>
        </w:rPr>
        <w:t>визначають</w:t>
      </w:r>
      <w:proofErr w:type="spellEnd"/>
      <w:r w:rsidRPr="00EF1654">
        <w:rPr>
          <w:lang w:val="ru-RU"/>
        </w:rPr>
        <w:t xml:space="preserve"> характеристики та </w:t>
      </w:r>
      <w:proofErr w:type="spellStart"/>
      <w:r w:rsidRPr="00EF1654">
        <w:rPr>
          <w:lang w:val="ru-RU"/>
        </w:rPr>
        <w:t>обмеження</w:t>
      </w:r>
      <w:proofErr w:type="spellEnd"/>
      <w:r w:rsidRPr="00EF1654">
        <w:rPr>
          <w:lang w:val="ru-RU"/>
        </w:rPr>
        <w:t xml:space="preserve"> </w:t>
      </w:r>
      <w:proofErr w:type="spellStart"/>
      <w:r w:rsidRPr="00EF1654">
        <w:rPr>
          <w:lang w:val="ru-RU"/>
        </w:rPr>
        <w:t>системи</w:t>
      </w:r>
      <w:proofErr w:type="spellEnd"/>
      <w:r w:rsidRPr="00EF1654">
        <w:rPr>
          <w:lang w:val="ru-RU"/>
        </w:rPr>
        <w:t>:</w:t>
      </w:r>
    </w:p>
    <w:p w14:paraId="61F1D6C3" w14:textId="6307B204" w:rsidR="00EF1654" w:rsidRPr="00EF1654" w:rsidRDefault="00EF1654" w:rsidP="008935E9">
      <w:pPr>
        <w:pStyle w:val="CommonTable"/>
        <w:numPr>
          <w:ilvl w:val="0"/>
          <w:numId w:val="15"/>
        </w:numPr>
        <w:rPr>
          <w:lang w:val="uk-UA"/>
        </w:rPr>
      </w:pPr>
      <w:r w:rsidRPr="00EF1654">
        <w:rPr>
          <w:lang w:val="uk-UA"/>
        </w:rPr>
        <w:t>Вимоги до безпеки:</w:t>
      </w:r>
    </w:p>
    <w:p w14:paraId="15C8EFED" w14:textId="54EBD499" w:rsidR="00EF1654" w:rsidRPr="00EF1654" w:rsidRDefault="00AF784E" w:rsidP="008935E9">
      <w:pPr>
        <w:pStyle w:val="CommonTable"/>
        <w:numPr>
          <w:ilvl w:val="1"/>
          <w:numId w:val="15"/>
        </w:numPr>
        <w:rPr>
          <w:lang w:val="uk-UA"/>
        </w:rPr>
      </w:pPr>
      <w:r>
        <w:rPr>
          <w:lang w:val="uk-UA"/>
        </w:rPr>
        <w:t>ш</w:t>
      </w:r>
      <w:r w:rsidR="00EF1654" w:rsidRPr="00EF1654">
        <w:rPr>
          <w:lang w:val="uk-UA"/>
        </w:rPr>
        <w:t>ифрування повідомлень чату за алгоритмом AES</w:t>
      </w:r>
      <w:r w:rsidR="00755E42">
        <w:rPr>
          <w:lang w:val="uk-UA"/>
        </w:rPr>
        <w:t>–</w:t>
      </w:r>
      <w:r w:rsidR="00EF1654" w:rsidRPr="00EF1654">
        <w:rPr>
          <w:lang w:val="uk-UA"/>
        </w:rPr>
        <w:t>256</w:t>
      </w:r>
      <w:r w:rsidR="001B3952">
        <w:rPr>
          <w:lang w:val="uk-UA"/>
        </w:rPr>
        <w:t>;</w:t>
      </w:r>
    </w:p>
    <w:p w14:paraId="58A91EF4" w14:textId="6AEE6A18" w:rsidR="00EF1654" w:rsidRPr="00EF1654" w:rsidRDefault="00AF784E" w:rsidP="008935E9">
      <w:pPr>
        <w:pStyle w:val="CommonTable"/>
        <w:numPr>
          <w:ilvl w:val="1"/>
          <w:numId w:val="15"/>
        </w:numPr>
        <w:rPr>
          <w:lang w:val="uk-UA"/>
        </w:rPr>
      </w:pPr>
      <w:r>
        <w:rPr>
          <w:lang w:val="uk-UA"/>
        </w:rPr>
        <w:t>л</w:t>
      </w:r>
      <w:r w:rsidR="00EF1654" w:rsidRPr="00EF1654">
        <w:rPr>
          <w:lang w:val="uk-UA"/>
        </w:rPr>
        <w:t xml:space="preserve">окальне шифрування </w:t>
      </w:r>
      <w:r w:rsidR="00E24198">
        <w:rPr>
          <w:lang w:val="uk-UA"/>
        </w:rPr>
        <w:t>фінансових</w:t>
      </w:r>
      <w:r w:rsidR="00EF1654" w:rsidRPr="00EF1654">
        <w:rPr>
          <w:lang w:val="uk-UA"/>
        </w:rPr>
        <w:t xml:space="preserve"> даних</w:t>
      </w:r>
      <w:r w:rsidR="001B3952">
        <w:rPr>
          <w:lang w:val="uk-UA"/>
        </w:rPr>
        <w:t>;</w:t>
      </w:r>
    </w:p>
    <w:p w14:paraId="6B1557E5" w14:textId="5BA44063" w:rsidR="00EF1654" w:rsidRPr="00EF1654" w:rsidRDefault="00AF784E" w:rsidP="008935E9">
      <w:pPr>
        <w:pStyle w:val="CommonTable"/>
        <w:numPr>
          <w:ilvl w:val="1"/>
          <w:numId w:val="15"/>
        </w:numPr>
        <w:rPr>
          <w:lang w:val="uk-UA"/>
        </w:rPr>
      </w:pPr>
      <w:r>
        <w:rPr>
          <w:lang w:val="uk-UA"/>
        </w:rPr>
        <w:lastRenderedPageBreak/>
        <w:t>б</w:t>
      </w:r>
      <w:r w:rsidR="00EF1654" w:rsidRPr="00EF1654">
        <w:rPr>
          <w:lang w:val="uk-UA"/>
        </w:rPr>
        <w:t>езпечне зберігання ключів шифрування з апаратним захистом</w:t>
      </w:r>
      <w:r w:rsidR="001B3952">
        <w:rPr>
          <w:lang w:val="uk-UA"/>
        </w:rPr>
        <w:t>;</w:t>
      </w:r>
    </w:p>
    <w:p w14:paraId="2CD9E38E" w14:textId="4746ED68" w:rsidR="00EF1654" w:rsidRPr="00EF1654" w:rsidRDefault="00AF784E" w:rsidP="008935E9">
      <w:pPr>
        <w:pStyle w:val="CommonTable"/>
        <w:numPr>
          <w:ilvl w:val="1"/>
          <w:numId w:val="15"/>
        </w:numPr>
        <w:rPr>
          <w:lang w:val="uk-UA"/>
        </w:rPr>
      </w:pPr>
      <w:r>
        <w:rPr>
          <w:lang w:val="uk-UA"/>
        </w:rPr>
        <w:t>з</w:t>
      </w:r>
      <w:r w:rsidR="00EF1654" w:rsidRPr="00EF1654">
        <w:rPr>
          <w:lang w:val="uk-UA"/>
        </w:rPr>
        <w:t>ахист від несанкціонованого доступу через біометричну автентифікацію</w:t>
      </w:r>
      <w:r w:rsidR="001B3952">
        <w:rPr>
          <w:lang w:val="uk-UA"/>
        </w:rPr>
        <w:t>.</w:t>
      </w:r>
    </w:p>
    <w:p w14:paraId="3DFB7FB3" w14:textId="377A2D10" w:rsidR="00EF1654" w:rsidRPr="00EF1654" w:rsidRDefault="00EF1654" w:rsidP="008935E9">
      <w:pPr>
        <w:pStyle w:val="CommonTable"/>
        <w:numPr>
          <w:ilvl w:val="0"/>
          <w:numId w:val="15"/>
        </w:numPr>
        <w:rPr>
          <w:lang w:val="uk-UA"/>
        </w:rPr>
      </w:pPr>
      <w:r w:rsidRPr="00EF1654">
        <w:rPr>
          <w:lang w:val="uk-UA"/>
        </w:rPr>
        <w:t>Вимоги до продуктивності:</w:t>
      </w:r>
    </w:p>
    <w:p w14:paraId="745EC9F2" w14:textId="20F82C0E" w:rsidR="00EF1654" w:rsidRPr="00EF1654" w:rsidRDefault="00AF784E" w:rsidP="008935E9">
      <w:pPr>
        <w:pStyle w:val="CommonTable"/>
        <w:numPr>
          <w:ilvl w:val="1"/>
          <w:numId w:val="15"/>
        </w:numPr>
        <w:rPr>
          <w:lang w:val="uk-UA"/>
        </w:rPr>
      </w:pPr>
      <w:r>
        <w:rPr>
          <w:lang w:val="uk-UA"/>
        </w:rPr>
        <w:t>ч</w:t>
      </w:r>
      <w:r w:rsidR="00EF1654" w:rsidRPr="00EF1654">
        <w:rPr>
          <w:lang w:val="uk-UA"/>
        </w:rPr>
        <w:t xml:space="preserve">ас запуску застосунку не більше </w:t>
      </w:r>
      <w:r w:rsidR="00215895">
        <w:rPr>
          <w:lang w:val="uk-UA"/>
        </w:rPr>
        <w:t>2</w:t>
      </w:r>
      <w:r w:rsidR="00EF1654" w:rsidRPr="00EF1654">
        <w:rPr>
          <w:lang w:val="uk-UA"/>
        </w:rPr>
        <w:t xml:space="preserve"> секунд</w:t>
      </w:r>
      <w:r w:rsidR="001B3952">
        <w:rPr>
          <w:lang w:val="uk-UA"/>
        </w:rPr>
        <w:t>;</w:t>
      </w:r>
    </w:p>
    <w:p w14:paraId="73763389" w14:textId="5376AF1D" w:rsidR="00EF1654" w:rsidRPr="00EF1654" w:rsidRDefault="00AF784E" w:rsidP="008935E9">
      <w:pPr>
        <w:pStyle w:val="CommonTable"/>
        <w:numPr>
          <w:ilvl w:val="1"/>
          <w:numId w:val="15"/>
        </w:numPr>
        <w:rPr>
          <w:lang w:val="uk-UA"/>
        </w:rPr>
      </w:pPr>
      <w:r>
        <w:rPr>
          <w:lang w:val="uk-UA"/>
        </w:rPr>
        <w:t>ч</w:t>
      </w:r>
      <w:r w:rsidR="00EF1654" w:rsidRPr="00EF1654">
        <w:rPr>
          <w:lang w:val="uk-UA"/>
        </w:rPr>
        <w:t>ас відгуку інтерфейсу не більше 0,5 секунди</w:t>
      </w:r>
      <w:r w:rsidR="001B3952">
        <w:rPr>
          <w:lang w:val="uk-UA"/>
        </w:rPr>
        <w:t>;</w:t>
      </w:r>
    </w:p>
    <w:p w14:paraId="18A3FAE5" w14:textId="3F89AF69" w:rsidR="00EF1654" w:rsidRPr="00EF1654" w:rsidRDefault="00AF784E" w:rsidP="008935E9">
      <w:pPr>
        <w:pStyle w:val="CommonTable"/>
        <w:numPr>
          <w:ilvl w:val="1"/>
          <w:numId w:val="15"/>
        </w:numPr>
        <w:rPr>
          <w:lang w:val="uk-UA"/>
        </w:rPr>
      </w:pPr>
      <w:r>
        <w:rPr>
          <w:lang w:val="uk-UA"/>
        </w:rPr>
        <w:t>п</w:t>
      </w:r>
      <w:r w:rsidR="00EF1654" w:rsidRPr="00EF1654">
        <w:rPr>
          <w:lang w:val="uk-UA"/>
        </w:rPr>
        <w:t xml:space="preserve">ідтримка </w:t>
      </w:r>
      <w:proofErr w:type="spellStart"/>
      <w:r w:rsidR="00EF1654" w:rsidRPr="00EF1654">
        <w:rPr>
          <w:lang w:val="uk-UA"/>
        </w:rPr>
        <w:t>офлайн</w:t>
      </w:r>
      <w:proofErr w:type="spellEnd"/>
      <w:r w:rsidR="00755E42">
        <w:rPr>
          <w:lang w:val="uk-UA"/>
        </w:rPr>
        <w:t>–</w:t>
      </w:r>
      <w:r w:rsidR="00EF1654" w:rsidRPr="00EF1654">
        <w:rPr>
          <w:lang w:val="uk-UA"/>
        </w:rPr>
        <w:t>режиму з повною функціональністю</w:t>
      </w:r>
      <w:r w:rsidR="001B3952">
        <w:rPr>
          <w:lang w:val="uk-UA"/>
        </w:rPr>
        <w:t>;</w:t>
      </w:r>
    </w:p>
    <w:p w14:paraId="65DCDADC" w14:textId="385F0C12" w:rsidR="00EF1654" w:rsidRPr="00EF1654" w:rsidRDefault="00AF784E" w:rsidP="008935E9">
      <w:pPr>
        <w:pStyle w:val="CommonTable"/>
        <w:numPr>
          <w:ilvl w:val="1"/>
          <w:numId w:val="15"/>
        </w:numPr>
        <w:rPr>
          <w:lang w:val="uk-UA"/>
        </w:rPr>
      </w:pPr>
      <w:r>
        <w:rPr>
          <w:lang w:val="uk-UA"/>
        </w:rPr>
        <w:t>о</w:t>
      </w:r>
      <w:r w:rsidR="00EF1654" w:rsidRPr="00EF1654">
        <w:rPr>
          <w:lang w:val="uk-UA"/>
        </w:rPr>
        <w:t>птимізація використання пам'яті (не більше 100 МБ у робочому режимі)</w:t>
      </w:r>
      <w:r w:rsidR="001B3952">
        <w:rPr>
          <w:lang w:val="uk-UA"/>
        </w:rPr>
        <w:t>;</w:t>
      </w:r>
    </w:p>
    <w:p w14:paraId="64C5288C" w14:textId="315EE1B6" w:rsidR="00EF1654" w:rsidRPr="00EF1654" w:rsidRDefault="00AF784E" w:rsidP="008935E9">
      <w:pPr>
        <w:pStyle w:val="CommonTable"/>
        <w:numPr>
          <w:ilvl w:val="1"/>
          <w:numId w:val="15"/>
        </w:numPr>
        <w:rPr>
          <w:lang w:val="uk-UA"/>
        </w:rPr>
      </w:pPr>
      <w:r>
        <w:rPr>
          <w:lang w:val="uk-UA"/>
        </w:rPr>
        <w:t>р</w:t>
      </w:r>
      <w:r w:rsidR="00EF1654" w:rsidRPr="00EF1654">
        <w:rPr>
          <w:lang w:val="uk-UA"/>
        </w:rPr>
        <w:t>озмір застосунку не більше 20 МБ</w:t>
      </w:r>
      <w:r w:rsidR="001B3952">
        <w:rPr>
          <w:lang w:val="uk-UA"/>
        </w:rPr>
        <w:t>.</w:t>
      </w:r>
    </w:p>
    <w:p w14:paraId="7AB18202" w14:textId="0F18F36F" w:rsidR="00EF1654" w:rsidRPr="00EF1654" w:rsidRDefault="00EF1654" w:rsidP="008935E9">
      <w:pPr>
        <w:pStyle w:val="CommonTable"/>
        <w:numPr>
          <w:ilvl w:val="0"/>
          <w:numId w:val="15"/>
        </w:numPr>
        <w:rPr>
          <w:lang w:val="uk-UA"/>
        </w:rPr>
      </w:pPr>
      <w:r w:rsidRPr="00EF1654">
        <w:rPr>
          <w:lang w:val="uk-UA"/>
        </w:rPr>
        <w:t>Вимоги до користувацького інтерфейсу:</w:t>
      </w:r>
    </w:p>
    <w:p w14:paraId="06D5904C" w14:textId="2005CE6C" w:rsidR="00EF1654" w:rsidRPr="00EF1654" w:rsidRDefault="00AF784E" w:rsidP="008935E9">
      <w:pPr>
        <w:pStyle w:val="CommonTable"/>
        <w:numPr>
          <w:ilvl w:val="1"/>
          <w:numId w:val="15"/>
        </w:numPr>
        <w:rPr>
          <w:lang w:val="uk-UA"/>
        </w:rPr>
      </w:pPr>
      <w:r>
        <w:rPr>
          <w:lang w:val="uk-UA"/>
        </w:rPr>
        <w:t>і</w:t>
      </w:r>
      <w:r w:rsidR="00EF1654" w:rsidRPr="00EF1654">
        <w:rPr>
          <w:lang w:val="uk-UA"/>
        </w:rPr>
        <w:t>нтуїтивно зрозумілий інтерфейс з мінімальною кількістю кроків для виконання операцій</w:t>
      </w:r>
      <w:r w:rsidR="001B3952">
        <w:rPr>
          <w:lang w:val="uk-UA"/>
        </w:rPr>
        <w:t>;</w:t>
      </w:r>
    </w:p>
    <w:p w14:paraId="4A0D79F7" w14:textId="57B6EA1B" w:rsidR="00EF1654" w:rsidRPr="00EF1654" w:rsidRDefault="00AF784E" w:rsidP="008935E9">
      <w:pPr>
        <w:pStyle w:val="CommonTable"/>
        <w:numPr>
          <w:ilvl w:val="1"/>
          <w:numId w:val="15"/>
        </w:numPr>
        <w:rPr>
          <w:lang w:val="uk-UA"/>
        </w:rPr>
      </w:pPr>
      <w:r>
        <w:rPr>
          <w:lang w:val="uk-UA"/>
        </w:rPr>
        <w:t>п</w:t>
      </w:r>
      <w:r w:rsidR="00EF1654" w:rsidRPr="00EF1654">
        <w:rPr>
          <w:lang w:val="uk-UA"/>
        </w:rPr>
        <w:t xml:space="preserve">ідтримка жестів </w:t>
      </w:r>
      <w:proofErr w:type="spellStart"/>
      <w:r w:rsidR="00EF1654" w:rsidRPr="00EF1654">
        <w:rPr>
          <w:lang w:val="uk-UA"/>
        </w:rPr>
        <w:t>drag</w:t>
      </w:r>
      <w:proofErr w:type="spellEnd"/>
      <w:r w:rsidR="00755E42">
        <w:rPr>
          <w:lang w:val="uk-UA"/>
        </w:rPr>
        <w:t>–</w:t>
      </w:r>
      <w:proofErr w:type="spellStart"/>
      <w:r w:rsidR="00EF1654" w:rsidRPr="00EF1654">
        <w:rPr>
          <w:lang w:val="uk-UA"/>
        </w:rPr>
        <w:t>and</w:t>
      </w:r>
      <w:proofErr w:type="spellEnd"/>
      <w:r w:rsidR="00755E42">
        <w:rPr>
          <w:lang w:val="uk-UA"/>
        </w:rPr>
        <w:t>–</w:t>
      </w:r>
      <w:proofErr w:type="spellStart"/>
      <w:r w:rsidR="00EF1654" w:rsidRPr="00EF1654">
        <w:rPr>
          <w:lang w:val="uk-UA"/>
        </w:rPr>
        <w:t>drop</w:t>
      </w:r>
      <w:proofErr w:type="spellEnd"/>
      <w:r w:rsidR="00EF1654" w:rsidRPr="00EF1654">
        <w:rPr>
          <w:lang w:val="uk-UA"/>
        </w:rPr>
        <w:t xml:space="preserve"> для додавання транзакцій</w:t>
      </w:r>
      <w:r w:rsidR="001B3952">
        <w:rPr>
          <w:lang w:val="uk-UA"/>
        </w:rPr>
        <w:t>;</w:t>
      </w:r>
    </w:p>
    <w:p w14:paraId="020CE814" w14:textId="60FEAB72" w:rsidR="00EF1654" w:rsidRPr="00EF1654" w:rsidRDefault="00AF784E" w:rsidP="008935E9">
      <w:pPr>
        <w:pStyle w:val="CommonTable"/>
        <w:numPr>
          <w:ilvl w:val="1"/>
          <w:numId w:val="15"/>
        </w:numPr>
        <w:rPr>
          <w:lang w:val="uk-UA"/>
        </w:rPr>
      </w:pPr>
      <w:r>
        <w:rPr>
          <w:lang w:val="uk-UA"/>
        </w:rPr>
        <w:t>а</w:t>
      </w:r>
      <w:r w:rsidR="00EF1654" w:rsidRPr="00EF1654">
        <w:rPr>
          <w:lang w:val="uk-UA"/>
        </w:rPr>
        <w:t>даптивний дизайн для різних розмірів екранів</w:t>
      </w:r>
      <w:r w:rsidR="001B3952">
        <w:rPr>
          <w:lang w:val="uk-UA"/>
        </w:rPr>
        <w:t>;</w:t>
      </w:r>
    </w:p>
    <w:p w14:paraId="442FF798" w14:textId="25042D0D" w:rsidR="00EF1654" w:rsidRPr="00EF1654" w:rsidRDefault="00AF784E" w:rsidP="008935E9">
      <w:pPr>
        <w:pStyle w:val="CommonTable"/>
        <w:numPr>
          <w:ilvl w:val="1"/>
          <w:numId w:val="15"/>
        </w:numPr>
        <w:rPr>
          <w:lang w:val="uk-UA"/>
        </w:rPr>
      </w:pPr>
      <w:r>
        <w:rPr>
          <w:lang w:val="uk-UA"/>
        </w:rPr>
        <w:t>п</w:t>
      </w:r>
      <w:r w:rsidR="00EF1654" w:rsidRPr="00EF1654">
        <w:rPr>
          <w:lang w:val="uk-UA"/>
        </w:rPr>
        <w:t>ідтримка світлої та темної теми</w:t>
      </w:r>
      <w:r w:rsidR="001B3952">
        <w:rPr>
          <w:lang w:val="uk-UA"/>
        </w:rPr>
        <w:t>;</w:t>
      </w:r>
    </w:p>
    <w:p w14:paraId="7DD369A5" w14:textId="579137C9" w:rsidR="00EF1654" w:rsidRPr="00EF1654" w:rsidRDefault="00EF1654" w:rsidP="008935E9">
      <w:pPr>
        <w:pStyle w:val="CommonTable"/>
        <w:numPr>
          <w:ilvl w:val="0"/>
          <w:numId w:val="15"/>
        </w:numPr>
        <w:rPr>
          <w:lang w:val="uk-UA"/>
        </w:rPr>
      </w:pPr>
      <w:r w:rsidRPr="00EF1654">
        <w:rPr>
          <w:lang w:val="uk-UA"/>
        </w:rPr>
        <w:t>Вимоги до надійності:</w:t>
      </w:r>
    </w:p>
    <w:p w14:paraId="3288E13E" w14:textId="5714BBF8" w:rsidR="00EF1654" w:rsidRPr="00EF1654" w:rsidRDefault="00AF784E" w:rsidP="008935E9">
      <w:pPr>
        <w:pStyle w:val="CommonTable"/>
        <w:numPr>
          <w:ilvl w:val="1"/>
          <w:numId w:val="15"/>
        </w:numPr>
        <w:rPr>
          <w:lang w:val="uk-UA"/>
        </w:rPr>
      </w:pPr>
      <w:r>
        <w:rPr>
          <w:lang w:val="uk-UA"/>
        </w:rPr>
        <w:t>а</w:t>
      </w:r>
      <w:r w:rsidR="00EF1654" w:rsidRPr="00EF1654">
        <w:rPr>
          <w:lang w:val="uk-UA"/>
        </w:rPr>
        <w:t>втоматичне збереження даних кожні 30 секунд</w:t>
      </w:r>
      <w:r w:rsidR="001B3952">
        <w:rPr>
          <w:lang w:val="uk-UA"/>
        </w:rPr>
        <w:t>;</w:t>
      </w:r>
    </w:p>
    <w:p w14:paraId="4835DC91" w14:textId="517C0E35" w:rsidR="00EF1654" w:rsidRPr="00EF1654" w:rsidRDefault="00AF784E" w:rsidP="008935E9">
      <w:pPr>
        <w:pStyle w:val="CommonTable"/>
        <w:numPr>
          <w:ilvl w:val="1"/>
          <w:numId w:val="15"/>
        </w:numPr>
        <w:rPr>
          <w:lang w:val="uk-UA"/>
        </w:rPr>
      </w:pPr>
      <w:r>
        <w:rPr>
          <w:lang w:val="uk-UA"/>
        </w:rPr>
        <w:t>в</w:t>
      </w:r>
      <w:r w:rsidR="00EF1654" w:rsidRPr="00EF1654">
        <w:rPr>
          <w:lang w:val="uk-UA"/>
        </w:rPr>
        <w:t>ідновлення після збоїв без втрати даних</w:t>
      </w:r>
      <w:r w:rsidR="001B3952">
        <w:rPr>
          <w:lang w:val="uk-UA"/>
        </w:rPr>
        <w:t>;</w:t>
      </w:r>
    </w:p>
    <w:p w14:paraId="555B86BC" w14:textId="1F39DD6C" w:rsidR="00EF1654" w:rsidRPr="00EF1654" w:rsidRDefault="00AF784E" w:rsidP="008935E9">
      <w:pPr>
        <w:pStyle w:val="CommonTable"/>
        <w:numPr>
          <w:ilvl w:val="1"/>
          <w:numId w:val="15"/>
        </w:numPr>
        <w:rPr>
          <w:lang w:val="uk-UA"/>
        </w:rPr>
      </w:pPr>
      <w:r>
        <w:rPr>
          <w:lang w:val="uk-UA"/>
        </w:rPr>
        <w:t>р</w:t>
      </w:r>
      <w:r w:rsidR="00EF1654" w:rsidRPr="00EF1654">
        <w:rPr>
          <w:lang w:val="uk-UA"/>
        </w:rPr>
        <w:t>езервне копіювання даних</w:t>
      </w:r>
      <w:r w:rsidR="001B3952">
        <w:rPr>
          <w:lang w:val="uk-UA"/>
        </w:rPr>
        <w:t>.</w:t>
      </w:r>
    </w:p>
    <w:p w14:paraId="334CAEE4" w14:textId="5F38726A" w:rsidR="00EF1654" w:rsidRPr="00EF1654" w:rsidRDefault="00EF1654" w:rsidP="008935E9">
      <w:pPr>
        <w:pStyle w:val="CommonTable"/>
        <w:numPr>
          <w:ilvl w:val="0"/>
          <w:numId w:val="15"/>
        </w:numPr>
        <w:rPr>
          <w:lang w:val="uk-UA"/>
        </w:rPr>
      </w:pPr>
      <w:r w:rsidRPr="00EF1654">
        <w:rPr>
          <w:lang w:val="uk-UA"/>
        </w:rPr>
        <w:t>Вимоги до масштабованості:</w:t>
      </w:r>
    </w:p>
    <w:p w14:paraId="1FDE3D71" w14:textId="09F04DBB" w:rsidR="00EF1654" w:rsidRPr="00EF1654" w:rsidRDefault="00AF784E" w:rsidP="008935E9">
      <w:pPr>
        <w:pStyle w:val="CommonTable"/>
        <w:numPr>
          <w:ilvl w:val="1"/>
          <w:numId w:val="15"/>
        </w:numPr>
        <w:rPr>
          <w:lang w:val="uk-UA"/>
        </w:rPr>
      </w:pPr>
      <w:r>
        <w:rPr>
          <w:lang w:val="uk-UA"/>
        </w:rPr>
        <w:t>п</w:t>
      </w:r>
      <w:r w:rsidR="00EF1654" w:rsidRPr="00EF1654">
        <w:rPr>
          <w:lang w:val="uk-UA"/>
        </w:rPr>
        <w:t>ідтримка до 10 користувачів у одній сім'ї</w:t>
      </w:r>
      <w:r w:rsidR="001B3952">
        <w:rPr>
          <w:lang w:val="uk-UA"/>
        </w:rPr>
        <w:t>;</w:t>
      </w:r>
    </w:p>
    <w:p w14:paraId="2BE7DF02" w14:textId="28A49BB8" w:rsidR="00EF1654" w:rsidRPr="00EF1654" w:rsidRDefault="00AF784E" w:rsidP="008935E9">
      <w:pPr>
        <w:pStyle w:val="CommonTable"/>
        <w:numPr>
          <w:ilvl w:val="1"/>
          <w:numId w:val="15"/>
        </w:numPr>
        <w:rPr>
          <w:lang w:val="uk-UA"/>
        </w:rPr>
      </w:pPr>
      <w:r>
        <w:rPr>
          <w:lang w:val="uk-UA"/>
        </w:rPr>
        <w:t>з</w:t>
      </w:r>
      <w:r w:rsidR="00EF1654" w:rsidRPr="00EF1654">
        <w:rPr>
          <w:lang w:val="uk-UA"/>
        </w:rPr>
        <w:t xml:space="preserve">берігання історії транзакцій до </w:t>
      </w:r>
      <w:r w:rsidR="00A70172">
        <w:rPr>
          <w:lang w:val="uk-UA"/>
        </w:rPr>
        <w:t>10</w:t>
      </w:r>
      <w:r w:rsidR="00EF1654" w:rsidRPr="00EF1654">
        <w:rPr>
          <w:lang w:val="uk-UA"/>
        </w:rPr>
        <w:t xml:space="preserve"> років</w:t>
      </w:r>
      <w:r w:rsidR="001B3952">
        <w:rPr>
          <w:lang w:val="uk-UA"/>
        </w:rPr>
        <w:t>;</w:t>
      </w:r>
    </w:p>
    <w:p w14:paraId="79632A16" w14:textId="2F560722" w:rsidR="00EF1654" w:rsidRPr="00EF1654" w:rsidRDefault="00AF784E" w:rsidP="008935E9">
      <w:pPr>
        <w:pStyle w:val="CommonTable"/>
        <w:numPr>
          <w:ilvl w:val="1"/>
          <w:numId w:val="15"/>
        </w:numPr>
        <w:rPr>
          <w:lang w:val="uk-UA"/>
        </w:rPr>
      </w:pPr>
      <w:r>
        <w:rPr>
          <w:lang w:val="uk-UA"/>
        </w:rPr>
        <w:t>м</w:t>
      </w:r>
      <w:r w:rsidR="00EF1654" w:rsidRPr="00EF1654">
        <w:rPr>
          <w:lang w:val="uk-UA"/>
        </w:rPr>
        <w:t>ожливість розширення функціональності без зміни архітектури</w:t>
      </w:r>
      <w:r w:rsidR="001B3952">
        <w:rPr>
          <w:lang w:val="uk-UA"/>
        </w:rPr>
        <w:t>;</w:t>
      </w:r>
    </w:p>
    <w:p w14:paraId="6C529071" w14:textId="236F480E" w:rsidR="00EF1654" w:rsidRPr="00EF1654" w:rsidRDefault="00EF1654" w:rsidP="008935E9">
      <w:pPr>
        <w:pStyle w:val="CommonTable"/>
        <w:numPr>
          <w:ilvl w:val="0"/>
          <w:numId w:val="15"/>
        </w:numPr>
        <w:rPr>
          <w:lang w:val="uk-UA"/>
        </w:rPr>
      </w:pPr>
      <w:r w:rsidRPr="00EF1654">
        <w:rPr>
          <w:lang w:val="uk-UA"/>
        </w:rPr>
        <w:t>Вимоги до сумісності:</w:t>
      </w:r>
    </w:p>
    <w:p w14:paraId="367C2208" w14:textId="125C8237" w:rsidR="00EF1654" w:rsidRPr="00EF1654" w:rsidRDefault="00AF784E" w:rsidP="008935E9">
      <w:pPr>
        <w:pStyle w:val="CommonTable"/>
        <w:numPr>
          <w:ilvl w:val="1"/>
          <w:numId w:val="15"/>
        </w:numPr>
        <w:rPr>
          <w:lang w:val="uk-UA"/>
        </w:rPr>
      </w:pPr>
      <w:r>
        <w:rPr>
          <w:lang w:val="uk-UA"/>
        </w:rPr>
        <w:t>п</w:t>
      </w:r>
      <w:r w:rsidR="00EF1654" w:rsidRPr="00EF1654">
        <w:rPr>
          <w:lang w:val="uk-UA"/>
        </w:rPr>
        <w:t xml:space="preserve">ідтримка </w:t>
      </w:r>
      <w:proofErr w:type="spellStart"/>
      <w:r w:rsidR="00EF1654" w:rsidRPr="00EF1654">
        <w:rPr>
          <w:lang w:val="uk-UA"/>
        </w:rPr>
        <w:t>Android</w:t>
      </w:r>
      <w:proofErr w:type="spellEnd"/>
      <w:r w:rsidR="00EF1654" w:rsidRPr="00EF1654">
        <w:rPr>
          <w:lang w:val="uk-UA"/>
        </w:rPr>
        <w:t xml:space="preserve"> 6.0 (API 23) і вище</w:t>
      </w:r>
      <w:r w:rsidR="001B3952">
        <w:rPr>
          <w:lang w:val="uk-UA"/>
        </w:rPr>
        <w:t>;</w:t>
      </w:r>
    </w:p>
    <w:p w14:paraId="533264CC" w14:textId="01FC29D0" w:rsidR="00EF1654" w:rsidRPr="00EF1654" w:rsidRDefault="00AF784E" w:rsidP="008935E9">
      <w:pPr>
        <w:pStyle w:val="CommonTable"/>
        <w:numPr>
          <w:ilvl w:val="1"/>
          <w:numId w:val="15"/>
        </w:numPr>
        <w:rPr>
          <w:lang w:val="uk-UA"/>
        </w:rPr>
      </w:pPr>
      <w:r>
        <w:rPr>
          <w:lang w:val="uk-UA"/>
        </w:rPr>
        <w:t>п</w:t>
      </w:r>
      <w:r w:rsidR="00EF1654" w:rsidRPr="00EF1654">
        <w:rPr>
          <w:lang w:val="uk-UA"/>
        </w:rPr>
        <w:t xml:space="preserve">ідтримка </w:t>
      </w:r>
      <w:proofErr w:type="spellStart"/>
      <w:r w:rsidR="00EF1654" w:rsidRPr="00EF1654">
        <w:rPr>
          <w:lang w:val="uk-UA"/>
        </w:rPr>
        <w:t>iOS</w:t>
      </w:r>
      <w:proofErr w:type="spellEnd"/>
      <w:r w:rsidR="00EF1654" w:rsidRPr="00EF1654">
        <w:rPr>
          <w:lang w:val="uk-UA"/>
        </w:rPr>
        <w:t xml:space="preserve"> 12 і вище</w:t>
      </w:r>
      <w:r w:rsidR="001B3952">
        <w:rPr>
          <w:lang w:val="uk-UA"/>
        </w:rPr>
        <w:t>;</w:t>
      </w:r>
    </w:p>
    <w:p w14:paraId="4F51C26C" w14:textId="66EDAF6D" w:rsidR="00EF1654" w:rsidRPr="00EF1654" w:rsidRDefault="00AF784E" w:rsidP="008935E9">
      <w:pPr>
        <w:pStyle w:val="CommonTable"/>
        <w:numPr>
          <w:ilvl w:val="1"/>
          <w:numId w:val="15"/>
        </w:numPr>
        <w:rPr>
          <w:lang w:val="uk-UA"/>
        </w:rPr>
      </w:pPr>
      <w:r>
        <w:rPr>
          <w:lang w:val="uk-UA"/>
        </w:rPr>
        <w:lastRenderedPageBreak/>
        <w:t>к</w:t>
      </w:r>
      <w:r w:rsidR="00EF1654" w:rsidRPr="00EF1654">
        <w:rPr>
          <w:lang w:val="uk-UA"/>
        </w:rPr>
        <w:t>оректна робота на різних пристроях (смартфони, планшети)</w:t>
      </w:r>
      <w:r w:rsidR="001B3952">
        <w:rPr>
          <w:lang w:val="uk-UA"/>
        </w:rPr>
        <w:t>.</w:t>
      </w:r>
    </w:p>
    <w:p w14:paraId="0E9C7AAF" w14:textId="0BCE2912" w:rsidR="00EF1654" w:rsidRPr="00EF1654" w:rsidRDefault="00EF1654" w:rsidP="008935E9">
      <w:pPr>
        <w:pStyle w:val="CommonTable"/>
        <w:numPr>
          <w:ilvl w:val="0"/>
          <w:numId w:val="15"/>
        </w:numPr>
        <w:rPr>
          <w:lang w:val="uk-UA"/>
        </w:rPr>
      </w:pPr>
      <w:r w:rsidRPr="00EF1654">
        <w:rPr>
          <w:lang w:val="uk-UA"/>
        </w:rPr>
        <w:t>Вимоги до локалізації:</w:t>
      </w:r>
    </w:p>
    <w:p w14:paraId="241B5010" w14:textId="476FD265" w:rsidR="00EF1654" w:rsidRPr="00EF1654" w:rsidRDefault="00AF784E" w:rsidP="008935E9">
      <w:pPr>
        <w:pStyle w:val="CommonTable"/>
        <w:numPr>
          <w:ilvl w:val="1"/>
          <w:numId w:val="15"/>
        </w:numPr>
        <w:rPr>
          <w:lang w:val="uk-UA"/>
        </w:rPr>
      </w:pPr>
      <w:r>
        <w:rPr>
          <w:lang w:val="uk-UA"/>
        </w:rPr>
        <w:t>п</w:t>
      </w:r>
      <w:r w:rsidR="00EF1654" w:rsidRPr="00EF1654">
        <w:rPr>
          <w:lang w:val="uk-UA"/>
        </w:rPr>
        <w:t>ідтримка української та англійської мов</w:t>
      </w:r>
      <w:r w:rsidR="001B3952">
        <w:rPr>
          <w:lang w:val="uk-UA"/>
        </w:rPr>
        <w:t>;</w:t>
      </w:r>
    </w:p>
    <w:p w14:paraId="46DB2A0A" w14:textId="5B260222" w:rsidR="00EF1654" w:rsidRPr="00EF1654" w:rsidRDefault="00CC24BF" w:rsidP="008935E9">
      <w:pPr>
        <w:pStyle w:val="CommonTable"/>
        <w:numPr>
          <w:ilvl w:val="1"/>
          <w:numId w:val="15"/>
        </w:numPr>
        <w:rPr>
          <w:lang w:val="uk-UA"/>
        </w:rPr>
      </w:pPr>
      <w:r>
        <w:rPr>
          <w:lang w:val="uk-UA"/>
        </w:rPr>
        <w:t>м</w:t>
      </w:r>
      <w:r w:rsidR="00EF1654" w:rsidRPr="00EF1654">
        <w:rPr>
          <w:lang w:val="uk-UA"/>
        </w:rPr>
        <w:t>ожливість додавання інших мов</w:t>
      </w:r>
      <w:r w:rsidR="00325357">
        <w:rPr>
          <w:lang w:val="uk-UA"/>
        </w:rPr>
        <w:t xml:space="preserve"> в майбутньому</w:t>
      </w:r>
      <w:r w:rsidR="001B3952">
        <w:rPr>
          <w:lang w:val="uk-UA"/>
        </w:rPr>
        <w:t>.</w:t>
      </w:r>
    </w:p>
    <w:p w14:paraId="60E88C42" w14:textId="11BAB379" w:rsidR="00EF1654" w:rsidRPr="00EF1654" w:rsidRDefault="00EF1654" w:rsidP="008935E9">
      <w:pPr>
        <w:pStyle w:val="CommonTable"/>
        <w:numPr>
          <w:ilvl w:val="0"/>
          <w:numId w:val="15"/>
        </w:numPr>
        <w:rPr>
          <w:lang w:val="uk-UA"/>
        </w:rPr>
      </w:pPr>
      <w:r w:rsidRPr="00EF1654">
        <w:rPr>
          <w:lang w:val="uk-UA"/>
        </w:rPr>
        <w:t>Вимоги до підтримки:</w:t>
      </w:r>
    </w:p>
    <w:p w14:paraId="5459BCE2" w14:textId="71470185" w:rsidR="00EF1654" w:rsidRPr="00EF1654" w:rsidRDefault="00AF784E" w:rsidP="008935E9">
      <w:pPr>
        <w:pStyle w:val="CommonTable"/>
        <w:numPr>
          <w:ilvl w:val="1"/>
          <w:numId w:val="15"/>
        </w:numPr>
        <w:rPr>
          <w:lang w:val="uk-UA"/>
        </w:rPr>
      </w:pPr>
      <w:r>
        <w:rPr>
          <w:lang w:val="uk-UA"/>
        </w:rPr>
        <w:t>а</w:t>
      </w:r>
      <w:r w:rsidR="00EF1654" w:rsidRPr="00EF1654">
        <w:rPr>
          <w:lang w:val="uk-UA"/>
        </w:rPr>
        <w:t>втоматичне оновлення через магазини застосунків</w:t>
      </w:r>
      <w:r w:rsidR="001B3952">
        <w:rPr>
          <w:lang w:val="uk-UA"/>
        </w:rPr>
        <w:t>;</w:t>
      </w:r>
    </w:p>
    <w:p w14:paraId="67DE9CEF" w14:textId="4C1242FA" w:rsidR="00EF1654" w:rsidRDefault="00AF784E" w:rsidP="008935E9">
      <w:pPr>
        <w:pStyle w:val="CommonTable"/>
        <w:numPr>
          <w:ilvl w:val="1"/>
          <w:numId w:val="15"/>
        </w:numPr>
        <w:rPr>
          <w:lang w:val="uk-UA"/>
        </w:rPr>
      </w:pPr>
      <w:r>
        <w:rPr>
          <w:lang w:val="uk-UA"/>
        </w:rPr>
        <w:t>з</w:t>
      </w:r>
      <w:r w:rsidR="00EF1654" w:rsidRPr="00EF1654">
        <w:rPr>
          <w:lang w:val="uk-UA"/>
        </w:rPr>
        <w:t>воротний зв'язок через вбудовану форму</w:t>
      </w:r>
      <w:r w:rsidR="001B3952">
        <w:rPr>
          <w:lang w:val="uk-UA"/>
        </w:rPr>
        <w:t>.</w:t>
      </w:r>
    </w:p>
    <w:p w14:paraId="1DB958C4" w14:textId="77777777" w:rsidR="008F0322" w:rsidRDefault="008F0322" w:rsidP="00326FC6">
      <w:pPr>
        <w:pStyle w:val="CommonTable"/>
        <w:rPr>
          <w:lang w:val="uk-UA"/>
        </w:rPr>
      </w:pPr>
    </w:p>
    <w:p w14:paraId="55D653C9" w14:textId="70088C66" w:rsidR="00543CD9" w:rsidRPr="000F25AA" w:rsidRDefault="00543CD9" w:rsidP="00731761">
      <w:pPr>
        <w:pStyle w:val="Title2nd"/>
      </w:pPr>
      <w:bookmarkStart w:id="83" w:name="_Toc198942292"/>
      <w:r w:rsidRPr="00543CD9">
        <w:t>2.</w:t>
      </w:r>
      <w:r w:rsidR="000F25AA">
        <w:t>2 Структура програмної системи</w:t>
      </w:r>
      <w:bookmarkEnd w:id="83"/>
    </w:p>
    <w:p w14:paraId="6500A70A" w14:textId="08D0A369" w:rsidR="00474FC7" w:rsidRDefault="00474FC7" w:rsidP="00474FC7">
      <w:pPr>
        <w:pStyle w:val="Title3rd"/>
        <w:rPr>
          <w:lang w:val="uk-UA"/>
        </w:rPr>
      </w:pPr>
      <w:bookmarkStart w:id="84" w:name="_Toc198942293"/>
      <w:r>
        <w:rPr>
          <w:lang w:val="en-US"/>
        </w:rPr>
        <w:t>2</w:t>
      </w:r>
      <w:r>
        <w:rPr>
          <w:lang w:val="uk-UA"/>
        </w:rPr>
        <w:t>.2.1</w:t>
      </w:r>
      <w:r w:rsidR="00883FB8" w:rsidRPr="00883FB8">
        <w:rPr>
          <w:lang w:val="uk-UA"/>
        </w:rPr>
        <w:t xml:space="preserve"> Основні компоненти системи</w:t>
      </w:r>
      <w:bookmarkEnd w:id="84"/>
    </w:p>
    <w:p w14:paraId="24EEDB5E" w14:textId="00569095" w:rsidR="00543CD9" w:rsidRDefault="00543CD9" w:rsidP="00326FC6">
      <w:pPr>
        <w:pStyle w:val="CommonTable"/>
        <w:rPr>
          <w:lang w:val="ru-RU"/>
        </w:rPr>
      </w:pPr>
    </w:p>
    <w:p w14:paraId="68A2869C" w14:textId="76ECC54B" w:rsidR="00C868FF" w:rsidRDefault="0029416C" w:rsidP="00C868FF">
      <w:pPr>
        <w:pStyle w:val="CommonTable"/>
        <w:rPr>
          <w:lang w:val="ru-RU"/>
        </w:rPr>
      </w:pPr>
      <w:proofErr w:type="spellStart"/>
      <w:r w:rsidRPr="0029416C">
        <w:rPr>
          <w:lang w:val="ru-RU"/>
        </w:rPr>
        <w:t>Архітектура</w:t>
      </w:r>
      <w:proofErr w:type="spellEnd"/>
      <w:r w:rsidRPr="0029416C">
        <w:rPr>
          <w:lang w:val="ru-RU"/>
        </w:rPr>
        <w:t xml:space="preserve"> </w:t>
      </w:r>
      <w:proofErr w:type="spellStart"/>
      <w:r w:rsidRPr="0029416C">
        <w:rPr>
          <w:lang w:val="ru-RU"/>
        </w:rPr>
        <w:t>застосунку</w:t>
      </w:r>
      <w:proofErr w:type="spellEnd"/>
      <w:r w:rsidR="00DC5D3E">
        <w:rPr>
          <w:lang w:val="ru-RU"/>
        </w:rPr>
        <w:t>,</w:t>
      </w:r>
      <w:r w:rsidRPr="0029416C">
        <w:rPr>
          <w:lang w:val="ru-RU"/>
        </w:rPr>
        <w:t xml:space="preserve"> </w:t>
      </w:r>
      <w:proofErr w:type="spellStart"/>
      <w:r w:rsidRPr="0029416C">
        <w:rPr>
          <w:lang w:val="ru-RU"/>
        </w:rPr>
        <w:t>базується</w:t>
      </w:r>
      <w:proofErr w:type="spellEnd"/>
      <w:r w:rsidRPr="0029416C">
        <w:rPr>
          <w:lang w:val="ru-RU"/>
        </w:rPr>
        <w:t xml:space="preserve"> на </w:t>
      </w:r>
      <w:proofErr w:type="spellStart"/>
      <w:r w:rsidRPr="0029416C">
        <w:rPr>
          <w:lang w:val="ru-RU"/>
        </w:rPr>
        <w:t>шаблоні</w:t>
      </w:r>
      <w:proofErr w:type="spellEnd"/>
      <w:r w:rsidRPr="0029416C">
        <w:rPr>
          <w:lang w:val="ru-RU"/>
        </w:rPr>
        <w:t xml:space="preserve"> </w:t>
      </w:r>
      <w:proofErr w:type="spellStart"/>
      <w:r w:rsidRPr="0029416C">
        <w:rPr>
          <w:lang w:val="ru-RU"/>
        </w:rPr>
        <w:t>проєктування</w:t>
      </w:r>
      <w:proofErr w:type="spellEnd"/>
      <w:r w:rsidRPr="0029416C">
        <w:rPr>
          <w:lang w:val="ru-RU"/>
        </w:rPr>
        <w:t xml:space="preserve"> MVVM (Model</w:t>
      </w:r>
      <w:r w:rsidR="00755E42">
        <w:rPr>
          <w:lang w:val="ru-RU"/>
        </w:rPr>
        <w:t>–</w:t>
      </w:r>
      <w:r w:rsidRPr="0029416C">
        <w:rPr>
          <w:lang w:val="ru-RU"/>
        </w:rPr>
        <w:t>View</w:t>
      </w:r>
      <w:r w:rsidR="00755E42">
        <w:rPr>
          <w:lang w:val="ru-RU"/>
        </w:rPr>
        <w:t>–</w:t>
      </w:r>
      <w:proofErr w:type="spellStart"/>
      <w:r w:rsidRPr="0029416C">
        <w:rPr>
          <w:lang w:val="ru-RU"/>
        </w:rPr>
        <w:t>ViewModel</w:t>
      </w:r>
      <w:proofErr w:type="spellEnd"/>
      <w:r w:rsidRPr="0029416C">
        <w:rPr>
          <w:lang w:val="ru-RU"/>
        </w:rPr>
        <w:t xml:space="preserve">) з </w:t>
      </w:r>
      <w:proofErr w:type="spellStart"/>
      <w:r w:rsidRPr="0029416C">
        <w:rPr>
          <w:lang w:val="ru-RU"/>
        </w:rPr>
        <w:t>використанням</w:t>
      </w:r>
      <w:proofErr w:type="spellEnd"/>
      <w:r w:rsidRPr="0029416C">
        <w:rPr>
          <w:lang w:val="ru-RU"/>
        </w:rPr>
        <w:t xml:space="preserve"> </w:t>
      </w:r>
      <w:proofErr w:type="spellStart"/>
      <w:r w:rsidRPr="0029416C">
        <w:rPr>
          <w:lang w:val="ru-RU"/>
        </w:rPr>
        <w:t>Provider</w:t>
      </w:r>
      <w:proofErr w:type="spellEnd"/>
      <w:r w:rsidRPr="0029416C">
        <w:rPr>
          <w:lang w:val="ru-RU"/>
        </w:rPr>
        <w:t xml:space="preserve"> для </w:t>
      </w:r>
      <w:proofErr w:type="spellStart"/>
      <w:r w:rsidRPr="0029416C">
        <w:rPr>
          <w:lang w:val="ru-RU"/>
        </w:rPr>
        <w:t>управління</w:t>
      </w:r>
      <w:proofErr w:type="spellEnd"/>
      <w:r w:rsidRPr="0029416C">
        <w:rPr>
          <w:lang w:val="ru-RU"/>
        </w:rPr>
        <w:t xml:space="preserve"> станом</w:t>
      </w:r>
      <w:r w:rsidR="00361B17">
        <w:rPr>
          <w:lang w:val="ru-RU"/>
        </w:rPr>
        <w:t xml:space="preserve"> </w:t>
      </w:r>
      <w:r w:rsidR="00361B17" w:rsidRPr="00361B17">
        <w:rPr>
          <w:lang w:val="ru-RU"/>
        </w:rPr>
        <w:t>[</w:t>
      </w:r>
      <w:r w:rsidR="00011FB5">
        <w:t>7</w:t>
      </w:r>
      <w:r w:rsidR="00361B17" w:rsidRPr="00361B17">
        <w:rPr>
          <w:lang w:val="ru-RU"/>
        </w:rPr>
        <w:t>]</w:t>
      </w:r>
      <w:r w:rsidRPr="0029416C">
        <w:rPr>
          <w:lang w:val="ru-RU"/>
        </w:rPr>
        <w:t xml:space="preserve">. Система </w:t>
      </w:r>
      <w:proofErr w:type="spellStart"/>
      <w:r w:rsidRPr="0029416C">
        <w:rPr>
          <w:lang w:val="ru-RU"/>
        </w:rPr>
        <w:t>складається</w:t>
      </w:r>
      <w:proofErr w:type="spellEnd"/>
      <w:r w:rsidRPr="0029416C">
        <w:rPr>
          <w:lang w:val="ru-RU"/>
        </w:rPr>
        <w:t xml:space="preserve"> з таких </w:t>
      </w:r>
      <w:proofErr w:type="spellStart"/>
      <w:r w:rsidRPr="0029416C">
        <w:rPr>
          <w:lang w:val="ru-RU"/>
        </w:rPr>
        <w:t>основних</w:t>
      </w:r>
      <w:proofErr w:type="spellEnd"/>
      <w:r w:rsidRPr="0029416C">
        <w:rPr>
          <w:lang w:val="ru-RU"/>
        </w:rPr>
        <w:t xml:space="preserve"> </w:t>
      </w:r>
      <w:proofErr w:type="spellStart"/>
      <w:r w:rsidRPr="0029416C">
        <w:rPr>
          <w:lang w:val="ru-RU"/>
        </w:rPr>
        <w:t>компонентів</w:t>
      </w:r>
      <w:proofErr w:type="spellEnd"/>
      <w:r w:rsidRPr="0029416C">
        <w:rPr>
          <w:lang w:val="ru-RU"/>
        </w:rPr>
        <w:t>:</w:t>
      </w:r>
    </w:p>
    <w:p w14:paraId="62EE0C3B" w14:textId="4D00B0B8" w:rsidR="00657186" w:rsidRPr="00657186" w:rsidRDefault="00657186" w:rsidP="007B391A">
      <w:pPr>
        <w:pStyle w:val="CommonTable"/>
        <w:rPr>
          <w:lang w:val="ru-RU"/>
        </w:rPr>
      </w:pPr>
      <w:r w:rsidRPr="00657186">
        <w:rPr>
          <w:lang w:val="ru-RU"/>
        </w:rPr>
        <w:t xml:space="preserve">Шар </w:t>
      </w:r>
      <w:proofErr w:type="spellStart"/>
      <w:r w:rsidRPr="00657186">
        <w:rPr>
          <w:lang w:val="ru-RU"/>
        </w:rPr>
        <w:t>представлення</w:t>
      </w:r>
      <w:proofErr w:type="spellEnd"/>
      <w:r w:rsidRPr="00657186">
        <w:rPr>
          <w:lang w:val="ru-RU"/>
        </w:rPr>
        <w:t xml:space="preserve"> (View):</w:t>
      </w:r>
    </w:p>
    <w:p w14:paraId="6158101E" w14:textId="578AF84D" w:rsidR="00657186" w:rsidRPr="00657186" w:rsidRDefault="00942545" w:rsidP="008935E9">
      <w:pPr>
        <w:pStyle w:val="CommonTable"/>
        <w:numPr>
          <w:ilvl w:val="0"/>
          <w:numId w:val="7"/>
        </w:numPr>
        <w:ind w:left="0" w:firstLine="851"/>
        <w:rPr>
          <w:lang w:val="uk-UA"/>
        </w:rPr>
      </w:pPr>
      <w:r>
        <w:rPr>
          <w:lang w:val="uk-UA"/>
        </w:rPr>
        <w:t>е</w:t>
      </w:r>
      <w:r w:rsidR="00657186" w:rsidRPr="00657186">
        <w:rPr>
          <w:lang w:val="uk-UA"/>
        </w:rPr>
        <w:t>крани (</w:t>
      </w:r>
      <w:proofErr w:type="spellStart"/>
      <w:r w:rsidR="00657186" w:rsidRPr="00657186">
        <w:rPr>
          <w:lang w:val="uk-UA"/>
        </w:rPr>
        <w:t>Screens</w:t>
      </w:r>
      <w:proofErr w:type="spellEnd"/>
      <w:r w:rsidR="00657186" w:rsidRPr="00657186">
        <w:rPr>
          <w:lang w:val="uk-UA"/>
        </w:rPr>
        <w:t>) — відповідають за відображення інтерфейсу користувача</w:t>
      </w:r>
      <w:r>
        <w:rPr>
          <w:lang w:val="uk-UA"/>
        </w:rPr>
        <w:t>;</w:t>
      </w:r>
    </w:p>
    <w:p w14:paraId="0A6F4331" w14:textId="5ED4C781" w:rsidR="00657186" w:rsidRPr="00657186" w:rsidRDefault="00942545" w:rsidP="008935E9">
      <w:pPr>
        <w:pStyle w:val="CommonTable"/>
        <w:numPr>
          <w:ilvl w:val="0"/>
          <w:numId w:val="7"/>
        </w:numPr>
        <w:ind w:left="0" w:firstLine="851"/>
        <w:rPr>
          <w:lang w:val="uk-UA"/>
        </w:rPr>
      </w:pPr>
      <w:proofErr w:type="spellStart"/>
      <w:r>
        <w:rPr>
          <w:lang w:val="uk-UA"/>
        </w:rPr>
        <w:t>в</w:t>
      </w:r>
      <w:r w:rsidR="00657186" w:rsidRPr="00657186">
        <w:rPr>
          <w:lang w:val="uk-UA"/>
        </w:rPr>
        <w:t>іджети</w:t>
      </w:r>
      <w:proofErr w:type="spellEnd"/>
      <w:r w:rsidR="00657186" w:rsidRPr="00657186">
        <w:rPr>
          <w:lang w:val="uk-UA"/>
        </w:rPr>
        <w:t xml:space="preserve"> (</w:t>
      </w:r>
      <w:proofErr w:type="spellStart"/>
      <w:r w:rsidR="00657186" w:rsidRPr="00657186">
        <w:rPr>
          <w:lang w:val="uk-UA"/>
        </w:rPr>
        <w:t>Widgets</w:t>
      </w:r>
      <w:proofErr w:type="spellEnd"/>
      <w:r w:rsidR="00657186" w:rsidRPr="00657186">
        <w:rPr>
          <w:lang w:val="uk-UA"/>
        </w:rPr>
        <w:t>) — багаторазові компоненти інтерфейсу</w:t>
      </w:r>
      <w:r>
        <w:rPr>
          <w:lang w:val="uk-UA"/>
        </w:rPr>
        <w:t>.</w:t>
      </w:r>
    </w:p>
    <w:p w14:paraId="69715EAE" w14:textId="363D51FF" w:rsidR="00657186" w:rsidRPr="00657186" w:rsidRDefault="00657186" w:rsidP="007B391A">
      <w:pPr>
        <w:pStyle w:val="CommonTable"/>
        <w:rPr>
          <w:lang w:val="ru-RU"/>
        </w:rPr>
      </w:pPr>
      <w:r w:rsidRPr="00657186">
        <w:rPr>
          <w:lang w:val="ru-RU"/>
        </w:rPr>
        <w:t xml:space="preserve">Шар </w:t>
      </w:r>
      <w:proofErr w:type="spellStart"/>
      <w:r w:rsidRPr="00657186">
        <w:rPr>
          <w:lang w:val="ru-RU"/>
        </w:rPr>
        <w:t>моделі</w:t>
      </w:r>
      <w:proofErr w:type="spellEnd"/>
      <w:r w:rsidRPr="00657186">
        <w:rPr>
          <w:lang w:val="ru-RU"/>
        </w:rPr>
        <w:t xml:space="preserve"> </w:t>
      </w:r>
      <w:proofErr w:type="spellStart"/>
      <w:r w:rsidRPr="00657186">
        <w:rPr>
          <w:lang w:val="ru-RU"/>
        </w:rPr>
        <w:t>представлення</w:t>
      </w:r>
      <w:proofErr w:type="spellEnd"/>
      <w:r w:rsidRPr="00657186">
        <w:rPr>
          <w:lang w:val="ru-RU"/>
        </w:rPr>
        <w:t xml:space="preserve"> (</w:t>
      </w:r>
      <w:proofErr w:type="spellStart"/>
      <w:r w:rsidRPr="00657186">
        <w:rPr>
          <w:lang w:val="ru-RU"/>
        </w:rPr>
        <w:t>ViewModel</w:t>
      </w:r>
      <w:proofErr w:type="spellEnd"/>
      <w:r w:rsidRPr="00657186">
        <w:rPr>
          <w:lang w:val="ru-RU"/>
        </w:rPr>
        <w:t>):</w:t>
      </w:r>
    </w:p>
    <w:p w14:paraId="3D4A15AC" w14:textId="13D4181E" w:rsidR="00657186" w:rsidRPr="00657186" w:rsidRDefault="00456A70" w:rsidP="008935E9">
      <w:pPr>
        <w:pStyle w:val="CommonTable"/>
        <w:numPr>
          <w:ilvl w:val="0"/>
          <w:numId w:val="7"/>
        </w:numPr>
        <w:ind w:left="0" w:firstLine="851"/>
        <w:rPr>
          <w:lang w:val="uk-UA"/>
        </w:rPr>
      </w:pPr>
      <w:r>
        <w:rPr>
          <w:lang w:val="uk-UA"/>
        </w:rPr>
        <w:t>п</w:t>
      </w:r>
      <w:r w:rsidR="00657186" w:rsidRPr="00657186">
        <w:rPr>
          <w:lang w:val="uk-UA"/>
        </w:rPr>
        <w:t>ровайдери (</w:t>
      </w:r>
      <w:proofErr w:type="spellStart"/>
      <w:r w:rsidR="00657186" w:rsidRPr="00657186">
        <w:rPr>
          <w:lang w:val="uk-UA"/>
        </w:rPr>
        <w:t>Providers</w:t>
      </w:r>
      <w:proofErr w:type="spellEnd"/>
      <w:r w:rsidR="00657186" w:rsidRPr="00657186">
        <w:rPr>
          <w:lang w:val="uk-UA"/>
        </w:rPr>
        <w:t>) — керують станом застосунку та бізнес</w:t>
      </w:r>
      <w:r w:rsidR="00755E42">
        <w:rPr>
          <w:lang w:val="uk-UA"/>
        </w:rPr>
        <w:t>–</w:t>
      </w:r>
      <w:r w:rsidR="00657186" w:rsidRPr="00657186">
        <w:rPr>
          <w:lang w:val="uk-UA"/>
        </w:rPr>
        <w:t>логікою</w:t>
      </w:r>
      <w:r w:rsidR="00EA02F5">
        <w:rPr>
          <w:lang w:val="uk-UA"/>
        </w:rPr>
        <w:t>;</w:t>
      </w:r>
    </w:p>
    <w:p w14:paraId="5E2E46DE" w14:textId="3BDEBCB2" w:rsidR="00657186" w:rsidRPr="00EA02F5" w:rsidRDefault="00456A70" w:rsidP="008935E9">
      <w:pPr>
        <w:pStyle w:val="CommonTable"/>
        <w:numPr>
          <w:ilvl w:val="0"/>
          <w:numId w:val="7"/>
        </w:numPr>
        <w:ind w:left="0" w:firstLine="851"/>
        <w:rPr>
          <w:lang w:val="uk-UA"/>
        </w:rPr>
      </w:pPr>
      <w:r>
        <w:rPr>
          <w:lang w:val="uk-UA"/>
        </w:rPr>
        <w:t>с</w:t>
      </w:r>
      <w:r w:rsidR="00657186" w:rsidRPr="00657186">
        <w:rPr>
          <w:lang w:val="uk-UA"/>
        </w:rPr>
        <w:t>ервіси (</w:t>
      </w:r>
      <w:proofErr w:type="spellStart"/>
      <w:r w:rsidR="00657186" w:rsidRPr="00657186">
        <w:rPr>
          <w:lang w:val="uk-UA"/>
        </w:rPr>
        <w:t>Services</w:t>
      </w:r>
      <w:proofErr w:type="spellEnd"/>
      <w:r w:rsidR="00657186" w:rsidRPr="00EA02F5">
        <w:rPr>
          <w:lang w:val="uk-UA"/>
        </w:rPr>
        <w:t>) — забезпечують функціональність для різних частин застосунку</w:t>
      </w:r>
      <w:r w:rsidR="00E357B7">
        <w:rPr>
          <w:lang w:val="uk-UA"/>
        </w:rPr>
        <w:t>.</w:t>
      </w:r>
    </w:p>
    <w:p w14:paraId="30619541" w14:textId="3CE6F710" w:rsidR="00657186" w:rsidRPr="00657186" w:rsidRDefault="00657186" w:rsidP="007B391A">
      <w:pPr>
        <w:pStyle w:val="CommonTable"/>
        <w:rPr>
          <w:lang w:val="ru-RU"/>
        </w:rPr>
      </w:pPr>
      <w:r w:rsidRPr="00657186">
        <w:rPr>
          <w:lang w:val="ru-RU"/>
        </w:rPr>
        <w:t xml:space="preserve">Шар </w:t>
      </w:r>
      <w:proofErr w:type="spellStart"/>
      <w:r w:rsidRPr="00657186">
        <w:rPr>
          <w:lang w:val="ru-RU"/>
        </w:rPr>
        <w:t>моделі</w:t>
      </w:r>
      <w:proofErr w:type="spellEnd"/>
      <w:r w:rsidRPr="00657186">
        <w:rPr>
          <w:lang w:val="ru-RU"/>
        </w:rPr>
        <w:t xml:space="preserve"> (Model):</w:t>
      </w:r>
    </w:p>
    <w:p w14:paraId="2AA7B9F4" w14:textId="018768A0" w:rsidR="00657186" w:rsidRPr="00657186" w:rsidRDefault="00DF6658" w:rsidP="008935E9">
      <w:pPr>
        <w:pStyle w:val="CommonTable"/>
        <w:numPr>
          <w:ilvl w:val="0"/>
          <w:numId w:val="7"/>
        </w:numPr>
        <w:ind w:left="0" w:firstLine="851"/>
        <w:rPr>
          <w:lang w:val="uk-UA"/>
        </w:rPr>
      </w:pPr>
      <w:r>
        <w:rPr>
          <w:lang w:val="uk-UA"/>
        </w:rPr>
        <w:t>м</w:t>
      </w:r>
      <w:r w:rsidR="00657186" w:rsidRPr="00657186">
        <w:rPr>
          <w:lang w:val="uk-UA"/>
        </w:rPr>
        <w:t>оделі даних (</w:t>
      </w:r>
      <w:proofErr w:type="spellStart"/>
      <w:r w:rsidR="00657186" w:rsidRPr="00657186">
        <w:rPr>
          <w:lang w:val="uk-UA"/>
        </w:rPr>
        <w:t>Models</w:t>
      </w:r>
      <w:proofErr w:type="spellEnd"/>
      <w:r w:rsidR="00657186" w:rsidRPr="00657186">
        <w:rPr>
          <w:lang w:val="uk-UA"/>
        </w:rPr>
        <w:t>) — представляють структуру даних</w:t>
      </w:r>
    </w:p>
    <w:p w14:paraId="7F958939" w14:textId="29DC0209" w:rsidR="00657186" w:rsidRPr="00657186" w:rsidRDefault="00DF6658" w:rsidP="008935E9">
      <w:pPr>
        <w:pStyle w:val="CommonTable"/>
        <w:numPr>
          <w:ilvl w:val="0"/>
          <w:numId w:val="7"/>
        </w:numPr>
        <w:ind w:left="0" w:firstLine="851"/>
        <w:rPr>
          <w:lang w:val="uk-UA"/>
        </w:rPr>
      </w:pPr>
      <w:r>
        <w:rPr>
          <w:lang w:val="uk-UA"/>
        </w:rPr>
        <w:t>б</w:t>
      </w:r>
      <w:r w:rsidR="00657186" w:rsidRPr="00657186">
        <w:rPr>
          <w:lang w:val="uk-UA"/>
        </w:rPr>
        <w:t>аза даних (</w:t>
      </w:r>
      <w:proofErr w:type="spellStart"/>
      <w:r w:rsidR="00657186" w:rsidRPr="00657186">
        <w:rPr>
          <w:lang w:val="uk-UA"/>
        </w:rPr>
        <w:t>Database</w:t>
      </w:r>
      <w:proofErr w:type="spellEnd"/>
      <w:r w:rsidR="00657186" w:rsidRPr="00657186">
        <w:rPr>
          <w:lang w:val="uk-UA"/>
        </w:rPr>
        <w:t>) — забезпечує зберігання та доступ до даних</w:t>
      </w:r>
    </w:p>
    <w:p w14:paraId="26BE49C4" w14:textId="05664F30" w:rsidR="00657186" w:rsidRPr="00657186" w:rsidRDefault="00657186" w:rsidP="007B391A">
      <w:pPr>
        <w:pStyle w:val="CommonTable"/>
        <w:rPr>
          <w:lang w:val="ru-RU"/>
        </w:rPr>
      </w:pPr>
      <w:r w:rsidRPr="00657186">
        <w:rPr>
          <w:lang w:val="ru-RU"/>
        </w:rPr>
        <w:t xml:space="preserve">Шар </w:t>
      </w:r>
      <w:proofErr w:type="spellStart"/>
      <w:r w:rsidRPr="00657186">
        <w:rPr>
          <w:lang w:val="ru-RU"/>
        </w:rPr>
        <w:t>сервісів</w:t>
      </w:r>
      <w:proofErr w:type="spellEnd"/>
      <w:r w:rsidRPr="00657186">
        <w:rPr>
          <w:lang w:val="ru-RU"/>
        </w:rPr>
        <w:t xml:space="preserve"> (Services):</w:t>
      </w:r>
    </w:p>
    <w:p w14:paraId="6D20B9FE" w14:textId="5210DE2E" w:rsidR="00657186" w:rsidRPr="00657186" w:rsidRDefault="00DF6658" w:rsidP="008935E9">
      <w:pPr>
        <w:pStyle w:val="CommonTable"/>
        <w:numPr>
          <w:ilvl w:val="0"/>
          <w:numId w:val="7"/>
        </w:numPr>
        <w:ind w:left="0" w:firstLine="851"/>
        <w:rPr>
          <w:lang w:val="uk-UA"/>
        </w:rPr>
      </w:pPr>
      <w:r>
        <w:rPr>
          <w:lang w:val="uk-UA"/>
        </w:rPr>
        <w:t>с</w:t>
      </w:r>
      <w:r w:rsidR="00657186" w:rsidRPr="00657186">
        <w:rPr>
          <w:lang w:val="uk-UA"/>
        </w:rPr>
        <w:t>ервіс автентифікації (</w:t>
      </w:r>
      <w:proofErr w:type="spellStart"/>
      <w:r w:rsidR="00657186" w:rsidRPr="00657186">
        <w:rPr>
          <w:lang w:val="uk-UA"/>
        </w:rPr>
        <w:t>AuthService</w:t>
      </w:r>
      <w:proofErr w:type="spellEnd"/>
      <w:r w:rsidR="00657186" w:rsidRPr="00657186">
        <w:rPr>
          <w:lang w:val="uk-UA"/>
        </w:rPr>
        <w:t>)</w:t>
      </w:r>
      <w:r>
        <w:rPr>
          <w:lang w:val="uk-UA"/>
        </w:rPr>
        <w:t>;</w:t>
      </w:r>
    </w:p>
    <w:p w14:paraId="1B8C44A7" w14:textId="25543128" w:rsidR="00657186" w:rsidRPr="00657186" w:rsidRDefault="00DF6658" w:rsidP="008935E9">
      <w:pPr>
        <w:pStyle w:val="CommonTable"/>
        <w:numPr>
          <w:ilvl w:val="0"/>
          <w:numId w:val="7"/>
        </w:numPr>
        <w:ind w:left="0" w:firstLine="851"/>
        <w:rPr>
          <w:lang w:val="uk-UA"/>
        </w:rPr>
      </w:pPr>
      <w:r>
        <w:rPr>
          <w:lang w:val="uk-UA"/>
        </w:rPr>
        <w:t>с</w:t>
      </w:r>
      <w:r w:rsidR="00657186" w:rsidRPr="00657186">
        <w:rPr>
          <w:lang w:val="uk-UA"/>
        </w:rPr>
        <w:t>ервіс бази даних (</w:t>
      </w:r>
      <w:proofErr w:type="spellStart"/>
      <w:r w:rsidR="00657186" w:rsidRPr="00657186">
        <w:rPr>
          <w:lang w:val="uk-UA"/>
        </w:rPr>
        <w:t>DbService</w:t>
      </w:r>
      <w:proofErr w:type="spellEnd"/>
      <w:r w:rsidR="00657186" w:rsidRPr="00657186">
        <w:rPr>
          <w:lang w:val="uk-UA"/>
        </w:rPr>
        <w:t>)</w:t>
      </w:r>
      <w:r>
        <w:rPr>
          <w:lang w:val="uk-UA"/>
        </w:rPr>
        <w:t>;</w:t>
      </w:r>
    </w:p>
    <w:p w14:paraId="6F328C6A" w14:textId="2D4E064B" w:rsidR="00657186" w:rsidRPr="00657186" w:rsidRDefault="00DF6658" w:rsidP="008935E9">
      <w:pPr>
        <w:pStyle w:val="CommonTable"/>
        <w:numPr>
          <w:ilvl w:val="0"/>
          <w:numId w:val="7"/>
        </w:numPr>
        <w:ind w:left="0" w:firstLine="851"/>
        <w:rPr>
          <w:lang w:val="uk-UA"/>
        </w:rPr>
      </w:pPr>
      <w:r>
        <w:rPr>
          <w:lang w:val="uk-UA"/>
        </w:rPr>
        <w:lastRenderedPageBreak/>
        <w:t>с</w:t>
      </w:r>
      <w:r w:rsidR="00657186" w:rsidRPr="00657186">
        <w:rPr>
          <w:lang w:val="uk-UA"/>
        </w:rPr>
        <w:t>ервіс шифрування (</w:t>
      </w:r>
      <w:proofErr w:type="spellStart"/>
      <w:r w:rsidR="00657186" w:rsidRPr="00657186">
        <w:rPr>
          <w:lang w:val="uk-UA"/>
        </w:rPr>
        <w:t>EncryptionService</w:t>
      </w:r>
      <w:proofErr w:type="spellEnd"/>
      <w:r w:rsidR="00657186" w:rsidRPr="00657186">
        <w:rPr>
          <w:lang w:val="uk-UA"/>
        </w:rPr>
        <w:t>)</w:t>
      </w:r>
      <w:r>
        <w:rPr>
          <w:lang w:val="uk-UA"/>
        </w:rPr>
        <w:t>;</w:t>
      </w:r>
    </w:p>
    <w:p w14:paraId="01419EDF" w14:textId="58FAEC74" w:rsidR="00657186" w:rsidRPr="00657186" w:rsidRDefault="00DF6658" w:rsidP="008935E9">
      <w:pPr>
        <w:pStyle w:val="CommonTable"/>
        <w:numPr>
          <w:ilvl w:val="0"/>
          <w:numId w:val="7"/>
        </w:numPr>
        <w:ind w:left="0" w:firstLine="851"/>
        <w:rPr>
          <w:lang w:val="uk-UA"/>
        </w:rPr>
      </w:pPr>
      <w:r>
        <w:rPr>
          <w:lang w:val="uk-UA"/>
        </w:rPr>
        <w:t>с</w:t>
      </w:r>
      <w:r w:rsidR="00657186" w:rsidRPr="00657186">
        <w:rPr>
          <w:lang w:val="uk-UA"/>
        </w:rPr>
        <w:t>ервіс ШІ (</w:t>
      </w:r>
      <w:proofErr w:type="spellStart"/>
      <w:r w:rsidR="00657186" w:rsidRPr="00657186">
        <w:rPr>
          <w:lang w:val="uk-UA"/>
        </w:rPr>
        <w:t>AIService</w:t>
      </w:r>
      <w:proofErr w:type="spellEnd"/>
      <w:r w:rsidR="00657186" w:rsidRPr="00657186">
        <w:rPr>
          <w:lang w:val="uk-UA"/>
        </w:rPr>
        <w:t>)</w:t>
      </w:r>
      <w:r>
        <w:rPr>
          <w:lang w:val="uk-UA"/>
        </w:rPr>
        <w:t>;</w:t>
      </w:r>
    </w:p>
    <w:p w14:paraId="4D7874E7" w14:textId="430CB14F" w:rsidR="00657186" w:rsidRPr="00657186" w:rsidRDefault="00DF6658" w:rsidP="008935E9">
      <w:pPr>
        <w:pStyle w:val="CommonTable"/>
        <w:numPr>
          <w:ilvl w:val="0"/>
          <w:numId w:val="7"/>
        </w:numPr>
        <w:ind w:left="0" w:firstLine="851"/>
        <w:rPr>
          <w:lang w:val="uk-UA"/>
        </w:rPr>
      </w:pPr>
      <w:r>
        <w:rPr>
          <w:lang w:val="uk-UA"/>
        </w:rPr>
        <w:t>с</w:t>
      </w:r>
      <w:r w:rsidR="00657186" w:rsidRPr="00657186">
        <w:rPr>
          <w:lang w:val="uk-UA"/>
        </w:rPr>
        <w:t>ервіс валют (</w:t>
      </w:r>
      <w:proofErr w:type="spellStart"/>
      <w:r w:rsidR="00657186" w:rsidRPr="00657186">
        <w:rPr>
          <w:lang w:val="uk-UA"/>
        </w:rPr>
        <w:t>CurrencyService</w:t>
      </w:r>
      <w:proofErr w:type="spellEnd"/>
      <w:r w:rsidR="00657186" w:rsidRPr="00657186">
        <w:rPr>
          <w:lang w:val="uk-UA"/>
        </w:rPr>
        <w:t>)</w:t>
      </w:r>
      <w:r>
        <w:rPr>
          <w:lang w:val="uk-UA"/>
        </w:rPr>
        <w:t>;</w:t>
      </w:r>
    </w:p>
    <w:p w14:paraId="21299BFC" w14:textId="71AADDD2" w:rsidR="00657186" w:rsidRPr="00657186" w:rsidRDefault="00DF6658" w:rsidP="008935E9">
      <w:pPr>
        <w:pStyle w:val="CommonTable"/>
        <w:numPr>
          <w:ilvl w:val="0"/>
          <w:numId w:val="7"/>
        </w:numPr>
        <w:ind w:left="0" w:firstLine="851"/>
        <w:rPr>
          <w:lang w:val="uk-UA"/>
        </w:rPr>
      </w:pPr>
      <w:r>
        <w:rPr>
          <w:lang w:val="uk-UA"/>
        </w:rPr>
        <w:t>с</w:t>
      </w:r>
      <w:r w:rsidR="00657186" w:rsidRPr="00657186">
        <w:rPr>
          <w:lang w:val="uk-UA"/>
        </w:rPr>
        <w:t>ервіс резервного копіювання (</w:t>
      </w:r>
      <w:proofErr w:type="spellStart"/>
      <w:r w:rsidR="00657186" w:rsidRPr="00657186">
        <w:rPr>
          <w:lang w:val="uk-UA"/>
        </w:rPr>
        <w:t>BackupService</w:t>
      </w:r>
      <w:proofErr w:type="spellEnd"/>
      <w:r w:rsidR="00657186" w:rsidRPr="00657186">
        <w:rPr>
          <w:lang w:val="uk-UA"/>
        </w:rPr>
        <w:t>)</w:t>
      </w:r>
      <w:r>
        <w:rPr>
          <w:lang w:val="uk-UA"/>
        </w:rPr>
        <w:t>;</w:t>
      </w:r>
    </w:p>
    <w:p w14:paraId="5451DE39" w14:textId="509EA849" w:rsidR="00657186" w:rsidRPr="00657186" w:rsidRDefault="00DF6658" w:rsidP="008935E9">
      <w:pPr>
        <w:pStyle w:val="CommonTable"/>
        <w:numPr>
          <w:ilvl w:val="0"/>
          <w:numId w:val="7"/>
        </w:numPr>
        <w:ind w:left="0" w:firstLine="851"/>
        <w:rPr>
          <w:lang w:val="uk-UA"/>
        </w:rPr>
      </w:pPr>
      <w:r>
        <w:rPr>
          <w:lang w:val="uk-UA"/>
        </w:rPr>
        <w:t>с</w:t>
      </w:r>
      <w:r w:rsidR="00657186" w:rsidRPr="00657186">
        <w:rPr>
          <w:lang w:val="uk-UA"/>
        </w:rPr>
        <w:t>ервіс NFC (</w:t>
      </w:r>
      <w:proofErr w:type="spellStart"/>
      <w:r w:rsidR="00657186" w:rsidRPr="00657186">
        <w:rPr>
          <w:lang w:val="uk-UA"/>
        </w:rPr>
        <w:t>NFCService</w:t>
      </w:r>
      <w:proofErr w:type="spellEnd"/>
      <w:r w:rsidR="00657186" w:rsidRPr="00657186">
        <w:rPr>
          <w:lang w:val="uk-UA"/>
        </w:rPr>
        <w:t>)</w:t>
      </w:r>
      <w:r>
        <w:rPr>
          <w:lang w:val="uk-UA"/>
        </w:rPr>
        <w:t>.</w:t>
      </w:r>
    </w:p>
    <w:p w14:paraId="63C71C14" w14:textId="72513C38" w:rsidR="00657186" w:rsidRPr="00657186" w:rsidRDefault="00657186" w:rsidP="007B391A">
      <w:pPr>
        <w:pStyle w:val="CommonTable"/>
        <w:rPr>
          <w:lang w:val="ru-RU"/>
        </w:rPr>
      </w:pPr>
      <w:r w:rsidRPr="00657186">
        <w:rPr>
          <w:lang w:val="ru-RU"/>
        </w:rPr>
        <w:t xml:space="preserve">Шар </w:t>
      </w:r>
      <w:proofErr w:type="spellStart"/>
      <w:r w:rsidRPr="00657186">
        <w:rPr>
          <w:lang w:val="ru-RU"/>
        </w:rPr>
        <w:t>зовнішніх</w:t>
      </w:r>
      <w:proofErr w:type="spellEnd"/>
      <w:r w:rsidRPr="00657186">
        <w:rPr>
          <w:lang w:val="ru-RU"/>
        </w:rPr>
        <w:t xml:space="preserve"> </w:t>
      </w:r>
      <w:proofErr w:type="spellStart"/>
      <w:r w:rsidRPr="00657186">
        <w:rPr>
          <w:lang w:val="ru-RU"/>
        </w:rPr>
        <w:t>інтеграцій</w:t>
      </w:r>
      <w:proofErr w:type="spellEnd"/>
      <w:r w:rsidRPr="00657186">
        <w:rPr>
          <w:lang w:val="ru-RU"/>
        </w:rPr>
        <w:t>:</w:t>
      </w:r>
    </w:p>
    <w:p w14:paraId="688D1044" w14:textId="25A06185" w:rsidR="00657186" w:rsidRPr="00657186" w:rsidRDefault="00657186" w:rsidP="008935E9">
      <w:pPr>
        <w:pStyle w:val="CommonTable"/>
        <w:numPr>
          <w:ilvl w:val="0"/>
          <w:numId w:val="7"/>
        </w:numPr>
        <w:ind w:left="0" w:firstLine="851"/>
        <w:rPr>
          <w:lang w:val="uk-UA"/>
        </w:rPr>
      </w:pPr>
      <w:proofErr w:type="spellStart"/>
      <w:r w:rsidRPr="00657186">
        <w:rPr>
          <w:lang w:val="uk-UA"/>
        </w:rPr>
        <w:t>Firebase</w:t>
      </w:r>
      <w:proofErr w:type="spellEnd"/>
      <w:r w:rsidRPr="00657186">
        <w:rPr>
          <w:lang w:val="uk-UA"/>
        </w:rPr>
        <w:t xml:space="preserve"> (автентифікація, база даних, сховище)</w:t>
      </w:r>
    </w:p>
    <w:p w14:paraId="2A1D2AA9" w14:textId="0F07BF67" w:rsidR="00657186" w:rsidRPr="00110850" w:rsidRDefault="00657186" w:rsidP="008935E9">
      <w:pPr>
        <w:pStyle w:val="CommonTable"/>
        <w:numPr>
          <w:ilvl w:val="0"/>
          <w:numId w:val="7"/>
        </w:numPr>
        <w:ind w:left="0" w:firstLine="851"/>
        <w:rPr>
          <w:lang w:val="uk-UA"/>
        </w:rPr>
      </w:pPr>
      <w:r w:rsidRPr="00657186">
        <w:rPr>
          <w:lang w:val="uk-UA"/>
        </w:rPr>
        <w:t>API для ШІ</w:t>
      </w:r>
      <w:r w:rsidR="00755E42">
        <w:rPr>
          <w:lang w:val="uk-UA"/>
        </w:rPr>
        <w:t>–</w:t>
      </w:r>
      <w:r w:rsidRPr="00657186">
        <w:rPr>
          <w:lang w:val="uk-UA"/>
        </w:rPr>
        <w:t>рекомендацій</w:t>
      </w:r>
    </w:p>
    <w:p w14:paraId="529A5835" w14:textId="756EAB3B" w:rsidR="00835935" w:rsidRDefault="00C87D22" w:rsidP="00835935">
      <w:pPr>
        <w:pStyle w:val="CommonTable"/>
        <w:rPr>
          <w:lang w:val="ru-RU"/>
        </w:rPr>
      </w:pPr>
      <w:r>
        <w:rPr>
          <w:noProof/>
          <w:lang w:val="ru-RU"/>
        </w:rPr>
        <mc:AlternateContent>
          <mc:Choice Requires="wps">
            <w:drawing>
              <wp:anchor distT="0" distB="0" distL="114300" distR="114300" simplePos="0" relativeHeight="251874304" behindDoc="0" locked="0" layoutInCell="1" allowOverlap="1" wp14:anchorId="2729333F" wp14:editId="2BFC433A">
                <wp:simplePos x="0" y="0"/>
                <wp:positionH relativeFrom="column">
                  <wp:posOffset>5038941</wp:posOffset>
                </wp:positionH>
                <wp:positionV relativeFrom="paragraph">
                  <wp:posOffset>234015</wp:posOffset>
                </wp:positionV>
                <wp:extent cx="839337" cy="464024"/>
                <wp:effectExtent l="0" t="0" r="18415" b="12700"/>
                <wp:wrapNone/>
                <wp:docPr id="103" name="Прямоугольник 103"/>
                <wp:cNvGraphicFramePr/>
                <a:graphic xmlns:a="http://schemas.openxmlformats.org/drawingml/2006/main">
                  <a:graphicData uri="http://schemas.microsoft.com/office/word/2010/wordprocessingShape">
                    <wps:wsp>
                      <wps:cNvSpPr/>
                      <wps:spPr>
                        <a:xfrm>
                          <a:off x="0" y="0"/>
                          <a:ext cx="839337" cy="464024"/>
                        </a:xfrm>
                        <a:prstGeom prst="rect">
                          <a:avLst/>
                        </a:prstGeom>
                      </wps:spPr>
                      <wps:style>
                        <a:lnRef idx="2">
                          <a:schemeClr val="dk1"/>
                        </a:lnRef>
                        <a:fillRef idx="1">
                          <a:schemeClr val="lt1"/>
                        </a:fillRef>
                        <a:effectRef idx="0">
                          <a:schemeClr val="dk1"/>
                        </a:effectRef>
                        <a:fontRef idx="minor">
                          <a:schemeClr val="dk1"/>
                        </a:fontRef>
                      </wps:style>
                      <wps:txbx>
                        <w:txbxContent>
                          <w:p w14:paraId="0AC2AA99" w14:textId="619FC956" w:rsidR="001078DF" w:rsidRPr="004F4CBC" w:rsidRDefault="004E74AD" w:rsidP="001078DF">
                            <w:pPr>
                              <w:jc w:val="center"/>
                              <w:rPr>
                                <w:rFonts w:ascii="Times New Roman" w:hAnsi="Times New Roman" w:cs="Times New Roman"/>
                                <w:sz w:val="20"/>
                                <w:szCs w:val="20"/>
                              </w:rPr>
                            </w:pPr>
                            <w:r w:rsidRPr="004E74AD">
                              <w:rPr>
                                <w:rFonts w:ascii="Times New Roman" w:hAnsi="Times New Roman" w:cs="Times New Roman"/>
                                <w:sz w:val="20"/>
                                <w:szCs w:val="20"/>
                              </w:rPr>
                              <w:t>Користувач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9333F" id="Прямоугольник 103" o:spid="_x0000_s1026" style="position:absolute;left:0;text-align:left;margin-left:396.75pt;margin-top:18.45pt;width:66.1pt;height:36.5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" fillcolor="white [3201]" strokecolor="black [3200]" strokeweight="1pt">
                <v:textbox>
                  <w:txbxContent>
                    <w:p w14:paraId="0AC2AA99" w14:textId="619FC956" w:rsidR="001078DF" w:rsidRPr="004F4CBC" w:rsidRDefault="004E74AD" w:rsidP="001078DF">
                      <w:pPr>
                        <w:jc w:val="center"/>
                        <w:rPr>
                          <w:rFonts w:ascii="Times New Roman" w:hAnsi="Times New Roman" w:cs="Times New Roman"/>
                          <w:sz w:val="20"/>
                          <w:szCs w:val="20"/>
                        </w:rPr>
                      </w:pPr>
                      <w:proofErr w:type="spellStart"/>
                      <w:r w:rsidRPr="004E74AD">
                        <w:rPr>
                          <w:rFonts w:ascii="Times New Roman" w:hAnsi="Times New Roman" w:cs="Times New Roman"/>
                          <w:sz w:val="20"/>
                          <w:szCs w:val="20"/>
                        </w:rPr>
                        <w:t>Користувач</w:t>
                      </w:r>
                      <w:proofErr w:type="spellEnd"/>
                    </w:p>
                  </w:txbxContent>
                </v:textbox>
              </v:rect>
            </w:pict>
          </mc:Fallback>
        </mc:AlternateContent>
      </w:r>
      <w:r w:rsidR="00835935" w:rsidRPr="00FF517B">
        <w:rPr>
          <w:lang w:val="ru-RU"/>
        </w:rPr>
        <w:t xml:space="preserve">Схема </w:t>
      </w:r>
      <w:proofErr w:type="spellStart"/>
      <w:r w:rsidR="00835935" w:rsidRPr="00FF517B">
        <w:rPr>
          <w:lang w:val="ru-RU"/>
        </w:rPr>
        <w:t>архітектури</w:t>
      </w:r>
      <w:proofErr w:type="spellEnd"/>
      <w:r w:rsidR="00835935" w:rsidRPr="00FF517B">
        <w:rPr>
          <w:lang w:val="ru-RU"/>
        </w:rPr>
        <w:t xml:space="preserve"> </w:t>
      </w:r>
      <w:proofErr w:type="spellStart"/>
      <w:r w:rsidR="00835935" w:rsidRPr="00FF517B">
        <w:rPr>
          <w:lang w:val="ru-RU"/>
        </w:rPr>
        <w:t>системи</w:t>
      </w:r>
      <w:proofErr w:type="spellEnd"/>
      <w:r w:rsidR="00835935">
        <w:rPr>
          <w:lang w:val="ru-RU"/>
        </w:rPr>
        <w:t xml:space="preserve"> </w:t>
      </w:r>
      <w:proofErr w:type="spellStart"/>
      <w:r w:rsidR="00835935">
        <w:rPr>
          <w:lang w:val="ru-RU"/>
        </w:rPr>
        <w:t>зображена</w:t>
      </w:r>
      <w:proofErr w:type="spellEnd"/>
      <w:r w:rsidR="00835935">
        <w:rPr>
          <w:lang w:val="ru-RU"/>
        </w:rPr>
        <w:t xml:space="preserve"> </w:t>
      </w:r>
      <w:proofErr w:type="gramStart"/>
      <w:r w:rsidR="00835935">
        <w:rPr>
          <w:lang w:val="ru-RU"/>
        </w:rPr>
        <w:t>на рисунку</w:t>
      </w:r>
      <w:proofErr w:type="gramEnd"/>
      <w:r w:rsidR="00835935">
        <w:rPr>
          <w:lang w:val="ru-RU"/>
        </w:rPr>
        <w:t xml:space="preserve"> 2.1.</w:t>
      </w:r>
    </w:p>
    <w:p w14:paraId="0636C3C5" w14:textId="01ECD331" w:rsidR="00835935" w:rsidRDefault="00835935" w:rsidP="00835935">
      <w:pPr>
        <w:pStyle w:val="CommonTable"/>
        <w:jc w:val="center"/>
        <w:rPr>
          <w:lang w:val="ru-RU"/>
        </w:rPr>
      </w:pPr>
    </w:p>
    <w:p w14:paraId="6A8140E6" w14:textId="7ECBB4C5" w:rsidR="001078DF" w:rsidRDefault="00126FCA" w:rsidP="00835935">
      <w:pPr>
        <w:pStyle w:val="CommonTable"/>
        <w:jc w:val="center"/>
        <w:rPr>
          <w:lang w:val="ru-RU"/>
        </w:rPr>
      </w:pPr>
      <w:r>
        <w:rPr>
          <w:noProof/>
          <w:lang w:val="ru-RU"/>
        </w:rPr>
        <mc:AlternateContent>
          <mc:Choice Requires="wps">
            <w:drawing>
              <wp:anchor distT="0" distB="0" distL="114300" distR="114300" simplePos="0" relativeHeight="251886592" behindDoc="1" locked="0" layoutInCell="1" allowOverlap="1" wp14:anchorId="0EAD42D8" wp14:editId="47ECAD21">
                <wp:simplePos x="0" y="0"/>
                <wp:positionH relativeFrom="column">
                  <wp:posOffset>5088653</wp:posOffset>
                </wp:positionH>
                <wp:positionV relativeFrom="paragraph">
                  <wp:posOffset>264198</wp:posOffset>
                </wp:positionV>
                <wp:extent cx="718185" cy="243205"/>
                <wp:effectExtent l="0" t="0" r="5715" b="4445"/>
                <wp:wrapTight wrapText="bothSides">
                  <wp:wrapPolygon edited="0">
                    <wp:start x="0" y="0"/>
                    <wp:lineTo x="0" y="20303"/>
                    <wp:lineTo x="21199" y="20303"/>
                    <wp:lineTo x="21199" y="0"/>
                    <wp:lineTo x="0" y="0"/>
                  </wp:wrapPolygon>
                </wp:wrapTight>
                <wp:docPr id="240" name="Надпись 240"/>
                <wp:cNvGraphicFramePr/>
                <a:graphic xmlns:a="http://schemas.openxmlformats.org/drawingml/2006/main">
                  <a:graphicData uri="http://schemas.microsoft.com/office/word/2010/wordprocessingShape">
                    <wps:wsp>
                      <wps:cNvSpPr txBox="1"/>
                      <wps:spPr>
                        <a:xfrm>
                          <a:off x="0" y="0"/>
                          <a:ext cx="718185" cy="243205"/>
                        </a:xfrm>
                        <a:prstGeom prst="rect">
                          <a:avLst/>
                        </a:prstGeom>
                        <a:solidFill>
                          <a:schemeClr val="lt1"/>
                        </a:solidFill>
                        <a:ln w="6350">
                          <a:noFill/>
                        </a:ln>
                      </wps:spPr>
                      <wps:txbx>
                        <w:txbxContent>
                          <w:p w14:paraId="587A38DA" w14:textId="67CD8BCB" w:rsidR="000202CD" w:rsidRPr="00D71E6B" w:rsidRDefault="000202CD" w:rsidP="000202CD">
                            <w:pPr>
                              <w:jc w:val="center"/>
                              <w:rPr>
                                <w:rFonts w:ascii="Times New Roman" w:hAnsi="Times New Roman" w:cs="Times New Roman"/>
                                <w:sz w:val="16"/>
                                <w:szCs w:val="16"/>
                              </w:rPr>
                            </w:pPr>
                            <w:r w:rsidRPr="00D71E6B">
                              <w:rPr>
                                <w:rFonts w:ascii="Times New Roman" w:hAnsi="Times New Roman" w:cs="Times New Roman"/>
                                <w:sz w:val="16"/>
                                <w:szCs w:val="16"/>
                              </w:rPr>
                              <w:t>Взаємодіє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AD42D8" id="_x0000_t202" coordsize="21600,21600" o:spt="202" path="m,l,21600r21600,l21600,xe">
                <v:stroke joinstyle="miter"/>
                <v:path gradientshapeok="t" o:connecttype="rect"/>
              </v:shapetype>
              <v:shape id="Надпись 240" o:spid="_x0000_s1027" type="#_x0000_t202" style="position:absolute;left:0;text-align:left;margin-left:400.7pt;margin-top:20.8pt;width:56.55pt;height:19.1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" fillcolor="white [3201]" stroked="f" strokeweight=".5pt">
                <v:textbox>
                  <w:txbxContent>
                    <w:p w14:paraId="587A38DA" w14:textId="67CD8BCB" w:rsidR="000202CD" w:rsidRPr="00D71E6B" w:rsidRDefault="000202CD" w:rsidP="000202CD">
                      <w:pPr>
                        <w:jc w:val="center"/>
                        <w:rPr>
                          <w:rFonts w:ascii="Times New Roman" w:hAnsi="Times New Roman" w:cs="Times New Roman"/>
                          <w:sz w:val="16"/>
                          <w:szCs w:val="16"/>
                        </w:rPr>
                      </w:pPr>
                      <w:proofErr w:type="spellStart"/>
                      <w:r w:rsidRPr="00D71E6B">
                        <w:rPr>
                          <w:rFonts w:ascii="Times New Roman" w:hAnsi="Times New Roman" w:cs="Times New Roman"/>
                          <w:sz w:val="16"/>
                          <w:szCs w:val="16"/>
                        </w:rPr>
                        <w:t>Взаємодіє</w:t>
                      </w:r>
                      <w:proofErr w:type="spellEnd"/>
                      <w:r w:rsidRPr="00D71E6B">
                        <w:rPr>
                          <w:rFonts w:ascii="Times New Roman" w:hAnsi="Times New Roman" w:cs="Times New Roman"/>
                          <w:sz w:val="16"/>
                          <w:szCs w:val="16"/>
                        </w:rPr>
                        <w:t xml:space="preserve"> з</w:t>
                      </w:r>
                    </w:p>
                  </w:txbxContent>
                </v:textbox>
                <w10:wrap type="tight"/>
              </v:shape>
            </w:pict>
          </mc:Fallback>
        </mc:AlternateContent>
      </w:r>
      <w:r>
        <w:rPr>
          <w:noProof/>
          <w:lang w:val="ru-RU"/>
        </w:rPr>
        <mc:AlternateContent>
          <mc:Choice Requires="wps">
            <w:drawing>
              <wp:anchor distT="0" distB="0" distL="114300" distR="114300" simplePos="0" relativeHeight="251885568" behindDoc="0" locked="0" layoutInCell="1" allowOverlap="1" wp14:anchorId="2D8A7185" wp14:editId="0F5716FE">
                <wp:simplePos x="0" y="0"/>
                <wp:positionH relativeFrom="column">
                  <wp:posOffset>5443495</wp:posOffset>
                </wp:positionH>
                <wp:positionV relativeFrom="paragraph">
                  <wp:posOffset>86303</wp:posOffset>
                </wp:positionV>
                <wp:extent cx="6824" cy="839811"/>
                <wp:effectExtent l="38100" t="0" r="69850" b="55880"/>
                <wp:wrapNone/>
                <wp:docPr id="242" name="Прямая со стрелкой 242"/>
                <wp:cNvGraphicFramePr/>
                <a:graphic xmlns:a="http://schemas.openxmlformats.org/drawingml/2006/main">
                  <a:graphicData uri="http://schemas.microsoft.com/office/word/2010/wordprocessingShape">
                    <wps:wsp>
                      <wps:cNvCnPr/>
                      <wps:spPr>
                        <a:xfrm>
                          <a:off x="0" y="0"/>
                          <a:ext cx="6824" cy="839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1BF3087" id="_x0000_t32" coordsize="21600,21600" o:spt="32" o:oned="t" path="m,l21600,21600e" filled="f">
                <v:path arrowok="t" fillok="f" o:connecttype="none"/>
                <o:lock v:ext="edit" shapetype="t"/>
              </v:shapetype>
              <v:shape id="Прямая со стрелкой 242" o:spid="_x0000_s1026" type="#_x0000_t32" style="position:absolute;margin-left:428.6pt;margin-top:6.8pt;width:.55pt;height:66.1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" strokecolor="black [3200]" strokeweight=".5pt">
                <v:stroke endarrow="block" joinstyle="miter"/>
              </v:shape>
            </w:pict>
          </mc:Fallback>
        </mc:AlternateContent>
      </w:r>
    </w:p>
    <w:p w14:paraId="53125C0B" w14:textId="210E8FD1" w:rsidR="001078DF" w:rsidRDefault="00126FCA" w:rsidP="00835935">
      <w:pPr>
        <w:pStyle w:val="CommonTable"/>
        <w:jc w:val="center"/>
        <w:rPr>
          <w:lang w:val="ru-RU"/>
        </w:rPr>
      </w:pPr>
      <w:r>
        <w:rPr>
          <w:noProof/>
          <w:lang w:val="ru-RU"/>
        </w:rPr>
        <mc:AlternateContent>
          <mc:Choice Requires="wps">
            <w:drawing>
              <wp:anchor distT="0" distB="0" distL="114300" distR="114300" simplePos="0" relativeHeight="251875328" behindDoc="0" locked="0" layoutInCell="1" allowOverlap="1" wp14:anchorId="0B596374" wp14:editId="51650CFD">
                <wp:simplePos x="0" y="0"/>
                <wp:positionH relativeFrom="column">
                  <wp:posOffset>3905933</wp:posOffset>
                </wp:positionH>
                <wp:positionV relativeFrom="paragraph">
                  <wp:posOffset>308215</wp:posOffset>
                </wp:positionV>
                <wp:extent cx="1945844" cy="1882775"/>
                <wp:effectExtent l="0" t="0" r="16510" b="22225"/>
                <wp:wrapNone/>
                <wp:docPr id="118" name="Прямоугольник 118"/>
                <wp:cNvGraphicFramePr/>
                <a:graphic xmlns:a="http://schemas.openxmlformats.org/drawingml/2006/main">
                  <a:graphicData uri="http://schemas.microsoft.com/office/word/2010/wordprocessingShape">
                    <wps:wsp>
                      <wps:cNvSpPr/>
                      <wps:spPr>
                        <a:xfrm>
                          <a:off x="0" y="0"/>
                          <a:ext cx="1945844" cy="1882775"/>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58ED55DC" w14:textId="5A8E4301" w:rsidR="00D60906" w:rsidRPr="00EE7FF7" w:rsidRDefault="00D60906" w:rsidP="00D60906">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6374" id="Прямоугольник 118" o:spid="_x0000_s1028" style="position:absolute;left:0;text-align:left;margin-left:307.55pt;margin-top:24.25pt;width:153.2pt;height:148.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" fillcolor="white [3201]" strokecolor="#bfbfbf [2412]" strokeweight="1pt">
                <v:textbox>
                  <w:txbxContent>
                    <w:p w14:paraId="58ED55DC" w14:textId="5A8E4301" w:rsidR="00D60906" w:rsidRPr="00EE7FF7" w:rsidRDefault="00D60906" w:rsidP="00D60906">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View</w:t>
                      </w:r>
                    </w:p>
                  </w:txbxContent>
                </v:textbox>
              </v:rect>
            </w:pict>
          </mc:Fallback>
        </mc:AlternateContent>
      </w:r>
    </w:p>
    <w:p w14:paraId="0402A700" w14:textId="7452A80E" w:rsidR="001078DF" w:rsidRDefault="001078DF" w:rsidP="00835935">
      <w:pPr>
        <w:pStyle w:val="CommonTable"/>
        <w:jc w:val="center"/>
        <w:rPr>
          <w:lang w:val="ru-RU"/>
        </w:rPr>
      </w:pPr>
    </w:p>
    <w:p w14:paraId="06EA88C4" w14:textId="481B2BF4" w:rsidR="001078DF" w:rsidRDefault="0036548C" w:rsidP="00835935">
      <w:pPr>
        <w:pStyle w:val="CommonTable"/>
        <w:jc w:val="center"/>
        <w:rPr>
          <w:lang w:val="ru-RU"/>
        </w:rPr>
      </w:pPr>
      <w:r>
        <w:rPr>
          <w:noProof/>
          <w:lang w:val="ru-RU"/>
        </w:rPr>
        <mc:AlternateContent>
          <mc:Choice Requires="wps">
            <w:drawing>
              <wp:anchor distT="0" distB="0" distL="114300" distR="114300" simplePos="0" relativeHeight="251893760" behindDoc="0" locked="0" layoutInCell="1" allowOverlap="1" wp14:anchorId="6A5F6D55" wp14:editId="14CE0F3E">
                <wp:simplePos x="0" y="0"/>
                <wp:positionH relativeFrom="column">
                  <wp:posOffset>2275927</wp:posOffset>
                </wp:positionH>
                <wp:positionV relativeFrom="paragraph">
                  <wp:posOffset>258871</wp:posOffset>
                </wp:positionV>
                <wp:extent cx="2601687" cy="965053"/>
                <wp:effectExtent l="38100" t="76200" r="0" b="102235"/>
                <wp:wrapNone/>
                <wp:docPr id="246" name="Соединитель: уступ 246"/>
                <wp:cNvGraphicFramePr/>
                <a:graphic xmlns:a="http://schemas.openxmlformats.org/drawingml/2006/main">
                  <a:graphicData uri="http://schemas.microsoft.com/office/word/2010/wordprocessingShape">
                    <wps:wsp>
                      <wps:cNvCnPr/>
                      <wps:spPr>
                        <a:xfrm flipH="1">
                          <a:off x="0" y="0"/>
                          <a:ext cx="2601687" cy="965053"/>
                        </a:xfrm>
                        <a:prstGeom prst="bentConnector3">
                          <a:avLst>
                            <a:gd name="adj1" fmla="val 421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4095753"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246" o:spid="_x0000_s1026" type="#_x0000_t34" style="position:absolute;margin-left:179.2pt;margin-top:20.4pt;width:204.85pt;height:76pt;flip:x;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" adj="9099" strokecolor="black [3200]" strokeweight=".5pt">
                <v:stroke startarrow="block" endarrow="block"/>
              </v:shape>
            </w:pict>
          </mc:Fallback>
        </mc:AlternateContent>
      </w:r>
      <w:r w:rsidR="00126FCA">
        <w:rPr>
          <w:noProof/>
          <w:lang w:val="ru-RU"/>
        </w:rPr>
        <mc:AlternateContent>
          <mc:Choice Requires="wps">
            <w:drawing>
              <wp:anchor distT="0" distB="0" distL="114300" distR="114300" simplePos="0" relativeHeight="251879424" behindDoc="0" locked="0" layoutInCell="1" allowOverlap="1" wp14:anchorId="4BCFF75E" wp14:editId="064E3E9B">
                <wp:simplePos x="0" y="0"/>
                <wp:positionH relativeFrom="column">
                  <wp:posOffset>4877113</wp:posOffset>
                </wp:positionH>
                <wp:positionV relativeFrom="paragraph">
                  <wp:posOffset>26471</wp:posOffset>
                </wp:positionV>
                <wp:extent cx="839337" cy="464024"/>
                <wp:effectExtent l="0" t="0" r="18415" b="12700"/>
                <wp:wrapNone/>
                <wp:docPr id="234" name="Прямоугольник 234"/>
                <wp:cNvGraphicFramePr/>
                <a:graphic xmlns:a="http://schemas.openxmlformats.org/drawingml/2006/main">
                  <a:graphicData uri="http://schemas.microsoft.com/office/word/2010/wordprocessingShape">
                    <wps:wsp>
                      <wps:cNvSpPr/>
                      <wps:spPr>
                        <a:xfrm>
                          <a:off x="0" y="0"/>
                          <a:ext cx="839337" cy="464024"/>
                        </a:xfrm>
                        <a:prstGeom prst="rect">
                          <a:avLst/>
                        </a:prstGeom>
                      </wps:spPr>
                      <wps:style>
                        <a:lnRef idx="2">
                          <a:schemeClr val="dk1"/>
                        </a:lnRef>
                        <a:fillRef idx="1">
                          <a:schemeClr val="lt1"/>
                        </a:fillRef>
                        <a:effectRef idx="0">
                          <a:schemeClr val="dk1"/>
                        </a:effectRef>
                        <a:fontRef idx="minor">
                          <a:schemeClr val="dk1"/>
                        </a:fontRef>
                      </wps:style>
                      <wps:txbx>
                        <w:txbxContent>
                          <w:p w14:paraId="7EE96E11" w14:textId="7DE85B50" w:rsidR="00B10658" w:rsidRPr="004F4CBC" w:rsidRDefault="004E74AD" w:rsidP="004B478B">
                            <w:pPr>
                              <w:jc w:val="center"/>
                              <w:rPr>
                                <w:rFonts w:ascii="Times New Roman" w:hAnsi="Times New Roman" w:cs="Times New Roman"/>
                                <w:sz w:val="20"/>
                                <w:szCs w:val="20"/>
                              </w:rPr>
                            </w:pPr>
                            <w:r w:rsidRPr="004E74AD">
                              <w:rPr>
                                <w:rFonts w:ascii="Times New Roman" w:hAnsi="Times New Roman" w:cs="Times New Roman"/>
                                <w:sz w:val="20"/>
                                <w:szCs w:val="20"/>
                              </w:rPr>
                              <w:t>Екрани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FF75E" id="Прямоугольник 234" o:spid="_x0000_s1029" style="position:absolute;left:0;text-align:left;margin-left:384pt;margin-top:2.1pt;width:66.1pt;height:36.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" fillcolor="white [3201]" strokecolor="black [3200]" strokeweight="1pt">
                <v:textbox>
                  <w:txbxContent>
                    <w:p w14:paraId="7EE96E11" w14:textId="7DE85B50" w:rsidR="00B10658" w:rsidRPr="004F4CBC" w:rsidRDefault="004E74AD" w:rsidP="004B478B">
                      <w:pPr>
                        <w:jc w:val="center"/>
                        <w:rPr>
                          <w:rFonts w:ascii="Times New Roman" w:hAnsi="Times New Roman" w:cs="Times New Roman"/>
                          <w:sz w:val="20"/>
                          <w:szCs w:val="20"/>
                        </w:rPr>
                      </w:pPr>
                      <w:proofErr w:type="spellStart"/>
                      <w:r w:rsidRPr="004E74AD">
                        <w:rPr>
                          <w:rFonts w:ascii="Times New Roman" w:hAnsi="Times New Roman" w:cs="Times New Roman"/>
                          <w:sz w:val="20"/>
                          <w:szCs w:val="20"/>
                        </w:rPr>
                        <w:t>Екрани</w:t>
                      </w:r>
                      <w:proofErr w:type="spellEnd"/>
                    </w:p>
                  </w:txbxContent>
                </v:textbox>
              </v:rect>
            </w:pict>
          </mc:Fallback>
        </mc:AlternateContent>
      </w:r>
    </w:p>
    <w:p w14:paraId="4201D567" w14:textId="6BB6CB6C" w:rsidR="001078DF" w:rsidRDefault="00126FCA" w:rsidP="00835935">
      <w:pPr>
        <w:pStyle w:val="CommonTable"/>
        <w:jc w:val="center"/>
        <w:rPr>
          <w:lang w:val="ru-RU"/>
        </w:rPr>
      </w:pPr>
      <w:r>
        <w:rPr>
          <w:noProof/>
          <w:lang w:val="ru-RU"/>
        </w:rPr>
        <mc:AlternateContent>
          <mc:Choice Requires="wps">
            <w:drawing>
              <wp:anchor distT="0" distB="0" distL="114300" distR="114300" simplePos="0" relativeHeight="251884544" behindDoc="0" locked="0" layoutInCell="1" allowOverlap="1" wp14:anchorId="1398AFBB" wp14:editId="5EA6DAF4">
                <wp:simplePos x="0" y="0"/>
                <wp:positionH relativeFrom="column">
                  <wp:posOffset>4890761</wp:posOffset>
                </wp:positionH>
                <wp:positionV relativeFrom="paragraph">
                  <wp:posOffset>306620</wp:posOffset>
                </wp:positionV>
                <wp:extent cx="829310" cy="216535"/>
                <wp:effectExtent l="0" t="0" r="8890" b="0"/>
                <wp:wrapNone/>
                <wp:docPr id="241" name="Надпись 241"/>
                <wp:cNvGraphicFramePr/>
                <a:graphic xmlns:a="http://schemas.openxmlformats.org/drawingml/2006/main">
                  <a:graphicData uri="http://schemas.microsoft.com/office/word/2010/wordprocessingShape">
                    <wps:wsp>
                      <wps:cNvSpPr txBox="1"/>
                      <wps:spPr>
                        <a:xfrm>
                          <a:off x="0" y="0"/>
                          <a:ext cx="829310" cy="216535"/>
                        </a:xfrm>
                        <a:prstGeom prst="rect">
                          <a:avLst/>
                        </a:prstGeom>
                        <a:solidFill>
                          <a:schemeClr val="lt1"/>
                        </a:solidFill>
                        <a:ln w="6350">
                          <a:noFill/>
                        </a:ln>
                      </wps:spPr>
                      <wps:txbx>
                        <w:txbxContent>
                          <w:p w14:paraId="483F5804" w14:textId="73D55E53" w:rsidR="004F4CBC" w:rsidRPr="00D71E6B" w:rsidRDefault="004F4CBC" w:rsidP="004F4CBC">
                            <w:pPr>
                              <w:jc w:val="center"/>
                              <w:rPr>
                                <w:rFonts w:ascii="Times New Roman" w:hAnsi="Times New Roman" w:cs="Times New Roman"/>
                                <w:sz w:val="16"/>
                                <w:szCs w:val="16"/>
                              </w:rPr>
                            </w:pPr>
                            <w:r w:rsidRPr="004F4CBC">
                              <w:rPr>
                                <w:rFonts w:ascii="Times New Roman" w:hAnsi="Times New Roman" w:cs="Times New Roman"/>
                                <w:sz w:val="16"/>
                                <w:szCs w:val="16"/>
                              </w:rPr>
                              <w:t>Складаються</w:t>
                            </w:r>
                            <w:r>
                              <w:rPr>
                                <w:rFonts w:ascii="Times New Roman" w:hAnsi="Times New Roman" w:cs="Times New Roman"/>
                                <w:sz w:val="16"/>
                                <w:szCs w:val="16"/>
                                <w:lang w:val="uk-UA"/>
                              </w:rPr>
                              <w:t xml:space="preserve"> </w:t>
                            </w:r>
                            <w:r w:rsidRPr="00D71E6B">
                              <w:rPr>
                                <w:rFonts w:ascii="Times New Roman" w:hAnsi="Times New Roman" w:cs="Times New Roman"/>
                                <w:sz w:val="16"/>
                                <w:szCs w:val="16"/>
                              </w:rPr>
                              <w:t>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8AFBB" id="Надпись 241" o:spid="_x0000_s1030" type="#_x0000_t202" style="position:absolute;left:0;text-align:left;margin-left:385.1pt;margin-top:24.15pt;width:65.3pt;height:17.0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" fillcolor="white [3201]" stroked="f" strokeweight=".5pt">
                <v:textbox>
                  <w:txbxContent>
                    <w:p w14:paraId="483F5804" w14:textId="73D55E53" w:rsidR="004F4CBC" w:rsidRPr="00D71E6B" w:rsidRDefault="004F4CBC" w:rsidP="004F4CBC">
                      <w:pPr>
                        <w:jc w:val="center"/>
                        <w:rPr>
                          <w:rFonts w:ascii="Times New Roman" w:hAnsi="Times New Roman" w:cs="Times New Roman"/>
                          <w:sz w:val="16"/>
                          <w:szCs w:val="16"/>
                        </w:rPr>
                      </w:pPr>
                      <w:proofErr w:type="spellStart"/>
                      <w:r w:rsidRPr="004F4CBC">
                        <w:rPr>
                          <w:rFonts w:ascii="Times New Roman" w:hAnsi="Times New Roman" w:cs="Times New Roman"/>
                          <w:sz w:val="16"/>
                          <w:szCs w:val="16"/>
                        </w:rPr>
                        <w:t>Складаються</w:t>
                      </w:r>
                      <w:proofErr w:type="spellEnd"/>
                      <w:r>
                        <w:rPr>
                          <w:rFonts w:ascii="Times New Roman" w:hAnsi="Times New Roman" w:cs="Times New Roman"/>
                          <w:sz w:val="16"/>
                          <w:szCs w:val="16"/>
                          <w:lang w:val="uk-UA"/>
                        </w:rPr>
                        <w:t xml:space="preserve"> </w:t>
                      </w:r>
                      <w:r w:rsidRPr="00D71E6B">
                        <w:rPr>
                          <w:rFonts w:ascii="Times New Roman" w:hAnsi="Times New Roman" w:cs="Times New Roman"/>
                          <w:sz w:val="16"/>
                          <w:szCs w:val="16"/>
                        </w:rPr>
                        <w:t>з</w:t>
                      </w:r>
                    </w:p>
                  </w:txbxContent>
                </v:textbox>
              </v:shape>
            </w:pict>
          </mc:Fallback>
        </mc:AlternateContent>
      </w:r>
      <w:r>
        <w:rPr>
          <w:noProof/>
          <w:lang w:val="ru-RU"/>
        </w:rPr>
        <mc:AlternateContent>
          <mc:Choice Requires="wps">
            <w:drawing>
              <wp:anchor distT="0" distB="0" distL="114300" distR="114300" simplePos="0" relativeHeight="251881472" behindDoc="0" locked="0" layoutInCell="1" allowOverlap="1" wp14:anchorId="18A38875" wp14:editId="5B0F391F">
                <wp:simplePos x="0" y="0"/>
                <wp:positionH relativeFrom="column">
                  <wp:posOffset>5308155</wp:posOffset>
                </wp:positionH>
                <wp:positionV relativeFrom="paragraph">
                  <wp:posOffset>183790</wp:posOffset>
                </wp:positionV>
                <wp:extent cx="0" cy="527685"/>
                <wp:effectExtent l="76200" t="0" r="57150" b="62865"/>
                <wp:wrapNone/>
                <wp:docPr id="239" name="Прямая со стрелкой 239"/>
                <wp:cNvGraphicFramePr/>
                <a:graphic xmlns:a="http://schemas.openxmlformats.org/drawingml/2006/main">
                  <a:graphicData uri="http://schemas.microsoft.com/office/word/2010/wordprocessingShape">
                    <wps:wsp>
                      <wps:cNvCnPr/>
                      <wps:spPr>
                        <a:xfrm>
                          <a:off x="0" y="0"/>
                          <a:ext cx="0" cy="527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CFFEB1" id="Прямая со стрелкой 239" o:spid="_x0000_s1026" type="#_x0000_t32" style="position:absolute;margin-left:417.95pt;margin-top:14.45pt;width:0;height:41.5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" strokecolor="black [3200]" strokeweight=".5pt">
                <v:stroke endarrow="block" joinstyle="miter"/>
              </v:shape>
            </w:pict>
          </mc:Fallback>
        </mc:AlternateContent>
      </w:r>
      <w:r>
        <w:rPr>
          <w:noProof/>
          <w:lang w:val="ru-RU"/>
        </w:rPr>
        <mc:AlternateContent>
          <mc:Choice Requires="wps">
            <w:drawing>
              <wp:anchor distT="0" distB="0" distL="114300" distR="114300" simplePos="0" relativeHeight="251877376" behindDoc="0" locked="0" layoutInCell="1" allowOverlap="1" wp14:anchorId="05EF189F" wp14:editId="3F322FB0">
                <wp:simplePos x="0" y="0"/>
                <wp:positionH relativeFrom="column">
                  <wp:posOffset>4883937</wp:posOffset>
                </wp:positionH>
                <wp:positionV relativeFrom="paragraph">
                  <wp:posOffset>709229</wp:posOffset>
                </wp:positionV>
                <wp:extent cx="838835" cy="463550"/>
                <wp:effectExtent l="0" t="0" r="18415" b="12700"/>
                <wp:wrapNone/>
                <wp:docPr id="230" name="Прямоугольник 230"/>
                <wp:cNvGraphicFramePr/>
                <a:graphic xmlns:a="http://schemas.openxmlformats.org/drawingml/2006/main">
                  <a:graphicData uri="http://schemas.microsoft.com/office/word/2010/wordprocessingShape">
                    <wps:wsp>
                      <wps:cNvSpPr/>
                      <wps:spPr>
                        <a:xfrm>
                          <a:off x="0" y="0"/>
                          <a:ext cx="83883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3871D48D" w14:textId="022C0705" w:rsidR="00B10658" w:rsidRPr="004F4CBC" w:rsidRDefault="004E74AD" w:rsidP="00B10658">
                            <w:pPr>
                              <w:jc w:val="center"/>
                              <w:rPr>
                                <w:rFonts w:ascii="Times New Roman" w:hAnsi="Times New Roman" w:cs="Times New Roman"/>
                                <w:sz w:val="20"/>
                                <w:szCs w:val="20"/>
                              </w:rPr>
                            </w:pPr>
                            <w:r w:rsidRPr="004E74AD">
                              <w:rPr>
                                <w:rFonts w:ascii="Times New Roman" w:hAnsi="Times New Roman" w:cs="Times New Roman"/>
                                <w:sz w:val="20"/>
                                <w:szCs w:val="20"/>
                              </w:rPr>
                              <w:t>Віджети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F189F" id="Прямоугольник 230" o:spid="_x0000_s1031" style="position:absolute;left:0;text-align:left;margin-left:384.55pt;margin-top:55.85pt;width:66.05pt;height:36.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" fillcolor="white [3201]" strokecolor="black [3200]" strokeweight="1pt">
                <v:textbox>
                  <w:txbxContent>
                    <w:p w14:paraId="3871D48D" w14:textId="022C0705" w:rsidR="00B10658" w:rsidRPr="004F4CBC" w:rsidRDefault="004E74AD" w:rsidP="00B10658">
                      <w:pPr>
                        <w:jc w:val="center"/>
                        <w:rPr>
                          <w:rFonts w:ascii="Times New Roman" w:hAnsi="Times New Roman" w:cs="Times New Roman"/>
                          <w:sz w:val="20"/>
                          <w:szCs w:val="20"/>
                        </w:rPr>
                      </w:pPr>
                      <w:proofErr w:type="spellStart"/>
                      <w:r w:rsidRPr="004E74AD">
                        <w:rPr>
                          <w:rFonts w:ascii="Times New Roman" w:hAnsi="Times New Roman" w:cs="Times New Roman"/>
                          <w:sz w:val="20"/>
                          <w:szCs w:val="20"/>
                        </w:rPr>
                        <w:t>Віджети</w:t>
                      </w:r>
                      <w:proofErr w:type="spellEnd"/>
                    </w:p>
                  </w:txbxContent>
                </v:textbox>
              </v:rect>
            </w:pict>
          </mc:Fallback>
        </mc:AlternateContent>
      </w:r>
    </w:p>
    <w:p w14:paraId="41DE60E3" w14:textId="1AC8980D" w:rsidR="001078DF" w:rsidRDefault="00126FCA" w:rsidP="00835935">
      <w:pPr>
        <w:pStyle w:val="CommonTable"/>
        <w:jc w:val="center"/>
        <w:rPr>
          <w:lang w:val="ru-RU"/>
        </w:rPr>
      </w:pPr>
      <w:r>
        <w:rPr>
          <w:noProof/>
          <w:lang w:val="ru-RU"/>
        </w:rPr>
        <mc:AlternateContent>
          <mc:Choice Requires="wps">
            <w:drawing>
              <wp:anchor distT="0" distB="0" distL="114300" distR="114300" simplePos="0" relativeHeight="251888640" behindDoc="0" locked="0" layoutInCell="1" allowOverlap="1" wp14:anchorId="558AAF7F" wp14:editId="77B188A0">
                <wp:simplePos x="0" y="0"/>
                <wp:positionH relativeFrom="margin">
                  <wp:align>left</wp:align>
                </wp:positionH>
                <wp:positionV relativeFrom="paragraph">
                  <wp:posOffset>9436</wp:posOffset>
                </wp:positionV>
                <wp:extent cx="3657290" cy="1882775"/>
                <wp:effectExtent l="0" t="0" r="19685" b="22225"/>
                <wp:wrapNone/>
                <wp:docPr id="243" name="Прямоугольник 243"/>
                <wp:cNvGraphicFramePr/>
                <a:graphic xmlns:a="http://schemas.openxmlformats.org/drawingml/2006/main">
                  <a:graphicData uri="http://schemas.microsoft.com/office/word/2010/wordprocessingShape">
                    <wps:wsp>
                      <wps:cNvSpPr/>
                      <wps:spPr>
                        <a:xfrm>
                          <a:off x="0" y="0"/>
                          <a:ext cx="3657290" cy="1882775"/>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7F34AA80" w14:textId="76EE1D0B" w:rsidR="00126FCA" w:rsidRPr="00EE7FF7" w:rsidRDefault="00126FCA" w:rsidP="00126FCA">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AAF7F" id="Прямоугольник 243" o:spid="_x0000_s1032" style="position:absolute;left:0;text-align:left;margin-left:0;margin-top:.75pt;width:4in;height:148.25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" fillcolor="white [3201]" strokecolor="#bfbfbf [2412]" strokeweight="1pt">
                <v:textbox>
                  <w:txbxContent>
                    <w:p w14:paraId="7F34AA80" w14:textId="76EE1D0B" w:rsidR="00126FCA" w:rsidRPr="00EE7FF7" w:rsidRDefault="00126FCA" w:rsidP="00126FCA">
                      <w:pPr>
                        <w:jc w:val="center"/>
                        <w:rPr>
                          <w:rFonts w:ascii="Times New Roman" w:hAnsi="Times New Roman" w:cs="Times New Roman"/>
                          <w:color w:val="808080" w:themeColor="background1" w:themeShade="80"/>
                          <w:sz w:val="28"/>
                          <w:szCs w:val="28"/>
                        </w:rPr>
                      </w:pPr>
                      <w:proofErr w:type="spellStart"/>
                      <w:r w:rsidRPr="00EE7FF7">
                        <w:rPr>
                          <w:rFonts w:ascii="Times New Roman" w:hAnsi="Times New Roman" w:cs="Times New Roman"/>
                          <w:color w:val="808080" w:themeColor="background1" w:themeShade="80"/>
                          <w:sz w:val="28"/>
                          <w:szCs w:val="28"/>
                        </w:rPr>
                        <w:t>ViewModel</w:t>
                      </w:r>
                      <w:proofErr w:type="spellEnd"/>
                    </w:p>
                  </w:txbxContent>
                </v:textbox>
                <w10:wrap anchorx="margin"/>
              </v:rect>
            </w:pict>
          </mc:Fallback>
        </mc:AlternateContent>
      </w:r>
    </w:p>
    <w:p w14:paraId="75054293" w14:textId="318FF721" w:rsidR="001078DF" w:rsidRDefault="00ED5F99" w:rsidP="00835935">
      <w:pPr>
        <w:pStyle w:val="CommonTable"/>
        <w:jc w:val="center"/>
        <w:rPr>
          <w:lang w:val="ru-RU"/>
        </w:rPr>
      </w:pPr>
      <w:r>
        <w:rPr>
          <w:noProof/>
          <w:lang w:val="ru-RU"/>
        </w:rPr>
        <mc:AlternateContent>
          <mc:Choice Requires="wps">
            <w:drawing>
              <wp:anchor distT="0" distB="0" distL="114300" distR="114300" simplePos="0" relativeHeight="251895808" behindDoc="1" locked="0" layoutInCell="1" allowOverlap="1" wp14:anchorId="107D3704" wp14:editId="0F26BBD7">
                <wp:simplePos x="0" y="0"/>
                <wp:positionH relativeFrom="column">
                  <wp:posOffset>2435860</wp:posOffset>
                </wp:positionH>
                <wp:positionV relativeFrom="paragraph">
                  <wp:posOffset>189230</wp:posOffset>
                </wp:positionV>
                <wp:extent cx="1165225" cy="243205"/>
                <wp:effectExtent l="0" t="0" r="0" b="4445"/>
                <wp:wrapTight wrapText="bothSides">
                  <wp:wrapPolygon edited="0">
                    <wp:start x="0" y="0"/>
                    <wp:lineTo x="0" y="20303"/>
                    <wp:lineTo x="21188" y="20303"/>
                    <wp:lineTo x="21188" y="0"/>
                    <wp:lineTo x="0" y="0"/>
                  </wp:wrapPolygon>
                </wp:wrapTight>
                <wp:docPr id="247" name="Надпись 247"/>
                <wp:cNvGraphicFramePr/>
                <a:graphic xmlns:a="http://schemas.openxmlformats.org/drawingml/2006/main">
                  <a:graphicData uri="http://schemas.microsoft.com/office/word/2010/wordprocessingShape">
                    <wps:wsp>
                      <wps:cNvSpPr txBox="1"/>
                      <wps:spPr>
                        <a:xfrm>
                          <a:off x="0" y="0"/>
                          <a:ext cx="1165225" cy="243205"/>
                        </a:xfrm>
                        <a:prstGeom prst="rect">
                          <a:avLst/>
                        </a:prstGeom>
                        <a:solidFill>
                          <a:schemeClr val="lt1"/>
                        </a:solidFill>
                        <a:ln w="6350">
                          <a:noFill/>
                        </a:ln>
                      </wps:spPr>
                      <wps:txbx>
                        <w:txbxContent>
                          <w:p w14:paraId="3B816105" w14:textId="253F1503" w:rsidR="0036548C" w:rsidRPr="00D71E6B" w:rsidRDefault="0036548C" w:rsidP="0036548C">
                            <w:pPr>
                              <w:jc w:val="center"/>
                              <w:rPr>
                                <w:rFonts w:ascii="Times New Roman" w:hAnsi="Times New Roman" w:cs="Times New Roman"/>
                                <w:sz w:val="16"/>
                                <w:szCs w:val="16"/>
                              </w:rPr>
                            </w:pPr>
                            <w:r w:rsidRPr="0036548C">
                              <w:rPr>
                                <w:rFonts w:ascii="Times New Roman" w:hAnsi="Times New Roman" w:cs="Times New Roman"/>
                                <w:sz w:val="16"/>
                                <w:szCs w:val="16"/>
                              </w:rPr>
                              <w:t>Керують станом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D3704" id="Надпись 247" o:spid="_x0000_s1033" type="#_x0000_t202" style="position:absolute;left:0;text-align:left;margin-left:191.8pt;margin-top:14.9pt;width:91.75pt;height:19.1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" fillcolor="white [3201]" stroked="f" strokeweight=".5pt">
                <v:textbox>
                  <w:txbxContent>
                    <w:p w14:paraId="3B816105" w14:textId="253F1503" w:rsidR="0036548C" w:rsidRPr="00D71E6B" w:rsidRDefault="0036548C" w:rsidP="0036548C">
                      <w:pPr>
                        <w:jc w:val="center"/>
                        <w:rPr>
                          <w:rFonts w:ascii="Times New Roman" w:hAnsi="Times New Roman" w:cs="Times New Roman"/>
                          <w:sz w:val="16"/>
                          <w:szCs w:val="16"/>
                        </w:rPr>
                      </w:pPr>
                      <w:proofErr w:type="spellStart"/>
                      <w:r w:rsidRPr="0036548C">
                        <w:rPr>
                          <w:rFonts w:ascii="Times New Roman" w:hAnsi="Times New Roman" w:cs="Times New Roman"/>
                          <w:sz w:val="16"/>
                          <w:szCs w:val="16"/>
                        </w:rPr>
                        <w:t>Керують</w:t>
                      </w:r>
                      <w:proofErr w:type="spellEnd"/>
                      <w:r w:rsidRPr="0036548C">
                        <w:rPr>
                          <w:rFonts w:ascii="Times New Roman" w:hAnsi="Times New Roman" w:cs="Times New Roman"/>
                          <w:sz w:val="16"/>
                          <w:szCs w:val="16"/>
                        </w:rPr>
                        <w:t xml:space="preserve"> станом через</w:t>
                      </w:r>
                    </w:p>
                  </w:txbxContent>
                </v:textbox>
                <w10:wrap type="tight"/>
              </v:shape>
            </w:pict>
          </mc:Fallback>
        </mc:AlternateContent>
      </w:r>
      <w:r>
        <w:rPr>
          <w:noProof/>
          <w:lang w:val="ru-RU"/>
        </w:rPr>
        <mc:AlternateContent>
          <mc:Choice Requires="wps">
            <w:drawing>
              <wp:anchor distT="0" distB="0" distL="114300" distR="114300" simplePos="0" relativeHeight="251892736" behindDoc="0" locked="0" layoutInCell="1" allowOverlap="1" wp14:anchorId="7BBC536B" wp14:editId="2085DCF7">
                <wp:simplePos x="0" y="0"/>
                <wp:positionH relativeFrom="column">
                  <wp:posOffset>1405890</wp:posOffset>
                </wp:positionH>
                <wp:positionV relativeFrom="paragraph">
                  <wp:posOffset>55770</wp:posOffset>
                </wp:positionV>
                <wp:extent cx="871869" cy="464024"/>
                <wp:effectExtent l="0" t="0" r="23495" b="12700"/>
                <wp:wrapNone/>
                <wp:docPr id="245" name="Прямоугольник 245"/>
                <wp:cNvGraphicFramePr/>
                <a:graphic xmlns:a="http://schemas.openxmlformats.org/drawingml/2006/main">
                  <a:graphicData uri="http://schemas.microsoft.com/office/word/2010/wordprocessingShape">
                    <wps:wsp>
                      <wps:cNvSpPr/>
                      <wps:spPr>
                        <a:xfrm>
                          <a:off x="0" y="0"/>
                          <a:ext cx="871869" cy="464024"/>
                        </a:xfrm>
                        <a:prstGeom prst="rect">
                          <a:avLst/>
                        </a:prstGeom>
                      </wps:spPr>
                      <wps:style>
                        <a:lnRef idx="2">
                          <a:schemeClr val="dk1"/>
                        </a:lnRef>
                        <a:fillRef idx="1">
                          <a:schemeClr val="lt1"/>
                        </a:fillRef>
                        <a:effectRef idx="0">
                          <a:schemeClr val="dk1"/>
                        </a:effectRef>
                        <a:fontRef idx="minor">
                          <a:schemeClr val="dk1"/>
                        </a:fontRef>
                      </wps:style>
                      <wps:txbx>
                        <w:txbxContent>
                          <w:p w14:paraId="2C86AB08" w14:textId="19E034C2" w:rsidR="004E74AD" w:rsidRPr="004F4CBC" w:rsidRDefault="00892DB3" w:rsidP="004E74AD">
                            <w:pPr>
                              <w:jc w:val="center"/>
                              <w:rPr>
                                <w:rFonts w:ascii="Times New Roman" w:hAnsi="Times New Roman" w:cs="Times New Roman"/>
                                <w:sz w:val="20"/>
                                <w:szCs w:val="20"/>
                              </w:rPr>
                            </w:pPr>
                            <w:r w:rsidRPr="00892DB3">
                              <w:rPr>
                                <w:rFonts w:ascii="Times New Roman" w:hAnsi="Times New Roman" w:cs="Times New Roman"/>
                                <w:sz w:val="20"/>
                                <w:szCs w:val="20"/>
                              </w:rPr>
                              <w:t>Провайдери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C536B" id="Прямоугольник 245" o:spid="_x0000_s1034" style="position:absolute;left:0;text-align:left;margin-left:110.7pt;margin-top:4.4pt;width:68.65pt;height:36.5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" fillcolor="white [3201]" strokecolor="black [3200]" strokeweight="1pt">
                <v:textbox>
                  <w:txbxContent>
                    <w:p w14:paraId="2C86AB08" w14:textId="19E034C2" w:rsidR="004E74AD" w:rsidRPr="004F4CBC" w:rsidRDefault="00892DB3" w:rsidP="004E74AD">
                      <w:pPr>
                        <w:jc w:val="center"/>
                        <w:rPr>
                          <w:rFonts w:ascii="Times New Roman" w:hAnsi="Times New Roman" w:cs="Times New Roman"/>
                          <w:sz w:val="20"/>
                          <w:szCs w:val="20"/>
                        </w:rPr>
                      </w:pPr>
                      <w:proofErr w:type="spellStart"/>
                      <w:r w:rsidRPr="00892DB3">
                        <w:rPr>
                          <w:rFonts w:ascii="Times New Roman" w:hAnsi="Times New Roman" w:cs="Times New Roman"/>
                          <w:sz w:val="20"/>
                          <w:szCs w:val="20"/>
                        </w:rPr>
                        <w:t>Провайдери</w:t>
                      </w:r>
                      <w:proofErr w:type="spellEnd"/>
                    </w:p>
                  </w:txbxContent>
                </v:textbox>
              </v:rect>
            </w:pict>
          </mc:Fallback>
        </mc:AlternateContent>
      </w:r>
    </w:p>
    <w:p w14:paraId="27C00BB7" w14:textId="7078CA62" w:rsidR="001078DF" w:rsidRDefault="007D7CCF" w:rsidP="00835935">
      <w:pPr>
        <w:pStyle w:val="CommonTable"/>
        <w:jc w:val="center"/>
        <w:rPr>
          <w:lang w:val="ru-RU"/>
        </w:rPr>
      </w:pPr>
      <w:r>
        <w:rPr>
          <w:noProof/>
          <w:lang w:val="ru-RU"/>
        </w:rPr>
        <mc:AlternateContent>
          <mc:Choice Requires="wps">
            <w:drawing>
              <wp:anchor distT="0" distB="0" distL="114300" distR="114300" simplePos="0" relativeHeight="251896832" behindDoc="0" locked="0" layoutInCell="1" allowOverlap="1" wp14:anchorId="702D213B" wp14:editId="3E61494C">
                <wp:simplePos x="0" y="0"/>
                <wp:positionH relativeFrom="column">
                  <wp:posOffset>1842774</wp:posOffset>
                </wp:positionH>
                <wp:positionV relativeFrom="paragraph">
                  <wp:posOffset>212233</wp:posOffset>
                </wp:positionV>
                <wp:extent cx="0" cy="508991"/>
                <wp:effectExtent l="76200" t="0" r="57150" b="62865"/>
                <wp:wrapNone/>
                <wp:docPr id="249" name="Прямая со стрелкой 249"/>
                <wp:cNvGraphicFramePr/>
                <a:graphic xmlns:a="http://schemas.openxmlformats.org/drawingml/2006/main">
                  <a:graphicData uri="http://schemas.microsoft.com/office/word/2010/wordprocessingShape">
                    <wps:wsp>
                      <wps:cNvCnPr/>
                      <wps:spPr>
                        <a:xfrm>
                          <a:off x="0" y="0"/>
                          <a:ext cx="0" cy="5089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BC95A" id="Прямая со стрелкой 249" o:spid="_x0000_s1026" type="#_x0000_t32" style="position:absolute;margin-left:145.1pt;margin-top:16.7pt;width:0;height:40.1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" strokecolor="black [3200]" strokeweight=".5pt">
                <v:stroke endarrow="block" joinstyle="miter"/>
              </v:shape>
            </w:pict>
          </mc:Fallback>
        </mc:AlternateContent>
      </w:r>
    </w:p>
    <w:p w14:paraId="25C9CF2E" w14:textId="5F5B31AA" w:rsidR="001078DF" w:rsidRDefault="007D7CCF" w:rsidP="00835935">
      <w:pPr>
        <w:pStyle w:val="CommonTable"/>
        <w:jc w:val="center"/>
        <w:rPr>
          <w:lang w:val="ru-RU"/>
        </w:rPr>
      </w:pPr>
      <w:r>
        <w:rPr>
          <w:noProof/>
          <w:lang w:val="ru-RU"/>
        </w:rPr>
        <mc:AlternateContent>
          <mc:Choice Requires="wps">
            <w:drawing>
              <wp:anchor distT="0" distB="0" distL="114300" distR="114300" simplePos="0" relativeHeight="251898880" behindDoc="1" locked="0" layoutInCell="1" allowOverlap="1" wp14:anchorId="4DFB4617" wp14:editId="47017620">
                <wp:simplePos x="0" y="0"/>
                <wp:positionH relativeFrom="column">
                  <wp:posOffset>946510</wp:posOffset>
                </wp:positionH>
                <wp:positionV relativeFrom="paragraph">
                  <wp:posOffset>7620</wp:posOffset>
                </wp:positionV>
                <wp:extent cx="1787525" cy="243205"/>
                <wp:effectExtent l="0" t="0" r="3175" b="4445"/>
                <wp:wrapTight wrapText="bothSides">
                  <wp:wrapPolygon edited="0">
                    <wp:start x="0" y="0"/>
                    <wp:lineTo x="0" y="20303"/>
                    <wp:lineTo x="21408" y="20303"/>
                    <wp:lineTo x="21408" y="0"/>
                    <wp:lineTo x="0" y="0"/>
                  </wp:wrapPolygon>
                </wp:wrapTight>
                <wp:docPr id="250" name="Надпись 250"/>
                <wp:cNvGraphicFramePr/>
                <a:graphic xmlns:a="http://schemas.openxmlformats.org/drawingml/2006/main">
                  <a:graphicData uri="http://schemas.microsoft.com/office/word/2010/wordprocessingShape">
                    <wps:wsp>
                      <wps:cNvSpPr txBox="1"/>
                      <wps:spPr>
                        <a:xfrm>
                          <a:off x="0" y="0"/>
                          <a:ext cx="1787525" cy="243205"/>
                        </a:xfrm>
                        <a:prstGeom prst="rect">
                          <a:avLst/>
                        </a:prstGeom>
                        <a:solidFill>
                          <a:schemeClr val="lt1"/>
                        </a:solidFill>
                        <a:ln w="6350">
                          <a:noFill/>
                        </a:ln>
                      </wps:spPr>
                      <wps:txbx>
                        <w:txbxContent>
                          <w:p w14:paraId="7DCD3F06" w14:textId="308551B2" w:rsidR="007D7CCF" w:rsidRPr="00D71E6B" w:rsidRDefault="007D7CCF" w:rsidP="007D7CCF">
                            <w:pPr>
                              <w:jc w:val="center"/>
                              <w:rPr>
                                <w:rFonts w:ascii="Times New Roman" w:hAnsi="Times New Roman" w:cs="Times New Roman"/>
                                <w:sz w:val="16"/>
                                <w:szCs w:val="16"/>
                              </w:rPr>
                            </w:pPr>
                            <w:r w:rsidRPr="007D7CCF">
                              <w:rPr>
                                <w:rFonts w:ascii="Times New Roman" w:hAnsi="Times New Roman" w:cs="Times New Roman"/>
                                <w:sz w:val="16"/>
                                <w:szCs w:val="16"/>
                              </w:rPr>
                              <w:t>Використовують бізнес-логіку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B4617" id="Надпись 250" o:spid="_x0000_s1035" type="#_x0000_t202" style="position:absolute;left:0;text-align:left;margin-left:74.55pt;margin-top:.6pt;width:140.75pt;height:19.1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" fillcolor="white [3201]" stroked="f" strokeweight=".5pt">
                <v:textbox>
                  <w:txbxContent>
                    <w:p w14:paraId="7DCD3F06" w14:textId="308551B2" w:rsidR="007D7CCF" w:rsidRPr="00D71E6B" w:rsidRDefault="007D7CCF" w:rsidP="007D7CCF">
                      <w:pPr>
                        <w:jc w:val="center"/>
                        <w:rPr>
                          <w:rFonts w:ascii="Times New Roman" w:hAnsi="Times New Roman" w:cs="Times New Roman"/>
                          <w:sz w:val="16"/>
                          <w:szCs w:val="16"/>
                        </w:rPr>
                      </w:pPr>
                      <w:proofErr w:type="spellStart"/>
                      <w:r w:rsidRPr="007D7CCF">
                        <w:rPr>
                          <w:rFonts w:ascii="Times New Roman" w:hAnsi="Times New Roman" w:cs="Times New Roman"/>
                          <w:sz w:val="16"/>
                          <w:szCs w:val="16"/>
                        </w:rPr>
                        <w:t>Використовують</w:t>
                      </w:r>
                      <w:proofErr w:type="spellEnd"/>
                      <w:r w:rsidRPr="007D7CCF">
                        <w:rPr>
                          <w:rFonts w:ascii="Times New Roman" w:hAnsi="Times New Roman" w:cs="Times New Roman"/>
                          <w:sz w:val="16"/>
                          <w:szCs w:val="16"/>
                        </w:rPr>
                        <w:t xml:space="preserve"> </w:t>
                      </w:r>
                      <w:proofErr w:type="spellStart"/>
                      <w:r w:rsidRPr="007D7CCF">
                        <w:rPr>
                          <w:rFonts w:ascii="Times New Roman" w:hAnsi="Times New Roman" w:cs="Times New Roman"/>
                          <w:sz w:val="16"/>
                          <w:szCs w:val="16"/>
                        </w:rPr>
                        <w:t>бізнес-логіку</w:t>
                      </w:r>
                      <w:proofErr w:type="spellEnd"/>
                      <w:r w:rsidRPr="007D7CCF">
                        <w:rPr>
                          <w:rFonts w:ascii="Times New Roman" w:hAnsi="Times New Roman" w:cs="Times New Roman"/>
                          <w:sz w:val="16"/>
                          <w:szCs w:val="16"/>
                        </w:rPr>
                        <w:t xml:space="preserve"> через</w:t>
                      </w:r>
                    </w:p>
                  </w:txbxContent>
                </v:textbox>
                <w10:wrap type="tight"/>
              </v:shape>
            </w:pict>
          </mc:Fallback>
        </mc:AlternateContent>
      </w:r>
    </w:p>
    <w:p w14:paraId="757011F1" w14:textId="79C6642E" w:rsidR="001078DF" w:rsidRDefault="00C9135A" w:rsidP="00835935">
      <w:pPr>
        <w:pStyle w:val="CommonTable"/>
        <w:jc w:val="center"/>
        <w:rPr>
          <w:lang w:val="ru-RU"/>
        </w:rPr>
      </w:pPr>
      <w:r>
        <w:rPr>
          <w:noProof/>
          <w:lang w:val="ru-RU"/>
        </w:rPr>
        <mc:AlternateContent>
          <mc:Choice Requires="wps">
            <w:drawing>
              <wp:anchor distT="0" distB="0" distL="114300" distR="114300" simplePos="0" relativeHeight="251913216" behindDoc="1" locked="0" layoutInCell="1" allowOverlap="1" wp14:anchorId="6DAF7304" wp14:editId="16C5F027">
                <wp:simplePos x="0" y="0"/>
                <wp:positionH relativeFrom="column">
                  <wp:posOffset>456577</wp:posOffset>
                </wp:positionH>
                <wp:positionV relativeFrom="paragraph">
                  <wp:posOffset>170827</wp:posOffset>
                </wp:positionV>
                <wp:extent cx="849630" cy="291465"/>
                <wp:effectExtent l="0" t="0" r="7620" b="0"/>
                <wp:wrapTight wrapText="bothSides">
                  <wp:wrapPolygon edited="0">
                    <wp:start x="0" y="0"/>
                    <wp:lineTo x="0" y="19765"/>
                    <wp:lineTo x="21309" y="19765"/>
                    <wp:lineTo x="21309" y="0"/>
                    <wp:lineTo x="0" y="0"/>
                  </wp:wrapPolygon>
                </wp:wrapTight>
                <wp:docPr id="260" name="Надпись 260"/>
                <wp:cNvGraphicFramePr/>
                <a:graphic xmlns:a="http://schemas.openxmlformats.org/drawingml/2006/main">
                  <a:graphicData uri="http://schemas.microsoft.com/office/word/2010/wordprocessingShape">
                    <wps:wsp>
                      <wps:cNvSpPr txBox="1"/>
                      <wps:spPr>
                        <a:xfrm>
                          <a:off x="0" y="0"/>
                          <a:ext cx="849630" cy="291465"/>
                        </a:xfrm>
                        <a:prstGeom prst="rect">
                          <a:avLst/>
                        </a:prstGeom>
                        <a:solidFill>
                          <a:schemeClr val="lt1"/>
                        </a:solidFill>
                        <a:ln w="6350">
                          <a:noFill/>
                        </a:ln>
                      </wps:spPr>
                      <wps:txbx>
                        <w:txbxContent>
                          <w:p w14:paraId="502D0F7F" w14:textId="00A1672F" w:rsidR="00C9135A" w:rsidRPr="00C9135A" w:rsidRDefault="00C9135A" w:rsidP="00C9135A">
                            <w:pPr>
                              <w:jc w:val="center"/>
                              <w:rPr>
                                <w:rFonts w:ascii="Times New Roman" w:hAnsi="Times New Roman" w:cs="Times New Roman"/>
                                <w:sz w:val="12"/>
                                <w:szCs w:val="12"/>
                              </w:rPr>
                            </w:pPr>
                            <w:r w:rsidRPr="00C9135A">
                              <w:rPr>
                                <w:rFonts w:ascii="Times New Roman" w:hAnsi="Times New Roman" w:cs="Times New Roman"/>
                                <w:sz w:val="12"/>
                                <w:szCs w:val="12"/>
                              </w:rPr>
                              <w:t>Виконують операції з даними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F7304" id="Надпись 260" o:spid="_x0000_s1036" type="#_x0000_t202" style="position:absolute;left:0;text-align:left;margin-left:35.95pt;margin-top:13.45pt;width:66.9pt;height:22.9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" fillcolor="white [3201]" stroked="f" strokeweight=".5pt">
                <v:textbox>
                  <w:txbxContent>
                    <w:p w14:paraId="502D0F7F" w14:textId="00A1672F" w:rsidR="00C9135A" w:rsidRPr="00C9135A" w:rsidRDefault="00C9135A" w:rsidP="00C9135A">
                      <w:pPr>
                        <w:jc w:val="center"/>
                        <w:rPr>
                          <w:rFonts w:ascii="Times New Roman" w:hAnsi="Times New Roman" w:cs="Times New Roman"/>
                          <w:sz w:val="12"/>
                          <w:szCs w:val="12"/>
                        </w:rPr>
                      </w:pPr>
                      <w:proofErr w:type="spellStart"/>
                      <w:r w:rsidRPr="00C9135A">
                        <w:rPr>
                          <w:rFonts w:ascii="Times New Roman" w:hAnsi="Times New Roman" w:cs="Times New Roman"/>
                          <w:sz w:val="12"/>
                          <w:szCs w:val="12"/>
                        </w:rPr>
                        <w:t>Виконують</w:t>
                      </w:r>
                      <w:proofErr w:type="spellEnd"/>
                      <w:r w:rsidRPr="00C9135A">
                        <w:rPr>
                          <w:rFonts w:ascii="Times New Roman" w:hAnsi="Times New Roman" w:cs="Times New Roman"/>
                          <w:sz w:val="12"/>
                          <w:szCs w:val="12"/>
                        </w:rPr>
                        <w:t xml:space="preserve"> </w:t>
                      </w:r>
                      <w:proofErr w:type="spellStart"/>
                      <w:r w:rsidRPr="00C9135A">
                        <w:rPr>
                          <w:rFonts w:ascii="Times New Roman" w:hAnsi="Times New Roman" w:cs="Times New Roman"/>
                          <w:sz w:val="12"/>
                          <w:szCs w:val="12"/>
                        </w:rPr>
                        <w:t>операції</w:t>
                      </w:r>
                      <w:proofErr w:type="spellEnd"/>
                      <w:r w:rsidRPr="00C9135A">
                        <w:rPr>
                          <w:rFonts w:ascii="Times New Roman" w:hAnsi="Times New Roman" w:cs="Times New Roman"/>
                          <w:sz w:val="12"/>
                          <w:szCs w:val="12"/>
                        </w:rPr>
                        <w:t xml:space="preserve"> з </w:t>
                      </w:r>
                      <w:proofErr w:type="spellStart"/>
                      <w:r w:rsidRPr="00C9135A">
                        <w:rPr>
                          <w:rFonts w:ascii="Times New Roman" w:hAnsi="Times New Roman" w:cs="Times New Roman"/>
                          <w:sz w:val="12"/>
                          <w:szCs w:val="12"/>
                        </w:rPr>
                        <w:t>даними</w:t>
                      </w:r>
                      <w:proofErr w:type="spellEnd"/>
                      <w:r w:rsidRPr="00C9135A">
                        <w:rPr>
                          <w:rFonts w:ascii="Times New Roman" w:hAnsi="Times New Roman" w:cs="Times New Roman"/>
                          <w:sz w:val="12"/>
                          <w:szCs w:val="12"/>
                        </w:rPr>
                        <w:t xml:space="preserve"> через</w:t>
                      </w:r>
                    </w:p>
                  </w:txbxContent>
                </v:textbox>
                <w10:wrap type="tight"/>
              </v:shape>
            </w:pict>
          </mc:Fallback>
        </mc:AlternateContent>
      </w:r>
      <w:r w:rsidR="004E74AD">
        <w:rPr>
          <w:noProof/>
          <w:lang w:val="ru-RU"/>
        </w:rPr>
        <mc:AlternateContent>
          <mc:Choice Requires="wps">
            <w:drawing>
              <wp:anchor distT="0" distB="0" distL="114300" distR="114300" simplePos="0" relativeHeight="251890688" behindDoc="0" locked="0" layoutInCell="1" allowOverlap="1" wp14:anchorId="7A468B84" wp14:editId="116D023A">
                <wp:simplePos x="0" y="0"/>
                <wp:positionH relativeFrom="column">
                  <wp:posOffset>1417133</wp:posOffset>
                </wp:positionH>
                <wp:positionV relativeFrom="paragraph">
                  <wp:posOffset>107653</wp:posOffset>
                </wp:positionV>
                <wp:extent cx="839337" cy="464024"/>
                <wp:effectExtent l="0" t="0" r="18415" b="12700"/>
                <wp:wrapNone/>
                <wp:docPr id="244" name="Прямоугольник 244"/>
                <wp:cNvGraphicFramePr/>
                <a:graphic xmlns:a="http://schemas.openxmlformats.org/drawingml/2006/main">
                  <a:graphicData uri="http://schemas.microsoft.com/office/word/2010/wordprocessingShape">
                    <wps:wsp>
                      <wps:cNvSpPr/>
                      <wps:spPr>
                        <a:xfrm>
                          <a:off x="0" y="0"/>
                          <a:ext cx="839337" cy="464024"/>
                        </a:xfrm>
                        <a:prstGeom prst="rect">
                          <a:avLst/>
                        </a:prstGeom>
                      </wps:spPr>
                      <wps:style>
                        <a:lnRef idx="2">
                          <a:schemeClr val="dk1"/>
                        </a:lnRef>
                        <a:fillRef idx="1">
                          <a:schemeClr val="lt1"/>
                        </a:fillRef>
                        <a:effectRef idx="0">
                          <a:schemeClr val="dk1"/>
                        </a:effectRef>
                        <a:fontRef idx="minor">
                          <a:schemeClr val="dk1"/>
                        </a:fontRef>
                      </wps:style>
                      <wps:txbx>
                        <w:txbxContent>
                          <w:p w14:paraId="028E2E10" w14:textId="34DA1905" w:rsidR="004E74AD" w:rsidRPr="004F4CBC" w:rsidRDefault="00892DB3" w:rsidP="004E74AD">
                            <w:pPr>
                              <w:jc w:val="center"/>
                              <w:rPr>
                                <w:rFonts w:ascii="Times New Roman" w:hAnsi="Times New Roman" w:cs="Times New Roman"/>
                                <w:sz w:val="20"/>
                                <w:szCs w:val="20"/>
                              </w:rPr>
                            </w:pPr>
                            <w:r w:rsidRPr="00892DB3">
                              <w:rPr>
                                <w:rFonts w:ascii="Times New Roman" w:hAnsi="Times New Roman" w:cs="Times New Roman"/>
                                <w:sz w:val="20"/>
                                <w:szCs w:val="20"/>
                              </w:rPr>
                              <w:t>Сервіси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68B84" id="Прямоугольник 244" o:spid="_x0000_s1037" style="position:absolute;left:0;text-align:left;margin-left:111.6pt;margin-top:8.5pt;width:66.1pt;height:36.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" fillcolor="white [3201]" strokecolor="black [3200]" strokeweight="1pt">
                <v:textbox>
                  <w:txbxContent>
                    <w:p w14:paraId="028E2E10" w14:textId="34DA1905" w:rsidR="004E74AD" w:rsidRPr="004F4CBC" w:rsidRDefault="00892DB3" w:rsidP="004E74AD">
                      <w:pPr>
                        <w:jc w:val="center"/>
                        <w:rPr>
                          <w:rFonts w:ascii="Times New Roman" w:hAnsi="Times New Roman" w:cs="Times New Roman"/>
                          <w:sz w:val="20"/>
                          <w:szCs w:val="20"/>
                        </w:rPr>
                      </w:pPr>
                      <w:proofErr w:type="spellStart"/>
                      <w:r w:rsidRPr="00892DB3">
                        <w:rPr>
                          <w:rFonts w:ascii="Times New Roman" w:hAnsi="Times New Roman" w:cs="Times New Roman"/>
                          <w:sz w:val="20"/>
                          <w:szCs w:val="20"/>
                        </w:rPr>
                        <w:t>Сервіси</w:t>
                      </w:r>
                      <w:proofErr w:type="spellEnd"/>
                    </w:p>
                  </w:txbxContent>
                </v:textbox>
              </v:rect>
            </w:pict>
          </mc:Fallback>
        </mc:AlternateContent>
      </w:r>
    </w:p>
    <w:p w14:paraId="6452DD08" w14:textId="5D688767" w:rsidR="001078DF" w:rsidRDefault="00360F38" w:rsidP="00835935">
      <w:pPr>
        <w:pStyle w:val="CommonTable"/>
        <w:jc w:val="center"/>
        <w:rPr>
          <w:lang w:val="ru-RU"/>
        </w:rPr>
      </w:pPr>
      <w:r>
        <w:rPr>
          <w:noProof/>
          <w:lang w:val="ru-RU"/>
        </w:rPr>
        <mc:AlternateContent>
          <mc:Choice Requires="wps">
            <w:drawing>
              <wp:anchor distT="0" distB="0" distL="114300" distR="114300" simplePos="0" relativeHeight="251969536" behindDoc="0" locked="0" layoutInCell="1" allowOverlap="1" wp14:anchorId="2E65F5AE" wp14:editId="62663FDB">
                <wp:simplePos x="0" y="0"/>
                <wp:positionH relativeFrom="column">
                  <wp:posOffset>5087303</wp:posOffset>
                </wp:positionH>
                <wp:positionV relativeFrom="paragraph">
                  <wp:posOffset>30004</wp:posOffset>
                </wp:positionV>
                <wp:extent cx="547687" cy="1054894"/>
                <wp:effectExtent l="0" t="0" r="81280" b="50165"/>
                <wp:wrapNone/>
                <wp:docPr id="343" name="Соединитель: уступ 343"/>
                <wp:cNvGraphicFramePr/>
                <a:graphic xmlns:a="http://schemas.openxmlformats.org/drawingml/2006/main">
                  <a:graphicData uri="http://schemas.microsoft.com/office/word/2010/wordprocessingShape">
                    <wps:wsp>
                      <wps:cNvCnPr/>
                      <wps:spPr>
                        <a:xfrm>
                          <a:off x="0" y="0"/>
                          <a:ext cx="547687" cy="1054894"/>
                        </a:xfrm>
                        <a:prstGeom prst="bentConnector3">
                          <a:avLst>
                            <a:gd name="adj1" fmla="val 10040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A84AA" id="Соединитель: уступ 343" o:spid="_x0000_s1026" type="#_x0000_t34" style="position:absolute;margin-left:400.6pt;margin-top:2.35pt;width:43.1pt;height:83.0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" adj="21688" strokecolor="black [3200]" strokeweight=".5pt">
                <v:stroke endarrow="block"/>
              </v:shape>
            </w:pict>
          </mc:Fallback>
        </mc:AlternateContent>
      </w:r>
      <w:r w:rsidR="00EE2A7E">
        <w:rPr>
          <w:noProof/>
          <w:lang w:val="ru-RU"/>
        </w:rPr>
        <mc:AlternateContent>
          <mc:Choice Requires="wps">
            <w:drawing>
              <wp:anchor distT="0" distB="0" distL="114300" distR="114300" simplePos="0" relativeHeight="251963392" behindDoc="0" locked="0" layoutInCell="1" allowOverlap="1" wp14:anchorId="4548FD3F" wp14:editId="33AC6773">
                <wp:simplePos x="0" y="0"/>
                <wp:positionH relativeFrom="column">
                  <wp:posOffset>4463416</wp:posOffset>
                </wp:positionH>
                <wp:positionV relativeFrom="paragraph">
                  <wp:posOffset>30480</wp:posOffset>
                </wp:positionV>
                <wp:extent cx="622300" cy="1088390"/>
                <wp:effectExtent l="0" t="0" r="82550" b="54610"/>
                <wp:wrapNone/>
                <wp:docPr id="339" name="Соединитель: уступ 339"/>
                <wp:cNvGraphicFramePr/>
                <a:graphic xmlns:a="http://schemas.openxmlformats.org/drawingml/2006/main">
                  <a:graphicData uri="http://schemas.microsoft.com/office/word/2010/wordprocessingShape">
                    <wps:wsp>
                      <wps:cNvCnPr/>
                      <wps:spPr>
                        <a:xfrm>
                          <a:off x="0" y="0"/>
                          <a:ext cx="622300" cy="1088390"/>
                        </a:xfrm>
                        <a:prstGeom prst="bentConnector3">
                          <a:avLst>
                            <a:gd name="adj1" fmla="val 1001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B82A4" id="Соединитель: уступ 339" o:spid="_x0000_s1026" type="#_x0000_t34" style="position:absolute;margin-left:351.45pt;margin-top:2.4pt;width:49pt;height:85.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" adj="21634" strokecolor="black [3200]" strokeweight=".5pt">
                <v:stroke endarrow="block"/>
              </v:shape>
            </w:pict>
          </mc:Fallback>
        </mc:AlternateContent>
      </w:r>
      <w:r w:rsidR="00C87D22">
        <w:rPr>
          <w:noProof/>
          <w:lang w:val="ru-RU"/>
        </w:rPr>
        <mc:AlternateContent>
          <mc:Choice Requires="wps">
            <w:drawing>
              <wp:anchor distT="0" distB="0" distL="114300" distR="114300" simplePos="0" relativeHeight="251960320" behindDoc="0" locked="0" layoutInCell="1" allowOverlap="1" wp14:anchorId="1C7B80F5" wp14:editId="18A27112">
                <wp:simplePos x="0" y="0"/>
                <wp:positionH relativeFrom="column">
                  <wp:posOffset>4030407</wp:posOffset>
                </wp:positionH>
                <wp:positionV relativeFrom="paragraph">
                  <wp:posOffset>30866</wp:posOffset>
                </wp:positionV>
                <wp:extent cx="465615" cy="1088304"/>
                <wp:effectExtent l="0" t="0" r="67945" b="55245"/>
                <wp:wrapNone/>
                <wp:docPr id="337" name="Соединитель: уступ 337"/>
                <wp:cNvGraphicFramePr/>
                <a:graphic xmlns:a="http://schemas.openxmlformats.org/drawingml/2006/main">
                  <a:graphicData uri="http://schemas.microsoft.com/office/word/2010/wordprocessingShape">
                    <wps:wsp>
                      <wps:cNvCnPr/>
                      <wps:spPr>
                        <a:xfrm>
                          <a:off x="0" y="0"/>
                          <a:ext cx="465615" cy="1088304"/>
                        </a:xfrm>
                        <a:prstGeom prst="bentConnector3">
                          <a:avLst>
                            <a:gd name="adj1" fmla="val 10002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9605F" id="Соединитель: уступ 337" o:spid="_x0000_s1026" type="#_x0000_t34" style="position:absolute;margin-left:317.35pt;margin-top:2.45pt;width:36.65pt;height:85.7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" adj="21606" strokecolor="black [3200]" strokeweight=".5pt">
                <v:stroke endarrow="block"/>
              </v:shape>
            </w:pict>
          </mc:Fallback>
        </mc:AlternateContent>
      </w:r>
      <w:r w:rsidR="00AC1A04">
        <w:rPr>
          <w:noProof/>
          <w:lang w:val="ru-RU"/>
        </w:rPr>
        <mc:AlternateContent>
          <mc:Choice Requires="wps">
            <w:drawing>
              <wp:anchor distT="0" distB="0" distL="114300" distR="114300" simplePos="0" relativeHeight="251956224" behindDoc="1" locked="0" layoutInCell="1" allowOverlap="1" wp14:anchorId="2B181A99" wp14:editId="2433BDA5">
                <wp:simplePos x="0" y="0"/>
                <wp:positionH relativeFrom="column">
                  <wp:posOffset>3725545</wp:posOffset>
                </wp:positionH>
                <wp:positionV relativeFrom="paragraph">
                  <wp:posOffset>246380</wp:posOffset>
                </wp:positionV>
                <wp:extent cx="638810" cy="230505"/>
                <wp:effectExtent l="0" t="0" r="8890" b="0"/>
                <wp:wrapTight wrapText="bothSides">
                  <wp:wrapPolygon edited="0">
                    <wp:start x="0" y="0"/>
                    <wp:lineTo x="0" y="19636"/>
                    <wp:lineTo x="21256" y="19636"/>
                    <wp:lineTo x="21256" y="0"/>
                    <wp:lineTo x="0" y="0"/>
                  </wp:wrapPolygon>
                </wp:wrapTight>
                <wp:docPr id="333" name="Надпись 333"/>
                <wp:cNvGraphicFramePr/>
                <a:graphic xmlns:a="http://schemas.openxmlformats.org/drawingml/2006/main">
                  <a:graphicData uri="http://schemas.microsoft.com/office/word/2010/wordprocessingShape">
                    <wps:wsp>
                      <wps:cNvSpPr txBox="1"/>
                      <wps:spPr>
                        <a:xfrm>
                          <a:off x="0" y="0"/>
                          <a:ext cx="638810" cy="230505"/>
                        </a:xfrm>
                        <a:prstGeom prst="rect">
                          <a:avLst/>
                        </a:prstGeom>
                        <a:solidFill>
                          <a:schemeClr val="lt1"/>
                        </a:solidFill>
                        <a:ln w="6350">
                          <a:noFill/>
                        </a:ln>
                      </wps:spPr>
                      <wps:txbx>
                        <w:txbxContent>
                          <w:p w14:paraId="10A95588" w14:textId="7C4A8B23" w:rsidR="00AC1A04" w:rsidRPr="00AC1A04" w:rsidRDefault="00AC1A04" w:rsidP="00AC1A04">
                            <w:pPr>
                              <w:jc w:val="center"/>
                              <w:rPr>
                                <w:rFonts w:ascii="Times New Roman" w:hAnsi="Times New Roman" w:cs="Times New Roman"/>
                                <w:sz w:val="8"/>
                                <w:szCs w:val="8"/>
                              </w:rPr>
                            </w:pPr>
                            <w:r w:rsidRPr="00AC1A04">
                              <w:rPr>
                                <w:rFonts w:ascii="Times New Roman" w:hAnsi="Times New Roman" w:cs="Times New Roman"/>
                                <w:sz w:val="8"/>
                                <w:szCs w:val="8"/>
                              </w:rPr>
                              <w:t>Виконують резервне копіювання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81A99" id="Надпись 333" o:spid="_x0000_s1038" type="#_x0000_t202" style="position:absolute;left:0;text-align:left;margin-left:293.35pt;margin-top:19.4pt;width:50.3pt;height:18.15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" fillcolor="white [3201]" stroked="f" strokeweight=".5pt">
                <v:textbox>
                  <w:txbxContent>
                    <w:p w14:paraId="10A95588" w14:textId="7C4A8B23" w:rsidR="00AC1A04" w:rsidRPr="00AC1A04" w:rsidRDefault="00AC1A04" w:rsidP="00AC1A04">
                      <w:pPr>
                        <w:jc w:val="center"/>
                        <w:rPr>
                          <w:rFonts w:ascii="Times New Roman" w:hAnsi="Times New Roman" w:cs="Times New Roman"/>
                          <w:sz w:val="8"/>
                          <w:szCs w:val="8"/>
                        </w:rPr>
                      </w:pPr>
                      <w:proofErr w:type="spellStart"/>
                      <w:r w:rsidRPr="00AC1A04">
                        <w:rPr>
                          <w:rFonts w:ascii="Times New Roman" w:hAnsi="Times New Roman" w:cs="Times New Roman"/>
                          <w:sz w:val="8"/>
                          <w:szCs w:val="8"/>
                        </w:rPr>
                        <w:t>Виконують</w:t>
                      </w:r>
                      <w:proofErr w:type="spellEnd"/>
                      <w:r w:rsidRPr="00AC1A04">
                        <w:rPr>
                          <w:rFonts w:ascii="Times New Roman" w:hAnsi="Times New Roman" w:cs="Times New Roman"/>
                          <w:sz w:val="8"/>
                          <w:szCs w:val="8"/>
                        </w:rPr>
                        <w:t xml:space="preserve"> </w:t>
                      </w:r>
                      <w:proofErr w:type="spellStart"/>
                      <w:r w:rsidRPr="00AC1A04">
                        <w:rPr>
                          <w:rFonts w:ascii="Times New Roman" w:hAnsi="Times New Roman" w:cs="Times New Roman"/>
                          <w:sz w:val="8"/>
                          <w:szCs w:val="8"/>
                        </w:rPr>
                        <w:t>резервне</w:t>
                      </w:r>
                      <w:proofErr w:type="spellEnd"/>
                      <w:r w:rsidRPr="00AC1A04">
                        <w:rPr>
                          <w:rFonts w:ascii="Times New Roman" w:hAnsi="Times New Roman" w:cs="Times New Roman"/>
                          <w:sz w:val="8"/>
                          <w:szCs w:val="8"/>
                        </w:rPr>
                        <w:t xml:space="preserve"> </w:t>
                      </w:r>
                      <w:proofErr w:type="spellStart"/>
                      <w:r w:rsidRPr="00AC1A04">
                        <w:rPr>
                          <w:rFonts w:ascii="Times New Roman" w:hAnsi="Times New Roman" w:cs="Times New Roman"/>
                          <w:sz w:val="8"/>
                          <w:szCs w:val="8"/>
                        </w:rPr>
                        <w:t>копіювання</w:t>
                      </w:r>
                      <w:proofErr w:type="spellEnd"/>
                      <w:r w:rsidRPr="00AC1A04">
                        <w:rPr>
                          <w:rFonts w:ascii="Times New Roman" w:hAnsi="Times New Roman" w:cs="Times New Roman"/>
                          <w:sz w:val="8"/>
                          <w:szCs w:val="8"/>
                        </w:rPr>
                        <w:t xml:space="preserve"> через</w:t>
                      </w:r>
                    </w:p>
                  </w:txbxContent>
                </v:textbox>
                <w10:wrap type="tight"/>
              </v:shape>
            </w:pict>
          </mc:Fallback>
        </mc:AlternateContent>
      </w:r>
      <w:r w:rsidR="00AC1A04">
        <w:rPr>
          <w:noProof/>
          <w:lang w:val="ru-RU"/>
        </w:rPr>
        <mc:AlternateContent>
          <mc:Choice Requires="wps">
            <w:drawing>
              <wp:anchor distT="0" distB="0" distL="114300" distR="114300" simplePos="0" relativeHeight="251954176" behindDoc="0" locked="0" layoutInCell="1" allowOverlap="1" wp14:anchorId="0B508AC1" wp14:editId="20662564">
                <wp:simplePos x="0" y="0"/>
                <wp:positionH relativeFrom="column">
                  <wp:posOffset>2252809</wp:posOffset>
                </wp:positionH>
                <wp:positionV relativeFrom="paragraph">
                  <wp:posOffset>31659</wp:posOffset>
                </wp:positionV>
                <wp:extent cx="1793058" cy="890572"/>
                <wp:effectExtent l="0" t="0" r="74295" b="62230"/>
                <wp:wrapNone/>
                <wp:docPr id="332" name="Соединитель: уступ 332"/>
                <wp:cNvGraphicFramePr/>
                <a:graphic xmlns:a="http://schemas.openxmlformats.org/drawingml/2006/main">
                  <a:graphicData uri="http://schemas.microsoft.com/office/word/2010/wordprocessingShape">
                    <wps:wsp>
                      <wps:cNvCnPr/>
                      <wps:spPr>
                        <a:xfrm>
                          <a:off x="0" y="0"/>
                          <a:ext cx="1793058" cy="890572"/>
                        </a:xfrm>
                        <a:prstGeom prst="bentConnector3">
                          <a:avLst>
                            <a:gd name="adj1" fmla="val 10003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F7E33" id="Соединитель: уступ 332" o:spid="_x0000_s1026" type="#_x0000_t34" style="position:absolute;margin-left:177.4pt;margin-top:2.5pt;width:141.2pt;height:70.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" adj="21607" strokecolor="black [3200]" strokeweight=".5pt">
                <v:stroke endarrow="block"/>
              </v:shape>
            </w:pict>
          </mc:Fallback>
        </mc:AlternateContent>
      </w:r>
      <w:r w:rsidR="004505C4">
        <w:rPr>
          <w:noProof/>
          <w:lang w:val="ru-RU"/>
        </w:rPr>
        <mc:AlternateContent>
          <mc:Choice Requires="wps">
            <w:drawing>
              <wp:anchor distT="0" distB="0" distL="114300" distR="114300" simplePos="0" relativeHeight="251936768" behindDoc="0" locked="0" layoutInCell="1" allowOverlap="1" wp14:anchorId="6950D6D6" wp14:editId="04F7B3DB">
                <wp:simplePos x="0" y="0"/>
                <wp:positionH relativeFrom="column">
                  <wp:posOffset>1853799</wp:posOffset>
                </wp:positionH>
                <wp:positionV relativeFrom="paragraph">
                  <wp:posOffset>266248</wp:posOffset>
                </wp:positionV>
                <wp:extent cx="5610" cy="753780"/>
                <wp:effectExtent l="76200" t="0" r="71120" b="65405"/>
                <wp:wrapNone/>
                <wp:docPr id="320" name="Прямая со стрелкой 320"/>
                <wp:cNvGraphicFramePr/>
                <a:graphic xmlns:a="http://schemas.openxmlformats.org/drawingml/2006/main">
                  <a:graphicData uri="http://schemas.microsoft.com/office/word/2010/wordprocessingShape">
                    <wps:wsp>
                      <wps:cNvCnPr/>
                      <wps:spPr>
                        <a:xfrm>
                          <a:off x="0" y="0"/>
                          <a:ext cx="5610" cy="753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5C8C13" id="Прямая со стрелкой 320" o:spid="_x0000_s1026" type="#_x0000_t32" style="position:absolute;margin-left:145.95pt;margin-top:20.95pt;width:.45pt;height:59.3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" strokecolor="black [3200]" strokeweight=".5pt">
                <v:stroke endarrow="block" joinstyle="miter"/>
              </v:shape>
            </w:pict>
          </mc:Fallback>
        </mc:AlternateContent>
      </w:r>
      <w:r w:rsidR="006F67DD">
        <w:rPr>
          <w:noProof/>
          <w:lang w:val="ru-RU"/>
        </w:rPr>
        <mc:AlternateContent>
          <mc:Choice Requires="wps">
            <w:drawing>
              <wp:anchor distT="0" distB="0" distL="114300" distR="114300" simplePos="0" relativeHeight="251911168" behindDoc="0" locked="0" layoutInCell="1" allowOverlap="1" wp14:anchorId="12E03E59" wp14:editId="4F8CC70F">
                <wp:simplePos x="0" y="0"/>
                <wp:positionH relativeFrom="column">
                  <wp:posOffset>294270</wp:posOffset>
                </wp:positionH>
                <wp:positionV relativeFrom="paragraph">
                  <wp:posOffset>21480</wp:posOffset>
                </wp:positionV>
                <wp:extent cx="1119104" cy="936839"/>
                <wp:effectExtent l="76200" t="0" r="24130" b="53975"/>
                <wp:wrapNone/>
                <wp:docPr id="259" name="Соединитель: уступ 259"/>
                <wp:cNvGraphicFramePr/>
                <a:graphic xmlns:a="http://schemas.openxmlformats.org/drawingml/2006/main">
                  <a:graphicData uri="http://schemas.microsoft.com/office/word/2010/wordprocessingShape">
                    <wps:wsp>
                      <wps:cNvCnPr/>
                      <wps:spPr>
                        <a:xfrm flipH="1">
                          <a:off x="0" y="0"/>
                          <a:ext cx="1119104" cy="936839"/>
                        </a:xfrm>
                        <a:prstGeom prst="bentConnector3">
                          <a:avLst>
                            <a:gd name="adj1" fmla="val 9996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84DDD" id="Соединитель: уступ 259" o:spid="_x0000_s1026" type="#_x0000_t34" style="position:absolute;margin-left:23.15pt;margin-top:1.7pt;width:88.1pt;height:73.7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" adj="21593" strokecolor="black [3200]" strokeweight=".5pt">
                <v:stroke endarrow="block"/>
              </v:shape>
            </w:pict>
          </mc:Fallback>
        </mc:AlternateContent>
      </w:r>
    </w:p>
    <w:p w14:paraId="5D43CF87" w14:textId="42E2E4E5" w:rsidR="001078DF" w:rsidRDefault="00AC1A04" w:rsidP="00835935">
      <w:pPr>
        <w:pStyle w:val="CommonTable"/>
        <w:jc w:val="center"/>
        <w:rPr>
          <w:lang w:val="ru-RU"/>
        </w:rPr>
      </w:pPr>
      <w:r>
        <w:rPr>
          <w:noProof/>
          <w:lang w:val="ru-RU"/>
        </w:rPr>
        <mc:AlternateContent>
          <mc:Choice Requires="wps">
            <w:drawing>
              <wp:anchor distT="0" distB="0" distL="114300" distR="114300" simplePos="0" relativeHeight="251951104" behindDoc="0" locked="0" layoutInCell="1" allowOverlap="1" wp14:anchorId="24EF410D" wp14:editId="1BC421D5">
                <wp:simplePos x="0" y="0"/>
                <wp:positionH relativeFrom="column">
                  <wp:posOffset>2471754</wp:posOffset>
                </wp:positionH>
                <wp:positionV relativeFrom="paragraph">
                  <wp:posOffset>170954</wp:posOffset>
                </wp:positionV>
                <wp:extent cx="615766" cy="597268"/>
                <wp:effectExtent l="0" t="0" r="70485" b="50800"/>
                <wp:wrapNone/>
                <wp:docPr id="330" name="Соединитель: уступ 330"/>
                <wp:cNvGraphicFramePr/>
                <a:graphic xmlns:a="http://schemas.openxmlformats.org/drawingml/2006/main">
                  <a:graphicData uri="http://schemas.microsoft.com/office/word/2010/wordprocessingShape">
                    <wps:wsp>
                      <wps:cNvCnPr/>
                      <wps:spPr>
                        <a:xfrm>
                          <a:off x="0" y="0"/>
                          <a:ext cx="615766" cy="597268"/>
                        </a:xfrm>
                        <a:prstGeom prst="bentConnector3">
                          <a:avLst>
                            <a:gd name="adj1" fmla="val 997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5698C" id="Соединитель: уступ 330" o:spid="_x0000_s1026" type="#_x0000_t34" style="position:absolute;margin-left:194.65pt;margin-top:13.45pt;width:48.5pt;height:47.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" adj="21544" strokecolor="black [3200]" strokeweight=".5pt">
                <v:stroke endarrow="block"/>
              </v:shape>
            </w:pict>
          </mc:Fallback>
        </mc:AlternateContent>
      </w:r>
      <w:r>
        <w:rPr>
          <w:noProof/>
          <w:lang w:val="ru-RU"/>
        </w:rPr>
        <mc:AlternateContent>
          <mc:Choice Requires="wps">
            <w:drawing>
              <wp:anchor distT="0" distB="0" distL="114300" distR="114300" simplePos="0" relativeHeight="251945984" behindDoc="0" locked="0" layoutInCell="1" allowOverlap="1" wp14:anchorId="5EA61AD4" wp14:editId="73AE7C96">
                <wp:simplePos x="0" y="0"/>
                <wp:positionH relativeFrom="column">
                  <wp:posOffset>1856668</wp:posOffset>
                </wp:positionH>
                <wp:positionV relativeFrom="paragraph">
                  <wp:posOffset>171728</wp:posOffset>
                </wp:positionV>
                <wp:extent cx="619528" cy="500389"/>
                <wp:effectExtent l="0" t="0" r="85725" b="52070"/>
                <wp:wrapNone/>
                <wp:docPr id="327" name="Соединитель: уступ 327"/>
                <wp:cNvGraphicFramePr/>
                <a:graphic xmlns:a="http://schemas.openxmlformats.org/drawingml/2006/main">
                  <a:graphicData uri="http://schemas.microsoft.com/office/word/2010/wordprocessingShape">
                    <wps:wsp>
                      <wps:cNvCnPr/>
                      <wps:spPr>
                        <a:xfrm>
                          <a:off x="0" y="0"/>
                          <a:ext cx="619528" cy="500389"/>
                        </a:xfrm>
                        <a:prstGeom prst="bentConnector3">
                          <a:avLst>
                            <a:gd name="adj1" fmla="val 1002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BD357" id="Соединитель: уступ 327" o:spid="_x0000_s1026" type="#_x0000_t34" style="position:absolute;margin-left:146.2pt;margin-top:13.5pt;width:48.8pt;height:39.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" adj="21652" strokecolor="black [3200]" strokeweight=".5pt">
                <v:stroke endarrow="block"/>
              </v:shape>
            </w:pict>
          </mc:Fallback>
        </mc:AlternateContent>
      </w:r>
    </w:p>
    <w:p w14:paraId="1BFEC679" w14:textId="491110AC" w:rsidR="001078DF" w:rsidRDefault="00360F38" w:rsidP="00835935">
      <w:pPr>
        <w:pStyle w:val="CommonTable"/>
        <w:jc w:val="center"/>
        <w:rPr>
          <w:lang w:val="ru-RU"/>
        </w:rPr>
      </w:pPr>
      <w:r>
        <w:rPr>
          <w:noProof/>
          <w:lang w:val="ru-RU"/>
        </w:rPr>
        <mc:AlternateContent>
          <mc:Choice Requires="wps">
            <w:drawing>
              <wp:anchor distT="0" distB="0" distL="114300" distR="114300" simplePos="0" relativeHeight="251971584" behindDoc="1" locked="0" layoutInCell="1" allowOverlap="1" wp14:anchorId="54F8F64C" wp14:editId="1B4AAF80">
                <wp:simplePos x="0" y="0"/>
                <wp:positionH relativeFrom="margin">
                  <wp:posOffset>5394960</wp:posOffset>
                </wp:positionH>
                <wp:positionV relativeFrom="paragraph">
                  <wp:posOffset>85090</wp:posOffset>
                </wp:positionV>
                <wp:extent cx="485775" cy="226060"/>
                <wp:effectExtent l="0" t="0" r="9525" b="2540"/>
                <wp:wrapTight wrapText="bothSides">
                  <wp:wrapPolygon edited="0">
                    <wp:start x="0" y="0"/>
                    <wp:lineTo x="0" y="20022"/>
                    <wp:lineTo x="21176" y="20022"/>
                    <wp:lineTo x="21176" y="0"/>
                    <wp:lineTo x="0" y="0"/>
                  </wp:wrapPolygon>
                </wp:wrapTight>
                <wp:docPr id="344" name="Надпись 344"/>
                <wp:cNvGraphicFramePr/>
                <a:graphic xmlns:a="http://schemas.openxmlformats.org/drawingml/2006/main">
                  <a:graphicData uri="http://schemas.microsoft.com/office/word/2010/wordprocessingShape">
                    <wps:wsp>
                      <wps:cNvSpPr txBox="1"/>
                      <wps:spPr>
                        <a:xfrm>
                          <a:off x="0" y="0"/>
                          <a:ext cx="485775" cy="226060"/>
                        </a:xfrm>
                        <a:prstGeom prst="rect">
                          <a:avLst/>
                        </a:prstGeom>
                        <a:solidFill>
                          <a:schemeClr val="lt1"/>
                        </a:solidFill>
                        <a:ln w="6350">
                          <a:noFill/>
                        </a:ln>
                      </wps:spPr>
                      <wps:txbx>
                        <w:txbxContent>
                          <w:p w14:paraId="1A46DD43" w14:textId="125DB4B4" w:rsidR="00360F38" w:rsidRPr="00AC1A04" w:rsidRDefault="00360F38" w:rsidP="00360F38">
                            <w:pPr>
                              <w:jc w:val="center"/>
                              <w:rPr>
                                <w:rFonts w:ascii="Times New Roman" w:hAnsi="Times New Roman" w:cs="Times New Roman"/>
                                <w:sz w:val="8"/>
                                <w:szCs w:val="8"/>
                              </w:rPr>
                            </w:pPr>
                            <w:r w:rsidRPr="00360F38">
                              <w:rPr>
                                <w:rFonts w:ascii="Times New Roman" w:hAnsi="Times New Roman" w:cs="Times New Roman"/>
                                <w:sz w:val="8"/>
                                <w:szCs w:val="8"/>
                              </w:rPr>
                              <w:t>Виконують операції NFC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F64C" id="Надпись 344" o:spid="_x0000_s1039" type="#_x0000_t202" style="position:absolute;left:0;text-align:left;margin-left:424.8pt;margin-top:6.7pt;width:38.25pt;height:17.8pt;z-index:-25134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" fillcolor="white [3201]" stroked="f" strokeweight=".5pt">
                <v:textbox>
                  <w:txbxContent>
                    <w:p w14:paraId="1A46DD43" w14:textId="125DB4B4" w:rsidR="00360F38" w:rsidRPr="00AC1A04" w:rsidRDefault="00360F38" w:rsidP="00360F38">
                      <w:pPr>
                        <w:jc w:val="center"/>
                        <w:rPr>
                          <w:rFonts w:ascii="Times New Roman" w:hAnsi="Times New Roman" w:cs="Times New Roman"/>
                          <w:sz w:val="8"/>
                          <w:szCs w:val="8"/>
                        </w:rPr>
                      </w:pPr>
                      <w:proofErr w:type="spellStart"/>
                      <w:r w:rsidRPr="00360F38">
                        <w:rPr>
                          <w:rFonts w:ascii="Times New Roman" w:hAnsi="Times New Roman" w:cs="Times New Roman"/>
                          <w:sz w:val="8"/>
                          <w:szCs w:val="8"/>
                        </w:rPr>
                        <w:t>Виконують</w:t>
                      </w:r>
                      <w:proofErr w:type="spellEnd"/>
                      <w:r w:rsidRPr="00360F38">
                        <w:rPr>
                          <w:rFonts w:ascii="Times New Roman" w:hAnsi="Times New Roman" w:cs="Times New Roman"/>
                          <w:sz w:val="8"/>
                          <w:szCs w:val="8"/>
                        </w:rPr>
                        <w:t xml:space="preserve"> </w:t>
                      </w:r>
                      <w:proofErr w:type="spellStart"/>
                      <w:r w:rsidRPr="00360F38">
                        <w:rPr>
                          <w:rFonts w:ascii="Times New Roman" w:hAnsi="Times New Roman" w:cs="Times New Roman"/>
                          <w:sz w:val="8"/>
                          <w:szCs w:val="8"/>
                        </w:rPr>
                        <w:t>операції</w:t>
                      </w:r>
                      <w:proofErr w:type="spellEnd"/>
                      <w:r w:rsidRPr="00360F38">
                        <w:rPr>
                          <w:rFonts w:ascii="Times New Roman" w:hAnsi="Times New Roman" w:cs="Times New Roman"/>
                          <w:sz w:val="8"/>
                          <w:szCs w:val="8"/>
                        </w:rPr>
                        <w:t xml:space="preserve"> NFC через</w:t>
                      </w:r>
                    </w:p>
                  </w:txbxContent>
                </v:textbox>
                <w10:wrap type="tight" anchorx="margin"/>
              </v:shape>
            </w:pict>
          </mc:Fallback>
        </mc:AlternateContent>
      </w:r>
      <w:r w:rsidR="00EE2A7E">
        <w:rPr>
          <w:noProof/>
          <w:lang w:val="ru-RU"/>
        </w:rPr>
        <mc:AlternateContent>
          <mc:Choice Requires="wps">
            <w:drawing>
              <wp:anchor distT="0" distB="0" distL="114300" distR="114300" simplePos="0" relativeHeight="251965440" behindDoc="1" locked="0" layoutInCell="1" allowOverlap="1" wp14:anchorId="44AF9623" wp14:editId="09559C58">
                <wp:simplePos x="0" y="0"/>
                <wp:positionH relativeFrom="column">
                  <wp:posOffset>4811395</wp:posOffset>
                </wp:positionH>
                <wp:positionV relativeFrom="paragraph">
                  <wp:posOffset>106680</wp:posOffset>
                </wp:positionV>
                <wp:extent cx="554990" cy="218440"/>
                <wp:effectExtent l="0" t="0" r="0" b="0"/>
                <wp:wrapTight wrapText="bothSides">
                  <wp:wrapPolygon edited="0">
                    <wp:start x="0" y="0"/>
                    <wp:lineTo x="0" y="18837"/>
                    <wp:lineTo x="20760" y="18837"/>
                    <wp:lineTo x="20760" y="0"/>
                    <wp:lineTo x="0" y="0"/>
                  </wp:wrapPolygon>
                </wp:wrapTight>
                <wp:docPr id="340" name="Надпись 340"/>
                <wp:cNvGraphicFramePr/>
                <a:graphic xmlns:a="http://schemas.openxmlformats.org/drawingml/2006/main">
                  <a:graphicData uri="http://schemas.microsoft.com/office/word/2010/wordprocessingShape">
                    <wps:wsp>
                      <wps:cNvSpPr txBox="1"/>
                      <wps:spPr>
                        <a:xfrm>
                          <a:off x="0" y="0"/>
                          <a:ext cx="554990" cy="218440"/>
                        </a:xfrm>
                        <a:prstGeom prst="rect">
                          <a:avLst/>
                        </a:prstGeom>
                        <a:solidFill>
                          <a:schemeClr val="lt1"/>
                        </a:solidFill>
                        <a:ln w="6350">
                          <a:noFill/>
                        </a:ln>
                      </wps:spPr>
                      <wps:txbx>
                        <w:txbxContent>
                          <w:p w14:paraId="6050773C" w14:textId="3C6A36D2" w:rsidR="00EE2A7E" w:rsidRPr="00AC1A04" w:rsidRDefault="00EE2A7E" w:rsidP="00EE2A7E">
                            <w:pPr>
                              <w:jc w:val="center"/>
                              <w:rPr>
                                <w:rFonts w:ascii="Times New Roman" w:hAnsi="Times New Roman" w:cs="Times New Roman"/>
                                <w:sz w:val="8"/>
                                <w:szCs w:val="8"/>
                              </w:rPr>
                            </w:pPr>
                            <w:r w:rsidRPr="00EE2A7E">
                              <w:rPr>
                                <w:rFonts w:ascii="Times New Roman" w:hAnsi="Times New Roman" w:cs="Times New Roman"/>
                                <w:sz w:val="8"/>
                                <w:szCs w:val="8"/>
                              </w:rPr>
                              <w:t>Одержують рекомендації ШІ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F9623" id="Надпись 340" o:spid="_x0000_s1040" type="#_x0000_t202" style="position:absolute;left:0;text-align:left;margin-left:378.85pt;margin-top:8.4pt;width:43.7pt;height:17.2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" fillcolor="white [3201]" stroked="f" strokeweight=".5pt">
                <v:textbox>
                  <w:txbxContent>
                    <w:p w14:paraId="6050773C" w14:textId="3C6A36D2" w:rsidR="00EE2A7E" w:rsidRPr="00AC1A04" w:rsidRDefault="00EE2A7E" w:rsidP="00EE2A7E">
                      <w:pPr>
                        <w:jc w:val="center"/>
                        <w:rPr>
                          <w:rFonts w:ascii="Times New Roman" w:hAnsi="Times New Roman" w:cs="Times New Roman"/>
                          <w:sz w:val="8"/>
                          <w:szCs w:val="8"/>
                        </w:rPr>
                      </w:pPr>
                      <w:proofErr w:type="spellStart"/>
                      <w:r w:rsidRPr="00EE2A7E">
                        <w:rPr>
                          <w:rFonts w:ascii="Times New Roman" w:hAnsi="Times New Roman" w:cs="Times New Roman"/>
                          <w:sz w:val="8"/>
                          <w:szCs w:val="8"/>
                        </w:rPr>
                        <w:t>Одержують</w:t>
                      </w:r>
                      <w:proofErr w:type="spellEnd"/>
                      <w:r w:rsidRPr="00EE2A7E">
                        <w:rPr>
                          <w:rFonts w:ascii="Times New Roman" w:hAnsi="Times New Roman" w:cs="Times New Roman"/>
                          <w:sz w:val="8"/>
                          <w:szCs w:val="8"/>
                        </w:rPr>
                        <w:t xml:space="preserve"> </w:t>
                      </w:r>
                      <w:proofErr w:type="spellStart"/>
                      <w:r w:rsidRPr="00EE2A7E">
                        <w:rPr>
                          <w:rFonts w:ascii="Times New Roman" w:hAnsi="Times New Roman" w:cs="Times New Roman"/>
                          <w:sz w:val="8"/>
                          <w:szCs w:val="8"/>
                        </w:rPr>
                        <w:t>рекомендації</w:t>
                      </w:r>
                      <w:proofErr w:type="spellEnd"/>
                      <w:r w:rsidRPr="00EE2A7E">
                        <w:rPr>
                          <w:rFonts w:ascii="Times New Roman" w:hAnsi="Times New Roman" w:cs="Times New Roman"/>
                          <w:sz w:val="8"/>
                          <w:szCs w:val="8"/>
                        </w:rPr>
                        <w:t xml:space="preserve"> ШІ через</w:t>
                      </w:r>
                    </w:p>
                  </w:txbxContent>
                </v:textbox>
                <w10:wrap type="tight"/>
              </v:shape>
            </w:pict>
          </mc:Fallback>
        </mc:AlternateContent>
      </w:r>
      <w:r w:rsidR="00C87D22">
        <w:rPr>
          <w:noProof/>
          <w:lang w:val="ru-RU"/>
        </w:rPr>
        <mc:AlternateContent>
          <mc:Choice Requires="wps">
            <w:drawing>
              <wp:anchor distT="0" distB="0" distL="114300" distR="114300" simplePos="0" relativeHeight="251962368" behindDoc="1" locked="0" layoutInCell="1" allowOverlap="1" wp14:anchorId="53009F08" wp14:editId="6D8A51E8">
                <wp:simplePos x="0" y="0"/>
                <wp:positionH relativeFrom="column">
                  <wp:posOffset>4192745</wp:posOffset>
                </wp:positionH>
                <wp:positionV relativeFrom="paragraph">
                  <wp:posOffset>90170</wp:posOffset>
                </wp:positionV>
                <wp:extent cx="615950" cy="221615"/>
                <wp:effectExtent l="0" t="0" r="0" b="6985"/>
                <wp:wrapTight wrapText="bothSides">
                  <wp:wrapPolygon edited="0">
                    <wp:start x="0" y="0"/>
                    <wp:lineTo x="0" y="20424"/>
                    <wp:lineTo x="20709" y="20424"/>
                    <wp:lineTo x="20709" y="0"/>
                    <wp:lineTo x="0" y="0"/>
                  </wp:wrapPolygon>
                </wp:wrapTight>
                <wp:docPr id="338" name="Надпись 338"/>
                <wp:cNvGraphicFramePr/>
                <a:graphic xmlns:a="http://schemas.openxmlformats.org/drawingml/2006/main">
                  <a:graphicData uri="http://schemas.microsoft.com/office/word/2010/wordprocessingShape">
                    <wps:wsp>
                      <wps:cNvSpPr txBox="1"/>
                      <wps:spPr>
                        <a:xfrm>
                          <a:off x="0" y="0"/>
                          <a:ext cx="615950" cy="221615"/>
                        </a:xfrm>
                        <a:prstGeom prst="rect">
                          <a:avLst/>
                        </a:prstGeom>
                        <a:solidFill>
                          <a:schemeClr val="lt1"/>
                        </a:solidFill>
                        <a:ln w="6350">
                          <a:noFill/>
                        </a:ln>
                      </wps:spPr>
                      <wps:txbx>
                        <w:txbxContent>
                          <w:p w14:paraId="069977B8" w14:textId="6E9627C3" w:rsidR="00C87D22" w:rsidRPr="00AC1A04" w:rsidRDefault="00C87D22" w:rsidP="00C87D22">
                            <w:pPr>
                              <w:jc w:val="center"/>
                              <w:rPr>
                                <w:rFonts w:ascii="Times New Roman" w:hAnsi="Times New Roman" w:cs="Times New Roman"/>
                                <w:sz w:val="8"/>
                                <w:szCs w:val="8"/>
                              </w:rPr>
                            </w:pPr>
                            <w:r w:rsidRPr="00C87D22">
                              <w:rPr>
                                <w:rFonts w:ascii="Times New Roman" w:hAnsi="Times New Roman" w:cs="Times New Roman"/>
                                <w:sz w:val="8"/>
                                <w:szCs w:val="8"/>
                              </w:rPr>
                              <w:t>Виконують конвертацію валют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09F08" id="Надпись 338" o:spid="_x0000_s1041" type="#_x0000_t202" style="position:absolute;left:0;text-align:left;margin-left:330.15pt;margin-top:7.1pt;width:48.5pt;height:17.45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" fillcolor="white [3201]" stroked="f" strokeweight=".5pt">
                <v:textbox>
                  <w:txbxContent>
                    <w:p w14:paraId="069977B8" w14:textId="6E9627C3" w:rsidR="00C87D22" w:rsidRPr="00AC1A04" w:rsidRDefault="00C87D22" w:rsidP="00C87D22">
                      <w:pPr>
                        <w:jc w:val="center"/>
                        <w:rPr>
                          <w:rFonts w:ascii="Times New Roman" w:hAnsi="Times New Roman" w:cs="Times New Roman"/>
                          <w:sz w:val="8"/>
                          <w:szCs w:val="8"/>
                        </w:rPr>
                      </w:pPr>
                      <w:proofErr w:type="spellStart"/>
                      <w:r w:rsidRPr="00C87D22">
                        <w:rPr>
                          <w:rFonts w:ascii="Times New Roman" w:hAnsi="Times New Roman" w:cs="Times New Roman"/>
                          <w:sz w:val="8"/>
                          <w:szCs w:val="8"/>
                        </w:rPr>
                        <w:t>Виконують</w:t>
                      </w:r>
                      <w:proofErr w:type="spellEnd"/>
                      <w:r w:rsidRPr="00C87D22">
                        <w:rPr>
                          <w:rFonts w:ascii="Times New Roman" w:hAnsi="Times New Roman" w:cs="Times New Roman"/>
                          <w:sz w:val="8"/>
                          <w:szCs w:val="8"/>
                        </w:rPr>
                        <w:t xml:space="preserve"> </w:t>
                      </w:r>
                      <w:proofErr w:type="spellStart"/>
                      <w:r w:rsidRPr="00C87D22">
                        <w:rPr>
                          <w:rFonts w:ascii="Times New Roman" w:hAnsi="Times New Roman" w:cs="Times New Roman"/>
                          <w:sz w:val="8"/>
                          <w:szCs w:val="8"/>
                        </w:rPr>
                        <w:t>конвертацію</w:t>
                      </w:r>
                      <w:proofErr w:type="spellEnd"/>
                      <w:r w:rsidRPr="00C87D22">
                        <w:rPr>
                          <w:rFonts w:ascii="Times New Roman" w:hAnsi="Times New Roman" w:cs="Times New Roman"/>
                          <w:sz w:val="8"/>
                          <w:szCs w:val="8"/>
                        </w:rPr>
                        <w:t xml:space="preserve"> валют через</w:t>
                      </w:r>
                    </w:p>
                  </w:txbxContent>
                </v:textbox>
                <w10:wrap type="tight"/>
              </v:shape>
            </w:pict>
          </mc:Fallback>
        </mc:AlternateContent>
      </w:r>
      <w:r w:rsidR="00AC1A04">
        <w:rPr>
          <w:noProof/>
          <w:lang w:val="ru-RU"/>
        </w:rPr>
        <mc:AlternateContent>
          <mc:Choice Requires="wps">
            <w:drawing>
              <wp:anchor distT="0" distB="0" distL="114300" distR="114300" simplePos="0" relativeHeight="251953152" behindDoc="1" locked="0" layoutInCell="1" allowOverlap="1" wp14:anchorId="1E06A336" wp14:editId="7B43D5F5">
                <wp:simplePos x="0" y="0"/>
                <wp:positionH relativeFrom="column">
                  <wp:posOffset>2861945</wp:posOffset>
                </wp:positionH>
                <wp:positionV relativeFrom="paragraph">
                  <wp:posOffset>80645</wp:posOffset>
                </wp:positionV>
                <wp:extent cx="448945" cy="242570"/>
                <wp:effectExtent l="0" t="0" r="8255" b="5080"/>
                <wp:wrapTight wrapText="bothSides">
                  <wp:wrapPolygon edited="0">
                    <wp:start x="0" y="0"/>
                    <wp:lineTo x="0" y="20356"/>
                    <wp:lineTo x="21081" y="20356"/>
                    <wp:lineTo x="21081" y="0"/>
                    <wp:lineTo x="0" y="0"/>
                  </wp:wrapPolygon>
                </wp:wrapTight>
                <wp:docPr id="331" name="Надпись 331"/>
                <wp:cNvGraphicFramePr/>
                <a:graphic xmlns:a="http://schemas.openxmlformats.org/drawingml/2006/main">
                  <a:graphicData uri="http://schemas.microsoft.com/office/word/2010/wordprocessingShape">
                    <wps:wsp>
                      <wps:cNvSpPr txBox="1"/>
                      <wps:spPr>
                        <a:xfrm>
                          <a:off x="0" y="0"/>
                          <a:ext cx="448945" cy="242570"/>
                        </a:xfrm>
                        <a:prstGeom prst="rect">
                          <a:avLst/>
                        </a:prstGeom>
                        <a:solidFill>
                          <a:schemeClr val="lt1"/>
                        </a:solidFill>
                        <a:ln w="6350">
                          <a:noFill/>
                        </a:ln>
                      </wps:spPr>
                      <wps:txbx>
                        <w:txbxContent>
                          <w:p w14:paraId="4461B068" w14:textId="4EBFF63A" w:rsidR="00AC1A04" w:rsidRPr="00AC1A04" w:rsidRDefault="00AC1A04" w:rsidP="00AC1A04">
                            <w:pPr>
                              <w:jc w:val="center"/>
                              <w:rPr>
                                <w:rFonts w:ascii="Times New Roman" w:hAnsi="Times New Roman" w:cs="Times New Roman"/>
                                <w:sz w:val="6"/>
                                <w:szCs w:val="6"/>
                              </w:rPr>
                            </w:pPr>
                            <w:r w:rsidRPr="00AC1A04">
                              <w:rPr>
                                <w:rFonts w:ascii="Times New Roman" w:hAnsi="Times New Roman" w:cs="Times New Roman"/>
                                <w:sz w:val="6"/>
                                <w:szCs w:val="6"/>
                              </w:rPr>
                              <w:t>Виконують шифрування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6A336" id="Надпись 331" o:spid="_x0000_s1042" type="#_x0000_t202" style="position:absolute;left:0;text-align:left;margin-left:225.35pt;margin-top:6.35pt;width:35.35pt;height:19.1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" fillcolor="white [3201]" stroked="f" strokeweight=".5pt">
                <v:textbox>
                  <w:txbxContent>
                    <w:p w14:paraId="4461B068" w14:textId="4EBFF63A" w:rsidR="00AC1A04" w:rsidRPr="00AC1A04" w:rsidRDefault="00AC1A04" w:rsidP="00AC1A04">
                      <w:pPr>
                        <w:jc w:val="center"/>
                        <w:rPr>
                          <w:rFonts w:ascii="Times New Roman" w:hAnsi="Times New Roman" w:cs="Times New Roman"/>
                          <w:sz w:val="6"/>
                          <w:szCs w:val="6"/>
                        </w:rPr>
                      </w:pPr>
                      <w:proofErr w:type="spellStart"/>
                      <w:r w:rsidRPr="00AC1A04">
                        <w:rPr>
                          <w:rFonts w:ascii="Times New Roman" w:hAnsi="Times New Roman" w:cs="Times New Roman"/>
                          <w:sz w:val="6"/>
                          <w:szCs w:val="6"/>
                        </w:rPr>
                        <w:t>Виконують</w:t>
                      </w:r>
                      <w:proofErr w:type="spellEnd"/>
                      <w:r w:rsidRPr="00AC1A04">
                        <w:rPr>
                          <w:rFonts w:ascii="Times New Roman" w:hAnsi="Times New Roman" w:cs="Times New Roman"/>
                          <w:sz w:val="6"/>
                          <w:szCs w:val="6"/>
                        </w:rPr>
                        <w:t xml:space="preserve"> </w:t>
                      </w:r>
                      <w:proofErr w:type="spellStart"/>
                      <w:r w:rsidRPr="00AC1A04">
                        <w:rPr>
                          <w:rFonts w:ascii="Times New Roman" w:hAnsi="Times New Roman" w:cs="Times New Roman"/>
                          <w:sz w:val="6"/>
                          <w:szCs w:val="6"/>
                        </w:rPr>
                        <w:t>шифрування</w:t>
                      </w:r>
                      <w:proofErr w:type="spellEnd"/>
                      <w:r w:rsidRPr="00AC1A04">
                        <w:rPr>
                          <w:rFonts w:ascii="Times New Roman" w:hAnsi="Times New Roman" w:cs="Times New Roman"/>
                          <w:sz w:val="6"/>
                          <w:szCs w:val="6"/>
                        </w:rPr>
                        <w:t xml:space="preserve"> через</w:t>
                      </w:r>
                    </w:p>
                  </w:txbxContent>
                </v:textbox>
                <w10:wrap type="tight"/>
              </v:shape>
            </w:pict>
          </mc:Fallback>
        </mc:AlternateContent>
      </w:r>
      <w:r w:rsidR="00AC1A04">
        <w:rPr>
          <w:noProof/>
          <w:lang w:val="ru-RU"/>
        </w:rPr>
        <mc:AlternateContent>
          <mc:Choice Requires="wps">
            <w:drawing>
              <wp:anchor distT="0" distB="0" distL="114300" distR="114300" simplePos="0" relativeHeight="251948032" behindDoc="1" locked="0" layoutInCell="1" allowOverlap="1" wp14:anchorId="7A8B37B1" wp14:editId="7DF2BC7F">
                <wp:simplePos x="0" y="0"/>
                <wp:positionH relativeFrom="column">
                  <wp:posOffset>2153285</wp:posOffset>
                </wp:positionH>
                <wp:positionV relativeFrom="paragraph">
                  <wp:posOffset>31750</wp:posOffset>
                </wp:positionV>
                <wp:extent cx="640080" cy="226060"/>
                <wp:effectExtent l="0" t="0" r="7620" b="2540"/>
                <wp:wrapTight wrapText="bothSides">
                  <wp:wrapPolygon edited="0">
                    <wp:start x="0" y="0"/>
                    <wp:lineTo x="0" y="20022"/>
                    <wp:lineTo x="21214" y="20022"/>
                    <wp:lineTo x="21214" y="0"/>
                    <wp:lineTo x="0" y="0"/>
                  </wp:wrapPolygon>
                </wp:wrapTight>
                <wp:docPr id="328" name="Надпись 328"/>
                <wp:cNvGraphicFramePr/>
                <a:graphic xmlns:a="http://schemas.openxmlformats.org/drawingml/2006/main">
                  <a:graphicData uri="http://schemas.microsoft.com/office/word/2010/wordprocessingShape">
                    <wps:wsp>
                      <wps:cNvSpPr txBox="1"/>
                      <wps:spPr>
                        <a:xfrm>
                          <a:off x="0" y="0"/>
                          <a:ext cx="640080" cy="226060"/>
                        </a:xfrm>
                        <a:prstGeom prst="rect">
                          <a:avLst/>
                        </a:prstGeom>
                        <a:solidFill>
                          <a:schemeClr val="lt1"/>
                        </a:solidFill>
                        <a:ln w="6350">
                          <a:noFill/>
                        </a:ln>
                      </wps:spPr>
                      <wps:txbx>
                        <w:txbxContent>
                          <w:p w14:paraId="09B4ABE0" w14:textId="161C8A2D" w:rsidR="00AC1A04" w:rsidRPr="004505C4" w:rsidRDefault="00AC1A04" w:rsidP="00AC1A04">
                            <w:pPr>
                              <w:jc w:val="center"/>
                              <w:rPr>
                                <w:rFonts w:ascii="Times New Roman" w:hAnsi="Times New Roman" w:cs="Times New Roman"/>
                                <w:sz w:val="8"/>
                                <w:szCs w:val="8"/>
                              </w:rPr>
                            </w:pPr>
                            <w:r w:rsidRPr="00AC1A04">
                              <w:rPr>
                                <w:rFonts w:ascii="Times New Roman" w:hAnsi="Times New Roman" w:cs="Times New Roman"/>
                                <w:sz w:val="8"/>
                                <w:szCs w:val="8"/>
                              </w:rPr>
                              <w:t>Виконують операції з базою даних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37B1" id="Надпись 328" o:spid="_x0000_s1043" type="#_x0000_t202" style="position:absolute;left:0;text-align:left;margin-left:169.55pt;margin-top:2.5pt;width:50.4pt;height:17.8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" fillcolor="white [3201]" stroked="f" strokeweight=".5pt">
                <v:textbox>
                  <w:txbxContent>
                    <w:p w14:paraId="09B4ABE0" w14:textId="161C8A2D" w:rsidR="00AC1A04" w:rsidRPr="004505C4" w:rsidRDefault="00AC1A04" w:rsidP="00AC1A04">
                      <w:pPr>
                        <w:jc w:val="center"/>
                        <w:rPr>
                          <w:rFonts w:ascii="Times New Roman" w:hAnsi="Times New Roman" w:cs="Times New Roman"/>
                          <w:sz w:val="8"/>
                          <w:szCs w:val="8"/>
                        </w:rPr>
                      </w:pPr>
                      <w:proofErr w:type="spellStart"/>
                      <w:r w:rsidRPr="00AC1A04">
                        <w:rPr>
                          <w:rFonts w:ascii="Times New Roman" w:hAnsi="Times New Roman" w:cs="Times New Roman"/>
                          <w:sz w:val="8"/>
                          <w:szCs w:val="8"/>
                        </w:rPr>
                        <w:t>Виконують</w:t>
                      </w:r>
                      <w:proofErr w:type="spellEnd"/>
                      <w:r w:rsidRPr="00AC1A04">
                        <w:rPr>
                          <w:rFonts w:ascii="Times New Roman" w:hAnsi="Times New Roman" w:cs="Times New Roman"/>
                          <w:sz w:val="8"/>
                          <w:szCs w:val="8"/>
                        </w:rPr>
                        <w:t xml:space="preserve"> </w:t>
                      </w:r>
                      <w:proofErr w:type="spellStart"/>
                      <w:r w:rsidRPr="00AC1A04">
                        <w:rPr>
                          <w:rFonts w:ascii="Times New Roman" w:hAnsi="Times New Roman" w:cs="Times New Roman"/>
                          <w:sz w:val="8"/>
                          <w:szCs w:val="8"/>
                        </w:rPr>
                        <w:t>операції</w:t>
                      </w:r>
                      <w:proofErr w:type="spellEnd"/>
                      <w:r w:rsidRPr="00AC1A04">
                        <w:rPr>
                          <w:rFonts w:ascii="Times New Roman" w:hAnsi="Times New Roman" w:cs="Times New Roman"/>
                          <w:sz w:val="8"/>
                          <w:szCs w:val="8"/>
                        </w:rPr>
                        <w:t xml:space="preserve"> з базою </w:t>
                      </w:r>
                      <w:proofErr w:type="spellStart"/>
                      <w:r w:rsidRPr="00AC1A04">
                        <w:rPr>
                          <w:rFonts w:ascii="Times New Roman" w:hAnsi="Times New Roman" w:cs="Times New Roman"/>
                          <w:sz w:val="8"/>
                          <w:szCs w:val="8"/>
                        </w:rPr>
                        <w:t>даних</w:t>
                      </w:r>
                      <w:proofErr w:type="spellEnd"/>
                      <w:r w:rsidRPr="00AC1A04">
                        <w:rPr>
                          <w:rFonts w:ascii="Times New Roman" w:hAnsi="Times New Roman" w:cs="Times New Roman"/>
                          <w:sz w:val="8"/>
                          <w:szCs w:val="8"/>
                        </w:rPr>
                        <w:t xml:space="preserve"> через</w:t>
                      </w:r>
                    </w:p>
                  </w:txbxContent>
                </v:textbox>
                <w10:wrap type="tight"/>
              </v:shape>
            </w:pict>
          </mc:Fallback>
        </mc:AlternateContent>
      </w:r>
      <w:r w:rsidR="004505C4">
        <w:rPr>
          <w:noProof/>
          <w:lang w:val="ru-RU"/>
        </w:rPr>
        <mc:AlternateContent>
          <mc:Choice Requires="wps">
            <w:drawing>
              <wp:anchor distT="0" distB="0" distL="114300" distR="114300" simplePos="0" relativeHeight="251938816" behindDoc="1" locked="0" layoutInCell="1" allowOverlap="1" wp14:anchorId="5EADF859" wp14:editId="08C6660C">
                <wp:simplePos x="0" y="0"/>
                <wp:positionH relativeFrom="column">
                  <wp:posOffset>1522095</wp:posOffset>
                </wp:positionH>
                <wp:positionV relativeFrom="paragraph">
                  <wp:posOffset>50165</wp:posOffset>
                </wp:positionV>
                <wp:extent cx="664210" cy="220980"/>
                <wp:effectExtent l="0" t="0" r="2540" b="7620"/>
                <wp:wrapTight wrapText="bothSides">
                  <wp:wrapPolygon edited="0">
                    <wp:start x="0" y="0"/>
                    <wp:lineTo x="0" y="20483"/>
                    <wp:lineTo x="21063" y="20483"/>
                    <wp:lineTo x="21063" y="0"/>
                    <wp:lineTo x="0" y="0"/>
                  </wp:wrapPolygon>
                </wp:wrapTight>
                <wp:docPr id="321" name="Надпись 321"/>
                <wp:cNvGraphicFramePr/>
                <a:graphic xmlns:a="http://schemas.openxmlformats.org/drawingml/2006/main">
                  <a:graphicData uri="http://schemas.microsoft.com/office/word/2010/wordprocessingShape">
                    <wps:wsp>
                      <wps:cNvSpPr txBox="1"/>
                      <wps:spPr>
                        <a:xfrm>
                          <a:off x="0" y="0"/>
                          <a:ext cx="664210" cy="220980"/>
                        </a:xfrm>
                        <a:prstGeom prst="rect">
                          <a:avLst/>
                        </a:prstGeom>
                        <a:solidFill>
                          <a:schemeClr val="lt1"/>
                        </a:solidFill>
                        <a:ln w="6350">
                          <a:noFill/>
                        </a:ln>
                      </wps:spPr>
                      <wps:txbx>
                        <w:txbxContent>
                          <w:p w14:paraId="1EB7511B" w14:textId="4B7C1F88" w:rsidR="004505C4" w:rsidRPr="004505C4" w:rsidRDefault="004505C4" w:rsidP="004505C4">
                            <w:pPr>
                              <w:jc w:val="center"/>
                              <w:rPr>
                                <w:rFonts w:ascii="Times New Roman" w:hAnsi="Times New Roman" w:cs="Times New Roman"/>
                                <w:sz w:val="8"/>
                                <w:szCs w:val="8"/>
                              </w:rPr>
                            </w:pPr>
                            <w:r w:rsidRPr="004505C4">
                              <w:rPr>
                                <w:rFonts w:ascii="Times New Roman" w:hAnsi="Times New Roman" w:cs="Times New Roman"/>
                                <w:sz w:val="8"/>
                                <w:szCs w:val="8"/>
                              </w:rPr>
                              <w:t>Виконують автентифікацію через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DF859" id="Надпись 321" o:spid="_x0000_s1044" type="#_x0000_t202" style="position:absolute;left:0;text-align:left;margin-left:119.85pt;margin-top:3.95pt;width:52.3pt;height:17.4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" fillcolor="white [3201]" stroked="f" strokeweight=".5pt">
                <v:textbox>
                  <w:txbxContent>
                    <w:p w14:paraId="1EB7511B" w14:textId="4B7C1F88" w:rsidR="004505C4" w:rsidRPr="004505C4" w:rsidRDefault="004505C4" w:rsidP="004505C4">
                      <w:pPr>
                        <w:jc w:val="center"/>
                        <w:rPr>
                          <w:rFonts w:ascii="Times New Roman" w:hAnsi="Times New Roman" w:cs="Times New Roman"/>
                          <w:sz w:val="8"/>
                          <w:szCs w:val="8"/>
                        </w:rPr>
                      </w:pPr>
                      <w:proofErr w:type="spellStart"/>
                      <w:r w:rsidRPr="004505C4">
                        <w:rPr>
                          <w:rFonts w:ascii="Times New Roman" w:hAnsi="Times New Roman" w:cs="Times New Roman"/>
                          <w:sz w:val="8"/>
                          <w:szCs w:val="8"/>
                        </w:rPr>
                        <w:t>Виконують</w:t>
                      </w:r>
                      <w:proofErr w:type="spellEnd"/>
                      <w:r w:rsidRPr="004505C4">
                        <w:rPr>
                          <w:rFonts w:ascii="Times New Roman" w:hAnsi="Times New Roman" w:cs="Times New Roman"/>
                          <w:sz w:val="8"/>
                          <w:szCs w:val="8"/>
                        </w:rPr>
                        <w:t xml:space="preserve"> </w:t>
                      </w:r>
                      <w:proofErr w:type="spellStart"/>
                      <w:r w:rsidRPr="004505C4">
                        <w:rPr>
                          <w:rFonts w:ascii="Times New Roman" w:hAnsi="Times New Roman" w:cs="Times New Roman"/>
                          <w:sz w:val="8"/>
                          <w:szCs w:val="8"/>
                        </w:rPr>
                        <w:t>автентифікацію</w:t>
                      </w:r>
                      <w:proofErr w:type="spellEnd"/>
                      <w:r w:rsidRPr="004505C4">
                        <w:rPr>
                          <w:rFonts w:ascii="Times New Roman" w:hAnsi="Times New Roman" w:cs="Times New Roman"/>
                          <w:sz w:val="8"/>
                          <w:szCs w:val="8"/>
                        </w:rPr>
                        <w:t xml:space="preserve"> через</w:t>
                      </w:r>
                    </w:p>
                  </w:txbxContent>
                </v:textbox>
                <w10:wrap type="tight"/>
              </v:shape>
            </w:pict>
          </mc:Fallback>
        </mc:AlternateContent>
      </w:r>
      <w:r w:rsidR="005D28CF">
        <w:rPr>
          <w:noProof/>
          <w:lang w:val="ru-RU"/>
        </w:rPr>
        <mc:AlternateContent>
          <mc:Choice Requires="wps">
            <w:drawing>
              <wp:anchor distT="0" distB="0" distL="114300" distR="114300" simplePos="0" relativeHeight="251915264" behindDoc="0" locked="0" layoutInCell="1" allowOverlap="1" wp14:anchorId="0138CFE9" wp14:editId="7B114203">
                <wp:simplePos x="0" y="0"/>
                <wp:positionH relativeFrom="margin">
                  <wp:align>right</wp:align>
                </wp:positionH>
                <wp:positionV relativeFrom="paragraph">
                  <wp:posOffset>8614</wp:posOffset>
                </wp:positionV>
                <wp:extent cx="4539615" cy="844550"/>
                <wp:effectExtent l="0" t="0" r="13335" b="12700"/>
                <wp:wrapNone/>
                <wp:docPr id="262" name="Прямоугольник 262"/>
                <wp:cNvGraphicFramePr/>
                <a:graphic xmlns:a="http://schemas.openxmlformats.org/drawingml/2006/main">
                  <a:graphicData uri="http://schemas.microsoft.com/office/word/2010/wordprocessingShape">
                    <wps:wsp>
                      <wps:cNvSpPr/>
                      <wps:spPr>
                        <a:xfrm>
                          <a:off x="0" y="0"/>
                          <a:ext cx="4539615" cy="844550"/>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76D43783" w14:textId="587AC573" w:rsidR="00C9135A" w:rsidRPr="00EE7FF7" w:rsidRDefault="005B0A2A" w:rsidP="00C9135A">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8CFE9" id="Прямоугольник 262" o:spid="_x0000_s1045" style="position:absolute;left:0;text-align:left;margin-left:306.25pt;margin-top:.7pt;width:357.45pt;height:66.5pt;z-index:251915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" fillcolor="white [3201]" strokecolor="#bfbfbf [2412]" strokeweight="1pt">
                <v:textbox>
                  <w:txbxContent>
                    <w:p w14:paraId="76D43783" w14:textId="587AC573" w:rsidR="00C9135A" w:rsidRPr="00EE7FF7" w:rsidRDefault="005B0A2A" w:rsidP="00C9135A">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Services</w:t>
                      </w:r>
                    </w:p>
                  </w:txbxContent>
                </v:textbox>
                <w10:wrap anchorx="margin"/>
              </v:rect>
            </w:pict>
          </mc:Fallback>
        </mc:AlternateContent>
      </w:r>
      <w:r w:rsidR="00EE7FF7">
        <w:rPr>
          <w:noProof/>
          <w:lang w:val="ru-RU"/>
        </w:rPr>
        <mc:AlternateContent>
          <mc:Choice Requires="wps">
            <w:drawing>
              <wp:anchor distT="0" distB="0" distL="114300" distR="114300" simplePos="0" relativeHeight="251900928" behindDoc="0" locked="0" layoutInCell="1" allowOverlap="1" wp14:anchorId="6CB3C602" wp14:editId="34330DDA">
                <wp:simplePos x="0" y="0"/>
                <wp:positionH relativeFrom="margin">
                  <wp:align>left</wp:align>
                </wp:positionH>
                <wp:positionV relativeFrom="paragraph">
                  <wp:posOffset>6136</wp:posOffset>
                </wp:positionV>
                <wp:extent cx="1220962" cy="2042795"/>
                <wp:effectExtent l="0" t="0" r="17780" b="14605"/>
                <wp:wrapNone/>
                <wp:docPr id="251" name="Прямоугольник 251"/>
                <wp:cNvGraphicFramePr/>
                <a:graphic xmlns:a="http://schemas.openxmlformats.org/drawingml/2006/main">
                  <a:graphicData uri="http://schemas.microsoft.com/office/word/2010/wordprocessingShape">
                    <wps:wsp>
                      <wps:cNvSpPr/>
                      <wps:spPr>
                        <a:xfrm>
                          <a:off x="0" y="0"/>
                          <a:ext cx="1220962" cy="2042795"/>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372ECF4F" w14:textId="48881486" w:rsidR="00282FE8" w:rsidRPr="00EE7FF7" w:rsidRDefault="00282FE8" w:rsidP="00282FE8">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3C602" id="Прямоугольник 251" o:spid="_x0000_s1046" style="position:absolute;left:0;text-align:left;margin-left:0;margin-top:.5pt;width:96.15pt;height:160.8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" fillcolor="white [3201]" strokecolor="#bfbfbf [2412]" strokeweight="1pt">
                <v:textbox>
                  <w:txbxContent>
                    <w:p w14:paraId="372ECF4F" w14:textId="48881486" w:rsidR="00282FE8" w:rsidRPr="00EE7FF7" w:rsidRDefault="00282FE8" w:rsidP="00282FE8">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Model</w:t>
                      </w:r>
                    </w:p>
                  </w:txbxContent>
                </v:textbox>
                <w10:wrap anchorx="margin"/>
              </v:rect>
            </w:pict>
          </mc:Fallback>
        </mc:AlternateContent>
      </w:r>
    </w:p>
    <w:p w14:paraId="56DB62D9" w14:textId="7609C3C5" w:rsidR="001078DF" w:rsidRDefault="00360F38" w:rsidP="00835935">
      <w:pPr>
        <w:pStyle w:val="CommonTable"/>
        <w:jc w:val="center"/>
        <w:rPr>
          <w:lang w:val="ru-RU"/>
        </w:rPr>
      </w:pPr>
      <w:r>
        <w:rPr>
          <w:noProof/>
          <w:lang w:val="ru-RU"/>
        </w:rPr>
        <mc:AlternateContent>
          <mc:Choice Requires="wps">
            <w:drawing>
              <wp:anchor distT="0" distB="0" distL="114300" distR="114300" simplePos="0" relativeHeight="251929600" behindDoc="0" locked="0" layoutInCell="1" allowOverlap="1" wp14:anchorId="02286DF5" wp14:editId="12DBE96F">
                <wp:simplePos x="0" y="0"/>
                <wp:positionH relativeFrom="page">
                  <wp:posOffset>6484462</wp:posOffset>
                </wp:positionH>
                <wp:positionV relativeFrom="paragraph">
                  <wp:posOffset>164942</wp:posOffset>
                </wp:positionV>
                <wp:extent cx="431644" cy="320634"/>
                <wp:effectExtent l="0" t="0" r="26035" b="22860"/>
                <wp:wrapNone/>
                <wp:docPr id="275" name="Прямоугольник 275"/>
                <wp:cNvGraphicFramePr/>
                <a:graphic xmlns:a="http://schemas.openxmlformats.org/drawingml/2006/main">
                  <a:graphicData uri="http://schemas.microsoft.com/office/word/2010/wordprocessingShape">
                    <wps:wsp>
                      <wps:cNvSpPr/>
                      <wps:spPr>
                        <a:xfrm>
                          <a:off x="0" y="0"/>
                          <a:ext cx="431644" cy="320634"/>
                        </a:xfrm>
                        <a:prstGeom prst="rect">
                          <a:avLst/>
                        </a:prstGeom>
                      </wps:spPr>
                      <wps:style>
                        <a:lnRef idx="2">
                          <a:schemeClr val="dk1"/>
                        </a:lnRef>
                        <a:fillRef idx="1">
                          <a:schemeClr val="lt1"/>
                        </a:fillRef>
                        <a:effectRef idx="0">
                          <a:schemeClr val="dk1"/>
                        </a:effectRef>
                        <a:fontRef idx="minor">
                          <a:schemeClr val="dk1"/>
                        </a:fontRef>
                      </wps:style>
                      <wps:txbx>
                        <w:txbxContent>
                          <w:p w14:paraId="79ED0F5B" w14:textId="56875045" w:rsidR="00EE7FF7" w:rsidRPr="00EE7FF7" w:rsidRDefault="00EE7FF7" w:rsidP="00EE7FF7">
                            <w:pPr>
                              <w:jc w:val="center"/>
                              <w:rPr>
                                <w:rFonts w:ascii="Times New Roman" w:hAnsi="Times New Roman" w:cs="Times New Roman"/>
                                <w:sz w:val="16"/>
                                <w:szCs w:val="16"/>
                              </w:rPr>
                            </w:pPr>
                            <w:r w:rsidRPr="005D28CF">
                              <w:rPr>
                                <w:rFonts w:ascii="Times New Roman" w:hAnsi="Times New Roman" w:cs="Times New Roman"/>
                                <w:sz w:val="12"/>
                                <w:szCs w:val="12"/>
                              </w:rPr>
                              <w:t>Сервіс NFC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86DF5" id="Прямоугольник 275" o:spid="_x0000_s1047" style="position:absolute;left:0;text-align:left;margin-left:510.6pt;margin-top:13pt;width:34pt;height:25.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" fillcolor="white [3201]" strokecolor="black [3200]" strokeweight="1pt">
                <v:textbox>
                  <w:txbxContent>
                    <w:p w14:paraId="79ED0F5B" w14:textId="56875045" w:rsidR="00EE7FF7" w:rsidRPr="00EE7FF7" w:rsidRDefault="00EE7FF7" w:rsidP="00EE7FF7">
                      <w:pPr>
                        <w:jc w:val="center"/>
                        <w:rPr>
                          <w:rFonts w:ascii="Times New Roman" w:hAnsi="Times New Roman" w:cs="Times New Roman"/>
                          <w:sz w:val="16"/>
                          <w:szCs w:val="16"/>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NFC</w:t>
                      </w:r>
                    </w:p>
                  </w:txbxContent>
                </v:textbox>
                <w10:wrap anchorx="page"/>
              </v:rect>
            </w:pict>
          </mc:Fallback>
        </mc:AlternateContent>
      </w:r>
      <w:r w:rsidR="00EE2A7E">
        <w:rPr>
          <w:noProof/>
          <w:lang w:val="ru-RU"/>
        </w:rPr>
        <mc:AlternateContent>
          <mc:Choice Requires="wps">
            <w:drawing>
              <wp:anchor distT="0" distB="0" distL="114300" distR="114300" simplePos="0" relativeHeight="251927552" behindDoc="0" locked="0" layoutInCell="1" allowOverlap="1" wp14:anchorId="455C801B" wp14:editId="4944DF2F">
                <wp:simplePos x="0" y="0"/>
                <wp:positionH relativeFrom="page">
                  <wp:posOffset>5939976</wp:posOffset>
                </wp:positionH>
                <wp:positionV relativeFrom="paragraph">
                  <wp:posOffset>202458</wp:posOffset>
                </wp:positionV>
                <wp:extent cx="427512" cy="279070"/>
                <wp:effectExtent l="0" t="0" r="10795" b="26035"/>
                <wp:wrapNone/>
                <wp:docPr id="274" name="Прямоугольник 274"/>
                <wp:cNvGraphicFramePr/>
                <a:graphic xmlns:a="http://schemas.openxmlformats.org/drawingml/2006/main">
                  <a:graphicData uri="http://schemas.microsoft.com/office/word/2010/wordprocessingShape">
                    <wps:wsp>
                      <wps:cNvSpPr/>
                      <wps:spPr>
                        <a:xfrm>
                          <a:off x="0" y="0"/>
                          <a:ext cx="427512" cy="279070"/>
                        </a:xfrm>
                        <a:prstGeom prst="rect">
                          <a:avLst/>
                        </a:prstGeom>
                      </wps:spPr>
                      <wps:style>
                        <a:lnRef idx="2">
                          <a:schemeClr val="dk1"/>
                        </a:lnRef>
                        <a:fillRef idx="1">
                          <a:schemeClr val="lt1"/>
                        </a:fillRef>
                        <a:effectRef idx="0">
                          <a:schemeClr val="dk1"/>
                        </a:effectRef>
                        <a:fontRef idx="minor">
                          <a:schemeClr val="dk1"/>
                        </a:fontRef>
                      </wps:style>
                      <wps:txbx>
                        <w:txbxContent>
                          <w:p w14:paraId="3402068A" w14:textId="24B5BE2C" w:rsidR="00EE7FF7" w:rsidRPr="005D28CF" w:rsidRDefault="00EE7FF7" w:rsidP="00EE7FF7">
                            <w:pPr>
                              <w:jc w:val="center"/>
                              <w:rPr>
                                <w:rFonts w:ascii="Times New Roman" w:hAnsi="Times New Roman" w:cs="Times New Roman"/>
                                <w:sz w:val="12"/>
                                <w:szCs w:val="12"/>
                              </w:rPr>
                            </w:pPr>
                            <w:r w:rsidRPr="005D28CF">
                              <w:rPr>
                                <w:rFonts w:ascii="Times New Roman" w:hAnsi="Times New Roman" w:cs="Times New Roman"/>
                                <w:sz w:val="12"/>
                                <w:szCs w:val="12"/>
                              </w:rPr>
                              <w:t>Сервіс ШІ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C801B" id="Прямоугольник 274" o:spid="_x0000_s1048" style="position:absolute;left:0;text-align:left;margin-left:467.7pt;margin-top:15.95pt;width:33.65pt;height:21.95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" fillcolor="white [3201]" strokecolor="black [3200]" strokeweight="1pt">
                <v:textbox>
                  <w:txbxContent>
                    <w:p w14:paraId="3402068A" w14:textId="24B5BE2C" w:rsidR="00EE7FF7" w:rsidRPr="005D28CF" w:rsidRDefault="00EE7FF7" w:rsidP="00EE7FF7">
                      <w:pPr>
                        <w:jc w:val="center"/>
                        <w:rPr>
                          <w:rFonts w:ascii="Times New Roman" w:hAnsi="Times New Roman" w:cs="Times New Roman"/>
                          <w:sz w:val="12"/>
                          <w:szCs w:val="12"/>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ШІ</w:t>
                      </w:r>
                    </w:p>
                  </w:txbxContent>
                </v:textbox>
                <w10:wrap anchorx="page"/>
              </v:rect>
            </w:pict>
          </mc:Fallback>
        </mc:AlternateContent>
      </w:r>
      <w:r w:rsidR="00C87D22">
        <w:rPr>
          <w:noProof/>
          <w:lang w:val="ru-RU"/>
        </w:rPr>
        <mc:AlternateContent>
          <mc:Choice Requires="wps">
            <w:drawing>
              <wp:anchor distT="0" distB="0" distL="114300" distR="114300" simplePos="0" relativeHeight="251925504" behindDoc="0" locked="0" layoutInCell="1" allowOverlap="1" wp14:anchorId="26F107D5" wp14:editId="280B1573">
                <wp:simplePos x="0" y="0"/>
                <wp:positionH relativeFrom="column">
                  <wp:posOffset>4274820</wp:posOffset>
                </wp:positionH>
                <wp:positionV relativeFrom="paragraph">
                  <wp:posOffset>199935</wp:posOffset>
                </wp:positionV>
                <wp:extent cx="439387" cy="282979"/>
                <wp:effectExtent l="0" t="0" r="18415" b="22225"/>
                <wp:wrapNone/>
                <wp:docPr id="273" name="Прямоугольник 273"/>
                <wp:cNvGraphicFramePr/>
                <a:graphic xmlns:a="http://schemas.openxmlformats.org/drawingml/2006/main">
                  <a:graphicData uri="http://schemas.microsoft.com/office/word/2010/wordprocessingShape">
                    <wps:wsp>
                      <wps:cNvSpPr/>
                      <wps:spPr>
                        <a:xfrm>
                          <a:off x="0" y="0"/>
                          <a:ext cx="439387" cy="282979"/>
                        </a:xfrm>
                        <a:prstGeom prst="rect">
                          <a:avLst/>
                        </a:prstGeom>
                      </wps:spPr>
                      <wps:style>
                        <a:lnRef idx="2">
                          <a:schemeClr val="dk1"/>
                        </a:lnRef>
                        <a:fillRef idx="1">
                          <a:schemeClr val="lt1"/>
                        </a:fillRef>
                        <a:effectRef idx="0">
                          <a:schemeClr val="dk1"/>
                        </a:effectRef>
                        <a:fontRef idx="minor">
                          <a:schemeClr val="dk1"/>
                        </a:fontRef>
                      </wps:style>
                      <wps:txbx>
                        <w:txbxContent>
                          <w:p w14:paraId="7069CD62" w14:textId="11191D78" w:rsidR="00EE7FF7" w:rsidRPr="005D28CF" w:rsidRDefault="00EE7FF7" w:rsidP="00EE7FF7">
                            <w:pPr>
                              <w:jc w:val="center"/>
                              <w:rPr>
                                <w:rFonts w:ascii="Times New Roman" w:hAnsi="Times New Roman" w:cs="Times New Roman"/>
                                <w:sz w:val="12"/>
                                <w:szCs w:val="12"/>
                              </w:rPr>
                            </w:pPr>
                            <w:r w:rsidRPr="005D28CF">
                              <w:rPr>
                                <w:rFonts w:ascii="Times New Roman" w:hAnsi="Times New Roman" w:cs="Times New Roman"/>
                                <w:sz w:val="12"/>
                                <w:szCs w:val="12"/>
                              </w:rPr>
                              <w:t>Сервіс Валют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107D5" id="Прямоугольник 273" o:spid="_x0000_s1049" style="position:absolute;left:0;text-align:left;margin-left:336.6pt;margin-top:15.75pt;width:34.6pt;height:22.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" fillcolor="white [3201]" strokecolor="black [3200]" strokeweight="1pt">
                <v:textbox>
                  <w:txbxContent>
                    <w:p w14:paraId="7069CD62" w14:textId="11191D78" w:rsidR="00EE7FF7" w:rsidRPr="005D28CF" w:rsidRDefault="00EE7FF7" w:rsidP="00EE7FF7">
                      <w:pPr>
                        <w:jc w:val="center"/>
                        <w:rPr>
                          <w:rFonts w:ascii="Times New Roman" w:hAnsi="Times New Roman" w:cs="Times New Roman"/>
                          <w:sz w:val="12"/>
                          <w:szCs w:val="12"/>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Валют</w:t>
                      </w:r>
                    </w:p>
                  </w:txbxContent>
                </v:textbox>
              </v:rect>
            </w:pict>
          </mc:Fallback>
        </mc:AlternateContent>
      </w:r>
      <w:r w:rsidR="00AC1A04">
        <w:rPr>
          <w:noProof/>
          <w:lang w:val="ru-RU"/>
        </w:rPr>
        <mc:AlternateContent>
          <mc:Choice Requires="wps">
            <w:drawing>
              <wp:anchor distT="0" distB="0" distL="114300" distR="114300" simplePos="0" relativeHeight="251921408" behindDoc="0" locked="0" layoutInCell="1" allowOverlap="1" wp14:anchorId="039CEF58" wp14:editId="2A8A2912">
                <wp:simplePos x="0" y="0"/>
                <wp:positionH relativeFrom="column">
                  <wp:posOffset>2769767</wp:posOffset>
                </wp:positionH>
                <wp:positionV relativeFrom="paragraph">
                  <wp:posOffset>165632</wp:posOffset>
                </wp:positionV>
                <wp:extent cx="635000" cy="308758"/>
                <wp:effectExtent l="0" t="0" r="12700" b="15240"/>
                <wp:wrapNone/>
                <wp:docPr id="268" name="Прямоугольник 268"/>
                <wp:cNvGraphicFramePr/>
                <a:graphic xmlns:a="http://schemas.openxmlformats.org/drawingml/2006/main">
                  <a:graphicData uri="http://schemas.microsoft.com/office/word/2010/wordprocessingShape">
                    <wps:wsp>
                      <wps:cNvSpPr/>
                      <wps:spPr>
                        <a:xfrm>
                          <a:off x="0" y="0"/>
                          <a:ext cx="635000" cy="308758"/>
                        </a:xfrm>
                        <a:prstGeom prst="rect">
                          <a:avLst/>
                        </a:prstGeom>
                      </wps:spPr>
                      <wps:style>
                        <a:lnRef idx="2">
                          <a:schemeClr val="dk1"/>
                        </a:lnRef>
                        <a:fillRef idx="1">
                          <a:schemeClr val="lt1"/>
                        </a:fillRef>
                        <a:effectRef idx="0">
                          <a:schemeClr val="dk1"/>
                        </a:effectRef>
                        <a:fontRef idx="minor">
                          <a:schemeClr val="dk1"/>
                        </a:fontRef>
                      </wps:style>
                      <wps:txbx>
                        <w:txbxContent>
                          <w:p w14:paraId="03E58E51" w14:textId="575E7D41" w:rsidR="00EE7FF7" w:rsidRPr="005D28CF" w:rsidRDefault="00EE7FF7" w:rsidP="00EE7FF7">
                            <w:pPr>
                              <w:jc w:val="center"/>
                              <w:rPr>
                                <w:rFonts w:ascii="Times New Roman" w:hAnsi="Times New Roman" w:cs="Times New Roman"/>
                                <w:sz w:val="12"/>
                                <w:szCs w:val="12"/>
                              </w:rPr>
                            </w:pPr>
                            <w:r w:rsidRPr="005D28CF">
                              <w:rPr>
                                <w:rFonts w:ascii="Times New Roman" w:hAnsi="Times New Roman" w:cs="Times New Roman"/>
                                <w:sz w:val="12"/>
                                <w:szCs w:val="12"/>
                              </w:rPr>
                              <w:t>Сервіс Шифрування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CEF58" id="Прямоугольник 268" o:spid="_x0000_s1050" style="position:absolute;left:0;text-align:left;margin-left:218.1pt;margin-top:13.05pt;width:50pt;height:24.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" fillcolor="white [3201]" strokecolor="black [3200]" strokeweight="1pt">
                <v:textbox>
                  <w:txbxContent>
                    <w:p w14:paraId="03E58E51" w14:textId="575E7D41" w:rsidR="00EE7FF7" w:rsidRPr="005D28CF" w:rsidRDefault="00EE7FF7" w:rsidP="00EE7FF7">
                      <w:pPr>
                        <w:jc w:val="center"/>
                        <w:rPr>
                          <w:rFonts w:ascii="Times New Roman" w:hAnsi="Times New Roman" w:cs="Times New Roman"/>
                          <w:sz w:val="12"/>
                          <w:szCs w:val="12"/>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w:t>
                      </w:r>
                      <w:proofErr w:type="spellStart"/>
                      <w:r w:rsidRPr="005D28CF">
                        <w:rPr>
                          <w:rFonts w:ascii="Times New Roman" w:hAnsi="Times New Roman" w:cs="Times New Roman"/>
                          <w:sz w:val="12"/>
                          <w:szCs w:val="12"/>
                        </w:rPr>
                        <w:t>Шифрування</w:t>
                      </w:r>
                      <w:proofErr w:type="spellEnd"/>
                    </w:p>
                  </w:txbxContent>
                </v:textbox>
              </v:rect>
            </w:pict>
          </mc:Fallback>
        </mc:AlternateContent>
      </w:r>
      <w:r w:rsidR="005D28CF">
        <w:rPr>
          <w:noProof/>
          <w:lang w:val="ru-RU"/>
        </w:rPr>
        <mc:AlternateContent>
          <mc:Choice Requires="wps">
            <w:drawing>
              <wp:anchor distT="0" distB="0" distL="114300" distR="114300" simplePos="0" relativeHeight="251919360" behindDoc="0" locked="0" layoutInCell="1" allowOverlap="1" wp14:anchorId="1D15AD48" wp14:editId="120BFD71">
                <wp:simplePos x="0" y="0"/>
                <wp:positionH relativeFrom="column">
                  <wp:posOffset>2263382</wp:posOffset>
                </wp:positionH>
                <wp:positionV relativeFrom="paragraph">
                  <wp:posOffset>70169</wp:posOffset>
                </wp:positionV>
                <wp:extent cx="415636" cy="404495"/>
                <wp:effectExtent l="0" t="0" r="22860" b="14605"/>
                <wp:wrapNone/>
                <wp:docPr id="267" name="Прямоугольник 267"/>
                <wp:cNvGraphicFramePr/>
                <a:graphic xmlns:a="http://schemas.openxmlformats.org/drawingml/2006/main">
                  <a:graphicData uri="http://schemas.microsoft.com/office/word/2010/wordprocessingShape">
                    <wps:wsp>
                      <wps:cNvSpPr/>
                      <wps:spPr>
                        <a:xfrm>
                          <a:off x="0" y="0"/>
                          <a:ext cx="415636" cy="404495"/>
                        </a:xfrm>
                        <a:prstGeom prst="rect">
                          <a:avLst/>
                        </a:prstGeom>
                      </wps:spPr>
                      <wps:style>
                        <a:lnRef idx="2">
                          <a:schemeClr val="dk1"/>
                        </a:lnRef>
                        <a:fillRef idx="1">
                          <a:schemeClr val="lt1"/>
                        </a:fillRef>
                        <a:effectRef idx="0">
                          <a:schemeClr val="dk1"/>
                        </a:effectRef>
                        <a:fontRef idx="minor">
                          <a:schemeClr val="dk1"/>
                        </a:fontRef>
                      </wps:style>
                      <wps:txbx>
                        <w:txbxContent>
                          <w:p w14:paraId="54F16780" w14:textId="2CB1A538" w:rsidR="00EE7FF7" w:rsidRPr="005D28CF" w:rsidRDefault="00EE7FF7" w:rsidP="00EE7FF7">
                            <w:pPr>
                              <w:jc w:val="center"/>
                              <w:rPr>
                                <w:rFonts w:ascii="Times New Roman" w:hAnsi="Times New Roman" w:cs="Times New Roman"/>
                                <w:sz w:val="12"/>
                                <w:szCs w:val="12"/>
                              </w:rPr>
                            </w:pPr>
                            <w:r w:rsidRPr="005D28CF">
                              <w:rPr>
                                <w:rFonts w:ascii="Times New Roman" w:hAnsi="Times New Roman" w:cs="Times New Roman"/>
                                <w:sz w:val="12"/>
                                <w:szCs w:val="12"/>
                              </w:rPr>
                              <w:t>Сервіс Бази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5AD48" id="Прямоугольник 267" o:spid="_x0000_s1051" style="position:absolute;left:0;text-align:left;margin-left:178.2pt;margin-top:5.55pt;width:32.75pt;height:31.8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" fillcolor="white [3201]" strokecolor="black [3200]" strokeweight="1pt">
                <v:textbox>
                  <w:txbxContent>
                    <w:p w14:paraId="54F16780" w14:textId="2CB1A538" w:rsidR="00EE7FF7" w:rsidRPr="005D28CF" w:rsidRDefault="00EE7FF7" w:rsidP="00EE7FF7">
                      <w:pPr>
                        <w:jc w:val="center"/>
                        <w:rPr>
                          <w:rFonts w:ascii="Times New Roman" w:hAnsi="Times New Roman" w:cs="Times New Roman"/>
                          <w:sz w:val="12"/>
                          <w:szCs w:val="12"/>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w:t>
                      </w:r>
                      <w:proofErr w:type="spellStart"/>
                      <w:r w:rsidRPr="005D28CF">
                        <w:rPr>
                          <w:rFonts w:ascii="Times New Roman" w:hAnsi="Times New Roman" w:cs="Times New Roman"/>
                          <w:sz w:val="12"/>
                          <w:szCs w:val="12"/>
                        </w:rPr>
                        <w:t>Бази</w:t>
                      </w:r>
                      <w:proofErr w:type="spellEnd"/>
                      <w:r w:rsidRPr="005D28CF">
                        <w:rPr>
                          <w:rFonts w:ascii="Times New Roman" w:hAnsi="Times New Roman" w:cs="Times New Roman"/>
                          <w:sz w:val="12"/>
                          <w:szCs w:val="12"/>
                        </w:rPr>
                        <w:t xml:space="preserve"> </w:t>
                      </w:r>
                      <w:proofErr w:type="spellStart"/>
                      <w:r w:rsidRPr="005D28CF">
                        <w:rPr>
                          <w:rFonts w:ascii="Times New Roman" w:hAnsi="Times New Roman" w:cs="Times New Roman"/>
                          <w:sz w:val="12"/>
                          <w:szCs w:val="12"/>
                        </w:rPr>
                        <w:t>Даних</w:t>
                      </w:r>
                      <w:proofErr w:type="spellEnd"/>
                    </w:p>
                  </w:txbxContent>
                </v:textbox>
              </v:rect>
            </w:pict>
          </mc:Fallback>
        </mc:AlternateContent>
      </w:r>
      <w:r w:rsidR="005D28CF">
        <w:rPr>
          <w:noProof/>
          <w:lang w:val="ru-RU"/>
        </w:rPr>
        <mc:AlternateContent>
          <mc:Choice Requires="wps">
            <w:drawing>
              <wp:anchor distT="0" distB="0" distL="114300" distR="114300" simplePos="0" relativeHeight="251923456" behindDoc="0" locked="0" layoutInCell="1" allowOverlap="1" wp14:anchorId="641599A4" wp14:editId="0C6C3091">
                <wp:simplePos x="0" y="0"/>
                <wp:positionH relativeFrom="column">
                  <wp:posOffset>3509208</wp:posOffset>
                </wp:positionH>
                <wp:positionV relativeFrom="paragraph">
                  <wp:posOffset>7620</wp:posOffset>
                </wp:positionV>
                <wp:extent cx="623454" cy="401567"/>
                <wp:effectExtent l="0" t="0" r="24765" b="17780"/>
                <wp:wrapNone/>
                <wp:docPr id="269" name="Прямоугольник 269"/>
                <wp:cNvGraphicFramePr/>
                <a:graphic xmlns:a="http://schemas.openxmlformats.org/drawingml/2006/main">
                  <a:graphicData uri="http://schemas.microsoft.com/office/word/2010/wordprocessingShape">
                    <wps:wsp>
                      <wps:cNvSpPr/>
                      <wps:spPr>
                        <a:xfrm>
                          <a:off x="0" y="0"/>
                          <a:ext cx="623454" cy="401567"/>
                        </a:xfrm>
                        <a:prstGeom prst="rect">
                          <a:avLst/>
                        </a:prstGeom>
                      </wps:spPr>
                      <wps:style>
                        <a:lnRef idx="2">
                          <a:schemeClr val="dk1"/>
                        </a:lnRef>
                        <a:fillRef idx="1">
                          <a:schemeClr val="lt1"/>
                        </a:fillRef>
                        <a:effectRef idx="0">
                          <a:schemeClr val="dk1"/>
                        </a:effectRef>
                        <a:fontRef idx="minor">
                          <a:schemeClr val="dk1"/>
                        </a:fontRef>
                      </wps:style>
                      <wps:txbx>
                        <w:txbxContent>
                          <w:p w14:paraId="1499A035" w14:textId="0A426FC8" w:rsidR="00EE7FF7" w:rsidRPr="005D28CF" w:rsidRDefault="00EE7FF7" w:rsidP="00EE7FF7">
                            <w:pPr>
                              <w:jc w:val="center"/>
                              <w:rPr>
                                <w:rFonts w:ascii="Times New Roman" w:hAnsi="Times New Roman" w:cs="Times New Roman"/>
                                <w:sz w:val="12"/>
                                <w:szCs w:val="12"/>
                              </w:rPr>
                            </w:pPr>
                            <w:r w:rsidRPr="005D28CF">
                              <w:rPr>
                                <w:rFonts w:ascii="Times New Roman" w:hAnsi="Times New Roman" w:cs="Times New Roman"/>
                                <w:sz w:val="12"/>
                                <w:szCs w:val="12"/>
                              </w:rPr>
                              <w:t>Сервіс Резервного Копіювання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599A4" id="Прямоугольник 269" o:spid="_x0000_s1052" style="position:absolute;left:0;text-align:left;margin-left:276.3pt;margin-top:.6pt;width:49.1pt;height:31.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" fillcolor="white [3201]" strokecolor="black [3200]" strokeweight="1pt">
                <v:textbox>
                  <w:txbxContent>
                    <w:p w14:paraId="1499A035" w14:textId="0A426FC8" w:rsidR="00EE7FF7" w:rsidRPr="005D28CF" w:rsidRDefault="00EE7FF7" w:rsidP="00EE7FF7">
                      <w:pPr>
                        <w:jc w:val="center"/>
                        <w:rPr>
                          <w:rFonts w:ascii="Times New Roman" w:hAnsi="Times New Roman" w:cs="Times New Roman"/>
                          <w:sz w:val="12"/>
                          <w:szCs w:val="12"/>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Резервного </w:t>
                      </w:r>
                      <w:proofErr w:type="spellStart"/>
                      <w:r w:rsidRPr="005D28CF">
                        <w:rPr>
                          <w:rFonts w:ascii="Times New Roman" w:hAnsi="Times New Roman" w:cs="Times New Roman"/>
                          <w:sz w:val="12"/>
                          <w:szCs w:val="12"/>
                        </w:rPr>
                        <w:t>Копіювання</w:t>
                      </w:r>
                      <w:proofErr w:type="spellEnd"/>
                    </w:p>
                  </w:txbxContent>
                </v:textbox>
              </v:rect>
            </w:pict>
          </mc:Fallback>
        </mc:AlternateContent>
      </w:r>
      <w:r w:rsidR="005D28CF">
        <w:rPr>
          <w:noProof/>
          <w:lang w:val="ru-RU"/>
        </w:rPr>
        <mc:AlternateContent>
          <mc:Choice Requires="wps">
            <w:drawing>
              <wp:anchor distT="0" distB="0" distL="114300" distR="114300" simplePos="0" relativeHeight="251917312" behindDoc="0" locked="0" layoutInCell="1" allowOverlap="1" wp14:anchorId="16ED4A96" wp14:editId="457B3ED3">
                <wp:simplePos x="0" y="0"/>
                <wp:positionH relativeFrom="column">
                  <wp:posOffset>1460690</wp:posOffset>
                </wp:positionH>
                <wp:positionV relativeFrom="paragraph">
                  <wp:posOffset>100751</wp:posOffset>
                </wp:positionV>
                <wp:extent cx="694706" cy="296883"/>
                <wp:effectExtent l="0" t="0" r="10160" b="27305"/>
                <wp:wrapNone/>
                <wp:docPr id="265" name="Прямоугольник 265"/>
                <wp:cNvGraphicFramePr/>
                <a:graphic xmlns:a="http://schemas.openxmlformats.org/drawingml/2006/main">
                  <a:graphicData uri="http://schemas.microsoft.com/office/word/2010/wordprocessingShape">
                    <wps:wsp>
                      <wps:cNvSpPr/>
                      <wps:spPr>
                        <a:xfrm>
                          <a:off x="0" y="0"/>
                          <a:ext cx="694706" cy="296883"/>
                        </a:xfrm>
                        <a:prstGeom prst="rect">
                          <a:avLst/>
                        </a:prstGeom>
                      </wps:spPr>
                      <wps:style>
                        <a:lnRef idx="2">
                          <a:schemeClr val="dk1"/>
                        </a:lnRef>
                        <a:fillRef idx="1">
                          <a:schemeClr val="lt1"/>
                        </a:fillRef>
                        <a:effectRef idx="0">
                          <a:schemeClr val="dk1"/>
                        </a:effectRef>
                        <a:fontRef idx="minor">
                          <a:schemeClr val="dk1"/>
                        </a:fontRef>
                      </wps:style>
                      <wps:txbx>
                        <w:txbxContent>
                          <w:p w14:paraId="1DCBA76C" w14:textId="3E24A544" w:rsidR="00EE7FF7" w:rsidRPr="005D28CF" w:rsidRDefault="00EE7FF7" w:rsidP="00EE7FF7">
                            <w:pPr>
                              <w:jc w:val="center"/>
                              <w:rPr>
                                <w:rFonts w:ascii="Times New Roman" w:hAnsi="Times New Roman" w:cs="Times New Roman"/>
                                <w:sz w:val="12"/>
                                <w:szCs w:val="12"/>
                              </w:rPr>
                            </w:pPr>
                            <w:r w:rsidRPr="005D28CF">
                              <w:rPr>
                                <w:rFonts w:ascii="Times New Roman" w:hAnsi="Times New Roman" w:cs="Times New Roman"/>
                                <w:sz w:val="12"/>
                                <w:szCs w:val="12"/>
                              </w:rPr>
                              <w:t>Сервіс Автентифікації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D4A96" id="Прямоугольник 265" o:spid="_x0000_s1053" style="position:absolute;left:0;text-align:left;margin-left:115pt;margin-top:7.95pt;width:54.7pt;height:23.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" fillcolor="white [3201]" strokecolor="black [3200]" strokeweight="1pt">
                <v:textbox>
                  <w:txbxContent>
                    <w:p w14:paraId="1DCBA76C" w14:textId="3E24A544" w:rsidR="00EE7FF7" w:rsidRPr="005D28CF" w:rsidRDefault="00EE7FF7" w:rsidP="00EE7FF7">
                      <w:pPr>
                        <w:jc w:val="center"/>
                        <w:rPr>
                          <w:rFonts w:ascii="Times New Roman" w:hAnsi="Times New Roman" w:cs="Times New Roman"/>
                          <w:sz w:val="12"/>
                          <w:szCs w:val="12"/>
                        </w:rPr>
                      </w:pPr>
                      <w:proofErr w:type="spellStart"/>
                      <w:r w:rsidRPr="005D28CF">
                        <w:rPr>
                          <w:rFonts w:ascii="Times New Roman" w:hAnsi="Times New Roman" w:cs="Times New Roman"/>
                          <w:sz w:val="12"/>
                          <w:szCs w:val="12"/>
                        </w:rPr>
                        <w:t>Сервіс</w:t>
                      </w:r>
                      <w:proofErr w:type="spellEnd"/>
                      <w:r w:rsidRPr="005D28CF">
                        <w:rPr>
                          <w:rFonts w:ascii="Times New Roman" w:hAnsi="Times New Roman" w:cs="Times New Roman"/>
                          <w:sz w:val="12"/>
                          <w:szCs w:val="12"/>
                        </w:rPr>
                        <w:t xml:space="preserve"> </w:t>
                      </w:r>
                      <w:proofErr w:type="spellStart"/>
                      <w:r w:rsidRPr="005D28CF">
                        <w:rPr>
                          <w:rFonts w:ascii="Times New Roman" w:hAnsi="Times New Roman" w:cs="Times New Roman"/>
                          <w:sz w:val="12"/>
                          <w:szCs w:val="12"/>
                        </w:rPr>
                        <w:t>Автентифікації</w:t>
                      </w:r>
                      <w:proofErr w:type="spellEnd"/>
                    </w:p>
                  </w:txbxContent>
                </v:textbox>
              </v:rect>
            </w:pict>
          </mc:Fallback>
        </mc:AlternateContent>
      </w:r>
      <w:r w:rsidR="004336CC">
        <w:rPr>
          <w:noProof/>
          <w:lang w:val="ru-RU"/>
        </w:rPr>
        <mc:AlternateContent>
          <mc:Choice Requires="wps">
            <w:drawing>
              <wp:anchor distT="0" distB="0" distL="114300" distR="114300" simplePos="0" relativeHeight="251902976" behindDoc="0" locked="0" layoutInCell="1" allowOverlap="1" wp14:anchorId="0909B830" wp14:editId="04FFE9CD">
                <wp:simplePos x="0" y="0"/>
                <wp:positionH relativeFrom="column">
                  <wp:posOffset>174469</wp:posOffset>
                </wp:positionH>
                <wp:positionV relativeFrom="paragraph">
                  <wp:posOffset>38570</wp:posOffset>
                </wp:positionV>
                <wp:extent cx="871869" cy="464024"/>
                <wp:effectExtent l="0" t="0" r="23495" b="12700"/>
                <wp:wrapNone/>
                <wp:docPr id="252" name="Прямоугольник 252"/>
                <wp:cNvGraphicFramePr/>
                <a:graphic xmlns:a="http://schemas.openxmlformats.org/drawingml/2006/main">
                  <a:graphicData uri="http://schemas.microsoft.com/office/word/2010/wordprocessingShape">
                    <wps:wsp>
                      <wps:cNvSpPr/>
                      <wps:spPr>
                        <a:xfrm>
                          <a:off x="0" y="0"/>
                          <a:ext cx="871869" cy="464024"/>
                        </a:xfrm>
                        <a:prstGeom prst="rect">
                          <a:avLst/>
                        </a:prstGeom>
                      </wps:spPr>
                      <wps:style>
                        <a:lnRef idx="2">
                          <a:schemeClr val="dk1"/>
                        </a:lnRef>
                        <a:fillRef idx="1">
                          <a:schemeClr val="lt1"/>
                        </a:fillRef>
                        <a:effectRef idx="0">
                          <a:schemeClr val="dk1"/>
                        </a:effectRef>
                        <a:fontRef idx="minor">
                          <a:schemeClr val="dk1"/>
                        </a:fontRef>
                      </wps:style>
                      <wps:txbx>
                        <w:txbxContent>
                          <w:p w14:paraId="52BE0536" w14:textId="544307BF" w:rsidR="004336CC" w:rsidRPr="004F4CBC" w:rsidRDefault="001249A0" w:rsidP="004336CC">
                            <w:pPr>
                              <w:jc w:val="center"/>
                              <w:rPr>
                                <w:rFonts w:ascii="Times New Roman" w:hAnsi="Times New Roman" w:cs="Times New Roman"/>
                                <w:sz w:val="20"/>
                                <w:szCs w:val="20"/>
                              </w:rPr>
                            </w:pPr>
                            <w:r w:rsidRPr="001249A0">
                              <w:rPr>
                                <w:rFonts w:ascii="Times New Roman" w:hAnsi="Times New Roman" w:cs="Times New Roman"/>
                                <w:sz w:val="20"/>
                                <w:szCs w:val="20"/>
                              </w:rPr>
                              <w:t xml:space="preserve">Моделі </w:t>
                            </w:r>
                            <w:r>
                              <w:rPr>
                                <w:rFonts w:ascii="Times New Roman" w:hAnsi="Times New Roman" w:cs="Times New Roman"/>
                                <w:sz w:val="20"/>
                                <w:szCs w:val="20"/>
                              </w:rPr>
                              <w:t>д</w:t>
                            </w:r>
                            <w:r w:rsidRPr="001249A0">
                              <w:rPr>
                                <w:rFonts w:ascii="Times New Roman" w:hAnsi="Times New Roman" w:cs="Times New Roman"/>
                                <w:sz w:val="20"/>
                                <w:szCs w:val="20"/>
                              </w:rPr>
                              <w:t>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B830" id="Прямоугольник 252" o:spid="_x0000_s1054" style="position:absolute;left:0;text-align:left;margin-left:13.75pt;margin-top:3.05pt;width:68.65pt;height:36.5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" fillcolor="white [3201]" strokecolor="black [3200]" strokeweight="1pt">
                <v:textbox>
                  <w:txbxContent>
                    <w:p w14:paraId="52BE0536" w14:textId="544307BF" w:rsidR="004336CC" w:rsidRPr="004F4CBC" w:rsidRDefault="001249A0" w:rsidP="004336CC">
                      <w:pPr>
                        <w:jc w:val="center"/>
                        <w:rPr>
                          <w:rFonts w:ascii="Times New Roman" w:hAnsi="Times New Roman" w:cs="Times New Roman"/>
                          <w:sz w:val="20"/>
                          <w:szCs w:val="20"/>
                        </w:rPr>
                      </w:pPr>
                      <w:proofErr w:type="spellStart"/>
                      <w:r w:rsidRPr="001249A0">
                        <w:rPr>
                          <w:rFonts w:ascii="Times New Roman" w:hAnsi="Times New Roman" w:cs="Times New Roman"/>
                          <w:sz w:val="20"/>
                          <w:szCs w:val="20"/>
                        </w:rPr>
                        <w:t>Моделі</w:t>
                      </w:r>
                      <w:proofErr w:type="spellEnd"/>
                      <w:r w:rsidRPr="001249A0">
                        <w:rPr>
                          <w:rFonts w:ascii="Times New Roman" w:hAnsi="Times New Roman" w:cs="Times New Roman"/>
                          <w:sz w:val="20"/>
                          <w:szCs w:val="20"/>
                        </w:rPr>
                        <w:t xml:space="preserve"> </w:t>
                      </w:r>
                      <w:proofErr w:type="spellStart"/>
                      <w:r>
                        <w:rPr>
                          <w:rFonts w:ascii="Times New Roman" w:hAnsi="Times New Roman" w:cs="Times New Roman"/>
                          <w:sz w:val="20"/>
                          <w:szCs w:val="20"/>
                        </w:rPr>
                        <w:t>д</w:t>
                      </w:r>
                      <w:r w:rsidRPr="001249A0">
                        <w:rPr>
                          <w:rFonts w:ascii="Times New Roman" w:hAnsi="Times New Roman" w:cs="Times New Roman"/>
                          <w:sz w:val="20"/>
                          <w:szCs w:val="20"/>
                        </w:rPr>
                        <w:t>аних</w:t>
                      </w:r>
                      <w:proofErr w:type="spellEnd"/>
                    </w:p>
                  </w:txbxContent>
                </v:textbox>
              </v:rect>
            </w:pict>
          </mc:Fallback>
        </mc:AlternateContent>
      </w:r>
    </w:p>
    <w:p w14:paraId="7F74818A" w14:textId="2E8926E1" w:rsidR="001078DF" w:rsidRDefault="00A1799D" w:rsidP="00835935">
      <w:pPr>
        <w:pStyle w:val="CommonTable"/>
        <w:jc w:val="center"/>
        <w:rPr>
          <w:lang w:val="ru-RU"/>
        </w:rPr>
      </w:pPr>
      <w:r>
        <w:rPr>
          <w:noProof/>
          <w:lang w:val="ru-RU"/>
        </w:rPr>
        <mc:AlternateContent>
          <mc:Choice Requires="wps">
            <w:drawing>
              <wp:anchor distT="0" distB="0" distL="114300" distR="114300" simplePos="0" relativeHeight="251966464" behindDoc="0" locked="0" layoutInCell="1" allowOverlap="1" wp14:anchorId="6B7DAA4F" wp14:editId="17D398FD">
                <wp:simplePos x="0" y="0"/>
                <wp:positionH relativeFrom="column">
                  <wp:posOffset>5081118</wp:posOffset>
                </wp:positionH>
                <wp:positionV relativeFrom="paragraph">
                  <wp:posOffset>173185</wp:posOffset>
                </wp:positionV>
                <wp:extent cx="4114" cy="746393"/>
                <wp:effectExtent l="76200" t="0" r="72390" b="53975"/>
                <wp:wrapNone/>
                <wp:docPr id="341" name="Прямая со стрелкой 341"/>
                <wp:cNvGraphicFramePr/>
                <a:graphic xmlns:a="http://schemas.openxmlformats.org/drawingml/2006/main">
                  <a:graphicData uri="http://schemas.microsoft.com/office/word/2010/wordprocessingShape">
                    <wps:wsp>
                      <wps:cNvCnPr/>
                      <wps:spPr>
                        <a:xfrm>
                          <a:off x="0" y="0"/>
                          <a:ext cx="4114" cy="7463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8BAE59" id="Прямая со стрелкой 341" o:spid="_x0000_s1026" type="#_x0000_t32" style="position:absolute;margin-left:400.1pt;margin-top:13.65pt;width:.3pt;height:58.7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" strokecolor="black [3200]" strokeweight=".5pt">
                <v:stroke endarrow="block" joinstyle="miter"/>
              </v:shape>
            </w:pict>
          </mc:Fallback>
        </mc:AlternateContent>
      </w:r>
      <w:r w:rsidR="00BF7106">
        <w:rPr>
          <w:noProof/>
          <w:lang w:val="ru-RU"/>
        </w:rPr>
        <mc:AlternateContent>
          <mc:Choice Requires="wps">
            <w:drawing>
              <wp:anchor distT="0" distB="0" distL="114300" distR="114300" simplePos="0" relativeHeight="251957248" behindDoc="0" locked="0" layoutInCell="1" allowOverlap="1" wp14:anchorId="6B1CF1FD" wp14:editId="1C49218E">
                <wp:simplePos x="0" y="0"/>
                <wp:positionH relativeFrom="column">
                  <wp:posOffset>2960609</wp:posOffset>
                </wp:positionH>
                <wp:positionV relativeFrom="paragraph">
                  <wp:posOffset>57630</wp:posOffset>
                </wp:positionV>
                <wp:extent cx="815803" cy="909040"/>
                <wp:effectExtent l="67627" t="8573" r="33338" b="52387"/>
                <wp:wrapNone/>
                <wp:docPr id="335" name="Соединитель: уступ 335"/>
                <wp:cNvGraphicFramePr/>
                <a:graphic xmlns:a="http://schemas.openxmlformats.org/drawingml/2006/main">
                  <a:graphicData uri="http://schemas.microsoft.com/office/word/2010/wordprocessingShape">
                    <wps:wsp>
                      <wps:cNvCnPr/>
                      <wps:spPr>
                        <a:xfrm rot="5400000">
                          <a:off x="0" y="0"/>
                          <a:ext cx="815803" cy="909040"/>
                        </a:xfrm>
                        <a:prstGeom prst="bentConnector3">
                          <a:avLst>
                            <a:gd name="adj1" fmla="val 4276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8D4D3" id="Соединитель: уступ 335" o:spid="_x0000_s1026" type="#_x0000_t34" style="position:absolute;margin-left:233.1pt;margin-top:4.55pt;width:64.25pt;height:71.6pt;rotation:9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" adj="9236" strokecolor="black [3200]" strokeweight=".5pt">
                <v:stroke endarrow="block"/>
              </v:shape>
            </w:pict>
          </mc:Fallback>
        </mc:AlternateContent>
      </w:r>
      <w:r w:rsidR="00AC1A04">
        <w:rPr>
          <w:noProof/>
          <w:lang w:val="ru-RU"/>
        </w:rPr>
        <mc:AlternateContent>
          <mc:Choice Requires="wps">
            <w:drawing>
              <wp:anchor distT="0" distB="0" distL="114300" distR="114300" simplePos="0" relativeHeight="251949056" behindDoc="0" locked="0" layoutInCell="1" allowOverlap="1" wp14:anchorId="24D54418" wp14:editId="30562DE0">
                <wp:simplePos x="0" y="0"/>
                <wp:positionH relativeFrom="column">
                  <wp:posOffset>2458325</wp:posOffset>
                </wp:positionH>
                <wp:positionV relativeFrom="paragraph">
                  <wp:posOffset>168412</wp:posOffset>
                </wp:positionV>
                <wp:extent cx="0" cy="751163"/>
                <wp:effectExtent l="76200" t="0" r="57150" b="49530"/>
                <wp:wrapNone/>
                <wp:docPr id="329" name="Прямая со стрелкой 329"/>
                <wp:cNvGraphicFramePr/>
                <a:graphic xmlns:a="http://schemas.openxmlformats.org/drawingml/2006/main">
                  <a:graphicData uri="http://schemas.microsoft.com/office/word/2010/wordprocessingShape">
                    <wps:wsp>
                      <wps:cNvCnPr/>
                      <wps:spPr>
                        <a:xfrm>
                          <a:off x="0" y="0"/>
                          <a:ext cx="0" cy="751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B4F2D2" id="Прямая со стрелкой 329" o:spid="_x0000_s1026" type="#_x0000_t32" style="position:absolute;margin-left:193.55pt;margin-top:13.25pt;width:0;height:59.1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" strokecolor="black [3200]" strokeweight=".5pt">
                <v:stroke endarrow="block" joinstyle="miter"/>
              </v:shape>
            </w:pict>
          </mc:Fallback>
        </mc:AlternateContent>
      </w:r>
      <w:r w:rsidR="004505C4">
        <w:rPr>
          <w:noProof/>
          <w:lang w:val="ru-RU"/>
        </w:rPr>
        <mc:AlternateContent>
          <mc:Choice Requires="wps">
            <w:drawing>
              <wp:anchor distT="0" distB="0" distL="114300" distR="114300" simplePos="0" relativeHeight="251939840" behindDoc="0" locked="0" layoutInCell="1" allowOverlap="1" wp14:anchorId="7E12D6A0" wp14:editId="64FB4E44">
                <wp:simplePos x="0" y="0"/>
                <wp:positionH relativeFrom="column">
                  <wp:posOffset>1822091</wp:posOffset>
                </wp:positionH>
                <wp:positionV relativeFrom="paragraph">
                  <wp:posOffset>102649</wp:posOffset>
                </wp:positionV>
                <wp:extent cx="3976" cy="827157"/>
                <wp:effectExtent l="76200" t="0" r="72390" b="49530"/>
                <wp:wrapNone/>
                <wp:docPr id="323" name="Прямая со стрелкой 323"/>
                <wp:cNvGraphicFramePr/>
                <a:graphic xmlns:a="http://schemas.openxmlformats.org/drawingml/2006/main">
                  <a:graphicData uri="http://schemas.microsoft.com/office/word/2010/wordprocessingShape">
                    <wps:wsp>
                      <wps:cNvCnPr/>
                      <wps:spPr>
                        <a:xfrm>
                          <a:off x="0" y="0"/>
                          <a:ext cx="3976" cy="827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6B526" id="Прямая со стрелкой 323" o:spid="_x0000_s1026" type="#_x0000_t32" style="position:absolute;margin-left:143.45pt;margin-top:8.1pt;width:.3pt;height:65.1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" strokecolor="black [3200]" strokeweight=".5pt">
                <v:stroke endarrow="block" joinstyle="miter"/>
              </v:shape>
            </w:pict>
          </mc:Fallback>
        </mc:AlternateContent>
      </w:r>
      <w:r w:rsidR="00FA0273">
        <w:rPr>
          <w:noProof/>
          <w:lang w:val="ru-RU"/>
        </w:rPr>
        <mc:AlternateContent>
          <mc:Choice Requires="wps">
            <w:drawing>
              <wp:anchor distT="0" distB="0" distL="114300" distR="114300" simplePos="0" relativeHeight="251909120" behindDoc="0" locked="0" layoutInCell="1" allowOverlap="1" wp14:anchorId="141BDF4B" wp14:editId="6448AA10">
                <wp:simplePos x="0" y="0"/>
                <wp:positionH relativeFrom="column">
                  <wp:posOffset>625249</wp:posOffset>
                </wp:positionH>
                <wp:positionV relativeFrom="paragraph">
                  <wp:posOffset>195050</wp:posOffset>
                </wp:positionV>
                <wp:extent cx="0" cy="591096"/>
                <wp:effectExtent l="76200" t="0" r="57150" b="57150"/>
                <wp:wrapNone/>
                <wp:docPr id="258" name="Прямая со стрелкой 258"/>
                <wp:cNvGraphicFramePr/>
                <a:graphic xmlns:a="http://schemas.openxmlformats.org/drawingml/2006/main">
                  <a:graphicData uri="http://schemas.microsoft.com/office/word/2010/wordprocessingShape">
                    <wps:wsp>
                      <wps:cNvCnPr/>
                      <wps:spPr>
                        <a:xfrm>
                          <a:off x="0" y="0"/>
                          <a:ext cx="0" cy="5910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1DCD0" id="Прямая со стрелкой 258" o:spid="_x0000_s1026" type="#_x0000_t32" style="position:absolute;margin-left:49.25pt;margin-top:15.35pt;width:0;height:46.5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" strokecolor="black [3200]" strokeweight=".5pt">
                <v:stroke endarrow="block" joinstyle="miter"/>
              </v:shape>
            </w:pict>
          </mc:Fallback>
        </mc:AlternateContent>
      </w:r>
    </w:p>
    <w:p w14:paraId="4A02DE06" w14:textId="3B818E5E" w:rsidR="001078DF" w:rsidRDefault="00A1799D" w:rsidP="00835935">
      <w:pPr>
        <w:pStyle w:val="CommonTable"/>
        <w:jc w:val="center"/>
        <w:rPr>
          <w:lang w:val="ru-RU"/>
        </w:rPr>
      </w:pPr>
      <w:r>
        <w:rPr>
          <w:noProof/>
          <w:lang w:val="ru-RU"/>
        </w:rPr>
        <mc:AlternateContent>
          <mc:Choice Requires="wps">
            <w:drawing>
              <wp:anchor distT="0" distB="0" distL="114300" distR="114300" simplePos="0" relativeHeight="251968512" behindDoc="1" locked="0" layoutInCell="1" allowOverlap="1" wp14:anchorId="2FD3F434" wp14:editId="09108205">
                <wp:simplePos x="0" y="0"/>
                <wp:positionH relativeFrom="column">
                  <wp:posOffset>4815796</wp:posOffset>
                </wp:positionH>
                <wp:positionV relativeFrom="paragraph">
                  <wp:posOffset>17780</wp:posOffset>
                </wp:positionV>
                <wp:extent cx="535305" cy="243205"/>
                <wp:effectExtent l="0" t="0" r="0" b="4445"/>
                <wp:wrapTight wrapText="bothSides">
                  <wp:wrapPolygon edited="0">
                    <wp:start x="0" y="0"/>
                    <wp:lineTo x="0" y="20303"/>
                    <wp:lineTo x="20754" y="20303"/>
                    <wp:lineTo x="20754" y="0"/>
                    <wp:lineTo x="0" y="0"/>
                  </wp:wrapPolygon>
                </wp:wrapTight>
                <wp:docPr id="342" name="Надпись 342"/>
                <wp:cNvGraphicFramePr/>
                <a:graphic xmlns:a="http://schemas.openxmlformats.org/drawingml/2006/main">
                  <a:graphicData uri="http://schemas.microsoft.com/office/word/2010/wordprocessingShape">
                    <wps:wsp>
                      <wps:cNvSpPr txBox="1"/>
                      <wps:spPr>
                        <a:xfrm>
                          <a:off x="0" y="0"/>
                          <a:ext cx="535305" cy="243205"/>
                        </a:xfrm>
                        <a:prstGeom prst="rect">
                          <a:avLst/>
                        </a:prstGeom>
                        <a:solidFill>
                          <a:schemeClr val="lt1"/>
                        </a:solidFill>
                        <a:ln w="6350">
                          <a:noFill/>
                        </a:ln>
                      </wps:spPr>
                      <wps:txbx>
                        <w:txbxContent>
                          <w:p w14:paraId="06E98D15" w14:textId="487123D3" w:rsidR="00A1799D" w:rsidRPr="00D71E6B" w:rsidRDefault="00A1799D" w:rsidP="00A1799D">
                            <w:pPr>
                              <w:jc w:val="center"/>
                              <w:rPr>
                                <w:rFonts w:ascii="Times New Roman" w:hAnsi="Times New Roman" w:cs="Times New Roman"/>
                                <w:sz w:val="16"/>
                                <w:szCs w:val="16"/>
                              </w:rPr>
                            </w:pPr>
                            <w:r w:rsidRPr="00A1799D">
                              <w:rPr>
                                <w:rFonts w:ascii="Times New Roman" w:hAnsi="Times New Roman" w:cs="Times New Roman"/>
                                <w:sz w:val="16"/>
                                <w:szCs w:val="16"/>
                              </w:rPr>
                              <w:t>Запитує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F434" id="Надпись 342" o:spid="_x0000_s1055" type="#_x0000_t202" style="position:absolute;left:0;text-align:left;margin-left:379.2pt;margin-top:1.4pt;width:42.15pt;height:19.15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" fillcolor="white [3201]" stroked="f" strokeweight=".5pt">
                <v:textbox>
                  <w:txbxContent>
                    <w:p w14:paraId="06E98D15" w14:textId="487123D3" w:rsidR="00A1799D" w:rsidRPr="00D71E6B" w:rsidRDefault="00A1799D" w:rsidP="00A1799D">
                      <w:pPr>
                        <w:jc w:val="center"/>
                        <w:rPr>
                          <w:rFonts w:ascii="Times New Roman" w:hAnsi="Times New Roman" w:cs="Times New Roman"/>
                          <w:sz w:val="16"/>
                          <w:szCs w:val="16"/>
                        </w:rPr>
                      </w:pPr>
                      <w:proofErr w:type="spellStart"/>
                      <w:r w:rsidRPr="00A1799D">
                        <w:rPr>
                          <w:rFonts w:ascii="Times New Roman" w:hAnsi="Times New Roman" w:cs="Times New Roman"/>
                          <w:sz w:val="16"/>
                          <w:szCs w:val="16"/>
                        </w:rPr>
                        <w:t>Запитує</w:t>
                      </w:r>
                      <w:proofErr w:type="spellEnd"/>
                    </w:p>
                  </w:txbxContent>
                </v:textbox>
                <w10:wrap type="tight"/>
              </v:shape>
            </w:pict>
          </mc:Fallback>
        </mc:AlternateContent>
      </w:r>
      <w:r w:rsidR="00BF7106" w:rsidRPr="004505C4">
        <w:rPr>
          <w:noProof/>
          <w:lang w:val="ru-RU"/>
        </w:rPr>
        <mc:AlternateContent>
          <mc:Choice Requires="wps">
            <w:drawing>
              <wp:anchor distT="0" distB="0" distL="114300" distR="114300" simplePos="0" relativeHeight="251959296" behindDoc="1" locked="0" layoutInCell="1" allowOverlap="1" wp14:anchorId="1CBD7B48" wp14:editId="0C2C3285">
                <wp:simplePos x="0" y="0"/>
                <wp:positionH relativeFrom="column">
                  <wp:posOffset>3096260</wp:posOffset>
                </wp:positionH>
                <wp:positionV relativeFrom="paragraph">
                  <wp:posOffset>23699</wp:posOffset>
                </wp:positionV>
                <wp:extent cx="610235" cy="254000"/>
                <wp:effectExtent l="0" t="0" r="0" b="0"/>
                <wp:wrapTight wrapText="bothSides">
                  <wp:wrapPolygon edited="0">
                    <wp:start x="0" y="0"/>
                    <wp:lineTo x="0" y="19440"/>
                    <wp:lineTo x="20903" y="19440"/>
                    <wp:lineTo x="20903" y="0"/>
                    <wp:lineTo x="0" y="0"/>
                  </wp:wrapPolygon>
                </wp:wrapTight>
                <wp:docPr id="336" name="Надпись 336"/>
                <wp:cNvGraphicFramePr/>
                <a:graphic xmlns:a="http://schemas.openxmlformats.org/drawingml/2006/main">
                  <a:graphicData uri="http://schemas.microsoft.com/office/word/2010/wordprocessingShape">
                    <wps:wsp>
                      <wps:cNvSpPr txBox="1"/>
                      <wps:spPr>
                        <a:xfrm>
                          <a:off x="0" y="0"/>
                          <a:ext cx="610235" cy="254000"/>
                        </a:xfrm>
                        <a:prstGeom prst="rect">
                          <a:avLst/>
                        </a:prstGeom>
                        <a:solidFill>
                          <a:schemeClr val="lt1"/>
                        </a:solidFill>
                        <a:ln w="6350">
                          <a:noFill/>
                        </a:ln>
                      </wps:spPr>
                      <wps:txbx>
                        <w:txbxContent>
                          <w:p w14:paraId="25776CFE" w14:textId="7125E1B2" w:rsidR="00BF7106" w:rsidRPr="00BF7106" w:rsidRDefault="00BF7106" w:rsidP="00BF7106">
                            <w:pPr>
                              <w:jc w:val="center"/>
                              <w:rPr>
                                <w:rFonts w:ascii="Times New Roman" w:hAnsi="Times New Roman" w:cs="Times New Roman"/>
                                <w:sz w:val="10"/>
                                <w:szCs w:val="10"/>
                              </w:rPr>
                            </w:pPr>
                            <w:r w:rsidRPr="00BF7106">
                              <w:rPr>
                                <w:rFonts w:ascii="Times New Roman" w:hAnsi="Times New Roman" w:cs="Times New Roman"/>
                                <w:sz w:val="10"/>
                                <w:szCs w:val="10"/>
                              </w:rPr>
                              <w:t>Зберігає резервні копії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D7B48" id="Надпись 336" o:spid="_x0000_s1056" type="#_x0000_t202" style="position:absolute;left:0;text-align:left;margin-left:243.8pt;margin-top:1.85pt;width:48.05pt;height:20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" fillcolor="white [3201]" stroked="f" strokeweight=".5pt">
                <v:textbox>
                  <w:txbxContent>
                    <w:p w14:paraId="25776CFE" w14:textId="7125E1B2" w:rsidR="00BF7106" w:rsidRPr="00BF7106" w:rsidRDefault="00BF7106" w:rsidP="00BF7106">
                      <w:pPr>
                        <w:jc w:val="center"/>
                        <w:rPr>
                          <w:rFonts w:ascii="Times New Roman" w:hAnsi="Times New Roman" w:cs="Times New Roman"/>
                          <w:sz w:val="10"/>
                          <w:szCs w:val="10"/>
                        </w:rPr>
                      </w:pPr>
                      <w:proofErr w:type="spellStart"/>
                      <w:r w:rsidRPr="00BF7106">
                        <w:rPr>
                          <w:rFonts w:ascii="Times New Roman" w:hAnsi="Times New Roman" w:cs="Times New Roman"/>
                          <w:sz w:val="10"/>
                          <w:szCs w:val="10"/>
                        </w:rPr>
                        <w:t>Зберігає</w:t>
                      </w:r>
                      <w:proofErr w:type="spellEnd"/>
                      <w:r w:rsidRPr="00BF7106">
                        <w:rPr>
                          <w:rFonts w:ascii="Times New Roman" w:hAnsi="Times New Roman" w:cs="Times New Roman"/>
                          <w:sz w:val="10"/>
                          <w:szCs w:val="10"/>
                        </w:rPr>
                        <w:t xml:space="preserve"> </w:t>
                      </w:r>
                      <w:proofErr w:type="spellStart"/>
                      <w:r w:rsidRPr="00BF7106">
                        <w:rPr>
                          <w:rFonts w:ascii="Times New Roman" w:hAnsi="Times New Roman" w:cs="Times New Roman"/>
                          <w:sz w:val="10"/>
                          <w:szCs w:val="10"/>
                        </w:rPr>
                        <w:t>резервні</w:t>
                      </w:r>
                      <w:proofErr w:type="spellEnd"/>
                      <w:r w:rsidRPr="00BF7106">
                        <w:rPr>
                          <w:rFonts w:ascii="Times New Roman" w:hAnsi="Times New Roman" w:cs="Times New Roman"/>
                          <w:sz w:val="10"/>
                          <w:szCs w:val="10"/>
                        </w:rPr>
                        <w:t xml:space="preserve"> </w:t>
                      </w:r>
                      <w:proofErr w:type="spellStart"/>
                      <w:r w:rsidRPr="00BF7106">
                        <w:rPr>
                          <w:rFonts w:ascii="Times New Roman" w:hAnsi="Times New Roman" w:cs="Times New Roman"/>
                          <w:sz w:val="10"/>
                          <w:szCs w:val="10"/>
                        </w:rPr>
                        <w:t>копії</w:t>
                      </w:r>
                      <w:proofErr w:type="spellEnd"/>
                      <w:r w:rsidRPr="00BF7106">
                        <w:rPr>
                          <w:rFonts w:ascii="Times New Roman" w:hAnsi="Times New Roman" w:cs="Times New Roman"/>
                          <w:sz w:val="10"/>
                          <w:szCs w:val="10"/>
                        </w:rPr>
                        <w:t xml:space="preserve"> в</w:t>
                      </w:r>
                    </w:p>
                  </w:txbxContent>
                </v:textbox>
                <w10:wrap type="tight"/>
              </v:shape>
            </w:pict>
          </mc:Fallback>
        </mc:AlternateContent>
      </w:r>
      <w:r w:rsidR="004505C4" w:rsidRPr="004505C4">
        <w:rPr>
          <w:noProof/>
          <w:lang w:val="ru-RU"/>
        </w:rPr>
        <mc:AlternateContent>
          <mc:Choice Requires="wps">
            <w:drawing>
              <wp:anchor distT="0" distB="0" distL="114300" distR="114300" simplePos="0" relativeHeight="251950080" behindDoc="1" locked="0" layoutInCell="1" allowOverlap="1" wp14:anchorId="0DC471EE" wp14:editId="758F0C82">
                <wp:simplePos x="0" y="0"/>
                <wp:positionH relativeFrom="column">
                  <wp:posOffset>2133600</wp:posOffset>
                </wp:positionH>
                <wp:positionV relativeFrom="paragraph">
                  <wp:posOffset>43815</wp:posOffset>
                </wp:positionV>
                <wp:extent cx="654685" cy="197485"/>
                <wp:effectExtent l="0" t="0" r="0" b="0"/>
                <wp:wrapTight wrapText="bothSides">
                  <wp:wrapPolygon edited="0">
                    <wp:start x="0" y="0"/>
                    <wp:lineTo x="0" y="18752"/>
                    <wp:lineTo x="20741" y="18752"/>
                    <wp:lineTo x="20741" y="0"/>
                    <wp:lineTo x="0" y="0"/>
                  </wp:wrapPolygon>
                </wp:wrapTight>
                <wp:docPr id="326" name="Надпись 326"/>
                <wp:cNvGraphicFramePr/>
                <a:graphic xmlns:a="http://schemas.openxmlformats.org/drawingml/2006/main">
                  <a:graphicData uri="http://schemas.microsoft.com/office/word/2010/wordprocessingShape">
                    <wps:wsp>
                      <wps:cNvSpPr txBox="1"/>
                      <wps:spPr>
                        <a:xfrm>
                          <a:off x="0" y="0"/>
                          <a:ext cx="654685" cy="197485"/>
                        </a:xfrm>
                        <a:prstGeom prst="rect">
                          <a:avLst/>
                        </a:prstGeom>
                        <a:solidFill>
                          <a:schemeClr val="lt1"/>
                        </a:solidFill>
                        <a:ln w="6350">
                          <a:noFill/>
                        </a:ln>
                      </wps:spPr>
                      <wps:txbx>
                        <w:txbxContent>
                          <w:p w14:paraId="1B4A5C06" w14:textId="2E0C1D68" w:rsidR="004505C4" w:rsidRPr="00C9135A" w:rsidRDefault="004505C4" w:rsidP="004505C4">
                            <w:pPr>
                              <w:jc w:val="center"/>
                              <w:rPr>
                                <w:rFonts w:ascii="Times New Roman" w:hAnsi="Times New Roman" w:cs="Times New Roman"/>
                                <w:sz w:val="12"/>
                                <w:szCs w:val="12"/>
                              </w:rPr>
                            </w:pPr>
                            <w:r w:rsidRPr="004505C4">
                              <w:rPr>
                                <w:rFonts w:ascii="Times New Roman" w:hAnsi="Times New Roman" w:cs="Times New Roman"/>
                                <w:sz w:val="12"/>
                                <w:szCs w:val="12"/>
                              </w:rPr>
                              <w:t>Синхронізує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71EE" id="Надпись 326" o:spid="_x0000_s1057" type="#_x0000_t202" style="position:absolute;left:0;text-align:left;margin-left:168pt;margin-top:3.45pt;width:51.55pt;height:15.5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" fillcolor="white [3201]" stroked="f" strokeweight=".5pt">
                <v:textbox>
                  <w:txbxContent>
                    <w:p w14:paraId="1B4A5C06" w14:textId="2E0C1D68" w:rsidR="004505C4" w:rsidRPr="00C9135A" w:rsidRDefault="004505C4" w:rsidP="004505C4">
                      <w:pPr>
                        <w:jc w:val="center"/>
                        <w:rPr>
                          <w:rFonts w:ascii="Times New Roman" w:hAnsi="Times New Roman" w:cs="Times New Roman"/>
                          <w:sz w:val="12"/>
                          <w:szCs w:val="12"/>
                        </w:rPr>
                      </w:pPr>
                      <w:proofErr w:type="spellStart"/>
                      <w:r w:rsidRPr="004505C4">
                        <w:rPr>
                          <w:rFonts w:ascii="Times New Roman" w:hAnsi="Times New Roman" w:cs="Times New Roman"/>
                          <w:sz w:val="12"/>
                          <w:szCs w:val="12"/>
                        </w:rPr>
                        <w:t>Синхронізує</w:t>
                      </w:r>
                      <w:proofErr w:type="spellEnd"/>
                      <w:r w:rsidRPr="004505C4">
                        <w:rPr>
                          <w:rFonts w:ascii="Times New Roman" w:hAnsi="Times New Roman" w:cs="Times New Roman"/>
                          <w:sz w:val="12"/>
                          <w:szCs w:val="12"/>
                        </w:rPr>
                        <w:t xml:space="preserve"> з</w:t>
                      </w:r>
                    </w:p>
                  </w:txbxContent>
                </v:textbox>
                <w10:wrap type="tight"/>
              </v:shape>
            </w:pict>
          </mc:Fallback>
        </mc:AlternateContent>
      </w:r>
      <w:r w:rsidR="004505C4">
        <w:rPr>
          <w:noProof/>
          <w:lang w:val="ru-RU"/>
        </w:rPr>
        <mc:AlternateContent>
          <mc:Choice Requires="wps">
            <w:drawing>
              <wp:anchor distT="0" distB="0" distL="114300" distR="114300" simplePos="0" relativeHeight="251941888" behindDoc="1" locked="0" layoutInCell="1" allowOverlap="1" wp14:anchorId="07F9AED1" wp14:editId="52B1192E">
                <wp:simplePos x="0" y="0"/>
                <wp:positionH relativeFrom="column">
                  <wp:posOffset>1494485</wp:posOffset>
                </wp:positionH>
                <wp:positionV relativeFrom="paragraph">
                  <wp:posOffset>34341</wp:posOffset>
                </wp:positionV>
                <wp:extent cx="654685" cy="197485"/>
                <wp:effectExtent l="0" t="0" r="0" b="0"/>
                <wp:wrapTight wrapText="bothSides">
                  <wp:wrapPolygon edited="0">
                    <wp:start x="0" y="0"/>
                    <wp:lineTo x="0" y="18752"/>
                    <wp:lineTo x="20741" y="18752"/>
                    <wp:lineTo x="20741" y="0"/>
                    <wp:lineTo x="0" y="0"/>
                  </wp:wrapPolygon>
                </wp:wrapTight>
                <wp:docPr id="324" name="Надпись 324"/>
                <wp:cNvGraphicFramePr/>
                <a:graphic xmlns:a="http://schemas.openxmlformats.org/drawingml/2006/main">
                  <a:graphicData uri="http://schemas.microsoft.com/office/word/2010/wordprocessingShape">
                    <wps:wsp>
                      <wps:cNvSpPr txBox="1"/>
                      <wps:spPr>
                        <a:xfrm>
                          <a:off x="0" y="0"/>
                          <a:ext cx="654685" cy="197485"/>
                        </a:xfrm>
                        <a:prstGeom prst="rect">
                          <a:avLst/>
                        </a:prstGeom>
                        <a:solidFill>
                          <a:schemeClr val="lt1"/>
                        </a:solidFill>
                        <a:ln w="6350">
                          <a:noFill/>
                        </a:ln>
                      </wps:spPr>
                      <wps:txbx>
                        <w:txbxContent>
                          <w:p w14:paraId="266FF981" w14:textId="0DBF0FC8" w:rsidR="004505C4" w:rsidRPr="00C9135A" w:rsidRDefault="004505C4" w:rsidP="004505C4">
                            <w:pPr>
                              <w:jc w:val="center"/>
                              <w:rPr>
                                <w:rFonts w:ascii="Times New Roman" w:hAnsi="Times New Roman" w:cs="Times New Roman"/>
                                <w:sz w:val="12"/>
                                <w:szCs w:val="12"/>
                              </w:rPr>
                            </w:pPr>
                            <w:r w:rsidRPr="004505C4">
                              <w:rPr>
                                <w:rFonts w:ascii="Times New Roman" w:hAnsi="Times New Roman" w:cs="Times New Roman"/>
                                <w:sz w:val="12"/>
                                <w:szCs w:val="12"/>
                              </w:rPr>
                              <w:t>Використовує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9AED1" id="Надпись 324" o:spid="_x0000_s1058" type="#_x0000_t202" style="position:absolute;left:0;text-align:left;margin-left:117.7pt;margin-top:2.7pt;width:51.55pt;height:15.5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" fillcolor="white [3201]" stroked="f" strokeweight=".5pt">
                <v:textbox>
                  <w:txbxContent>
                    <w:p w14:paraId="266FF981" w14:textId="0DBF0FC8" w:rsidR="004505C4" w:rsidRPr="00C9135A" w:rsidRDefault="004505C4" w:rsidP="004505C4">
                      <w:pPr>
                        <w:jc w:val="center"/>
                        <w:rPr>
                          <w:rFonts w:ascii="Times New Roman" w:hAnsi="Times New Roman" w:cs="Times New Roman"/>
                          <w:sz w:val="12"/>
                          <w:szCs w:val="12"/>
                        </w:rPr>
                      </w:pPr>
                      <w:proofErr w:type="spellStart"/>
                      <w:r w:rsidRPr="004505C4">
                        <w:rPr>
                          <w:rFonts w:ascii="Times New Roman" w:hAnsi="Times New Roman" w:cs="Times New Roman"/>
                          <w:sz w:val="12"/>
                          <w:szCs w:val="12"/>
                        </w:rPr>
                        <w:t>Використовує</w:t>
                      </w:r>
                      <w:proofErr w:type="spellEnd"/>
                    </w:p>
                  </w:txbxContent>
                </v:textbox>
                <w10:wrap type="tight"/>
              </v:shape>
            </w:pict>
          </mc:Fallback>
        </mc:AlternateContent>
      </w:r>
      <w:r w:rsidR="00CE4E36" w:rsidRPr="00FA0273">
        <w:rPr>
          <w:noProof/>
          <w:lang w:val="ru-RU"/>
        </w:rPr>
        <mc:AlternateContent>
          <mc:Choice Requires="wps">
            <w:drawing>
              <wp:anchor distT="0" distB="0" distL="114300" distR="114300" simplePos="0" relativeHeight="251910144" behindDoc="1" locked="0" layoutInCell="1" allowOverlap="1" wp14:anchorId="59872A9B" wp14:editId="6F1FCCBB">
                <wp:simplePos x="0" y="0"/>
                <wp:positionH relativeFrom="column">
                  <wp:posOffset>38735</wp:posOffset>
                </wp:positionH>
                <wp:positionV relativeFrom="paragraph">
                  <wp:posOffset>26670</wp:posOffset>
                </wp:positionV>
                <wp:extent cx="1169670" cy="243205"/>
                <wp:effectExtent l="0" t="0" r="0" b="4445"/>
                <wp:wrapTight wrapText="bothSides">
                  <wp:wrapPolygon edited="0">
                    <wp:start x="0" y="0"/>
                    <wp:lineTo x="0" y="20303"/>
                    <wp:lineTo x="21107" y="20303"/>
                    <wp:lineTo x="21107" y="0"/>
                    <wp:lineTo x="0" y="0"/>
                  </wp:wrapPolygon>
                </wp:wrapTight>
                <wp:docPr id="255" name="Надпись 255"/>
                <wp:cNvGraphicFramePr/>
                <a:graphic xmlns:a="http://schemas.openxmlformats.org/drawingml/2006/main">
                  <a:graphicData uri="http://schemas.microsoft.com/office/word/2010/wordprocessingShape">
                    <wps:wsp>
                      <wps:cNvSpPr txBox="1"/>
                      <wps:spPr>
                        <a:xfrm>
                          <a:off x="0" y="0"/>
                          <a:ext cx="1169670" cy="243205"/>
                        </a:xfrm>
                        <a:prstGeom prst="rect">
                          <a:avLst/>
                        </a:prstGeom>
                        <a:solidFill>
                          <a:schemeClr val="lt1"/>
                        </a:solidFill>
                        <a:ln w="6350">
                          <a:noFill/>
                        </a:ln>
                      </wps:spPr>
                      <wps:txbx>
                        <w:txbxContent>
                          <w:p w14:paraId="1E186A4D" w14:textId="62A13AFC" w:rsidR="00FA0273" w:rsidRPr="00CE4E36" w:rsidRDefault="00FA0273" w:rsidP="00FA0273">
                            <w:pPr>
                              <w:jc w:val="center"/>
                              <w:rPr>
                                <w:rFonts w:ascii="Times New Roman" w:hAnsi="Times New Roman" w:cs="Times New Roman"/>
                                <w:sz w:val="12"/>
                                <w:szCs w:val="12"/>
                              </w:rPr>
                            </w:pPr>
                            <w:r w:rsidRPr="00CE4E36">
                              <w:rPr>
                                <w:rFonts w:ascii="Times New Roman" w:hAnsi="Times New Roman" w:cs="Times New Roman"/>
                                <w:sz w:val="12"/>
                                <w:szCs w:val="12"/>
                              </w:rPr>
                              <w:t>Зберігають/Одержують дані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72A9B" id="Надпись 255" o:spid="_x0000_s1059" type="#_x0000_t202" style="position:absolute;left:0;text-align:left;margin-left:3.05pt;margin-top:2.1pt;width:92.1pt;height:19.1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" fillcolor="white [3201]" stroked="f" strokeweight=".5pt">
                <v:textbox>
                  <w:txbxContent>
                    <w:p w14:paraId="1E186A4D" w14:textId="62A13AFC" w:rsidR="00FA0273" w:rsidRPr="00CE4E36" w:rsidRDefault="00FA0273" w:rsidP="00FA0273">
                      <w:pPr>
                        <w:jc w:val="center"/>
                        <w:rPr>
                          <w:rFonts w:ascii="Times New Roman" w:hAnsi="Times New Roman" w:cs="Times New Roman"/>
                          <w:sz w:val="12"/>
                          <w:szCs w:val="12"/>
                        </w:rPr>
                      </w:pPr>
                      <w:proofErr w:type="spellStart"/>
                      <w:r w:rsidRPr="00CE4E36">
                        <w:rPr>
                          <w:rFonts w:ascii="Times New Roman" w:hAnsi="Times New Roman" w:cs="Times New Roman"/>
                          <w:sz w:val="12"/>
                          <w:szCs w:val="12"/>
                        </w:rPr>
                        <w:t>Зберігають</w:t>
                      </w:r>
                      <w:proofErr w:type="spellEnd"/>
                      <w:r w:rsidRPr="00CE4E36">
                        <w:rPr>
                          <w:rFonts w:ascii="Times New Roman" w:hAnsi="Times New Roman" w:cs="Times New Roman"/>
                          <w:sz w:val="12"/>
                          <w:szCs w:val="12"/>
                        </w:rPr>
                        <w:t>/</w:t>
                      </w:r>
                      <w:proofErr w:type="spellStart"/>
                      <w:r w:rsidRPr="00CE4E36">
                        <w:rPr>
                          <w:rFonts w:ascii="Times New Roman" w:hAnsi="Times New Roman" w:cs="Times New Roman"/>
                          <w:sz w:val="12"/>
                          <w:szCs w:val="12"/>
                        </w:rPr>
                        <w:t>Одержують</w:t>
                      </w:r>
                      <w:proofErr w:type="spellEnd"/>
                      <w:r w:rsidRPr="00CE4E36">
                        <w:rPr>
                          <w:rFonts w:ascii="Times New Roman" w:hAnsi="Times New Roman" w:cs="Times New Roman"/>
                          <w:sz w:val="12"/>
                          <w:szCs w:val="12"/>
                        </w:rPr>
                        <w:t xml:space="preserve"> </w:t>
                      </w:r>
                      <w:proofErr w:type="spellStart"/>
                      <w:r w:rsidRPr="00CE4E36">
                        <w:rPr>
                          <w:rFonts w:ascii="Times New Roman" w:hAnsi="Times New Roman" w:cs="Times New Roman"/>
                          <w:sz w:val="12"/>
                          <w:szCs w:val="12"/>
                        </w:rPr>
                        <w:t>дані</w:t>
                      </w:r>
                      <w:proofErr w:type="spellEnd"/>
                      <w:r w:rsidRPr="00CE4E36">
                        <w:rPr>
                          <w:rFonts w:ascii="Times New Roman" w:hAnsi="Times New Roman" w:cs="Times New Roman"/>
                          <w:sz w:val="12"/>
                          <w:szCs w:val="12"/>
                        </w:rPr>
                        <w:t xml:space="preserve"> з</w:t>
                      </w:r>
                    </w:p>
                  </w:txbxContent>
                </v:textbox>
                <w10:wrap type="tight"/>
              </v:shape>
            </w:pict>
          </mc:Fallback>
        </mc:AlternateContent>
      </w:r>
    </w:p>
    <w:p w14:paraId="5387D873" w14:textId="3602E4AE" w:rsidR="001078DF" w:rsidRDefault="00DC2608" w:rsidP="00835935">
      <w:pPr>
        <w:pStyle w:val="CommonTable"/>
        <w:jc w:val="center"/>
        <w:rPr>
          <w:lang w:val="ru-RU"/>
        </w:rPr>
      </w:pPr>
      <w:r>
        <w:rPr>
          <w:noProof/>
          <w:lang w:val="ru-RU"/>
        </w:rPr>
        <mc:AlternateContent>
          <mc:Choice Requires="wps">
            <w:drawing>
              <wp:anchor distT="0" distB="0" distL="114300" distR="114300" simplePos="0" relativeHeight="251935744" behindDoc="0" locked="0" layoutInCell="1" allowOverlap="1" wp14:anchorId="4C03F8D5" wp14:editId="45B65685">
                <wp:simplePos x="0" y="0"/>
                <wp:positionH relativeFrom="column">
                  <wp:posOffset>4338955</wp:posOffset>
                </wp:positionH>
                <wp:positionV relativeFrom="paragraph">
                  <wp:posOffset>305435</wp:posOffset>
                </wp:positionV>
                <wp:extent cx="1384300" cy="273050"/>
                <wp:effectExtent l="0" t="0" r="25400" b="12700"/>
                <wp:wrapNone/>
                <wp:docPr id="292" name="Прямоугольник 292"/>
                <wp:cNvGraphicFramePr/>
                <a:graphic xmlns:a="http://schemas.openxmlformats.org/drawingml/2006/main">
                  <a:graphicData uri="http://schemas.microsoft.com/office/word/2010/wordprocessingShape">
                    <wps:wsp>
                      <wps:cNvSpPr/>
                      <wps:spPr>
                        <a:xfrm>
                          <a:off x="0" y="0"/>
                          <a:ext cx="138430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1098C119" w14:textId="2CD1C865" w:rsidR="00DC2608" w:rsidRPr="00DC2608" w:rsidRDefault="00DC2608" w:rsidP="00DC2608">
                            <w:pPr>
                              <w:jc w:val="center"/>
                              <w:rPr>
                                <w:rFonts w:ascii="Times New Roman" w:hAnsi="Times New Roman" w:cs="Times New Roman"/>
                                <w:sz w:val="20"/>
                                <w:szCs w:val="20"/>
                              </w:rPr>
                            </w:pPr>
                            <w:r w:rsidRPr="00DC2608">
                              <w:rPr>
                                <w:rFonts w:ascii="Times New Roman" w:hAnsi="Times New Roman" w:cs="Times New Roman"/>
                                <w:sz w:val="20"/>
                                <w:szCs w:val="20"/>
                              </w:rPr>
                              <w:t xml:space="preserve">API </w:t>
                            </w:r>
                            <w:r w:rsidRPr="00DC2608">
                              <w:rPr>
                                <w:rFonts w:ascii="Times New Roman" w:hAnsi="Times New Roman" w:cs="Times New Roman"/>
                                <w:sz w:val="20"/>
                                <w:szCs w:val="20"/>
                              </w:rPr>
                              <w:t>Рекомендацій ШІ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3F8D5" id="Прямоугольник 292" o:spid="_x0000_s1060" style="position:absolute;left:0;text-align:left;margin-left:341.65pt;margin-top:24.05pt;width:109pt;height:21.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" fillcolor="white [3201]" strokecolor="black [3200]" strokeweight="1pt">
                <v:textbox>
                  <w:txbxContent>
                    <w:p w14:paraId="1098C119" w14:textId="2CD1C865" w:rsidR="00DC2608" w:rsidRPr="00DC2608" w:rsidRDefault="00DC2608" w:rsidP="00DC2608">
                      <w:pPr>
                        <w:jc w:val="center"/>
                        <w:rPr>
                          <w:rFonts w:ascii="Times New Roman" w:hAnsi="Times New Roman" w:cs="Times New Roman"/>
                          <w:sz w:val="20"/>
                          <w:szCs w:val="20"/>
                        </w:rPr>
                      </w:pPr>
                      <w:r w:rsidRPr="00DC2608">
                        <w:rPr>
                          <w:rFonts w:ascii="Times New Roman" w:hAnsi="Times New Roman" w:cs="Times New Roman"/>
                          <w:sz w:val="20"/>
                          <w:szCs w:val="20"/>
                        </w:rPr>
                        <w:t xml:space="preserve">API </w:t>
                      </w:r>
                      <w:proofErr w:type="spellStart"/>
                      <w:r w:rsidRPr="00DC2608">
                        <w:rPr>
                          <w:rFonts w:ascii="Times New Roman" w:hAnsi="Times New Roman" w:cs="Times New Roman"/>
                          <w:sz w:val="20"/>
                          <w:szCs w:val="20"/>
                        </w:rPr>
                        <w:t>Рекомендацій</w:t>
                      </w:r>
                      <w:proofErr w:type="spellEnd"/>
                      <w:r w:rsidRPr="00DC2608">
                        <w:rPr>
                          <w:rFonts w:ascii="Times New Roman" w:hAnsi="Times New Roman" w:cs="Times New Roman"/>
                          <w:sz w:val="20"/>
                          <w:szCs w:val="20"/>
                        </w:rPr>
                        <w:t xml:space="preserve"> ШІ</w:t>
                      </w:r>
                    </w:p>
                  </w:txbxContent>
                </v:textbox>
              </v:rect>
            </w:pict>
          </mc:Fallback>
        </mc:AlternateContent>
      </w:r>
      <w:r w:rsidR="005D28CF">
        <w:rPr>
          <w:noProof/>
          <w:lang w:val="ru-RU"/>
        </w:rPr>
        <mc:AlternateContent>
          <mc:Choice Requires="wps">
            <w:drawing>
              <wp:anchor distT="0" distB="0" distL="114300" distR="114300" simplePos="0" relativeHeight="251931648" behindDoc="0" locked="0" layoutInCell="1" allowOverlap="1" wp14:anchorId="2F8EC7D8" wp14:editId="45186F12">
                <wp:simplePos x="0" y="0"/>
                <wp:positionH relativeFrom="margin">
                  <wp:align>right</wp:align>
                </wp:positionH>
                <wp:positionV relativeFrom="paragraph">
                  <wp:posOffset>27194</wp:posOffset>
                </wp:positionV>
                <wp:extent cx="4540195" cy="797505"/>
                <wp:effectExtent l="0" t="0" r="13335" b="22225"/>
                <wp:wrapNone/>
                <wp:docPr id="284" name="Прямоугольник 284"/>
                <wp:cNvGraphicFramePr/>
                <a:graphic xmlns:a="http://schemas.openxmlformats.org/drawingml/2006/main">
                  <a:graphicData uri="http://schemas.microsoft.com/office/word/2010/wordprocessingShape">
                    <wps:wsp>
                      <wps:cNvSpPr/>
                      <wps:spPr>
                        <a:xfrm>
                          <a:off x="0" y="0"/>
                          <a:ext cx="4540195" cy="797505"/>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71BA4150" w14:textId="3A8E2C5B" w:rsidR="005D28CF" w:rsidRPr="00EE7FF7" w:rsidRDefault="008C4EAC" w:rsidP="005D28CF">
                            <w:pPr>
                              <w:jc w:val="center"/>
                              <w:rPr>
                                <w:rFonts w:ascii="Times New Roman" w:hAnsi="Times New Roman" w:cs="Times New Roman"/>
                                <w:color w:val="808080" w:themeColor="background1" w:themeShade="80"/>
                                <w:sz w:val="28"/>
                                <w:szCs w:val="28"/>
                              </w:rPr>
                            </w:pPr>
                            <w:r>
                              <w:rPr>
                                <w:rFonts w:ascii="Times New Roman" w:hAnsi="Times New Roman" w:cs="Times New Roman"/>
                                <w:color w:val="808080" w:themeColor="background1" w:themeShade="80"/>
                                <w:sz w:val="28"/>
                                <w:szCs w:val="28"/>
                                <w:lang w:val="uk-UA"/>
                              </w:rPr>
                              <w:t xml:space="preserve">               </w:t>
                            </w:r>
                            <w:r w:rsidRPr="008C4EAC">
                              <w:rPr>
                                <w:rFonts w:ascii="Times New Roman" w:hAnsi="Times New Roman" w:cs="Times New Roman"/>
                                <w:color w:val="808080" w:themeColor="background1" w:themeShade="80"/>
                                <w:sz w:val="28"/>
                                <w:szCs w:val="28"/>
                              </w:rPr>
                              <w:t xml:space="preserve">Шар </w:t>
                            </w:r>
                            <w:r w:rsidRPr="008C4EAC">
                              <w:rPr>
                                <w:rFonts w:ascii="Times New Roman" w:hAnsi="Times New Roman" w:cs="Times New Roman"/>
                                <w:color w:val="808080" w:themeColor="background1" w:themeShade="80"/>
                                <w:sz w:val="28"/>
                                <w:szCs w:val="28"/>
                              </w:rPr>
                              <w:t>зовнішніх інтеграцій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EC7D8" id="Прямоугольник 284" o:spid="_x0000_s1061" style="position:absolute;left:0;text-align:left;margin-left:306.3pt;margin-top:2.15pt;width:357.5pt;height:62.8pt;z-index:251931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" fillcolor="white [3201]" strokecolor="#bfbfbf [2412]" strokeweight="1pt">
                <v:textbox>
                  <w:txbxContent>
                    <w:p w14:paraId="71BA4150" w14:textId="3A8E2C5B" w:rsidR="005D28CF" w:rsidRPr="00EE7FF7" w:rsidRDefault="008C4EAC" w:rsidP="005D28CF">
                      <w:pPr>
                        <w:jc w:val="center"/>
                        <w:rPr>
                          <w:rFonts w:ascii="Times New Roman" w:hAnsi="Times New Roman" w:cs="Times New Roman"/>
                          <w:color w:val="808080" w:themeColor="background1" w:themeShade="80"/>
                          <w:sz w:val="28"/>
                          <w:szCs w:val="28"/>
                        </w:rPr>
                      </w:pPr>
                      <w:r>
                        <w:rPr>
                          <w:rFonts w:ascii="Times New Roman" w:hAnsi="Times New Roman" w:cs="Times New Roman"/>
                          <w:color w:val="808080" w:themeColor="background1" w:themeShade="80"/>
                          <w:sz w:val="28"/>
                          <w:szCs w:val="28"/>
                          <w:lang w:val="uk-UA"/>
                        </w:rPr>
                        <w:t xml:space="preserve">               </w:t>
                      </w:r>
                      <w:r w:rsidRPr="008C4EAC">
                        <w:rPr>
                          <w:rFonts w:ascii="Times New Roman" w:hAnsi="Times New Roman" w:cs="Times New Roman"/>
                          <w:color w:val="808080" w:themeColor="background1" w:themeShade="80"/>
                          <w:sz w:val="28"/>
                          <w:szCs w:val="28"/>
                        </w:rPr>
                        <w:t xml:space="preserve">Шар </w:t>
                      </w:r>
                      <w:proofErr w:type="spellStart"/>
                      <w:r w:rsidRPr="008C4EAC">
                        <w:rPr>
                          <w:rFonts w:ascii="Times New Roman" w:hAnsi="Times New Roman" w:cs="Times New Roman"/>
                          <w:color w:val="808080" w:themeColor="background1" w:themeShade="80"/>
                          <w:sz w:val="28"/>
                          <w:szCs w:val="28"/>
                        </w:rPr>
                        <w:t>зовнішніх</w:t>
                      </w:r>
                      <w:proofErr w:type="spellEnd"/>
                      <w:r w:rsidRPr="008C4EAC">
                        <w:rPr>
                          <w:rFonts w:ascii="Times New Roman" w:hAnsi="Times New Roman" w:cs="Times New Roman"/>
                          <w:color w:val="808080" w:themeColor="background1" w:themeShade="80"/>
                          <w:sz w:val="28"/>
                          <w:szCs w:val="28"/>
                        </w:rPr>
                        <w:t xml:space="preserve"> </w:t>
                      </w:r>
                      <w:proofErr w:type="spellStart"/>
                      <w:r w:rsidRPr="008C4EAC">
                        <w:rPr>
                          <w:rFonts w:ascii="Times New Roman" w:hAnsi="Times New Roman" w:cs="Times New Roman"/>
                          <w:color w:val="808080" w:themeColor="background1" w:themeShade="80"/>
                          <w:sz w:val="28"/>
                          <w:szCs w:val="28"/>
                        </w:rPr>
                        <w:t>інтеграцій</w:t>
                      </w:r>
                      <w:proofErr w:type="spellEnd"/>
                    </w:p>
                  </w:txbxContent>
                </v:textbox>
                <w10:wrap anchorx="margin"/>
              </v:rect>
            </w:pict>
          </mc:Fallback>
        </mc:AlternateContent>
      </w:r>
      <w:r w:rsidR="001249A0">
        <w:rPr>
          <w:noProof/>
          <w:lang w:val="ru-RU"/>
        </w:rPr>
        <mc:AlternateContent>
          <mc:Choice Requires="wps">
            <w:drawing>
              <wp:anchor distT="0" distB="0" distL="114300" distR="114300" simplePos="0" relativeHeight="251905024" behindDoc="0" locked="0" layoutInCell="1" allowOverlap="1" wp14:anchorId="53ED3812" wp14:editId="13054E22">
                <wp:simplePos x="0" y="0"/>
                <wp:positionH relativeFrom="column">
                  <wp:posOffset>199601</wp:posOffset>
                </wp:positionH>
                <wp:positionV relativeFrom="paragraph">
                  <wp:posOffset>159385</wp:posOffset>
                </wp:positionV>
                <wp:extent cx="838835" cy="463550"/>
                <wp:effectExtent l="0" t="0" r="18415" b="12700"/>
                <wp:wrapNone/>
                <wp:docPr id="253" name="Прямоугольник 253"/>
                <wp:cNvGraphicFramePr/>
                <a:graphic xmlns:a="http://schemas.openxmlformats.org/drawingml/2006/main">
                  <a:graphicData uri="http://schemas.microsoft.com/office/word/2010/wordprocessingShape">
                    <wps:wsp>
                      <wps:cNvSpPr/>
                      <wps:spPr>
                        <a:xfrm>
                          <a:off x="0" y="0"/>
                          <a:ext cx="83883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06ECD57B" w14:textId="6E40A704" w:rsidR="001249A0" w:rsidRPr="004F4CBC" w:rsidRDefault="001249A0" w:rsidP="001249A0">
                            <w:pPr>
                              <w:jc w:val="center"/>
                              <w:rPr>
                                <w:rFonts w:ascii="Times New Roman" w:hAnsi="Times New Roman" w:cs="Times New Roman"/>
                                <w:sz w:val="20"/>
                                <w:szCs w:val="20"/>
                              </w:rPr>
                            </w:pPr>
                            <w:r w:rsidRPr="001249A0">
                              <w:rPr>
                                <w:rFonts w:ascii="Times New Roman" w:hAnsi="Times New Roman" w:cs="Times New Roman"/>
                                <w:sz w:val="20"/>
                                <w:szCs w:val="20"/>
                              </w:rPr>
                              <w:t xml:space="preserve">База </w:t>
                            </w:r>
                            <w:r w:rsidRPr="001249A0">
                              <w:rPr>
                                <w:rFonts w:ascii="Times New Roman" w:hAnsi="Times New Roman" w:cs="Times New Roman"/>
                                <w:sz w:val="20"/>
                                <w:szCs w:val="20"/>
                              </w:rPr>
                              <w:t>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3812" id="Прямоугольник 253" o:spid="_x0000_s1062" style="position:absolute;left:0;text-align:left;margin-left:15.7pt;margin-top:12.55pt;width:66.05pt;height:3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" fillcolor="white [3201]" strokecolor="black [3200]" strokeweight="1pt">
                <v:textbox>
                  <w:txbxContent>
                    <w:p w14:paraId="06ECD57B" w14:textId="6E40A704" w:rsidR="001249A0" w:rsidRPr="004F4CBC" w:rsidRDefault="001249A0" w:rsidP="001249A0">
                      <w:pPr>
                        <w:jc w:val="center"/>
                        <w:rPr>
                          <w:rFonts w:ascii="Times New Roman" w:hAnsi="Times New Roman" w:cs="Times New Roman"/>
                          <w:sz w:val="20"/>
                          <w:szCs w:val="20"/>
                        </w:rPr>
                      </w:pPr>
                      <w:r w:rsidRPr="001249A0">
                        <w:rPr>
                          <w:rFonts w:ascii="Times New Roman" w:hAnsi="Times New Roman" w:cs="Times New Roman"/>
                          <w:sz w:val="20"/>
                          <w:szCs w:val="20"/>
                        </w:rPr>
                        <w:t xml:space="preserve">База </w:t>
                      </w:r>
                      <w:proofErr w:type="spellStart"/>
                      <w:r w:rsidRPr="001249A0">
                        <w:rPr>
                          <w:rFonts w:ascii="Times New Roman" w:hAnsi="Times New Roman" w:cs="Times New Roman"/>
                          <w:sz w:val="20"/>
                          <w:szCs w:val="20"/>
                        </w:rPr>
                        <w:t>Даних</w:t>
                      </w:r>
                      <w:proofErr w:type="spellEnd"/>
                    </w:p>
                  </w:txbxContent>
                </v:textbox>
              </v:rect>
            </w:pict>
          </mc:Fallback>
        </mc:AlternateContent>
      </w:r>
    </w:p>
    <w:p w14:paraId="72B88A6F" w14:textId="5818441B" w:rsidR="001078DF" w:rsidRDefault="005D28CF" w:rsidP="00835935">
      <w:pPr>
        <w:pStyle w:val="CommonTable"/>
        <w:jc w:val="center"/>
        <w:rPr>
          <w:lang w:val="ru-RU"/>
        </w:rPr>
      </w:pPr>
      <w:r>
        <w:rPr>
          <w:noProof/>
          <w:lang w:val="ru-RU"/>
        </w:rPr>
        <mc:AlternateContent>
          <mc:Choice Requires="wps">
            <w:drawing>
              <wp:anchor distT="0" distB="0" distL="114300" distR="114300" simplePos="0" relativeHeight="251933696" behindDoc="0" locked="0" layoutInCell="1" allowOverlap="1" wp14:anchorId="0435543A" wp14:editId="09C20850">
                <wp:simplePos x="0" y="0"/>
                <wp:positionH relativeFrom="column">
                  <wp:posOffset>1536065</wp:posOffset>
                </wp:positionH>
                <wp:positionV relativeFrom="paragraph">
                  <wp:posOffset>5080</wp:posOffset>
                </wp:positionV>
                <wp:extent cx="1708150" cy="381000"/>
                <wp:effectExtent l="0" t="0" r="25400" b="19050"/>
                <wp:wrapNone/>
                <wp:docPr id="288" name="Прямоугольник 288"/>
                <wp:cNvGraphicFramePr/>
                <a:graphic xmlns:a="http://schemas.openxmlformats.org/drawingml/2006/main">
                  <a:graphicData uri="http://schemas.microsoft.com/office/word/2010/wordprocessingShape">
                    <wps:wsp>
                      <wps:cNvSpPr/>
                      <wps:spPr>
                        <a:xfrm>
                          <a:off x="0" y="0"/>
                          <a:ext cx="1708150"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9D0F743" w14:textId="55BFEC03" w:rsidR="005D28CF" w:rsidRPr="005D28CF" w:rsidRDefault="005D28CF" w:rsidP="005D28CF">
                            <w:pPr>
                              <w:jc w:val="center"/>
                              <w:rPr>
                                <w:rFonts w:ascii="Times New Roman" w:hAnsi="Times New Roman" w:cs="Times New Roman"/>
                                <w:sz w:val="16"/>
                                <w:szCs w:val="16"/>
                              </w:rPr>
                            </w:pPr>
                            <w:r w:rsidRPr="005D28CF">
                              <w:rPr>
                                <w:rFonts w:ascii="Times New Roman" w:hAnsi="Times New Roman" w:cs="Times New Roman"/>
                                <w:sz w:val="16"/>
                                <w:szCs w:val="16"/>
                              </w:rPr>
                              <w:t xml:space="preserve">Сервер </w:t>
                            </w:r>
                            <w:r w:rsidRPr="005D28CF">
                              <w:rPr>
                                <w:rFonts w:ascii="Times New Roman" w:hAnsi="Times New Roman" w:cs="Times New Roman"/>
                                <w:sz w:val="16"/>
                                <w:szCs w:val="16"/>
                              </w:rPr>
                              <w:t>Firebase (</w:t>
                            </w:r>
                            <w:r>
                              <w:rPr>
                                <w:rFonts w:ascii="Times New Roman" w:hAnsi="Times New Roman" w:cs="Times New Roman"/>
                                <w:sz w:val="16"/>
                                <w:szCs w:val="16"/>
                              </w:rPr>
                              <w:t>а</w:t>
                            </w:r>
                            <w:r w:rsidRPr="005D28CF">
                              <w:rPr>
                                <w:rFonts w:ascii="Times New Roman" w:hAnsi="Times New Roman" w:cs="Times New Roman"/>
                                <w:sz w:val="16"/>
                                <w:szCs w:val="16"/>
                              </w:rPr>
                              <w:t>втентифікація-База</w:t>
                            </w:r>
                            <w:r>
                              <w:rPr>
                                <w:rFonts w:ascii="Times New Roman" w:hAnsi="Times New Roman" w:cs="Times New Roman"/>
                                <w:sz w:val="16"/>
                                <w:szCs w:val="16"/>
                              </w:rPr>
                              <w:t xml:space="preserve"> д</w:t>
                            </w:r>
                            <w:r w:rsidRPr="005D28CF">
                              <w:rPr>
                                <w:rFonts w:ascii="Times New Roman" w:hAnsi="Times New Roman" w:cs="Times New Roman"/>
                                <w:sz w:val="16"/>
                                <w:szCs w:val="16"/>
                              </w:rPr>
                              <w:t>аних</w:t>
                            </w:r>
                            <w:r>
                              <w:rPr>
                                <w:rFonts w:ascii="Times New Roman" w:hAnsi="Times New Roman" w:cs="Times New Roman"/>
                                <w:sz w:val="16"/>
                                <w:szCs w:val="16"/>
                              </w:rPr>
                              <w:t>, с</w:t>
                            </w:r>
                            <w:r w:rsidRPr="005D28CF">
                              <w:rPr>
                                <w:rFonts w:ascii="Times New Roman" w:hAnsi="Times New Roman" w:cs="Times New Roman"/>
                                <w:sz w:val="16"/>
                                <w:szCs w:val="16"/>
                              </w:rPr>
                              <w:t>ховище)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543A" id="Прямоугольник 288" o:spid="_x0000_s1063" style="position:absolute;left:0;text-align:left;margin-left:120.95pt;margin-top:.4pt;width:134.5pt;height:30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" fillcolor="white [3201]" strokecolor="black [3200]" strokeweight="1pt">
                <v:textbox>
                  <w:txbxContent>
                    <w:p w14:paraId="09D0F743" w14:textId="55BFEC03" w:rsidR="005D28CF" w:rsidRPr="005D28CF" w:rsidRDefault="005D28CF" w:rsidP="005D28CF">
                      <w:pPr>
                        <w:jc w:val="center"/>
                        <w:rPr>
                          <w:rFonts w:ascii="Times New Roman" w:hAnsi="Times New Roman" w:cs="Times New Roman"/>
                          <w:sz w:val="16"/>
                          <w:szCs w:val="16"/>
                        </w:rPr>
                      </w:pPr>
                      <w:r w:rsidRPr="005D28CF">
                        <w:rPr>
                          <w:rFonts w:ascii="Times New Roman" w:hAnsi="Times New Roman" w:cs="Times New Roman"/>
                          <w:sz w:val="16"/>
                          <w:szCs w:val="16"/>
                        </w:rPr>
                        <w:t xml:space="preserve">Сервер </w:t>
                      </w:r>
                      <w:proofErr w:type="spellStart"/>
                      <w:r w:rsidRPr="005D28CF">
                        <w:rPr>
                          <w:rFonts w:ascii="Times New Roman" w:hAnsi="Times New Roman" w:cs="Times New Roman"/>
                          <w:sz w:val="16"/>
                          <w:szCs w:val="16"/>
                        </w:rPr>
                        <w:t>Firebase</w:t>
                      </w:r>
                      <w:proofErr w:type="spellEnd"/>
                      <w:r w:rsidRPr="005D28CF">
                        <w:rPr>
                          <w:rFonts w:ascii="Times New Roman" w:hAnsi="Times New Roman" w:cs="Times New Roman"/>
                          <w:sz w:val="16"/>
                          <w:szCs w:val="16"/>
                        </w:rPr>
                        <w:t xml:space="preserve"> (</w:t>
                      </w:r>
                      <w:proofErr w:type="spellStart"/>
                      <w:r>
                        <w:rPr>
                          <w:rFonts w:ascii="Times New Roman" w:hAnsi="Times New Roman" w:cs="Times New Roman"/>
                          <w:sz w:val="16"/>
                          <w:szCs w:val="16"/>
                        </w:rPr>
                        <w:t>а</w:t>
                      </w:r>
                      <w:r w:rsidRPr="005D28CF">
                        <w:rPr>
                          <w:rFonts w:ascii="Times New Roman" w:hAnsi="Times New Roman" w:cs="Times New Roman"/>
                          <w:sz w:val="16"/>
                          <w:szCs w:val="16"/>
                        </w:rPr>
                        <w:t>втентифікація</w:t>
                      </w:r>
                      <w:proofErr w:type="spellEnd"/>
                      <w:r w:rsidRPr="005D28CF">
                        <w:rPr>
                          <w:rFonts w:ascii="Times New Roman" w:hAnsi="Times New Roman" w:cs="Times New Roman"/>
                          <w:sz w:val="16"/>
                          <w:szCs w:val="16"/>
                        </w:rPr>
                        <w:t>-База</w:t>
                      </w:r>
                      <w:r>
                        <w:rPr>
                          <w:rFonts w:ascii="Times New Roman" w:hAnsi="Times New Roman" w:cs="Times New Roman"/>
                          <w:sz w:val="16"/>
                          <w:szCs w:val="16"/>
                        </w:rPr>
                        <w:t xml:space="preserve"> </w:t>
                      </w:r>
                      <w:proofErr w:type="spellStart"/>
                      <w:r>
                        <w:rPr>
                          <w:rFonts w:ascii="Times New Roman" w:hAnsi="Times New Roman" w:cs="Times New Roman"/>
                          <w:sz w:val="16"/>
                          <w:szCs w:val="16"/>
                        </w:rPr>
                        <w:t>д</w:t>
                      </w:r>
                      <w:r w:rsidRPr="005D28CF">
                        <w:rPr>
                          <w:rFonts w:ascii="Times New Roman" w:hAnsi="Times New Roman" w:cs="Times New Roman"/>
                          <w:sz w:val="16"/>
                          <w:szCs w:val="16"/>
                        </w:rPr>
                        <w:t>аних</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с</w:t>
                      </w:r>
                      <w:r w:rsidRPr="005D28CF">
                        <w:rPr>
                          <w:rFonts w:ascii="Times New Roman" w:hAnsi="Times New Roman" w:cs="Times New Roman"/>
                          <w:sz w:val="16"/>
                          <w:szCs w:val="16"/>
                        </w:rPr>
                        <w:t>ховище</w:t>
                      </w:r>
                      <w:proofErr w:type="spellEnd"/>
                      <w:r w:rsidRPr="005D28CF">
                        <w:rPr>
                          <w:rFonts w:ascii="Times New Roman" w:hAnsi="Times New Roman" w:cs="Times New Roman"/>
                          <w:sz w:val="16"/>
                          <w:szCs w:val="16"/>
                        </w:rPr>
                        <w:t>)</w:t>
                      </w:r>
                    </w:p>
                  </w:txbxContent>
                </v:textbox>
              </v:rect>
            </w:pict>
          </mc:Fallback>
        </mc:AlternateContent>
      </w:r>
    </w:p>
    <w:p w14:paraId="1BB45987" w14:textId="77777777" w:rsidR="001078DF" w:rsidRDefault="001078DF" w:rsidP="007D67E2">
      <w:pPr>
        <w:pStyle w:val="CommonTable"/>
        <w:ind w:firstLine="0"/>
        <w:rPr>
          <w:lang w:val="ru-RU"/>
        </w:rPr>
      </w:pPr>
    </w:p>
    <w:p w14:paraId="1074241E" w14:textId="4BBDF248" w:rsidR="00835935" w:rsidRPr="00074963" w:rsidRDefault="00835935" w:rsidP="00074963">
      <w:pPr>
        <w:pStyle w:val="CommonTable"/>
        <w:jc w:val="center"/>
        <w:rPr>
          <w:lang w:val="ru-RU"/>
        </w:rPr>
      </w:pPr>
      <w:r w:rsidRPr="00C27BB1">
        <w:rPr>
          <w:lang w:val="ru-RU"/>
        </w:rPr>
        <w:t>Рисунок 2</w:t>
      </w:r>
      <w:r w:rsidRPr="00685DEF">
        <w:rPr>
          <w:lang w:val="ru-RU"/>
        </w:rPr>
        <w:t>.</w:t>
      </w:r>
      <w:r w:rsidRPr="00C27BB1">
        <w:rPr>
          <w:lang w:val="ru-RU"/>
        </w:rPr>
        <w:t xml:space="preserve">1 – </w:t>
      </w:r>
      <w:r w:rsidRPr="00E91C8F">
        <w:rPr>
          <w:lang w:val="ru-RU"/>
        </w:rPr>
        <w:t xml:space="preserve">Схема </w:t>
      </w:r>
      <w:proofErr w:type="spellStart"/>
      <w:r w:rsidRPr="00E91C8F">
        <w:rPr>
          <w:lang w:val="ru-RU"/>
        </w:rPr>
        <w:t>архітектури</w:t>
      </w:r>
      <w:proofErr w:type="spellEnd"/>
      <w:r w:rsidRPr="00E91C8F">
        <w:rPr>
          <w:lang w:val="ru-RU"/>
        </w:rPr>
        <w:t xml:space="preserve"> </w:t>
      </w:r>
      <w:proofErr w:type="spellStart"/>
      <w:r w:rsidRPr="00E91C8F">
        <w:rPr>
          <w:lang w:val="ru-RU"/>
        </w:rPr>
        <w:t>системи</w:t>
      </w:r>
      <w:proofErr w:type="spellEnd"/>
    </w:p>
    <w:p w14:paraId="524241B9" w14:textId="541B0B97" w:rsidR="004A1DEF" w:rsidRDefault="004A1DEF" w:rsidP="004A1DEF">
      <w:pPr>
        <w:pStyle w:val="Title3rd"/>
        <w:rPr>
          <w:lang w:val="uk-UA"/>
        </w:rPr>
      </w:pPr>
      <w:bookmarkStart w:id="85" w:name="_Toc198942294"/>
      <w:r>
        <w:rPr>
          <w:lang w:val="en-US"/>
        </w:rPr>
        <w:lastRenderedPageBreak/>
        <w:t>2</w:t>
      </w:r>
      <w:r>
        <w:rPr>
          <w:lang w:val="uk-UA"/>
        </w:rPr>
        <w:t>.2.</w:t>
      </w:r>
      <w:r w:rsidR="00BB1311">
        <w:rPr>
          <w:lang w:val="uk-UA"/>
        </w:rPr>
        <w:t>2</w:t>
      </w:r>
      <w:r w:rsidRPr="00883FB8">
        <w:rPr>
          <w:lang w:val="uk-UA"/>
        </w:rPr>
        <w:t xml:space="preserve"> </w:t>
      </w:r>
      <w:r w:rsidR="00E24FEA" w:rsidRPr="00E24FEA">
        <w:rPr>
          <w:lang w:val="uk-UA"/>
        </w:rPr>
        <w:t>Взаємодія компонентів системи</w:t>
      </w:r>
      <w:bookmarkEnd w:id="85"/>
    </w:p>
    <w:p w14:paraId="6820ED73" w14:textId="77777777" w:rsidR="004A1DEF" w:rsidRDefault="004A1DEF" w:rsidP="002E45A5">
      <w:pPr>
        <w:pStyle w:val="CommonTable"/>
        <w:ind w:firstLine="0"/>
        <w:rPr>
          <w:lang w:val="uk-UA"/>
        </w:rPr>
      </w:pPr>
    </w:p>
    <w:p w14:paraId="2C71A68E" w14:textId="0E5C5C42" w:rsidR="00C868FF" w:rsidRDefault="002E45A5" w:rsidP="00C868FF">
      <w:pPr>
        <w:pStyle w:val="CommonTable"/>
        <w:rPr>
          <w:lang w:val="ru-RU"/>
        </w:rPr>
      </w:pPr>
      <w:proofErr w:type="spellStart"/>
      <w:r w:rsidRPr="002E45A5">
        <w:rPr>
          <w:lang w:val="ru-RU"/>
        </w:rPr>
        <w:t>Взаємодія</w:t>
      </w:r>
      <w:proofErr w:type="spellEnd"/>
      <w:r w:rsidRPr="002E45A5">
        <w:rPr>
          <w:lang w:val="ru-RU"/>
        </w:rPr>
        <w:t xml:space="preserve"> </w:t>
      </w:r>
      <w:proofErr w:type="spellStart"/>
      <w:r w:rsidRPr="002E45A5">
        <w:rPr>
          <w:lang w:val="ru-RU"/>
        </w:rPr>
        <w:t>між</w:t>
      </w:r>
      <w:proofErr w:type="spellEnd"/>
      <w:r w:rsidRPr="002E45A5">
        <w:rPr>
          <w:lang w:val="ru-RU"/>
        </w:rPr>
        <w:t xml:space="preserve"> компонентами </w:t>
      </w:r>
      <w:proofErr w:type="spellStart"/>
      <w:r w:rsidRPr="002E45A5">
        <w:rPr>
          <w:lang w:val="ru-RU"/>
        </w:rPr>
        <w:t>системи</w:t>
      </w:r>
      <w:proofErr w:type="spellEnd"/>
      <w:r w:rsidRPr="002E45A5">
        <w:rPr>
          <w:lang w:val="ru-RU"/>
        </w:rPr>
        <w:t xml:space="preserve"> </w:t>
      </w:r>
      <w:proofErr w:type="spellStart"/>
      <w:r w:rsidRPr="002E45A5">
        <w:rPr>
          <w:lang w:val="ru-RU"/>
        </w:rPr>
        <w:t>відбувається</w:t>
      </w:r>
      <w:proofErr w:type="spellEnd"/>
      <w:r w:rsidRPr="002E45A5">
        <w:rPr>
          <w:lang w:val="ru-RU"/>
        </w:rPr>
        <w:t xml:space="preserve"> за такою схемою:</w:t>
      </w:r>
    </w:p>
    <w:p w14:paraId="0AA651F3" w14:textId="2629E3C6" w:rsidR="0077345F" w:rsidRPr="0077345F" w:rsidRDefault="0077345F" w:rsidP="005D31B0">
      <w:pPr>
        <w:pStyle w:val="CommonTable"/>
        <w:rPr>
          <w:lang w:val="ru-RU"/>
        </w:rPr>
      </w:pPr>
      <w:proofErr w:type="spellStart"/>
      <w:r w:rsidRPr="0077345F">
        <w:rPr>
          <w:lang w:val="ru-RU"/>
        </w:rPr>
        <w:t>Користувацький</w:t>
      </w:r>
      <w:proofErr w:type="spellEnd"/>
      <w:r w:rsidRPr="0077345F">
        <w:rPr>
          <w:lang w:val="ru-RU"/>
        </w:rPr>
        <w:t xml:space="preserve"> </w:t>
      </w:r>
      <w:proofErr w:type="spellStart"/>
      <w:r w:rsidRPr="0077345F">
        <w:rPr>
          <w:lang w:val="ru-RU"/>
        </w:rPr>
        <w:t>інтерфейс</w:t>
      </w:r>
      <w:proofErr w:type="spellEnd"/>
      <w:r w:rsidRPr="0077345F">
        <w:rPr>
          <w:lang w:val="ru-RU"/>
        </w:rPr>
        <w:t xml:space="preserve"> </w:t>
      </w:r>
      <w:r w:rsidR="00755E42">
        <w:rPr>
          <w:lang w:val="ru-RU"/>
        </w:rPr>
        <w:t>–</w:t>
      </w:r>
      <w:r w:rsidRPr="0077345F">
        <w:rPr>
          <w:lang w:val="ru-RU"/>
        </w:rPr>
        <w:t xml:space="preserve"> </w:t>
      </w:r>
      <w:proofErr w:type="spellStart"/>
      <w:r w:rsidRPr="0077345F">
        <w:rPr>
          <w:lang w:val="ru-RU"/>
        </w:rPr>
        <w:t>ViewModel</w:t>
      </w:r>
      <w:proofErr w:type="spellEnd"/>
      <w:r w:rsidRPr="0077345F">
        <w:rPr>
          <w:lang w:val="ru-RU"/>
        </w:rPr>
        <w:t>:</w:t>
      </w:r>
    </w:p>
    <w:p w14:paraId="29A27C4B" w14:textId="74D6164B" w:rsidR="0077345F" w:rsidRPr="00097844" w:rsidRDefault="00894761" w:rsidP="008935E9">
      <w:pPr>
        <w:pStyle w:val="CommonTable"/>
        <w:numPr>
          <w:ilvl w:val="0"/>
          <w:numId w:val="7"/>
        </w:numPr>
        <w:ind w:left="0" w:firstLine="851"/>
        <w:rPr>
          <w:lang w:val="uk-UA"/>
        </w:rPr>
      </w:pPr>
      <w:r>
        <w:rPr>
          <w:lang w:val="uk-UA"/>
        </w:rPr>
        <w:t>е</w:t>
      </w:r>
      <w:r w:rsidR="0077345F" w:rsidRPr="00097844">
        <w:rPr>
          <w:lang w:val="uk-UA"/>
        </w:rPr>
        <w:t xml:space="preserve">крани та </w:t>
      </w:r>
      <w:proofErr w:type="spellStart"/>
      <w:r w:rsidR="0077345F" w:rsidRPr="00097844">
        <w:rPr>
          <w:lang w:val="uk-UA"/>
        </w:rPr>
        <w:t>віджети</w:t>
      </w:r>
      <w:proofErr w:type="spellEnd"/>
      <w:r w:rsidR="0077345F" w:rsidRPr="00097844">
        <w:rPr>
          <w:lang w:val="uk-UA"/>
        </w:rPr>
        <w:t xml:space="preserve"> відображають дані з провайдерів</w:t>
      </w:r>
      <w:r>
        <w:rPr>
          <w:lang w:val="uk-UA"/>
        </w:rPr>
        <w:t>;</w:t>
      </w:r>
    </w:p>
    <w:p w14:paraId="598718BE" w14:textId="09F771D1" w:rsidR="0077345F" w:rsidRPr="00097844" w:rsidRDefault="00894761" w:rsidP="008935E9">
      <w:pPr>
        <w:pStyle w:val="CommonTable"/>
        <w:numPr>
          <w:ilvl w:val="0"/>
          <w:numId w:val="7"/>
        </w:numPr>
        <w:ind w:left="0" w:firstLine="851"/>
        <w:rPr>
          <w:lang w:val="uk-UA"/>
        </w:rPr>
      </w:pPr>
      <w:r>
        <w:rPr>
          <w:lang w:val="uk-UA"/>
        </w:rPr>
        <w:t>к</w:t>
      </w:r>
      <w:r w:rsidR="0077345F" w:rsidRPr="00097844">
        <w:rPr>
          <w:lang w:val="uk-UA"/>
        </w:rPr>
        <w:t>ористувацькі дії передаються до провайдерів для обробки</w:t>
      </w:r>
      <w:r>
        <w:rPr>
          <w:lang w:val="uk-UA"/>
        </w:rPr>
        <w:t>.</w:t>
      </w:r>
    </w:p>
    <w:p w14:paraId="2ECD2683" w14:textId="053D3823" w:rsidR="0077345F" w:rsidRPr="0077345F" w:rsidRDefault="0077345F" w:rsidP="005D31B0">
      <w:pPr>
        <w:pStyle w:val="CommonTable"/>
        <w:rPr>
          <w:lang w:val="ru-RU"/>
        </w:rPr>
      </w:pPr>
      <w:proofErr w:type="spellStart"/>
      <w:r w:rsidRPr="0077345F">
        <w:rPr>
          <w:lang w:val="ru-RU"/>
        </w:rPr>
        <w:t>ViewModel</w:t>
      </w:r>
      <w:proofErr w:type="spellEnd"/>
      <w:r w:rsidRPr="0077345F">
        <w:rPr>
          <w:lang w:val="ru-RU"/>
        </w:rPr>
        <w:t xml:space="preserve"> </w:t>
      </w:r>
      <w:r w:rsidR="00755E42">
        <w:rPr>
          <w:lang w:val="ru-RU"/>
        </w:rPr>
        <w:t>–</w:t>
      </w:r>
      <w:r w:rsidRPr="0077345F">
        <w:rPr>
          <w:lang w:val="ru-RU"/>
        </w:rPr>
        <w:t xml:space="preserve"> </w:t>
      </w:r>
      <w:proofErr w:type="spellStart"/>
      <w:r w:rsidRPr="0077345F">
        <w:rPr>
          <w:lang w:val="ru-RU"/>
        </w:rPr>
        <w:t>Сервіси</w:t>
      </w:r>
      <w:proofErr w:type="spellEnd"/>
      <w:r w:rsidRPr="0077345F">
        <w:rPr>
          <w:lang w:val="ru-RU"/>
        </w:rPr>
        <w:t>:</w:t>
      </w:r>
    </w:p>
    <w:p w14:paraId="0F4B423D" w14:textId="5422445D" w:rsidR="0077345F" w:rsidRPr="00097844" w:rsidRDefault="00894761" w:rsidP="008935E9">
      <w:pPr>
        <w:pStyle w:val="CommonTable"/>
        <w:numPr>
          <w:ilvl w:val="0"/>
          <w:numId w:val="7"/>
        </w:numPr>
        <w:ind w:left="0" w:firstLine="851"/>
        <w:rPr>
          <w:lang w:val="uk-UA"/>
        </w:rPr>
      </w:pPr>
      <w:r>
        <w:rPr>
          <w:lang w:val="uk-UA"/>
        </w:rPr>
        <w:t>п</w:t>
      </w:r>
      <w:r w:rsidR="0077345F" w:rsidRPr="00097844">
        <w:rPr>
          <w:lang w:val="uk-UA"/>
        </w:rPr>
        <w:t>ровайдери використовують сервіси для виконання операцій</w:t>
      </w:r>
      <w:r>
        <w:rPr>
          <w:lang w:val="uk-UA"/>
        </w:rPr>
        <w:t>;</w:t>
      </w:r>
    </w:p>
    <w:p w14:paraId="5538DF0C" w14:textId="64A1F9EC" w:rsidR="0077345F" w:rsidRPr="00097844" w:rsidRDefault="00894761" w:rsidP="008935E9">
      <w:pPr>
        <w:pStyle w:val="CommonTable"/>
        <w:numPr>
          <w:ilvl w:val="0"/>
          <w:numId w:val="7"/>
        </w:numPr>
        <w:ind w:left="0" w:firstLine="851"/>
        <w:rPr>
          <w:lang w:val="uk-UA"/>
        </w:rPr>
      </w:pPr>
      <w:r>
        <w:rPr>
          <w:lang w:val="uk-UA"/>
        </w:rPr>
        <w:t>с</w:t>
      </w:r>
      <w:r w:rsidR="0077345F" w:rsidRPr="00097844">
        <w:rPr>
          <w:lang w:val="uk-UA"/>
        </w:rPr>
        <w:t>ервіси повертають результати до провайдерів</w:t>
      </w:r>
      <w:r>
        <w:rPr>
          <w:lang w:val="uk-UA"/>
        </w:rPr>
        <w:t>.</w:t>
      </w:r>
    </w:p>
    <w:p w14:paraId="01D1B4BE" w14:textId="317DF084" w:rsidR="0077345F" w:rsidRPr="0077345F" w:rsidRDefault="0077345F" w:rsidP="005D31B0">
      <w:pPr>
        <w:pStyle w:val="CommonTable"/>
        <w:rPr>
          <w:lang w:val="ru-RU"/>
        </w:rPr>
      </w:pPr>
      <w:proofErr w:type="spellStart"/>
      <w:r w:rsidRPr="0077345F">
        <w:rPr>
          <w:lang w:val="ru-RU"/>
        </w:rPr>
        <w:t>Сервіси</w:t>
      </w:r>
      <w:proofErr w:type="spellEnd"/>
      <w:r w:rsidRPr="0077345F">
        <w:rPr>
          <w:lang w:val="ru-RU"/>
        </w:rPr>
        <w:t xml:space="preserve"> </w:t>
      </w:r>
      <w:r w:rsidR="00755E42">
        <w:rPr>
          <w:lang w:val="ru-RU"/>
        </w:rPr>
        <w:t>–</w:t>
      </w:r>
      <w:r w:rsidRPr="0077345F">
        <w:rPr>
          <w:lang w:val="ru-RU"/>
        </w:rPr>
        <w:t xml:space="preserve"> Модель </w:t>
      </w:r>
      <w:proofErr w:type="spellStart"/>
      <w:r w:rsidRPr="0077345F">
        <w:rPr>
          <w:lang w:val="ru-RU"/>
        </w:rPr>
        <w:t>даних</w:t>
      </w:r>
      <w:proofErr w:type="spellEnd"/>
      <w:r w:rsidRPr="0077345F">
        <w:rPr>
          <w:lang w:val="ru-RU"/>
        </w:rPr>
        <w:t>:</w:t>
      </w:r>
    </w:p>
    <w:p w14:paraId="650F8748" w14:textId="41A58D36" w:rsidR="0077345F" w:rsidRPr="00097844" w:rsidRDefault="00894761" w:rsidP="008935E9">
      <w:pPr>
        <w:pStyle w:val="CommonTable"/>
        <w:numPr>
          <w:ilvl w:val="0"/>
          <w:numId w:val="7"/>
        </w:numPr>
        <w:ind w:left="0" w:firstLine="851"/>
        <w:rPr>
          <w:lang w:val="uk-UA"/>
        </w:rPr>
      </w:pPr>
      <w:r>
        <w:rPr>
          <w:lang w:val="uk-UA"/>
        </w:rPr>
        <w:t>с</w:t>
      </w:r>
      <w:r w:rsidR="0077345F" w:rsidRPr="00097844">
        <w:rPr>
          <w:lang w:val="uk-UA"/>
        </w:rPr>
        <w:t>ервіси працюють з моделями даних</w:t>
      </w:r>
      <w:r>
        <w:rPr>
          <w:lang w:val="uk-UA"/>
        </w:rPr>
        <w:t>;</w:t>
      </w:r>
    </w:p>
    <w:p w14:paraId="1FC5C015" w14:textId="40074A95" w:rsidR="0077345F" w:rsidRPr="00097844" w:rsidRDefault="00894761" w:rsidP="008935E9">
      <w:pPr>
        <w:pStyle w:val="CommonTable"/>
        <w:numPr>
          <w:ilvl w:val="0"/>
          <w:numId w:val="7"/>
        </w:numPr>
        <w:ind w:left="0" w:firstLine="851"/>
        <w:rPr>
          <w:lang w:val="uk-UA"/>
        </w:rPr>
      </w:pPr>
      <w:r>
        <w:rPr>
          <w:lang w:val="uk-UA"/>
        </w:rPr>
        <w:t>м</w:t>
      </w:r>
      <w:r w:rsidR="0077345F" w:rsidRPr="00097844">
        <w:rPr>
          <w:lang w:val="uk-UA"/>
        </w:rPr>
        <w:t>оделі даних зберігаються в базі даних</w:t>
      </w:r>
      <w:r>
        <w:rPr>
          <w:lang w:val="uk-UA"/>
        </w:rPr>
        <w:t>.</w:t>
      </w:r>
    </w:p>
    <w:p w14:paraId="0066B7D4" w14:textId="3502BEA6" w:rsidR="0077345F" w:rsidRPr="0077345F" w:rsidRDefault="0077345F" w:rsidP="005D31B0">
      <w:pPr>
        <w:pStyle w:val="CommonTable"/>
        <w:rPr>
          <w:lang w:val="ru-RU"/>
        </w:rPr>
      </w:pPr>
      <w:proofErr w:type="spellStart"/>
      <w:r w:rsidRPr="0077345F">
        <w:rPr>
          <w:lang w:val="ru-RU"/>
        </w:rPr>
        <w:t>Сервіси</w:t>
      </w:r>
      <w:proofErr w:type="spellEnd"/>
      <w:r w:rsidRPr="0077345F">
        <w:rPr>
          <w:lang w:val="ru-RU"/>
        </w:rPr>
        <w:t xml:space="preserve"> </w:t>
      </w:r>
      <w:r w:rsidR="00755E42">
        <w:rPr>
          <w:lang w:val="ru-RU"/>
        </w:rPr>
        <w:t>–</w:t>
      </w:r>
      <w:r w:rsidRPr="0077345F">
        <w:rPr>
          <w:lang w:val="ru-RU"/>
        </w:rPr>
        <w:t xml:space="preserve"> </w:t>
      </w:r>
      <w:proofErr w:type="spellStart"/>
      <w:r w:rsidRPr="0077345F">
        <w:rPr>
          <w:lang w:val="ru-RU"/>
        </w:rPr>
        <w:t>Зовнішні</w:t>
      </w:r>
      <w:proofErr w:type="spellEnd"/>
      <w:r w:rsidRPr="0077345F">
        <w:rPr>
          <w:lang w:val="ru-RU"/>
        </w:rPr>
        <w:t xml:space="preserve"> </w:t>
      </w:r>
      <w:proofErr w:type="spellStart"/>
      <w:r w:rsidRPr="0077345F">
        <w:rPr>
          <w:lang w:val="ru-RU"/>
        </w:rPr>
        <w:t>інтеграції</w:t>
      </w:r>
      <w:proofErr w:type="spellEnd"/>
      <w:r w:rsidRPr="0077345F">
        <w:rPr>
          <w:lang w:val="ru-RU"/>
        </w:rPr>
        <w:t>:</w:t>
      </w:r>
    </w:p>
    <w:p w14:paraId="7FA6FD74" w14:textId="71CB6CCD" w:rsidR="0077345F" w:rsidRPr="00097844" w:rsidRDefault="00894761" w:rsidP="008935E9">
      <w:pPr>
        <w:pStyle w:val="CommonTable"/>
        <w:numPr>
          <w:ilvl w:val="0"/>
          <w:numId w:val="7"/>
        </w:numPr>
        <w:ind w:left="0" w:firstLine="851"/>
        <w:rPr>
          <w:lang w:val="uk-UA"/>
        </w:rPr>
      </w:pPr>
      <w:r>
        <w:rPr>
          <w:lang w:val="uk-UA"/>
        </w:rPr>
        <w:t>с</w:t>
      </w:r>
      <w:r w:rsidR="0077345F" w:rsidRPr="00097844">
        <w:rPr>
          <w:lang w:val="uk-UA"/>
        </w:rPr>
        <w:t xml:space="preserve">ервіси взаємодіють з </w:t>
      </w:r>
      <w:proofErr w:type="spellStart"/>
      <w:r w:rsidR="0077345F" w:rsidRPr="00097844">
        <w:rPr>
          <w:lang w:val="uk-UA"/>
        </w:rPr>
        <w:t>Firebase</w:t>
      </w:r>
      <w:proofErr w:type="spellEnd"/>
      <w:r w:rsidR="0077345F" w:rsidRPr="00097844">
        <w:rPr>
          <w:lang w:val="uk-UA"/>
        </w:rPr>
        <w:t xml:space="preserve"> та іншими зовнішніми API</w:t>
      </w:r>
      <w:r>
        <w:rPr>
          <w:lang w:val="uk-UA"/>
        </w:rPr>
        <w:t>;</w:t>
      </w:r>
    </w:p>
    <w:p w14:paraId="04D9B066" w14:textId="0775749C" w:rsidR="001A6B66" w:rsidRPr="00097844" w:rsidRDefault="00894761" w:rsidP="008935E9">
      <w:pPr>
        <w:pStyle w:val="CommonTable"/>
        <w:numPr>
          <w:ilvl w:val="0"/>
          <w:numId w:val="7"/>
        </w:numPr>
        <w:ind w:left="0" w:firstLine="851"/>
        <w:rPr>
          <w:lang w:val="uk-UA"/>
        </w:rPr>
      </w:pPr>
      <w:r>
        <w:rPr>
          <w:lang w:val="uk-UA"/>
        </w:rPr>
        <w:t>р</w:t>
      </w:r>
      <w:r w:rsidR="0077345F" w:rsidRPr="00097844">
        <w:rPr>
          <w:lang w:val="uk-UA"/>
        </w:rPr>
        <w:t>езультати інтегруються назад у систему</w:t>
      </w:r>
      <w:r>
        <w:rPr>
          <w:lang w:val="uk-UA"/>
        </w:rPr>
        <w:t>.</w:t>
      </w:r>
    </w:p>
    <w:p w14:paraId="603B3824" w14:textId="38F26DA8" w:rsidR="00D24818" w:rsidRDefault="00A037CE" w:rsidP="00D24818">
      <w:pPr>
        <w:pStyle w:val="CommonTable"/>
        <w:jc w:val="center"/>
        <w:rPr>
          <w:lang w:val="ru-RU"/>
        </w:rPr>
      </w:pPr>
      <w:r>
        <w:rPr>
          <w:noProof/>
          <w:lang w:val="ru-RU"/>
        </w:rPr>
        <mc:AlternateContent>
          <mc:Choice Requires="wps">
            <w:drawing>
              <wp:anchor distT="0" distB="0" distL="114300" distR="114300" simplePos="0" relativeHeight="251973632" behindDoc="0" locked="0" layoutInCell="1" allowOverlap="1" wp14:anchorId="08F7278B" wp14:editId="3FAC952C">
                <wp:simplePos x="0" y="0"/>
                <wp:positionH relativeFrom="margin">
                  <wp:align>right</wp:align>
                </wp:positionH>
                <wp:positionV relativeFrom="paragraph">
                  <wp:posOffset>48971</wp:posOffset>
                </wp:positionV>
                <wp:extent cx="839337" cy="464024"/>
                <wp:effectExtent l="0" t="0" r="18415" b="12700"/>
                <wp:wrapNone/>
                <wp:docPr id="345" name="Прямоугольник 345"/>
                <wp:cNvGraphicFramePr/>
                <a:graphic xmlns:a="http://schemas.openxmlformats.org/drawingml/2006/main">
                  <a:graphicData uri="http://schemas.microsoft.com/office/word/2010/wordprocessingShape">
                    <wps:wsp>
                      <wps:cNvSpPr/>
                      <wps:spPr>
                        <a:xfrm>
                          <a:off x="0" y="0"/>
                          <a:ext cx="839337" cy="464024"/>
                        </a:xfrm>
                        <a:prstGeom prst="rect">
                          <a:avLst/>
                        </a:prstGeom>
                      </wps:spPr>
                      <wps:style>
                        <a:lnRef idx="2">
                          <a:schemeClr val="dk1"/>
                        </a:lnRef>
                        <a:fillRef idx="1">
                          <a:schemeClr val="lt1"/>
                        </a:fillRef>
                        <a:effectRef idx="0">
                          <a:schemeClr val="dk1"/>
                        </a:effectRef>
                        <a:fontRef idx="minor">
                          <a:schemeClr val="dk1"/>
                        </a:fontRef>
                      </wps:style>
                      <wps:txbx>
                        <w:txbxContent>
                          <w:p w14:paraId="2C59681E" w14:textId="77777777" w:rsidR="00A037CE" w:rsidRPr="004F4CBC" w:rsidRDefault="00A037CE" w:rsidP="00A037CE">
                            <w:pPr>
                              <w:jc w:val="center"/>
                              <w:rPr>
                                <w:rFonts w:ascii="Times New Roman" w:hAnsi="Times New Roman" w:cs="Times New Roman"/>
                                <w:sz w:val="20"/>
                                <w:szCs w:val="20"/>
                              </w:rPr>
                            </w:pPr>
                            <w:r w:rsidRPr="004E74AD">
                              <w:rPr>
                                <w:rFonts w:ascii="Times New Roman" w:hAnsi="Times New Roman" w:cs="Times New Roman"/>
                                <w:sz w:val="20"/>
                                <w:szCs w:val="20"/>
                              </w:rPr>
                              <w:t>Користувач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7278B" id="Прямоугольник 345" o:spid="_x0000_s1064" style="position:absolute;left:0;text-align:left;margin-left:14.9pt;margin-top:3.85pt;width:66.1pt;height:36.55pt;z-index:2519736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" fillcolor="white [3201]" strokecolor="black [3200]" strokeweight="1pt">
                <v:textbox>
                  <w:txbxContent>
                    <w:p w14:paraId="2C59681E" w14:textId="77777777" w:rsidR="00A037CE" w:rsidRPr="004F4CBC" w:rsidRDefault="00A037CE" w:rsidP="00A037CE">
                      <w:pPr>
                        <w:jc w:val="center"/>
                        <w:rPr>
                          <w:rFonts w:ascii="Times New Roman" w:hAnsi="Times New Roman" w:cs="Times New Roman"/>
                          <w:sz w:val="20"/>
                          <w:szCs w:val="20"/>
                        </w:rPr>
                      </w:pPr>
                      <w:proofErr w:type="spellStart"/>
                      <w:r w:rsidRPr="004E74AD">
                        <w:rPr>
                          <w:rFonts w:ascii="Times New Roman" w:hAnsi="Times New Roman" w:cs="Times New Roman"/>
                          <w:sz w:val="20"/>
                          <w:szCs w:val="20"/>
                        </w:rPr>
                        <w:t>Користувач</w:t>
                      </w:r>
                      <w:proofErr w:type="spellEnd"/>
                    </w:p>
                  </w:txbxContent>
                </v:textbox>
                <w10:wrap anchorx="margin"/>
              </v:rect>
            </w:pict>
          </mc:Fallback>
        </mc:AlternateContent>
      </w:r>
    </w:p>
    <w:p w14:paraId="24185832" w14:textId="3F84618C" w:rsidR="009558E6" w:rsidRDefault="00822492" w:rsidP="00D24818">
      <w:pPr>
        <w:pStyle w:val="CommonTable"/>
        <w:jc w:val="center"/>
        <w:rPr>
          <w:lang w:val="ru-RU"/>
        </w:rPr>
      </w:pPr>
      <w:r>
        <w:rPr>
          <w:noProof/>
          <w:lang w:val="ru-RU"/>
        </w:rPr>
        <mc:AlternateContent>
          <mc:Choice Requires="wps">
            <w:drawing>
              <wp:anchor distT="0" distB="0" distL="114300" distR="114300" simplePos="0" relativeHeight="251984896" behindDoc="1" locked="0" layoutInCell="1" allowOverlap="1" wp14:anchorId="480DC0DD" wp14:editId="3428A166">
                <wp:simplePos x="0" y="0"/>
                <wp:positionH relativeFrom="column">
                  <wp:posOffset>5327650</wp:posOffset>
                </wp:positionH>
                <wp:positionV relativeFrom="paragraph">
                  <wp:posOffset>285115</wp:posOffset>
                </wp:positionV>
                <wp:extent cx="718185" cy="243205"/>
                <wp:effectExtent l="0" t="0" r="5715" b="4445"/>
                <wp:wrapTight wrapText="bothSides">
                  <wp:wrapPolygon edited="0">
                    <wp:start x="0" y="0"/>
                    <wp:lineTo x="0" y="20303"/>
                    <wp:lineTo x="21199" y="20303"/>
                    <wp:lineTo x="21199" y="0"/>
                    <wp:lineTo x="0" y="0"/>
                  </wp:wrapPolygon>
                </wp:wrapTight>
                <wp:docPr id="351" name="Надпись 351"/>
                <wp:cNvGraphicFramePr/>
                <a:graphic xmlns:a="http://schemas.openxmlformats.org/drawingml/2006/main">
                  <a:graphicData uri="http://schemas.microsoft.com/office/word/2010/wordprocessingShape">
                    <wps:wsp>
                      <wps:cNvSpPr txBox="1"/>
                      <wps:spPr>
                        <a:xfrm>
                          <a:off x="0" y="0"/>
                          <a:ext cx="718185" cy="243205"/>
                        </a:xfrm>
                        <a:prstGeom prst="rect">
                          <a:avLst/>
                        </a:prstGeom>
                        <a:solidFill>
                          <a:schemeClr val="lt1"/>
                        </a:solidFill>
                        <a:ln w="6350">
                          <a:noFill/>
                        </a:ln>
                      </wps:spPr>
                      <wps:txbx>
                        <w:txbxContent>
                          <w:p w14:paraId="5BE75BBD" w14:textId="77777777" w:rsidR="00822492" w:rsidRPr="00D71E6B" w:rsidRDefault="00822492" w:rsidP="00822492">
                            <w:pPr>
                              <w:jc w:val="center"/>
                              <w:rPr>
                                <w:rFonts w:ascii="Times New Roman" w:hAnsi="Times New Roman" w:cs="Times New Roman"/>
                                <w:sz w:val="16"/>
                                <w:szCs w:val="16"/>
                              </w:rPr>
                            </w:pPr>
                            <w:r w:rsidRPr="00D71E6B">
                              <w:rPr>
                                <w:rFonts w:ascii="Times New Roman" w:hAnsi="Times New Roman" w:cs="Times New Roman"/>
                                <w:sz w:val="16"/>
                                <w:szCs w:val="16"/>
                              </w:rPr>
                              <w:t>Взаємодіє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C0DD" id="Надпись 351" o:spid="_x0000_s1065" type="#_x0000_t202" style="position:absolute;left:0;text-align:left;margin-left:419.5pt;margin-top:22.45pt;width:56.55pt;height:19.1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" fillcolor="white [3201]" stroked="f" strokeweight=".5pt">
                <v:textbox>
                  <w:txbxContent>
                    <w:p w14:paraId="5BE75BBD" w14:textId="77777777" w:rsidR="00822492" w:rsidRPr="00D71E6B" w:rsidRDefault="00822492" w:rsidP="00822492">
                      <w:pPr>
                        <w:jc w:val="center"/>
                        <w:rPr>
                          <w:rFonts w:ascii="Times New Roman" w:hAnsi="Times New Roman" w:cs="Times New Roman"/>
                          <w:sz w:val="16"/>
                          <w:szCs w:val="16"/>
                        </w:rPr>
                      </w:pPr>
                      <w:proofErr w:type="spellStart"/>
                      <w:r w:rsidRPr="00D71E6B">
                        <w:rPr>
                          <w:rFonts w:ascii="Times New Roman" w:hAnsi="Times New Roman" w:cs="Times New Roman"/>
                          <w:sz w:val="16"/>
                          <w:szCs w:val="16"/>
                        </w:rPr>
                        <w:t>Взаємодіє</w:t>
                      </w:r>
                      <w:proofErr w:type="spellEnd"/>
                      <w:r w:rsidRPr="00D71E6B">
                        <w:rPr>
                          <w:rFonts w:ascii="Times New Roman" w:hAnsi="Times New Roman" w:cs="Times New Roman"/>
                          <w:sz w:val="16"/>
                          <w:szCs w:val="16"/>
                        </w:rPr>
                        <w:t xml:space="preserve"> з</w:t>
                      </w:r>
                    </w:p>
                  </w:txbxContent>
                </v:textbox>
                <w10:wrap type="tight"/>
              </v:shape>
            </w:pict>
          </mc:Fallback>
        </mc:AlternateContent>
      </w:r>
      <w:r w:rsidR="007F18EA">
        <w:rPr>
          <w:noProof/>
          <w:lang w:val="ru-RU"/>
        </w:rPr>
        <mc:AlternateContent>
          <mc:Choice Requires="wps">
            <w:drawing>
              <wp:anchor distT="0" distB="0" distL="114300" distR="114300" simplePos="0" relativeHeight="251982848" behindDoc="0" locked="0" layoutInCell="1" allowOverlap="1" wp14:anchorId="77D29D54" wp14:editId="56291290">
                <wp:simplePos x="0" y="0"/>
                <wp:positionH relativeFrom="column">
                  <wp:posOffset>5682862</wp:posOffset>
                </wp:positionH>
                <wp:positionV relativeFrom="paragraph">
                  <wp:posOffset>205930</wp:posOffset>
                </wp:positionV>
                <wp:extent cx="0" cy="902112"/>
                <wp:effectExtent l="76200" t="0" r="57150" b="50800"/>
                <wp:wrapNone/>
                <wp:docPr id="350" name="Прямая со стрелкой 350"/>
                <wp:cNvGraphicFramePr/>
                <a:graphic xmlns:a="http://schemas.openxmlformats.org/drawingml/2006/main">
                  <a:graphicData uri="http://schemas.microsoft.com/office/word/2010/wordprocessingShape">
                    <wps:wsp>
                      <wps:cNvCnPr/>
                      <wps:spPr>
                        <a:xfrm>
                          <a:off x="0" y="0"/>
                          <a:ext cx="0" cy="902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79C84" id="Прямая со стрелкой 350" o:spid="_x0000_s1026" type="#_x0000_t32" style="position:absolute;margin-left:447.45pt;margin-top:16.2pt;width:0;height:71.0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" strokecolor="black [3200]" strokeweight=".5pt">
                <v:stroke endarrow="block" joinstyle="miter"/>
              </v:shape>
            </w:pict>
          </mc:Fallback>
        </mc:AlternateContent>
      </w:r>
    </w:p>
    <w:p w14:paraId="6B01114A" w14:textId="6E72D95F" w:rsidR="009558E6" w:rsidRDefault="00C00F7A" w:rsidP="00D24818">
      <w:pPr>
        <w:pStyle w:val="CommonTable"/>
        <w:jc w:val="center"/>
        <w:rPr>
          <w:lang w:val="ru-RU"/>
        </w:rPr>
      </w:pPr>
      <w:r>
        <w:rPr>
          <w:noProof/>
          <w:lang w:val="ru-RU"/>
        </w:rPr>
        <mc:AlternateContent>
          <mc:Choice Requires="wps">
            <w:drawing>
              <wp:anchor distT="0" distB="0" distL="114300" distR="114300" simplePos="0" relativeHeight="251975680" behindDoc="0" locked="0" layoutInCell="1" allowOverlap="1" wp14:anchorId="7B448643" wp14:editId="64349AD1">
                <wp:simplePos x="0" y="0"/>
                <wp:positionH relativeFrom="margin">
                  <wp:posOffset>4715023</wp:posOffset>
                </wp:positionH>
                <wp:positionV relativeFrom="paragraph">
                  <wp:posOffset>308511</wp:posOffset>
                </wp:positionV>
                <wp:extent cx="1202055" cy="1086592"/>
                <wp:effectExtent l="0" t="0" r="17145" b="18415"/>
                <wp:wrapNone/>
                <wp:docPr id="346" name="Прямоугольник 346"/>
                <wp:cNvGraphicFramePr/>
                <a:graphic xmlns:a="http://schemas.openxmlformats.org/drawingml/2006/main">
                  <a:graphicData uri="http://schemas.microsoft.com/office/word/2010/wordprocessingShape">
                    <wps:wsp>
                      <wps:cNvSpPr/>
                      <wps:spPr>
                        <a:xfrm>
                          <a:off x="0" y="0"/>
                          <a:ext cx="1202055" cy="1086592"/>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6BF9318B" w14:textId="77777777" w:rsidR="00A037CE" w:rsidRPr="00EE7FF7" w:rsidRDefault="00A037CE" w:rsidP="00A037CE">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48643" id="Прямоугольник 346" o:spid="_x0000_s1066" style="position:absolute;left:0;text-align:left;margin-left:371.25pt;margin-top:24.3pt;width:94.65pt;height:85.5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" fillcolor="white [3201]" strokecolor="#bfbfbf [2412]" strokeweight="1pt">
                <v:textbox>
                  <w:txbxContent>
                    <w:p w14:paraId="6BF9318B" w14:textId="77777777" w:rsidR="00A037CE" w:rsidRPr="00EE7FF7" w:rsidRDefault="00A037CE" w:rsidP="00A037CE">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View</w:t>
                      </w:r>
                    </w:p>
                  </w:txbxContent>
                </v:textbox>
                <w10:wrap anchorx="margin"/>
              </v:rect>
            </w:pict>
          </mc:Fallback>
        </mc:AlternateContent>
      </w:r>
    </w:p>
    <w:p w14:paraId="7E56A315" w14:textId="0898C969" w:rsidR="009558E6" w:rsidRDefault="00072BBF" w:rsidP="00D24818">
      <w:pPr>
        <w:pStyle w:val="CommonTable"/>
        <w:jc w:val="center"/>
        <w:rPr>
          <w:lang w:val="ru-RU"/>
        </w:rPr>
      </w:pPr>
      <w:r>
        <w:rPr>
          <w:noProof/>
          <w:lang w:val="ru-RU"/>
        </w:rPr>
        <mc:AlternateContent>
          <mc:Choice Requires="wps">
            <w:drawing>
              <wp:anchor distT="0" distB="0" distL="114300" distR="114300" simplePos="0" relativeHeight="251979776" behindDoc="0" locked="0" layoutInCell="1" allowOverlap="1" wp14:anchorId="4F29356F" wp14:editId="7DA3B790">
                <wp:simplePos x="0" y="0"/>
                <wp:positionH relativeFrom="margin">
                  <wp:align>left</wp:align>
                </wp:positionH>
                <wp:positionV relativeFrom="paragraph">
                  <wp:posOffset>19467</wp:posOffset>
                </wp:positionV>
                <wp:extent cx="3657290" cy="1092530"/>
                <wp:effectExtent l="0" t="0" r="19685" b="12700"/>
                <wp:wrapNone/>
                <wp:docPr id="348" name="Прямоугольник 348"/>
                <wp:cNvGraphicFramePr/>
                <a:graphic xmlns:a="http://schemas.openxmlformats.org/drawingml/2006/main">
                  <a:graphicData uri="http://schemas.microsoft.com/office/word/2010/wordprocessingShape">
                    <wps:wsp>
                      <wps:cNvSpPr/>
                      <wps:spPr>
                        <a:xfrm>
                          <a:off x="0" y="0"/>
                          <a:ext cx="3657290" cy="1092530"/>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20E93C7A" w14:textId="77777777" w:rsidR="00072BBF" w:rsidRPr="00EE7FF7" w:rsidRDefault="00072BBF" w:rsidP="00072BBF">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9356F" id="Прямоугольник 348" o:spid="_x0000_s1067" style="position:absolute;left:0;text-align:left;margin-left:0;margin-top:1.55pt;width:4in;height:86.05pt;z-index:25197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" fillcolor="white [3201]" strokecolor="#bfbfbf [2412]" strokeweight="1pt">
                <v:textbox>
                  <w:txbxContent>
                    <w:p w14:paraId="20E93C7A" w14:textId="77777777" w:rsidR="00072BBF" w:rsidRPr="00EE7FF7" w:rsidRDefault="00072BBF" w:rsidP="00072BBF">
                      <w:pPr>
                        <w:jc w:val="center"/>
                        <w:rPr>
                          <w:rFonts w:ascii="Times New Roman" w:hAnsi="Times New Roman" w:cs="Times New Roman"/>
                          <w:color w:val="808080" w:themeColor="background1" w:themeShade="80"/>
                          <w:sz w:val="28"/>
                          <w:szCs w:val="28"/>
                        </w:rPr>
                      </w:pPr>
                      <w:proofErr w:type="spellStart"/>
                      <w:r w:rsidRPr="00EE7FF7">
                        <w:rPr>
                          <w:rFonts w:ascii="Times New Roman" w:hAnsi="Times New Roman" w:cs="Times New Roman"/>
                          <w:color w:val="808080" w:themeColor="background1" w:themeShade="80"/>
                          <w:sz w:val="28"/>
                          <w:szCs w:val="28"/>
                        </w:rPr>
                        <w:t>ViewModel</w:t>
                      </w:r>
                      <w:proofErr w:type="spellEnd"/>
                    </w:p>
                  </w:txbxContent>
                </v:textbox>
                <w10:wrap anchorx="margin"/>
              </v:rect>
            </w:pict>
          </mc:Fallback>
        </mc:AlternateContent>
      </w:r>
    </w:p>
    <w:p w14:paraId="1C8036B6" w14:textId="073CE972" w:rsidR="009558E6" w:rsidRDefault="000C733C" w:rsidP="00D24818">
      <w:pPr>
        <w:pStyle w:val="CommonTable"/>
        <w:jc w:val="center"/>
        <w:rPr>
          <w:lang w:val="ru-RU"/>
        </w:rPr>
      </w:pPr>
      <w:r>
        <w:rPr>
          <w:noProof/>
          <w:lang w:val="ru-RU"/>
        </w:rPr>
        <mc:AlternateContent>
          <mc:Choice Requires="wps">
            <w:drawing>
              <wp:anchor distT="0" distB="0" distL="114300" distR="114300" simplePos="0" relativeHeight="251988992" behindDoc="1" locked="0" layoutInCell="1" allowOverlap="1" wp14:anchorId="33C30B39" wp14:editId="60CA5B81">
                <wp:simplePos x="0" y="0"/>
                <wp:positionH relativeFrom="margin">
                  <wp:posOffset>3751580</wp:posOffset>
                </wp:positionH>
                <wp:positionV relativeFrom="paragraph">
                  <wp:posOffset>157480</wp:posOffset>
                </wp:positionV>
                <wp:extent cx="885190" cy="219075"/>
                <wp:effectExtent l="0" t="0" r="0" b="9525"/>
                <wp:wrapTight wrapText="bothSides">
                  <wp:wrapPolygon edited="0">
                    <wp:start x="0" y="0"/>
                    <wp:lineTo x="0" y="20661"/>
                    <wp:lineTo x="20918" y="20661"/>
                    <wp:lineTo x="20918" y="0"/>
                    <wp:lineTo x="0" y="0"/>
                  </wp:wrapPolygon>
                </wp:wrapTight>
                <wp:docPr id="356" name="Надпись 356"/>
                <wp:cNvGraphicFramePr/>
                <a:graphic xmlns:a="http://schemas.openxmlformats.org/drawingml/2006/main">
                  <a:graphicData uri="http://schemas.microsoft.com/office/word/2010/wordprocessingShape">
                    <wps:wsp>
                      <wps:cNvSpPr txBox="1"/>
                      <wps:spPr>
                        <a:xfrm>
                          <a:off x="0" y="0"/>
                          <a:ext cx="885190" cy="219075"/>
                        </a:xfrm>
                        <a:prstGeom prst="rect">
                          <a:avLst/>
                        </a:prstGeom>
                        <a:solidFill>
                          <a:schemeClr val="lt1"/>
                        </a:solidFill>
                        <a:ln w="6350">
                          <a:noFill/>
                        </a:ln>
                      </wps:spPr>
                      <wps:txbx>
                        <w:txbxContent>
                          <w:p w14:paraId="2535C0BE" w14:textId="0A0D7934" w:rsidR="000C733C" w:rsidRPr="000C733C" w:rsidRDefault="000C733C" w:rsidP="000C733C">
                            <w:pPr>
                              <w:jc w:val="center"/>
                              <w:rPr>
                                <w:rFonts w:ascii="Times New Roman" w:hAnsi="Times New Roman" w:cs="Times New Roman"/>
                                <w:sz w:val="12"/>
                                <w:szCs w:val="12"/>
                              </w:rPr>
                            </w:pPr>
                            <w:r w:rsidRPr="000C733C">
                              <w:rPr>
                                <w:rFonts w:ascii="Times New Roman" w:hAnsi="Times New Roman" w:cs="Times New Roman"/>
                                <w:sz w:val="12"/>
                                <w:szCs w:val="12"/>
                              </w:rPr>
                              <w:t>Відображають дані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30B39" id="Надпись 356" o:spid="_x0000_s1068" type="#_x0000_t202" style="position:absolute;left:0;text-align:left;margin-left:295.4pt;margin-top:12.4pt;width:69.7pt;height:17.25pt;z-index:-25132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" fillcolor="white [3201]" stroked="f" strokeweight=".5pt">
                <v:textbox>
                  <w:txbxContent>
                    <w:p w14:paraId="2535C0BE" w14:textId="0A0D7934" w:rsidR="000C733C" w:rsidRPr="000C733C" w:rsidRDefault="000C733C" w:rsidP="000C733C">
                      <w:pPr>
                        <w:jc w:val="center"/>
                        <w:rPr>
                          <w:rFonts w:ascii="Times New Roman" w:hAnsi="Times New Roman" w:cs="Times New Roman"/>
                          <w:sz w:val="12"/>
                          <w:szCs w:val="12"/>
                        </w:rPr>
                      </w:pPr>
                      <w:proofErr w:type="spellStart"/>
                      <w:r w:rsidRPr="000C733C">
                        <w:rPr>
                          <w:rFonts w:ascii="Times New Roman" w:hAnsi="Times New Roman" w:cs="Times New Roman"/>
                          <w:sz w:val="12"/>
                          <w:szCs w:val="12"/>
                        </w:rPr>
                        <w:t>Відображають</w:t>
                      </w:r>
                      <w:proofErr w:type="spellEnd"/>
                      <w:r w:rsidRPr="000C733C">
                        <w:rPr>
                          <w:rFonts w:ascii="Times New Roman" w:hAnsi="Times New Roman" w:cs="Times New Roman"/>
                          <w:sz w:val="12"/>
                          <w:szCs w:val="12"/>
                        </w:rPr>
                        <w:t xml:space="preserve"> </w:t>
                      </w:r>
                      <w:proofErr w:type="spellStart"/>
                      <w:r w:rsidRPr="000C733C">
                        <w:rPr>
                          <w:rFonts w:ascii="Times New Roman" w:hAnsi="Times New Roman" w:cs="Times New Roman"/>
                          <w:sz w:val="12"/>
                          <w:szCs w:val="12"/>
                        </w:rPr>
                        <w:t>дані</w:t>
                      </w:r>
                      <w:proofErr w:type="spellEnd"/>
                      <w:r w:rsidRPr="000C733C">
                        <w:rPr>
                          <w:rFonts w:ascii="Times New Roman" w:hAnsi="Times New Roman" w:cs="Times New Roman"/>
                          <w:sz w:val="12"/>
                          <w:szCs w:val="12"/>
                        </w:rPr>
                        <w:t xml:space="preserve"> з</w:t>
                      </w:r>
                    </w:p>
                  </w:txbxContent>
                </v:textbox>
                <w10:wrap type="tight" anchorx="margin"/>
              </v:shape>
            </w:pict>
          </mc:Fallback>
        </mc:AlternateContent>
      </w:r>
      <w:r>
        <w:rPr>
          <w:noProof/>
          <w:lang w:val="ru-RU"/>
        </w:rPr>
        <mc:AlternateContent>
          <mc:Choice Requires="wps">
            <w:drawing>
              <wp:anchor distT="0" distB="0" distL="114300" distR="114300" simplePos="0" relativeHeight="251986944" behindDoc="0" locked="0" layoutInCell="1" allowOverlap="1" wp14:anchorId="1CE1C760" wp14:editId="370DB927">
                <wp:simplePos x="0" y="0"/>
                <wp:positionH relativeFrom="column">
                  <wp:posOffset>2253615</wp:posOffset>
                </wp:positionH>
                <wp:positionV relativeFrom="paragraph">
                  <wp:posOffset>262889</wp:posOffset>
                </wp:positionV>
                <wp:extent cx="2753360" cy="239395"/>
                <wp:effectExtent l="38100" t="76200" r="27940" b="27305"/>
                <wp:wrapNone/>
                <wp:docPr id="355" name="Соединитель: уступ 355"/>
                <wp:cNvGraphicFramePr/>
                <a:graphic xmlns:a="http://schemas.openxmlformats.org/drawingml/2006/main">
                  <a:graphicData uri="http://schemas.microsoft.com/office/word/2010/wordprocessingShape">
                    <wps:wsp>
                      <wps:cNvCnPr/>
                      <wps:spPr>
                        <a:xfrm flipH="1" flipV="1">
                          <a:off x="0" y="0"/>
                          <a:ext cx="2753360" cy="239395"/>
                        </a:xfrm>
                        <a:prstGeom prst="bentConnector3">
                          <a:avLst>
                            <a:gd name="adj1" fmla="val 744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4C4BC" id="Соединитель: уступ 355" o:spid="_x0000_s1026" type="#_x0000_t34" style="position:absolute;margin-left:177.45pt;margin-top:20.7pt;width:216.8pt;height:18.85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" adj="16086" strokecolor="black [3200]" strokeweight=".5pt">
                <v:stroke endarrow="block"/>
              </v:shape>
            </w:pict>
          </mc:Fallback>
        </mc:AlternateContent>
      </w:r>
      <w:r>
        <w:rPr>
          <w:noProof/>
          <w:lang w:val="ru-RU"/>
        </w:rPr>
        <mc:AlternateContent>
          <mc:Choice Requires="wps">
            <w:drawing>
              <wp:anchor distT="0" distB="0" distL="114300" distR="114300" simplePos="0" relativeHeight="251985920" behindDoc="0" locked="0" layoutInCell="1" allowOverlap="1" wp14:anchorId="73D74C8A" wp14:editId="60B742AB">
                <wp:simplePos x="0" y="0"/>
                <wp:positionH relativeFrom="column">
                  <wp:posOffset>2254991</wp:posOffset>
                </wp:positionH>
                <wp:positionV relativeFrom="paragraph">
                  <wp:posOffset>261238</wp:posOffset>
                </wp:positionV>
                <wp:extent cx="2753827" cy="5286"/>
                <wp:effectExtent l="19050" t="57150" r="0" b="90170"/>
                <wp:wrapNone/>
                <wp:docPr id="354" name="Прямая со стрелкой 354"/>
                <wp:cNvGraphicFramePr/>
                <a:graphic xmlns:a="http://schemas.openxmlformats.org/drawingml/2006/main">
                  <a:graphicData uri="http://schemas.microsoft.com/office/word/2010/wordprocessingShape">
                    <wps:wsp>
                      <wps:cNvCnPr/>
                      <wps:spPr>
                        <a:xfrm flipH="1">
                          <a:off x="0" y="0"/>
                          <a:ext cx="2753827" cy="52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8D3B8" id="Прямая со стрелкой 354" o:spid="_x0000_s1026" type="#_x0000_t32" style="position:absolute;margin-left:177.55pt;margin-top:20.55pt;width:216.85pt;height:.4pt;flip:x;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" strokecolor="black [3200]" strokeweight=".5pt">
                <v:stroke endarrow="block" joinstyle="miter"/>
              </v:shape>
            </w:pict>
          </mc:Fallback>
        </mc:AlternateContent>
      </w:r>
      <w:r w:rsidR="00072BBF">
        <w:rPr>
          <w:noProof/>
          <w:lang w:val="ru-RU"/>
        </w:rPr>
        <mc:AlternateContent>
          <mc:Choice Requires="wps">
            <w:drawing>
              <wp:anchor distT="0" distB="0" distL="114300" distR="114300" simplePos="0" relativeHeight="251981824" behindDoc="0" locked="0" layoutInCell="1" allowOverlap="1" wp14:anchorId="63994F59" wp14:editId="38598EF6">
                <wp:simplePos x="0" y="0"/>
                <wp:positionH relativeFrom="margin">
                  <wp:posOffset>1389760</wp:posOffset>
                </wp:positionH>
                <wp:positionV relativeFrom="paragraph">
                  <wp:posOffset>116584</wp:posOffset>
                </wp:positionV>
                <wp:extent cx="866899" cy="296883"/>
                <wp:effectExtent l="0" t="0" r="28575" b="27305"/>
                <wp:wrapNone/>
                <wp:docPr id="349" name="Прямоугольник 349"/>
                <wp:cNvGraphicFramePr/>
                <a:graphic xmlns:a="http://schemas.openxmlformats.org/drawingml/2006/main">
                  <a:graphicData uri="http://schemas.microsoft.com/office/word/2010/wordprocessingShape">
                    <wps:wsp>
                      <wps:cNvSpPr/>
                      <wps:spPr>
                        <a:xfrm>
                          <a:off x="0" y="0"/>
                          <a:ext cx="866899" cy="296883"/>
                        </a:xfrm>
                        <a:prstGeom prst="rect">
                          <a:avLst/>
                        </a:prstGeom>
                      </wps:spPr>
                      <wps:style>
                        <a:lnRef idx="2">
                          <a:schemeClr val="dk1"/>
                        </a:lnRef>
                        <a:fillRef idx="1">
                          <a:schemeClr val="lt1"/>
                        </a:fillRef>
                        <a:effectRef idx="0">
                          <a:schemeClr val="dk1"/>
                        </a:effectRef>
                        <a:fontRef idx="minor">
                          <a:schemeClr val="dk1"/>
                        </a:fontRef>
                      </wps:style>
                      <wps:txbx>
                        <w:txbxContent>
                          <w:p w14:paraId="0E685A2D" w14:textId="27ED7500" w:rsidR="00072BBF" w:rsidRPr="004F4CBC" w:rsidRDefault="00072BBF" w:rsidP="00072BBF">
                            <w:pPr>
                              <w:jc w:val="center"/>
                              <w:rPr>
                                <w:rFonts w:ascii="Times New Roman" w:hAnsi="Times New Roman" w:cs="Times New Roman"/>
                                <w:sz w:val="20"/>
                                <w:szCs w:val="20"/>
                              </w:rPr>
                            </w:pPr>
                            <w:r w:rsidRPr="00072BBF">
                              <w:rPr>
                                <w:rFonts w:ascii="Times New Roman" w:hAnsi="Times New Roman" w:cs="Times New Roman"/>
                                <w:sz w:val="20"/>
                                <w:szCs w:val="20"/>
                              </w:rPr>
                              <w:t>Провайдери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94F59" id="Прямоугольник 349" o:spid="_x0000_s1069" style="position:absolute;left:0;text-align:left;margin-left:109.45pt;margin-top:9.2pt;width:68.25pt;height:23.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" fillcolor="white [3201]" strokecolor="black [3200]" strokeweight="1pt">
                <v:textbox>
                  <w:txbxContent>
                    <w:p w14:paraId="0E685A2D" w14:textId="27ED7500" w:rsidR="00072BBF" w:rsidRPr="004F4CBC" w:rsidRDefault="00072BBF" w:rsidP="00072BBF">
                      <w:pPr>
                        <w:jc w:val="center"/>
                        <w:rPr>
                          <w:rFonts w:ascii="Times New Roman" w:hAnsi="Times New Roman" w:cs="Times New Roman"/>
                          <w:sz w:val="20"/>
                          <w:szCs w:val="20"/>
                        </w:rPr>
                      </w:pPr>
                      <w:proofErr w:type="spellStart"/>
                      <w:r w:rsidRPr="00072BBF">
                        <w:rPr>
                          <w:rFonts w:ascii="Times New Roman" w:hAnsi="Times New Roman" w:cs="Times New Roman"/>
                          <w:sz w:val="20"/>
                          <w:szCs w:val="20"/>
                        </w:rPr>
                        <w:t>Провайдери</w:t>
                      </w:r>
                      <w:proofErr w:type="spellEnd"/>
                    </w:p>
                  </w:txbxContent>
                </v:textbox>
                <w10:wrap anchorx="margin"/>
              </v:rect>
            </w:pict>
          </mc:Fallback>
        </mc:AlternateContent>
      </w:r>
      <w:r w:rsidR="00A037CE">
        <w:rPr>
          <w:noProof/>
          <w:lang w:val="ru-RU"/>
        </w:rPr>
        <mc:AlternateContent>
          <mc:Choice Requires="wps">
            <w:drawing>
              <wp:anchor distT="0" distB="0" distL="114300" distR="114300" simplePos="0" relativeHeight="251977728" behindDoc="0" locked="0" layoutInCell="1" allowOverlap="1" wp14:anchorId="5BE8F549" wp14:editId="799F46DF">
                <wp:simplePos x="0" y="0"/>
                <wp:positionH relativeFrom="margin">
                  <wp:posOffset>5006515</wp:posOffset>
                </wp:positionH>
                <wp:positionV relativeFrom="paragraph">
                  <wp:posOffset>202935</wp:posOffset>
                </wp:positionV>
                <wp:extent cx="754688" cy="464024"/>
                <wp:effectExtent l="0" t="0" r="26670" b="12700"/>
                <wp:wrapNone/>
                <wp:docPr id="347" name="Прямоугольник 347"/>
                <wp:cNvGraphicFramePr/>
                <a:graphic xmlns:a="http://schemas.openxmlformats.org/drawingml/2006/main">
                  <a:graphicData uri="http://schemas.microsoft.com/office/word/2010/wordprocessingShape">
                    <wps:wsp>
                      <wps:cNvSpPr/>
                      <wps:spPr>
                        <a:xfrm>
                          <a:off x="0" y="0"/>
                          <a:ext cx="754688" cy="464024"/>
                        </a:xfrm>
                        <a:prstGeom prst="rect">
                          <a:avLst/>
                        </a:prstGeom>
                      </wps:spPr>
                      <wps:style>
                        <a:lnRef idx="2">
                          <a:schemeClr val="dk1"/>
                        </a:lnRef>
                        <a:fillRef idx="1">
                          <a:schemeClr val="lt1"/>
                        </a:fillRef>
                        <a:effectRef idx="0">
                          <a:schemeClr val="dk1"/>
                        </a:effectRef>
                        <a:fontRef idx="minor">
                          <a:schemeClr val="dk1"/>
                        </a:fontRef>
                      </wps:style>
                      <wps:txbx>
                        <w:txbxContent>
                          <w:p w14:paraId="7BD61DF3" w14:textId="4DB2A7A2" w:rsidR="00A037CE" w:rsidRPr="004F4CBC" w:rsidRDefault="00A037CE" w:rsidP="00A037CE">
                            <w:pPr>
                              <w:jc w:val="center"/>
                              <w:rPr>
                                <w:rFonts w:ascii="Times New Roman" w:hAnsi="Times New Roman" w:cs="Times New Roman"/>
                                <w:sz w:val="20"/>
                                <w:szCs w:val="20"/>
                              </w:rPr>
                            </w:pPr>
                            <w:r w:rsidRPr="00A037CE">
                              <w:rPr>
                                <w:rFonts w:ascii="Times New Roman" w:hAnsi="Times New Roman" w:cs="Times New Roman"/>
                                <w:sz w:val="20"/>
                                <w:szCs w:val="20"/>
                              </w:rPr>
                              <w:t>Екрани та Віджети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8F549" id="Прямоугольник 347" o:spid="_x0000_s1070" style="position:absolute;left:0;text-align:left;margin-left:394.2pt;margin-top:16pt;width:59.4pt;height:36.55pt;z-index:25197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" fillcolor="white [3201]" strokecolor="black [3200]" strokeweight="1pt">
                <v:textbox>
                  <w:txbxContent>
                    <w:p w14:paraId="7BD61DF3" w14:textId="4DB2A7A2" w:rsidR="00A037CE" w:rsidRPr="004F4CBC" w:rsidRDefault="00A037CE" w:rsidP="00A037CE">
                      <w:pPr>
                        <w:jc w:val="center"/>
                        <w:rPr>
                          <w:rFonts w:ascii="Times New Roman" w:hAnsi="Times New Roman" w:cs="Times New Roman"/>
                          <w:sz w:val="20"/>
                          <w:szCs w:val="20"/>
                        </w:rPr>
                      </w:pPr>
                      <w:proofErr w:type="spellStart"/>
                      <w:r w:rsidRPr="00A037CE">
                        <w:rPr>
                          <w:rFonts w:ascii="Times New Roman" w:hAnsi="Times New Roman" w:cs="Times New Roman"/>
                          <w:sz w:val="20"/>
                          <w:szCs w:val="20"/>
                        </w:rPr>
                        <w:t>Екрани</w:t>
                      </w:r>
                      <w:proofErr w:type="spellEnd"/>
                      <w:r w:rsidRPr="00A037CE">
                        <w:rPr>
                          <w:rFonts w:ascii="Times New Roman" w:hAnsi="Times New Roman" w:cs="Times New Roman"/>
                          <w:sz w:val="20"/>
                          <w:szCs w:val="20"/>
                        </w:rPr>
                        <w:t xml:space="preserve"> та </w:t>
                      </w:r>
                      <w:proofErr w:type="spellStart"/>
                      <w:r w:rsidRPr="00A037CE">
                        <w:rPr>
                          <w:rFonts w:ascii="Times New Roman" w:hAnsi="Times New Roman" w:cs="Times New Roman"/>
                          <w:sz w:val="20"/>
                          <w:szCs w:val="20"/>
                        </w:rPr>
                        <w:t>Віджети</w:t>
                      </w:r>
                      <w:proofErr w:type="spellEnd"/>
                    </w:p>
                  </w:txbxContent>
                </v:textbox>
                <w10:wrap anchorx="margin"/>
              </v:rect>
            </w:pict>
          </mc:Fallback>
        </mc:AlternateContent>
      </w:r>
    </w:p>
    <w:p w14:paraId="3A19148A" w14:textId="549F0C61" w:rsidR="009558E6" w:rsidRDefault="008C4EAC" w:rsidP="00D24818">
      <w:pPr>
        <w:pStyle w:val="CommonTable"/>
        <w:jc w:val="center"/>
        <w:rPr>
          <w:lang w:val="ru-RU"/>
        </w:rPr>
      </w:pPr>
      <w:r>
        <w:rPr>
          <w:noProof/>
          <w:lang w:val="ru-RU"/>
        </w:rPr>
        <mc:AlternateContent>
          <mc:Choice Requires="wps">
            <w:drawing>
              <wp:anchor distT="0" distB="0" distL="114300" distR="114300" simplePos="0" relativeHeight="251991040" behindDoc="1" locked="0" layoutInCell="1" allowOverlap="1" wp14:anchorId="26023E38" wp14:editId="0910CD89">
                <wp:simplePos x="0" y="0"/>
                <wp:positionH relativeFrom="margin">
                  <wp:posOffset>3752215</wp:posOffset>
                </wp:positionH>
                <wp:positionV relativeFrom="paragraph">
                  <wp:posOffset>88900</wp:posOffset>
                </wp:positionV>
                <wp:extent cx="885190" cy="219075"/>
                <wp:effectExtent l="0" t="0" r="0" b="9525"/>
                <wp:wrapTight wrapText="bothSides">
                  <wp:wrapPolygon edited="0">
                    <wp:start x="0" y="0"/>
                    <wp:lineTo x="0" y="20661"/>
                    <wp:lineTo x="20918" y="20661"/>
                    <wp:lineTo x="20918" y="0"/>
                    <wp:lineTo x="0" y="0"/>
                  </wp:wrapPolygon>
                </wp:wrapTight>
                <wp:docPr id="357" name="Надпись 357"/>
                <wp:cNvGraphicFramePr/>
                <a:graphic xmlns:a="http://schemas.openxmlformats.org/drawingml/2006/main">
                  <a:graphicData uri="http://schemas.microsoft.com/office/word/2010/wordprocessingShape">
                    <wps:wsp>
                      <wps:cNvSpPr txBox="1"/>
                      <wps:spPr>
                        <a:xfrm>
                          <a:off x="0" y="0"/>
                          <a:ext cx="885190" cy="219075"/>
                        </a:xfrm>
                        <a:prstGeom prst="rect">
                          <a:avLst/>
                        </a:prstGeom>
                        <a:solidFill>
                          <a:schemeClr val="lt1"/>
                        </a:solidFill>
                        <a:ln w="6350">
                          <a:noFill/>
                        </a:ln>
                      </wps:spPr>
                      <wps:txbx>
                        <w:txbxContent>
                          <w:p w14:paraId="13A85FA6" w14:textId="0FF5F17D" w:rsidR="008C4EAC" w:rsidRPr="000C733C" w:rsidRDefault="008C4EAC" w:rsidP="008C4EAC">
                            <w:pPr>
                              <w:jc w:val="center"/>
                              <w:rPr>
                                <w:rFonts w:ascii="Times New Roman" w:hAnsi="Times New Roman" w:cs="Times New Roman"/>
                                <w:sz w:val="12"/>
                                <w:szCs w:val="12"/>
                              </w:rPr>
                            </w:pPr>
                            <w:r w:rsidRPr="008C4EAC">
                              <w:rPr>
                                <w:rFonts w:ascii="Times New Roman" w:hAnsi="Times New Roman" w:cs="Times New Roman"/>
                                <w:sz w:val="12"/>
                                <w:szCs w:val="12"/>
                              </w:rPr>
                              <w:t>Передають дії до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23E38" id="Надпись 357" o:spid="_x0000_s1071" type="#_x0000_t202" style="position:absolute;left:0;text-align:left;margin-left:295.45pt;margin-top:7pt;width:69.7pt;height:17.25pt;z-index:-25132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" fillcolor="white [3201]" stroked="f" strokeweight=".5pt">
                <v:textbox>
                  <w:txbxContent>
                    <w:p w14:paraId="13A85FA6" w14:textId="0FF5F17D" w:rsidR="008C4EAC" w:rsidRPr="000C733C" w:rsidRDefault="008C4EAC" w:rsidP="008C4EAC">
                      <w:pPr>
                        <w:jc w:val="center"/>
                        <w:rPr>
                          <w:rFonts w:ascii="Times New Roman" w:hAnsi="Times New Roman" w:cs="Times New Roman"/>
                          <w:sz w:val="12"/>
                          <w:szCs w:val="12"/>
                        </w:rPr>
                      </w:pPr>
                      <w:proofErr w:type="spellStart"/>
                      <w:r w:rsidRPr="008C4EAC">
                        <w:rPr>
                          <w:rFonts w:ascii="Times New Roman" w:hAnsi="Times New Roman" w:cs="Times New Roman"/>
                          <w:sz w:val="12"/>
                          <w:szCs w:val="12"/>
                        </w:rPr>
                        <w:t>Передають</w:t>
                      </w:r>
                      <w:proofErr w:type="spellEnd"/>
                      <w:r w:rsidRPr="008C4EAC">
                        <w:rPr>
                          <w:rFonts w:ascii="Times New Roman" w:hAnsi="Times New Roman" w:cs="Times New Roman"/>
                          <w:sz w:val="12"/>
                          <w:szCs w:val="12"/>
                        </w:rPr>
                        <w:t xml:space="preserve"> </w:t>
                      </w:r>
                      <w:proofErr w:type="spellStart"/>
                      <w:r w:rsidRPr="008C4EAC">
                        <w:rPr>
                          <w:rFonts w:ascii="Times New Roman" w:hAnsi="Times New Roman" w:cs="Times New Roman"/>
                          <w:sz w:val="12"/>
                          <w:szCs w:val="12"/>
                        </w:rPr>
                        <w:t>дії</w:t>
                      </w:r>
                      <w:proofErr w:type="spellEnd"/>
                      <w:r w:rsidRPr="008C4EAC">
                        <w:rPr>
                          <w:rFonts w:ascii="Times New Roman" w:hAnsi="Times New Roman" w:cs="Times New Roman"/>
                          <w:sz w:val="12"/>
                          <w:szCs w:val="12"/>
                        </w:rPr>
                        <w:t xml:space="preserve"> до</w:t>
                      </w:r>
                    </w:p>
                  </w:txbxContent>
                </v:textbox>
                <w10:wrap type="tight" anchorx="margin"/>
              </v:shape>
            </w:pict>
          </mc:Fallback>
        </mc:AlternateContent>
      </w:r>
    </w:p>
    <w:p w14:paraId="7B27406C" w14:textId="2CD87D2F" w:rsidR="009558E6" w:rsidRDefault="009558E6" w:rsidP="00D24818">
      <w:pPr>
        <w:pStyle w:val="CommonTable"/>
        <w:jc w:val="center"/>
        <w:rPr>
          <w:lang w:val="ru-RU"/>
        </w:rPr>
      </w:pPr>
    </w:p>
    <w:p w14:paraId="35ABEE78" w14:textId="6FD542AF" w:rsidR="009558E6" w:rsidRDefault="00F51C5F" w:rsidP="00D24818">
      <w:pPr>
        <w:pStyle w:val="CommonTable"/>
        <w:jc w:val="center"/>
        <w:rPr>
          <w:lang w:val="ru-RU"/>
        </w:rPr>
      </w:pPr>
      <w:r>
        <w:rPr>
          <w:noProof/>
          <w:lang w:val="ru-RU"/>
        </w:rPr>
        <mc:AlternateContent>
          <mc:Choice Requires="wps">
            <w:drawing>
              <wp:anchor distT="0" distB="0" distL="114300" distR="114300" simplePos="0" relativeHeight="251995136" behindDoc="0" locked="0" layoutInCell="1" allowOverlap="1" wp14:anchorId="033272BD" wp14:editId="636C34C0">
                <wp:simplePos x="0" y="0"/>
                <wp:positionH relativeFrom="margin">
                  <wp:align>left</wp:align>
                </wp:positionH>
                <wp:positionV relativeFrom="paragraph">
                  <wp:posOffset>29210</wp:posOffset>
                </wp:positionV>
                <wp:extent cx="1220962" cy="2042795"/>
                <wp:effectExtent l="0" t="0" r="17780" b="14605"/>
                <wp:wrapNone/>
                <wp:docPr id="359" name="Прямоугольник 359"/>
                <wp:cNvGraphicFramePr/>
                <a:graphic xmlns:a="http://schemas.openxmlformats.org/drawingml/2006/main">
                  <a:graphicData uri="http://schemas.microsoft.com/office/word/2010/wordprocessingShape">
                    <wps:wsp>
                      <wps:cNvSpPr/>
                      <wps:spPr>
                        <a:xfrm>
                          <a:off x="0" y="0"/>
                          <a:ext cx="1220962" cy="2042795"/>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5EAF3D2B" w14:textId="77777777" w:rsidR="00F51C5F" w:rsidRPr="00EE7FF7" w:rsidRDefault="00F51C5F" w:rsidP="00F51C5F">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2BD" id="Прямоугольник 359" o:spid="_x0000_s1072" style="position:absolute;left:0;text-align:left;margin-left:0;margin-top:2.3pt;width:96.15pt;height:160.85pt;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" fillcolor="white [3201]" strokecolor="#bfbfbf [2412]" strokeweight="1pt">
                <v:textbox>
                  <w:txbxContent>
                    <w:p w14:paraId="5EAF3D2B" w14:textId="77777777" w:rsidR="00F51C5F" w:rsidRPr="00EE7FF7" w:rsidRDefault="00F51C5F" w:rsidP="00F51C5F">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Model</w:t>
                      </w:r>
                    </w:p>
                  </w:txbxContent>
                </v:textbox>
                <w10:wrap anchorx="margin"/>
              </v:rect>
            </w:pict>
          </mc:Fallback>
        </mc:AlternateContent>
      </w:r>
      <w:r w:rsidR="00C00F7A">
        <w:rPr>
          <w:noProof/>
          <w:lang w:val="ru-RU"/>
        </w:rPr>
        <mc:AlternateContent>
          <mc:Choice Requires="wps">
            <w:drawing>
              <wp:anchor distT="0" distB="0" distL="114300" distR="114300" simplePos="0" relativeHeight="251993088" behindDoc="0" locked="0" layoutInCell="1" allowOverlap="1" wp14:anchorId="436ADB3F" wp14:editId="249B6820">
                <wp:simplePos x="0" y="0"/>
                <wp:positionH relativeFrom="margin">
                  <wp:align>right</wp:align>
                </wp:positionH>
                <wp:positionV relativeFrom="paragraph">
                  <wp:posOffset>32541</wp:posOffset>
                </wp:positionV>
                <wp:extent cx="4539615" cy="844550"/>
                <wp:effectExtent l="0" t="0" r="13335" b="12700"/>
                <wp:wrapNone/>
                <wp:docPr id="358" name="Прямоугольник 358"/>
                <wp:cNvGraphicFramePr/>
                <a:graphic xmlns:a="http://schemas.openxmlformats.org/drawingml/2006/main">
                  <a:graphicData uri="http://schemas.microsoft.com/office/word/2010/wordprocessingShape">
                    <wps:wsp>
                      <wps:cNvSpPr/>
                      <wps:spPr>
                        <a:xfrm>
                          <a:off x="0" y="0"/>
                          <a:ext cx="4539615" cy="844550"/>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286644FA" w14:textId="77777777" w:rsidR="00C00F7A" w:rsidRPr="00EE7FF7" w:rsidRDefault="00C00F7A" w:rsidP="00C00F7A">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ADB3F" id="Прямоугольник 358" o:spid="_x0000_s1073" style="position:absolute;left:0;text-align:left;margin-left:306.25pt;margin-top:2.55pt;width:357.45pt;height:66.5pt;z-index:25199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" fillcolor="white [3201]" strokecolor="#bfbfbf [2412]" strokeweight="1pt">
                <v:textbox>
                  <w:txbxContent>
                    <w:p w14:paraId="286644FA" w14:textId="77777777" w:rsidR="00C00F7A" w:rsidRPr="00EE7FF7" w:rsidRDefault="00C00F7A" w:rsidP="00C00F7A">
                      <w:pPr>
                        <w:jc w:val="center"/>
                        <w:rPr>
                          <w:rFonts w:ascii="Times New Roman" w:hAnsi="Times New Roman" w:cs="Times New Roman"/>
                          <w:color w:val="808080" w:themeColor="background1" w:themeShade="80"/>
                          <w:sz w:val="28"/>
                          <w:szCs w:val="28"/>
                        </w:rPr>
                      </w:pPr>
                      <w:r w:rsidRPr="00EE7FF7">
                        <w:rPr>
                          <w:rFonts w:ascii="Times New Roman" w:hAnsi="Times New Roman" w:cs="Times New Roman"/>
                          <w:color w:val="808080" w:themeColor="background1" w:themeShade="80"/>
                          <w:sz w:val="28"/>
                          <w:szCs w:val="28"/>
                        </w:rPr>
                        <w:t>Services</w:t>
                      </w:r>
                    </w:p>
                  </w:txbxContent>
                </v:textbox>
                <w10:wrap anchorx="margin"/>
              </v:rect>
            </w:pict>
          </mc:Fallback>
        </mc:AlternateContent>
      </w:r>
    </w:p>
    <w:p w14:paraId="2DCDD10F" w14:textId="250ADA96" w:rsidR="009558E6" w:rsidRDefault="00755A48" w:rsidP="00D24818">
      <w:pPr>
        <w:pStyle w:val="CommonTable"/>
        <w:jc w:val="center"/>
        <w:rPr>
          <w:lang w:val="ru-RU"/>
        </w:rPr>
      </w:pPr>
      <w:r>
        <w:rPr>
          <w:noProof/>
          <w:lang w:val="ru-RU"/>
        </w:rPr>
        <mc:AlternateContent>
          <mc:Choice Requires="wps">
            <w:drawing>
              <wp:anchor distT="0" distB="0" distL="114300" distR="114300" simplePos="0" relativeHeight="252016640" behindDoc="1" locked="0" layoutInCell="1" allowOverlap="1" wp14:anchorId="7104D1C4" wp14:editId="0EB8E411">
                <wp:simplePos x="0" y="0"/>
                <wp:positionH relativeFrom="margin">
                  <wp:posOffset>2004695</wp:posOffset>
                </wp:positionH>
                <wp:positionV relativeFrom="paragraph">
                  <wp:posOffset>292100</wp:posOffset>
                </wp:positionV>
                <wp:extent cx="664845" cy="219075"/>
                <wp:effectExtent l="0" t="0" r="1905" b="9525"/>
                <wp:wrapTight wrapText="bothSides">
                  <wp:wrapPolygon edited="0">
                    <wp:start x="0" y="0"/>
                    <wp:lineTo x="0" y="20661"/>
                    <wp:lineTo x="21043" y="20661"/>
                    <wp:lineTo x="21043" y="0"/>
                    <wp:lineTo x="0" y="0"/>
                  </wp:wrapPolygon>
                </wp:wrapTight>
                <wp:docPr id="375" name="Надпись 375"/>
                <wp:cNvGraphicFramePr/>
                <a:graphic xmlns:a="http://schemas.openxmlformats.org/drawingml/2006/main">
                  <a:graphicData uri="http://schemas.microsoft.com/office/word/2010/wordprocessingShape">
                    <wps:wsp>
                      <wps:cNvSpPr txBox="1"/>
                      <wps:spPr>
                        <a:xfrm>
                          <a:off x="0" y="0"/>
                          <a:ext cx="664845" cy="219075"/>
                        </a:xfrm>
                        <a:prstGeom prst="rect">
                          <a:avLst/>
                        </a:prstGeom>
                        <a:solidFill>
                          <a:schemeClr val="lt1"/>
                        </a:solidFill>
                        <a:ln w="6350">
                          <a:noFill/>
                        </a:ln>
                      </wps:spPr>
                      <wps:txbx>
                        <w:txbxContent>
                          <w:p w14:paraId="4E3C3760" w14:textId="67B035EE" w:rsidR="00755A48" w:rsidRPr="000C733C" w:rsidRDefault="00755A48" w:rsidP="00755A48">
                            <w:pPr>
                              <w:jc w:val="center"/>
                              <w:rPr>
                                <w:rFonts w:ascii="Times New Roman" w:hAnsi="Times New Roman" w:cs="Times New Roman"/>
                                <w:sz w:val="12"/>
                                <w:szCs w:val="12"/>
                              </w:rPr>
                            </w:pPr>
                            <w:r w:rsidRPr="00755A48">
                              <w:rPr>
                                <w:rFonts w:ascii="Times New Roman" w:hAnsi="Times New Roman" w:cs="Times New Roman"/>
                                <w:sz w:val="12"/>
                                <w:szCs w:val="12"/>
                              </w:rPr>
                              <w:t>Взаємодіють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D1C4" id="Надпись 375" o:spid="_x0000_s1074" type="#_x0000_t202" style="position:absolute;left:0;text-align:left;margin-left:157.85pt;margin-top:23pt;width:52.35pt;height:17.25pt;z-index:-25129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" fillcolor="white [3201]" stroked="f" strokeweight=".5pt">
                <v:textbox>
                  <w:txbxContent>
                    <w:p w14:paraId="4E3C3760" w14:textId="67B035EE" w:rsidR="00755A48" w:rsidRPr="000C733C" w:rsidRDefault="00755A48" w:rsidP="00755A48">
                      <w:pPr>
                        <w:jc w:val="center"/>
                        <w:rPr>
                          <w:rFonts w:ascii="Times New Roman" w:hAnsi="Times New Roman" w:cs="Times New Roman"/>
                          <w:sz w:val="12"/>
                          <w:szCs w:val="12"/>
                        </w:rPr>
                      </w:pPr>
                      <w:proofErr w:type="spellStart"/>
                      <w:r w:rsidRPr="00755A48">
                        <w:rPr>
                          <w:rFonts w:ascii="Times New Roman" w:hAnsi="Times New Roman" w:cs="Times New Roman"/>
                          <w:sz w:val="12"/>
                          <w:szCs w:val="12"/>
                        </w:rPr>
                        <w:t>Взаємодіють</w:t>
                      </w:r>
                      <w:proofErr w:type="spellEnd"/>
                      <w:r w:rsidRPr="00755A48">
                        <w:rPr>
                          <w:rFonts w:ascii="Times New Roman" w:hAnsi="Times New Roman" w:cs="Times New Roman"/>
                          <w:sz w:val="12"/>
                          <w:szCs w:val="12"/>
                        </w:rPr>
                        <w:t xml:space="preserve"> з</w:t>
                      </w:r>
                    </w:p>
                  </w:txbxContent>
                </v:textbox>
                <w10:wrap type="tight" anchorx="margin"/>
              </v:shape>
            </w:pict>
          </mc:Fallback>
        </mc:AlternateContent>
      </w:r>
      <w:r w:rsidR="00512283">
        <w:rPr>
          <w:noProof/>
          <w:lang w:val="ru-RU"/>
        </w:rPr>
        <mc:AlternateContent>
          <mc:Choice Requires="wps">
            <w:drawing>
              <wp:anchor distT="0" distB="0" distL="114300" distR="114300" simplePos="0" relativeHeight="252014592" behindDoc="0" locked="0" layoutInCell="1" allowOverlap="1" wp14:anchorId="31AD41D5" wp14:editId="416ECA11">
                <wp:simplePos x="0" y="0"/>
                <wp:positionH relativeFrom="column">
                  <wp:posOffset>4117340</wp:posOffset>
                </wp:positionH>
                <wp:positionV relativeFrom="paragraph">
                  <wp:posOffset>226694</wp:posOffset>
                </wp:positionV>
                <wp:extent cx="905510" cy="1120775"/>
                <wp:effectExtent l="0" t="0" r="85090" b="60325"/>
                <wp:wrapNone/>
                <wp:docPr id="373" name="Соединитель: уступ 373"/>
                <wp:cNvGraphicFramePr/>
                <a:graphic xmlns:a="http://schemas.openxmlformats.org/drawingml/2006/main">
                  <a:graphicData uri="http://schemas.microsoft.com/office/word/2010/wordprocessingShape">
                    <wps:wsp>
                      <wps:cNvCnPr/>
                      <wps:spPr>
                        <a:xfrm>
                          <a:off x="0" y="0"/>
                          <a:ext cx="905510" cy="1120775"/>
                        </a:xfrm>
                        <a:prstGeom prst="bentConnector3">
                          <a:avLst>
                            <a:gd name="adj1" fmla="val 1003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EF6E6" id="Соединитель: уступ 373" o:spid="_x0000_s1026" type="#_x0000_t34" style="position:absolute;margin-left:324.2pt;margin-top:17.85pt;width:71.3pt;height:88.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" adj="21672" strokecolor="black [3200]" strokeweight=".5pt">
                <v:stroke endarrow="block"/>
              </v:shape>
            </w:pict>
          </mc:Fallback>
        </mc:AlternateContent>
      </w:r>
      <w:r w:rsidR="00FA604C">
        <w:rPr>
          <w:noProof/>
          <w:lang w:val="ru-RU"/>
        </w:rPr>
        <mc:AlternateContent>
          <mc:Choice Requires="wps">
            <w:drawing>
              <wp:anchor distT="0" distB="0" distL="114300" distR="114300" simplePos="0" relativeHeight="252013568" behindDoc="0" locked="0" layoutInCell="1" allowOverlap="1" wp14:anchorId="55CD3092" wp14:editId="456A7F2F">
                <wp:simplePos x="0" y="0"/>
                <wp:positionH relativeFrom="column">
                  <wp:posOffset>3880485</wp:posOffset>
                </wp:positionH>
                <wp:positionV relativeFrom="paragraph">
                  <wp:posOffset>188593</wp:posOffset>
                </wp:positionV>
                <wp:extent cx="964249" cy="1324293"/>
                <wp:effectExtent l="29527" t="46673" r="37148" b="18097"/>
                <wp:wrapNone/>
                <wp:docPr id="372" name="Соединитель: уступ 372"/>
                <wp:cNvGraphicFramePr/>
                <a:graphic xmlns:a="http://schemas.openxmlformats.org/drawingml/2006/main">
                  <a:graphicData uri="http://schemas.microsoft.com/office/word/2010/wordprocessingShape">
                    <wps:wsp>
                      <wps:cNvCnPr/>
                      <wps:spPr>
                        <a:xfrm rot="5400000" flipH="1">
                          <a:off x="0" y="0"/>
                          <a:ext cx="964249" cy="1324293"/>
                        </a:xfrm>
                        <a:prstGeom prst="bentConnector3">
                          <a:avLst>
                            <a:gd name="adj1" fmla="val 434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5EF33" id="Соединитель: уступ 372" o:spid="_x0000_s1026" type="#_x0000_t34" style="position:absolute;margin-left:305.55pt;margin-top:14.85pt;width:75.95pt;height:104.3pt;rotation:-90;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" adj="9387" strokecolor="black [3200]" strokeweight=".5pt">
                <v:stroke endarrow="block"/>
              </v:shape>
            </w:pict>
          </mc:Fallback>
        </mc:AlternateContent>
      </w:r>
      <w:r w:rsidR="00FA604C">
        <w:rPr>
          <w:noProof/>
          <w:lang w:val="ru-RU"/>
        </w:rPr>
        <mc:AlternateContent>
          <mc:Choice Requires="wps">
            <w:drawing>
              <wp:anchor distT="0" distB="0" distL="114300" distR="114300" simplePos="0" relativeHeight="252012544" behindDoc="0" locked="0" layoutInCell="1" allowOverlap="1" wp14:anchorId="6066DF69" wp14:editId="4C6543B5">
                <wp:simplePos x="0" y="0"/>
                <wp:positionH relativeFrom="column">
                  <wp:posOffset>2330528</wp:posOffset>
                </wp:positionH>
                <wp:positionV relativeFrom="paragraph">
                  <wp:posOffset>224301</wp:posOffset>
                </wp:positionV>
                <wp:extent cx="7335" cy="1089517"/>
                <wp:effectExtent l="76200" t="0" r="69215" b="53975"/>
                <wp:wrapNone/>
                <wp:docPr id="371" name="Прямая со стрелкой 371"/>
                <wp:cNvGraphicFramePr/>
                <a:graphic xmlns:a="http://schemas.openxmlformats.org/drawingml/2006/main">
                  <a:graphicData uri="http://schemas.microsoft.com/office/word/2010/wordprocessingShape">
                    <wps:wsp>
                      <wps:cNvCnPr/>
                      <wps:spPr>
                        <a:xfrm flipH="1">
                          <a:off x="0" y="0"/>
                          <a:ext cx="7335" cy="10895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0B978" id="Прямая со стрелкой 371" o:spid="_x0000_s1026" type="#_x0000_t32" style="position:absolute;margin-left:183.5pt;margin-top:17.65pt;width:.6pt;height:85.8pt;flip:x;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" strokecolor="black [3200]" strokeweight=".5pt">
                <v:stroke endarrow="block" joinstyle="miter"/>
              </v:shape>
            </w:pict>
          </mc:Fallback>
        </mc:AlternateContent>
      </w:r>
      <w:r w:rsidR="00FA604C">
        <w:rPr>
          <w:noProof/>
          <w:lang w:val="ru-RU"/>
        </w:rPr>
        <mc:AlternateContent>
          <mc:Choice Requires="wps">
            <w:drawing>
              <wp:anchor distT="0" distB="0" distL="114300" distR="114300" simplePos="0" relativeHeight="252011520" behindDoc="0" locked="0" layoutInCell="1" allowOverlap="1" wp14:anchorId="6BB1EBE3" wp14:editId="3C9F46C3">
                <wp:simplePos x="0" y="0"/>
                <wp:positionH relativeFrom="column">
                  <wp:posOffset>2548116</wp:posOffset>
                </wp:positionH>
                <wp:positionV relativeFrom="paragraph">
                  <wp:posOffset>156671</wp:posOffset>
                </wp:positionV>
                <wp:extent cx="941656" cy="1365277"/>
                <wp:effectExtent l="0" t="40640" r="104140" b="8890"/>
                <wp:wrapNone/>
                <wp:docPr id="370" name="Соединитель: уступ 370"/>
                <wp:cNvGraphicFramePr/>
                <a:graphic xmlns:a="http://schemas.openxmlformats.org/drawingml/2006/main">
                  <a:graphicData uri="http://schemas.microsoft.com/office/word/2010/wordprocessingShape">
                    <wps:wsp>
                      <wps:cNvCnPr/>
                      <wps:spPr>
                        <a:xfrm rot="16200000">
                          <a:off x="0" y="0"/>
                          <a:ext cx="941656" cy="1365277"/>
                        </a:xfrm>
                        <a:prstGeom prst="bentConnector3">
                          <a:avLst>
                            <a:gd name="adj1" fmla="val 419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D80A1" id="Соединитель: уступ 370" o:spid="_x0000_s1026" type="#_x0000_t34" style="position:absolute;margin-left:200.65pt;margin-top:12.35pt;width:74.15pt;height:107.5pt;rotation:-90;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" adj="9056" strokecolor="black [3200]" strokeweight=".5pt">
                <v:stroke endarrow="block"/>
              </v:shape>
            </w:pict>
          </mc:Fallback>
        </mc:AlternateContent>
      </w:r>
      <w:r w:rsidR="00EC07C8">
        <w:rPr>
          <w:noProof/>
          <w:lang w:val="ru-RU"/>
        </w:rPr>
        <mc:AlternateContent>
          <mc:Choice Requires="wps">
            <w:drawing>
              <wp:anchor distT="0" distB="0" distL="114300" distR="114300" simplePos="0" relativeHeight="252005376" behindDoc="1" locked="0" layoutInCell="1" allowOverlap="1" wp14:anchorId="3616CA8F" wp14:editId="2589413A">
                <wp:simplePos x="0" y="0"/>
                <wp:positionH relativeFrom="margin">
                  <wp:posOffset>1454934</wp:posOffset>
                </wp:positionH>
                <wp:positionV relativeFrom="paragraph">
                  <wp:posOffset>124840</wp:posOffset>
                </wp:positionV>
                <wp:extent cx="622935" cy="219075"/>
                <wp:effectExtent l="0" t="0" r="5715" b="9525"/>
                <wp:wrapTight wrapText="bothSides">
                  <wp:wrapPolygon edited="0">
                    <wp:start x="0" y="0"/>
                    <wp:lineTo x="0" y="20661"/>
                    <wp:lineTo x="21138" y="20661"/>
                    <wp:lineTo x="21138" y="0"/>
                    <wp:lineTo x="0" y="0"/>
                  </wp:wrapPolygon>
                </wp:wrapTight>
                <wp:docPr id="366" name="Надпись 366"/>
                <wp:cNvGraphicFramePr/>
                <a:graphic xmlns:a="http://schemas.openxmlformats.org/drawingml/2006/main">
                  <a:graphicData uri="http://schemas.microsoft.com/office/word/2010/wordprocessingShape">
                    <wps:wsp>
                      <wps:cNvSpPr txBox="1"/>
                      <wps:spPr>
                        <a:xfrm>
                          <a:off x="0" y="0"/>
                          <a:ext cx="622935" cy="219075"/>
                        </a:xfrm>
                        <a:prstGeom prst="rect">
                          <a:avLst/>
                        </a:prstGeom>
                        <a:solidFill>
                          <a:schemeClr val="lt1"/>
                        </a:solidFill>
                        <a:ln w="6350">
                          <a:noFill/>
                        </a:ln>
                      </wps:spPr>
                      <wps:txbx>
                        <w:txbxContent>
                          <w:p w14:paraId="6FBC9AE5" w14:textId="421DF515" w:rsidR="00EC07C8" w:rsidRPr="000C733C" w:rsidRDefault="00EC07C8" w:rsidP="00EC07C8">
                            <w:pPr>
                              <w:jc w:val="center"/>
                              <w:rPr>
                                <w:rFonts w:ascii="Times New Roman" w:hAnsi="Times New Roman" w:cs="Times New Roman"/>
                                <w:sz w:val="12"/>
                                <w:szCs w:val="12"/>
                              </w:rPr>
                            </w:pPr>
                            <w:r w:rsidRPr="00EC07C8">
                              <w:rPr>
                                <w:rFonts w:ascii="Times New Roman" w:hAnsi="Times New Roman" w:cs="Times New Roman"/>
                                <w:sz w:val="12"/>
                                <w:szCs w:val="12"/>
                              </w:rPr>
                              <w:t>Працюють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6CA8F" id="Надпись 366" o:spid="_x0000_s1075" type="#_x0000_t202" style="position:absolute;left:0;text-align:left;margin-left:114.55pt;margin-top:9.85pt;width:49.05pt;height:17.25pt;z-index:-25131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" fillcolor="white [3201]" stroked="f" strokeweight=".5pt">
                <v:textbox>
                  <w:txbxContent>
                    <w:p w14:paraId="6FBC9AE5" w14:textId="421DF515" w:rsidR="00EC07C8" w:rsidRPr="000C733C" w:rsidRDefault="00EC07C8" w:rsidP="00EC07C8">
                      <w:pPr>
                        <w:jc w:val="center"/>
                        <w:rPr>
                          <w:rFonts w:ascii="Times New Roman" w:hAnsi="Times New Roman" w:cs="Times New Roman"/>
                          <w:sz w:val="12"/>
                          <w:szCs w:val="12"/>
                        </w:rPr>
                      </w:pPr>
                      <w:proofErr w:type="spellStart"/>
                      <w:r w:rsidRPr="00EC07C8">
                        <w:rPr>
                          <w:rFonts w:ascii="Times New Roman" w:hAnsi="Times New Roman" w:cs="Times New Roman"/>
                          <w:sz w:val="12"/>
                          <w:szCs w:val="12"/>
                        </w:rPr>
                        <w:t>Працюють</w:t>
                      </w:r>
                      <w:proofErr w:type="spellEnd"/>
                      <w:r w:rsidRPr="00EC07C8">
                        <w:rPr>
                          <w:rFonts w:ascii="Times New Roman" w:hAnsi="Times New Roman" w:cs="Times New Roman"/>
                          <w:sz w:val="12"/>
                          <w:szCs w:val="12"/>
                        </w:rPr>
                        <w:t xml:space="preserve"> з</w:t>
                      </w:r>
                    </w:p>
                  </w:txbxContent>
                </v:textbox>
                <w10:wrap type="tight" anchorx="margin"/>
              </v:shape>
            </w:pict>
          </mc:Fallback>
        </mc:AlternateContent>
      </w:r>
      <w:r w:rsidR="00EC07C8">
        <w:rPr>
          <w:noProof/>
          <w:lang w:val="ru-RU"/>
        </w:rPr>
        <mc:AlternateContent>
          <mc:Choice Requires="wps">
            <w:drawing>
              <wp:anchor distT="0" distB="0" distL="114300" distR="114300" simplePos="0" relativeHeight="252003328" behindDoc="0" locked="0" layoutInCell="1" allowOverlap="1" wp14:anchorId="43F9CCFA" wp14:editId="0A88DBAC">
                <wp:simplePos x="0" y="0"/>
                <wp:positionH relativeFrom="column">
                  <wp:posOffset>1049020</wp:posOffset>
                </wp:positionH>
                <wp:positionV relativeFrom="paragraph">
                  <wp:posOffset>223520</wp:posOffset>
                </wp:positionV>
                <wp:extent cx="2201545" cy="6350"/>
                <wp:effectExtent l="19050" t="57150" r="0" b="88900"/>
                <wp:wrapNone/>
                <wp:docPr id="365" name="Прямая со стрелкой 365"/>
                <wp:cNvGraphicFramePr/>
                <a:graphic xmlns:a="http://schemas.openxmlformats.org/drawingml/2006/main">
                  <a:graphicData uri="http://schemas.microsoft.com/office/word/2010/wordprocessingShape">
                    <wps:wsp>
                      <wps:cNvCnPr/>
                      <wps:spPr>
                        <a:xfrm flipH="1">
                          <a:off x="0" y="0"/>
                          <a:ext cx="220154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F59E3F" id="Прямая со стрелкой 365" o:spid="_x0000_s1026" type="#_x0000_t32" style="position:absolute;margin-left:82.6pt;margin-top:17.6pt;width:173.35pt;height:.5pt;flip:x;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" strokecolor="black [3200]" strokeweight=".5pt">
                <v:stroke endarrow="block" joinstyle="miter"/>
              </v:shape>
            </w:pict>
          </mc:Fallback>
        </mc:AlternateContent>
      </w:r>
      <w:r w:rsidR="00E03FBC" w:rsidRPr="00E03FBC">
        <w:rPr>
          <w:noProof/>
          <w:lang w:val="ru-RU"/>
        </w:rPr>
        <mc:AlternateContent>
          <mc:Choice Requires="wps">
            <w:drawing>
              <wp:anchor distT="0" distB="0" distL="114300" distR="114300" simplePos="0" relativeHeight="251999232" behindDoc="0" locked="0" layoutInCell="1" allowOverlap="1" wp14:anchorId="64C7A55C" wp14:editId="43F22515">
                <wp:simplePos x="0" y="0"/>
                <wp:positionH relativeFrom="column">
                  <wp:posOffset>174520</wp:posOffset>
                </wp:positionH>
                <wp:positionV relativeFrom="paragraph">
                  <wp:posOffset>122555</wp:posOffset>
                </wp:positionV>
                <wp:extent cx="871869" cy="464024"/>
                <wp:effectExtent l="0" t="0" r="23495" b="12700"/>
                <wp:wrapNone/>
                <wp:docPr id="361" name="Прямоугольник 361"/>
                <wp:cNvGraphicFramePr/>
                <a:graphic xmlns:a="http://schemas.openxmlformats.org/drawingml/2006/main">
                  <a:graphicData uri="http://schemas.microsoft.com/office/word/2010/wordprocessingShape">
                    <wps:wsp>
                      <wps:cNvSpPr/>
                      <wps:spPr>
                        <a:xfrm>
                          <a:off x="0" y="0"/>
                          <a:ext cx="871869" cy="464024"/>
                        </a:xfrm>
                        <a:prstGeom prst="rect">
                          <a:avLst/>
                        </a:prstGeom>
                      </wps:spPr>
                      <wps:style>
                        <a:lnRef idx="2">
                          <a:schemeClr val="dk1"/>
                        </a:lnRef>
                        <a:fillRef idx="1">
                          <a:schemeClr val="lt1"/>
                        </a:fillRef>
                        <a:effectRef idx="0">
                          <a:schemeClr val="dk1"/>
                        </a:effectRef>
                        <a:fontRef idx="minor">
                          <a:schemeClr val="dk1"/>
                        </a:fontRef>
                      </wps:style>
                      <wps:txbx>
                        <w:txbxContent>
                          <w:p w14:paraId="4CAA72E9" w14:textId="77777777" w:rsidR="00E03FBC" w:rsidRPr="004F4CBC" w:rsidRDefault="00E03FBC" w:rsidP="00E03FBC">
                            <w:pPr>
                              <w:jc w:val="center"/>
                              <w:rPr>
                                <w:rFonts w:ascii="Times New Roman" w:hAnsi="Times New Roman" w:cs="Times New Roman"/>
                                <w:sz w:val="20"/>
                                <w:szCs w:val="20"/>
                              </w:rPr>
                            </w:pPr>
                            <w:r w:rsidRPr="001249A0">
                              <w:rPr>
                                <w:rFonts w:ascii="Times New Roman" w:hAnsi="Times New Roman" w:cs="Times New Roman"/>
                                <w:sz w:val="20"/>
                                <w:szCs w:val="20"/>
                              </w:rPr>
                              <w:t xml:space="preserve">Моделі </w:t>
                            </w:r>
                            <w:r>
                              <w:rPr>
                                <w:rFonts w:ascii="Times New Roman" w:hAnsi="Times New Roman" w:cs="Times New Roman"/>
                                <w:sz w:val="20"/>
                                <w:szCs w:val="20"/>
                              </w:rPr>
                              <w:t>д</w:t>
                            </w:r>
                            <w:r w:rsidRPr="001249A0">
                              <w:rPr>
                                <w:rFonts w:ascii="Times New Roman" w:hAnsi="Times New Roman" w:cs="Times New Roman"/>
                                <w:sz w:val="20"/>
                                <w:szCs w:val="20"/>
                              </w:rPr>
                              <w:t>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7A55C" id="Прямоугольник 361" o:spid="_x0000_s1076" style="position:absolute;left:0;text-align:left;margin-left:13.75pt;margin-top:9.65pt;width:68.65pt;height:36.5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" fillcolor="white [3201]" strokecolor="black [3200]" strokeweight="1pt">
                <v:textbox>
                  <w:txbxContent>
                    <w:p w14:paraId="4CAA72E9" w14:textId="77777777" w:rsidR="00E03FBC" w:rsidRPr="004F4CBC" w:rsidRDefault="00E03FBC" w:rsidP="00E03FBC">
                      <w:pPr>
                        <w:jc w:val="center"/>
                        <w:rPr>
                          <w:rFonts w:ascii="Times New Roman" w:hAnsi="Times New Roman" w:cs="Times New Roman"/>
                          <w:sz w:val="20"/>
                          <w:szCs w:val="20"/>
                        </w:rPr>
                      </w:pPr>
                      <w:proofErr w:type="spellStart"/>
                      <w:r w:rsidRPr="001249A0">
                        <w:rPr>
                          <w:rFonts w:ascii="Times New Roman" w:hAnsi="Times New Roman" w:cs="Times New Roman"/>
                          <w:sz w:val="20"/>
                          <w:szCs w:val="20"/>
                        </w:rPr>
                        <w:t>Моделі</w:t>
                      </w:r>
                      <w:proofErr w:type="spellEnd"/>
                      <w:r w:rsidRPr="001249A0">
                        <w:rPr>
                          <w:rFonts w:ascii="Times New Roman" w:hAnsi="Times New Roman" w:cs="Times New Roman"/>
                          <w:sz w:val="20"/>
                          <w:szCs w:val="20"/>
                        </w:rPr>
                        <w:t xml:space="preserve"> </w:t>
                      </w:r>
                      <w:proofErr w:type="spellStart"/>
                      <w:r>
                        <w:rPr>
                          <w:rFonts w:ascii="Times New Roman" w:hAnsi="Times New Roman" w:cs="Times New Roman"/>
                          <w:sz w:val="20"/>
                          <w:szCs w:val="20"/>
                        </w:rPr>
                        <w:t>д</w:t>
                      </w:r>
                      <w:r w:rsidRPr="001249A0">
                        <w:rPr>
                          <w:rFonts w:ascii="Times New Roman" w:hAnsi="Times New Roman" w:cs="Times New Roman"/>
                          <w:sz w:val="20"/>
                          <w:szCs w:val="20"/>
                        </w:rPr>
                        <w:t>аних</w:t>
                      </w:r>
                      <w:proofErr w:type="spellEnd"/>
                    </w:p>
                  </w:txbxContent>
                </v:textbox>
              </v:rect>
            </w:pict>
          </mc:Fallback>
        </mc:AlternateContent>
      </w:r>
      <w:r w:rsidR="00AE005B">
        <w:rPr>
          <w:noProof/>
          <w:lang w:val="ru-RU"/>
        </w:rPr>
        <mc:AlternateContent>
          <mc:Choice Requires="wps">
            <w:drawing>
              <wp:anchor distT="0" distB="0" distL="114300" distR="114300" simplePos="0" relativeHeight="251997184" behindDoc="0" locked="0" layoutInCell="1" allowOverlap="1" wp14:anchorId="72B14817" wp14:editId="58ECD568">
                <wp:simplePos x="0" y="0"/>
                <wp:positionH relativeFrom="margin">
                  <wp:posOffset>3249896</wp:posOffset>
                </wp:positionH>
                <wp:positionV relativeFrom="paragraph">
                  <wp:posOffset>74295</wp:posOffset>
                </wp:positionV>
                <wp:extent cx="866899" cy="296883"/>
                <wp:effectExtent l="0" t="0" r="28575" b="27305"/>
                <wp:wrapNone/>
                <wp:docPr id="360" name="Прямоугольник 360"/>
                <wp:cNvGraphicFramePr/>
                <a:graphic xmlns:a="http://schemas.openxmlformats.org/drawingml/2006/main">
                  <a:graphicData uri="http://schemas.microsoft.com/office/word/2010/wordprocessingShape">
                    <wps:wsp>
                      <wps:cNvSpPr/>
                      <wps:spPr>
                        <a:xfrm>
                          <a:off x="0" y="0"/>
                          <a:ext cx="866899" cy="296883"/>
                        </a:xfrm>
                        <a:prstGeom prst="rect">
                          <a:avLst/>
                        </a:prstGeom>
                      </wps:spPr>
                      <wps:style>
                        <a:lnRef idx="2">
                          <a:schemeClr val="dk1"/>
                        </a:lnRef>
                        <a:fillRef idx="1">
                          <a:schemeClr val="lt1"/>
                        </a:fillRef>
                        <a:effectRef idx="0">
                          <a:schemeClr val="dk1"/>
                        </a:effectRef>
                        <a:fontRef idx="minor">
                          <a:schemeClr val="dk1"/>
                        </a:fontRef>
                      </wps:style>
                      <wps:txbx>
                        <w:txbxContent>
                          <w:p w14:paraId="4440662A" w14:textId="107B457C" w:rsidR="00AE005B" w:rsidRPr="004F4CBC" w:rsidRDefault="00AE005B" w:rsidP="00AE005B">
                            <w:pPr>
                              <w:jc w:val="center"/>
                              <w:rPr>
                                <w:rFonts w:ascii="Times New Roman" w:hAnsi="Times New Roman" w:cs="Times New Roman"/>
                                <w:sz w:val="20"/>
                                <w:szCs w:val="20"/>
                              </w:rPr>
                            </w:pPr>
                            <w:r w:rsidRPr="00AE005B">
                              <w:rPr>
                                <w:rFonts w:ascii="Times New Roman" w:hAnsi="Times New Roman" w:cs="Times New Roman"/>
                                <w:sz w:val="20"/>
                                <w:szCs w:val="20"/>
                              </w:rPr>
                              <w:t>Сервіси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4817" id="Прямоугольник 360" o:spid="_x0000_s1077" style="position:absolute;left:0;text-align:left;margin-left:255.9pt;margin-top:5.85pt;width:68.25pt;height:23.4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" fillcolor="white [3201]" strokecolor="black [3200]" strokeweight="1pt">
                <v:textbox>
                  <w:txbxContent>
                    <w:p w14:paraId="4440662A" w14:textId="107B457C" w:rsidR="00AE005B" w:rsidRPr="004F4CBC" w:rsidRDefault="00AE005B" w:rsidP="00AE005B">
                      <w:pPr>
                        <w:jc w:val="center"/>
                        <w:rPr>
                          <w:rFonts w:ascii="Times New Roman" w:hAnsi="Times New Roman" w:cs="Times New Roman"/>
                          <w:sz w:val="20"/>
                          <w:szCs w:val="20"/>
                        </w:rPr>
                      </w:pPr>
                      <w:proofErr w:type="spellStart"/>
                      <w:r w:rsidRPr="00AE005B">
                        <w:rPr>
                          <w:rFonts w:ascii="Times New Roman" w:hAnsi="Times New Roman" w:cs="Times New Roman"/>
                          <w:sz w:val="20"/>
                          <w:szCs w:val="20"/>
                        </w:rPr>
                        <w:t>Сервіси</w:t>
                      </w:r>
                      <w:proofErr w:type="spellEnd"/>
                    </w:p>
                  </w:txbxContent>
                </v:textbox>
                <w10:wrap anchorx="margin"/>
              </v:rect>
            </w:pict>
          </mc:Fallback>
        </mc:AlternateContent>
      </w:r>
    </w:p>
    <w:p w14:paraId="029B1FD0" w14:textId="3CE25349" w:rsidR="009558E6" w:rsidRDefault="00E03FBC" w:rsidP="00D24818">
      <w:pPr>
        <w:pStyle w:val="CommonTable"/>
        <w:jc w:val="center"/>
        <w:rPr>
          <w:lang w:val="ru-RU"/>
        </w:rPr>
      </w:pPr>
      <w:r w:rsidRPr="00E03FBC">
        <w:rPr>
          <w:noProof/>
          <w:lang w:val="ru-RU"/>
        </w:rPr>
        <mc:AlternateContent>
          <mc:Choice Requires="wps">
            <w:drawing>
              <wp:anchor distT="0" distB="0" distL="114300" distR="114300" simplePos="0" relativeHeight="252001280" behindDoc="0" locked="0" layoutInCell="1" allowOverlap="1" wp14:anchorId="188C28B5" wp14:editId="418924D8">
                <wp:simplePos x="0" y="0"/>
                <wp:positionH relativeFrom="column">
                  <wp:posOffset>624840</wp:posOffset>
                </wp:positionH>
                <wp:positionV relativeFrom="paragraph">
                  <wp:posOffset>279400</wp:posOffset>
                </wp:positionV>
                <wp:extent cx="0" cy="590550"/>
                <wp:effectExtent l="76200" t="0" r="57150" b="57150"/>
                <wp:wrapNone/>
                <wp:docPr id="363" name="Прямая со стрелкой 363"/>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477BA" id="Прямая со стрелкой 363" o:spid="_x0000_s1026" type="#_x0000_t32" style="position:absolute;margin-left:49.2pt;margin-top:22pt;width:0;height:46.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" strokecolor="black [3200]" strokeweight=".5pt">
                <v:stroke endarrow="block" joinstyle="miter"/>
              </v:shape>
            </w:pict>
          </mc:Fallback>
        </mc:AlternateContent>
      </w:r>
      <w:r w:rsidRPr="00E03FBC">
        <w:rPr>
          <w:noProof/>
          <w:lang w:val="ru-RU"/>
        </w:rPr>
        <mc:AlternateContent>
          <mc:Choice Requires="wps">
            <w:drawing>
              <wp:anchor distT="0" distB="0" distL="114300" distR="114300" simplePos="0" relativeHeight="252000256" behindDoc="0" locked="0" layoutInCell="1" allowOverlap="1" wp14:anchorId="0884C025" wp14:editId="6CDB133B">
                <wp:simplePos x="0" y="0"/>
                <wp:positionH relativeFrom="column">
                  <wp:posOffset>199390</wp:posOffset>
                </wp:positionH>
                <wp:positionV relativeFrom="paragraph">
                  <wp:posOffset>856615</wp:posOffset>
                </wp:positionV>
                <wp:extent cx="838835" cy="463550"/>
                <wp:effectExtent l="0" t="0" r="18415" b="12700"/>
                <wp:wrapNone/>
                <wp:docPr id="362" name="Прямоугольник 362"/>
                <wp:cNvGraphicFramePr/>
                <a:graphic xmlns:a="http://schemas.openxmlformats.org/drawingml/2006/main">
                  <a:graphicData uri="http://schemas.microsoft.com/office/word/2010/wordprocessingShape">
                    <wps:wsp>
                      <wps:cNvSpPr/>
                      <wps:spPr>
                        <a:xfrm>
                          <a:off x="0" y="0"/>
                          <a:ext cx="83883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287DDD7F" w14:textId="77777777" w:rsidR="00E03FBC" w:rsidRPr="004F4CBC" w:rsidRDefault="00E03FBC" w:rsidP="00E03FBC">
                            <w:pPr>
                              <w:jc w:val="center"/>
                              <w:rPr>
                                <w:rFonts w:ascii="Times New Roman" w:hAnsi="Times New Roman" w:cs="Times New Roman"/>
                                <w:sz w:val="20"/>
                                <w:szCs w:val="20"/>
                              </w:rPr>
                            </w:pPr>
                            <w:r w:rsidRPr="001249A0">
                              <w:rPr>
                                <w:rFonts w:ascii="Times New Roman" w:hAnsi="Times New Roman" w:cs="Times New Roman"/>
                                <w:sz w:val="20"/>
                                <w:szCs w:val="20"/>
                              </w:rPr>
                              <w:t xml:space="preserve">База </w:t>
                            </w:r>
                            <w:r w:rsidRPr="001249A0">
                              <w:rPr>
                                <w:rFonts w:ascii="Times New Roman" w:hAnsi="Times New Roman" w:cs="Times New Roman"/>
                                <w:sz w:val="20"/>
                                <w:szCs w:val="20"/>
                              </w:rPr>
                              <w:t>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C025" id="Прямоугольник 362" o:spid="_x0000_s1078" style="position:absolute;left:0;text-align:left;margin-left:15.7pt;margin-top:67.45pt;width:66.05pt;height:3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" fillcolor="white [3201]" strokecolor="black [3200]" strokeweight="1pt">
                <v:textbox>
                  <w:txbxContent>
                    <w:p w14:paraId="287DDD7F" w14:textId="77777777" w:rsidR="00E03FBC" w:rsidRPr="004F4CBC" w:rsidRDefault="00E03FBC" w:rsidP="00E03FBC">
                      <w:pPr>
                        <w:jc w:val="center"/>
                        <w:rPr>
                          <w:rFonts w:ascii="Times New Roman" w:hAnsi="Times New Roman" w:cs="Times New Roman"/>
                          <w:sz w:val="20"/>
                          <w:szCs w:val="20"/>
                        </w:rPr>
                      </w:pPr>
                      <w:r w:rsidRPr="001249A0">
                        <w:rPr>
                          <w:rFonts w:ascii="Times New Roman" w:hAnsi="Times New Roman" w:cs="Times New Roman"/>
                          <w:sz w:val="20"/>
                          <w:szCs w:val="20"/>
                        </w:rPr>
                        <w:t xml:space="preserve">База </w:t>
                      </w:r>
                      <w:proofErr w:type="spellStart"/>
                      <w:r w:rsidRPr="001249A0">
                        <w:rPr>
                          <w:rFonts w:ascii="Times New Roman" w:hAnsi="Times New Roman" w:cs="Times New Roman"/>
                          <w:sz w:val="20"/>
                          <w:szCs w:val="20"/>
                        </w:rPr>
                        <w:t>Даних</w:t>
                      </w:r>
                      <w:proofErr w:type="spellEnd"/>
                    </w:p>
                  </w:txbxContent>
                </v:textbox>
              </v:rect>
            </w:pict>
          </mc:Fallback>
        </mc:AlternateContent>
      </w:r>
    </w:p>
    <w:p w14:paraId="313F3A5E" w14:textId="51A1EBBD" w:rsidR="009558E6" w:rsidRDefault="002B63BC" w:rsidP="00D24818">
      <w:pPr>
        <w:pStyle w:val="CommonTable"/>
        <w:jc w:val="center"/>
        <w:rPr>
          <w:lang w:val="ru-RU"/>
        </w:rPr>
      </w:pPr>
      <w:r>
        <w:rPr>
          <w:noProof/>
          <w:lang w:val="ru-RU"/>
        </w:rPr>
        <mc:AlternateContent>
          <mc:Choice Requires="wps">
            <w:drawing>
              <wp:anchor distT="0" distB="0" distL="114300" distR="114300" simplePos="0" relativeHeight="252020736" behindDoc="1" locked="0" layoutInCell="1" allowOverlap="1" wp14:anchorId="672BDC56" wp14:editId="2D6F666F">
                <wp:simplePos x="0" y="0"/>
                <wp:positionH relativeFrom="margin">
                  <wp:posOffset>4694555</wp:posOffset>
                </wp:positionH>
                <wp:positionV relativeFrom="paragraph">
                  <wp:posOffset>19050</wp:posOffset>
                </wp:positionV>
                <wp:extent cx="664845" cy="219075"/>
                <wp:effectExtent l="0" t="0" r="1905" b="9525"/>
                <wp:wrapTight wrapText="bothSides">
                  <wp:wrapPolygon edited="0">
                    <wp:start x="0" y="0"/>
                    <wp:lineTo x="0" y="20661"/>
                    <wp:lineTo x="21043" y="20661"/>
                    <wp:lineTo x="21043" y="0"/>
                    <wp:lineTo x="0" y="0"/>
                  </wp:wrapPolygon>
                </wp:wrapTight>
                <wp:docPr id="378" name="Надпись 378"/>
                <wp:cNvGraphicFramePr/>
                <a:graphic xmlns:a="http://schemas.openxmlformats.org/drawingml/2006/main">
                  <a:graphicData uri="http://schemas.microsoft.com/office/word/2010/wordprocessingShape">
                    <wps:wsp>
                      <wps:cNvSpPr txBox="1"/>
                      <wps:spPr>
                        <a:xfrm>
                          <a:off x="0" y="0"/>
                          <a:ext cx="664845" cy="219075"/>
                        </a:xfrm>
                        <a:prstGeom prst="rect">
                          <a:avLst/>
                        </a:prstGeom>
                        <a:solidFill>
                          <a:schemeClr val="lt1"/>
                        </a:solidFill>
                        <a:ln w="6350">
                          <a:noFill/>
                        </a:ln>
                      </wps:spPr>
                      <wps:txbx>
                        <w:txbxContent>
                          <w:p w14:paraId="354598B0" w14:textId="77777777" w:rsidR="002B63BC" w:rsidRPr="000C733C" w:rsidRDefault="002B63BC" w:rsidP="002B63BC">
                            <w:pPr>
                              <w:jc w:val="center"/>
                              <w:rPr>
                                <w:rFonts w:ascii="Times New Roman" w:hAnsi="Times New Roman" w:cs="Times New Roman"/>
                                <w:sz w:val="12"/>
                                <w:szCs w:val="12"/>
                              </w:rPr>
                            </w:pPr>
                            <w:r w:rsidRPr="00755A48">
                              <w:rPr>
                                <w:rFonts w:ascii="Times New Roman" w:hAnsi="Times New Roman" w:cs="Times New Roman"/>
                                <w:sz w:val="12"/>
                                <w:szCs w:val="12"/>
                              </w:rPr>
                              <w:t>Взаємодіють 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DC56" id="Надпись 378" o:spid="_x0000_s1079" type="#_x0000_t202" style="position:absolute;left:0;text-align:left;margin-left:369.65pt;margin-top:1.5pt;width:52.35pt;height:17.25pt;z-index:-25129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" fillcolor="white [3201]" stroked="f" strokeweight=".5pt">
                <v:textbox>
                  <w:txbxContent>
                    <w:p w14:paraId="354598B0" w14:textId="77777777" w:rsidR="002B63BC" w:rsidRPr="000C733C" w:rsidRDefault="002B63BC" w:rsidP="002B63BC">
                      <w:pPr>
                        <w:jc w:val="center"/>
                        <w:rPr>
                          <w:rFonts w:ascii="Times New Roman" w:hAnsi="Times New Roman" w:cs="Times New Roman"/>
                          <w:sz w:val="12"/>
                          <w:szCs w:val="12"/>
                        </w:rPr>
                      </w:pPr>
                      <w:proofErr w:type="spellStart"/>
                      <w:r w:rsidRPr="00755A48">
                        <w:rPr>
                          <w:rFonts w:ascii="Times New Roman" w:hAnsi="Times New Roman" w:cs="Times New Roman"/>
                          <w:sz w:val="12"/>
                          <w:szCs w:val="12"/>
                        </w:rPr>
                        <w:t>Взаємодіють</w:t>
                      </w:r>
                      <w:proofErr w:type="spellEnd"/>
                      <w:r w:rsidRPr="00755A48">
                        <w:rPr>
                          <w:rFonts w:ascii="Times New Roman" w:hAnsi="Times New Roman" w:cs="Times New Roman"/>
                          <w:sz w:val="12"/>
                          <w:szCs w:val="12"/>
                        </w:rPr>
                        <w:t xml:space="preserve"> з</w:t>
                      </w:r>
                    </w:p>
                  </w:txbxContent>
                </v:textbox>
                <w10:wrap type="tight" anchorx="margin"/>
              </v:shape>
            </w:pict>
          </mc:Fallback>
        </mc:AlternateContent>
      </w:r>
      <w:r>
        <w:rPr>
          <w:noProof/>
          <w:lang w:val="ru-RU"/>
        </w:rPr>
        <mc:AlternateContent>
          <mc:Choice Requires="wps">
            <w:drawing>
              <wp:anchor distT="0" distB="0" distL="114300" distR="114300" simplePos="0" relativeHeight="252018688" behindDoc="1" locked="0" layoutInCell="1" allowOverlap="1" wp14:anchorId="0EC47255" wp14:editId="73498D6C">
                <wp:simplePos x="0" y="0"/>
                <wp:positionH relativeFrom="margin">
                  <wp:posOffset>3176270</wp:posOffset>
                </wp:positionH>
                <wp:positionV relativeFrom="paragraph">
                  <wp:posOffset>36195</wp:posOffset>
                </wp:positionV>
                <wp:extent cx="1051560" cy="192405"/>
                <wp:effectExtent l="0" t="0" r="0" b="0"/>
                <wp:wrapTight wrapText="bothSides">
                  <wp:wrapPolygon edited="0">
                    <wp:start x="0" y="0"/>
                    <wp:lineTo x="0" y="19248"/>
                    <wp:lineTo x="21130" y="19248"/>
                    <wp:lineTo x="21130" y="0"/>
                    <wp:lineTo x="0" y="0"/>
                  </wp:wrapPolygon>
                </wp:wrapTight>
                <wp:docPr id="376" name="Надпись 376"/>
                <wp:cNvGraphicFramePr/>
                <a:graphic xmlns:a="http://schemas.openxmlformats.org/drawingml/2006/main">
                  <a:graphicData uri="http://schemas.microsoft.com/office/word/2010/wordprocessingShape">
                    <wps:wsp>
                      <wps:cNvSpPr txBox="1"/>
                      <wps:spPr>
                        <a:xfrm>
                          <a:off x="0" y="0"/>
                          <a:ext cx="1051560" cy="192405"/>
                        </a:xfrm>
                        <a:prstGeom prst="rect">
                          <a:avLst/>
                        </a:prstGeom>
                        <a:solidFill>
                          <a:schemeClr val="lt1"/>
                        </a:solidFill>
                        <a:ln w="6350">
                          <a:noFill/>
                        </a:ln>
                      </wps:spPr>
                      <wps:txbx>
                        <w:txbxContent>
                          <w:p w14:paraId="15CB0C4F" w14:textId="763A12A4" w:rsidR="002B63BC" w:rsidRPr="000C733C" w:rsidRDefault="002B63BC" w:rsidP="002B63BC">
                            <w:pPr>
                              <w:jc w:val="center"/>
                              <w:rPr>
                                <w:rFonts w:ascii="Times New Roman" w:hAnsi="Times New Roman" w:cs="Times New Roman"/>
                                <w:sz w:val="12"/>
                                <w:szCs w:val="12"/>
                              </w:rPr>
                            </w:pPr>
                            <w:r w:rsidRPr="002B63BC">
                              <w:rPr>
                                <w:rFonts w:ascii="Times New Roman" w:hAnsi="Times New Roman" w:cs="Times New Roman"/>
                                <w:sz w:val="12"/>
                                <w:szCs w:val="12"/>
                              </w:rPr>
                              <w:t>Повертають результати до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47255" id="Надпись 376" o:spid="_x0000_s1080" type="#_x0000_t202" style="position:absolute;left:0;text-align:left;margin-left:250.1pt;margin-top:2.85pt;width:82.8pt;height:15.15pt;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" fillcolor="white [3201]" stroked="f" strokeweight=".5pt">
                <v:textbox>
                  <w:txbxContent>
                    <w:p w14:paraId="15CB0C4F" w14:textId="763A12A4" w:rsidR="002B63BC" w:rsidRPr="000C733C" w:rsidRDefault="002B63BC" w:rsidP="002B63BC">
                      <w:pPr>
                        <w:jc w:val="center"/>
                        <w:rPr>
                          <w:rFonts w:ascii="Times New Roman" w:hAnsi="Times New Roman" w:cs="Times New Roman"/>
                          <w:sz w:val="12"/>
                          <w:szCs w:val="12"/>
                        </w:rPr>
                      </w:pPr>
                      <w:proofErr w:type="spellStart"/>
                      <w:r w:rsidRPr="002B63BC">
                        <w:rPr>
                          <w:rFonts w:ascii="Times New Roman" w:hAnsi="Times New Roman" w:cs="Times New Roman"/>
                          <w:sz w:val="12"/>
                          <w:szCs w:val="12"/>
                        </w:rPr>
                        <w:t>Повертають</w:t>
                      </w:r>
                      <w:proofErr w:type="spellEnd"/>
                      <w:r w:rsidRPr="002B63BC">
                        <w:rPr>
                          <w:rFonts w:ascii="Times New Roman" w:hAnsi="Times New Roman" w:cs="Times New Roman"/>
                          <w:sz w:val="12"/>
                          <w:szCs w:val="12"/>
                        </w:rPr>
                        <w:t xml:space="preserve"> </w:t>
                      </w:r>
                      <w:proofErr w:type="spellStart"/>
                      <w:r w:rsidRPr="002B63BC">
                        <w:rPr>
                          <w:rFonts w:ascii="Times New Roman" w:hAnsi="Times New Roman" w:cs="Times New Roman"/>
                          <w:sz w:val="12"/>
                          <w:szCs w:val="12"/>
                        </w:rPr>
                        <w:t>результати</w:t>
                      </w:r>
                      <w:proofErr w:type="spellEnd"/>
                      <w:r w:rsidRPr="002B63BC">
                        <w:rPr>
                          <w:rFonts w:ascii="Times New Roman" w:hAnsi="Times New Roman" w:cs="Times New Roman"/>
                          <w:sz w:val="12"/>
                          <w:szCs w:val="12"/>
                        </w:rPr>
                        <w:t xml:space="preserve"> до</w:t>
                      </w:r>
                    </w:p>
                  </w:txbxContent>
                </v:textbox>
                <w10:wrap type="tight" anchorx="margin"/>
              </v:shape>
            </w:pict>
          </mc:Fallback>
        </mc:AlternateContent>
      </w:r>
      <w:r w:rsidR="00E03FBC" w:rsidRPr="00E03FBC">
        <w:rPr>
          <w:noProof/>
          <w:lang w:val="ru-RU"/>
        </w:rPr>
        <mc:AlternateContent>
          <mc:Choice Requires="wps">
            <w:drawing>
              <wp:anchor distT="0" distB="0" distL="114300" distR="114300" simplePos="0" relativeHeight="252002304" behindDoc="1" locked="0" layoutInCell="1" allowOverlap="1" wp14:anchorId="7D9D281F" wp14:editId="3D82F50C">
                <wp:simplePos x="0" y="0"/>
                <wp:positionH relativeFrom="column">
                  <wp:posOffset>202565</wp:posOffset>
                </wp:positionH>
                <wp:positionV relativeFrom="paragraph">
                  <wp:posOffset>118110</wp:posOffset>
                </wp:positionV>
                <wp:extent cx="857250" cy="243205"/>
                <wp:effectExtent l="0" t="0" r="0" b="4445"/>
                <wp:wrapTight wrapText="bothSides">
                  <wp:wrapPolygon edited="0">
                    <wp:start x="0" y="0"/>
                    <wp:lineTo x="0" y="20303"/>
                    <wp:lineTo x="21120" y="20303"/>
                    <wp:lineTo x="21120" y="0"/>
                    <wp:lineTo x="0" y="0"/>
                  </wp:wrapPolygon>
                </wp:wrapTight>
                <wp:docPr id="364" name="Надпись 364"/>
                <wp:cNvGraphicFramePr/>
                <a:graphic xmlns:a="http://schemas.openxmlformats.org/drawingml/2006/main">
                  <a:graphicData uri="http://schemas.microsoft.com/office/word/2010/wordprocessingShape">
                    <wps:wsp>
                      <wps:cNvSpPr txBox="1"/>
                      <wps:spPr>
                        <a:xfrm>
                          <a:off x="0" y="0"/>
                          <a:ext cx="857250" cy="243205"/>
                        </a:xfrm>
                        <a:prstGeom prst="rect">
                          <a:avLst/>
                        </a:prstGeom>
                        <a:solidFill>
                          <a:schemeClr val="lt1"/>
                        </a:solidFill>
                        <a:ln w="6350">
                          <a:noFill/>
                        </a:ln>
                      </wps:spPr>
                      <wps:txbx>
                        <w:txbxContent>
                          <w:p w14:paraId="490C22CE" w14:textId="31E3E18D" w:rsidR="00E03FBC" w:rsidRPr="00E03FBC" w:rsidRDefault="00E03FBC" w:rsidP="00E03FBC">
                            <w:pPr>
                              <w:jc w:val="center"/>
                              <w:rPr>
                                <w:rFonts w:ascii="Times New Roman" w:hAnsi="Times New Roman" w:cs="Times New Roman"/>
                                <w:sz w:val="16"/>
                                <w:szCs w:val="16"/>
                              </w:rPr>
                            </w:pPr>
                            <w:r w:rsidRPr="00E03FBC">
                              <w:rPr>
                                <w:rFonts w:ascii="Times New Roman" w:hAnsi="Times New Roman" w:cs="Times New Roman"/>
                                <w:sz w:val="16"/>
                                <w:szCs w:val="16"/>
                              </w:rPr>
                              <w:t>Зберігаються 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D281F" id="Надпись 364" o:spid="_x0000_s1081" type="#_x0000_t202" style="position:absolute;left:0;text-align:left;margin-left:15.95pt;margin-top:9.3pt;width:67.5pt;height:19.15pt;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" fillcolor="white [3201]" stroked="f" strokeweight=".5pt">
                <v:textbox>
                  <w:txbxContent>
                    <w:p w14:paraId="490C22CE" w14:textId="31E3E18D" w:rsidR="00E03FBC" w:rsidRPr="00E03FBC" w:rsidRDefault="00E03FBC" w:rsidP="00E03FBC">
                      <w:pPr>
                        <w:jc w:val="center"/>
                        <w:rPr>
                          <w:rFonts w:ascii="Times New Roman" w:hAnsi="Times New Roman" w:cs="Times New Roman"/>
                          <w:sz w:val="16"/>
                          <w:szCs w:val="16"/>
                        </w:rPr>
                      </w:pPr>
                      <w:proofErr w:type="spellStart"/>
                      <w:r w:rsidRPr="00E03FBC">
                        <w:rPr>
                          <w:rFonts w:ascii="Times New Roman" w:hAnsi="Times New Roman" w:cs="Times New Roman"/>
                          <w:sz w:val="16"/>
                          <w:szCs w:val="16"/>
                        </w:rPr>
                        <w:t>Зберігаються</w:t>
                      </w:r>
                      <w:proofErr w:type="spellEnd"/>
                      <w:r w:rsidRPr="00E03FBC">
                        <w:rPr>
                          <w:rFonts w:ascii="Times New Roman" w:hAnsi="Times New Roman" w:cs="Times New Roman"/>
                          <w:sz w:val="16"/>
                          <w:szCs w:val="16"/>
                        </w:rPr>
                        <w:t xml:space="preserve"> в</w:t>
                      </w:r>
                    </w:p>
                  </w:txbxContent>
                </v:textbox>
                <w10:wrap type="tight"/>
              </v:shape>
            </w:pict>
          </mc:Fallback>
        </mc:AlternateContent>
      </w:r>
    </w:p>
    <w:p w14:paraId="0F2338A8" w14:textId="6AFEFA1B" w:rsidR="009558E6" w:rsidRDefault="00EC07C8" w:rsidP="00D24818">
      <w:pPr>
        <w:pStyle w:val="CommonTable"/>
        <w:jc w:val="center"/>
        <w:rPr>
          <w:lang w:val="ru-RU"/>
        </w:rPr>
      </w:pPr>
      <w:r>
        <w:rPr>
          <w:noProof/>
          <w:lang w:val="ru-RU"/>
        </w:rPr>
        <mc:AlternateContent>
          <mc:Choice Requires="wps">
            <w:drawing>
              <wp:anchor distT="0" distB="0" distL="114300" distR="114300" simplePos="0" relativeHeight="252007424" behindDoc="0" locked="0" layoutInCell="1" allowOverlap="1" wp14:anchorId="0BAEC775" wp14:editId="77D53CC1">
                <wp:simplePos x="0" y="0"/>
                <wp:positionH relativeFrom="margin">
                  <wp:align>right</wp:align>
                </wp:positionH>
                <wp:positionV relativeFrom="paragraph">
                  <wp:posOffset>47625</wp:posOffset>
                </wp:positionV>
                <wp:extent cx="4539615" cy="796925"/>
                <wp:effectExtent l="0" t="0" r="13335" b="22225"/>
                <wp:wrapNone/>
                <wp:docPr id="367" name="Прямоугольник 367"/>
                <wp:cNvGraphicFramePr/>
                <a:graphic xmlns:a="http://schemas.openxmlformats.org/drawingml/2006/main">
                  <a:graphicData uri="http://schemas.microsoft.com/office/word/2010/wordprocessingShape">
                    <wps:wsp>
                      <wps:cNvSpPr/>
                      <wps:spPr>
                        <a:xfrm>
                          <a:off x="0" y="0"/>
                          <a:ext cx="4539615" cy="796925"/>
                        </a:xfrm>
                        <a:prstGeom prst="rect">
                          <a:avLst/>
                        </a:prstGeom>
                        <a:ln>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5409D20" w14:textId="77777777" w:rsidR="00EC07C8" w:rsidRPr="00EE7FF7" w:rsidRDefault="00EC07C8" w:rsidP="00EC07C8">
                            <w:pPr>
                              <w:jc w:val="center"/>
                              <w:rPr>
                                <w:rFonts w:ascii="Times New Roman" w:hAnsi="Times New Roman" w:cs="Times New Roman"/>
                                <w:color w:val="808080" w:themeColor="background1" w:themeShade="80"/>
                                <w:sz w:val="28"/>
                                <w:szCs w:val="28"/>
                              </w:rPr>
                            </w:pPr>
                            <w:r>
                              <w:rPr>
                                <w:rFonts w:ascii="Times New Roman" w:hAnsi="Times New Roman" w:cs="Times New Roman"/>
                                <w:color w:val="808080" w:themeColor="background1" w:themeShade="80"/>
                                <w:sz w:val="28"/>
                                <w:szCs w:val="28"/>
                                <w:lang w:val="uk-UA"/>
                              </w:rPr>
                              <w:t xml:space="preserve">               </w:t>
                            </w:r>
                            <w:r w:rsidRPr="008C4EAC">
                              <w:rPr>
                                <w:rFonts w:ascii="Times New Roman" w:hAnsi="Times New Roman" w:cs="Times New Roman"/>
                                <w:color w:val="808080" w:themeColor="background1" w:themeShade="80"/>
                                <w:sz w:val="28"/>
                                <w:szCs w:val="28"/>
                              </w:rPr>
                              <w:t xml:space="preserve">Шар </w:t>
                            </w:r>
                            <w:r w:rsidRPr="008C4EAC">
                              <w:rPr>
                                <w:rFonts w:ascii="Times New Roman" w:hAnsi="Times New Roman" w:cs="Times New Roman"/>
                                <w:color w:val="808080" w:themeColor="background1" w:themeShade="80"/>
                                <w:sz w:val="28"/>
                                <w:szCs w:val="28"/>
                              </w:rPr>
                              <w:t>зовнішніх інтеграцій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EC775" id="Прямоугольник 367" o:spid="_x0000_s1082" style="position:absolute;left:0;text-align:left;margin-left:306.25pt;margin-top:3.75pt;width:357.45pt;height:62.75pt;z-index:25200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" fillcolor="white [3201]" strokecolor="#bfbfbf [2412]" strokeweight="1pt">
                <v:textbox>
                  <w:txbxContent>
                    <w:p w14:paraId="15409D20" w14:textId="77777777" w:rsidR="00EC07C8" w:rsidRPr="00EE7FF7" w:rsidRDefault="00EC07C8" w:rsidP="00EC07C8">
                      <w:pPr>
                        <w:jc w:val="center"/>
                        <w:rPr>
                          <w:rFonts w:ascii="Times New Roman" w:hAnsi="Times New Roman" w:cs="Times New Roman"/>
                          <w:color w:val="808080" w:themeColor="background1" w:themeShade="80"/>
                          <w:sz w:val="28"/>
                          <w:szCs w:val="28"/>
                        </w:rPr>
                      </w:pPr>
                      <w:r>
                        <w:rPr>
                          <w:rFonts w:ascii="Times New Roman" w:hAnsi="Times New Roman" w:cs="Times New Roman"/>
                          <w:color w:val="808080" w:themeColor="background1" w:themeShade="80"/>
                          <w:sz w:val="28"/>
                          <w:szCs w:val="28"/>
                          <w:lang w:val="uk-UA"/>
                        </w:rPr>
                        <w:t xml:space="preserve">               </w:t>
                      </w:r>
                      <w:r w:rsidRPr="008C4EAC">
                        <w:rPr>
                          <w:rFonts w:ascii="Times New Roman" w:hAnsi="Times New Roman" w:cs="Times New Roman"/>
                          <w:color w:val="808080" w:themeColor="background1" w:themeShade="80"/>
                          <w:sz w:val="28"/>
                          <w:szCs w:val="28"/>
                        </w:rPr>
                        <w:t xml:space="preserve">Шар </w:t>
                      </w:r>
                      <w:proofErr w:type="spellStart"/>
                      <w:r w:rsidRPr="008C4EAC">
                        <w:rPr>
                          <w:rFonts w:ascii="Times New Roman" w:hAnsi="Times New Roman" w:cs="Times New Roman"/>
                          <w:color w:val="808080" w:themeColor="background1" w:themeShade="80"/>
                          <w:sz w:val="28"/>
                          <w:szCs w:val="28"/>
                        </w:rPr>
                        <w:t>зовнішніх</w:t>
                      </w:r>
                      <w:proofErr w:type="spellEnd"/>
                      <w:r w:rsidRPr="008C4EAC">
                        <w:rPr>
                          <w:rFonts w:ascii="Times New Roman" w:hAnsi="Times New Roman" w:cs="Times New Roman"/>
                          <w:color w:val="808080" w:themeColor="background1" w:themeShade="80"/>
                          <w:sz w:val="28"/>
                          <w:szCs w:val="28"/>
                        </w:rPr>
                        <w:t xml:space="preserve"> </w:t>
                      </w:r>
                      <w:proofErr w:type="spellStart"/>
                      <w:r w:rsidRPr="008C4EAC">
                        <w:rPr>
                          <w:rFonts w:ascii="Times New Roman" w:hAnsi="Times New Roman" w:cs="Times New Roman"/>
                          <w:color w:val="808080" w:themeColor="background1" w:themeShade="80"/>
                          <w:sz w:val="28"/>
                          <w:szCs w:val="28"/>
                        </w:rPr>
                        <w:t>інтеграцій</w:t>
                      </w:r>
                      <w:proofErr w:type="spellEnd"/>
                    </w:p>
                  </w:txbxContent>
                </v:textbox>
                <w10:wrap anchorx="margin"/>
              </v:rect>
            </w:pict>
          </mc:Fallback>
        </mc:AlternateContent>
      </w:r>
    </w:p>
    <w:p w14:paraId="45BF3B41" w14:textId="03B6F18D" w:rsidR="009558E6" w:rsidRDefault="00EC07C8" w:rsidP="00D24818">
      <w:pPr>
        <w:pStyle w:val="CommonTable"/>
        <w:jc w:val="center"/>
        <w:rPr>
          <w:lang w:val="ru-RU"/>
        </w:rPr>
      </w:pPr>
      <w:r w:rsidRPr="00EC07C8">
        <w:rPr>
          <w:noProof/>
          <w:lang w:val="ru-RU"/>
        </w:rPr>
        <mc:AlternateContent>
          <mc:Choice Requires="wps">
            <w:drawing>
              <wp:anchor distT="0" distB="0" distL="114300" distR="114300" simplePos="0" relativeHeight="252009472" behindDoc="0" locked="0" layoutInCell="1" allowOverlap="1" wp14:anchorId="40B7221F" wp14:editId="63441963">
                <wp:simplePos x="0" y="0"/>
                <wp:positionH relativeFrom="column">
                  <wp:posOffset>1451086</wp:posOffset>
                </wp:positionH>
                <wp:positionV relativeFrom="paragraph">
                  <wp:posOffset>85781</wp:posOffset>
                </wp:positionV>
                <wp:extent cx="1708150" cy="381000"/>
                <wp:effectExtent l="0" t="0" r="25400" b="19050"/>
                <wp:wrapNone/>
                <wp:docPr id="368" name="Прямоугольник 368"/>
                <wp:cNvGraphicFramePr/>
                <a:graphic xmlns:a="http://schemas.openxmlformats.org/drawingml/2006/main">
                  <a:graphicData uri="http://schemas.microsoft.com/office/word/2010/wordprocessingShape">
                    <wps:wsp>
                      <wps:cNvSpPr/>
                      <wps:spPr>
                        <a:xfrm>
                          <a:off x="0" y="0"/>
                          <a:ext cx="1708150" cy="381000"/>
                        </a:xfrm>
                        <a:prstGeom prst="rect">
                          <a:avLst/>
                        </a:prstGeom>
                      </wps:spPr>
                      <wps:style>
                        <a:lnRef idx="2">
                          <a:schemeClr val="dk1"/>
                        </a:lnRef>
                        <a:fillRef idx="1">
                          <a:schemeClr val="lt1"/>
                        </a:fillRef>
                        <a:effectRef idx="0">
                          <a:schemeClr val="dk1"/>
                        </a:effectRef>
                        <a:fontRef idx="minor">
                          <a:schemeClr val="dk1"/>
                        </a:fontRef>
                      </wps:style>
                      <wps:txbx>
                        <w:txbxContent>
                          <w:p w14:paraId="7EAB2A58" w14:textId="77777777" w:rsidR="00EC07C8" w:rsidRPr="005D28CF" w:rsidRDefault="00EC07C8" w:rsidP="00EC07C8">
                            <w:pPr>
                              <w:jc w:val="center"/>
                              <w:rPr>
                                <w:rFonts w:ascii="Times New Roman" w:hAnsi="Times New Roman" w:cs="Times New Roman"/>
                                <w:sz w:val="16"/>
                                <w:szCs w:val="16"/>
                              </w:rPr>
                            </w:pPr>
                            <w:r w:rsidRPr="005D28CF">
                              <w:rPr>
                                <w:rFonts w:ascii="Times New Roman" w:hAnsi="Times New Roman" w:cs="Times New Roman"/>
                                <w:sz w:val="16"/>
                                <w:szCs w:val="16"/>
                              </w:rPr>
                              <w:t xml:space="preserve">Сервер </w:t>
                            </w:r>
                            <w:r w:rsidRPr="005D28CF">
                              <w:rPr>
                                <w:rFonts w:ascii="Times New Roman" w:hAnsi="Times New Roman" w:cs="Times New Roman"/>
                                <w:sz w:val="16"/>
                                <w:szCs w:val="16"/>
                              </w:rPr>
                              <w:t>Firebase (</w:t>
                            </w:r>
                            <w:r>
                              <w:rPr>
                                <w:rFonts w:ascii="Times New Roman" w:hAnsi="Times New Roman" w:cs="Times New Roman"/>
                                <w:sz w:val="16"/>
                                <w:szCs w:val="16"/>
                              </w:rPr>
                              <w:t>а</w:t>
                            </w:r>
                            <w:r w:rsidRPr="005D28CF">
                              <w:rPr>
                                <w:rFonts w:ascii="Times New Roman" w:hAnsi="Times New Roman" w:cs="Times New Roman"/>
                                <w:sz w:val="16"/>
                                <w:szCs w:val="16"/>
                              </w:rPr>
                              <w:t>втентифікація-База</w:t>
                            </w:r>
                            <w:r>
                              <w:rPr>
                                <w:rFonts w:ascii="Times New Roman" w:hAnsi="Times New Roman" w:cs="Times New Roman"/>
                                <w:sz w:val="16"/>
                                <w:szCs w:val="16"/>
                              </w:rPr>
                              <w:t xml:space="preserve"> д</w:t>
                            </w:r>
                            <w:r w:rsidRPr="005D28CF">
                              <w:rPr>
                                <w:rFonts w:ascii="Times New Roman" w:hAnsi="Times New Roman" w:cs="Times New Roman"/>
                                <w:sz w:val="16"/>
                                <w:szCs w:val="16"/>
                              </w:rPr>
                              <w:t>аних</w:t>
                            </w:r>
                            <w:r>
                              <w:rPr>
                                <w:rFonts w:ascii="Times New Roman" w:hAnsi="Times New Roman" w:cs="Times New Roman"/>
                                <w:sz w:val="16"/>
                                <w:szCs w:val="16"/>
                              </w:rPr>
                              <w:t>, с</w:t>
                            </w:r>
                            <w:r w:rsidRPr="005D28CF">
                              <w:rPr>
                                <w:rFonts w:ascii="Times New Roman" w:hAnsi="Times New Roman" w:cs="Times New Roman"/>
                                <w:sz w:val="16"/>
                                <w:szCs w:val="16"/>
                              </w:rPr>
                              <w:t>ховище)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7221F" id="Прямоугольник 368" o:spid="_x0000_s1083" style="position:absolute;left:0;text-align:left;margin-left:114.25pt;margin-top:6.75pt;width:134.5pt;height:30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" fillcolor="white [3201]" strokecolor="black [3200]" strokeweight="1pt">
                <v:textbox>
                  <w:txbxContent>
                    <w:p w14:paraId="7EAB2A58" w14:textId="77777777" w:rsidR="00EC07C8" w:rsidRPr="005D28CF" w:rsidRDefault="00EC07C8" w:rsidP="00EC07C8">
                      <w:pPr>
                        <w:jc w:val="center"/>
                        <w:rPr>
                          <w:rFonts w:ascii="Times New Roman" w:hAnsi="Times New Roman" w:cs="Times New Roman"/>
                          <w:sz w:val="16"/>
                          <w:szCs w:val="16"/>
                        </w:rPr>
                      </w:pPr>
                      <w:r w:rsidRPr="005D28CF">
                        <w:rPr>
                          <w:rFonts w:ascii="Times New Roman" w:hAnsi="Times New Roman" w:cs="Times New Roman"/>
                          <w:sz w:val="16"/>
                          <w:szCs w:val="16"/>
                        </w:rPr>
                        <w:t xml:space="preserve">Сервер </w:t>
                      </w:r>
                      <w:proofErr w:type="spellStart"/>
                      <w:r w:rsidRPr="005D28CF">
                        <w:rPr>
                          <w:rFonts w:ascii="Times New Roman" w:hAnsi="Times New Roman" w:cs="Times New Roman"/>
                          <w:sz w:val="16"/>
                          <w:szCs w:val="16"/>
                        </w:rPr>
                        <w:t>Firebase</w:t>
                      </w:r>
                      <w:proofErr w:type="spellEnd"/>
                      <w:r w:rsidRPr="005D28CF">
                        <w:rPr>
                          <w:rFonts w:ascii="Times New Roman" w:hAnsi="Times New Roman" w:cs="Times New Roman"/>
                          <w:sz w:val="16"/>
                          <w:szCs w:val="16"/>
                        </w:rPr>
                        <w:t xml:space="preserve"> (</w:t>
                      </w:r>
                      <w:proofErr w:type="spellStart"/>
                      <w:r>
                        <w:rPr>
                          <w:rFonts w:ascii="Times New Roman" w:hAnsi="Times New Roman" w:cs="Times New Roman"/>
                          <w:sz w:val="16"/>
                          <w:szCs w:val="16"/>
                        </w:rPr>
                        <w:t>а</w:t>
                      </w:r>
                      <w:r w:rsidRPr="005D28CF">
                        <w:rPr>
                          <w:rFonts w:ascii="Times New Roman" w:hAnsi="Times New Roman" w:cs="Times New Roman"/>
                          <w:sz w:val="16"/>
                          <w:szCs w:val="16"/>
                        </w:rPr>
                        <w:t>втентифікація</w:t>
                      </w:r>
                      <w:proofErr w:type="spellEnd"/>
                      <w:r w:rsidRPr="005D28CF">
                        <w:rPr>
                          <w:rFonts w:ascii="Times New Roman" w:hAnsi="Times New Roman" w:cs="Times New Roman"/>
                          <w:sz w:val="16"/>
                          <w:szCs w:val="16"/>
                        </w:rPr>
                        <w:t>-База</w:t>
                      </w:r>
                      <w:r>
                        <w:rPr>
                          <w:rFonts w:ascii="Times New Roman" w:hAnsi="Times New Roman" w:cs="Times New Roman"/>
                          <w:sz w:val="16"/>
                          <w:szCs w:val="16"/>
                        </w:rPr>
                        <w:t xml:space="preserve"> </w:t>
                      </w:r>
                      <w:proofErr w:type="spellStart"/>
                      <w:r>
                        <w:rPr>
                          <w:rFonts w:ascii="Times New Roman" w:hAnsi="Times New Roman" w:cs="Times New Roman"/>
                          <w:sz w:val="16"/>
                          <w:szCs w:val="16"/>
                        </w:rPr>
                        <w:t>д</w:t>
                      </w:r>
                      <w:r w:rsidRPr="005D28CF">
                        <w:rPr>
                          <w:rFonts w:ascii="Times New Roman" w:hAnsi="Times New Roman" w:cs="Times New Roman"/>
                          <w:sz w:val="16"/>
                          <w:szCs w:val="16"/>
                        </w:rPr>
                        <w:t>аних</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с</w:t>
                      </w:r>
                      <w:r w:rsidRPr="005D28CF">
                        <w:rPr>
                          <w:rFonts w:ascii="Times New Roman" w:hAnsi="Times New Roman" w:cs="Times New Roman"/>
                          <w:sz w:val="16"/>
                          <w:szCs w:val="16"/>
                        </w:rPr>
                        <w:t>ховище</w:t>
                      </w:r>
                      <w:proofErr w:type="spellEnd"/>
                      <w:r w:rsidRPr="005D28CF">
                        <w:rPr>
                          <w:rFonts w:ascii="Times New Roman" w:hAnsi="Times New Roman" w:cs="Times New Roman"/>
                          <w:sz w:val="16"/>
                          <w:szCs w:val="16"/>
                        </w:rPr>
                        <w:t>)</w:t>
                      </w:r>
                    </w:p>
                  </w:txbxContent>
                </v:textbox>
              </v:rect>
            </w:pict>
          </mc:Fallback>
        </mc:AlternateContent>
      </w:r>
      <w:r w:rsidRPr="00EC07C8">
        <w:rPr>
          <w:noProof/>
          <w:lang w:val="ru-RU"/>
        </w:rPr>
        <mc:AlternateContent>
          <mc:Choice Requires="wps">
            <w:drawing>
              <wp:anchor distT="0" distB="0" distL="114300" distR="114300" simplePos="0" relativeHeight="252010496" behindDoc="0" locked="0" layoutInCell="1" allowOverlap="1" wp14:anchorId="6D293518" wp14:editId="748E8DEF">
                <wp:simplePos x="0" y="0"/>
                <wp:positionH relativeFrom="column">
                  <wp:posOffset>4334363</wp:posOffset>
                </wp:positionH>
                <wp:positionV relativeFrom="paragraph">
                  <wp:posOffset>114600</wp:posOffset>
                </wp:positionV>
                <wp:extent cx="1384300" cy="273050"/>
                <wp:effectExtent l="0" t="0" r="25400" b="12700"/>
                <wp:wrapNone/>
                <wp:docPr id="369" name="Прямоугольник 369"/>
                <wp:cNvGraphicFramePr/>
                <a:graphic xmlns:a="http://schemas.openxmlformats.org/drawingml/2006/main">
                  <a:graphicData uri="http://schemas.microsoft.com/office/word/2010/wordprocessingShape">
                    <wps:wsp>
                      <wps:cNvSpPr/>
                      <wps:spPr>
                        <a:xfrm>
                          <a:off x="0" y="0"/>
                          <a:ext cx="1384300" cy="273050"/>
                        </a:xfrm>
                        <a:prstGeom prst="rect">
                          <a:avLst/>
                        </a:prstGeom>
                      </wps:spPr>
                      <wps:style>
                        <a:lnRef idx="2">
                          <a:schemeClr val="dk1"/>
                        </a:lnRef>
                        <a:fillRef idx="1">
                          <a:schemeClr val="lt1"/>
                        </a:fillRef>
                        <a:effectRef idx="0">
                          <a:schemeClr val="dk1"/>
                        </a:effectRef>
                        <a:fontRef idx="minor">
                          <a:schemeClr val="dk1"/>
                        </a:fontRef>
                      </wps:style>
                      <wps:txbx>
                        <w:txbxContent>
                          <w:p w14:paraId="7CCF8E51" w14:textId="77777777" w:rsidR="00EC07C8" w:rsidRPr="00DC2608" w:rsidRDefault="00EC07C8" w:rsidP="00EC07C8">
                            <w:pPr>
                              <w:jc w:val="center"/>
                              <w:rPr>
                                <w:rFonts w:ascii="Times New Roman" w:hAnsi="Times New Roman" w:cs="Times New Roman"/>
                                <w:sz w:val="20"/>
                                <w:szCs w:val="20"/>
                              </w:rPr>
                            </w:pPr>
                            <w:r w:rsidRPr="00DC2608">
                              <w:rPr>
                                <w:rFonts w:ascii="Times New Roman" w:hAnsi="Times New Roman" w:cs="Times New Roman"/>
                                <w:sz w:val="20"/>
                                <w:szCs w:val="20"/>
                              </w:rPr>
                              <w:t xml:space="preserve">API </w:t>
                            </w:r>
                            <w:r w:rsidRPr="00DC2608">
                              <w:rPr>
                                <w:rFonts w:ascii="Times New Roman" w:hAnsi="Times New Roman" w:cs="Times New Roman"/>
                                <w:sz w:val="20"/>
                                <w:szCs w:val="20"/>
                              </w:rPr>
                              <w:t>Рекомендацій ШІ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93518" id="Прямоугольник 369" o:spid="_x0000_s1084" style="position:absolute;left:0;text-align:left;margin-left:341.3pt;margin-top:9pt;width:109pt;height:2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" fillcolor="white [3201]" strokecolor="black [3200]" strokeweight="1pt">
                <v:textbox>
                  <w:txbxContent>
                    <w:p w14:paraId="7CCF8E51" w14:textId="77777777" w:rsidR="00EC07C8" w:rsidRPr="00DC2608" w:rsidRDefault="00EC07C8" w:rsidP="00EC07C8">
                      <w:pPr>
                        <w:jc w:val="center"/>
                        <w:rPr>
                          <w:rFonts w:ascii="Times New Roman" w:hAnsi="Times New Roman" w:cs="Times New Roman"/>
                          <w:sz w:val="20"/>
                          <w:szCs w:val="20"/>
                        </w:rPr>
                      </w:pPr>
                      <w:r w:rsidRPr="00DC2608">
                        <w:rPr>
                          <w:rFonts w:ascii="Times New Roman" w:hAnsi="Times New Roman" w:cs="Times New Roman"/>
                          <w:sz w:val="20"/>
                          <w:szCs w:val="20"/>
                        </w:rPr>
                        <w:t xml:space="preserve">API </w:t>
                      </w:r>
                      <w:proofErr w:type="spellStart"/>
                      <w:r w:rsidRPr="00DC2608">
                        <w:rPr>
                          <w:rFonts w:ascii="Times New Roman" w:hAnsi="Times New Roman" w:cs="Times New Roman"/>
                          <w:sz w:val="20"/>
                          <w:szCs w:val="20"/>
                        </w:rPr>
                        <w:t>Рекомендацій</w:t>
                      </w:r>
                      <w:proofErr w:type="spellEnd"/>
                      <w:r w:rsidRPr="00DC2608">
                        <w:rPr>
                          <w:rFonts w:ascii="Times New Roman" w:hAnsi="Times New Roman" w:cs="Times New Roman"/>
                          <w:sz w:val="20"/>
                          <w:szCs w:val="20"/>
                        </w:rPr>
                        <w:t xml:space="preserve"> ШІ</w:t>
                      </w:r>
                    </w:p>
                  </w:txbxContent>
                </v:textbox>
              </v:rect>
            </w:pict>
          </mc:Fallback>
        </mc:AlternateContent>
      </w:r>
    </w:p>
    <w:p w14:paraId="2B38E53B" w14:textId="77777777" w:rsidR="009558E6" w:rsidRDefault="009558E6" w:rsidP="00D24818">
      <w:pPr>
        <w:pStyle w:val="CommonTable"/>
        <w:jc w:val="center"/>
        <w:rPr>
          <w:lang w:val="ru-RU"/>
        </w:rPr>
      </w:pPr>
    </w:p>
    <w:p w14:paraId="01C62965" w14:textId="62428B8B" w:rsidR="00E54C8E" w:rsidRDefault="00E54C8E" w:rsidP="00F43CE5">
      <w:pPr>
        <w:pStyle w:val="CommonTable"/>
        <w:jc w:val="center"/>
        <w:rPr>
          <w:lang w:val="ru-RU"/>
        </w:rPr>
      </w:pPr>
      <w:r w:rsidRPr="00C27BB1">
        <w:rPr>
          <w:lang w:val="ru-RU"/>
        </w:rPr>
        <w:t>Рисунок 2</w:t>
      </w:r>
      <w:r w:rsidRPr="00685DEF">
        <w:rPr>
          <w:lang w:val="ru-RU"/>
        </w:rPr>
        <w:t>.</w:t>
      </w:r>
      <w:r>
        <w:rPr>
          <w:lang w:val="ru-RU"/>
        </w:rPr>
        <w:t>2</w:t>
      </w:r>
      <w:r w:rsidRPr="00C27BB1">
        <w:rPr>
          <w:lang w:val="ru-RU"/>
        </w:rPr>
        <w:t xml:space="preserve"> – </w:t>
      </w:r>
      <w:r w:rsidRPr="00E91C8F">
        <w:rPr>
          <w:lang w:val="ru-RU"/>
        </w:rPr>
        <w:t xml:space="preserve">Схема </w:t>
      </w:r>
      <w:proofErr w:type="spellStart"/>
      <w:r w:rsidR="00E24FEA">
        <w:rPr>
          <w:lang w:val="ru-RU"/>
        </w:rPr>
        <w:t>в</w:t>
      </w:r>
      <w:r w:rsidR="00E24FEA" w:rsidRPr="00E24FEA">
        <w:rPr>
          <w:lang w:val="ru-RU"/>
        </w:rPr>
        <w:t>заємоді</w:t>
      </w:r>
      <w:proofErr w:type="spellEnd"/>
      <w:r w:rsidR="00750693">
        <w:rPr>
          <w:lang w:val="uk-UA"/>
        </w:rPr>
        <w:t>ї</w:t>
      </w:r>
      <w:r w:rsidR="00E24FEA" w:rsidRPr="00E24FEA">
        <w:rPr>
          <w:lang w:val="ru-RU"/>
        </w:rPr>
        <w:t xml:space="preserve"> </w:t>
      </w:r>
      <w:proofErr w:type="spellStart"/>
      <w:r w:rsidR="00E24FEA" w:rsidRPr="00E24FEA">
        <w:rPr>
          <w:lang w:val="ru-RU"/>
        </w:rPr>
        <w:t>компонентів</w:t>
      </w:r>
      <w:proofErr w:type="spellEnd"/>
      <w:r w:rsidR="00E24FEA" w:rsidRPr="00E24FEA">
        <w:rPr>
          <w:lang w:val="ru-RU"/>
        </w:rPr>
        <w:t xml:space="preserve"> </w:t>
      </w:r>
      <w:proofErr w:type="spellStart"/>
      <w:r w:rsidR="00E24FEA" w:rsidRPr="00E24FEA">
        <w:rPr>
          <w:lang w:val="ru-RU"/>
        </w:rPr>
        <w:t>системи</w:t>
      </w:r>
      <w:proofErr w:type="spellEnd"/>
    </w:p>
    <w:p w14:paraId="2105F9F6" w14:textId="5D7361D7" w:rsidR="00C976D2" w:rsidRDefault="00C976D2" w:rsidP="00C976D2">
      <w:pPr>
        <w:pStyle w:val="Title2nd"/>
      </w:pPr>
      <w:bookmarkStart w:id="86" w:name="_Toc198942295"/>
      <w:r w:rsidRPr="00C976D2">
        <w:lastRenderedPageBreak/>
        <w:t>2.</w:t>
      </w:r>
      <w:r w:rsidR="000F25AA">
        <w:t>3</w:t>
      </w:r>
      <w:r w:rsidRPr="00C976D2">
        <w:t xml:space="preserve"> </w:t>
      </w:r>
      <w:r w:rsidR="004B7FE5" w:rsidRPr="004B7FE5">
        <w:t>Функціонування системи</w:t>
      </w:r>
      <w:bookmarkEnd w:id="86"/>
    </w:p>
    <w:p w14:paraId="7B2C7191" w14:textId="06119FA0" w:rsidR="007C77E5" w:rsidRDefault="007C77E5" w:rsidP="007C77E5">
      <w:pPr>
        <w:pStyle w:val="Title3rd"/>
        <w:rPr>
          <w:lang w:val="uk-UA"/>
        </w:rPr>
      </w:pPr>
      <w:bookmarkStart w:id="87" w:name="_Toc198942296"/>
      <w:r>
        <w:rPr>
          <w:lang w:val="en-US"/>
        </w:rPr>
        <w:t>2</w:t>
      </w:r>
      <w:r>
        <w:rPr>
          <w:lang w:val="uk-UA"/>
        </w:rPr>
        <w:t>.3.1</w:t>
      </w:r>
      <w:r w:rsidRPr="00883FB8">
        <w:rPr>
          <w:lang w:val="uk-UA"/>
        </w:rPr>
        <w:t xml:space="preserve"> </w:t>
      </w:r>
      <w:r w:rsidR="007359E0" w:rsidRPr="007359E0">
        <w:rPr>
          <w:lang w:val="uk-UA"/>
        </w:rPr>
        <w:t>Основні процеси системи</w:t>
      </w:r>
      <w:bookmarkEnd w:id="87"/>
    </w:p>
    <w:p w14:paraId="5CE3990A" w14:textId="43C181A1" w:rsidR="00C976D2" w:rsidRDefault="00C976D2" w:rsidP="00C976D2">
      <w:pPr>
        <w:pStyle w:val="CommonTable"/>
        <w:rPr>
          <w:lang w:val="ru-RU"/>
        </w:rPr>
      </w:pPr>
    </w:p>
    <w:p w14:paraId="7196E796" w14:textId="2BC81EAA" w:rsidR="00495E30" w:rsidRDefault="001D7B5C" w:rsidP="00C976D2">
      <w:pPr>
        <w:pStyle w:val="CommonTable"/>
        <w:rPr>
          <w:lang w:val="uk-UA"/>
        </w:rPr>
      </w:pPr>
      <w:proofErr w:type="spellStart"/>
      <w:r w:rsidRPr="001D7B5C">
        <w:rPr>
          <w:lang w:val="ru-RU"/>
        </w:rPr>
        <w:t>Функціонування</w:t>
      </w:r>
      <w:proofErr w:type="spellEnd"/>
      <w:r w:rsidRPr="001D7B5C">
        <w:rPr>
          <w:lang w:val="ru-RU"/>
        </w:rPr>
        <w:t xml:space="preserve"> </w:t>
      </w:r>
      <w:proofErr w:type="spellStart"/>
      <w:r w:rsidRPr="001D7B5C">
        <w:rPr>
          <w:lang w:val="ru-RU"/>
        </w:rPr>
        <w:t>системи</w:t>
      </w:r>
      <w:proofErr w:type="spellEnd"/>
      <w:r w:rsidRPr="001D7B5C">
        <w:rPr>
          <w:lang w:val="ru-RU"/>
        </w:rPr>
        <w:t xml:space="preserve"> </w:t>
      </w:r>
      <w:proofErr w:type="spellStart"/>
      <w:r w:rsidRPr="001D7B5C">
        <w:rPr>
          <w:lang w:val="ru-RU"/>
        </w:rPr>
        <w:t>можна</w:t>
      </w:r>
      <w:proofErr w:type="spellEnd"/>
      <w:r w:rsidRPr="001D7B5C">
        <w:rPr>
          <w:lang w:val="ru-RU"/>
        </w:rPr>
        <w:t xml:space="preserve"> </w:t>
      </w:r>
      <w:proofErr w:type="spellStart"/>
      <w:r w:rsidRPr="001D7B5C">
        <w:rPr>
          <w:lang w:val="ru-RU"/>
        </w:rPr>
        <w:t>описати</w:t>
      </w:r>
      <w:proofErr w:type="spellEnd"/>
      <w:r w:rsidRPr="001D7B5C">
        <w:rPr>
          <w:lang w:val="ru-RU"/>
        </w:rPr>
        <w:t xml:space="preserve"> через </w:t>
      </w:r>
      <w:proofErr w:type="spellStart"/>
      <w:r w:rsidRPr="001D7B5C">
        <w:rPr>
          <w:lang w:val="ru-RU"/>
        </w:rPr>
        <w:t>основні</w:t>
      </w:r>
      <w:proofErr w:type="spellEnd"/>
      <w:r w:rsidRPr="001D7B5C">
        <w:rPr>
          <w:lang w:val="ru-RU"/>
        </w:rPr>
        <w:t xml:space="preserve"> </w:t>
      </w:r>
      <w:proofErr w:type="spellStart"/>
      <w:r w:rsidRPr="001D7B5C">
        <w:rPr>
          <w:lang w:val="ru-RU"/>
        </w:rPr>
        <w:t>процеси</w:t>
      </w:r>
      <w:proofErr w:type="spellEnd"/>
      <w:r w:rsidRPr="001D7B5C">
        <w:rPr>
          <w:lang w:val="ru-RU"/>
        </w:rPr>
        <w:t xml:space="preserve">, </w:t>
      </w:r>
      <w:proofErr w:type="spellStart"/>
      <w:r w:rsidRPr="001D7B5C">
        <w:rPr>
          <w:lang w:val="ru-RU"/>
        </w:rPr>
        <w:t>які</w:t>
      </w:r>
      <w:proofErr w:type="spellEnd"/>
      <w:r w:rsidRPr="001D7B5C">
        <w:rPr>
          <w:lang w:val="ru-RU"/>
        </w:rPr>
        <w:t xml:space="preserve"> </w:t>
      </w:r>
      <w:proofErr w:type="spellStart"/>
      <w:r w:rsidRPr="001D7B5C">
        <w:rPr>
          <w:lang w:val="ru-RU"/>
        </w:rPr>
        <w:t>відбуваються</w:t>
      </w:r>
      <w:proofErr w:type="spellEnd"/>
      <w:r w:rsidRPr="001D7B5C">
        <w:rPr>
          <w:lang w:val="ru-RU"/>
        </w:rPr>
        <w:t xml:space="preserve"> </w:t>
      </w:r>
      <w:proofErr w:type="spellStart"/>
      <w:r w:rsidRPr="001D7B5C">
        <w:rPr>
          <w:lang w:val="ru-RU"/>
        </w:rPr>
        <w:t>під</w:t>
      </w:r>
      <w:proofErr w:type="spellEnd"/>
      <w:r w:rsidRPr="001D7B5C">
        <w:rPr>
          <w:lang w:val="ru-RU"/>
        </w:rPr>
        <w:t xml:space="preserve"> час </w:t>
      </w:r>
      <w:proofErr w:type="spellStart"/>
      <w:r w:rsidRPr="001D7B5C">
        <w:rPr>
          <w:lang w:val="ru-RU"/>
        </w:rPr>
        <w:t>використання</w:t>
      </w:r>
      <w:proofErr w:type="spellEnd"/>
      <w:r w:rsidRPr="001D7B5C">
        <w:rPr>
          <w:lang w:val="ru-RU"/>
        </w:rPr>
        <w:t xml:space="preserve"> </w:t>
      </w:r>
      <w:proofErr w:type="spellStart"/>
      <w:r w:rsidR="00CD139D">
        <w:rPr>
          <w:lang w:val="ru-RU"/>
        </w:rPr>
        <w:t>програми</w:t>
      </w:r>
      <w:proofErr w:type="spellEnd"/>
      <w:r w:rsidRPr="001D7B5C">
        <w:rPr>
          <w:lang w:val="ru-RU"/>
        </w:rPr>
        <w:t>:</w:t>
      </w:r>
      <w:r w:rsidR="00495E30">
        <w:rPr>
          <w:lang w:val="uk-UA"/>
        </w:rPr>
        <w:t xml:space="preserve">   </w:t>
      </w:r>
    </w:p>
    <w:p w14:paraId="6B2BE390" w14:textId="0326CC1D" w:rsidR="00AB60F4" w:rsidRPr="00AB60F4" w:rsidRDefault="00AB60F4" w:rsidP="00AB60F4">
      <w:pPr>
        <w:pStyle w:val="CommonTable"/>
        <w:ind w:firstLine="0"/>
        <w:rPr>
          <w:lang w:val="uk-UA"/>
        </w:rPr>
      </w:pPr>
      <w:r w:rsidRPr="00AB60F4">
        <w:rPr>
          <w:lang w:val="uk-UA"/>
        </w:rPr>
        <w:t>Процес реєстрації та входу:</w:t>
      </w:r>
    </w:p>
    <w:p w14:paraId="0DC60E24" w14:textId="6D19851D" w:rsidR="00AB60F4" w:rsidRPr="00AB60F4" w:rsidRDefault="006122F5" w:rsidP="008935E9">
      <w:pPr>
        <w:pStyle w:val="CommonTable"/>
        <w:numPr>
          <w:ilvl w:val="0"/>
          <w:numId w:val="7"/>
        </w:numPr>
        <w:ind w:left="0" w:firstLine="851"/>
        <w:rPr>
          <w:lang w:val="uk-UA"/>
        </w:rPr>
      </w:pPr>
      <w:r>
        <w:rPr>
          <w:lang w:val="uk-UA"/>
        </w:rPr>
        <w:t>к</w:t>
      </w:r>
      <w:r w:rsidR="00AB60F4" w:rsidRPr="00AB60F4">
        <w:rPr>
          <w:lang w:val="uk-UA"/>
        </w:rPr>
        <w:t xml:space="preserve">ористувач реєструється через </w:t>
      </w:r>
      <w:proofErr w:type="spellStart"/>
      <w:r w:rsidR="00AB60F4" w:rsidRPr="00AB60F4">
        <w:rPr>
          <w:lang w:val="uk-UA"/>
        </w:rPr>
        <w:t>email</w:t>
      </w:r>
      <w:proofErr w:type="spellEnd"/>
      <w:r w:rsidR="00AB60F4" w:rsidRPr="00AB60F4">
        <w:rPr>
          <w:lang w:val="uk-UA"/>
        </w:rPr>
        <w:t xml:space="preserve">/пароль або </w:t>
      </w:r>
      <w:proofErr w:type="spellStart"/>
      <w:r w:rsidR="00AB60F4" w:rsidRPr="00AB60F4">
        <w:rPr>
          <w:lang w:val="uk-UA"/>
        </w:rPr>
        <w:t>Google</w:t>
      </w:r>
      <w:proofErr w:type="spellEnd"/>
      <w:r w:rsidR="0005751B">
        <w:rPr>
          <w:lang w:val="uk-UA"/>
        </w:rPr>
        <w:t>;</w:t>
      </w:r>
    </w:p>
    <w:p w14:paraId="02193441" w14:textId="071492F7" w:rsidR="00AB60F4" w:rsidRPr="00AB60F4" w:rsidRDefault="006122F5" w:rsidP="008935E9">
      <w:pPr>
        <w:pStyle w:val="CommonTable"/>
        <w:numPr>
          <w:ilvl w:val="0"/>
          <w:numId w:val="7"/>
        </w:numPr>
        <w:ind w:left="0" w:firstLine="851"/>
        <w:rPr>
          <w:lang w:val="uk-UA"/>
        </w:rPr>
      </w:pPr>
      <w:r>
        <w:rPr>
          <w:lang w:val="uk-UA"/>
        </w:rPr>
        <w:t>с</w:t>
      </w:r>
      <w:r w:rsidR="00AB60F4" w:rsidRPr="00AB60F4">
        <w:rPr>
          <w:lang w:val="uk-UA"/>
        </w:rPr>
        <w:t xml:space="preserve">истема створює обліковий запис у </w:t>
      </w:r>
      <w:proofErr w:type="spellStart"/>
      <w:r w:rsidR="00AB60F4" w:rsidRPr="00AB60F4">
        <w:rPr>
          <w:lang w:val="uk-UA"/>
        </w:rPr>
        <w:t>Firebase</w:t>
      </w:r>
      <w:proofErr w:type="spellEnd"/>
      <w:r w:rsidR="00AB60F4" w:rsidRPr="00AB60F4">
        <w:rPr>
          <w:lang w:val="uk-UA"/>
        </w:rPr>
        <w:t xml:space="preserve"> </w:t>
      </w:r>
      <w:proofErr w:type="spellStart"/>
      <w:r w:rsidR="00AB60F4" w:rsidRPr="00AB60F4">
        <w:rPr>
          <w:lang w:val="uk-UA"/>
        </w:rPr>
        <w:t>Authentication</w:t>
      </w:r>
      <w:proofErr w:type="spellEnd"/>
      <w:r w:rsidR="0005751B">
        <w:rPr>
          <w:lang w:val="uk-UA"/>
        </w:rPr>
        <w:t>;</w:t>
      </w:r>
    </w:p>
    <w:p w14:paraId="1BF6456E" w14:textId="3B56B0B9" w:rsidR="00AB60F4" w:rsidRPr="00AB60F4" w:rsidRDefault="006122F5" w:rsidP="008935E9">
      <w:pPr>
        <w:pStyle w:val="CommonTable"/>
        <w:numPr>
          <w:ilvl w:val="0"/>
          <w:numId w:val="7"/>
        </w:numPr>
        <w:ind w:left="0" w:firstLine="851"/>
        <w:rPr>
          <w:lang w:val="uk-UA"/>
        </w:rPr>
      </w:pPr>
      <w:r>
        <w:rPr>
          <w:lang w:val="uk-UA"/>
        </w:rPr>
        <w:t>п</w:t>
      </w:r>
      <w:r w:rsidR="00AB60F4" w:rsidRPr="00AB60F4">
        <w:rPr>
          <w:lang w:val="uk-UA"/>
        </w:rPr>
        <w:t>ри наступних входах користувач може використовувати біометричну автентифікацію</w:t>
      </w:r>
      <w:r w:rsidR="0005751B">
        <w:rPr>
          <w:lang w:val="uk-UA"/>
        </w:rPr>
        <w:t>.</w:t>
      </w:r>
    </w:p>
    <w:p w14:paraId="51D2600F" w14:textId="0D05B6A8" w:rsidR="00AB60F4" w:rsidRPr="00016FBA" w:rsidRDefault="00AB60F4" w:rsidP="00016FBA">
      <w:pPr>
        <w:pStyle w:val="CommonTable"/>
        <w:rPr>
          <w:lang w:val="ru-RU"/>
        </w:rPr>
      </w:pPr>
      <w:proofErr w:type="spellStart"/>
      <w:r w:rsidRPr="00016FBA">
        <w:rPr>
          <w:lang w:val="ru-RU"/>
        </w:rPr>
        <w:t>Процес</w:t>
      </w:r>
      <w:proofErr w:type="spellEnd"/>
      <w:r w:rsidRPr="00016FBA">
        <w:rPr>
          <w:lang w:val="ru-RU"/>
        </w:rPr>
        <w:t xml:space="preserve"> </w:t>
      </w:r>
      <w:proofErr w:type="spellStart"/>
      <w:r w:rsidRPr="00016FBA">
        <w:rPr>
          <w:lang w:val="ru-RU"/>
        </w:rPr>
        <w:t>створення</w:t>
      </w:r>
      <w:proofErr w:type="spellEnd"/>
      <w:r w:rsidRPr="00016FBA">
        <w:rPr>
          <w:lang w:val="ru-RU"/>
        </w:rPr>
        <w:t xml:space="preserve"> </w:t>
      </w:r>
      <w:proofErr w:type="spellStart"/>
      <w:r w:rsidRPr="00016FBA">
        <w:rPr>
          <w:lang w:val="ru-RU"/>
        </w:rPr>
        <w:t>сім'ї</w:t>
      </w:r>
      <w:proofErr w:type="spellEnd"/>
      <w:r w:rsidRPr="00016FBA">
        <w:rPr>
          <w:lang w:val="ru-RU"/>
        </w:rPr>
        <w:t>:</w:t>
      </w:r>
    </w:p>
    <w:p w14:paraId="0EBBFACA" w14:textId="07C67C62" w:rsidR="00AB60F4" w:rsidRPr="00AB60F4" w:rsidRDefault="00F56CB4" w:rsidP="008935E9">
      <w:pPr>
        <w:pStyle w:val="CommonTable"/>
        <w:numPr>
          <w:ilvl w:val="0"/>
          <w:numId w:val="7"/>
        </w:numPr>
        <w:ind w:left="0" w:firstLine="851"/>
        <w:rPr>
          <w:lang w:val="uk-UA"/>
        </w:rPr>
      </w:pPr>
      <w:r>
        <w:rPr>
          <w:lang w:val="uk-UA"/>
        </w:rPr>
        <w:t>к</w:t>
      </w:r>
      <w:r w:rsidR="00AB60F4" w:rsidRPr="00AB60F4">
        <w:rPr>
          <w:lang w:val="uk-UA"/>
        </w:rPr>
        <w:t>ористувач створює сім'ю, стаючи її адміністратором</w:t>
      </w:r>
      <w:r w:rsidR="0005751B">
        <w:rPr>
          <w:lang w:val="uk-UA"/>
        </w:rPr>
        <w:t>;</w:t>
      </w:r>
    </w:p>
    <w:p w14:paraId="5C90DAF7" w14:textId="649E608A" w:rsidR="00AB60F4" w:rsidRPr="00AB60F4" w:rsidRDefault="00F56CB4" w:rsidP="008935E9">
      <w:pPr>
        <w:pStyle w:val="CommonTable"/>
        <w:numPr>
          <w:ilvl w:val="0"/>
          <w:numId w:val="7"/>
        </w:numPr>
        <w:ind w:left="0" w:firstLine="851"/>
        <w:rPr>
          <w:lang w:val="uk-UA"/>
        </w:rPr>
      </w:pPr>
      <w:r>
        <w:rPr>
          <w:lang w:val="uk-UA"/>
        </w:rPr>
        <w:t>с</w:t>
      </w:r>
      <w:r w:rsidR="00AB60F4" w:rsidRPr="00AB60F4">
        <w:rPr>
          <w:lang w:val="uk-UA"/>
        </w:rPr>
        <w:t>истема генерує унікальний код запрошення</w:t>
      </w:r>
      <w:r w:rsidR="0005751B">
        <w:rPr>
          <w:lang w:val="uk-UA"/>
        </w:rPr>
        <w:t>;</w:t>
      </w:r>
    </w:p>
    <w:p w14:paraId="3C2D2FCA" w14:textId="3BCD723D" w:rsidR="00AB60F4" w:rsidRPr="00AB60F4" w:rsidRDefault="00F56CB4" w:rsidP="008935E9">
      <w:pPr>
        <w:pStyle w:val="CommonTable"/>
        <w:numPr>
          <w:ilvl w:val="0"/>
          <w:numId w:val="7"/>
        </w:numPr>
        <w:ind w:left="0" w:firstLine="851"/>
        <w:rPr>
          <w:lang w:val="uk-UA"/>
        </w:rPr>
      </w:pPr>
      <w:r>
        <w:rPr>
          <w:lang w:val="uk-UA"/>
        </w:rPr>
        <w:t>к</w:t>
      </w:r>
      <w:r w:rsidR="00AB60F4" w:rsidRPr="00AB60F4">
        <w:rPr>
          <w:lang w:val="uk-UA"/>
        </w:rPr>
        <w:t>ористувач запрошує інших членів сім'ї через код</w:t>
      </w:r>
      <w:r w:rsidR="002F5A01">
        <w:rPr>
          <w:lang w:val="uk-UA"/>
        </w:rPr>
        <w:t>,</w:t>
      </w:r>
      <w:r w:rsidR="00AB60F4" w:rsidRPr="00AB60F4">
        <w:rPr>
          <w:lang w:val="uk-UA"/>
        </w:rPr>
        <w:t xml:space="preserve"> посилання</w:t>
      </w:r>
      <w:r w:rsidR="002F5A01">
        <w:rPr>
          <w:lang w:val="uk-UA"/>
        </w:rPr>
        <w:t>, або користувач самостійно знаходить сім’ю через функцію пошуку сімей через локальну мережу</w:t>
      </w:r>
      <w:r w:rsidR="0005751B">
        <w:rPr>
          <w:lang w:val="uk-UA"/>
        </w:rPr>
        <w:t>.</w:t>
      </w:r>
    </w:p>
    <w:p w14:paraId="2C8F2E1A" w14:textId="1DD98BAF" w:rsidR="00AB60F4" w:rsidRPr="00016FBA" w:rsidRDefault="00AB60F4" w:rsidP="00016FBA">
      <w:pPr>
        <w:pStyle w:val="CommonTable"/>
        <w:rPr>
          <w:lang w:val="ru-RU"/>
        </w:rPr>
      </w:pPr>
      <w:proofErr w:type="spellStart"/>
      <w:r w:rsidRPr="00016FBA">
        <w:rPr>
          <w:lang w:val="ru-RU"/>
        </w:rPr>
        <w:t>Процес</w:t>
      </w:r>
      <w:proofErr w:type="spellEnd"/>
      <w:r w:rsidRPr="00016FBA">
        <w:rPr>
          <w:lang w:val="ru-RU"/>
        </w:rPr>
        <w:t xml:space="preserve"> </w:t>
      </w:r>
      <w:proofErr w:type="spellStart"/>
      <w:r w:rsidRPr="00016FBA">
        <w:rPr>
          <w:lang w:val="ru-RU"/>
        </w:rPr>
        <w:t>додавання</w:t>
      </w:r>
      <w:proofErr w:type="spellEnd"/>
      <w:r w:rsidRPr="00016FBA">
        <w:rPr>
          <w:lang w:val="ru-RU"/>
        </w:rPr>
        <w:t xml:space="preserve"> </w:t>
      </w:r>
      <w:proofErr w:type="spellStart"/>
      <w:r w:rsidRPr="00016FBA">
        <w:rPr>
          <w:lang w:val="ru-RU"/>
        </w:rPr>
        <w:t>транзакцій</w:t>
      </w:r>
      <w:proofErr w:type="spellEnd"/>
      <w:r w:rsidRPr="00016FBA">
        <w:rPr>
          <w:lang w:val="ru-RU"/>
        </w:rPr>
        <w:t>:</w:t>
      </w:r>
    </w:p>
    <w:p w14:paraId="0BE86D7F" w14:textId="69988938" w:rsidR="00AB60F4" w:rsidRPr="00AB60F4" w:rsidRDefault="00F56CB4" w:rsidP="008935E9">
      <w:pPr>
        <w:pStyle w:val="CommonTable"/>
        <w:numPr>
          <w:ilvl w:val="0"/>
          <w:numId w:val="7"/>
        </w:numPr>
        <w:ind w:left="0" w:firstLine="851"/>
        <w:rPr>
          <w:lang w:val="uk-UA"/>
        </w:rPr>
      </w:pPr>
      <w:r>
        <w:rPr>
          <w:lang w:val="uk-UA"/>
        </w:rPr>
        <w:t>к</w:t>
      </w:r>
      <w:r w:rsidR="00AB60F4" w:rsidRPr="00AB60F4">
        <w:rPr>
          <w:lang w:val="uk-UA"/>
        </w:rPr>
        <w:t xml:space="preserve">ористувач перетягує </w:t>
      </w:r>
      <w:r w:rsidR="00935190">
        <w:rPr>
          <w:lang w:val="uk-UA"/>
        </w:rPr>
        <w:t xml:space="preserve">рахунок на категорію витрати, чи категорію </w:t>
      </w:r>
      <w:proofErr w:type="spellStart"/>
      <w:r w:rsidR="00935190">
        <w:rPr>
          <w:lang w:val="uk-UA"/>
        </w:rPr>
        <w:t>дохіда</w:t>
      </w:r>
      <w:proofErr w:type="spellEnd"/>
      <w:r w:rsidR="00935190">
        <w:rPr>
          <w:lang w:val="uk-UA"/>
        </w:rPr>
        <w:t xml:space="preserve"> на рахунок, </w:t>
      </w:r>
      <w:r w:rsidR="00AB60F4" w:rsidRPr="00AB60F4">
        <w:rPr>
          <w:lang w:val="uk-UA"/>
        </w:rPr>
        <w:t>для створення транзакції</w:t>
      </w:r>
      <w:r w:rsidR="0005751B">
        <w:rPr>
          <w:lang w:val="uk-UA"/>
        </w:rPr>
        <w:t>;</w:t>
      </w:r>
    </w:p>
    <w:p w14:paraId="6EBD50A4" w14:textId="00CB48CB" w:rsidR="00AB60F4" w:rsidRPr="00AB60F4" w:rsidRDefault="00F56CB4" w:rsidP="008935E9">
      <w:pPr>
        <w:pStyle w:val="CommonTable"/>
        <w:numPr>
          <w:ilvl w:val="0"/>
          <w:numId w:val="7"/>
        </w:numPr>
        <w:ind w:left="0" w:firstLine="851"/>
        <w:rPr>
          <w:lang w:val="uk-UA"/>
        </w:rPr>
      </w:pPr>
      <w:r>
        <w:rPr>
          <w:lang w:val="uk-UA"/>
        </w:rPr>
        <w:t>с</w:t>
      </w:r>
      <w:r w:rsidR="00AB60F4" w:rsidRPr="00AB60F4">
        <w:rPr>
          <w:lang w:val="uk-UA"/>
        </w:rPr>
        <w:t xml:space="preserve">истема зберігає транзакцію локально та в </w:t>
      </w:r>
      <w:proofErr w:type="spellStart"/>
      <w:r w:rsidR="00AB60F4" w:rsidRPr="00AB60F4">
        <w:rPr>
          <w:lang w:val="uk-UA"/>
        </w:rPr>
        <w:t>Firebase</w:t>
      </w:r>
      <w:proofErr w:type="spellEnd"/>
      <w:r w:rsidR="0005751B">
        <w:rPr>
          <w:lang w:val="uk-UA"/>
        </w:rPr>
        <w:t>;</w:t>
      </w:r>
    </w:p>
    <w:p w14:paraId="6FCB838F" w14:textId="75847840" w:rsidR="00AB60F4" w:rsidRPr="00AB60F4" w:rsidRDefault="00F56CB4" w:rsidP="008935E9">
      <w:pPr>
        <w:pStyle w:val="CommonTable"/>
        <w:numPr>
          <w:ilvl w:val="0"/>
          <w:numId w:val="7"/>
        </w:numPr>
        <w:ind w:left="0" w:firstLine="851"/>
        <w:rPr>
          <w:lang w:val="uk-UA"/>
        </w:rPr>
      </w:pPr>
      <w:r>
        <w:rPr>
          <w:lang w:val="uk-UA"/>
        </w:rPr>
        <w:t>с</w:t>
      </w:r>
      <w:r w:rsidR="00AB60F4" w:rsidRPr="00AB60F4">
        <w:rPr>
          <w:lang w:val="uk-UA"/>
        </w:rPr>
        <w:t>истема оновлює баланс рахунку</w:t>
      </w:r>
      <w:r w:rsidR="0005751B">
        <w:rPr>
          <w:lang w:val="uk-UA"/>
        </w:rPr>
        <w:t>.</w:t>
      </w:r>
    </w:p>
    <w:p w14:paraId="6D82F903" w14:textId="1B8B7098" w:rsidR="00AB60F4" w:rsidRPr="00016FBA" w:rsidRDefault="00AB60F4" w:rsidP="00016FBA">
      <w:pPr>
        <w:pStyle w:val="CommonTable"/>
        <w:rPr>
          <w:lang w:val="ru-RU"/>
        </w:rPr>
      </w:pPr>
      <w:proofErr w:type="spellStart"/>
      <w:r w:rsidRPr="00016FBA">
        <w:rPr>
          <w:lang w:val="ru-RU"/>
        </w:rPr>
        <w:t>Процес</w:t>
      </w:r>
      <w:proofErr w:type="spellEnd"/>
      <w:r w:rsidRPr="00016FBA">
        <w:rPr>
          <w:lang w:val="ru-RU"/>
        </w:rPr>
        <w:t xml:space="preserve"> </w:t>
      </w:r>
      <w:proofErr w:type="spellStart"/>
      <w:r w:rsidRPr="00016FBA">
        <w:rPr>
          <w:lang w:val="ru-RU"/>
        </w:rPr>
        <w:t>синхронізації</w:t>
      </w:r>
      <w:proofErr w:type="spellEnd"/>
      <w:r w:rsidRPr="00016FBA">
        <w:rPr>
          <w:lang w:val="ru-RU"/>
        </w:rPr>
        <w:t xml:space="preserve"> </w:t>
      </w:r>
      <w:proofErr w:type="spellStart"/>
      <w:r w:rsidRPr="00016FBA">
        <w:rPr>
          <w:lang w:val="ru-RU"/>
        </w:rPr>
        <w:t>даних</w:t>
      </w:r>
      <w:proofErr w:type="spellEnd"/>
      <w:r w:rsidRPr="00016FBA">
        <w:rPr>
          <w:lang w:val="ru-RU"/>
        </w:rPr>
        <w:t>:</w:t>
      </w:r>
    </w:p>
    <w:p w14:paraId="5497CFDD" w14:textId="11B43FA8" w:rsidR="00AB60F4" w:rsidRPr="00AB60F4" w:rsidRDefault="00F56CB4" w:rsidP="008935E9">
      <w:pPr>
        <w:pStyle w:val="CommonTable"/>
        <w:numPr>
          <w:ilvl w:val="0"/>
          <w:numId w:val="7"/>
        </w:numPr>
        <w:ind w:left="0" w:firstLine="851"/>
        <w:rPr>
          <w:lang w:val="uk-UA"/>
        </w:rPr>
      </w:pPr>
      <w:r>
        <w:rPr>
          <w:lang w:val="uk-UA"/>
        </w:rPr>
        <w:t>с</w:t>
      </w:r>
      <w:r w:rsidR="00AB60F4" w:rsidRPr="00AB60F4">
        <w:rPr>
          <w:lang w:val="uk-UA"/>
        </w:rPr>
        <w:t xml:space="preserve">истема автоматично синхронізує дані між пристроями через </w:t>
      </w:r>
      <w:proofErr w:type="spellStart"/>
      <w:r w:rsidR="00AB60F4" w:rsidRPr="00AB60F4">
        <w:rPr>
          <w:lang w:val="uk-UA"/>
        </w:rPr>
        <w:t>Firebase</w:t>
      </w:r>
      <w:proofErr w:type="spellEnd"/>
      <w:r w:rsidR="0005751B">
        <w:rPr>
          <w:lang w:val="uk-UA"/>
        </w:rPr>
        <w:t>;</w:t>
      </w:r>
    </w:p>
    <w:p w14:paraId="5F0E4127" w14:textId="4AFAD471" w:rsidR="00AB60F4" w:rsidRPr="00AB60F4" w:rsidRDefault="00F56CB4" w:rsidP="008935E9">
      <w:pPr>
        <w:pStyle w:val="CommonTable"/>
        <w:numPr>
          <w:ilvl w:val="0"/>
          <w:numId w:val="7"/>
        </w:numPr>
        <w:ind w:left="0" w:firstLine="851"/>
        <w:rPr>
          <w:lang w:val="uk-UA"/>
        </w:rPr>
      </w:pPr>
      <w:r>
        <w:rPr>
          <w:lang w:val="uk-UA"/>
        </w:rPr>
        <w:t>у</w:t>
      </w:r>
      <w:r w:rsidR="00AB60F4" w:rsidRPr="00AB60F4">
        <w:rPr>
          <w:lang w:val="uk-UA"/>
        </w:rPr>
        <w:t xml:space="preserve"> разі відсутності інтернету дані зберігаються локально</w:t>
      </w:r>
      <w:r w:rsidR="0005751B">
        <w:rPr>
          <w:lang w:val="uk-UA"/>
        </w:rPr>
        <w:t>;</w:t>
      </w:r>
    </w:p>
    <w:p w14:paraId="40E65646" w14:textId="7A143D66" w:rsidR="00AB60F4" w:rsidRPr="00AB60F4" w:rsidRDefault="00F56CB4" w:rsidP="008935E9">
      <w:pPr>
        <w:pStyle w:val="CommonTable"/>
        <w:numPr>
          <w:ilvl w:val="0"/>
          <w:numId w:val="7"/>
        </w:numPr>
        <w:ind w:left="0" w:firstLine="851"/>
        <w:rPr>
          <w:lang w:val="uk-UA"/>
        </w:rPr>
      </w:pPr>
      <w:r>
        <w:rPr>
          <w:lang w:val="uk-UA"/>
        </w:rPr>
        <w:t>п</w:t>
      </w:r>
      <w:r w:rsidR="00AB60F4" w:rsidRPr="00AB60F4">
        <w:rPr>
          <w:lang w:val="uk-UA"/>
        </w:rPr>
        <w:t>ри відновленні з'єднання відбувається синхронізація з вирішенням конфліктів</w:t>
      </w:r>
      <w:r w:rsidR="0005751B">
        <w:rPr>
          <w:lang w:val="uk-UA"/>
        </w:rPr>
        <w:t>.</w:t>
      </w:r>
    </w:p>
    <w:p w14:paraId="5F88A4DA" w14:textId="0D58DB64" w:rsidR="00AB60F4" w:rsidRPr="00016FBA" w:rsidRDefault="00AB60F4" w:rsidP="00016FBA">
      <w:pPr>
        <w:pStyle w:val="CommonTable"/>
        <w:rPr>
          <w:lang w:val="ru-RU"/>
        </w:rPr>
      </w:pPr>
      <w:proofErr w:type="spellStart"/>
      <w:r w:rsidRPr="00016FBA">
        <w:rPr>
          <w:lang w:val="ru-RU"/>
        </w:rPr>
        <w:t>Процес</w:t>
      </w:r>
      <w:proofErr w:type="spellEnd"/>
      <w:r w:rsidRPr="00016FBA">
        <w:rPr>
          <w:lang w:val="ru-RU"/>
        </w:rPr>
        <w:t xml:space="preserve"> </w:t>
      </w:r>
      <w:proofErr w:type="spellStart"/>
      <w:r w:rsidRPr="00016FBA">
        <w:rPr>
          <w:lang w:val="ru-RU"/>
        </w:rPr>
        <w:t>аналізу</w:t>
      </w:r>
      <w:proofErr w:type="spellEnd"/>
      <w:r w:rsidRPr="00016FBA">
        <w:rPr>
          <w:lang w:val="ru-RU"/>
        </w:rPr>
        <w:t xml:space="preserve"> та </w:t>
      </w:r>
      <w:proofErr w:type="spellStart"/>
      <w:r w:rsidRPr="00016FBA">
        <w:rPr>
          <w:lang w:val="ru-RU"/>
        </w:rPr>
        <w:t>рекомендацій</w:t>
      </w:r>
      <w:proofErr w:type="spellEnd"/>
      <w:r w:rsidRPr="00016FBA">
        <w:rPr>
          <w:lang w:val="ru-RU"/>
        </w:rPr>
        <w:t>:</w:t>
      </w:r>
    </w:p>
    <w:p w14:paraId="18292ED7" w14:textId="13B4D22D" w:rsidR="00AB60F4" w:rsidRPr="00AB60F4" w:rsidRDefault="00F56CB4" w:rsidP="008935E9">
      <w:pPr>
        <w:pStyle w:val="CommonTable"/>
        <w:numPr>
          <w:ilvl w:val="0"/>
          <w:numId w:val="7"/>
        </w:numPr>
        <w:ind w:left="0" w:firstLine="851"/>
        <w:rPr>
          <w:lang w:val="uk-UA"/>
        </w:rPr>
      </w:pPr>
      <w:r>
        <w:rPr>
          <w:lang w:val="uk-UA"/>
        </w:rPr>
        <w:t>с</w:t>
      </w:r>
      <w:r w:rsidR="00AB60F4" w:rsidRPr="00AB60F4">
        <w:rPr>
          <w:lang w:val="uk-UA"/>
        </w:rPr>
        <w:t>истема аналізує фінансові дані користувача</w:t>
      </w:r>
      <w:r w:rsidR="0005751B">
        <w:rPr>
          <w:lang w:val="uk-UA"/>
        </w:rPr>
        <w:t>;</w:t>
      </w:r>
    </w:p>
    <w:p w14:paraId="7EF6BA4E" w14:textId="7A096F03" w:rsidR="00AB60F4" w:rsidRPr="00AB60F4" w:rsidRDefault="00AB60F4" w:rsidP="008935E9">
      <w:pPr>
        <w:pStyle w:val="CommonTable"/>
        <w:numPr>
          <w:ilvl w:val="0"/>
          <w:numId w:val="7"/>
        </w:numPr>
        <w:ind w:left="0" w:firstLine="851"/>
        <w:rPr>
          <w:lang w:val="uk-UA"/>
        </w:rPr>
      </w:pPr>
      <w:r w:rsidRPr="00AB60F4">
        <w:rPr>
          <w:lang w:val="uk-UA"/>
        </w:rPr>
        <w:t>ШІ</w:t>
      </w:r>
      <w:r w:rsidR="00755E42">
        <w:rPr>
          <w:lang w:val="uk-UA"/>
        </w:rPr>
        <w:t>–</w:t>
      </w:r>
      <w:r w:rsidRPr="00AB60F4">
        <w:rPr>
          <w:lang w:val="uk-UA"/>
        </w:rPr>
        <w:t>помічник генерує рекомендації щодо оптимізації витрат</w:t>
      </w:r>
      <w:r w:rsidR="0005751B">
        <w:rPr>
          <w:lang w:val="uk-UA"/>
        </w:rPr>
        <w:t>;</w:t>
      </w:r>
    </w:p>
    <w:p w14:paraId="510474F3" w14:textId="7A8C793E" w:rsidR="001D7B5C" w:rsidRPr="00495E30" w:rsidRDefault="00F56CB4" w:rsidP="008935E9">
      <w:pPr>
        <w:pStyle w:val="CommonTable"/>
        <w:numPr>
          <w:ilvl w:val="0"/>
          <w:numId w:val="7"/>
        </w:numPr>
        <w:ind w:left="0" w:firstLine="851"/>
        <w:rPr>
          <w:lang w:val="uk-UA"/>
        </w:rPr>
      </w:pPr>
      <w:r>
        <w:rPr>
          <w:lang w:val="uk-UA"/>
        </w:rPr>
        <w:lastRenderedPageBreak/>
        <w:t>к</w:t>
      </w:r>
      <w:r w:rsidR="00AB60F4" w:rsidRPr="00AB60F4">
        <w:rPr>
          <w:lang w:val="uk-UA"/>
        </w:rPr>
        <w:t>ористувач отримує персоналізовані поради</w:t>
      </w:r>
      <w:r w:rsidR="0005751B">
        <w:rPr>
          <w:lang w:val="uk-UA"/>
        </w:rPr>
        <w:t>.</w:t>
      </w:r>
    </w:p>
    <w:p w14:paraId="2E3A941D" w14:textId="7078BB75" w:rsidR="00543CD9" w:rsidRDefault="00543CD9" w:rsidP="00326FC6">
      <w:pPr>
        <w:pStyle w:val="CommonTable"/>
        <w:rPr>
          <w:lang w:val="ru-RU"/>
        </w:rPr>
      </w:pPr>
    </w:p>
    <w:p w14:paraId="7240B865" w14:textId="18E169B2" w:rsidR="00591C81" w:rsidRDefault="00591C81" w:rsidP="00591C81">
      <w:pPr>
        <w:pStyle w:val="Title3rd"/>
        <w:rPr>
          <w:lang w:val="uk-UA"/>
        </w:rPr>
      </w:pPr>
      <w:bookmarkStart w:id="88" w:name="_Toc198942297"/>
      <w:r>
        <w:rPr>
          <w:lang w:val="en-US"/>
        </w:rPr>
        <w:t>2</w:t>
      </w:r>
      <w:r>
        <w:rPr>
          <w:lang w:val="uk-UA"/>
        </w:rPr>
        <w:t>.3.2</w:t>
      </w:r>
      <w:r w:rsidRPr="00883FB8">
        <w:rPr>
          <w:lang w:val="uk-UA"/>
        </w:rPr>
        <w:t xml:space="preserve"> </w:t>
      </w:r>
      <w:r w:rsidR="00225543" w:rsidRPr="00225543">
        <w:rPr>
          <w:lang w:val="uk-UA"/>
        </w:rPr>
        <w:t>Сценарії використання</w:t>
      </w:r>
      <w:bookmarkEnd w:id="88"/>
    </w:p>
    <w:p w14:paraId="62BC70D0" w14:textId="6D08FE3F" w:rsidR="00591C81" w:rsidRDefault="00591C81" w:rsidP="00326FC6">
      <w:pPr>
        <w:pStyle w:val="CommonTable"/>
        <w:rPr>
          <w:lang w:val="ru-RU"/>
        </w:rPr>
      </w:pPr>
    </w:p>
    <w:p w14:paraId="0D0EA483" w14:textId="6CA2595A" w:rsidR="007F7215" w:rsidRDefault="007F7215" w:rsidP="00326FC6">
      <w:pPr>
        <w:pStyle w:val="CommonTable"/>
        <w:rPr>
          <w:lang w:val="ru-RU"/>
        </w:rPr>
      </w:pPr>
      <w:proofErr w:type="spellStart"/>
      <w:r w:rsidRPr="007F7215">
        <w:rPr>
          <w:lang w:val="ru-RU"/>
        </w:rPr>
        <w:t>Основні</w:t>
      </w:r>
      <w:proofErr w:type="spellEnd"/>
      <w:r w:rsidRPr="007F7215">
        <w:rPr>
          <w:lang w:val="ru-RU"/>
        </w:rPr>
        <w:t xml:space="preserve"> </w:t>
      </w:r>
      <w:proofErr w:type="spellStart"/>
      <w:r w:rsidRPr="007F7215">
        <w:rPr>
          <w:lang w:val="ru-RU"/>
        </w:rPr>
        <w:t>сценарії</w:t>
      </w:r>
      <w:proofErr w:type="spellEnd"/>
      <w:r w:rsidRPr="007F7215">
        <w:rPr>
          <w:lang w:val="ru-RU"/>
        </w:rPr>
        <w:t xml:space="preserve"> </w:t>
      </w:r>
      <w:proofErr w:type="spellStart"/>
      <w:r w:rsidRPr="007F7215">
        <w:rPr>
          <w:lang w:val="ru-RU"/>
        </w:rPr>
        <w:t>використання</w:t>
      </w:r>
      <w:proofErr w:type="spellEnd"/>
      <w:r w:rsidRPr="007F7215">
        <w:rPr>
          <w:lang w:val="ru-RU"/>
        </w:rPr>
        <w:t xml:space="preserve"> </w:t>
      </w:r>
      <w:proofErr w:type="spellStart"/>
      <w:r w:rsidRPr="007F7215">
        <w:rPr>
          <w:lang w:val="ru-RU"/>
        </w:rPr>
        <w:t>системи</w:t>
      </w:r>
      <w:proofErr w:type="spellEnd"/>
      <w:r w:rsidRPr="007F7215">
        <w:rPr>
          <w:lang w:val="ru-RU"/>
        </w:rPr>
        <w:t>:</w:t>
      </w:r>
    </w:p>
    <w:p w14:paraId="52F1B27E" w14:textId="513BE6E7" w:rsidR="00AD5D07" w:rsidRPr="00AD5D07" w:rsidRDefault="00AD5D07" w:rsidP="0016549C">
      <w:pPr>
        <w:pStyle w:val="CommonTable"/>
        <w:rPr>
          <w:lang w:val="ru-RU"/>
        </w:rPr>
      </w:pPr>
      <w:proofErr w:type="spellStart"/>
      <w:r w:rsidRPr="00AD5D07">
        <w:rPr>
          <w:lang w:val="ru-RU"/>
        </w:rPr>
        <w:t>Сценарій</w:t>
      </w:r>
      <w:proofErr w:type="spellEnd"/>
      <w:r w:rsidRPr="00AD5D07">
        <w:rPr>
          <w:lang w:val="ru-RU"/>
        </w:rPr>
        <w:t xml:space="preserve"> "</w:t>
      </w:r>
      <w:proofErr w:type="spellStart"/>
      <w:r w:rsidRPr="00AD5D07">
        <w:rPr>
          <w:lang w:val="ru-RU"/>
        </w:rPr>
        <w:t>Створення</w:t>
      </w:r>
      <w:proofErr w:type="spellEnd"/>
      <w:r w:rsidRPr="00AD5D07">
        <w:rPr>
          <w:lang w:val="ru-RU"/>
        </w:rPr>
        <w:t xml:space="preserve"> </w:t>
      </w:r>
      <w:proofErr w:type="spellStart"/>
      <w:r w:rsidRPr="00AD5D07">
        <w:rPr>
          <w:lang w:val="ru-RU"/>
        </w:rPr>
        <w:t>сім'ї</w:t>
      </w:r>
      <w:proofErr w:type="spellEnd"/>
      <w:r w:rsidRPr="00AD5D07">
        <w:rPr>
          <w:lang w:val="ru-RU"/>
        </w:rPr>
        <w:t xml:space="preserve"> та </w:t>
      </w:r>
      <w:proofErr w:type="spellStart"/>
      <w:r w:rsidRPr="00AD5D07">
        <w:rPr>
          <w:lang w:val="ru-RU"/>
        </w:rPr>
        <w:t>запрошення</w:t>
      </w:r>
      <w:proofErr w:type="spellEnd"/>
      <w:r w:rsidRPr="00AD5D07">
        <w:rPr>
          <w:lang w:val="ru-RU"/>
        </w:rPr>
        <w:t xml:space="preserve"> </w:t>
      </w:r>
      <w:proofErr w:type="spellStart"/>
      <w:r w:rsidRPr="00AD5D07">
        <w:rPr>
          <w:lang w:val="ru-RU"/>
        </w:rPr>
        <w:t>членів</w:t>
      </w:r>
      <w:proofErr w:type="spellEnd"/>
      <w:r w:rsidRPr="00AD5D07">
        <w:rPr>
          <w:lang w:val="ru-RU"/>
        </w:rPr>
        <w:t>":</w:t>
      </w:r>
    </w:p>
    <w:p w14:paraId="1D595E7F" w14:textId="4FF27029"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реєструється в системі</w:t>
      </w:r>
      <w:r w:rsidR="00F02902">
        <w:rPr>
          <w:lang w:val="uk-UA"/>
        </w:rPr>
        <w:t>;</w:t>
      </w:r>
    </w:p>
    <w:p w14:paraId="088AF5FF" w14:textId="5EDFEF76"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 xml:space="preserve">ористувач створює сім'ю та отримує код </w:t>
      </w:r>
      <w:r w:rsidR="00935190">
        <w:rPr>
          <w:lang w:val="uk-UA"/>
        </w:rPr>
        <w:t xml:space="preserve">або посилання на </w:t>
      </w:r>
      <w:r w:rsidR="00AD5D07" w:rsidRPr="00F77044">
        <w:rPr>
          <w:lang w:val="uk-UA"/>
        </w:rPr>
        <w:t>запрошення</w:t>
      </w:r>
      <w:r w:rsidR="00F02902">
        <w:rPr>
          <w:lang w:val="uk-UA"/>
        </w:rPr>
        <w:t>;</w:t>
      </w:r>
    </w:p>
    <w:p w14:paraId="560BF288" w14:textId="22C5BD1F"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надсилає код іншим членам сім'ї</w:t>
      </w:r>
      <w:r w:rsidR="00F02902">
        <w:rPr>
          <w:lang w:val="uk-UA"/>
        </w:rPr>
        <w:t>;</w:t>
      </w:r>
    </w:p>
    <w:p w14:paraId="23641C68" w14:textId="2CA6EA72" w:rsidR="00AD5D07" w:rsidRPr="00F77044" w:rsidRDefault="0016549C" w:rsidP="008935E9">
      <w:pPr>
        <w:pStyle w:val="CommonTable"/>
        <w:numPr>
          <w:ilvl w:val="0"/>
          <w:numId w:val="7"/>
        </w:numPr>
        <w:ind w:left="0" w:firstLine="851"/>
        <w:rPr>
          <w:lang w:val="uk-UA"/>
        </w:rPr>
      </w:pPr>
      <w:r>
        <w:rPr>
          <w:lang w:val="uk-UA"/>
        </w:rPr>
        <w:t>і</w:t>
      </w:r>
      <w:r w:rsidR="00AD5D07" w:rsidRPr="00F77044">
        <w:rPr>
          <w:lang w:val="uk-UA"/>
        </w:rPr>
        <w:t>нші користувачі приєднуються до сім'ї за кодом</w:t>
      </w:r>
      <w:r w:rsidR="008B3BC6">
        <w:rPr>
          <w:lang w:val="uk-UA"/>
        </w:rPr>
        <w:t>, посиланням, або через пошук сімей через локальну мережу</w:t>
      </w:r>
      <w:r w:rsidR="00F02902">
        <w:rPr>
          <w:lang w:val="uk-UA"/>
        </w:rPr>
        <w:t>;</w:t>
      </w:r>
    </w:p>
    <w:p w14:paraId="52A282D1" w14:textId="70D3222E" w:rsidR="00AD5D07" w:rsidRPr="00F77044" w:rsidRDefault="0016549C" w:rsidP="008935E9">
      <w:pPr>
        <w:pStyle w:val="CommonTable"/>
        <w:numPr>
          <w:ilvl w:val="0"/>
          <w:numId w:val="7"/>
        </w:numPr>
        <w:ind w:left="0" w:firstLine="851"/>
        <w:rPr>
          <w:lang w:val="uk-UA"/>
        </w:rPr>
      </w:pPr>
      <w:r>
        <w:rPr>
          <w:lang w:val="uk-UA"/>
        </w:rPr>
        <w:t>а</w:t>
      </w:r>
      <w:r w:rsidR="00AD5D07" w:rsidRPr="00F77044">
        <w:rPr>
          <w:lang w:val="uk-UA"/>
        </w:rPr>
        <w:t>дміністратор призначає ролі та права доступу</w:t>
      </w:r>
      <w:r w:rsidR="00C523FE">
        <w:rPr>
          <w:lang w:val="uk-UA"/>
        </w:rPr>
        <w:t>.</w:t>
      </w:r>
    </w:p>
    <w:p w14:paraId="3F817F3E" w14:textId="357A95F1" w:rsidR="00AD5D07" w:rsidRPr="00AD5D07" w:rsidRDefault="00AD5D07" w:rsidP="0016549C">
      <w:pPr>
        <w:pStyle w:val="CommonTable"/>
        <w:rPr>
          <w:lang w:val="ru-RU"/>
        </w:rPr>
      </w:pPr>
      <w:proofErr w:type="spellStart"/>
      <w:r w:rsidRPr="00AD5D07">
        <w:rPr>
          <w:lang w:val="ru-RU"/>
        </w:rPr>
        <w:t>Сценарій</w:t>
      </w:r>
      <w:proofErr w:type="spellEnd"/>
      <w:r w:rsidRPr="00AD5D07">
        <w:rPr>
          <w:lang w:val="ru-RU"/>
        </w:rPr>
        <w:t xml:space="preserve"> "</w:t>
      </w:r>
      <w:proofErr w:type="spellStart"/>
      <w:r w:rsidRPr="00AD5D07">
        <w:rPr>
          <w:lang w:val="ru-RU"/>
        </w:rPr>
        <w:t>Додавання</w:t>
      </w:r>
      <w:proofErr w:type="spellEnd"/>
      <w:r w:rsidRPr="00AD5D07">
        <w:rPr>
          <w:lang w:val="ru-RU"/>
        </w:rPr>
        <w:t xml:space="preserve"> </w:t>
      </w:r>
      <w:proofErr w:type="spellStart"/>
      <w:r w:rsidRPr="00AD5D07">
        <w:rPr>
          <w:lang w:val="ru-RU"/>
        </w:rPr>
        <w:t>витрати</w:t>
      </w:r>
      <w:proofErr w:type="spellEnd"/>
      <w:r w:rsidRPr="00AD5D07">
        <w:rPr>
          <w:lang w:val="ru-RU"/>
        </w:rPr>
        <w:t>":</w:t>
      </w:r>
    </w:p>
    <w:p w14:paraId="65FB35E7" w14:textId="541EF57D"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відкриває головний екран</w:t>
      </w:r>
      <w:r w:rsidR="00F02902">
        <w:rPr>
          <w:lang w:val="uk-UA"/>
        </w:rPr>
        <w:t>;</w:t>
      </w:r>
    </w:p>
    <w:p w14:paraId="714FCA96" w14:textId="42BCAC34"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перетягує категорію витрат на рахунок</w:t>
      </w:r>
      <w:r w:rsidR="00F02902">
        <w:rPr>
          <w:lang w:val="uk-UA"/>
        </w:rPr>
        <w:t>;</w:t>
      </w:r>
    </w:p>
    <w:p w14:paraId="1D1BDD5F" w14:textId="47E20DCE"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вводить суму, дату</w:t>
      </w:r>
      <w:r w:rsidR="00BA0917">
        <w:rPr>
          <w:lang w:val="uk-UA"/>
        </w:rPr>
        <w:t>, час</w:t>
      </w:r>
      <w:r w:rsidR="00AD5D07" w:rsidRPr="00F77044">
        <w:rPr>
          <w:lang w:val="uk-UA"/>
        </w:rPr>
        <w:t xml:space="preserve"> та коментар</w:t>
      </w:r>
      <w:r w:rsidR="00F02902">
        <w:rPr>
          <w:lang w:val="uk-UA"/>
        </w:rPr>
        <w:t>;</w:t>
      </w:r>
    </w:p>
    <w:p w14:paraId="5108492C" w14:textId="072AF718" w:rsidR="00AD5D07" w:rsidRPr="00F77044" w:rsidRDefault="0016549C" w:rsidP="008935E9">
      <w:pPr>
        <w:pStyle w:val="CommonTable"/>
        <w:numPr>
          <w:ilvl w:val="0"/>
          <w:numId w:val="7"/>
        </w:numPr>
        <w:ind w:left="0" w:firstLine="851"/>
        <w:rPr>
          <w:lang w:val="uk-UA"/>
        </w:rPr>
      </w:pPr>
      <w:r>
        <w:rPr>
          <w:lang w:val="uk-UA"/>
        </w:rPr>
        <w:t>с</w:t>
      </w:r>
      <w:r w:rsidR="00AD5D07" w:rsidRPr="00F77044">
        <w:rPr>
          <w:lang w:val="uk-UA"/>
        </w:rPr>
        <w:t>истема зберігає витрату та оновлює баланс</w:t>
      </w:r>
      <w:r w:rsidR="00F02902">
        <w:rPr>
          <w:lang w:val="uk-UA"/>
        </w:rPr>
        <w:t>;</w:t>
      </w:r>
    </w:p>
    <w:p w14:paraId="45EBF7A6" w14:textId="54E5B11B" w:rsidR="00AD5D07" w:rsidRPr="00F77044" w:rsidRDefault="0016549C" w:rsidP="008935E9">
      <w:pPr>
        <w:pStyle w:val="CommonTable"/>
        <w:numPr>
          <w:ilvl w:val="0"/>
          <w:numId w:val="7"/>
        </w:numPr>
        <w:ind w:left="0" w:firstLine="851"/>
        <w:rPr>
          <w:lang w:val="uk-UA"/>
        </w:rPr>
      </w:pPr>
      <w:r>
        <w:rPr>
          <w:lang w:val="uk-UA"/>
        </w:rPr>
        <w:t>д</w:t>
      </w:r>
      <w:r w:rsidR="00AD5D07" w:rsidRPr="00F77044">
        <w:rPr>
          <w:lang w:val="uk-UA"/>
        </w:rPr>
        <w:t>ані синхронізуються з іншими пристроями</w:t>
      </w:r>
      <w:r w:rsidR="004340C3">
        <w:rPr>
          <w:lang w:val="uk-UA"/>
        </w:rPr>
        <w:t>.</w:t>
      </w:r>
    </w:p>
    <w:p w14:paraId="08886CE8" w14:textId="49870CA1" w:rsidR="00AD5D07" w:rsidRPr="00F02902" w:rsidRDefault="00F02902" w:rsidP="00F02902">
      <w:pPr>
        <w:pStyle w:val="CommonTable"/>
        <w:rPr>
          <w:lang w:val="ru-RU"/>
        </w:rPr>
      </w:pPr>
      <w:proofErr w:type="spellStart"/>
      <w:r>
        <w:rPr>
          <w:lang w:val="ru-RU"/>
        </w:rPr>
        <w:t>С</w:t>
      </w:r>
      <w:r w:rsidR="00AD5D07" w:rsidRPr="00F02902">
        <w:rPr>
          <w:lang w:val="ru-RU"/>
        </w:rPr>
        <w:t>ценарій</w:t>
      </w:r>
      <w:proofErr w:type="spellEnd"/>
      <w:r w:rsidR="00AD5D07" w:rsidRPr="00F02902">
        <w:rPr>
          <w:lang w:val="ru-RU"/>
        </w:rPr>
        <w:t xml:space="preserve"> "Перегляд статистики":</w:t>
      </w:r>
    </w:p>
    <w:p w14:paraId="74C6AC56" w14:textId="60D4A1D7"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відкриває екран статистики</w:t>
      </w:r>
      <w:r w:rsidR="00F02902">
        <w:rPr>
          <w:lang w:val="uk-UA"/>
        </w:rPr>
        <w:t>;</w:t>
      </w:r>
    </w:p>
    <w:p w14:paraId="04CE57F5" w14:textId="5851A1D3"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вибирає період та фільтри</w:t>
      </w:r>
      <w:r w:rsidR="00F02902">
        <w:rPr>
          <w:lang w:val="uk-UA"/>
        </w:rPr>
        <w:t>;</w:t>
      </w:r>
    </w:p>
    <w:p w14:paraId="7B10F717" w14:textId="4EBA0AFF" w:rsidR="00AD5D07" w:rsidRPr="00F77044" w:rsidRDefault="0016549C" w:rsidP="008935E9">
      <w:pPr>
        <w:pStyle w:val="CommonTable"/>
        <w:numPr>
          <w:ilvl w:val="0"/>
          <w:numId w:val="7"/>
        </w:numPr>
        <w:ind w:left="0" w:firstLine="851"/>
        <w:rPr>
          <w:lang w:val="uk-UA"/>
        </w:rPr>
      </w:pPr>
      <w:r>
        <w:rPr>
          <w:lang w:val="uk-UA"/>
        </w:rPr>
        <w:t>с</w:t>
      </w:r>
      <w:r w:rsidR="00AD5D07" w:rsidRPr="00F77044">
        <w:rPr>
          <w:lang w:val="uk-UA"/>
        </w:rPr>
        <w:t>истема відображає графіки та діаграми</w:t>
      </w:r>
      <w:r w:rsidR="00F02902">
        <w:rPr>
          <w:lang w:val="uk-UA"/>
        </w:rPr>
        <w:t>;</w:t>
      </w:r>
    </w:p>
    <w:p w14:paraId="54E42A2F" w14:textId="1B3B6683"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отримує рекомендації від ШІ</w:t>
      </w:r>
      <w:r w:rsidR="00755E42">
        <w:rPr>
          <w:lang w:val="uk-UA"/>
        </w:rPr>
        <w:t>–</w:t>
      </w:r>
      <w:r w:rsidR="00AD5D07" w:rsidRPr="00F77044">
        <w:rPr>
          <w:lang w:val="uk-UA"/>
        </w:rPr>
        <w:t>помічника</w:t>
      </w:r>
      <w:r w:rsidR="00F02902">
        <w:rPr>
          <w:lang w:val="uk-UA"/>
        </w:rPr>
        <w:t>.</w:t>
      </w:r>
    </w:p>
    <w:p w14:paraId="50333E97" w14:textId="7927988D" w:rsidR="00AD5D07" w:rsidRPr="00AD5D07" w:rsidRDefault="00AD5D07" w:rsidP="0016549C">
      <w:pPr>
        <w:pStyle w:val="CommonTable"/>
        <w:rPr>
          <w:lang w:val="ru-RU"/>
        </w:rPr>
      </w:pPr>
      <w:proofErr w:type="spellStart"/>
      <w:r w:rsidRPr="00AD5D07">
        <w:rPr>
          <w:lang w:val="ru-RU"/>
        </w:rPr>
        <w:t>Сценарій</w:t>
      </w:r>
      <w:proofErr w:type="spellEnd"/>
      <w:r w:rsidRPr="00AD5D07">
        <w:rPr>
          <w:lang w:val="ru-RU"/>
        </w:rPr>
        <w:t xml:space="preserve"> "</w:t>
      </w:r>
      <w:proofErr w:type="spellStart"/>
      <w:r w:rsidRPr="00AD5D07">
        <w:rPr>
          <w:lang w:val="ru-RU"/>
        </w:rPr>
        <w:t>Спілкування</w:t>
      </w:r>
      <w:proofErr w:type="spellEnd"/>
      <w:r w:rsidRPr="00AD5D07">
        <w:rPr>
          <w:lang w:val="ru-RU"/>
        </w:rPr>
        <w:t xml:space="preserve"> в </w:t>
      </w:r>
      <w:proofErr w:type="spellStart"/>
      <w:r w:rsidRPr="00AD5D07">
        <w:rPr>
          <w:lang w:val="ru-RU"/>
        </w:rPr>
        <w:t>чаті</w:t>
      </w:r>
      <w:proofErr w:type="spellEnd"/>
      <w:r w:rsidRPr="00AD5D07">
        <w:rPr>
          <w:lang w:val="ru-RU"/>
        </w:rPr>
        <w:t>":</w:t>
      </w:r>
    </w:p>
    <w:p w14:paraId="58F507D0" w14:textId="5244AF54"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відкриває екран чату</w:t>
      </w:r>
      <w:r w:rsidR="00F02902">
        <w:rPr>
          <w:lang w:val="uk-UA"/>
        </w:rPr>
        <w:t>;</w:t>
      </w:r>
    </w:p>
    <w:p w14:paraId="4B39920D" w14:textId="3007096D"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пише повідомлення</w:t>
      </w:r>
      <w:r w:rsidR="00F02902">
        <w:rPr>
          <w:lang w:val="uk-UA"/>
        </w:rPr>
        <w:t>;</w:t>
      </w:r>
    </w:p>
    <w:p w14:paraId="7AA4CE3E" w14:textId="19016142" w:rsidR="00AD5D07" w:rsidRPr="00F77044" w:rsidRDefault="0016549C" w:rsidP="008935E9">
      <w:pPr>
        <w:pStyle w:val="CommonTable"/>
        <w:numPr>
          <w:ilvl w:val="0"/>
          <w:numId w:val="7"/>
        </w:numPr>
        <w:ind w:left="0" w:firstLine="851"/>
        <w:rPr>
          <w:lang w:val="uk-UA"/>
        </w:rPr>
      </w:pPr>
      <w:r>
        <w:rPr>
          <w:lang w:val="uk-UA"/>
        </w:rPr>
        <w:t>с</w:t>
      </w:r>
      <w:r w:rsidR="00AD5D07" w:rsidRPr="00F77044">
        <w:rPr>
          <w:lang w:val="uk-UA"/>
        </w:rPr>
        <w:t>истема шифрує повідомлення та надсилає його</w:t>
      </w:r>
      <w:r w:rsidR="00F02902">
        <w:rPr>
          <w:lang w:val="uk-UA"/>
        </w:rPr>
        <w:t>;</w:t>
      </w:r>
    </w:p>
    <w:p w14:paraId="1F891258" w14:textId="55B1A608" w:rsidR="00AD5D07" w:rsidRPr="00F77044" w:rsidRDefault="0016549C" w:rsidP="008935E9">
      <w:pPr>
        <w:pStyle w:val="CommonTable"/>
        <w:numPr>
          <w:ilvl w:val="0"/>
          <w:numId w:val="7"/>
        </w:numPr>
        <w:ind w:left="0" w:firstLine="851"/>
        <w:rPr>
          <w:lang w:val="uk-UA"/>
        </w:rPr>
      </w:pPr>
      <w:r>
        <w:rPr>
          <w:lang w:val="uk-UA"/>
        </w:rPr>
        <w:t>і</w:t>
      </w:r>
      <w:r w:rsidR="00AD5D07" w:rsidRPr="00F77044">
        <w:rPr>
          <w:lang w:val="uk-UA"/>
        </w:rPr>
        <w:t>нші члени сім'ї отримують повідомлення в реальному часі</w:t>
      </w:r>
      <w:r w:rsidR="00F02902">
        <w:rPr>
          <w:lang w:val="uk-UA"/>
        </w:rPr>
        <w:t>.</w:t>
      </w:r>
    </w:p>
    <w:p w14:paraId="68916A25" w14:textId="6BDE53D7" w:rsidR="00AD5D07" w:rsidRPr="00AD5D07" w:rsidRDefault="00AD5D07" w:rsidP="0016549C">
      <w:pPr>
        <w:pStyle w:val="CommonTable"/>
        <w:rPr>
          <w:lang w:val="ru-RU"/>
        </w:rPr>
      </w:pPr>
      <w:proofErr w:type="spellStart"/>
      <w:r w:rsidRPr="00AD5D07">
        <w:rPr>
          <w:lang w:val="ru-RU"/>
        </w:rPr>
        <w:t>Сценарій</w:t>
      </w:r>
      <w:proofErr w:type="spellEnd"/>
      <w:r w:rsidRPr="00AD5D07">
        <w:rPr>
          <w:lang w:val="ru-RU"/>
        </w:rPr>
        <w:t xml:space="preserve"> "Робота в офлайн</w:t>
      </w:r>
      <w:r w:rsidR="00755E42">
        <w:rPr>
          <w:lang w:val="ru-RU"/>
        </w:rPr>
        <w:t>–</w:t>
      </w:r>
      <w:proofErr w:type="spellStart"/>
      <w:r w:rsidRPr="00AD5D07">
        <w:rPr>
          <w:lang w:val="ru-RU"/>
        </w:rPr>
        <w:t>режимі</w:t>
      </w:r>
      <w:proofErr w:type="spellEnd"/>
      <w:r w:rsidRPr="00AD5D07">
        <w:rPr>
          <w:lang w:val="ru-RU"/>
        </w:rPr>
        <w:t>":</w:t>
      </w:r>
    </w:p>
    <w:p w14:paraId="2DA205C7" w14:textId="75023FA4" w:rsidR="00AD5D07" w:rsidRPr="00F77044" w:rsidRDefault="0016549C" w:rsidP="008935E9">
      <w:pPr>
        <w:pStyle w:val="CommonTable"/>
        <w:numPr>
          <w:ilvl w:val="0"/>
          <w:numId w:val="7"/>
        </w:numPr>
        <w:ind w:left="0" w:firstLine="851"/>
        <w:rPr>
          <w:lang w:val="uk-UA"/>
        </w:rPr>
      </w:pPr>
      <w:r>
        <w:rPr>
          <w:lang w:val="uk-UA"/>
        </w:rPr>
        <w:lastRenderedPageBreak/>
        <w:t>к</w:t>
      </w:r>
      <w:r w:rsidR="00AD5D07" w:rsidRPr="00F77044">
        <w:rPr>
          <w:lang w:val="uk-UA"/>
        </w:rPr>
        <w:t>ористувач втрачає з'єднання з інтернетом</w:t>
      </w:r>
      <w:r w:rsidR="00F02902">
        <w:rPr>
          <w:lang w:val="uk-UA"/>
        </w:rPr>
        <w:t>;</w:t>
      </w:r>
    </w:p>
    <w:p w14:paraId="3BC47231" w14:textId="72505E47" w:rsidR="00AD5D07" w:rsidRPr="00F77044" w:rsidRDefault="0016549C" w:rsidP="008935E9">
      <w:pPr>
        <w:pStyle w:val="CommonTable"/>
        <w:numPr>
          <w:ilvl w:val="0"/>
          <w:numId w:val="7"/>
        </w:numPr>
        <w:ind w:left="0" w:firstLine="851"/>
        <w:rPr>
          <w:lang w:val="uk-UA"/>
        </w:rPr>
      </w:pPr>
      <w:r>
        <w:rPr>
          <w:lang w:val="uk-UA"/>
        </w:rPr>
        <w:t>к</w:t>
      </w:r>
      <w:r w:rsidR="00AD5D07" w:rsidRPr="00F77044">
        <w:rPr>
          <w:lang w:val="uk-UA"/>
        </w:rPr>
        <w:t>ористувач продовжує працювати з застосунком</w:t>
      </w:r>
      <w:r w:rsidR="00F02902">
        <w:rPr>
          <w:lang w:val="uk-UA"/>
        </w:rPr>
        <w:t>;</w:t>
      </w:r>
    </w:p>
    <w:p w14:paraId="7A5DA5E7" w14:textId="103DB29F" w:rsidR="00AD5D07" w:rsidRPr="00F77044" w:rsidRDefault="0016549C" w:rsidP="008935E9">
      <w:pPr>
        <w:pStyle w:val="CommonTable"/>
        <w:numPr>
          <w:ilvl w:val="0"/>
          <w:numId w:val="7"/>
        </w:numPr>
        <w:ind w:left="0" w:firstLine="851"/>
        <w:rPr>
          <w:lang w:val="uk-UA"/>
        </w:rPr>
      </w:pPr>
      <w:r>
        <w:rPr>
          <w:lang w:val="uk-UA"/>
        </w:rPr>
        <w:t>с</w:t>
      </w:r>
      <w:r w:rsidR="00AD5D07" w:rsidRPr="00F77044">
        <w:rPr>
          <w:lang w:val="uk-UA"/>
        </w:rPr>
        <w:t>истема зберігає всі зміни локально</w:t>
      </w:r>
      <w:r w:rsidR="00F02902">
        <w:rPr>
          <w:lang w:val="uk-UA"/>
        </w:rPr>
        <w:t>;</w:t>
      </w:r>
    </w:p>
    <w:p w14:paraId="2B4ABD98" w14:textId="47A31035" w:rsidR="007F7215" w:rsidRPr="00F77044" w:rsidRDefault="0016549C" w:rsidP="008935E9">
      <w:pPr>
        <w:pStyle w:val="CommonTable"/>
        <w:numPr>
          <w:ilvl w:val="0"/>
          <w:numId w:val="7"/>
        </w:numPr>
        <w:ind w:left="0" w:firstLine="851"/>
        <w:rPr>
          <w:lang w:val="uk-UA"/>
        </w:rPr>
      </w:pPr>
      <w:r>
        <w:rPr>
          <w:lang w:val="uk-UA"/>
        </w:rPr>
        <w:t>п</w:t>
      </w:r>
      <w:r w:rsidR="00AD5D07" w:rsidRPr="00F77044">
        <w:rPr>
          <w:lang w:val="uk-UA"/>
        </w:rPr>
        <w:t>ри відновленні з'єднання дані синхронізуються</w:t>
      </w:r>
      <w:r w:rsidR="00F02902">
        <w:rPr>
          <w:lang w:val="uk-UA"/>
        </w:rPr>
        <w:t>.</w:t>
      </w:r>
    </w:p>
    <w:p w14:paraId="23BACFC6" w14:textId="3BD1663A" w:rsidR="00CC6AB5" w:rsidRDefault="00CC6AB5" w:rsidP="00CC6AB5">
      <w:pPr>
        <w:pStyle w:val="CommonTable"/>
        <w:rPr>
          <w:lang w:val="ru-RU"/>
        </w:rPr>
      </w:pPr>
      <w:r w:rsidRPr="00CC6AB5">
        <w:rPr>
          <w:lang w:val="ru-RU"/>
        </w:rPr>
        <w:t xml:space="preserve">Схема </w:t>
      </w:r>
      <w:proofErr w:type="spellStart"/>
      <w:r w:rsidRPr="00CC6AB5">
        <w:rPr>
          <w:lang w:val="ru-RU"/>
        </w:rPr>
        <w:t>архітектури</w:t>
      </w:r>
      <w:proofErr w:type="spellEnd"/>
      <w:r w:rsidRPr="00CC6AB5">
        <w:rPr>
          <w:lang w:val="ru-RU"/>
        </w:rPr>
        <w:t xml:space="preserve"> </w:t>
      </w:r>
      <w:proofErr w:type="spellStart"/>
      <w:r w:rsidRPr="00CC6AB5">
        <w:rPr>
          <w:lang w:val="ru-RU"/>
        </w:rPr>
        <w:t>системи</w:t>
      </w:r>
      <w:proofErr w:type="spellEnd"/>
      <w:r w:rsidRPr="00CC6AB5">
        <w:rPr>
          <w:lang w:val="ru-RU"/>
        </w:rPr>
        <w:t xml:space="preserve"> </w:t>
      </w:r>
      <w:proofErr w:type="spellStart"/>
      <w:r w:rsidRPr="00CC6AB5">
        <w:rPr>
          <w:lang w:val="ru-RU"/>
        </w:rPr>
        <w:t>зображена</w:t>
      </w:r>
      <w:proofErr w:type="spellEnd"/>
      <w:r w:rsidRPr="00CC6AB5">
        <w:rPr>
          <w:lang w:val="ru-RU"/>
        </w:rPr>
        <w:t xml:space="preserve"> </w:t>
      </w:r>
      <w:proofErr w:type="gramStart"/>
      <w:r w:rsidRPr="00CC6AB5">
        <w:rPr>
          <w:lang w:val="ru-RU"/>
        </w:rPr>
        <w:t>на рисунку</w:t>
      </w:r>
      <w:proofErr w:type="gramEnd"/>
      <w:r w:rsidRPr="00CC6AB5">
        <w:rPr>
          <w:lang w:val="ru-RU"/>
        </w:rPr>
        <w:t xml:space="preserve"> 2.</w:t>
      </w:r>
      <w:r w:rsidR="005A5103">
        <w:rPr>
          <w:lang w:val="ru-RU"/>
        </w:rPr>
        <w:t>2</w:t>
      </w:r>
      <w:r w:rsidRPr="00CC6AB5">
        <w:rPr>
          <w:lang w:val="ru-RU"/>
        </w:rPr>
        <w:t>.</w:t>
      </w:r>
    </w:p>
    <w:p w14:paraId="3289B2DC" w14:textId="355825E0" w:rsidR="00CC6AB5" w:rsidRDefault="00CC6AB5" w:rsidP="00CC6AB5">
      <w:pPr>
        <w:pStyle w:val="CommonTable"/>
        <w:jc w:val="center"/>
        <w:rPr>
          <w:lang w:val="ru-RU"/>
        </w:rPr>
      </w:pPr>
    </w:p>
    <w:p w14:paraId="11B1D327" w14:textId="09AF4A8E" w:rsidR="007743A4" w:rsidRPr="00A14DE2" w:rsidRDefault="00A14DE2" w:rsidP="00CC6AB5">
      <w:pPr>
        <w:pStyle w:val="CommonTable"/>
        <w:jc w:val="center"/>
      </w:pPr>
      <w:r>
        <w:rPr>
          <w:noProof/>
        </w:rPr>
        <w:drawing>
          <wp:inline distT="0" distB="0" distL="0" distR="0" wp14:anchorId="2688B0B0" wp14:editId="49A142E3">
            <wp:extent cx="5413280" cy="4013554"/>
            <wp:effectExtent l="0" t="0" r="0" b="635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9347" cy="4018052"/>
                    </a:xfrm>
                    <a:prstGeom prst="rect">
                      <a:avLst/>
                    </a:prstGeom>
                    <a:noFill/>
                    <a:ln>
                      <a:noFill/>
                    </a:ln>
                  </pic:spPr>
                </pic:pic>
              </a:graphicData>
            </a:graphic>
          </wp:inline>
        </w:drawing>
      </w:r>
    </w:p>
    <w:p w14:paraId="2C8393EC" w14:textId="2C123CAF" w:rsidR="007F7215" w:rsidRPr="00C15097" w:rsidRDefault="00CC6AB5" w:rsidP="00CC6AB5">
      <w:pPr>
        <w:pStyle w:val="CommonTable"/>
        <w:jc w:val="center"/>
        <w:rPr>
          <w:lang w:val="uk-UA"/>
        </w:rPr>
      </w:pPr>
      <w:r w:rsidRPr="00CC6AB5">
        <w:rPr>
          <w:lang w:val="ru-RU"/>
        </w:rPr>
        <w:t>Рисунок 2.</w:t>
      </w:r>
      <w:r w:rsidR="004E729D">
        <w:rPr>
          <w:lang w:val="ru-RU"/>
        </w:rPr>
        <w:t>3</w:t>
      </w:r>
      <w:r w:rsidRPr="00CC6AB5">
        <w:rPr>
          <w:lang w:val="ru-RU"/>
        </w:rPr>
        <w:t xml:space="preserve"> – Схема </w:t>
      </w:r>
      <w:proofErr w:type="spellStart"/>
      <w:r w:rsidR="00C15097">
        <w:rPr>
          <w:lang w:val="ru-RU"/>
        </w:rPr>
        <w:t>сценар</w:t>
      </w:r>
      <w:r w:rsidR="00C15097">
        <w:rPr>
          <w:lang w:val="uk-UA"/>
        </w:rPr>
        <w:t>іїв</w:t>
      </w:r>
      <w:proofErr w:type="spellEnd"/>
      <w:r w:rsidR="00C15097">
        <w:rPr>
          <w:lang w:val="uk-UA"/>
        </w:rPr>
        <w:t xml:space="preserve"> використання</w:t>
      </w:r>
    </w:p>
    <w:p w14:paraId="4D03E35D" w14:textId="77777777" w:rsidR="00E57BD9" w:rsidRDefault="00E57BD9" w:rsidP="00CC6AB5">
      <w:pPr>
        <w:pStyle w:val="CommonTable"/>
        <w:jc w:val="center"/>
        <w:rPr>
          <w:lang w:val="ru-RU"/>
        </w:rPr>
      </w:pPr>
    </w:p>
    <w:p w14:paraId="44137F3D" w14:textId="31145434" w:rsidR="00E57BD9" w:rsidRDefault="00E57BD9" w:rsidP="00E57BD9">
      <w:pPr>
        <w:pStyle w:val="Title3rd"/>
        <w:rPr>
          <w:lang w:val="uk-UA"/>
        </w:rPr>
      </w:pPr>
      <w:bookmarkStart w:id="89" w:name="_Toc198942298"/>
      <w:r>
        <w:rPr>
          <w:lang w:val="en-US"/>
        </w:rPr>
        <w:t>2</w:t>
      </w:r>
      <w:r>
        <w:rPr>
          <w:lang w:val="uk-UA"/>
        </w:rPr>
        <w:t>.3.</w:t>
      </w:r>
      <w:r w:rsidR="006D0AB3">
        <w:rPr>
          <w:lang w:val="uk-UA"/>
        </w:rPr>
        <w:t>3</w:t>
      </w:r>
      <w:r w:rsidRPr="00883FB8">
        <w:rPr>
          <w:lang w:val="uk-UA"/>
        </w:rPr>
        <w:t xml:space="preserve"> </w:t>
      </w:r>
      <w:r w:rsidR="003B7F01" w:rsidRPr="003B7F01">
        <w:rPr>
          <w:lang w:val="uk-UA"/>
        </w:rPr>
        <w:t>Логіка роботи системи</w:t>
      </w:r>
      <w:bookmarkEnd w:id="89"/>
    </w:p>
    <w:p w14:paraId="6F705901" w14:textId="22874628" w:rsidR="00E57BD9" w:rsidRDefault="00E57BD9" w:rsidP="006D0AB3">
      <w:pPr>
        <w:pStyle w:val="CommonTable"/>
        <w:jc w:val="left"/>
        <w:rPr>
          <w:lang w:val="ru-RU"/>
        </w:rPr>
      </w:pPr>
    </w:p>
    <w:p w14:paraId="16330D60" w14:textId="77777777" w:rsidR="0006256A" w:rsidRPr="0006256A" w:rsidRDefault="0006256A" w:rsidP="0006256A">
      <w:pPr>
        <w:pStyle w:val="CommonTable"/>
        <w:rPr>
          <w:lang w:val="ru-RU"/>
        </w:rPr>
      </w:pPr>
      <w:proofErr w:type="spellStart"/>
      <w:r w:rsidRPr="0006256A">
        <w:rPr>
          <w:lang w:val="ru-RU"/>
        </w:rPr>
        <w:t>Логіка</w:t>
      </w:r>
      <w:proofErr w:type="spellEnd"/>
      <w:r w:rsidRPr="0006256A">
        <w:rPr>
          <w:lang w:val="ru-RU"/>
        </w:rPr>
        <w:t xml:space="preserve"> </w:t>
      </w:r>
      <w:proofErr w:type="spellStart"/>
      <w:r w:rsidRPr="0006256A">
        <w:rPr>
          <w:lang w:val="ru-RU"/>
        </w:rPr>
        <w:t>роботи</w:t>
      </w:r>
      <w:proofErr w:type="spellEnd"/>
      <w:r w:rsidRPr="0006256A">
        <w:rPr>
          <w:lang w:val="ru-RU"/>
        </w:rPr>
        <w:t xml:space="preserve"> </w:t>
      </w:r>
      <w:proofErr w:type="spellStart"/>
      <w:r w:rsidRPr="0006256A">
        <w:rPr>
          <w:lang w:val="ru-RU"/>
        </w:rPr>
        <w:t>системи</w:t>
      </w:r>
      <w:proofErr w:type="spellEnd"/>
      <w:r w:rsidRPr="0006256A">
        <w:rPr>
          <w:lang w:val="ru-RU"/>
        </w:rPr>
        <w:t xml:space="preserve"> </w:t>
      </w:r>
      <w:proofErr w:type="spellStart"/>
      <w:r w:rsidRPr="0006256A">
        <w:rPr>
          <w:lang w:val="ru-RU"/>
        </w:rPr>
        <w:t>базується</w:t>
      </w:r>
      <w:proofErr w:type="spellEnd"/>
      <w:r w:rsidRPr="0006256A">
        <w:rPr>
          <w:lang w:val="ru-RU"/>
        </w:rPr>
        <w:t xml:space="preserve"> на таких принципах:</w:t>
      </w:r>
    </w:p>
    <w:p w14:paraId="3F94D113" w14:textId="6FF1AACB" w:rsidR="0006256A" w:rsidRPr="0006256A" w:rsidRDefault="0006256A" w:rsidP="00F17851">
      <w:pPr>
        <w:pStyle w:val="CommonTable"/>
        <w:rPr>
          <w:lang w:val="ru-RU"/>
        </w:rPr>
      </w:pPr>
      <w:r w:rsidRPr="0006256A">
        <w:rPr>
          <w:lang w:val="ru-RU"/>
        </w:rPr>
        <w:t>Принцип локального</w:t>
      </w:r>
      <w:r w:rsidR="00755E42">
        <w:rPr>
          <w:lang w:val="ru-RU"/>
        </w:rPr>
        <w:t>–</w:t>
      </w:r>
      <w:proofErr w:type="spellStart"/>
      <w:r w:rsidRPr="0006256A">
        <w:rPr>
          <w:lang w:val="ru-RU"/>
        </w:rPr>
        <w:t>першого</w:t>
      </w:r>
      <w:proofErr w:type="spellEnd"/>
      <w:r w:rsidRPr="0006256A">
        <w:rPr>
          <w:lang w:val="ru-RU"/>
        </w:rPr>
        <w:t xml:space="preserve"> </w:t>
      </w:r>
      <w:proofErr w:type="spellStart"/>
      <w:r w:rsidRPr="0006256A">
        <w:rPr>
          <w:lang w:val="ru-RU"/>
        </w:rPr>
        <w:t>зберігання</w:t>
      </w:r>
      <w:proofErr w:type="spellEnd"/>
      <w:r w:rsidRPr="0006256A">
        <w:rPr>
          <w:lang w:val="ru-RU"/>
        </w:rPr>
        <w:t>:</w:t>
      </w:r>
    </w:p>
    <w:p w14:paraId="4B259E64" w14:textId="3F0B2617" w:rsidR="0006256A" w:rsidRPr="00F17851" w:rsidRDefault="00D4799A" w:rsidP="008935E9">
      <w:pPr>
        <w:pStyle w:val="CommonTable"/>
        <w:numPr>
          <w:ilvl w:val="0"/>
          <w:numId w:val="7"/>
        </w:numPr>
        <w:ind w:left="0" w:firstLine="851"/>
        <w:rPr>
          <w:lang w:val="uk-UA"/>
        </w:rPr>
      </w:pPr>
      <w:r>
        <w:rPr>
          <w:lang w:val="uk-UA"/>
        </w:rPr>
        <w:t>у</w:t>
      </w:r>
      <w:r w:rsidR="0006256A" w:rsidRPr="00F17851">
        <w:rPr>
          <w:lang w:val="uk-UA"/>
        </w:rPr>
        <w:t>сі дані спочатку зберігаються локально для забезпечення швидкодії</w:t>
      </w:r>
      <w:r w:rsidR="009F0BCA">
        <w:rPr>
          <w:lang w:val="uk-UA"/>
        </w:rPr>
        <w:t>;</w:t>
      </w:r>
    </w:p>
    <w:p w14:paraId="7D3A5005" w14:textId="29C12164" w:rsidR="0006256A" w:rsidRPr="00F17851" w:rsidRDefault="00D4799A" w:rsidP="008935E9">
      <w:pPr>
        <w:pStyle w:val="CommonTable"/>
        <w:numPr>
          <w:ilvl w:val="0"/>
          <w:numId w:val="7"/>
        </w:numPr>
        <w:ind w:left="0" w:firstLine="851"/>
        <w:rPr>
          <w:lang w:val="uk-UA"/>
        </w:rPr>
      </w:pPr>
      <w:r>
        <w:rPr>
          <w:lang w:val="uk-UA"/>
        </w:rPr>
        <w:t>п</w:t>
      </w:r>
      <w:r w:rsidR="0006256A" w:rsidRPr="00F17851">
        <w:rPr>
          <w:lang w:val="uk-UA"/>
        </w:rPr>
        <w:t>отім відбувається асинхронна синхронізація з хмарою</w:t>
      </w:r>
      <w:r w:rsidR="009F0BCA">
        <w:rPr>
          <w:lang w:val="uk-UA"/>
        </w:rPr>
        <w:t>;</w:t>
      </w:r>
    </w:p>
    <w:p w14:paraId="411CCD06" w14:textId="58078E39" w:rsidR="0006256A" w:rsidRPr="002B1D44" w:rsidRDefault="002B1D44" w:rsidP="002B1D44">
      <w:pPr>
        <w:pStyle w:val="CommonTable"/>
        <w:rPr>
          <w:lang w:val="ru-RU"/>
        </w:rPr>
      </w:pPr>
      <w:proofErr w:type="spellStart"/>
      <w:r>
        <w:rPr>
          <w:lang w:val="ru-RU"/>
        </w:rPr>
        <w:t>Ц</w:t>
      </w:r>
      <w:r w:rsidR="0006256A" w:rsidRPr="002B1D44">
        <w:rPr>
          <w:lang w:val="ru-RU"/>
        </w:rPr>
        <w:t>е</w:t>
      </w:r>
      <w:proofErr w:type="spellEnd"/>
      <w:r w:rsidR="0006256A" w:rsidRPr="002B1D44">
        <w:rPr>
          <w:lang w:val="ru-RU"/>
        </w:rPr>
        <w:t xml:space="preserve"> </w:t>
      </w:r>
      <w:proofErr w:type="spellStart"/>
      <w:r w:rsidR="0006256A" w:rsidRPr="002B1D44">
        <w:rPr>
          <w:lang w:val="ru-RU"/>
        </w:rPr>
        <w:t>забезпечує</w:t>
      </w:r>
      <w:proofErr w:type="spellEnd"/>
      <w:r w:rsidR="0006256A" w:rsidRPr="002B1D44">
        <w:rPr>
          <w:lang w:val="ru-RU"/>
        </w:rPr>
        <w:t xml:space="preserve"> роботу в офлайн</w:t>
      </w:r>
      <w:r w:rsidR="00755E42" w:rsidRPr="002B1D44">
        <w:rPr>
          <w:lang w:val="ru-RU"/>
        </w:rPr>
        <w:t>–</w:t>
      </w:r>
      <w:proofErr w:type="spellStart"/>
      <w:r w:rsidR="0006256A" w:rsidRPr="002B1D44">
        <w:rPr>
          <w:lang w:val="ru-RU"/>
        </w:rPr>
        <w:t>режимі</w:t>
      </w:r>
      <w:proofErr w:type="spellEnd"/>
      <w:r w:rsidR="0006256A" w:rsidRPr="002B1D44">
        <w:rPr>
          <w:lang w:val="ru-RU"/>
        </w:rPr>
        <w:t xml:space="preserve"> та </w:t>
      </w:r>
      <w:proofErr w:type="spellStart"/>
      <w:r w:rsidR="0006256A" w:rsidRPr="002B1D44">
        <w:rPr>
          <w:lang w:val="ru-RU"/>
        </w:rPr>
        <w:t>швидкий</w:t>
      </w:r>
      <w:proofErr w:type="spellEnd"/>
      <w:r w:rsidR="0006256A" w:rsidRPr="002B1D44">
        <w:rPr>
          <w:lang w:val="ru-RU"/>
        </w:rPr>
        <w:t xml:space="preserve"> </w:t>
      </w:r>
      <w:proofErr w:type="spellStart"/>
      <w:r w:rsidR="0006256A" w:rsidRPr="002B1D44">
        <w:rPr>
          <w:lang w:val="ru-RU"/>
        </w:rPr>
        <w:t>відгук</w:t>
      </w:r>
      <w:proofErr w:type="spellEnd"/>
      <w:r w:rsidR="0006256A" w:rsidRPr="002B1D44">
        <w:rPr>
          <w:lang w:val="ru-RU"/>
        </w:rPr>
        <w:t xml:space="preserve"> </w:t>
      </w:r>
      <w:proofErr w:type="spellStart"/>
      <w:r w:rsidR="0006256A" w:rsidRPr="002B1D44">
        <w:rPr>
          <w:lang w:val="ru-RU"/>
        </w:rPr>
        <w:t>інтерфейсу</w:t>
      </w:r>
      <w:proofErr w:type="spellEnd"/>
      <w:r w:rsidR="009F0BCA" w:rsidRPr="002B1D44">
        <w:rPr>
          <w:lang w:val="ru-RU"/>
        </w:rPr>
        <w:t>.</w:t>
      </w:r>
    </w:p>
    <w:p w14:paraId="08F226BD" w14:textId="3448490F" w:rsidR="0006256A" w:rsidRPr="0006256A" w:rsidRDefault="0006256A" w:rsidP="00F17851">
      <w:pPr>
        <w:pStyle w:val="CommonTable"/>
        <w:rPr>
          <w:lang w:val="ru-RU"/>
        </w:rPr>
      </w:pPr>
      <w:r w:rsidRPr="0006256A">
        <w:rPr>
          <w:lang w:val="ru-RU"/>
        </w:rPr>
        <w:lastRenderedPageBreak/>
        <w:t xml:space="preserve">Принцип </w:t>
      </w:r>
      <w:proofErr w:type="spellStart"/>
      <w:r w:rsidRPr="0006256A">
        <w:rPr>
          <w:lang w:val="ru-RU"/>
        </w:rPr>
        <w:t>шифрування</w:t>
      </w:r>
      <w:proofErr w:type="spellEnd"/>
      <w:r w:rsidRPr="0006256A">
        <w:rPr>
          <w:lang w:val="ru-RU"/>
        </w:rPr>
        <w:t xml:space="preserve"> </w:t>
      </w:r>
      <w:proofErr w:type="spellStart"/>
      <w:r w:rsidRPr="0006256A">
        <w:rPr>
          <w:lang w:val="ru-RU"/>
        </w:rPr>
        <w:t>даних</w:t>
      </w:r>
      <w:proofErr w:type="spellEnd"/>
      <w:r w:rsidRPr="0006256A">
        <w:rPr>
          <w:lang w:val="ru-RU"/>
        </w:rPr>
        <w:t>:</w:t>
      </w:r>
    </w:p>
    <w:p w14:paraId="4CC4E60B" w14:textId="0E7EBDA3" w:rsidR="0006256A" w:rsidRPr="00F17851" w:rsidRDefault="00D4799A" w:rsidP="008935E9">
      <w:pPr>
        <w:pStyle w:val="CommonTable"/>
        <w:numPr>
          <w:ilvl w:val="0"/>
          <w:numId w:val="7"/>
        </w:numPr>
        <w:ind w:left="0" w:firstLine="851"/>
        <w:rPr>
          <w:lang w:val="uk-UA"/>
        </w:rPr>
      </w:pPr>
      <w:r>
        <w:rPr>
          <w:lang w:val="uk-UA"/>
        </w:rPr>
        <w:t>ч</w:t>
      </w:r>
      <w:r w:rsidR="0006256A" w:rsidRPr="00F17851">
        <w:rPr>
          <w:lang w:val="uk-UA"/>
        </w:rPr>
        <w:t>утливі дані шифруються перед збереженням</w:t>
      </w:r>
      <w:r w:rsidR="009F0BCA">
        <w:rPr>
          <w:lang w:val="uk-UA"/>
        </w:rPr>
        <w:t>;</w:t>
      </w:r>
    </w:p>
    <w:p w14:paraId="38BA157B" w14:textId="6CC0EA4F" w:rsidR="0006256A" w:rsidRPr="00F17851" w:rsidRDefault="00D4799A" w:rsidP="008935E9">
      <w:pPr>
        <w:pStyle w:val="CommonTable"/>
        <w:numPr>
          <w:ilvl w:val="0"/>
          <w:numId w:val="7"/>
        </w:numPr>
        <w:ind w:left="0" w:firstLine="851"/>
        <w:rPr>
          <w:lang w:val="uk-UA"/>
        </w:rPr>
      </w:pPr>
      <w:r>
        <w:rPr>
          <w:lang w:val="uk-UA"/>
        </w:rPr>
        <w:t>д</w:t>
      </w:r>
      <w:r w:rsidR="0006256A" w:rsidRPr="00F17851">
        <w:rPr>
          <w:lang w:val="uk-UA"/>
        </w:rPr>
        <w:t xml:space="preserve">ля чату використовується </w:t>
      </w:r>
      <w:proofErr w:type="spellStart"/>
      <w:r w:rsidR="0006256A" w:rsidRPr="00F17851">
        <w:rPr>
          <w:lang w:val="uk-UA"/>
        </w:rPr>
        <w:t>end</w:t>
      </w:r>
      <w:proofErr w:type="spellEnd"/>
      <w:r w:rsidR="00755E42">
        <w:rPr>
          <w:lang w:val="uk-UA"/>
        </w:rPr>
        <w:t>–</w:t>
      </w:r>
      <w:proofErr w:type="spellStart"/>
      <w:r w:rsidR="0006256A" w:rsidRPr="00F17851">
        <w:rPr>
          <w:lang w:val="uk-UA"/>
        </w:rPr>
        <w:t>to</w:t>
      </w:r>
      <w:proofErr w:type="spellEnd"/>
      <w:r w:rsidR="00755E42">
        <w:rPr>
          <w:lang w:val="uk-UA"/>
        </w:rPr>
        <w:t>–</w:t>
      </w:r>
      <w:proofErr w:type="spellStart"/>
      <w:r w:rsidR="0006256A" w:rsidRPr="00F17851">
        <w:rPr>
          <w:lang w:val="uk-UA"/>
        </w:rPr>
        <w:t>end</w:t>
      </w:r>
      <w:proofErr w:type="spellEnd"/>
      <w:r w:rsidR="0006256A" w:rsidRPr="00F17851">
        <w:rPr>
          <w:lang w:val="uk-UA"/>
        </w:rPr>
        <w:t xml:space="preserve"> шифрування</w:t>
      </w:r>
      <w:r w:rsidR="009F0BCA">
        <w:rPr>
          <w:lang w:val="uk-UA"/>
        </w:rPr>
        <w:t>;</w:t>
      </w:r>
    </w:p>
    <w:p w14:paraId="55D6CF39" w14:textId="741872CF" w:rsidR="0006256A" w:rsidRPr="00F17851" w:rsidRDefault="00D4799A" w:rsidP="008935E9">
      <w:pPr>
        <w:pStyle w:val="CommonTable"/>
        <w:numPr>
          <w:ilvl w:val="0"/>
          <w:numId w:val="7"/>
        </w:numPr>
        <w:ind w:left="0" w:firstLine="851"/>
        <w:rPr>
          <w:lang w:val="uk-UA"/>
        </w:rPr>
      </w:pPr>
      <w:r>
        <w:rPr>
          <w:lang w:val="uk-UA"/>
        </w:rPr>
        <w:t>к</w:t>
      </w:r>
      <w:r w:rsidR="0006256A" w:rsidRPr="00F17851">
        <w:rPr>
          <w:lang w:val="uk-UA"/>
        </w:rPr>
        <w:t>лючі шифрування зберігаються в захищеному сховищі</w:t>
      </w:r>
      <w:r w:rsidR="009F0BCA">
        <w:rPr>
          <w:lang w:val="uk-UA"/>
        </w:rPr>
        <w:t>.</w:t>
      </w:r>
    </w:p>
    <w:p w14:paraId="75651DD4" w14:textId="77777777" w:rsidR="009F0BCA" w:rsidRDefault="0006256A" w:rsidP="00F17851">
      <w:pPr>
        <w:pStyle w:val="CommonTable"/>
        <w:rPr>
          <w:lang w:val="ru-RU"/>
        </w:rPr>
      </w:pPr>
      <w:r w:rsidRPr="0006256A">
        <w:rPr>
          <w:lang w:val="ru-RU"/>
        </w:rPr>
        <w:t>Принцип ролей та прав:</w:t>
      </w:r>
    </w:p>
    <w:p w14:paraId="0C68A577" w14:textId="68F96E33" w:rsidR="0006256A" w:rsidRPr="009F0BCA" w:rsidRDefault="009F0BCA" w:rsidP="008935E9">
      <w:pPr>
        <w:pStyle w:val="CommonTable"/>
        <w:numPr>
          <w:ilvl w:val="0"/>
          <w:numId w:val="7"/>
        </w:numPr>
        <w:ind w:left="0" w:firstLine="851"/>
        <w:rPr>
          <w:lang w:val="uk-UA"/>
        </w:rPr>
      </w:pPr>
      <w:r>
        <w:rPr>
          <w:lang w:val="uk-UA"/>
        </w:rPr>
        <w:t>к</w:t>
      </w:r>
      <w:r w:rsidR="0006256A" w:rsidRPr="009F0BCA">
        <w:rPr>
          <w:lang w:val="uk-UA"/>
        </w:rPr>
        <w:t>ожен користувач має роль з певними правами</w:t>
      </w:r>
      <w:r>
        <w:rPr>
          <w:lang w:val="uk-UA"/>
        </w:rPr>
        <w:t>;</w:t>
      </w:r>
    </w:p>
    <w:p w14:paraId="25A0840C" w14:textId="4405963C" w:rsidR="0006256A" w:rsidRPr="00F17851" w:rsidRDefault="00D4799A" w:rsidP="008935E9">
      <w:pPr>
        <w:pStyle w:val="CommonTable"/>
        <w:numPr>
          <w:ilvl w:val="0"/>
          <w:numId w:val="7"/>
        </w:numPr>
        <w:ind w:left="0" w:firstLine="851"/>
        <w:rPr>
          <w:lang w:val="uk-UA"/>
        </w:rPr>
      </w:pPr>
      <w:r>
        <w:rPr>
          <w:lang w:val="uk-UA"/>
        </w:rPr>
        <w:t>с</w:t>
      </w:r>
      <w:r w:rsidR="0006256A" w:rsidRPr="00F17851">
        <w:rPr>
          <w:lang w:val="uk-UA"/>
        </w:rPr>
        <w:t>истема перевіряє права перед виконанням операцій</w:t>
      </w:r>
      <w:r w:rsidR="009F0BCA">
        <w:rPr>
          <w:lang w:val="uk-UA"/>
        </w:rPr>
        <w:t>;</w:t>
      </w:r>
    </w:p>
    <w:p w14:paraId="19F69495" w14:textId="11698D17" w:rsidR="0006256A" w:rsidRPr="00F17851" w:rsidRDefault="00D4799A" w:rsidP="008935E9">
      <w:pPr>
        <w:pStyle w:val="CommonTable"/>
        <w:numPr>
          <w:ilvl w:val="0"/>
          <w:numId w:val="7"/>
        </w:numPr>
        <w:ind w:left="0" w:firstLine="851"/>
        <w:rPr>
          <w:lang w:val="uk-UA"/>
        </w:rPr>
      </w:pPr>
      <w:r>
        <w:rPr>
          <w:lang w:val="uk-UA"/>
        </w:rPr>
        <w:t>а</w:t>
      </w:r>
      <w:r w:rsidR="0006256A" w:rsidRPr="00F17851">
        <w:rPr>
          <w:lang w:val="uk-UA"/>
        </w:rPr>
        <w:t xml:space="preserve">дміністратор може </w:t>
      </w:r>
      <w:proofErr w:type="spellStart"/>
      <w:r w:rsidR="0006256A" w:rsidRPr="00F17851">
        <w:rPr>
          <w:lang w:val="uk-UA"/>
        </w:rPr>
        <w:t>гнучко</w:t>
      </w:r>
      <w:proofErr w:type="spellEnd"/>
      <w:r w:rsidR="0006256A" w:rsidRPr="00F17851">
        <w:rPr>
          <w:lang w:val="uk-UA"/>
        </w:rPr>
        <w:t xml:space="preserve"> налаштовувати права</w:t>
      </w:r>
      <w:r w:rsidR="009F0BCA">
        <w:rPr>
          <w:lang w:val="uk-UA"/>
        </w:rPr>
        <w:t>.</w:t>
      </w:r>
    </w:p>
    <w:p w14:paraId="23AED1E7" w14:textId="69246122" w:rsidR="0006256A" w:rsidRPr="0006256A" w:rsidRDefault="0006256A" w:rsidP="00F17851">
      <w:pPr>
        <w:pStyle w:val="CommonTable"/>
        <w:rPr>
          <w:lang w:val="ru-RU"/>
        </w:rPr>
      </w:pPr>
      <w:r w:rsidRPr="0006256A">
        <w:rPr>
          <w:lang w:val="ru-RU"/>
        </w:rPr>
        <w:t xml:space="preserve">Принцип реактивного </w:t>
      </w:r>
      <w:proofErr w:type="spellStart"/>
      <w:r w:rsidRPr="0006256A">
        <w:rPr>
          <w:lang w:val="ru-RU"/>
        </w:rPr>
        <w:t>оновлення</w:t>
      </w:r>
      <w:proofErr w:type="spellEnd"/>
      <w:r w:rsidRPr="0006256A">
        <w:rPr>
          <w:lang w:val="ru-RU"/>
        </w:rPr>
        <w:t>:</w:t>
      </w:r>
    </w:p>
    <w:p w14:paraId="04B7401F" w14:textId="1956643B" w:rsidR="0006256A" w:rsidRPr="00F17851" w:rsidRDefault="00D4799A" w:rsidP="008935E9">
      <w:pPr>
        <w:pStyle w:val="CommonTable"/>
        <w:numPr>
          <w:ilvl w:val="0"/>
          <w:numId w:val="7"/>
        </w:numPr>
        <w:ind w:left="0" w:firstLine="851"/>
        <w:rPr>
          <w:lang w:val="uk-UA"/>
        </w:rPr>
      </w:pPr>
      <w:r>
        <w:rPr>
          <w:lang w:val="uk-UA"/>
        </w:rPr>
        <w:t>і</w:t>
      </w:r>
      <w:r w:rsidR="0006256A" w:rsidRPr="00F17851">
        <w:rPr>
          <w:lang w:val="uk-UA"/>
        </w:rPr>
        <w:t>нтерфейс автоматично оновлюється при зміні даних</w:t>
      </w:r>
      <w:r w:rsidR="009F0BCA">
        <w:rPr>
          <w:lang w:val="uk-UA"/>
        </w:rPr>
        <w:t>;</w:t>
      </w:r>
    </w:p>
    <w:p w14:paraId="05239765" w14:textId="224FD9BE" w:rsidR="0006256A" w:rsidRPr="00F17851" w:rsidRDefault="00D4799A" w:rsidP="008935E9">
      <w:pPr>
        <w:pStyle w:val="CommonTable"/>
        <w:numPr>
          <w:ilvl w:val="0"/>
          <w:numId w:val="7"/>
        </w:numPr>
        <w:ind w:left="0" w:firstLine="851"/>
        <w:rPr>
          <w:lang w:val="uk-UA"/>
        </w:rPr>
      </w:pPr>
      <w:r>
        <w:rPr>
          <w:lang w:val="uk-UA"/>
        </w:rPr>
        <w:t>в</w:t>
      </w:r>
      <w:r w:rsidR="0006256A" w:rsidRPr="00F17851">
        <w:rPr>
          <w:lang w:val="uk-UA"/>
        </w:rPr>
        <w:t xml:space="preserve">икористовується </w:t>
      </w:r>
      <w:proofErr w:type="spellStart"/>
      <w:r w:rsidR="0006256A" w:rsidRPr="00F17851">
        <w:rPr>
          <w:lang w:val="uk-UA"/>
        </w:rPr>
        <w:t>патерн</w:t>
      </w:r>
      <w:proofErr w:type="spellEnd"/>
      <w:r w:rsidR="0006256A" w:rsidRPr="00F17851">
        <w:rPr>
          <w:lang w:val="uk-UA"/>
        </w:rPr>
        <w:t xml:space="preserve"> </w:t>
      </w:r>
      <w:proofErr w:type="spellStart"/>
      <w:r w:rsidR="0006256A" w:rsidRPr="00F17851">
        <w:rPr>
          <w:lang w:val="uk-UA"/>
        </w:rPr>
        <w:t>Provider</w:t>
      </w:r>
      <w:proofErr w:type="spellEnd"/>
      <w:r w:rsidR="0006256A" w:rsidRPr="00F17851">
        <w:rPr>
          <w:lang w:val="uk-UA"/>
        </w:rPr>
        <w:t xml:space="preserve"> для управління станом</w:t>
      </w:r>
      <w:r w:rsidR="009F0BCA">
        <w:rPr>
          <w:lang w:val="uk-UA"/>
        </w:rPr>
        <w:t>;</w:t>
      </w:r>
    </w:p>
    <w:p w14:paraId="3A9B239B" w14:textId="6C610B3D" w:rsidR="006D0AB3" w:rsidRPr="00F17851" w:rsidRDefault="0006256A" w:rsidP="008935E9">
      <w:pPr>
        <w:pStyle w:val="CommonTable"/>
        <w:numPr>
          <w:ilvl w:val="0"/>
          <w:numId w:val="7"/>
        </w:numPr>
        <w:ind w:left="0" w:firstLine="851"/>
        <w:jc w:val="left"/>
        <w:rPr>
          <w:lang w:val="uk-UA"/>
        </w:rPr>
      </w:pPr>
      <w:proofErr w:type="spellStart"/>
      <w:r w:rsidRPr="00F17851">
        <w:rPr>
          <w:lang w:val="uk-UA"/>
        </w:rPr>
        <w:t>Firebase</w:t>
      </w:r>
      <w:proofErr w:type="spellEnd"/>
      <w:r w:rsidRPr="00F17851">
        <w:rPr>
          <w:lang w:val="uk-UA"/>
        </w:rPr>
        <w:t xml:space="preserve"> забезпечує реактивні оновлення в реальному часі</w:t>
      </w:r>
      <w:r w:rsidR="009F0BCA">
        <w:rPr>
          <w:lang w:val="uk-UA"/>
        </w:rPr>
        <w:t>.</w:t>
      </w:r>
    </w:p>
    <w:p w14:paraId="52457FFD" w14:textId="0422F30B" w:rsidR="006D0AB3" w:rsidRDefault="006D0AB3" w:rsidP="006D0AB3">
      <w:pPr>
        <w:pStyle w:val="CommonTable"/>
        <w:jc w:val="left"/>
        <w:rPr>
          <w:lang w:val="ru-RU"/>
        </w:rPr>
      </w:pPr>
    </w:p>
    <w:p w14:paraId="4BD2AB56" w14:textId="77777777" w:rsidR="00CC3834" w:rsidRDefault="00CC3834" w:rsidP="006D0AB3">
      <w:pPr>
        <w:pStyle w:val="CommonTable"/>
        <w:jc w:val="left"/>
        <w:rPr>
          <w:lang w:val="ru-RU"/>
        </w:rPr>
      </w:pPr>
    </w:p>
    <w:p w14:paraId="51B37922" w14:textId="65DC0FB1" w:rsidR="00C976D2" w:rsidRDefault="00C976D2" w:rsidP="00C976D2">
      <w:pPr>
        <w:pStyle w:val="Title2nd"/>
      </w:pPr>
      <w:bookmarkStart w:id="90" w:name="_Toc198942299"/>
      <w:r w:rsidRPr="00C976D2">
        <w:t>2.</w:t>
      </w:r>
      <w:r w:rsidR="000F25AA">
        <w:t>4</w:t>
      </w:r>
      <w:r w:rsidRPr="00C976D2">
        <w:t xml:space="preserve"> </w:t>
      </w:r>
      <w:r w:rsidR="000F25AA">
        <w:t>Вимоги до окремих елементів структури</w:t>
      </w:r>
      <w:bookmarkEnd w:id="90"/>
    </w:p>
    <w:p w14:paraId="093835D0" w14:textId="107C8528" w:rsidR="004202B0" w:rsidRDefault="004202B0" w:rsidP="004202B0">
      <w:pPr>
        <w:pStyle w:val="Title3rd"/>
        <w:rPr>
          <w:lang w:val="uk-UA"/>
        </w:rPr>
      </w:pPr>
      <w:bookmarkStart w:id="91" w:name="_Toc198942300"/>
      <w:r>
        <w:rPr>
          <w:lang w:val="en-US"/>
        </w:rPr>
        <w:t>2</w:t>
      </w:r>
      <w:r>
        <w:rPr>
          <w:lang w:val="uk-UA"/>
        </w:rPr>
        <w:t>.4.1</w:t>
      </w:r>
      <w:r w:rsidRPr="00883FB8">
        <w:rPr>
          <w:lang w:val="uk-UA"/>
        </w:rPr>
        <w:t xml:space="preserve"> </w:t>
      </w:r>
      <w:r w:rsidR="005B151A" w:rsidRPr="005B151A">
        <w:rPr>
          <w:lang w:val="uk-UA"/>
        </w:rPr>
        <w:t>Вимоги до модуля автентифікації</w:t>
      </w:r>
      <w:bookmarkEnd w:id="91"/>
    </w:p>
    <w:p w14:paraId="74544410" w14:textId="53FDEA98" w:rsidR="00CC3834" w:rsidRDefault="00CC3834" w:rsidP="00CC3834">
      <w:pPr>
        <w:pStyle w:val="CommonTable"/>
        <w:ind w:firstLine="0"/>
        <w:rPr>
          <w:lang w:val="ru-RU"/>
        </w:rPr>
      </w:pPr>
    </w:p>
    <w:p w14:paraId="4F1DA322" w14:textId="2B3011FB" w:rsidR="00622D4C" w:rsidRDefault="00622D4C" w:rsidP="00622D4C">
      <w:pPr>
        <w:pStyle w:val="CommonTable"/>
        <w:rPr>
          <w:lang w:val="ru-RU"/>
        </w:rPr>
      </w:pPr>
      <w:r w:rsidRPr="00622D4C">
        <w:rPr>
          <w:lang w:val="ru-RU"/>
        </w:rPr>
        <w:t xml:space="preserve">Модуль </w:t>
      </w:r>
      <w:proofErr w:type="spellStart"/>
      <w:r w:rsidRPr="00622D4C">
        <w:rPr>
          <w:lang w:val="ru-RU"/>
        </w:rPr>
        <w:t>автентифікації</w:t>
      </w:r>
      <w:proofErr w:type="spellEnd"/>
      <w:r w:rsidRPr="00622D4C">
        <w:rPr>
          <w:lang w:val="ru-RU"/>
        </w:rPr>
        <w:t xml:space="preserve"> повинен </w:t>
      </w:r>
      <w:proofErr w:type="spellStart"/>
      <w:r w:rsidRPr="00622D4C">
        <w:rPr>
          <w:lang w:val="ru-RU"/>
        </w:rPr>
        <w:t>забезпечувати</w:t>
      </w:r>
      <w:proofErr w:type="spellEnd"/>
      <w:r w:rsidRPr="00622D4C">
        <w:rPr>
          <w:lang w:val="ru-RU"/>
        </w:rPr>
        <w:t>:</w:t>
      </w:r>
    </w:p>
    <w:p w14:paraId="3CC576B4" w14:textId="27188FE0" w:rsidR="00CC3834" w:rsidRPr="00CC3834" w:rsidRDefault="00CC3834" w:rsidP="008935E9">
      <w:pPr>
        <w:pStyle w:val="CommonTable"/>
        <w:numPr>
          <w:ilvl w:val="0"/>
          <w:numId w:val="16"/>
        </w:numPr>
        <w:rPr>
          <w:lang w:val="ru-RU"/>
        </w:rPr>
      </w:pPr>
      <w:proofErr w:type="spellStart"/>
      <w:r w:rsidRPr="00CC3834">
        <w:rPr>
          <w:lang w:val="ru-RU"/>
        </w:rPr>
        <w:t>Функціональні</w:t>
      </w:r>
      <w:proofErr w:type="spellEnd"/>
      <w:r w:rsidRPr="00CC3834">
        <w:rPr>
          <w:lang w:val="ru-RU"/>
        </w:rPr>
        <w:t xml:space="preserve"> </w:t>
      </w:r>
      <w:proofErr w:type="spellStart"/>
      <w:r w:rsidRPr="00CC3834">
        <w:rPr>
          <w:lang w:val="ru-RU"/>
        </w:rPr>
        <w:t>вимоги</w:t>
      </w:r>
      <w:proofErr w:type="spellEnd"/>
      <w:r w:rsidRPr="00CC3834">
        <w:rPr>
          <w:lang w:val="ru-RU"/>
        </w:rPr>
        <w:t>:</w:t>
      </w:r>
    </w:p>
    <w:p w14:paraId="7E67ABFB" w14:textId="61EEC5F8" w:rsidR="00CC3834" w:rsidRPr="00CC3834" w:rsidRDefault="00AA53D3" w:rsidP="008935E9">
      <w:pPr>
        <w:pStyle w:val="CommonTable"/>
        <w:numPr>
          <w:ilvl w:val="1"/>
          <w:numId w:val="16"/>
        </w:numPr>
        <w:rPr>
          <w:lang w:val="ru-RU"/>
        </w:rPr>
      </w:pPr>
      <w:proofErr w:type="spellStart"/>
      <w:r>
        <w:rPr>
          <w:lang w:val="ru-RU"/>
        </w:rPr>
        <w:t>р</w:t>
      </w:r>
      <w:r w:rsidR="00CC3834" w:rsidRPr="00CC3834">
        <w:rPr>
          <w:lang w:val="ru-RU"/>
        </w:rPr>
        <w:t>еєстрація</w:t>
      </w:r>
      <w:proofErr w:type="spellEnd"/>
      <w:r w:rsidR="00CC3834" w:rsidRPr="00CC3834">
        <w:rPr>
          <w:lang w:val="ru-RU"/>
        </w:rPr>
        <w:t xml:space="preserve"> </w:t>
      </w:r>
      <w:proofErr w:type="spellStart"/>
      <w:r w:rsidR="00CC3834" w:rsidRPr="00CC3834">
        <w:rPr>
          <w:lang w:val="ru-RU"/>
        </w:rPr>
        <w:t>користувачів</w:t>
      </w:r>
      <w:proofErr w:type="spellEnd"/>
      <w:r w:rsidR="00CC3834" w:rsidRPr="00CC3834">
        <w:rPr>
          <w:lang w:val="ru-RU"/>
        </w:rPr>
        <w:t xml:space="preserve"> через </w:t>
      </w:r>
      <w:proofErr w:type="spellStart"/>
      <w:r w:rsidR="00CC3834" w:rsidRPr="00CC3834">
        <w:rPr>
          <w:lang w:val="ru-RU"/>
        </w:rPr>
        <w:t>email</w:t>
      </w:r>
      <w:proofErr w:type="spellEnd"/>
      <w:r w:rsidR="00CC3834" w:rsidRPr="00CC3834">
        <w:rPr>
          <w:lang w:val="ru-RU"/>
        </w:rPr>
        <w:t>/пароль</w:t>
      </w:r>
      <w:r w:rsidR="00D94377">
        <w:rPr>
          <w:lang w:val="ru-RU"/>
        </w:rPr>
        <w:t>;</w:t>
      </w:r>
    </w:p>
    <w:p w14:paraId="6A3DBF28" w14:textId="202DA9C4" w:rsidR="00CC3834" w:rsidRPr="00CC3834" w:rsidRDefault="00AA53D3" w:rsidP="008935E9">
      <w:pPr>
        <w:pStyle w:val="CommonTable"/>
        <w:numPr>
          <w:ilvl w:val="1"/>
          <w:numId w:val="16"/>
        </w:numPr>
        <w:rPr>
          <w:lang w:val="ru-RU"/>
        </w:rPr>
      </w:pPr>
      <w:proofErr w:type="spellStart"/>
      <w:r>
        <w:rPr>
          <w:lang w:val="ru-RU"/>
        </w:rPr>
        <w:t>р</w:t>
      </w:r>
      <w:r w:rsidR="00CC3834" w:rsidRPr="00CC3834">
        <w:rPr>
          <w:lang w:val="ru-RU"/>
        </w:rPr>
        <w:t>еєстрація</w:t>
      </w:r>
      <w:proofErr w:type="spellEnd"/>
      <w:r w:rsidR="00CC3834" w:rsidRPr="00CC3834">
        <w:rPr>
          <w:lang w:val="ru-RU"/>
        </w:rPr>
        <w:t xml:space="preserve"> через Google</w:t>
      </w:r>
      <w:r w:rsidR="00D94377">
        <w:rPr>
          <w:lang w:val="ru-RU"/>
        </w:rPr>
        <w:t>;</w:t>
      </w:r>
    </w:p>
    <w:p w14:paraId="5DDB4EDA" w14:textId="40E4A2B0" w:rsidR="00CC3834" w:rsidRPr="00CC3834" w:rsidRDefault="00AA53D3" w:rsidP="008935E9">
      <w:pPr>
        <w:pStyle w:val="CommonTable"/>
        <w:numPr>
          <w:ilvl w:val="1"/>
          <w:numId w:val="16"/>
        </w:numPr>
        <w:rPr>
          <w:lang w:val="ru-RU"/>
        </w:rPr>
      </w:pPr>
      <w:proofErr w:type="spellStart"/>
      <w:r>
        <w:rPr>
          <w:lang w:val="ru-RU"/>
        </w:rPr>
        <w:t>в</w:t>
      </w:r>
      <w:r w:rsidR="00CC3834" w:rsidRPr="00CC3834">
        <w:rPr>
          <w:lang w:val="ru-RU"/>
        </w:rPr>
        <w:t>хід</w:t>
      </w:r>
      <w:proofErr w:type="spellEnd"/>
      <w:r w:rsidR="00CC3834" w:rsidRPr="00CC3834">
        <w:rPr>
          <w:lang w:val="ru-RU"/>
        </w:rPr>
        <w:t xml:space="preserve"> з </w:t>
      </w:r>
      <w:proofErr w:type="spellStart"/>
      <w:r w:rsidR="00CC3834" w:rsidRPr="00CC3834">
        <w:rPr>
          <w:lang w:val="ru-RU"/>
        </w:rPr>
        <w:t>використанням</w:t>
      </w:r>
      <w:proofErr w:type="spellEnd"/>
      <w:r w:rsidR="00CC3834" w:rsidRPr="00CC3834">
        <w:rPr>
          <w:lang w:val="ru-RU"/>
        </w:rPr>
        <w:t xml:space="preserve"> </w:t>
      </w:r>
      <w:proofErr w:type="spellStart"/>
      <w:r w:rsidR="00CC3834" w:rsidRPr="00CC3834">
        <w:rPr>
          <w:lang w:val="ru-RU"/>
        </w:rPr>
        <w:t>біометричних</w:t>
      </w:r>
      <w:proofErr w:type="spellEnd"/>
      <w:r w:rsidR="00CC3834" w:rsidRPr="00CC3834">
        <w:rPr>
          <w:lang w:val="ru-RU"/>
        </w:rPr>
        <w:t xml:space="preserve"> </w:t>
      </w:r>
      <w:proofErr w:type="spellStart"/>
      <w:r w:rsidR="00CC3834" w:rsidRPr="00CC3834">
        <w:rPr>
          <w:lang w:val="ru-RU"/>
        </w:rPr>
        <w:t>даних</w:t>
      </w:r>
      <w:proofErr w:type="spellEnd"/>
      <w:r w:rsidR="00E558A5">
        <w:rPr>
          <w:lang w:val="ru-RU"/>
        </w:rPr>
        <w:t xml:space="preserve"> </w:t>
      </w:r>
      <w:proofErr w:type="spellStart"/>
      <w:r w:rsidR="00E558A5">
        <w:rPr>
          <w:lang w:val="ru-RU"/>
        </w:rPr>
        <w:t>або</w:t>
      </w:r>
      <w:proofErr w:type="spellEnd"/>
      <w:r w:rsidR="00E558A5">
        <w:rPr>
          <w:lang w:val="ru-RU"/>
        </w:rPr>
        <w:t xml:space="preserve"> </w:t>
      </w:r>
      <w:proofErr w:type="spellStart"/>
      <w:r w:rsidR="00865F29">
        <w:rPr>
          <w:lang w:val="ru-RU"/>
        </w:rPr>
        <w:t>пін</w:t>
      </w:r>
      <w:proofErr w:type="spellEnd"/>
      <w:r w:rsidR="00865F29">
        <w:rPr>
          <w:lang w:val="ru-RU"/>
        </w:rPr>
        <w:t>-коду</w:t>
      </w:r>
      <w:r w:rsidR="00D94377">
        <w:rPr>
          <w:lang w:val="ru-RU"/>
        </w:rPr>
        <w:t>;</w:t>
      </w:r>
    </w:p>
    <w:p w14:paraId="416CDB8F" w14:textId="4A5AED21" w:rsidR="00CC3834" w:rsidRPr="00CC3834" w:rsidRDefault="00AA53D3" w:rsidP="008935E9">
      <w:pPr>
        <w:pStyle w:val="CommonTable"/>
        <w:numPr>
          <w:ilvl w:val="1"/>
          <w:numId w:val="16"/>
        </w:numPr>
        <w:rPr>
          <w:lang w:val="ru-RU"/>
        </w:rPr>
      </w:pPr>
      <w:proofErr w:type="spellStart"/>
      <w:r>
        <w:rPr>
          <w:lang w:val="ru-RU"/>
        </w:rPr>
        <w:t>с</w:t>
      </w:r>
      <w:r w:rsidR="00CC3834" w:rsidRPr="00CC3834">
        <w:rPr>
          <w:lang w:val="ru-RU"/>
        </w:rPr>
        <w:t>кидання</w:t>
      </w:r>
      <w:proofErr w:type="spellEnd"/>
      <w:r w:rsidR="00CC3834" w:rsidRPr="00CC3834">
        <w:rPr>
          <w:lang w:val="ru-RU"/>
        </w:rPr>
        <w:t xml:space="preserve"> пароля через </w:t>
      </w:r>
      <w:proofErr w:type="spellStart"/>
      <w:r w:rsidR="00CC3834" w:rsidRPr="00CC3834">
        <w:rPr>
          <w:lang w:val="ru-RU"/>
        </w:rPr>
        <w:t>email</w:t>
      </w:r>
      <w:proofErr w:type="spellEnd"/>
      <w:r w:rsidR="00D94377">
        <w:rPr>
          <w:lang w:val="ru-RU"/>
        </w:rPr>
        <w:t>;</w:t>
      </w:r>
    </w:p>
    <w:p w14:paraId="082FD90A" w14:textId="1D47F4A4" w:rsidR="00CC3834" w:rsidRPr="00CC3834" w:rsidRDefault="00AA53D3" w:rsidP="008935E9">
      <w:pPr>
        <w:pStyle w:val="CommonTable"/>
        <w:numPr>
          <w:ilvl w:val="1"/>
          <w:numId w:val="16"/>
        </w:numPr>
        <w:rPr>
          <w:lang w:val="ru-RU"/>
        </w:rPr>
      </w:pPr>
      <w:proofErr w:type="spellStart"/>
      <w:r>
        <w:rPr>
          <w:lang w:val="ru-RU"/>
        </w:rPr>
        <w:t>з</w:t>
      </w:r>
      <w:r w:rsidR="00CC3834" w:rsidRPr="00CC3834">
        <w:rPr>
          <w:lang w:val="ru-RU"/>
        </w:rPr>
        <w:t>берігання</w:t>
      </w:r>
      <w:proofErr w:type="spellEnd"/>
      <w:r w:rsidR="00CC3834" w:rsidRPr="00CC3834">
        <w:rPr>
          <w:lang w:val="ru-RU"/>
        </w:rPr>
        <w:t xml:space="preserve"> </w:t>
      </w:r>
      <w:proofErr w:type="spellStart"/>
      <w:r w:rsidR="00CC3834" w:rsidRPr="00CC3834">
        <w:rPr>
          <w:lang w:val="ru-RU"/>
        </w:rPr>
        <w:t>сесії</w:t>
      </w:r>
      <w:proofErr w:type="spellEnd"/>
      <w:r w:rsidR="00CC3834" w:rsidRPr="00CC3834">
        <w:rPr>
          <w:lang w:val="ru-RU"/>
        </w:rPr>
        <w:t xml:space="preserve"> </w:t>
      </w:r>
      <w:proofErr w:type="spellStart"/>
      <w:r w:rsidR="00CC3834" w:rsidRPr="00CC3834">
        <w:rPr>
          <w:lang w:val="ru-RU"/>
        </w:rPr>
        <w:t>користувача</w:t>
      </w:r>
      <w:proofErr w:type="spellEnd"/>
      <w:r w:rsidR="00D94377">
        <w:rPr>
          <w:lang w:val="ru-RU"/>
        </w:rPr>
        <w:t>.</w:t>
      </w:r>
    </w:p>
    <w:p w14:paraId="2EA6112D" w14:textId="773B2A9E" w:rsidR="00CC3834" w:rsidRPr="00CC3834" w:rsidRDefault="00CC3834" w:rsidP="008935E9">
      <w:pPr>
        <w:pStyle w:val="CommonTable"/>
        <w:numPr>
          <w:ilvl w:val="0"/>
          <w:numId w:val="16"/>
        </w:numPr>
        <w:rPr>
          <w:lang w:val="ru-RU"/>
        </w:rPr>
      </w:pPr>
      <w:proofErr w:type="spellStart"/>
      <w:r w:rsidRPr="00CC3834">
        <w:rPr>
          <w:lang w:val="ru-RU"/>
        </w:rPr>
        <w:t>Інтерфейси</w:t>
      </w:r>
      <w:proofErr w:type="spellEnd"/>
      <w:r w:rsidRPr="00CC3834">
        <w:rPr>
          <w:lang w:val="ru-RU"/>
        </w:rPr>
        <w:t>:</w:t>
      </w:r>
    </w:p>
    <w:p w14:paraId="33EDBC32" w14:textId="6C80EF66" w:rsidR="00CC3834" w:rsidRPr="00CC3834" w:rsidRDefault="00AA53D3" w:rsidP="008935E9">
      <w:pPr>
        <w:pStyle w:val="CommonTable"/>
        <w:numPr>
          <w:ilvl w:val="1"/>
          <w:numId w:val="16"/>
        </w:numPr>
        <w:rPr>
          <w:lang w:val="ru-RU"/>
        </w:rPr>
      </w:pPr>
      <w:proofErr w:type="spellStart"/>
      <w:r>
        <w:rPr>
          <w:lang w:val="ru-RU"/>
        </w:rPr>
        <w:t>і</w:t>
      </w:r>
      <w:r w:rsidR="00CC3834" w:rsidRPr="00CC3834">
        <w:rPr>
          <w:lang w:val="ru-RU"/>
        </w:rPr>
        <w:t>нтерфейс</w:t>
      </w:r>
      <w:proofErr w:type="spellEnd"/>
      <w:r w:rsidR="00CC3834" w:rsidRPr="00CC3834">
        <w:rPr>
          <w:lang w:val="ru-RU"/>
        </w:rPr>
        <w:t xml:space="preserve"> для </w:t>
      </w:r>
      <w:proofErr w:type="spellStart"/>
      <w:r w:rsidR="00CC3834" w:rsidRPr="00CC3834">
        <w:rPr>
          <w:lang w:val="ru-RU"/>
        </w:rPr>
        <w:t>реєстрації</w:t>
      </w:r>
      <w:proofErr w:type="spellEnd"/>
      <w:r w:rsidR="00CC3834" w:rsidRPr="00CC3834">
        <w:rPr>
          <w:lang w:val="ru-RU"/>
        </w:rPr>
        <w:t xml:space="preserve"> </w:t>
      </w:r>
      <w:proofErr w:type="spellStart"/>
      <w:r w:rsidR="00CC3834" w:rsidRPr="00CC3834">
        <w:rPr>
          <w:lang w:val="ru-RU"/>
        </w:rPr>
        <w:t>нових</w:t>
      </w:r>
      <w:proofErr w:type="spellEnd"/>
      <w:r w:rsidR="00CC3834" w:rsidRPr="00CC3834">
        <w:rPr>
          <w:lang w:val="ru-RU"/>
        </w:rPr>
        <w:t xml:space="preserve"> </w:t>
      </w:r>
      <w:proofErr w:type="spellStart"/>
      <w:r w:rsidR="00CC3834" w:rsidRPr="00CC3834">
        <w:rPr>
          <w:lang w:val="ru-RU"/>
        </w:rPr>
        <w:t>користувачів</w:t>
      </w:r>
      <w:proofErr w:type="spellEnd"/>
      <w:r w:rsidR="00D94377">
        <w:rPr>
          <w:lang w:val="ru-RU"/>
        </w:rPr>
        <w:t>;</w:t>
      </w:r>
    </w:p>
    <w:p w14:paraId="4259A3A1" w14:textId="296D0242" w:rsidR="00CC3834" w:rsidRPr="00CC3834" w:rsidRDefault="00AA53D3" w:rsidP="008935E9">
      <w:pPr>
        <w:pStyle w:val="CommonTable"/>
        <w:numPr>
          <w:ilvl w:val="1"/>
          <w:numId w:val="16"/>
        </w:numPr>
        <w:rPr>
          <w:lang w:val="ru-RU"/>
        </w:rPr>
      </w:pPr>
      <w:proofErr w:type="spellStart"/>
      <w:r>
        <w:rPr>
          <w:lang w:val="ru-RU"/>
        </w:rPr>
        <w:t>і</w:t>
      </w:r>
      <w:r w:rsidR="00CC3834" w:rsidRPr="00CC3834">
        <w:rPr>
          <w:lang w:val="ru-RU"/>
        </w:rPr>
        <w:t>нтерфейс</w:t>
      </w:r>
      <w:proofErr w:type="spellEnd"/>
      <w:r w:rsidR="00CC3834" w:rsidRPr="00CC3834">
        <w:rPr>
          <w:lang w:val="ru-RU"/>
        </w:rPr>
        <w:t xml:space="preserve"> </w:t>
      </w:r>
      <w:proofErr w:type="gramStart"/>
      <w:r w:rsidR="00CC3834" w:rsidRPr="00CC3834">
        <w:rPr>
          <w:lang w:val="ru-RU"/>
        </w:rPr>
        <w:t>для входу</w:t>
      </w:r>
      <w:proofErr w:type="gramEnd"/>
      <w:r w:rsidR="00CC3834" w:rsidRPr="00CC3834">
        <w:rPr>
          <w:lang w:val="ru-RU"/>
        </w:rPr>
        <w:t xml:space="preserve"> </w:t>
      </w:r>
      <w:proofErr w:type="spellStart"/>
      <w:r w:rsidR="00CC3834" w:rsidRPr="00CC3834">
        <w:rPr>
          <w:lang w:val="ru-RU"/>
        </w:rPr>
        <w:t>існуючих</w:t>
      </w:r>
      <w:proofErr w:type="spellEnd"/>
      <w:r w:rsidR="00CC3834" w:rsidRPr="00CC3834">
        <w:rPr>
          <w:lang w:val="ru-RU"/>
        </w:rPr>
        <w:t xml:space="preserve"> </w:t>
      </w:r>
      <w:proofErr w:type="spellStart"/>
      <w:r w:rsidR="00CC3834" w:rsidRPr="00CC3834">
        <w:rPr>
          <w:lang w:val="ru-RU"/>
        </w:rPr>
        <w:t>користувачів</w:t>
      </w:r>
      <w:proofErr w:type="spellEnd"/>
      <w:r w:rsidR="00D94377">
        <w:rPr>
          <w:lang w:val="ru-RU"/>
        </w:rPr>
        <w:t>;</w:t>
      </w:r>
    </w:p>
    <w:p w14:paraId="03E72CB0" w14:textId="55FC6E86" w:rsidR="00CC3834" w:rsidRPr="00CC3834" w:rsidRDefault="00AA53D3" w:rsidP="008935E9">
      <w:pPr>
        <w:pStyle w:val="CommonTable"/>
        <w:numPr>
          <w:ilvl w:val="1"/>
          <w:numId w:val="16"/>
        </w:numPr>
        <w:rPr>
          <w:lang w:val="ru-RU"/>
        </w:rPr>
      </w:pPr>
      <w:proofErr w:type="spellStart"/>
      <w:r>
        <w:rPr>
          <w:lang w:val="ru-RU"/>
        </w:rPr>
        <w:t>і</w:t>
      </w:r>
      <w:r w:rsidR="00CC3834" w:rsidRPr="00CC3834">
        <w:rPr>
          <w:lang w:val="ru-RU"/>
        </w:rPr>
        <w:t>нтерфейс</w:t>
      </w:r>
      <w:proofErr w:type="spellEnd"/>
      <w:r w:rsidR="00CC3834" w:rsidRPr="00CC3834">
        <w:rPr>
          <w:lang w:val="ru-RU"/>
        </w:rPr>
        <w:t xml:space="preserve"> для </w:t>
      </w:r>
      <w:proofErr w:type="spellStart"/>
      <w:r w:rsidR="00CC3834" w:rsidRPr="00CC3834">
        <w:rPr>
          <w:lang w:val="ru-RU"/>
        </w:rPr>
        <w:t>біометричної</w:t>
      </w:r>
      <w:proofErr w:type="spellEnd"/>
      <w:r w:rsidR="00CC3834" w:rsidRPr="00CC3834">
        <w:rPr>
          <w:lang w:val="ru-RU"/>
        </w:rPr>
        <w:t xml:space="preserve"> </w:t>
      </w:r>
      <w:proofErr w:type="spellStart"/>
      <w:r w:rsidR="00CC3834" w:rsidRPr="00CC3834">
        <w:rPr>
          <w:lang w:val="ru-RU"/>
        </w:rPr>
        <w:t>автентифікації</w:t>
      </w:r>
      <w:proofErr w:type="spellEnd"/>
      <w:r w:rsidR="00D94377">
        <w:rPr>
          <w:lang w:val="ru-RU"/>
        </w:rPr>
        <w:t>;</w:t>
      </w:r>
    </w:p>
    <w:p w14:paraId="56A9FD34" w14:textId="5028EEA2" w:rsidR="00CC3834" w:rsidRPr="00CC3834" w:rsidRDefault="00AA53D3" w:rsidP="008935E9">
      <w:pPr>
        <w:pStyle w:val="CommonTable"/>
        <w:numPr>
          <w:ilvl w:val="1"/>
          <w:numId w:val="16"/>
        </w:numPr>
        <w:rPr>
          <w:lang w:val="ru-RU"/>
        </w:rPr>
      </w:pPr>
      <w:proofErr w:type="spellStart"/>
      <w:r>
        <w:rPr>
          <w:lang w:val="ru-RU"/>
        </w:rPr>
        <w:t>і</w:t>
      </w:r>
      <w:r w:rsidR="00CC3834" w:rsidRPr="00CC3834">
        <w:rPr>
          <w:lang w:val="ru-RU"/>
        </w:rPr>
        <w:t>нтерфейс</w:t>
      </w:r>
      <w:proofErr w:type="spellEnd"/>
      <w:r w:rsidR="00CC3834" w:rsidRPr="00CC3834">
        <w:rPr>
          <w:lang w:val="ru-RU"/>
        </w:rPr>
        <w:t xml:space="preserve"> для </w:t>
      </w:r>
      <w:proofErr w:type="spellStart"/>
      <w:r w:rsidR="00CC3834" w:rsidRPr="00CC3834">
        <w:rPr>
          <w:lang w:val="ru-RU"/>
        </w:rPr>
        <w:t>скидання</w:t>
      </w:r>
      <w:proofErr w:type="spellEnd"/>
      <w:r w:rsidR="00CC3834" w:rsidRPr="00CC3834">
        <w:rPr>
          <w:lang w:val="ru-RU"/>
        </w:rPr>
        <w:t xml:space="preserve"> пароля</w:t>
      </w:r>
      <w:r w:rsidR="00D94377">
        <w:rPr>
          <w:lang w:val="ru-RU"/>
        </w:rPr>
        <w:t>.</w:t>
      </w:r>
    </w:p>
    <w:p w14:paraId="5263A69B" w14:textId="4E1FCEEE" w:rsidR="00CC3834" w:rsidRPr="00CC3834" w:rsidRDefault="00CC3834" w:rsidP="008935E9">
      <w:pPr>
        <w:pStyle w:val="CommonTable"/>
        <w:numPr>
          <w:ilvl w:val="0"/>
          <w:numId w:val="16"/>
        </w:numPr>
        <w:rPr>
          <w:lang w:val="ru-RU"/>
        </w:rPr>
      </w:pPr>
      <w:proofErr w:type="spellStart"/>
      <w:r w:rsidRPr="00CC3834">
        <w:rPr>
          <w:lang w:val="ru-RU"/>
        </w:rPr>
        <w:t>Протоколи</w:t>
      </w:r>
      <w:proofErr w:type="spellEnd"/>
      <w:r w:rsidRPr="00CC3834">
        <w:rPr>
          <w:lang w:val="ru-RU"/>
        </w:rPr>
        <w:t xml:space="preserve"> </w:t>
      </w:r>
      <w:proofErr w:type="spellStart"/>
      <w:r w:rsidRPr="00CC3834">
        <w:rPr>
          <w:lang w:val="ru-RU"/>
        </w:rPr>
        <w:t>взаємодії</w:t>
      </w:r>
      <w:proofErr w:type="spellEnd"/>
      <w:r w:rsidRPr="00CC3834">
        <w:rPr>
          <w:lang w:val="ru-RU"/>
        </w:rPr>
        <w:t>:</w:t>
      </w:r>
    </w:p>
    <w:p w14:paraId="53FB65AB" w14:textId="4D57A287" w:rsidR="00CC3834" w:rsidRPr="00CC3834" w:rsidRDefault="00AA53D3" w:rsidP="008935E9">
      <w:pPr>
        <w:pStyle w:val="CommonTable"/>
        <w:numPr>
          <w:ilvl w:val="1"/>
          <w:numId w:val="16"/>
        </w:numPr>
        <w:rPr>
          <w:lang w:val="ru-RU"/>
        </w:rPr>
      </w:pPr>
      <w:proofErr w:type="spellStart"/>
      <w:r>
        <w:rPr>
          <w:lang w:val="ru-RU"/>
        </w:rPr>
        <w:lastRenderedPageBreak/>
        <w:t>в</w:t>
      </w:r>
      <w:r w:rsidR="00CC3834" w:rsidRPr="00CC3834">
        <w:rPr>
          <w:lang w:val="ru-RU"/>
        </w:rPr>
        <w:t>заємодія</w:t>
      </w:r>
      <w:proofErr w:type="spellEnd"/>
      <w:r w:rsidR="00CC3834" w:rsidRPr="00CC3834">
        <w:rPr>
          <w:lang w:val="ru-RU"/>
        </w:rPr>
        <w:t xml:space="preserve"> з </w:t>
      </w:r>
      <w:proofErr w:type="spellStart"/>
      <w:r w:rsidR="00CC3834" w:rsidRPr="00CC3834">
        <w:rPr>
          <w:lang w:val="ru-RU"/>
        </w:rPr>
        <w:t>Firebase</w:t>
      </w:r>
      <w:proofErr w:type="spellEnd"/>
      <w:r w:rsidR="00CC3834" w:rsidRPr="00CC3834">
        <w:rPr>
          <w:lang w:val="ru-RU"/>
        </w:rPr>
        <w:t xml:space="preserve"> </w:t>
      </w:r>
      <w:proofErr w:type="spellStart"/>
      <w:r w:rsidR="00CC3834" w:rsidRPr="00CC3834">
        <w:rPr>
          <w:lang w:val="ru-RU"/>
        </w:rPr>
        <w:t>Authentication</w:t>
      </w:r>
      <w:proofErr w:type="spellEnd"/>
      <w:r w:rsidR="00CC3834" w:rsidRPr="00CC3834">
        <w:rPr>
          <w:lang w:val="ru-RU"/>
        </w:rPr>
        <w:t xml:space="preserve"> API</w:t>
      </w:r>
      <w:r w:rsidR="00D94377">
        <w:rPr>
          <w:lang w:val="ru-RU"/>
        </w:rPr>
        <w:t>;</w:t>
      </w:r>
    </w:p>
    <w:p w14:paraId="6E783765" w14:textId="05C90EFC" w:rsidR="00CC3834" w:rsidRPr="00CC3834" w:rsidRDefault="00AA53D3" w:rsidP="008935E9">
      <w:pPr>
        <w:pStyle w:val="CommonTable"/>
        <w:numPr>
          <w:ilvl w:val="1"/>
          <w:numId w:val="16"/>
        </w:numPr>
        <w:rPr>
          <w:lang w:val="ru-RU"/>
        </w:rPr>
      </w:pPr>
      <w:proofErr w:type="spellStart"/>
      <w:r>
        <w:rPr>
          <w:lang w:val="ru-RU"/>
        </w:rPr>
        <w:t>в</w:t>
      </w:r>
      <w:r w:rsidR="00CC3834" w:rsidRPr="00CC3834">
        <w:rPr>
          <w:lang w:val="ru-RU"/>
        </w:rPr>
        <w:t>заємодія</w:t>
      </w:r>
      <w:proofErr w:type="spellEnd"/>
      <w:r w:rsidR="00CC3834" w:rsidRPr="00CC3834">
        <w:rPr>
          <w:lang w:val="ru-RU"/>
        </w:rPr>
        <w:t xml:space="preserve"> з Google </w:t>
      </w:r>
      <w:proofErr w:type="spellStart"/>
      <w:r w:rsidR="00CC3834" w:rsidRPr="00CC3834">
        <w:rPr>
          <w:lang w:val="ru-RU"/>
        </w:rPr>
        <w:t>Sign</w:t>
      </w:r>
      <w:proofErr w:type="spellEnd"/>
      <w:r w:rsidR="00755E42">
        <w:rPr>
          <w:lang w:val="ru-RU"/>
        </w:rPr>
        <w:t>–</w:t>
      </w:r>
      <w:r w:rsidR="00CC3834" w:rsidRPr="00CC3834">
        <w:rPr>
          <w:lang w:val="ru-RU"/>
        </w:rPr>
        <w:t>In API</w:t>
      </w:r>
      <w:r w:rsidR="00D94377">
        <w:rPr>
          <w:lang w:val="ru-RU"/>
        </w:rPr>
        <w:t>;</w:t>
      </w:r>
    </w:p>
    <w:p w14:paraId="14C22B86" w14:textId="2C5EE593" w:rsidR="00C976D2" w:rsidRDefault="00AA53D3" w:rsidP="008935E9">
      <w:pPr>
        <w:pStyle w:val="CommonTable"/>
        <w:numPr>
          <w:ilvl w:val="1"/>
          <w:numId w:val="16"/>
        </w:numPr>
        <w:rPr>
          <w:lang w:val="ru-RU"/>
        </w:rPr>
      </w:pPr>
      <w:proofErr w:type="spellStart"/>
      <w:r>
        <w:rPr>
          <w:lang w:val="ru-RU"/>
        </w:rPr>
        <w:t>в</w:t>
      </w:r>
      <w:r w:rsidR="00CC3834" w:rsidRPr="00CC3834">
        <w:rPr>
          <w:lang w:val="ru-RU"/>
        </w:rPr>
        <w:t>заємодія</w:t>
      </w:r>
      <w:proofErr w:type="spellEnd"/>
      <w:r w:rsidR="00CC3834" w:rsidRPr="00CC3834">
        <w:rPr>
          <w:lang w:val="ru-RU"/>
        </w:rPr>
        <w:t xml:space="preserve"> з Local </w:t>
      </w:r>
      <w:proofErr w:type="spellStart"/>
      <w:r w:rsidR="00CC3834" w:rsidRPr="00CC3834">
        <w:rPr>
          <w:lang w:val="ru-RU"/>
        </w:rPr>
        <w:t>Authentication</w:t>
      </w:r>
      <w:proofErr w:type="spellEnd"/>
      <w:r w:rsidR="00CC3834" w:rsidRPr="00CC3834">
        <w:rPr>
          <w:lang w:val="ru-RU"/>
        </w:rPr>
        <w:t xml:space="preserve"> API для </w:t>
      </w:r>
      <w:proofErr w:type="spellStart"/>
      <w:r w:rsidR="00CC3834" w:rsidRPr="00CC3834">
        <w:rPr>
          <w:lang w:val="ru-RU"/>
        </w:rPr>
        <w:t>біометрії</w:t>
      </w:r>
      <w:proofErr w:type="spellEnd"/>
      <w:r w:rsidR="00D94377">
        <w:rPr>
          <w:lang w:val="ru-RU"/>
        </w:rPr>
        <w:t>.</w:t>
      </w:r>
    </w:p>
    <w:p w14:paraId="1F1C5012" w14:textId="77777777" w:rsidR="00FB0765" w:rsidRDefault="00FB0765" w:rsidP="00326FC6">
      <w:pPr>
        <w:pStyle w:val="CommonTable"/>
        <w:rPr>
          <w:lang w:val="uk-UA"/>
        </w:rPr>
      </w:pPr>
    </w:p>
    <w:p w14:paraId="7B9921DF" w14:textId="369F3B99" w:rsidR="00FB0765" w:rsidRDefault="00FB0765" w:rsidP="00FB0765">
      <w:pPr>
        <w:pStyle w:val="Title3rd"/>
        <w:rPr>
          <w:lang w:val="uk-UA"/>
        </w:rPr>
      </w:pPr>
      <w:bookmarkStart w:id="92" w:name="_Toc198942301"/>
      <w:r>
        <w:rPr>
          <w:lang w:val="en-US"/>
        </w:rPr>
        <w:t>2</w:t>
      </w:r>
      <w:r>
        <w:rPr>
          <w:lang w:val="uk-UA"/>
        </w:rPr>
        <w:t>.4.</w:t>
      </w:r>
      <w:r w:rsidR="004747D8">
        <w:rPr>
          <w:lang w:val="uk-UA"/>
        </w:rPr>
        <w:t>2</w:t>
      </w:r>
      <w:r w:rsidRPr="00883FB8">
        <w:rPr>
          <w:lang w:val="uk-UA"/>
        </w:rPr>
        <w:t xml:space="preserve"> </w:t>
      </w:r>
      <w:r w:rsidR="009B3D36" w:rsidRPr="009B3D36">
        <w:rPr>
          <w:lang w:val="uk-UA"/>
        </w:rPr>
        <w:t>Вимоги до модуля управління сім'єю</w:t>
      </w:r>
      <w:bookmarkEnd w:id="92"/>
    </w:p>
    <w:p w14:paraId="3CE36B53" w14:textId="77777777" w:rsidR="00FB0765" w:rsidRDefault="00FB0765" w:rsidP="00326FC6">
      <w:pPr>
        <w:pStyle w:val="CommonTable"/>
        <w:rPr>
          <w:lang w:val="uk-UA"/>
        </w:rPr>
      </w:pPr>
    </w:p>
    <w:p w14:paraId="6A3F188C" w14:textId="77777777" w:rsidR="00595C7A" w:rsidRPr="00595C7A" w:rsidRDefault="00595C7A" w:rsidP="00595C7A">
      <w:pPr>
        <w:pStyle w:val="CommonTable"/>
        <w:rPr>
          <w:lang w:val="uk-UA"/>
        </w:rPr>
      </w:pPr>
      <w:r w:rsidRPr="00595C7A">
        <w:rPr>
          <w:lang w:val="uk-UA"/>
        </w:rPr>
        <w:t>Модуль управління сім'єю повинен забезпечувати:</w:t>
      </w:r>
    </w:p>
    <w:p w14:paraId="119DA833" w14:textId="1CA52BE7" w:rsidR="00595C7A" w:rsidRPr="00595C7A" w:rsidRDefault="00595C7A" w:rsidP="008935E9">
      <w:pPr>
        <w:pStyle w:val="CommonTable"/>
        <w:numPr>
          <w:ilvl w:val="0"/>
          <w:numId w:val="17"/>
        </w:numPr>
        <w:rPr>
          <w:lang w:val="uk-UA"/>
        </w:rPr>
      </w:pPr>
      <w:r w:rsidRPr="00595C7A">
        <w:rPr>
          <w:lang w:val="uk-UA"/>
        </w:rPr>
        <w:t>Функціональні вимоги:</w:t>
      </w:r>
    </w:p>
    <w:p w14:paraId="684A713C" w14:textId="4B7BC747" w:rsidR="00595C7A" w:rsidRPr="00595C7A" w:rsidRDefault="004D76F7" w:rsidP="008935E9">
      <w:pPr>
        <w:pStyle w:val="CommonTable"/>
        <w:numPr>
          <w:ilvl w:val="1"/>
          <w:numId w:val="17"/>
        </w:numPr>
        <w:rPr>
          <w:lang w:val="uk-UA"/>
        </w:rPr>
      </w:pPr>
      <w:r>
        <w:rPr>
          <w:lang w:val="uk-UA"/>
        </w:rPr>
        <w:t>с</w:t>
      </w:r>
      <w:r w:rsidR="00595C7A" w:rsidRPr="00595C7A">
        <w:rPr>
          <w:lang w:val="uk-UA"/>
        </w:rPr>
        <w:t>творення сім'ї з унікальним ідентифікатором</w:t>
      </w:r>
      <w:r w:rsidR="009D1C7B">
        <w:rPr>
          <w:lang w:val="uk-UA"/>
        </w:rPr>
        <w:t>;</w:t>
      </w:r>
    </w:p>
    <w:p w14:paraId="0AE6FA4B" w14:textId="6698C748" w:rsidR="00595C7A" w:rsidRPr="00595C7A" w:rsidRDefault="004D76F7" w:rsidP="008935E9">
      <w:pPr>
        <w:pStyle w:val="CommonTable"/>
        <w:numPr>
          <w:ilvl w:val="1"/>
          <w:numId w:val="17"/>
        </w:numPr>
        <w:rPr>
          <w:lang w:val="uk-UA"/>
        </w:rPr>
      </w:pPr>
      <w:r>
        <w:rPr>
          <w:lang w:val="uk-UA"/>
        </w:rPr>
        <w:t>г</w:t>
      </w:r>
      <w:r w:rsidR="00595C7A" w:rsidRPr="00595C7A">
        <w:rPr>
          <w:lang w:val="uk-UA"/>
        </w:rPr>
        <w:t>енерація та управління кодами запрошення</w:t>
      </w:r>
      <w:r w:rsidR="009D1C7B">
        <w:rPr>
          <w:lang w:val="uk-UA"/>
        </w:rPr>
        <w:t>;</w:t>
      </w:r>
    </w:p>
    <w:p w14:paraId="5A1CCD83" w14:textId="0E2202DB" w:rsidR="00595C7A" w:rsidRPr="00595C7A" w:rsidRDefault="004D76F7" w:rsidP="008935E9">
      <w:pPr>
        <w:pStyle w:val="CommonTable"/>
        <w:numPr>
          <w:ilvl w:val="1"/>
          <w:numId w:val="17"/>
        </w:numPr>
        <w:rPr>
          <w:lang w:val="uk-UA"/>
        </w:rPr>
      </w:pPr>
      <w:r>
        <w:rPr>
          <w:lang w:val="uk-UA"/>
        </w:rPr>
        <w:t>д</w:t>
      </w:r>
      <w:r w:rsidR="00595C7A" w:rsidRPr="00595C7A">
        <w:rPr>
          <w:lang w:val="uk-UA"/>
        </w:rPr>
        <w:t>одавання та видалення членів сім'ї</w:t>
      </w:r>
      <w:r w:rsidR="009D1C7B">
        <w:rPr>
          <w:lang w:val="uk-UA"/>
        </w:rPr>
        <w:t>;</w:t>
      </w:r>
    </w:p>
    <w:p w14:paraId="1E04F242" w14:textId="49D43C09" w:rsidR="00595C7A" w:rsidRPr="00595C7A" w:rsidRDefault="004D76F7" w:rsidP="008935E9">
      <w:pPr>
        <w:pStyle w:val="CommonTable"/>
        <w:numPr>
          <w:ilvl w:val="1"/>
          <w:numId w:val="17"/>
        </w:numPr>
        <w:rPr>
          <w:lang w:val="uk-UA"/>
        </w:rPr>
      </w:pPr>
      <w:r>
        <w:rPr>
          <w:lang w:val="uk-UA"/>
        </w:rPr>
        <w:t>у</w:t>
      </w:r>
      <w:r w:rsidR="00595C7A" w:rsidRPr="00595C7A">
        <w:rPr>
          <w:lang w:val="uk-UA"/>
        </w:rPr>
        <w:t>правління ролями та правами доступу</w:t>
      </w:r>
      <w:r w:rsidR="009D1C7B">
        <w:rPr>
          <w:lang w:val="uk-UA"/>
        </w:rPr>
        <w:t>;</w:t>
      </w:r>
    </w:p>
    <w:p w14:paraId="3ECE9562" w14:textId="6E10131D" w:rsidR="00595C7A" w:rsidRPr="00595C7A" w:rsidRDefault="004D76F7" w:rsidP="008935E9">
      <w:pPr>
        <w:pStyle w:val="CommonTable"/>
        <w:numPr>
          <w:ilvl w:val="1"/>
          <w:numId w:val="17"/>
        </w:numPr>
        <w:rPr>
          <w:lang w:val="uk-UA"/>
        </w:rPr>
      </w:pPr>
      <w:r>
        <w:rPr>
          <w:lang w:val="uk-UA"/>
        </w:rPr>
        <w:t>о</w:t>
      </w:r>
      <w:r w:rsidR="00595C7A" w:rsidRPr="00595C7A">
        <w:rPr>
          <w:lang w:val="uk-UA"/>
        </w:rPr>
        <w:t>бробка запитів на приєднання</w:t>
      </w:r>
      <w:r w:rsidR="009D1C7B">
        <w:rPr>
          <w:lang w:val="uk-UA"/>
        </w:rPr>
        <w:t>.</w:t>
      </w:r>
    </w:p>
    <w:p w14:paraId="1645AE6A" w14:textId="1DD443AC" w:rsidR="00595C7A" w:rsidRPr="00595C7A" w:rsidRDefault="00595C7A" w:rsidP="008935E9">
      <w:pPr>
        <w:pStyle w:val="CommonTable"/>
        <w:numPr>
          <w:ilvl w:val="0"/>
          <w:numId w:val="17"/>
        </w:numPr>
        <w:rPr>
          <w:lang w:val="uk-UA"/>
        </w:rPr>
      </w:pPr>
      <w:r w:rsidRPr="00595C7A">
        <w:rPr>
          <w:lang w:val="uk-UA"/>
        </w:rPr>
        <w:t>Інтерфейси:</w:t>
      </w:r>
    </w:p>
    <w:p w14:paraId="0A40DBDF" w14:textId="79BA244F" w:rsidR="00595C7A" w:rsidRPr="00595C7A" w:rsidRDefault="004D76F7" w:rsidP="008935E9">
      <w:pPr>
        <w:pStyle w:val="CommonTable"/>
        <w:numPr>
          <w:ilvl w:val="1"/>
          <w:numId w:val="17"/>
        </w:numPr>
        <w:rPr>
          <w:lang w:val="uk-UA"/>
        </w:rPr>
      </w:pPr>
      <w:r>
        <w:rPr>
          <w:lang w:val="uk-UA"/>
        </w:rPr>
        <w:t>і</w:t>
      </w:r>
      <w:r w:rsidR="00595C7A" w:rsidRPr="00595C7A">
        <w:rPr>
          <w:lang w:val="uk-UA"/>
        </w:rPr>
        <w:t>нтерфейс для створення сім'ї</w:t>
      </w:r>
      <w:r w:rsidR="009D1C7B">
        <w:rPr>
          <w:lang w:val="uk-UA"/>
        </w:rPr>
        <w:t>;</w:t>
      </w:r>
    </w:p>
    <w:p w14:paraId="753FB8CC" w14:textId="750FF6BD" w:rsidR="00595C7A" w:rsidRPr="00595C7A" w:rsidRDefault="004D76F7" w:rsidP="008935E9">
      <w:pPr>
        <w:pStyle w:val="CommonTable"/>
        <w:numPr>
          <w:ilvl w:val="1"/>
          <w:numId w:val="17"/>
        </w:numPr>
        <w:rPr>
          <w:lang w:val="uk-UA"/>
        </w:rPr>
      </w:pPr>
      <w:r>
        <w:rPr>
          <w:lang w:val="uk-UA"/>
        </w:rPr>
        <w:t>і</w:t>
      </w:r>
      <w:r w:rsidR="00595C7A" w:rsidRPr="00595C7A">
        <w:rPr>
          <w:lang w:val="uk-UA"/>
        </w:rPr>
        <w:t>нтерфейс для управління членами сім'ї</w:t>
      </w:r>
      <w:r w:rsidR="009D1C7B">
        <w:rPr>
          <w:lang w:val="uk-UA"/>
        </w:rPr>
        <w:t>;</w:t>
      </w:r>
    </w:p>
    <w:p w14:paraId="28A1728E" w14:textId="00799D3C" w:rsidR="00595C7A" w:rsidRPr="00595C7A" w:rsidRDefault="004D76F7" w:rsidP="008935E9">
      <w:pPr>
        <w:pStyle w:val="CommonTable"/>
        <w:numPr>
          <w:ilvl w:val="1"/>
          <w:numId w:val="17"/>
        </w:numPr>
        <w:rPr>
          <w:lang w:val="uk-UA"/>
        </w:rPr>
      </w:pPr>
      <w:r>
        <w:rPr>
          <w:lang w:val="uk-UA"/>
        </w:rPr>
        <w:t>і</w:t>
      </w:r>
      <w:r w:rsidR="00595C7A" w:rsidRPr="00595C7A">
        <w:rPr>
          <w:lang w:val="uk-UA"/>
        </w:rPr>
        <w:t>нтерфейс для налаштування ролей</w:t>
      </w:r>
      <w:r w:rsidR="009D1C7B">
        <w:rPr>
          <w:lang w:val="uk-UA"/>
        </w:rPr>
        <w:t>;</w:t>
      </w:r>
    </w:p>
    <w:p w14:paraId="54B48295" w14:textId="5491C1EA" w:rsidR="00595C7A" w:rsidRPr="00595C7A" w:rsidRDefault="004D76F7" w:rsidP="008935E9">
      <w:pPr>
        <w:pStyle w:val="CommonTable"/>
        <w:numPr>
          <w:ilvl w:val="1"/>
          <w:numId w:val="17"/>
        </w:numPr>
        <w:rPr>
          <w:lang w:val="uk-UA"/>
        </w:rPr>
      </w:pPr>
      <w:r>
        <w:rPr>
          <w:lang w:val="uk-UA"/>
        </w:rPr>
        <w:t>і</w:t>
      </w:r>
      <w:r w:rsidR="00595C7A" w:rsidRPr="00595C7A">
        <w:rPr>
          <w:lang w:val="uk-UA"/>
        </w:rPr>
        <w:t>нтерфейс для обробки запитів на приєднання</w:t>
      </w:r>
      <w:r w:rsidR="009D1C7B">
        <w:rPr>
          <w:lang w:val="uk-UA"/>
        </w:rPr>
        <w:t>.</w:t>
      </w:r>
    </w:p>
    <w:p w14:paraId="2C027588" w14:textId="74C35A2C" w:rsidR="00595C7A" w:rsidRPr="00595C7A" w:rsidRDefault="00595C7A" w:rsidP="008935E9">
      <w:pPr>
        <w:pStyle w:val="CommonTable"/>
        <w:numPr>
          <w:ilvl w:val="0"/>
          <w:numId w:val="17"/>
        </w:numPr>
        <w:rPr>
          <w:lang w:val="uk-UA"/>
        </w:rPr>
      </w:pPr>
      <w:r w:rsidRPr="00595C7A">
        <w:rPr>
          <w:lang w:val="uk-UA"/>
        </w:rPr>
        <w:t>Протоколи взаємодії:</w:t>
      </w:r>
    </w:p>
    <w:p w14:paraId="7563AF5B" w14:textId="76C913E9" w:rsidR="00595C7A" w:rsidRPr="00595C7A" w:rsidRDefault="004D76F7" w:rsidP="008935E9">
      <w:pPr>
        <w:pStyle w:val="CommonTable"/>
        <w:numPr>
          <w:ilvl w:val="1"/>
          <w:numId w:val="17"/>
        </w:numPr>
        <w:rPr>
          <w:lang w:val="uk-UA"/>
        </w:rPr>
      </w:pPr>
      <w:r>
        <w:rPr>
          <w:lang w:val="uk-UA"/>
        </w:rPr>
        <w:t>в</w:t>
      </w:r>
      <w:r w:rsidR="00595C7A" w:rsidRPr="00595C7A">
        <w:rPr>
          <w:lang w:val="uk-UA"/>
        </w:rPr>
        <w:t xml:space="preserve">заємодія з </w:t>
      </w:r>
      <w:proofErr w:type="spellStart"/>
      <w:r w:rsidR="00595C7A" w:rsidRPr="00595C7A">
        <w:rPr>
          <w:lang w:val="uk-UA"/>
        </w:rPr>
        <w:t>Firebase</w:t>
      </w:r>
      <w:proofErr w:type="spellEnd"/>
      <w:r w:rsidR="00595C7A" w:rsidRPr="00595C7A">
        <w:rPr>
          <w:lang w:val="uk-UA"/>
        </w:rPr>
        <w:t xml:space="preserve"> </w:t>
      </w:r>
      <w:proofErr w:type="spellStart"/>
      <w:r w:rsidR="00595C7A" w:rsidRPr="00595C7A">
        <w:rPr>
          <w:lang w:val="uk-UA"/>
        </w:rPr>
        <w:t>Firestore</w:t>
      </w:r>
      <w:proofErr w:type="spellEnd"/>
      <w:r w:rsidR="00595C7A" w:rsidRPr="00595C7A">
        <w:rPr>
          <w:lang w:val="uk-UA"/>
        </w:rPr>
        <w:t xml:space="preserve"> для зберігання даних сім'ї</w:t>
      </w:r>
      <w:r w:rsidR="009D1C7B">
        <w:rPr>
          <w:lang w:val="uk-UA"/>
        </w:rPr>
        <w:t>;</w:t>
      </w:r>
    </w:p>
    <w:p w14:paraId="0C4B24CE" w14:textId="1B0DB826" w:rsidR="00595C7A" w:rsidRPr="00595C7A" w:rsidRDefault="004D76F7" w:rsidP="008935E9">
      <w:pPr>
        <w:pStyle w:val="CommonTable"/>
        <w:numPr>
          <w:ilvl w:val="1"/>
          <w:numId w:val="17"/>
        </w:numPr>
        <w:rPr>
          <w:lang w:val="uk-UA"/>
        </w:rPr>
      </w:pPr>
      <w:r>
        <w:rPr>
          <w:lang w:val="uk-UA"/>
        </w:rPr>
        <w:t>в</w:t>
      </w:r>
      <w:r w:rsidR="00595C7A" w:rsidRPr="00595C7A">
        <w:rPr>
          <w:lang w:val="uk-UA"/>
        </w:rPr>
        <w:t xml:space="preserve">заємодія з </w:t>
      </w:r>
      <w:proofErr w:type="spellStart"/>
      <w:r w:rsidR="00595C7A" w:rsidRPr="00595C7A">
        <w:rPr>
          <w:lang w:val="uk-UA"/>
        </w:rPr>
        <w:t>Share</w:t>
      </w:r>
      <w:proofErr w:type="spellEnd"/>
      <w:r w:rsidR="00595C7A" w:rsidRPr="00595C7A">
        <w:rPr>
          <w:lang w:val="uk-UA"/>
        </w:rPr>
        <w:t xml:space="preserve"> API для надсилання запрошень</w:t>
      </w:r>
      <w:r w:rsidR="009D1C7B">
        <w:rPr>
          <w:lang w:val="uk-UA"/>
        </w:rPr>
        <w:t>;</w:t>
      </w:r>
    </w:p>
    <w:p w14:paraId="25375903" w14:textId="7E955951" w:rsidR="009F0556" w:rsidRDefault="004D76F7" w:rsidP="008935E9">
      <w:pPr>
        <w:pStyle w:val="CommonTable"/>
        <w:numPr>
          <w:ilvl w:val="1"/>
          <w:numId w:val="17"/>
        </w:numPr>
        <w:rPr>
          <w:lang w:val="uk-UA"/>
        </w:rPr>
      </w:pPr>
      <w:r>
        <w:rPr>
          <w:lang w:val="uk-UA"/>
        </w:rPr>
        <w:t>в</w:t>
      </w:r>
      <w:r w:rsidR="00595C7A" w:rsidRPr="00595C7A">
        <w:rPr>
          <w:lang w:val="uk-UA"/>
        </w:rPr>
        <w:t>заємодія з NFC для передачі запрошень через NFC</w:t>
      </w:r>
      <w:r w:rsidR="009D1C7B">
        <w:rPr>
          <w:lang w:val="uk-UA"/>
        </w:rPr>
        <w:t>.</w:t>
      </w:r>
    </w:p>
    <w:p w14:paraId="5D5D9039" w14:textId="35F9318F" w:rsidR="006A6BD6" w:rsidRDefault="006A6BD6" w:rsidP="00326FC6">
      <w:pPr>
        <w:pStyle w:val="CommonTable"/>
        <w:rPr>
          <w:lang w:val="ru-RU"/>
        </w:rPr>
      </w:pPr>
    </w:p>
    <w:p w14:paraId="56C396D7" w14:textId="77E05049" w:rsidR="000B4D35" w:rsidRDefault="000B4D35" w:rsidP="000B4D35">
      <w:pPr>
        <w:pStyle w:val="Title3rd"/>
        <w:rPr>
          <w:lang w:val="uk-UA"/>
        </w:rPr>
      </w:pPr>
      <w:bookmarkStart w:id="93" w:name="_Toc198942302"/>
      <w:r>
        <w:rPr>
          <w:lang w:val="en-US"/>
        </w:rPr>
        <w:t>2</w:t>
      </w:r>
      <w:r>
        <w:rPr>
          <w:lang w:val="uk-UA"/>
        </w:rPr>
        <w:t>.4.3</w:t>
      </w:r>
      <w:r w:rsidRPr="00883FB8">
        <w:rPr>
          <w:lang w:val="uk-UA"/>
        </w:rPr>
        <w:t xml:space="preserve"> </w:t>
      </w:r>
      <w:r w:rsidR="0041468B" w:rsidRPr="0041468B">
        <w:rPr>
          <w:lang w:val="uk-UA"/>
        </w:rPr>
        <w:t>Вимоги до модуля обліку фінансів</w:t>
      </w:r>
      <w:bookmarkEnd w:id="93"/>
    </w:p>
    <w:p w14:paraId="33EF1B29" w14:textId="50BEC66D" w:rsidR="000B4D35" w:rsidRDefault="000B4D35" w:rsidP="00326FC6">
      <w:pPr>
        <w:pStyle w:val="CommonTable"/>
        <w:rPr>
          <w:lang w:val="ru-RU"/>
        </w:rPr>
      </w:pPr>
    </w:p>
    <w:p w14:paraId="47F41E88" w14:textId="77777777" w:rsidR="00DA5655" w:rsidRPr="00DA5655" w:rsidRDefault="00DA5655" w:rsidP="00DA5655">
      <w:pPr>
        <w:pStyle w:val="CommonTable"/>
        <w:rPr>
          <w:lang w:val="ru-RU"/>
        </w:rPr>
      </w:pPr>
      <w:r w:rsidRPr="00DA5655">
        <w:rPr>
          <w:lang w:val="ru-RU"/>
        </w:rPr>
        <w:t xml:space="preserve">Модуль </w:t>
      </w:r>
      <w:proofErr w:type="spellStart"/>
      <w:r w:rsidRPr="00DA5655">
        <w:rPr>
          <w:lang w:val="ru-RU"/>
        </w:rPr>
        <w:t>обліку</w:t>
      </w:r>
      <w:proofErr w:type="spellEnd"/>
      <w:r w:rsidRPr="00DA5655">
        <w:rPr>
          <w:lang w:val="ru-RU"/>
        </w:rPr>
        <w:t xml:space="preserve"> </w:t>
      </w:r>
      <w:proofErr w:type="spellStart"/>
      <w:r w:rsidRPr="00DA5655">
        <w:rPr>
          <w:lang w:val="ru-RU"/>
        </w:rPr>
        <w:t>фінансів</w:t>
      </w:r>
      <w:proofErr w:type="spellEnd"/>
      <w:r w:rsidRPr="00DA5655">
        <w:rPr>
          <w:lang w:val="ru-RU"/>
        </w:rPr>
        <w:t xml:space="preserve"> повинен </w:t>
      </w:r>
      <w:proofErr w:type="spellStart"/>
      <w:r w:rsidRPr="00DA5655">
        <w:rPr>
          <w:lang w:val="ru-RU"/>
        </w:rPr>
        <w:t>забезпечувати</w:t>
      </w:r>
      <w:proofErr w:type="spellEnd"/>
      <w:r w:rsidRPr="00DA5655">
        <w:rPr>
          <w:lang w:val="ru-RU"/>
        </w:rPr>
        <w:t>:</w:t>
      </w:r>
    </w:p>
    <w:p w14:paraId="7B442E48" w14:textId="22B7CDAD" w:rsidR="00DA5655" w:rsidRPr="00DA5655" w:rsidRDefault="00DA5655" w:rsidP="008935E9">
      <w:pPr>
        <w:pStyle w:val="CommonTable"/>
        <w:numPr>
          <w:ilvl w:val="0"/>
          <w:numId w:val="18"/>
        </w:numPr>
        <w:rPr>
          <w:lang w:val="ru-RU"/>
        </w:rPr>
      </w:pPr>
      <w:proofErr w:type="spellStart"/>
      <w:r w:rsidRPr="00DA5655">
        <w:rPr>
          <w:lang w:val="ru-RU"/>
        </w:rPr>
        <w:t>Функціональні</w:t>
      </w:r>
      <w:proofErr w:type="spellEnd"/>
      <w:r w:rsidRPr="00DA5655">
        <w:rPr>
          <w:lang w:val="ru-RU"/>
        </w:rPr>
        <w:t xml:space="preserve"> </w:t>
      </w:r>
      <w:proofErr w:type="spellStart"/>
      <w:r w:rsidRPr="00DA5655">
        <w:rPr>
          <w:lang w:val="ru-RU"/>
        </w:rPr>
        <w:t>вимоги</w:t>
      </w:r>
      <w:proofErr w:type="spellEnd"/>
      <w:r w:rsidRPr="00DA5655">
        <w:rPr>
          <w:lang w:val="ru-RU"/>
        </w:rPr>
        <w:t>:</w:t>
      </w:r>
    </w:p>
    <w:p w14:paraId="01B0690F" w14:textId="10A5190D" w:rsidR="00DA5655" w:rsidRPr="00DA5655" w:rsidRDefault="008364FF" w:rsidP="008935E9">
      <w:pPr>
        <w:pStyle w:val="CommonTable"/>
        <w:numPr>
          <w:ilvl w:val="1"/>
          <w:numId w:val="18"/>
        </w:numPr>
        <w:rPr>
          <w:lang w:val="ru-RU"/>
        </w:rPr>
      </w:pPr>
      <w:proofErr w:type="spellStart"/>
      <w:r>
        <w:rPr>
          <w:lang w:val="ru-RU"/>
        </w:rPr>
        <w:t>с</w:t>
      </w:r>
      <w:r w:rsidR="00DA5655" w:rsidRPr="00DA5655">
        <w:rPr>
          <w:lang w:val="ru-RU"/>
        </w:rPr>
        <w:t>творення</w:t>
      </w:r>
      <w:proofErr w:type="spellEnd"/>
      <w:r w:rsidR="00DA5655" w:rsidRPr="00DA5655">
        <w:rPr>
          <w:lang w:val="ru-RU"/>
        </w:rPr>
        <w:t xml:space="preserve"> та </w:t>
      </w:r>
      <w:proofErr w:type="spellStart"/>
      <w:r w:rsidR="00DA5655" w:rsidRPr="00DA5655">
        <w:rPr>
          <w:lang w:val="ru-RU"/>
        </w:rPr>
        <w:t>управління</w:t>
      </w:r>
      <w:proofErr w:type="spellEnd"/>
      <w:r w:rsidR="00DA5655" w:rsidRPr="00DA5655">
        <w:rPr>
          <w:lang w:val="ru-RU"/>
        </w:rPr>
        <w:t xml:space="preserve"> </w:t>
      </w:r>
      <w:proofErr w:type="spellStart"/>
      <w:r w:rsidR="00DA5655" w:rsidRPr="00DA5655">
        <w:rPr>
          <w:lang w:val="ru-RU"/>
        </w:rPr>
        <w:t>рахунками</w:t>
      </w:r>
      <w:proofErr w:type="spellEnd"/>
      <w:r w:rsidR="00262D2B">
        <w:rPr>
          <w:lang w:val="ru-RU"/>
        </w:rPr>
        <w:t>;</w:t>
      </w:r>
    </w:p>
    <w:p w14:paraId="67BB2350" w14:textId="28BEC504" w:rsidR="00DA5655" w:rsidRPr="00DA5655" w:rsidRDefault="008364FF" w:rsidP="008935E9">
      <w:pPr>
        <w:pStyle w:val="CommonTable"/>
        <w:numPr>
          <w:ilvl w:val="1"/>
          <w:numId w:val="18"/>
        </w:numPr>
        <w:rPr>
          <w:lang w:val="ru-RU"/>
        </w:rPr>
      </w:pPr>
      <w:proofErr w:type="spellStart"/>
      <w:r>
        <w:rPr>
          <w:lang w:val="ru-RU"/>
        </w:rPr>
        <w:t>д</w:t>
      </w:r>
      <w:r w:rsidR="00DA5655" w:rsidRPr="00DA5655">
        <w:rPr>
          <w:lang w:val="ru-RU"/>
        </w:rPr>
        <w:t>одавання</w:t>
      </w:r>
      <w:proofErr w:type="spellEnd"/>
      <w:r w:rsidR="00DA5655" w:rsidRPr="00DA5655">
        <w:rPr>
          <w:lang w:val="ru-RU"/>
        </w:rPr>
        <w:t xml:space="preserve"> </w:t>
      </w:r>
      <w:proofErr w:type="spellStart"/>
      <w:r w:rsidR="00DA5655" w:rsidRPr="00DA5655">
        <w:rPr>
          <w:lang w:val="ru-RU"/>
        </w:rPr>
        <w:t>доходів</w:t>
      </w:r>
      <w:proofErr w:type="spellEnd"/>
      <w:r w:rsidR="00DA5655" w:rsidRPr="00DA5655">
        <w:rPr>
          <w:lang w:val="ru-RU"/>
        </w:rPr>
        <w:t xml:space="preserve"> і </w:t>
      </w:r>
      <w:proofErr w:type="spellStart"/>
      <w:r w:rsidR="00DA5655" w:rsidRPr="00DA5655">
        <w:rPr>
          <w:lang w:val="ru-RU"/>
        </w:rPr>
        <w:t>витрат</w:t>
      </w:r>
      <w:proofErr w:type="spellEnd"/>
      <w:r w:rsidR="00262D2B">
        <w:rPr>
          <w:lang w:val="ru-RU"/>
        </w:rPr>
        <w:t>;</w:t>
      </w:r>
    </w:p>
    <w:p w14:paraId="11469D1E" w14:textId="3998F442" w:rsidR="00DA5655" w:rsidRPr="00DA5655" w:rsidRDefault="008364FF" w:rsidP="008935E9">
      <w:pPr>
        <w:pStyle w:val="CommonTable"/>
        <w:numPr>
          <w:ilvl w:val="1"/>
          <w:numId w:val="18"/>
        </w:numPr>
        <w:rPr>
          <w:lang w:val="ru-RU"/>
        </w:rPr>
      </w:pPr>
      <w:proofErr w:type="spellStart"/>
      <w:r>
        <w:rPr>
          <w:lang w:val="ru-RU"/>
        </w:rPr>
        <w:t>к</w:t>
      </w:r>
      <w:r w:rsidR="00DA5655" w:rsidRPr="00DA5655">
        <w:rPr>
          <w:lang w:val="ru-RU"/>
        </w:rPr>
        <w:t>атегоризація</w:t>
      </w:r>
      <w:proofErr w:type="spellEnd"/>
      <w:r w:rsidR="00DA5655" w:rsidRPr="00DA5655">
        <w:rPr>
          <w:lang w:val="ru-RU"/>
        </w:rPr>
        <w:t xml:space="preserve"> </w:t>
      </w:r>
      <w:proofErr w:type="spellStart"/>
      <w:r w:rsidR="00DA5655" w:rsidRPr="00DA5655">
        <w:rPr>
          <w:lang w:val="ru-RU"/>
        </w:rPr>
        <w:t>транзакцій</w:t>
      </w:r>
      <w:proofErr w:type="spellEnd"/>
      <w:r w:rsidR="00262D2B">
        <w:rPr>
          <w:lang w:val="ru-RU"/>
        </w:rPr>
        <w:t>;</w:t>
      </w:r>
    </w:p>
    <w:p w14:paraId="5D064557" w14:textId="3BDF5E98" w:rsidR="00DA5655" w:rsidRPr="00DA5655" w:rsidRDefault="008364FF" w:rsidP="008935E9">
      <w:pPr>
        <w:pStyle w:val="CommonTable"/>
        <w:numPr>
          <w:ilvl w:val="1"/>
          <w:numId w:val="18"/>
        </w:numPr>
        <w:rPr>
          <w:lang w:val="ru-RU"/>
        </w:rPr>
      </w:pPr>
      <w:proofErr w:type="spellStart"/>
      <w:r>
        <w:rPr>
          <w:lang w:val="ru-RU"/>
        </w:rPr>
        <w:lastRenderedPageBreak/>
        <w:t>п</w:t>
      </w:r>
      <w:r w:rsidR="00DA5655" w:rsidRPr="00DA5655">
        <w:rPr>
          <w:lang w:val="ru-RU"/>
        </w:rPr>
        <w:t>ерекази</w:t>
      </w:r>
      <w:proofErr w:type="spellEnd"/>
      <w:r w:rsidR="00DA5655" w:rsidRPr="00DA5655">
        <w:rPr>
          <w:lang w:val="ru-RU"/>
        </w:rPr>
        <w:t xml:space="preserve"> </w:t>
      </w:r>
      <w:proofErr w:type="spellStart"/>
      <w:r w:rsidR="00DA5655" w:rsidRPr="00DA5655">
        <w:rPr>
          <w:lang w:val="ru-RU"/>
        </w:rPr>
        <w:t>між</w:t>
      </w:r>
      <w:proofErr w:type="spellEnd"/>
      <w:r w:rsidR="00DA5655" w:rsidRPr="00DA5655">
        <w:rPr>
          <w:lang w:val="ru-RU"/>
        </w:rPr>
        <w:t xml:space="preserve"> </w:t>
      </w:r>
      <w:proofErr w:type="spellStart"/>
      <w:r w:rsidR="00DA5655" w:rsidRPr="00DA5655">
        <w:rPr>
          <w:lang w:val="ru-RU"/>
        </w:rPr>
        <w:t>рахунками</w:t>
      </w:r>
      <w:proofErr w:type="spellEnd"/>
      <w:r w:rsidR="00262D2B">
        <w:rPr>
          <w:lang w:val="ru-RU"/>
        </w:rPr>
        <w:t>;</w:t>
      </w:r>
    </w:p>
    <w:p w14:paraId="549EF258" w14:textId="033CC62A" w:rsidR="00DA5655" w:rsidRPr="00DA5655" w:rsidRDefault="008364FF" w:rsidP="008935E9">
      <w:pPr>
        <w:pStyle w:val="CommonTable"/>
        <w:numPr>
          <w:ilvl w:val="1"/>
          <w:numId w:val="18"/>
        </w:numPr>
        <w:rPr>
          <w:lang w:val="ru-RU"/>
        </w:rPr>
      </w:pPr>
      <w:proofErr w:type="spellStart"/>
      <w:r>
        <w:rPr>
          <w:lang w:val="ru-RU"/>
        </w:rPr>
        <w:t>ф</w:t>
      </w:r>
      <w:r w:rsidR="00DA5655" w:rsidRPr="00DA5655">
        <w:rPr>
          <w:lang w:val="ru-RU"/>
        </w:rPr>
        <w:t>ільтрація</w:t>
      </w:r>
      <w:proofErr w:type="spellEnd"/>
      <w:r w:rsidR="00DA5655" w:rsidRPr="00DA5655">
        <w:rPr>
          <w:lang w:val="ru-RU"/>
        </w:rPr>
        <w:t xml:space="preserve"> та </w:t>
      </w:r>
      <w:proofErr w:type="spellStart"/>
      <w:r w:rsidR="00DA5655" w:rsidRPr="00DA5655">
        <w:rPr>
          <w:lang w:val="ru-RU"/>
        </w:rPr>
        <w:t>пошук</w:t>
      </w:r>
      <w:proofErr w:type="spellEnd"/>
      <w:r w:rsidR="00DA5655" w:rsidRPr="00DA5655">
        <w:rPr>
          <w:lang w:val="ru-RU"/>
        </w:rPr>
        <w:t xml:space="preserve"> </w:t>
      </w:r>
      <w:proofErr w:type="spellStart"/>
      <w:r w:rsidR="00DA5655" w:rsidRPr="00DA5655">
        <w:rPr>
          <w:lang w:val="ru-RU"/>
        </w:rPr>
        <w:t>транзакцій</w:t>
      </w:r>
      <w:proofErr w:type="spellEnd"/>
      <w:r w:rsidR="00262D2B">
        <w:rPr>
          <w:lang w:val="ru-RU"/>
        </w:rPr>
        <w:t>.</w:t>
      </w:r>
    </w:p>
    <w:p w14:paraId="70C40EB4" w14:textId="36FF1842" w:rsidR="00DA5655" w:rsidRPr="00DA5655" w:rsidRDefault="00DA5655" w:rsidP="008935E9">
      <w:pPr>
        <w:pStyle w:val="CommonTable"/>
        <w:numPr>
          <w:ilvl w:val="0"/>
          <w:numId w:val="18"/>
        </w:numPr>
        <w:rPr>
          <w:lang w:val="ru-RU"/>
        </w:rPr>
      </w:pPr>
      <w:proofErr w:type="spellStart"/>
      <w:r w:rsidRPr="00DA5655">
        <w:rPr>
          <w:lang w:val="ru-RU"/>
        </w:rPr>
        <w:t>Інтерфейси</w:t>
      </w:r>
      <w:proofErr w:type="spellEnd"/>
      <w:r w:rsidRPr="00DA5655">
        <w:rPr>
          <w:lang w:val="ru-RU"/>
        </w:rPr>
        <w:t>:</w:t>
      </w:r>
    </w:p>
    <w:p w14:paraId="2C750F72" w14:textId="4D8ADDAC" w:rsidR="00DA5655" w:rsidRPr="00DA5655" w:rsidRDefault="008364FF" w:rsidP="008935E9">
      <w:pPr>
        <w:pStyle w:val="CommonTable"/>
        <w:numPr>
          <w:ilvl w:val="1"/>
          <w:numId w:val="18"/>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управління</w:t>
      </w:r>
      <w:proofErr w:type="spellEnd"/>
      <w:r w:rsidR="00DA5655" w:rsidRPr="00DA5655">
        <w:rPr>
          <w:lang w:val="ru-RU"/>
        </w:rPr>
        <w:t xml:space="preserve"> </w:t>
      </w:r>
      <w:proofErr w:type="spellStart"/>
      <w:r w:rsidR="00DA5655" w:rsidRPr="00DA5655">
        <w:rPr>
          <w:lang w:val="ru-RU"/>
        </w:rPr>
        <w:t>рахунками</w:t>
      </w:r>
      <w:proofErr w:type="spellEnd"/>
      <w:r w:rsidR="00262D2B">
        <w:rPr>
          <w:lang w:val="ru-RU"/>
        </w:rPr>
        <w:t>;</w:t>
      </w:r>
    </w:p>
    <w:p w14:paraId="21DE4C3A" w14:textId="6556CAAB" w:rsidR="00DA5655" w:rsidRPr="00DA5655" w:rsidRDefault="008364FF" w:rsidP="008935E9">
      <w:pPr>
        <w:pStyle w:val="CommonTable"/>
        <w:numPr>
          <w:ilvl w:val="1"/>
          <w:numId w:val="18"/>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додавання</w:t>
      </w:r>
      <w:proofErr w:type="spellEnd"/>
      <w:r w:rsidR="00DA5655" w:rsidRPr="00DA5655">
        <w:rPr>
          <w:lang w:val="ru-RU"/>
        </w:rPr>
        <w:t xml:space="preserve"> </w:t>
      </w:r>
      <w:proofErr w:type="spellStart"/>
      <w:r w:rsidR="00DA5655" w:rsidRPr="00DA5655">
        <w:rPr>
          <w:lang w:val="ru-RU"/>
        </w:rPr>
        <w:t>транзакцій</w:t>
      </w:r>
      <w:proofErr w:type="spellEnd"/>
      <w:r w:rsidR="00DA5655" w:rsidRPr="00DA5655">
        <w:rPr>
          <w:lang w:val="ru-RU"/>
        </w:rPr>
        <w:t xml:space="preserve"> через </w:t>
      </w:r>
      <w:proofErr w:type="spellStart"/>
      <w:r w:rsidR="00DA5655" w:rsidRPr="00DA5655">
        <w:rPr>
          <w:lang w:val="ru-RU"/>
        </w:rPr>
        <w:t>drag</w:t>
      </w:r>
      <w:proofErr w:type="spellEnd"/>
      <w:r w:rsidR="00755E42">
        <w:rPr>
          <w:lang w:val="ru-RU"/>
        </w:rPr>
        <w:t>–</w:t>
      </w:r>
      <w:proofErr w:type="spellStart"/>
      <w:r w:rsidR="00DA5655" w:rsidRPr="00DA5655">
        <w:rPr>
          <w:lang w:val="ru-RU"/>
        </w:rPr>
        <w:t>and</w:t>
      </w:r>
      <w:proofErr w:type="spellEnd"/>
      <w:r w:rsidR="00755E42">
        <w:rPr>
          <w:lang w:val="ru-RU"/>
        </w:rPr>
        <w:t>–</w:t>
      </w:r>
      <w:proofErr w:type="spellStart"/>
      <w:r w:rsidR="00DA5655" w:rsidRPr="00DA5655">
        <w:rPr>
          <w:lang w:val="ru-RU"/>
        </w:rPr>
        <w:t>drop</w:t>
      </w:r>
      <w:proofErr w:type="spellEnd"/>
      <w:r w:rsidR="00262D2B">
        <w:rPr>
          <w:lang w:val="ru-RU"/>
        </w:rPr>
        <w:t>;</w:t>
      </w:r>
    </w:p>
    <w:p w14:paraId="681F0F4E" w14:textId="7FAA2B76" w:rsidR="00DA5655" w:rsidRPr="00DA5655" w:rsidRDefault="008364FF" w:rsidP="008935E9">
      <w:pPr>
        <w:pStyle w:val="CommonTable"/>
        <w:numPr>
          <w:ilvl w:val="1"/>
          <w:numId w:val="18"/>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w:t>
      </w:r>
      <w:proofErr w:type="gramStart"/>
      <w:r w:rsidR="00DA5655" w:rsidRPr="00DA5655">
        <w:rPr>
          <w:lang w:val="ru-RU"/>
        </w:rPr>
        <w:t>для перегляду</w:t>
      </w:r>
      <w:proofErr w:type="gramEnd"/>
      <w:r w:rsidR="00DA5655" w:rsidRPr="00DA5655">
        <w:rPr>
          <w:lang w:val="ru-RU"/>
        </w:rPr>
        <w:t xml:space="preserve"> </w:t>
      </w:r>
      <w:proofErr w:type="spellStart"/>
      <w:r w:rsidR="00DA5655" w:rsidRPr="00DA5655">
        <w:rPr>
          <w:lang w:val="ru-RU"/>
        </w:rPr>
        <w:t>історії</w:t>
      </w:r>
      <w:proofErr w:type="spellEnd"/>
      <w:r w:rsidR="00DA5655" w:rsidRPr="00DA5655">
        <w:rPr>
          <w:lang w:val="ru-RU"/>
        </w:rPr>
        <w:t xml:space="preserve"> </w:t>
      </w:r>
      <w:proofErr w:type="spellStart"/>
      <w:r w:rsidR="00DA5655" w:rsidRPr="00DA5655">
        <w:rPr>
          <w:lang w:val="ru-RU"/>
        </w:rPr>
        <w:t>транзакцій</w:t>
      </w:r>
      <w:proofErr w:type="spellEnd"/>
      <w:r w:rsidR="00262D2B">
        <w:rPr>
          <w:lang w:val="ru-RU"/>
        </w:rPr>
        <w:t>;</w:t>
      </w:r>
    </w:p>
    <w:p w14:paraId="0A9B130F" w14:textId="3E523AD0" w:rsidR="00DA5655" w:rsidRPr="00DA5655" w:rsidRDefault="008364FF" w:rsidP="008935E9">
      <w:pPr>
        <w:pStyle w:val="CommonTable"/>
        <w:numPr>
          <w:ilvl w:val="1"/>
          <w:numId w:val="18"/>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переказів</w:t>
      </w:r>
      <w:proofErr w:type="spellEnd"/>
      <w:r w:rsidR="00DA5655" w:rsidRPr="00DA5655">
        <w:rPr>
          <w:lang w:val="ru-RU"/>
        </w:rPr>
        <w:t xml:space="preserve"> </w:t>
      </w:r>
      <w:proofErr w:type="spellStart"/>
      <w:r w:rsidR="00DA5655" w:rsidRPr="00DA5655">
        <w:rPr>
          <w:lang w:val="ru-RU"/>
        </w:rPr>
        <w:t>між</w:t>
      </w:r>
      <w:proofErr w:type="spellEnd"/>
      <w:r w:rsidR="00DA5655" w:rsidRPr="00DA5655">
        <w:rPr>
          <w:lang w:val="ru-RU"/>
        </w:rPr>
        <w:t xml:space="preserve"> </w:t>
      </w:r>
      <w:proofErr w:type="spellStart"/>
      <w:r w:rsidR="00DA5655" w:rsidRPr="00DA5655">
        <w:rPr>
          <w:lang w:val="ru-RU"/>
        </w:rPr>
        <w:t>рахунками</w:t>
      </w:r>
      <w:proofErr w:type="spellEnd"/>
      <w:r w:rsidR="00262D2B">
        <w:rPr>
          <w:lang w:val="ru-RU"/>
        </w:rPr>
        <w:t>.</w:t>
      </w:r>
    </w:p>
    <w:p w14:paraId="7A36D341" w14:textId="5D2E1C97" w:rsidR="00DA5655" w:rsidRPr="00DA5655" w:rsidRDefault="00DA5655" w:rsidP="008935E9">
      <w:pPr>
        <w:pStyle w:val="CommonTable"/>
        <w:numPr>
          <w:ilvl w:val="0"/>
          <w:numId w:val="18"/>
        </w:numPr>
        <w:rPr>
          <w:lang w:val="ru-RU"/>
        </w:rPr>
      </w:pPr>
      <w:proofErr w:type="spellStart"/>
      <w:r w:rsidRPr="00DA5655">
        <w:rPr>
          <w:lang w:val="ru-RU"/>
        </w:rPr>
        <w:t>Протоколи</w:t>
      </w:r>
      <w:proofErr w:type="spellEnd"/>
      <w:r w:rsidRPr="00DA5655">
        <w:rPr>
          <w:lang w:val="ru-RU"/>
        </w:rPr>
        <w:t xml:space="preserve"> </w:t>
      </w:r>
      <w:proofErr w:type="spellStart"/>
      <w:r w:rsidRPr="00DA5655">
        <w:rPr>
          <w:lang w:val="ru-RU"/>
        </w:rPr>
        <w:t>взаємодії</w:t>
      </w:r>
      <w:proofErr w:type="spellEnd"/>
      <w:r w:rsidRPr="00DA5655">
        <w:rPr>
          <w:lang w:val="ru-RU"/>
        </w:rPr>
        <w:t>:</w:t>
      </w:r>
    </w:p>
    <w:p w14:paraId="24535648" w14:textId="73A71B98" w:rsidR="00DA5655" w:rsidRPr="00DA5655" w:rsidRDefault="008364FF" w:rsidP="008935E9">
      <w:pPr>
        <w:pStyle w:val="CommonTable"/>
        <w:numPr>
          <w:ilvl w:val="1"/>
          <w:numId w:val="18"/>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локальною базою </w:t>
      </w:r>
      <w:proofErr w:type="spellStart"/>
      <w:r w:rsidR="00DA5655" w:rsidRPr="00DA5655">
        <w:rPr>
          <w:lang w:val="ru-RU"/>
        </w:rPr>
        <w:t>даних</w:t>
      </w:r>
      <w:proofErr w:type="spellEnd"/>
      <w:r w:rsidR="00DA5655" w:rsidRPr="00DA5655">
        <w:rPr>
          <w:lang w:val="ru-RU"/>
        </w:rPr>
        <w:t xml:space="preserve"> </w:t>
      </w:r>
      <w:proofErr w:type="spellStart"/>
      <w:r w:rsidR="00DA5655" w:rsidRPr="00DA5655">
        <w:rPr>
          <w:lang w:val="ru-RU"/>
        </w:rPr>
        <w:t>Drift</w:t>
      </w:r>
      <w:proofErr w:type="spellEnd"/>
      <w:r w:rsidR="00262D2B">
        <w:rPr>
          <w:lang w:val="ru-RU"/>
        </w:rPr>
        <w:t>;</w:t>
      </w:r>
    </w:p>
    <w:p w14:paraId="2C21D0C3" w14:textId="6CDA94D8" w:rsidR="00DA5655" w:rsidRPr="00DA5655" w:rsidRDefault="008364FF" w:rsidP="008935E9">
      <w:pPr>
        <w:pStyle w:val="CommonTable"/>
        <w:numPr>
          <w:ilvl w:val="1"/>
          <w:numId w:val="18"/>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Firebase</w:t>
      </w:r>
      <w:proofErr w:type="spellEnd"/>
      <w:r w:rsidR="00DA5655" w:rsidRPr="00DA5655">
        <w:rPr>
          <w:lang w:val="ru-RU"/>
        </w:rPr>
        <w:t xml:space="preserve"> </w:t>
      </w:r>
      <w:proofErr w:type="spellStart"/>
      <w:r w:rsidR="00DA5655" w:rsidRPr="00DA5655">
        <w:rPr>
          <w:lang w:val="ru-RU"/>
        </w:rPr>
        <w:t>Firestore</w:t>
      </w:r>
      <w:proofErr w:type="spellEnd"/>
      <w:r w:rsidR="00DA5655" w:rsidRPr="00DA5655">
        <w:rPr>
          <w:lang w:val="ru-RU"/>
        </w:rPr>
        <w:t xml:space="preserve"> для </w:t>
      </w:r>
      <w:proofErr w:type="spellStart"/>
      <w:r w:rsidR="00DA5655" w:rsidRPr="00DA5655">
        <w:rPr>
          <w:lang w:val="ru-RU"/>
        </w:rPr>
        <w:t>синхронізації</w:t>
      </w:r>
      <w:proofErr w:type="spellEnd"/>
      <w:r w:rsidR="00262D2B">
        <w:rPr>
          <w:lang w:val="ru-RU"/>
        </w:rPr>
        <w:t>;</w:t>
      </w:r>
    </w:p>
    <w:p w14:paraId="49796259" w14:textId="22DAACCB" w:rsidR="00805BD2" w:rsidRPr="00BE2E94" w:rsidRDefault="008364FF" w:rsidP="008935E9">
      <w:pPr>
        <w:pStyle w:val="CommonTable"/>
        <w:numPr>
          <w:ilvl w:val="1"/>
          <w:numId w:val="18"/>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геолокацією</w:t>
      </w:r>
      <w:proofErr w:type="spellEnd"/>
      <w:r w:rsidR="00DA5655" w:rsidRPr="00DA5655">
        <w:rPr>
          <w:lang w:val="ru-RU"/>
        </w:rPr>
        <w:t xml:space="preserve"> для </w:t>
      </w:r>
      <w:proofErr w:type="spellStart"/>
      <w:r w:rsidR="00DA5655" w:rsidRPr="00DA5655">
        <w:rPr>
          <w:lang w:val="ru-RU"/>
        </w:rPr>
        <w:t>геометок</w:t>
      </w:r>
      <w:proofErr w:type="spellEnd"/>
      <w:r w:rsidR="00DA5655" w:rsidRPr="00DA5655">
        <w:rPr>
          <w:lang w:val="ru-RU"/>
        </w:rPr>
        <w:t xml:space="preserve"> </w:t>
      </w:r>
      <w:proofErr w:type="spellStart"/>
      <w:r w:rsidR="00DA5655" w:rsidRPr="00DA5655">
        <w:rPr>
          <w:lang w:val="ru-RU"/>
        </w:rPr>
        <w:t>транзакцій</w:t>
      </w:r>
      <w:proofErr w:type="spellEnd"/>
      <w:r w:rsidR="00262D2B">
        <w:rPr>
          <w:lang w:val="ru-RU"/>
        </w:rPr>
        <w:t>.</w:t>
      </w:r>
    </w:p>
    <w:p w14:paraId="7A901C3B" w14:textId="77777777" w:rsidR="0018656D" w:rsidRDefault="0018656D" w:rsidP="00326FC6">
      <w:pPr>
        <w:pStyle w:val="CommonTable"/>
        <w:rPr>
          <w:lang w:val="ru-RU"/>
        </w:rPr>
      </w:pPr>
    </w:p>
    <w:p w14:paraId="455BEFE5" w14:textId="75EA38AB" w:rsidR="003F24A0" w:rsidRDefault="003F24A0" w:rsidP="003F24A0">
      <w:pPr>
        <w:pStyle w:val="Title3rd"/>
        <w:rPr>
          <w:lang w:val="uk-UA"/>
        </w:rPr>
      </w:pPr>
      <w:bookmarkStart w:id="94" w:name="_Toc198942303"/>
      <w:r>
        <w:rPr>
          <w:lang w:val="en-US"/>
        </w:rPr>
        <w:t>2</w:t>
      </w:r>
      <w:r>
        <w:rPr>
          <w:lang w:val="uk-UA"/>
        </w:rPr>
        <w:t>.4.</w:t>
      </w:r>
      <w:r w:rsidR="00D86E55">
        <w:rPr>
          <w:lang w:val="uk-UA"/>
        </w:rPr>
        <w:t>4</w:t>
      </w:r>
      <w:r w:rsidRPr="00883FB8">
        <w:rPr>
          <w:lang w:val="uk-UA"/>
        </w:rPr>
        <w:t xml:space="preserve"> </w:t>
      </w:r>
      <w:r w:rsidR="00B04B98" w:rsidRPr="00B04B98">
        <w:rPr>
          <w:lang w:val="uk-UA"/>
        </w:rPr>
        <w:t>Вимоги до модуля синхронізації</w:t>
      </w:r>
      <w:bookmarkEnd w:id="94"/>
    </w:p>
    <w:p w14:paraId="3C69E3FB" w14:textId="3FF716E3" w:rsidR="003F24A0" w:rsidRDefault="003F24A0" w:rsidP="00326FC6">
      <w:pPr>
        <w:pStyle w:val="CommonTable"/>
        <w:rPr>
          <w:lang w:val="ru-RU"/>
        </w:rPr>
      </w:pPr>
    </w:p>
    <w:p w14:paraId="7123217E" w14:textId="77777777" w:rsidR="00DA5655" w:rsidRPr="00DA5655" w:rsidRDefault="00DA5655" w:rsidP="00DA5655">
      <w:pPr>
        <w:pStyle w:val="CommonTable"/>
        <w:rPr>
          <w:lang w:val="ru-RU"/>
        </w:rPr>
      </w:pPr>
      <w:r w:rsidRPr="00DA5655">
        <w:rPr>
          <w:lang w:val="ru-RU"/>
        </w:rPr>
        <w:t xml:space="preserve">Модуль </w:t>
      </w:r>
      <w:proofErr w:type="spellStart"/>
      <w:r w:rsidRPr="00DA5655">
        <w:rPr>
          <w:lang w:val="ru-RU"/>
        </w:rPr>
        <w:t>синхронізації</w:t>
      </w:r>
      <w:proofErr w:type="spellEnd"/>
      <w:r w:rsidRPr="00DA5655">
        <w:rPr>
          <w:lang w:val="ru-RU"/>
        </w:rPr>
        <w:t xml:space="preserve"> повинен </w:t>
      </w:r>
      <w:proofErr w:type="spellStart"/>
      <w:r w:rsidRPr="00DA5655">
        <w:rPr>
          <w:lang w:val="ru-RU"/>
        </w:rPr>
        <w:t>забезпечувати</w:t>
      </w:r>
      <w:proofErr w:type="spellEnd"/>
      <w:r w:rsidRPr="00DA5655">
        <w:rPr>
          <w:lang w:val="ru-RU"/>
        </w:rPr>
        <w:t>:</w:t>
      </w:r>
    </w:p>
    <w:p w14:paraId="6BC8D71B" w14:textId="725A7905" w:rsidR="00DA5655" w:rsidRPr="00DA5655" w:rsidRDefault="00DA5655" w:rsidP="008935E9">
      <w:pPr>
        <w:pStyle w:val="CommonTable"/>
        <w:numPr>
          <w:ilvl w:val="0"/>
          <w:numId w:val="19"/>
        </w:numPr>
        <w:rPr>
          <w:lang w:val="ru-RU"/>
        </w:rPr>
      </w:pPr>
      <w:proofErr w:type="spellStart"/>
      <w:r w:rsidRPr="00DA5655">
        <w:rPr>
          <w:lang w:val="ru-RU"/>
        </w:rPr>
        <w:t>Функціональні</w:t>
      </w:r>
      <w:proofErr w:type="spellEnd"/>
      <w:r w:rsidRPr="00DA5655">
        <w:rPr>
          <w:lang w:val="ru-RU"/>
        </w:rPr>
        <w:t xml:space="preserve"> </w:t>
      </w:r>
      <w:proofErr w:type="spellStart"/>
      <w:r w:rsidRPr="00DA5655">
        <w:rPr>
          <w:lang w:val="ru-RU"/>
        </w:rPr>
        <w:t>вимоги</w:t>
      </w:r>
      <w:proofErr w:type="spellEnd"/>
      <w:r w:rsidRPr="00DA5655">
        <w:rPr>
          <w:lang w:val="ru-RU"/>
        </w:rPr>
        <w:t>:</w:t>
      </w:r>
    </w:p>
    <w:p w14:paraId="12F11C39" w14:textId="6ECE66D3" w:rsidR="00DA5655" w:rsidRPr="00DA5655" w:rsidRDefault="00E3722C" w:rsidP="008935E9">
      <w:pPr>
        <w:pStyle w:val="CommonTable"/>
        <w:numPr>
          <w:ilvl w:val="1"/>
          <w:numId w:val="19"/>
        </w:numPr>
        <w:rPr>
          <w:lang w:val="ru-RU"/>
        </w:rPr>
      </w:pPr>
      <w:proofErr w:type="spellStart"/>
      <w:r>
        <w:rPr>
          <w:lang w:val="ru-RU"/>
        </w:rPr>
        <w:t>д</w:t>
      </w:r>
      <w:r w:rsidR="00DA5655" w:rsidRPr="00DA5655">
        <w:rPr>
          <w:lang w:val="ru-RU"/>
        </w:rPr>
        <w:t>востороння</w:t>
      </w:r>
      <w:proofErr w:type="spellEnd"/>
      <w:r w:rsidR="00DA5655" w:rsidRPr="00DA5655">
        <w:rPr>
          <w:lang w:val="ru-RU"/>
        </w:rPr>
        <w:t xml:space="preserve"> </w:t>
      </w:r>
      <w:proofErr w:type="spellStart"/>
      <w:r w:rsidR="00DA5655" w:rsidRPr="00DA5655">
        <w:rPr>
          <w:lang w:val="ru-RU"/>
        </w:rPr>
        <w:t>синхронізація</w:t>
      </w:r>
      <w:proofErr w:type="spellEnd"/>
      <w:r w:rsidR="00DA5655" w:rsidRPr="00DA5655">
        <w:rPr>
          <w:lang w:val="ru-RU"/>
        </w:rPr>
        <w:t xml:space="preserve"> </w:t>
      </w:r>
      <w:proofErr w:type="spellStart"/>
      <w:r w:rsidR="00DA5655" w:rsidRPr="00DA5655">
        <w:rPr>
          <w:lang w:val="ru-RU"/>
        </w:rPr>
        <w:t>між</w:t>
      </w:r>
      <w:proofErr w:type="spellEnd"/>
      <w:r w:rsidR="00DA5655" w:rsidRPr="00DA5655">
        <w:rPr>
          <w:lang w:val="ru-RU"/>
        </w:rPr>
        <w:t xml:space="preserve"> локальною базою та </w:t>
      </w:r>
      <w:proofErr w:type="spellStart"/>
      <w:r w:rsidR="00DA5655" w:rsidRPr="00DA5655">
        <w:rPr>
          <w:lang w:val="ru-RU"/>
        </w:rPr>
        <w:t>Firebase</w:t>
      </w:r>
      <w:proofErr w:type="spellEnd"/>
      <w:r w:rsidR="005B5130">
        <w:rPr>
          <w:lang w:val="ru-RU"/>
        </w:rPr>
        <w:t>;</w:t>
      </w:r>
    </w:p>
    <w:p w14:paraId="46D48276" w14:textId="7F4B8D15" w:rsidR="00DA5655" w:rsidRPr="00DA5655" w:rsidRDefault="00E3722C" w:rsidP="008935E9">
      <w:pPr>
        <w:pStyle w:val="CommonTable"/>
        <w:numPr>
          <w:ilvl w:val="1"/>
          <w:numId w:val="19"/>
        </w:numPr>
        <w:rPr>
          <w:lang w:val="ru-RU"/>
        </w:rPr>
      </w:pPr>
      <w:r>
        <w:rPr>
          <w:lang w:val="ru-RU"/>
        </w:rPr>
        <w:t>р</w:t>
      </w:r>
      <w:r w:rsidR="00DA5655" w:rsidRPr="00DA5655">
        <w:rPr>
          <w:lang w:val="ru-RU"/>
        </w:rPr>
        <w:t>обота в офлайн</w:t>
      </w:r>
      <w:r w:rsidR="00755E42">
        <w:rPr>
          <w:lang w:val="ru-RU"/>
        </w:rPr>
        <w:t>–</w:t>
      </w:r>
      <w:proofErr w:type="spellStart"/>
      <w:r w:rsidR="00DA5655" w:rsidRPr="00DA5655">
        <w:rPr>
          <w:lang w:val="ru-RU"/>
        </w:rPr>
        <w:t>режимі</w:t>
      </w:r>
      <w:proofErr w:type="spellEnd"/>
      <w:r w:rsidR="00DA5655" w:rsidRPr="00DA5655">
        <w:rPr>
          <w:lang w:val="ru-RU"/>
        </w:rPr>
        <w:t xml:space="preserve"> з </w:t>
      </w:r>
      <w:proofErr w:type="spellStart"/>
      <w:r w:rsidR="00DA5655" w:rsidRPr="00DA5655">
        <w:rPr>
          <w:lang w:val="ru-RU"/>
        </w:rPr>
        <w:t>локальним</w:t>
      </w:r>
      <w:proofErr w:type="spellEnd"/>
      <w:r w:rsidR="00DA5655" w:rsidRPr="00DA5655">
        <w:rPr>
          <w:lang w:val="ru-RU"/>
        </w:rPr>
        <w:t xml:space="preserve"> </w:t>
      </w:r>
      <w:proofErr w:type="spellStart"/>
      <w:r w:rsidR="00DA5655" w:rsidRPr="00DA5655">
        <w:rPr>
          <w:lang w:val="ru-RU"/>
        </w:rPr>
        <w:t>зберіганням</w:t>
      </w:r>
      <w:proofErr w:type="spellEnd"/>
      <w:r w:rsidR="005B5130">
        <w:rPr>
          <w:lang w:val="ru-RU"/>
        </w:rPr>
        <w:t>;</w:t>
      </w:r>
    </w:p>
    <w:p w14:paraId="619DB4D8" w14:textId="10705625" w:rsidR="00DA5655" w:rsidRPr="00DA5655" w:rsidRDefault="00E3722C" w:rsidP="008935E9">
      <w:pPr>
        <w:pStyle w:val="CommonTable"/>
        <w:numPr>
          <w:ilvl w:val="1"/>
          <w:numId w:val="19"/>
        </w:numPr>
        <w:rPr>
          <w:lang w:val="ru-RU"/>
        </w:rPr>
      </w:pPr>
      <w:proofErr w:type="spellStart"/>
      <w:r>
        <w:rPr>
          <w:lang w:val="ru-RU"/>
        </w:rPr>
        <w:t>в</w:t>
      </w:r>
      <w:r w:rsidR="00DA5655" w:rsidRPr="00DA5655">
        <w:rPr>
          <w:lang w:val="ru-RU"/>
        </w:rPr>
        <w:t>ирішення</w:t>
      </w:r>
      <w:proofErr w:type="spellEnd"/>
      <w:r w:rsidR="00DA5655" w:rsidRPr="00DA5655">
        <w:rPr>
          <w:lang w:val="ru-RU"/>
        </w:rPr>
        <w:t xml:space="preserve"> </w:t>
      </w:r>
      <w:proofErr w:type="spellStart"/>
      <w:r w:rsidR="00DA5655" w:rsidRPr="00DA5655">
        <w:rPr>
          <w:lang w:val="ru-RU"/>
        </w:rPr>
        <w:t>конфліктів</w:t>
      </w:r>
      <w:proofErr w:type="spellEnd"/>
      <w:r w:rsidR="00DA5655" w:rsidRPr="00DA5655">
        <w:rPr>
          <w:lang w:val="ru-RU"/>
        </w:rPr>
        <w:t xml:space="preserve"> </w:t>
      </w:r>
      <w:proofErr w:type="spellStart"/>
      <w:r w:rsidR="00DA5655" w:rsidRPr="00DA5655">
        <w:rPr>
          <w:lang w:val="ru-RU"/>
        </w:rPr>
        <w:t>синхронізації</w:t>
      </w:r>
      <w:proofErr w:type="spellEnd"/>
      <w:r w:rsidR="005B5130">
        <w:rPr>
          <w:lang w:val="ru-RU"/>
        </w:rPr>
        <w:t>;</w:t>
      </w:r>
    </w:p>
    <w:p w14:paraId="7A2FA359" w14:textId="71A1AD48" w:rsidR="00DA5655" w:rsidRPr="00DA5655" w:rsidRDefault="00E3722C" w:rsidP="008935E9">
      <w:pPr>
        <w:pStyle w:val="CommonTable"/>
        <w:numPr>
          <w:ilvl w:val="1"/>
          <w:numId w:val="19"/>
        </w:numPr>
        <w:rPr>
          <w:lang w:val="ru-RU"/>
        </w:rPr>
      </w:pPr>
      <w:proofErr w:type="spellStart"/>
      <w:r>
        <w:rPr>
          <w:lang w:val="ru-RU"/>
        </w:rPr>
        <w:t>в</w:t>
      </w:r>
      <w:r w:rsidR="00DA5655" w:rsidRPr="00DA5655">
        <w:rPr>
          <w:lang w:val="ru-RU"/>
        </w:rPr>
        <w:t>ідстеження</w:t>
      </w:r>
      <w:proofErr w:type="spellEnd"/>
      <w:r w:rsidR="00DA5655" w:rsidRPr="00DA5655">
        <w:rPr>
          <w:lang w:val="ru-RU"/>
        </w:rPr>
        <w:t xml:space="preserve"> </w:t>
      </w:r>
      <w:proofErr w:type="spellStart"/>
      <w:r w:rsidR="00DA5655" w:rsidRPr="00DA5655">
        <w:rPr>
          <w:lang w:val="ru-RU"/>
        </w:rPr>
        <w:t>змін</w:t>
      </w:r>
      <w:proofErr w:type="spellEnd"/>
      <w:r w:rsidR="00DA5655" w:rsidRPr="00DA5655">
        <w:rPr>
          <w:lang w:val="ru-RU"/>
        </w:rPr>
        <w:t xml:space="preserve"> у реальному </w:t>
      </w:r>
      <w:proofErr w:type="spellStart"/>
      <w:r w:rsidR="00DA5655" w:rsidRPr="00DA5655">
        <w:rPr>
          <w:lang w:val="ru-RU"/>
        </w:rPr>
        <w:t>часі</w:t>
      </w:r>
      <w:proofErr w:type="spellEnd"/>
      <w:r w:rsidR="005B5130">
        <w:rPr>
          <w:lang w:val="ru-RU"/>
        </w:rPr>
        <w:t>.</w:t>
      </w:r>
    </w:p>
    <w:p w14:paraId="109A8838" w14:textId="2475414A" w:rsidR="00DA5655" w:rsidRPr="00DA5655" w:rsidRDefault="00DA5655" w:rsidP="008935E9">
      <w:pPr>
        <w:pStyle w:val="CommonTable"/>
        <w:numPr>
          <w:ilvl w:val="0"/>
          <w:numId w:val="19"/>
        </w:numPr>
        <w:rPr>
          <w:lang w:val="ru-RU"/>
        </w:rPr>
      </w:pPr>
      <w:proofErr w:type="spellStart"/>
      <w:r w:rsidRPr="00DA5655">
        <w:rPr>
          <w:lang w:val="ru-RU"/>
        </w:rPr>
        <w:t>Інтерфейси</w:t>
      </w:r>
      <w:proofErr w:type="spellEnd"/>
      <w:r w:rsidRPr="00DA5655">
        <w:rPr>
          <w:lang w:val="ru-RU"/>
        </w:rPr>
        <w:t>:</w:t>
      </w:r>
    </w:p>
    <w:p w14:paraId="13687BA0" w14:textId="40A57221" w:rsidR="00DA5655" w:rsidRPr="00DA5655" w:rsidRDefault="00E3722C" w:rsidP="008935E9">
      <w:pPr>
        <w:pStyle w:val="CommonTable"/>
        <w:numPr>
          <w:ilvl w:val="1"/>
          <w:numId w:val="19"/>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моніторингу</w:t>
      </w:r>
      <w:proofErr w:type="spellEnd"/>
      <w:r w:rsidR="00DA5655" w:rsidRPr="00DA5655">
        <w:rPr>
          <w:lang w:val="ru-RU"/>
        </w:rPr>
        <w:t xml:space="preserve"> стану </w:t>
      </w:r>
      <w:proofErr w:type="spellStart"/>
      <w:r w:rsidR="00DA5655" w:rsidRPr="00DA5655">
        <w:rPr>
          <w:lang w:val="ru-RU"/>
        </w:rPr>
        <w:t>синхронізації</w:t>
      </w:r>
      <w:proofErr w:type="spellEnd"/>
      <w:r w:rsidR="005B5130">
        <w:rPr>
          <w:lang w:val="ru-RU"/>
        </w:rPr>
        <w:t>;</w:t>
      </w:r>
    </w:p>
    <w:p w14:paraId="2A5B7434" w14:textId="261827AB" w:rsidR="00DA5655" w:rsidRPr="00DA5655" w:rsidRDefault="00E3722C" w:rsidP="008935E9">
      <w:pPr>
        <w:pStyle w:val="CommonTable"/>
        <w:numPr>
          <w:ilvl w:val="1"/>
          <w:numId w:val="19"/>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ручної</w:t>
      </w:r>
      <w:proofErr w:type="spellEnd"/>
      <w:r w:rsidR="00DA5655" w:rsidRPr="00DA5655">
        <w:rPr>
          <w:lang w:val="ru-RU"/>
        </w:rPr>
        <w:t xml:space="preserve"> </w:t>
      </w:r>
      <w:proofErr w:type="spellStart"/>
      <w:r w:rsidR="00DA5655" w:rsidRPr="00DA5655">
        <w:rPr>
          <w:lang w:val="ru-RU"/>
        </w:rPr>
        <w:t>синхронізації</w:t>
      </w:r>
      <w:proofErr w:type="spellEnd"/>
      <w:r w:rsidR="005B5130">
        <w:rPr>
          <w:lang w:val="ru-RU"/>
        </w:rPr>
        <w:t>;</w:t>
      </w:r>
    </w:p>
    <w:p w14:paraId="1185C8E2" w14:textId="371FE543" w:rsidR="00DA5655" w:rsidRPr="00DA5655" w:rsidRDefault="00E3722C" w:rsidP="008935E9">
      <w:pPr>
        <w:pStyle w:val="CommonTable"/>
        <w:numPr>
          <w:ilvl w:val="1"/>
          <w:numId w:val="19"/>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вирішення</w:t>
      </w:r>
      <w:proofErr w:type="spellEnd"/>
      <w:r w:rsidR="00DA5655" w:rsidRPr="00DA5655">
        <w:rPr>
          <w:lang w:val="ru-RU"/>
        </w:rPr>
        <w:t xml:space="preserve"> </w:t>
      </w:r>
      <w:proofErr w:type="spellStart"/>
      <w:r w:rsidR="00DA5655" w:rsidRPr="00DA5655">
        <w:rPr>
          <w:lang w:val="ru-RU"/>
        </w:rPr>
        <w:t>конфліктів</w:t>
      </w:r>
      <w:proofErr w:type="spellEnd"/>
      <w:r w:rsidR="005B5130">
        <w:rPr>
          <w:lang w:val="ru-RU"/>
        </w:rPr>
        <w:t>.</w:t>
      </w:r>
    </w:p>
    <w:p w14:paraId="54783F59" w14:textId="6FD6F986" w:rsidR="00DA5655" w:rsidRPr="00DA5655" w:rsidRDefault="00DA5655" w:rsidP="008935E9">
      <w:pPr>
        <w:pStyle w:val="CommonTable"/>
        <w:numPr>
          <w:ilvl w:val="0"/>
          <w:numId w:val="19"/>
        </w:numPr>
        <w:rPr>
          <w:lang w:val="ru-RU"/>
        </w:rPr>
      </w:pPr>
      <w:proofErr w:type="spellStart"/>
      <w:r w:rsidRPr="00DA5655">
        <w:rPr>
          <w:lang w:val="ru-RU"/>
        </w:rPr>
        <w:t>Протоколи</w:t>
      </w:r>
      <w:proofErr w:type="spellEnd"/>
      <w:r w:rsidRPr="00DA5655">
        <w:rPr>
          <w:lang w:val="ru-RU"/>
        </w:rPr>
        <w:t xml:space="preserve"> </w:t>
      </w:r>
      <w:proofErr w:type="spellStart"/>
      <w:r w:rsidRPr="00DA5655">
        <w:rPr>
          <w:lang w:val="ru-RU"/>
        </w:rPr>
        <w:t>взаємодії</w:t>
      </w:r>
      <w:proofErr w:type="spellEnd"/>
      <w:r w:rsidRPr="00DA5655">
        <w:rPr>
          <w:lang w:val="ru-RU"/>
        </w:rPr>
        <w:t>:</w:t>
      </w:r>
    </w:p>
    <w:p w14:paraId="24230A7B" w14:textId="07B69022" w:rsidR="00DA5655" w:rsidRPr="00DA5655" w:rsidRDefault="00E3722C" w:rsidP="008935E9">
      <w:pPr>
        <w:pStyle w:val="CommonTable"/>
        <w:numPr>
          <w:ilvl w:val="1"/>
          <w:numId w:val="19"/>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Firebase</w:t>
      </w:r>
      <w:proofErr w:type="spellEnd"/>
      <w:r w:rsidR="00DA5655" w:rsidRPr="00DA5655">
        <w:rPr>
          <w:lang w:val="ru-RU"/>
        </w:rPr>
        <w:t xml:space="preserve"> </w:t>
      </w:r>
      <w:proofErr w:type="spellStart"/>
      <w:r w:rsidR="00DA5655" w:rsidRPr="00DA5655">
        <w:rPr>
          <w:lang w:val="ru-RU"/>
        </w:rPr>
        <w:t>Firestore</w:t>
      </w:r>
      <w:proofErr w:type="spellEnd"/>
      <w:r w:rsidR="00DA5655" w:rsidRPr="00DA5655">
        <w:rPr>
          <w:lang w:val="ru-RU"/>
        </w:rPr>
        <w:t xml:space="preserve"> для </w:t>
      </w:r>
      <w:proofErr w:type="spellStart"/>
      <w:r w:rsidR="00DA5655" w:rsidRPr="00DA5655">
        <w:rPr>
          <w:lang w:val="ru-RU"/>
        </w:rPr>
        <w:t>хмарного</w:t>
      </w:r>
      <w:proofErr w:type="spellEnd"/>
      <w:r w:rsidR="00DA5655" w:rsidRPr="00DA5655">
        <w:rPr>
          <w:lang w:val="ru-RU"/>
        </w:rPr>
        <w:t xml:space="preserve"> </w:t>
      </w:r>
      <w:proofErr w:type="spellStart"/>
      <w:r w:rsidR="00DA5655" w:rsidRPr="00DA5655">
        <w:rPr>
          <w:lang w:val="ru-RU"/>
        </w:rPr>
        <w:t>зберігання</w:t>
      </w:r>
      <w:proofErr w:type="spellEnd"/>
      <w:r w:rsidR="005B5130">
        <w:rPr>
          <w:lang w:val="ru-RU"/>
        </w:rPr>
        <w:t>;</w:t>
      </w:r>
    </w:p>
    <w:p w14:paraId="6F55DFA8" w14:textId="01C426FF" w:rsidR="00DA5655" w:rsidRPr="00DA5655" w:rsidRDefault="00E3722C" w:rsidP="008935E9">
      <w:pPr>
        <w:pStyle w:val="CommonTable"/>
        <w:numPr>
          <w:ilvl w:val="1"/>
          <w:numId w:val="19"/>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локальною базою </w:t>
      </w:r>
      <w:proofErr w:type="spellStart"/>
      <w:r w:rsidR="00DA5655" w:rsidRPr="00DA5655">
        <w:rPr>
          <w:lang w:val="ru-RU"/>
        </w:rPr>
        <w:t>даних</w:t>
      </w:r>
      <w:proofErr w:type="spellEnd"/>
      <w:r w:rsidR="00DA5655" w:rsidRPr="00DA5655">
        <w:rPr>
          <w:lang w:val="ru-RU"/>
        </w:rPr>
        <w:t xml:space="preserve"> </w:t>
      </w:r>
      <w:proofErr w:type="spellStart"/>
      <w:r w:rsidR="00DA5655" w:rsidRPr="00DA5655">
        <w:rPr>
          <w:lang w:val="ru-RU"/>
        </w:rPr>
        <w:t>Drift</w:t>
      </w:r>
      <w:proofErr w:type="spellEnd"/>
      <w:r w:rsidR="005B5130">
        <w:rPr>
          <w:lang w:val="ru-RU"/>
        </w:rPr>
        <w:t>;</w:t>
      </w:r>
    </w:p>
    <w:p w14:paraId="0535E453" w14:textId="2A631B6D" w:rsidR="00805BD2" w:rsidRDefault="00E3722C" w:rsidP="008935E9">
      <w:pPr>
        <w:pStyle w:val="CommonTable"/>
        <w:numPr>
          <w:ilvl w:val="1"/>
          <w:numId w:val="19"/>
        </w:numPr>
        <w:rPr>
          <w:lang w:val="ru-RU"/>
        </w:rPr>
      </w:pPr>
      <w:r>
        <w:rPr>
          <w:lang w:val="ru-RU"/>
        </w:rPr>
        <w:t>п</w:t>
      </w:r>
      <w:r w:rsidR="00DA5655" w:rsidRPr="00DA5655">
        <w:rPr>
          <w:lang w:val="ru-RU"/>
        </w:rPr>
        <w:t xml:space="preserve">ротокол </w:t>
      </w:r>
      <w:proofErr w:type="spellStart"/>
      <w:r w:rsidR="00DA5655" w:rsidRPr="00DA5655">
        <w:rPr>
          <w:lang w:val="ru-RU"/>
        </w:rPr>
        <w:t>вирішення</w:t>
      </w:r>
      <w:proofErr w:type="spellEnd"/>
      <w:r w:rsidR="00DA5655" w:rsidRPr="00DA5655">
        <w:rPr>
          <w:lang w:val="ru-RU"/>
        </w:rPr>
        <w:t xml:space="preserve"> </w:t>
      </w:r>
      <w:proofErr w:type="spellStart"/>
      <w:r w:rsidR="00DA5655" w:rsidRPr="00DA5655">
        <w:rPr>
          <w:lang w:val="ru-RU"/>
        </w:rPr>
        <w:t>конфліктів</w:t>
      </w:r>
      <w:proofErr w:type="spellEnd"/>
      <w:r w:rsidR="00DA5655" w:rsidRPr="00DA5655">
        <w:rPr>
          <w:lang w:val="ru-RU"/>
        </w:rPr>
        <w:t xml:space="preserve"> на </w:t>
      </w:r>
      <w:proofErr w:type="spellStart"/>
      <w:r w:rsidR="00DA5655" w:rsidRPr="00DA5655">
        <w:rPr>
          <w:lang w:val="ru-RU"/>
        </w:rPr>
        <w:t>основі</w:t>
      </w:r>
      <w:proofErr w:type="spellEnd"/>
      <w:r w:rsidR="00DA5655" w:rsidRPr="00DA5655">
        <w:rPr>
          <w:lang w:val="ru-RU"/>
        </w:rPr>
        <w:t xml:space="preserve"> </w:t>
      </w:r>
      <w:proofErr w:type="spellStart"/>
      <w:r w:rsidR="00DA5655" w:rsidRPr="00DA5655">
        <w:rPr>
          <w:lang w:val="ru-RU"/>
        </w:rPr>
        <w:t>часових</w:t>
      </w:r>
      <w:proofErr w:type="spellEnd"/>
      <w:r w:rsidR="00DA5655" w:rsidRPr="00DA5655">
        <w:rPr>
          <w:lang w:val="ru-RU"/>
        </w:rPr>
        <w:t xml:space="preserve"> </w:t>
      </w:r>
      <w:proofErr w:type="spellStart"/>
      <w:r w:rsidR="00DA5655" w:rsidRPr="00DA5655">
        <w:rPr>
          <w:lang w:val="ru-RU"/>
        </w:rPr>
        <w:t>міток</w:t>
      </w:r>
      <w:proofErr w:type="spellEnd"/>
      <w:r w:rsidR="005B5130">
        <w:rPr>
          <w:lang w:val="ru-RU"/>
        </w:rPr>
        <w:t>.</w:t>
      </w:r>
    </w:p>
    <w:p w14:paraId="2C645E6B" w14:textId="77777777" w:rsidR="00805BD2" w:rsidRDefault="00805BD2" w:rsidP="00326FC6">
      <w:pPr>
        <w:pStyle w:val="CommonTable"/>
        <w:rPr>
          <w:lang w:val="ru-RU"/>
        </w:rPr>
      </w:pPr>
    </w:p>
    <w:p w14:paraId="4C5366F0" w14:textId="29CBEC4A" w:rsidR="003F24A0" w:rsidRDefault="003F24A0" w:rsidP="003F24A0">
      <w:pPr>
        <w:pStyle w:val="Title3rd"/>
        <w:rPr>
          <w:lang w:val="uk-UA"/>
        </w:rPr>
      </w:pPr>
      <w:bookmarkStart w:id="95" w:name="_Toc198942304"/>
      <w:r>
        <w:rPr>
          <w:lang w:val="en-US"/>
        </w:rPr>
        <w:lastRenderedPageBreak/>
        <w:t>2</w:t>
      </w:r>
      <w:r>
        <w:rPr>
          <w:lang w:val="uk-UA"/>
        </w:rPr>
        <w:t>.4.</w:t>
      </w:r>
      <w:r w:rsidR="00D86E55">
        <w:rPr>
          <w:lang w:val="uk-UA"/>
        </w:rPr>
        <w:t>5</w:t>
      </w:r>
      <w:r w:rsidRPr="00883FB8">
        <w:rPr>
          <w:lang w:val="uk-UA"/>
        </w:rPr>
        <w:t xml:space="preserve"> </w:t>
      </w:r>
      <w:r w:rsidR="00D54608" w:rsidRPr="00D54608">
        <w:rPr>
          <w:lang w:val="uk-UA"/>
        </w:rPr>
        <w:t>Вимоги до модуля статистики та аналітики</w:t>
      </w:r>
      <w:bookmarkEnd w:id="95"/>
    </w:p>
    <w:p w14:paraId="231734DA" w14:textId="2186FED2" w:rsidR="003F24A0" w:rsidRDefault="003F24A0" w:rsidP="00326FC6">
      <w:pPr>
        <w:pStyle w:val="CommonTable"/>
        <w:rPr>
          <w:lang w:val="ru-RU"/>
        </w:rPr>
      </w:pPr>
    </w:p>
    <w:p w14:paraId="1545016A" w14:textId="77777777" w:rsidR="00DA5655" w:rsidRPr="00DA5655" w:rsidRDefault="00DA5655" w:rsidP="00DA5655">
      <w:pPr>
        <w:pStyle w:val="CommonTable"/>
        <w:rPr>
          <w:lang w:val="ru-RU"/>
        </w:rPr>
      </w:pPr>
      <w:r w:rsidRPr="00DA5655">
        <w:rPr>
          <w:lang w:val="ru-RU"/>
        </w:rPr>
        <w:t xml:space="preserve">Модуль статистики та </w:t>
      </w:r>
      <w:proofErr w:type="spellStart"/>
      <w:r w:rsidRPr="00DA5655">
        <w:rPr>
          <w:lang w:val="ru-RU"/>
        </w:rPr>
        <w:t>аналітики</w:t>
      </w:r>
      <w:proofErr w:type="spellEnd"/>
      <w:r w:rsidRPr="00DA5655">
        <w:rPr>
          <w:lang w:val="ru-RU"/>
        </w:rPr>
        <w:t xml:space="preserve"> повинен </w:t>
      </w:r>
      <w:proofErr w:type="spellStart"/>
      <w:r w:rsidRPr="00DA5655">
        <w:rPr>
          <w:lang w:val="ru-RU"/>
        </w:rPr>
        <w:t>забезпечувати</w:t>
      </w:r>
      <w:proofErr w:type="spellEnd"/>
      <w:r w:rsidRPr="00DA5655">
        <w:rPr>
          <w:lang w:val="ru-RU"/>
        </w:rPr>
        <w:t>:</w:t>
      </w:r>
    </w:p>
    <w:p w14:paraId="1353EEA4" w14:textId="1DDC4A84" w:rsidR="00DA5655" w:rsidRPr="00DA5655" w:rsidRDefault="00DA5655" w:rsidP="008935E9">
      <w:pPr>
        <w:pStyle w:val="CommonTable"/>
        <w:numPr>
          <w:ilvl w:val="0"/>
          <w:numId w:val="20"/>
        </w:numPr>
        <w:rPr>
          <w:lang w:val="ru-RU"/>
        </w:rPr>
      </w:pPr>
      <w:proofErr w:type="spellStart"/>
      <w:r w:rsidRPr="00DA5655">
        <w:rPr>
          <w:lang w:val="ru-RU"/>
        </w:rPr>
        <w:t>Функціональні</w:t>
      </w:r>
      <w:proofErr w:type="spellEnd"/>
      <w:r w:rsidRPr="00DA5655">
        <w:rPr>
          <w:lang w:val="ru-RU"/>
        </w:rPr>
        <w:t xml:space="preserve"> </w:t>
      </w:r>
      <w:proofErr w:type="spellStart"/>
      <w:r w:rsidRPr="00DA5655">
        <w:rPr>
          <w:lang w:val="ru-RU"/>
        </w:rPr>
        <w:t>вимоги</w:t>
      </w:r>
      <w:proofErr w:type="spellEnd"/>
      <w:r w:rsidRPr="00DA5655">
        <w:rPr>
          <w:lang w:val="ru-RU"/>
        </w:rPr>
        <w:t>:</w:t>
      </w:r>
    </w:p>
    <w:p w14:paraId="15F6C6B9" w14:textId="5D18B26B" w:rsidR="00DA5655" w:rsidRPr="00DA5655" w:rsidRDefault="00E3722C" w:rsidP="008935E9">
      <w:pPr>
        <w:pStyle w:val="CommonTable"/>
        <w:numPr>
          <w:ilvl w:val="1"/>
          <w:numId w:val="20"/>
        </w:numPr>
        <w:rPr>
          <w:lang w:val="ru-RU"/>
        </w:rPr>
      </w:pPr>
      <w:proofErr w:type="spellStart"/>
      <w:r>
        <w:rPr>
          <w:lang w:val="ru-RU"/>
        </w:rPr>
        <w:t>г</w:t>
      </w:r>
      <w:r w:rsidR="00DA5655" w:rsidRPr="00DA5655">
        <w:rPr>
          <w:lang w:val="ru-RU"/>
        </w:rPr>
        <w:t>енерація</w:t>
      </w:r>
      <w:proofErr w:type="spellEnd"/>
      <w:r w:rsidR="00DA5655" w:rsidRPr="00DA5655">
        <w:rPr>
          <w:lang w:val="ru-RU"/>
        </w:rPr>
        <w:t xml:space="preserve"> </w:t>
      </w:r>
      <w:proofErr w:type="spellStart"/>
      <w:r w:rsidR="00DA5655" w:rsidRPr="00DA5655">
        <w:rPr>
          <w:lang w:val="ru-RU"/>
        </w:rPr>
        <w:t>звітів</w:t>
      </w:r>
      <w:proofErr w:type="spellEnd"/>
      <w:r w:rsidR="00DA5655" w:rsidRPr="00DA5655">
        <w:rPr>
          <w:lang w:val="ru-RU"/>
        </w:rPr>
        <w:t xml:space="preserve"> за </w:t>
      </w:r>
      <w:proofErr w:type="spellStart"/>
      <w:r w:rsidR="00DA5655" w:rsidRPr="00DA5655">
        <w:rPr>
          <w:lang w:val="ru-RU"/>
        </w:rPr>
        <w:t>різні</w:t>
      </w:r>
      <w:proofErr w:type="spellEnd"/>
      <w:r w:rsidR="00DA5655" w:rsidRPr="00DA5655">
        <w:rPr>
          <w:lang w:val="ru-RU"/>
        </w:rPr>
        <w:t xml:space="preserve"> </w:t>
      </w:r>
      <w:proofErr w:type="spellStart"/>
      <w:r w:rsidR="00DA5655" w:rsidRPr="00DA5655">
        <w:rPr>
          <w:lang w:val="ru-RU"/>
        </w:rPr>
        <w:t>періоди</w:t>
      </w:r>
      <w:proofErr w:type="spellEnd"/>
      <w:r w:rsidR="005B5130">
        <w:rPr>
          <w:lang w:val="ru-RU"/>
        </w:rPr>
        <w:t>;</w:t>
      </w:r>
    </w:p>
    <w:p w14:paraId="68964A28" w14:textId="17818C0A" w:rsidR="00AE78D6" w:rsidRDefault="00E3722C" w:rsidP="008935E9">
      <w:pPr>
        <w:pStyle w:val="CommonTable"/>
        <w:numPr>
          <w:ilvl w:val="1"/>
          <w:numId w:val="20"/>
        </w:numPr>
        <w:rPr>
          <w:lang w:val="ru-RU"/>
        </w:rPr>
      </w:pPr>
      <w:proofErr w:type="spellStart"/>
      <w:r>
        <w:rPr>
          <w:lang w:val="ru-RU"/>
        </w:rPr>
        <w:t>в</w:t>
      </w:r>
      <w:r w:rsidR="00DA5655" w:rsidRPr="00DA5655">
        <w:rPr>
          <w:lang w:val="ru-RU"/>
        </w:rPr>
        <w:t>ізуалізація</w:t>
      </w:r>
      <w:proofErr w:type="spellEnd"/>
      <w:r w:rsidR="00DA5655" w:rsidRPr="00DA5655">
        <w:rPr>
          <w:lang w:val="ru-RU"/>
        </w:rPr>
        <w:t xml:space="preserve"> </w:t>
      </w:r>
      <w:proofErr w:type="spellStart"/>
      <w:r w:rsidR="00DA5655" w:rsidRPr="00DA5655">
        <w:rPr>
          <w:lang w:val="ru-RU"/>
        </w:rPr>
        <w:t>даних</w:t>
      </w:r>
      <w:proofErr w:type="spellEnd"/>
      <w:r w:rsidR="00DA5655" w:rsidRPr="00DA5655">
        <w:rPr>
          <w:lang w:val="ru-RU"/>
        </w:rPr>
        <w:t xml:space="preserve"> у </w:t>
      </w:r>
      <w:proofErr w:type="spellStart"/>
      <w:r w:rsidR="00DA5655" w:rsidRPr="00DA5655">
        <w:rPr>
          <w:lang w:val="ru-RU"/>
        </w:rPr>
        <w:t>вигляді</w:t>
      </w:r>
      <w:proofErr w:type="spellEnd"/>
      <w:r w:rsidR="00DA5655" w:rsidRPr="00DA5655">
        <w:rPr>
          <w:lang w:val="ru-RU"/>
        </w:rPr>
        <w:t xml:space="preserve"> </w:t>
      </w:r>
      <w:proofErr w:type="spellStart"/>
      <w:r w:rsidR="00DA5655" w:rsidRPr="00DA5655">
        <w:rPr>
          <w:lang w:val="ru-RU"/>
        </w:rPr>
        <w:t>графіків</w:t>
      </w:r>
      <w:proofErr w:type="spellEnd"/>
      <w:r w:rsidR="00DA5655" w:rsidRPr="00DA5655">
        <w:rPr>
          <w:lang w:val="ru-RU"/>
        </w:rPr>
        <w:t xml:space="preserve"> і </w:t>
      </w:r>
      <w:proofErr w:type="spellStart"/>
      <w:r w:rsidR="00DA5655" w:rsidRPr="00DA5655">
        <w:rPr>
          <w:lang w:val="ru-RU"/>
        </w:rPr>
        <w:t>діаграм</w:t>
      </w:r>
      <w:proofErr w:type="spellEnd"/>
      <w:r w:rsidR="005B5130">
        <w:rPr>
          <w:lang w:val="ru-RU"/>
        </w:rPr>
        <w:t>;</w:t>
      </w:r>
    </w:p>
    <w:p w14:paraId="230FAEC3" w14:textId="5FE62BF4" w:rsidR="00DA5655" w:rsidRPr="00DA5655" w:rsidRDefault="00E3722C" w:rsidP="008935E9">
      <w:pPr>
        <w:pStyle w:val="CommonTable"/>
        <w:numPr>
          <w:ilvl w:val="1"/>
          <w:numId w:val="20"/>
        </w:numPr>
        <w:rPr>
          <w:lang w:val="ru-RU"/>
        </w:rPr>
      </w:pPr>
      <w:proofErr w:type="spellStart"/>
      <w:r>
        <w:rPr>
          <w:lang w:val="ru-RU"/>
        </w:rPr>
        <w:t>ф</w:t>
      </w:r>
      <w:r w:rsidR="00DA5655" w:rsidRPr="00DA5655">
        <w:rPr>
          <w:lang w:val="ru-RU"/>
        </w:rPr>
        <w:t>ільтрація</w:t>
      </w:r>
      <w:proofErr w:type="spellEnd"/>
      <w:r w:rsidR="00DA5655" w:rsidRPr="00DA5655">
        <w:rPr>
          <w:lang w:val="ru-RU"/>
        </w:rPr>
        <w:t xml:space="preserve"> за </w:t>
      </w:r>
      <w:proofErr w:type="spellStart"/>
      <w:r w:rsidR="00DA5655" w:rsidRPr="00DA5655">
        <w:rPr>
          <w:lang w:val="ru-RU"/>
        </w:rPr>
        <w:t>категоріями</w:t>
      </w:r>
      <w:proofErr w:type="spellEnd"/>
      <w:r w:rsidR="00DA5655" w:rsidRPr="00DA5655">
        <w:rPr>
          <w:lang w:val="ru-RU"/>
        </w:rPr>
        <w:t xml:space="preserve">, </w:t>
      </w:r>
      <w:proofErr w:type="spellStart"/>
      <w:r w:rsidR="00DA5655" w:rsidRPr="00DA5655">
        <w:rPr>
          <w:lang w:val="ru-RU"/>
        </w:rPr>
        <w:t>рахунками</w:t>
      </w:r>
      <w:proofErr w:type="spellEnd"/>
      <w:r w:rsidR="00DA5655" w:rsidRPr="00DA5655">
        <w:rPr>
          <w:lang w:val="ru-RU"/>
        </w:rPr>
        <w:t xml:space="preserve">, </w:t>
      </w:r>
      <w:proofErr w:type="spellStart"/>
      <w:r w:rsidR="00DA5655" w:rsidRPr="00DA5655">
        <w:rPr>
          <w:lang w:val="ru-RU"/>
        </w:rPr>
        <w:t>користувачами</w:t>
      </w:r>
      <w:proofErr w:type="spellEnd"/>
      <w:r w:rsidR="005B5130">
        <w:rPr>
          <w:lang w:val="ru-RU"/>
        </w:rPr>
        <w:t>;</w:t>
      </w:r>
    </w:p>
    <w:p w14:paraId="2BB04708" w14:textId="1C31250E" w:rsidR="00DA5655" w:rsidRPr="00DA5655" w:rsidRDefault="00E3722C" w:rsidP="008935E9">
      <w:pPr>
        <w:pStyle w:val="CommonTable"/>
        <w:numPr>
          <w:ilvl w:val="1"/>
          <w:numId w:val="20"/>
        </w:numPr>
        <w:rPr>
          <w:lang w:val="ru-RU"/>
        </w:rPr>
      </w:pPr>
      <w:proofErr w:type="spellStart"/>
      <w:r>
        <w:rPr>
          <w:lang w:val="ru-RU"/>
        </w:rPr>
        <w:t>а</w:t>
      </w:r>
      <w:r w:rsidR="00DA5655" w:rsidRPr="00DA5655">
        <w:rPr>
          <w:lang w:val="ru-RU"/>
        </w:rPr>
        <w:t>наліз</w:t>
      </w:r>
      <w:proofErr w:type="spellEnd"/>
      <w:r w:rsidR="00DA5655" w:rsidRPr="00DA5655">
        <w:rPr>
          <w:lang w:val="ru-RU"/>
        </w:rPr>
        <w:t xml:space="preserve"> </w:t>
      </w:r>
      <w:proofErr w:type="spellStart"/>
      <w:r w:rsidR="00DA5655" w:rsidRPr="00DA5655">
        <w:rPr>
          <w:lang w:val="ru-RU"/>
        </w:rPr>
        <w:t>тенденцій</w:t>
      </w:r>
      <w:proofErr w:type="spellEnd"/>
      <w:r w:rsidR="00DA5655" w:rsidRPr="00DA5655">
        <w:rPr>
          <w:lang w:val="ru-RU"/>
        </w:rPr>
        <w:t xml:space="preserve"> </w:t>
      </w:r>
      <w:proofErr w:type="spellStart"/>
      <w:r w:rsidR="00DA5655" w:rsidRPr="00DA5655">
        <w:rPr>
          <w:lang w:val="ru-RU"/>
        </w:rPr>
        <w:t>витрат</w:t>
      </w:r>
      <w:proofErr w:type="spellEnd"/>
      <w:r w:rsidR="005B5130">
        <w:rPr>
          <w:lang w:val="ru-RU"/>
        </w:rPr>
        <w:t>;</w:t>
      </w:r>
    </w:p>
    <w:p w14:paraId="24A1CFBB" w14:textId="767CBCC7" w:rsidR="00DA5655" w:rsidRPr="00DA5655" w:rsidRDefault="00E3722C" w:rsidP="008935E9">
      <w:pPr>
        <w:pStyle w:val="CommonTable"/>
        <w:numPr>
          <w:ilvl w:val="1"/>
          <w:numId w:val="20"/>
        </w:numPr>
        <w:rPr>
          <w:lang w:val="ru-RU"/>
        </w:rPr>
      </w:pPr>
      <w:proofErr w:type="spellStart"/>
      <w:r>
        <w:rPr>
          <w:lang w:val="ru-RU"/>
        </w:rPr>
        <w:t>і</w:t>
      </w:r>
      <w:r w:rsidR="00DA5655" w:rsidRPr="00DA5655">
        <w:rPr>
          <w:lang w:val="ru-RU"/>
        </w:rPr>
        <w:t>нтеграція</w:t>
      </w:r>
      <w:proofErr w:type="spellEnd"/>
      <w:r w:rsidR="00DA5655" w:rsidRPr="00DA5655">
        <w:rPr>
          <w:lang w:val="ru-RU"/>
        </w:rPr>
        <w:t xml:space="preserve"> з ШІ для </w:t>
      </w:r>
      <w:proofErr w:type="spellStart"/>
      <w:r w:rsidR="00DA5655" w:rsidRPr="00DA5655">
        <w:rPr>
          <w:lang w:val="ru-RU"/>
        </w:rPr>
        <w:t>рекомендацій</w:t>
      </w:r>
      <w:proofErr w:type="spellEnd"/>
      <w:r w:rsidR="005B5130">
        <w:rPr>
          <w:lang w:val="ru-RU"/>
        </w:rPr>
        <w:t>.</w:t>
      </w:r>
    </w:p>
    <w:p w14:paraId="6EAAF9E5" w14:textId="7A4AE29E" w:rsidR="00DA5655" w:rsidRPr="00DA5655" w:rsidRDefault="00DA5655" w:rsidP="008935E9">
      <w:pPr>
        <w:pStyle w:val="CommonTable"/>
        <w:numPr>
          <w:ilvl w:val="0"/>
          <w:numId w:val="20"/>
        </w:numPr>
        <w:rPr>
          <w:lang w:val="ru-RU"/>
        </w:rPr>
      </w:pPr>
      <w:proofErr w:type="spellStart"/>
      <w:r w:rsidRPr="00DA5655">
        <w:rPr>
          <w:lang w:val="ru-RU"/>
        </w:rPr>
        <w:t>Інтерфейси</w:t>
      </w:r>
      <w:proofErr w:type="spellEnd"/>
      <w:r w:rsidRPr="00DA5655">
        <w:rPr>
          <w:lang w:val="ru-RU"/>
        </w:rPr>
        <w:t>:</w:t>
      </w:r>
    </w:p>
    <w:p w14:paraId="3041B28A" w14:textId="246755C4" w:rsidR="00DA5655" w:rsidRPr="00DA5655" w:rsidRDefault="00E3722C" w:rsidP="008935E9">
      <w:pPr>
        <w:pStyle w:val="CommonTable"/>
        <w:numPr>
          <w:ilvl w:val="1"/>
          <w:numId w:val="20"/>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w:t>
      </w:r>
      <w:proofErr w:type="gramStart"/>
      <w:r w:rsidR="00DA5655" w:rsidRPr="00DA5655">
        <w:rPr>
          <w:lang w:val="ru-RU"/>
        </w:rPr>
        <w:t>для перегляду</w:t>
      </w:r>
      <w:proofErr w:type="gramEnd"/>
      <w:r w:rsidR="00DA5655" w:rsidRPr="00DA5655">
        <w:rPr>
          <w:lang w:val="ru-RU"/>
        </w:rPr>
        <w:t xml:space="preserve"> статистики</w:t>
      </w:r>
      <w:r w:rsidR="005B5130">
        <w:rPr>
          <w:lang w:val="ru-RU"/>
        </w:rPr>
        <w:t>;</w:t>
      </w:r>
    </w:p>
    <w:p w14:paraId="636B24C8" w14:textId="2B520537" w:rsidR="00DA5655" w:rsidRPr="00DA5655" w:rsidRDefault="00E3722C" w:rsidP="008935E9">
      <w:pPr>
        <w:pStyle w:val="CommonTable"/>
        <w:numPr>
          <w:ilvl w:val="1"/>
          <w:numId w:val="20"/>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налаштування</w:t>
      </w:r>
      <w:proofErr w:type="spellEnd"/>
      <w:r w:rsidR="00DA5655" w:rsidRPr="00DA5655">
        <w:rPr>
          <w:lang w:val="ru-RU"/>
        </w:rPr>
        <w:t xml:space="preserve"> </w:t>
      </w:r>
      <w:proofErr w:type="spellStart"/>
      <w:r w:rsidR="00DA5655" w:rsidRPr="00DA5655">
        <w:rPr>
          <w:lang w:val="ru-RU"/>
        </w:rPr>
        <w:t>фільтрів</w:t>
      </w:r>
      <w:proofErr w:type="spellEnd"/>
      <w:r w:rsidR="005B5130">
        <w:rPr>
          <w:lang w:val="ru-RU"/>
        </w:rPr>
        <w:t>;</w:t>
      </w:r>
    </w:p>
    <w:p w14:paraId="206F05E4" w14:textId="049ECDA0" w:rsidR="00DA5655" w:rsidRPr="00DA5655" w:rsidRDefault="00E3722C" w:rsidP="008935E9">
      <w:pPr>
        <w:pStyle w:val="CommonTable"/>
        <w:numPr>
          <w:ilvl w:val="1"/>
          <w:numId w:val="20"/>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взаємодії</w:t>
      </w:r>
      <w:proofErr w:type="spellEnd"/>
      <w:r w:rsidR="00DA5655" w:rsidRPr="00DA5655">
        <w:rPr>
          <w:lang w:val="ru-RU"/>
        </w:rPr>
        <w:t xml:space="preserve"> з </w:t>
      </w:r>
      <w:proofErr w:type="spellStart"/>
      <w:r w:rsidR="00DA5655" w:rsidRPr="00DA5655">
        <w:rPr>
          <w:lang w:val="ru-RU"/>
        </w:rPr>
        <w:t>графіками</w:t>
      </w:r>
      <w:proofErr w:type="spellEnd"/>
      <w:r w:rsidR="005B5130">
        <w:rPr>
          <w:lang w:val="ru-RU"/>
        </w:rPr>
        <w:t>;</w:t>
      </w:r>
    </w:p>
    <w:p w14:paraId="5E41D19F" w14:textId="3A83BA27" w:rsidR="00DA5655" w:rsidRPr="00DA5655" w:rsidRDefault="00E3722C" w:rsidP="008935E9">
      <w:pPr>
        <w:pStyle w:val="CommonTable"/>
        <w:numPr>
          <w:ilvl w:val="1"/>
          <w:numId w:val="20"/>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отримання</w:t>
      </w:r>
      <w:proofErr w:type="spellEnd"/>
      <w:r w:rsidR="00DA5655" w:rsidRPr="00DA5655">
        <w:rPr>
          <w:lang w:val="ru-RU"/>
        </w:rPr>
        <w:t xml:space="preserve"> </w:t>
      </w:r>
      <w:proofErr w:type="spellStart"/>
      <w:r w:rsidR="00DA5655" w:rsidRPr="00DA5655">
        <w:rPr>
          <w:lang w:val="ru-RU"/>
        </w:rPr>
        <w:t>рекомендацій</w:t>
      </w:r>
      <w:proofErr w:type="spellEnd"/>
      <w:r w:rsidR="005B5130">
        <w:rPr>
          <w:lang w:val="ru-RU"/>
        </w:rPr>
        <w:t>.</w:t>
      </w:r>
    </w:p>
    <w:p w14:paraId="1E1399C7" w14:textId="0D51D214" w:rsidR="00DA5655" w:rsidRPr="00DA5655" w:rsidRDefault="00DA5655" w:rsidP="008935E9">
      <w:pPr>
        <w:pStyle w:val="CommonTable"/>
        <w:numPr>
          <w:ilvl w:val="0"/>
          <w:numId w:val="20"/>
        </w:numPr>
        <w:rPr>
          <w:lang w:val="ru-RU"/>
        </w:rPr>
      </w:pPr>
      <w:proofErr w:type="spellStart"/>
      <w:r w:rsidRPr="00DA5655">
        <w:rPr>
          <w:lang w:val="ru-RU"/>
        </w:rPr>
        <w:t>Протоколи</w:t>
      </w:r>
      <w:proofErr w:type="spellEnd"/>
      <w:r w:rsidRPr="00DA5655">
        <w:rPr>
          <w:lang w:val="ru-RU"/>
        </w:rPr>
        <w:t xml:space="preserve"> </w:t>
      </w:r>
      <w:proofErr w:type="spellStart"/>
      <w:r w:rsidRPr="00DA5655">
        <w:rPr>
          <w:lang w:val="ru-RU"/>
        </w:rPr>
        <w:t>взаємодії</w:t>
      </w:r>
      <w:proofErr w:type="spellEnd"/>
      <w:r w:rsidRPr="00DA5655">
        <w:rPr>
          <w:lang w:val="ru-RU"/>
        </w:rPr>
        <w:t>:</w:t>
      </w:r>
    </w:p>
    <w:p w14:paraId="70FF3909" w14:textId="032FECB1" w:rsidR="00DA5655" w:rsidRPr="00DA5655" w:rsidRDefault="00E3722C" w:rsidP="008935E9">
      <w:pPr>
        <w:pStyle w:val="CommonTable"/>
        <w:numPr>
          <w:ilvl w:val="1"/>
          <w:numId w:val="20"/>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локальною базою </w:t>
      </w:r>
      <w:proofErr w:type="spellStart"/>
      <w:r w:rsidR="00DA5655" w:rsidRPr="00DA5655">
        <w:rPr>
          <w:lang w:val="ru-RU"/>
        </w:rPr>
        <w:t>даних</w:t>
      </w:r>
      <w:proofErr w:type="spellEnd"/>
      <w:r w:rsidR="00DA5655" w:rsidRPr="00DA5655">
        <w:rPr>
          <w:lang w:val="ru-RU"/>
        </w:rPr>
        <w:t xml:space="preserve"> для </w:t>
      </w:r>
      <w:proofErr w:type="spellStart"/>
      <w:r w:rsidR="00DA5655" w:rsidRPr="00DA5655">
        <w:rPr>
          <w:lang w:val="ru-RU"/>
        </w:rPr>
        <w:t>аналізу</w:t>
      </w:r>
      <w:proofErr w:type="spellEnd"/>
      <w:r w:rsidR="005B5130">
        <w:rPr>
          <w:lang w:val="ru-RU"/>
        </w:rPr>
        <w:t>;</w:t>
      </w:r>
    </w:p>
    <w:p w14:paraId="0A3C14FF" w14:textId="6097E18B" w:rsidR="00DA5655" w:rsidRPr="00DA5655" w:rsidRDefault="00E3722C" w:rsidP="008935E9">
      <w:pPr>
        <w:pStyle w:val="CommonTable"/>
        <w:numPr>
          <w:ilvl w:val="1"/>
          <w:numId w:val="20"/>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API штучного </w:t>
      </w:r>
      <w:proofErr w:type="spellStart"/>
      <w:r w:rsidR="00DA5655" w:rsidRPr="00DA5655">
        <w:rPr>
          <w:lang w:val="ru-RU"/>
        </w:rPr>
        <w:t>інтелекту</w:t>
      </w:r>
      <w:proofErr w:type="spellEnd"/>
      <w:r w:rsidR="005B5130">
        <w:rPr>
          <w:lang w:val="ru-RU"/>
        </w:rPr>
        <w:t>;</w:t>
      </w:r>
    </w:p>
    <w:p w14:paraId="52EA90DC" w14:textId="1E799CDE" w:rsidR="00805BD2" w:rsidRDefault="00E3722C" w:rsidP="008935E9">
      <w:pPr>
        <w:pStyle w:val="CommonTable"/>
        <w:numPr>
          <w:ilvl w:val="1"/>
          <w:numId w:val="20"/>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бібліотекою</w:t>
      </w:r>
      <w:proofErr w:type="spellEnd"/>
      <w:r w:rsidR="00DA5655" w:rsidRPr="00DA5655">
        <w:rPr>
          <w:lang w:val="ru-RU"/>
        </w:rPr>
        <w:t xml:space="preserve"> FL </w:t>
      </w:r>
      <w:proofErr w:type="spellStart"/>
      <w:r w:rsidR="00DA5655" w:rsidRPr="00DA5655">
        <w:rPr>
          <w:lang w:val="ru-RU"/>
        </w:rPr>
        <w:t>Chart</w:t>
      </w:r>
      <w:proofErr w:type="spellEnd"/>
      <w:r w:rsidR="00DA5655" w:rsidRPr="00DA5655">
        <w:rPr>
          <w:lang w:val="ru-RU"/>
        </w:rPr>
        <w:t xml:space="preserve"> для </w:t>
      </w:r>
      <w:proofErr w:type="spellStart"/>
      <w:r w:rsidR="00DA5655" w:rsidRPr="00DA5655">
        <w:rPr>
          <w:lang w:val="ru-RU"/>
        </w:rPr>
        <w:t>візуалізації</w:t>
      </w:r>
      <w:proofErr w:type="spellEnd"/>
      <w:r w:rsidR="005B5130">
        <w:rPr>
          <w:lang w:val="ru-RU"/>
        </w:rPr>
        <w:t>.</w:t>
      </w:r>
    </w:p>
    <w:p w14:paraId="7F473C63" w14:textId="77777777" w:rsidR="00805BD2" w:rsidRDefault="00805BD2" w:rsidP="00326FC6">
      <w:pPr>
        <w:pStyle w:val="CommonTable"/>
        <w:rPr>
          <w:lang w:val="ru-RU"/>
        </w:rPr>
      </w:pPr>
    </w:p>
    <w:p w14:paraId="1FEF8B1A" w14:textId="0D72335B" w:rsidR="003F24A0" w:rsidRDefault="003F24A0" w:rsidP="003F24A0">
      <w:pPr>
        <w:pStyle w:val="Title3rd"/>
        <w:rPr>
          <w:lang w:val="uk-UA"/>
        </w:rPr>
      </w:pPr>
      <w:bookmarkStart w:id="96" w:name="_Toc198942305"/>
      <w:r>
        <w:rPr>
          <w:lang w:val="en-US"/>
        </w:rPr>
        <w:t>2</w:t>
      </w:r>
      <w:r>
        <w:rPr>
          <w:lang w:val="uk-UA"/>
        </w:rPr>
        <w:t>.4.</w:t>
      </w:r>
      <w:r w:rsidR="00D86E55">
        <w:rPr>
          <w:lang w:val="uk-UA"/>
        </w:rPr>
        <w:t>6</w:t>
      </w:r>
      <w:r w:rsidRPr="00883FB8">
        <w:rPr>
          <w:lang w:val="uk-UA"/>
        </w:rPr>
        <w:t xml:space="preserve"> </w:t>
      </w:r>
      <w:r w:rsidR="0081637E" w:rsidRPr="0081637E">
        <w:rPr>
          <w:lang w:val="uk-UA"/>
        </w:rPr>
        <w:t>Вимоги до модуля чату</w:t>
      </w:r>
      <w:bookmarkEnd w:id="96"/>
    </w:p>
    <w:p w14:paraId="52E11500" w14:textId="6AE49893" w:rsidR="003F24A0" w:rsidRDefault="003F24A0" w:rsidP="00326FC6">
      <w:pPr>
        <w:pStyle w:val="CommonTable"/>
        <w:rPr>
          <w:lang w:val="ru-RU"/>
        </w:rPr>
      </w:pPr>
    </w:p>
    <w:p w14:paraId="18B77A90" w14:textId="77777777" w:rsidR="00DA5655" w:rsidRPr="00DA5655" w:rsidRDefault="00DA5655" w:rsidP="00DA5655">
      <w:pPr>
        <w:pStyle w:val="CommonTable"/>
        <w:rPr>
          <w:lang w:val="ru-RU"/>
        </w:rPr>
      </w:pPr>
      <w:r w:rsidRPr="00DA5655">
        <w:rPr>
          <w:lang w:val="ru-RU"/>
        </w:rPr>
        <w:t xml:space="preserve">Модуль чату повинен </w:t>
      </w:r>
      <w:proofErr w:type="spellStart"/>
      <w:r w:rsidRPr="00DA5655">
        <w:rPr>
          <w:lang w:val="ru-RU"/>
        </w:rPr>
        <w:t>забезпечувати</w:t>
      </w:r>
      <w:proofErr w:type="spellEnd"/>
      <w:r w:rsidRPr="00DA5655">
        <w:rPr>
          <w:lang w:val="ru-RU"/>
        </w:rPr>
        <w:t>:</w:t>
      </w:r>
    </w:p>
    <w:p w14:paraId="51E59584" w14:textId="1F32D318" w:rsidR="00DA5655" w:rsidRPr="00DA5655" w:rsidRDefault="00DA5655" w:rsidP="008935E9">
      <w:pPr>
        <w:pStyle w:val="CommonTable"/>
        <w:numPr>
          <w:ilvl w:val="0"/>
          <w:numId w:val="21"/>
        </w:numPr>
        <w:rPr>
          <w:lang w:val="ru-RU"/>
        </w:rPr>
      </w:pPr>
      <w:proofErr w:type="spellStart"/>
      <w:r w:rsidRPr="00DA5655">
        <w:rPr>
          <w:lang w:val="ru-RU"/>
        </w:rPr>
        <w:t>Функціональні</w:t>
      </w:r>
      <w:proofErr w:type="spellEnd"/>
      <w:r w:rsidRPr="00DA5655">
        <w:rPr>
          <w:lang w:val="ru-RU"/>
        </w:rPr>
        <w:t xml:space="preserve"> </w:t>
      </w:r>
      <w:proofErr w:type="spellStart"/>
      <w:r w:rsidRPr="00DA5655">
        <w:rPr>
          <w:lang w:val="ru-RU"/>
        </w:rPr>
        <w:t>вимоги</w:t>
      </w:r>
      <w:proofErr w:type="spellEnd"/>
      <w:r w:rsidRPr="00DA5655">
        <w:rPr>
          <w:lang w:val="ru-RU"/>
        </w:rPr>
        <w:t>:</w:t>
      </w:r>
    </w:p>
    <w:p w14:paraId="6FA5D36C" w14:textId="3DB487E3" w:rsidR="00DA5655" w:rsidRPr="00DA5655" w:rsidRDefault="005405EC" w:rsidP="008935E9">
      <w:pPr>
        <w:pStyle w:val="CommonTable"/>
        <w:numPr>
          <w:ilvl w:val="1"/>
          <w:numId w:val="21"/>
        </w:numPr>
        <w:rPr>
          <w:lang w:val="ru-RU"/>
        </w:rPr>
      </w:pPr>
      <w:proofErr w:type="spellStart"/>
      <w:r>
        <w:rPr>
          <w:lang w:val="ru-RU"/>
        </w:rPr>
        <w:t>о</w:t>
      </w:r>
      <w:r w:rsidR="00DA5655" w:rsidRPr="00DA5655">
        <w:rPr>
          <w:lang w:val="ru-RU"/>
        </w:rPr>
        <w:t>бмін</w:t>
      </w:r>
      <w:proofErr w:type="spellEnd"/>
      <w:r w:rsidR="00DA5655" w:rsidRPr="00DA5655">
        <w:rPr>
          <w:lang w:val="ru-RU"/>
        </w:rPr>
        <w:t xml:space="preserve"> </w:t>
      </w:r>
      <w:proofErr w:type="spellStart"/>
      <w:r w:rsidR="00DA5655" w:rsidRPr="00DA5655">
        <w:rPr>
          <w:lang w:val="ru-RU"/>
        </w:rPr>
        <w:t>повідомленнями</w:t>
      </w:r>
      <w:proofErr w:type="spellEnd"/>
      <w:r w:rsidR="00DA5655" w:rsidRPr="00DA5655">
        <w:rPr>
          <w:lang w:val="ru-RU"/>
        </w:rPr>
        <w:t xml:space="preserve"> </w:t>
      </w:r>
      <w:proofErr w:type="spellStart"/>
      <w:r w:rsidR="00DA5655" w:rsidRPr="00DA5655">
        <w:rPr>
          <w:lang w:val="ru-RU"/>
        </w:rPr>
        <w:t>між</w:t>
      </w:r>
      <w:proofErr w:type="spellEnd"/>
      <w:r w:rsidR="00DA5655" w:rsidRPr="00DA5655">
        <w:rPr>
          <w:lang w:val="ru-RU"/>
        </w:rPr>
        <w:t xml:space="preserve"> членами </w:t>
      </w:r>
      <w:proofErr w:type="spellStart"/>
      <w:r w:rsidR="00DA5655" w:rsidRPr="00DA5655">
        <w:rPr>
          <w:lang w:val="ru-RU"/>
        </w:rPr>
        <w:t>сім'ї</w:t>
      </w:r>
      <w:proofErr w:type="spellEnd"/>
      <w:r w:rsidR="005B5130">
        <w:rPr>
          <w:lang w:val="ru-RU"/>
        </w:rPr>
        <w:t>;</w:t>
      </w:r>
    </w:p>
    <w:p w14:paraId="47ACDAB5" w14:textId="51CDD9A5" w:rsidR="00DA5655" w:rsidRPr="00DA5655" w:rsidRDefault="005405EC" w:rsidP="008935E9">
      <w:pPr>
        <w:pStyle w:val="CommonTable"/>
        <w:numPr>
          <w:ilvl w:val="1"/>
          <w:numId w:val="21"/>
        </w:numPr>
        <w:rPr>
          <w:lang w:val="ru-RU"/>
        </w:rPr>
      </w:pPr>
      <w:proofErr w:type="spellStart"/>
      <w:r>
        <w:rPr>
          <w:lang w:val="ru-RU"/>
        </w:rPr>
        <w:t>ш</w:t>
      </w:r>
      <w:r w:rsidR="00DA5655" w:rsidRPr="00DA5655">
        <w:rPr>
          <w:lang w:val="ru-RU"/>
        </w:rPr>
        <w:t>ифрування</w:t>
      </w:r>
      <w:proofErr w:type="spellEnd"/>
      <w:r w:rsidR="00DA5655" w:rsidRPr="00DA5655">
        <w:rPr>
          <w:lang w:val="ru-RU"/>
        </w:rPr>
        <w:t xml:space="preserve"> </w:t>
      </w:r>
      <w:proofErr w:type="spellStart"/>
      <w:r w:rsidR="00DA5655" w:rsidRPr="00DA5655">
        <w:rPr>
          <w:lang w:val="ru-RU"/>
        </w:rPr>
        <w:t>повідомлень</w:t>
      </w:r>
      <w:proofErr w:type="spellEnd"/>
      <w:r w:rsidR="00DA5655" w:rsidRPr="00DA5655">
        <w:rPr>
          <w:lang w:val="ru-RU"/>
        </w:rPr>
        <w:t xml:space="preserve"> (</w:t>
      </w:r>
      <w:proofErr w:type="spellStart"/>
      <w:r w:rsidR="00DA5655" w:rsidRPr="00DA5655">
        <w:rPr>
          <w:lang w:val="ru-RU"/>
        </w:rPr>
        <w:t>end</w:t>
      </w:r>
      <w:proofErr w:type="spellEnd"/>
      <w:r w:rsidR="00755E42">
        <w:rPr>
          <w:lang w:val="ru-RU"/>
        </w:rPr>
        <w:t>–</w:t>
      </w:r>
      <w:proofErr w:type="spellStart"/>
      <w:r w:rsidR="00DA5655" w:rsidRPr="00DA5655">
        <w:rPr>
          <w:lang w:val="ru-RU"/>
        </w:rPr>
        <w:t>to</w:t>
      </w:r>
      <w:proofErr w:type="spellEnd"/>
      <w:r w:rsidR="00755E42">
        <w:rPr>
          <w:lang w:val="ru-RU"/>
        </w:rPr>
        <w:t>–</w:t>
      </w:r>
      <w:proofErr w:type="spellStart"/>
      <w:r w:rsidR="00DA5655" w:rsidRPr="00DA5655">
        <w:rPr>
          <w:lang w:val="ru-RU"/>
        </w:rPr>
        <w:t>end</w:t>
      </w:r>
      <w:proofErr w:type="spellEnd"/>
      <w:r w:rsidR="00DA5655" w:rsidRPr="00DA5655">
        <w:rPr>
          <w:lang w:val="ru-RU"/>
        </w:rPr>
        <w:t>)</w:t>
      </w:r>
      <w:r w:rsidR="005B5130">
        <w:rPr>
          <w:lang w:val="ru-RU"/>
        </w:rPr>
        <w:t>;</w:t>
      </w:r>
    </w:p>
    <w:p w14:paraId="4D4F30FD" w14:textId="61236209" w:rsidR="00DA5655" w:rsidRPr="00DA5655" w:rsidRDefault="005405EC" w:rsidP="008935E9">
      <w:pPr>
        <w:pStyle w:val="CommonTable"/>
        <w:numPr>
          <w:ilvl w:val="1"/>
          <w:numId w:val="21"/>
        </w:numPr>
        <w:rPr>
          <w:lang w:val="ru-RU"/>
        </w:rPr>
      </w:pPr>
      <w:proofErr w:type="spellStart"/>
      <w:r>
        <w:rPr>
          <w:lang w:val="ru-RU"/>
        </w:rPr>
        <w:t>з</w:t>
      </w:r>
      <w:r w:rsidR="00DA5655" w:rsidRPr="00DA5655">
        <w:rPr>
          <w:lang w:val="ru-RU"/>
        </w:rPr>
        <w:t>береження</w:t>
      </w:r>
      <w:proofErr w:type="spellEnd"/>
      <w:r w:rsidR="00DA5655" w:rsidRPr="00DA5655">
        <w:rPr>
          <w:lang w:val="ru-RU"/>
        </w:rPr>
        <w:t xml:space="preserve"> </w:t>
      </w:r>
      <w:proofErr w:type="spellStart"/>
      <w:r w:rsidR="00DA5655" w:rsidRPr="00DA5655">
        <w:rPr>
          <w:lang w:val="ru-RU"/>
        </w:rPr>
        <w:t>історії</w:t>
      </w:r>
      <w:proofErr w:type="spellEnd"/>
      <w:r w:rsidR="00DA5655" w:rsidRPr="00DA5655">
        <w:rPr>
          <w:lang w:val="ru-RU"/>
        </w:rPr>
        <w:t xml:space="preserve"> </w:t>
      </w:r>
      <w:proofErr w:type="spellStart"/>
      <w:r w:rsidR="00DA5655" w:rsidRPr="00DA5655">
        <w:rPr>
          <w:lang w:val="ru-RU"/>
        </w:rPr>
        <w:t>повідомлень</w:t>
      </w:r>
      <w:proofErr w:type="spellEnd"/>
      <w:r w:rsidR="005B5130">
        <w:rPr>
          <w:lang w:val="ru-RU"/>
        </w:rPr>
        <w:t>;</w:t>
      </w:r>
    </w:p>
    <w:p w14:paraId="72172E94" w14:textId="60BF1AF2" w:rsidR="00DA5655" w:rsidRPr="00DA5655" w:rsidRDefault="005405EC" w:rsidP="008935E9">
      <w:pPr>
        <w:pStyle w:val="CommonTable"/>
        <w:numPr>
          <w:ilvl w:val="1"/>
          <w:numId w:val="21"/>
        </w:numPr>
        <w:rPr>
          <w:lang w:val="ru-RU"/>
        </w:rPr>
      </w:pPr>
      <w:proofErr w:type="spellStart"/>
      <w:r>
        <w:rPr>
          <w:lang w:val="ru-RU"/>
        </w:rPr>
        <w:t>і</w:t>
      </w:r>
      <w:r w:rsidR="00DA5655" w:rsidRPr="00DA5655">
        <w:rPr>
          <w:lang w:val="ru-RU"/>
        </w:rPr>
        <w:t>ндикація</w:t>
      </w:r>
      <w:proofErr w:type="spellEnd"/>
      <w:r w:rsidR="00DA5655" w:rsidRPr="00DA5655">
        <w:rPr>
          <w:lang w:val="ru-RU"/>
        </w:rPr>
        <w:t xml:space="preserve"> статусу </w:t>
      </w:r>
      <w:proofErr w:type="spellStart"/>
      <w:r w:rsidR="00DA5655" w:rsidRPr="00DA5655">
        <w:rPr>
          <w:lang w:val="ru-RU"/>
        </w:rPr>
        <w:t>повідомлень</w:t>
      </w:r>
      <w:proofErr w:type="spellEnd"/>
      <w:r w:rsidR="00DA5655" w:rsidRPr="00DA5655">
        <w:rPr>
          <w:lang w:val="ru-RU"/>
        </w:rPr>
        <w:t xml:space="preserve"> (</w:t>
      </w:r>
      <w:proofErr w:type="spellStart"/>
      <w:r w:rsidR="00DA5655" w:rsidRPr="00DA5655">
        <w:rPr>
          <w:lang w:val="ru-RU"/>
        </w:rPr>
        <w:t>надіслано</w:t>
      </w:r>
      <w:proofErr w:type="spellEnd"/>
      <w:r w:rsidR="00DA5655" w:rsidRPr="00DA5655">
        <w:rPr>
          <w:lang w:val="ru-RU"/>
        </w:rPr>
        <w:t>, доставлено, прочитано)</w:t>
      </w:r>
      <w:r w:rsidR="005B5130">
        <w:rPr>
          <w:lang w:val="ru-RU"/>
        </w:rPr>
        <w:t>.</w:t>
      </w:r>
    </w:p>
    <w:p w14:paraId="7E62C758" w14:textId="25E5CBCB" w:rsidR="00DA5655" w:rsidRPr="00DA5655" w:rsidRDefault="00DA5655" w:rsidP="008935E9">
      <w:pPr>
        <w:pStyle w:val="CommonTable"/>
        <w:numPr>
          <w:ilvl w:val="0"/>
          <w:numId w:val="21"/>
        </w:numPr>
        <w:rPr>
          <w:lang w:val="ru-RU"/>
        </w:rPr>
      </w:pPr>
      <w:proofErr w:type="spellStart"/>
      <w:r w:rsidRPr="00DA5655">
        <w:rPr>
          <w:lang w:val="ru-RU"/>
        </w:rPr>
        <w:t>Інтерфейси</w:t>
      </w:r>
      <w:proofErr w:type="spellEnd"/>
      <w:r w:rsidRPr="00DA5655">
        <w:rPr>
          <w:lang w:val="ru-RU"/>
        </w:rPr>
        <w:t>:</w:t>
      </w:r>
    </w:p>
    <w:p w14:paraId="2E86643F" w14:textId="2574DDF8" w:rsidR="00DA5655" w:rsidRPr="00DA5655" w:rsidRDefault="005405EC" w:rsidP="008935E9">
      <w:pPr>
        <w:pStyle w:val="CommonTable"/>
        <w:numPr>
          <w:ilvl w:val="1"/>
          <w:numId w:val="21"/>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w:t>
      </w:r>
      <w:proofErr w:type="gramStart"/>
      <w:r w:rsidR="00DA5655" w:rsidRPr="00DA5655">
        <w:rPr>
          <w:lang w:val="ru-RU"/>
        </w:rPr>
        <w:t>для перегляду</w:t>
      </w:r>
      <w:proofErr w:type="gramEnd"/>
      <w:r w:rsidR="00DA5655" w:rsidRPr="00DA5655">
        <w:rPr>
          <w:lang w:val="ru-RU"/>
        </w:rPr>
        <w:t xml:space="preserve"> </w:t>
      </w:r>
      <w:proofErr w:type="spellStart"/>
      <w:r w:rsidR="00DA5655" w:rsidRPr="00DA5655">
        <w:rPr>
          <w:lang w:val="ru-RU"/>
        </w:rPr>
        <w:t>повідомлень</w:t>
      </w:r>
      <w:proofErr w:type="spellEnd"/>
      <w:r w:rsidR="005B5130">
        <w:rPr>
          <w:lang w:val="ru-RU"/>
        </w:rPr>
        <w:t>;</w:t>
      </w:r>
    </w:p>
    <w:p w14:paraId="74C0804D" w14:textId="0F743FC0" w:rsidR="00DA5655" w:rsidRPr="00DA5655" w:rsidRDefault="005405EC" w:rsidP="008935E9">
      <w:pPr>
        <w:pStyle w:val="CommonTable"/>
        <w:numPr>
          <w:ilvl w:val="1"/>
          <w:numId w:val="21"/>
        </w:numPr>
        <w:rPr>
          <w:lang w:val="ru-RU"/>
        </w:rPr>
      </w:pPr>
      <w:proofErr w:type="spellStart"/>
      <w:r>
        <w:rPr>
          <w:lang w:val="ru-RU"/>
        </w:rPr>
        <w:lastRenderedPageBreak/>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надсилання</w:t>
      </w:r>
      <w:proofErr w:type="spellEnd"/>
      <w:r w:rsidR="00DA5655" w:rsidRPr="00DA5655">
        <w:rPr>
          <w:lang w:val="ru-RU"/>
        </w:rPr>
        <w:t xml:space="preserve"> </w:t>
      </w:r>
      <w:proofErr w:type="spellStart"/>
      <w:r w:rsidR="00DA5655" w:rsidRPr="00DA5655">
        <w:rPr>
          <w:lang w:val="ru-RU"/>
        </w:rPr>
        <w:t>повідомлень</w:t>
      </w:r>
      <w:proofErr w:type="spellEnd"/>
      <w:r w:rsidR="005B5130">
        <w:rPr>
          <w:lang w:val="ru-RU"/>
        </w:rPr>
        <w:t>;</w:t>
      </w:r>
    </w:p>
    <w:p w14:paraId="18070BC0" w14:textId="120EE6F6" w:rsidR="00DA5655" w:rsidRPr="00DA5655" w:rsidRDefault="005405EC" w:rsidP="008935E9">
      <w:pPr>
        <w:pStyle w:val="CommonTable"/>
        <w:numPr>
          <w:ilvl w:val="1"/>
          <w:numId w:val="21"/>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w:t>
      </w:r>
      <w:proofErr w:type="gramStart"/>
      <w:r w:rsidR="00DA5655" w:rsidRPr="00DA5655">
        <w:rPr>
          <w:lang w:val="ru-RU"/>
        </w:rPr>
        <w:t>для перегляду</w:t>
      </w:r>
      <w:proofErr w:type="gramEnd"/>
      <w:r w:rsidR="00DA5655" w:rsidRPr="00DA5655">
        <w:rPr>
          <w:lang w:val="ru-RU"/>
        </w:rPr>
        <w:t xml:space="preserve"> </w:t>
      </w:r>
      <w:proofErr w:type="spellStart"/>
      <w:r w:rsidR="00DA5655" w:rsidRPr="00DA5655">
        <w:rPr>
          <w:lang w:val="ru-RU"/>
        </w:rPr>
        <w:t>профілів</w:t>
      </w:r>
      <w:proofErr w:type="spellEnd"/>
      <w:r w:rsidR="00DA5655" w:rsidRPr="00DA5655">
        <w:rPr>
          <w:lang w:val="ru-RU"/>
        </w:rPr>
        <w:t xml:space="preserve"> </w:t>
      </w:r>
      <w:proofErr w:type="spellStart"/>
      <w:r w:rsidR="00DA5655" w:rsidRPr="00DA5655">
        <w:rPr>
          <w:lang w:val="ru-RU"/>
        </w:rPr>
        <w:t>користувачів</w:t>
      </w:r>
      <w:proofErr w:type="spellEnd"/>
      <w:r w:rsidR="005B5130">
        <w:rPr>
          <w:lang w:val="ru-RU"/>
        </w:rPr>
        <w:t>.</w:t>
      </w:r>
    </w:p>
    <w:p w14:paraId="615A8F4D" w14:textId="75FEF4EA" w:rsidR="00DA5655" w:rsidRPr="00DA5655" w:rsidRDefault="00DA5655" w:rsidP="008935E9">
      <w:pPr>
        <w:pStyle w:val="CommonTable"/>
        <w:numPr>
          <w:ilvl w:val="0"/>
          <w:numId w:val="21"/>
        </w:numPr>
        <w:rPr>
          <w:lang w:val="ru-RU"/>
        </w:rPr>
      </w:pPr>
      <w:proofErr w:type="spellStart"/>
      <w:r w:rsidRPr="00DA5655">
        <w:rPr>
          <w:lang w:val="ru-RU"/>
        </w:rPr>
        <w:t>Протоколи</w:t>
      </w:r>
      <w:proofErr w:type="spellEnd"/>
      <w:r w:rsidRPr="00DA5655">
        <w:rPr>
          <w:lang w:val="ru-RU"/>
        </w:rPr>
        <w:t xml:space="preserve"> </w:t>
      </w:r>
      <w:proofErr w:type="spellStart"/>
      <w:r w:rsidRPr="00DA5655">
        <w:rPr>
          <w:lang w:val="ru-RU"/>
        </w:rPr>
        <w:t>взаємодії</w:t>
      </w:r>
      <w:proofErr w:type="spellEnd"/>
      <w:r w:rsidRPr="00DA5655">
        <w:rPr>
          <w:lang w:val="ru-RU"/>
        </w:rPr>
        <w:t>:</w:t>
      </w:r>
    </w:p>
    <w:p w14:paraId="6A3872E8" w14:textId="79BE5541" w:rsidR="00DA5655" w:rsidRPr="00DA5655" w:rsidRDefault="005405EC" w:rsidP="008935E9">
      <w:pPr>
        <w:pStyle w:val="CommonTable"/>
        <w:numPr>
          <w:ilvl w:val="1"/>
          <w:numId w:val="21"/>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Firebase</w:t>
      </w:r>
      <w:proofErr w:type="spellEnd"/>
      <w:r w:rsidR="00DA5655" w:rsidRPr="00DA5655">
        <w:rPr>
          <w:lang w:val="ru-RU"/>
        </w:rPr>
        <w:t xml:space="preserve"> </w:t>
      </w:r>
      <w:proofErr w:type="spellStart"/>
      <w:r w:rsidR="00DA5655" w:rsidRPr="00DA5655">
        <w:rPr>
          <w:lang w:val="ru-RU"/>
        </w:rPr>
        <w:t>Firestore</w:t>
      </w:r>
      <w:proofErr w:type="spellEnd"/>
      <w:r w:rsidR="00DA5655" w:rsidRPr="00DA5655">
        <w:rPr>
          <w:lang w:val="ru-RU"/>
        </w:rPr>
        <w:t xml:space="preserve"> для </w:t>
      </w:r>
      <w:proofErr w:type="spellStart"/>
      <w:r w:rsidR="00DA5655" w:rsidRPr="00DA5655">
        <w:rPr>
          <w:lang w:val="ru-RU"/>
        </w:rPr>
        <w:t>зберігання</w:t>
      </w:r>
      <w:proofErr w:type="spellEnd"/>
      <w:r w:rsidR="00DA5655" w:rsidRPr="00DA5655">
        <w:rPr>
          <w:lang w:val="ru-RU"/>
        </w:rPr>
        <w:t xml:space="preserve"> </w:t>
      </w:r>
      <w:proofErr w:type="spellStart"/>
      <w:r w:rsidR="00DA5655" w:rsidRPr="00DA5655">
        <w:rPr>
          <w:lang w:val="ru-RU"/>
        </w:rPr>
        <w:t>повідомлень</w:t>
      </w:r>
      <w:proofErr w:type="spellEnd"/>
      <w:r w:rsidR="005B5130">
        <w:rPr>
          <w:lang w:val="ru-RU"/>
        </w:rPr>
        <w:t>;</w:t>
      </w:r>
    </w:p>
    <w:p w14:paraId="129D2ABE" w14:textId="15D99AC6" w:rsidR="00DA5655" w:rsidRPr="00DA5655" w:rsidRDefault="005405EC" w:rsidP="008935E9">
      <w:pPr>
        <w:pStyle w:val="CommonTable"/>
        <w:numPr>
          <w:ilvl w:val="1"/>
          <w:numId w:val="21"/>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сервісом</w:t>
      </w:r>
      <w:proofErr w:type="spellEnd"/>
      <w:r w:rsidR="00DA5655" w:rsidRPr="00DA5655">
        <w:rPr>
          <w:lang w:val="ru-RU"/>
        </w:rPr>
        <w:t xml:space="preserve"> </w:t>
      </w:r>
      <w:proofErr w:type="spellStart"/>
      <w:r w:rsidR="00DA5655" w:rsidRPr="00DA5655">
        <w:rPr>
          <w:lang w:val="ru-RU"/>
        </w:rPr>
        <w:t>шифрування</w:t>
      </w:r>
      <w:proofErr w:type="spellEnd"/>
      <w:r w:rsidR="005B5130">
        <w:rPr>
          <w:lang w:val="ru-RU"/>
        </w:rPr>
        <w:t>;</w:t>
      </w:r>
    </w:p>
    <w:p w14:paraId="5EBE2DEC" w14:textId="79AA370D" w:rsidR="00805BD2" w:rsidRDefault="005405EC" w:rsidP="008935E9">
      <w:pPr>
        <w:pStyle w:val="CommonTable"/>
        <w:numPr>
          <w:ilvl w:val="1"/>
          <w:numId w:val="21"/>
        </w:numPr>
        <w:rPr>
          <w:lang w:val="ru-RU"/>
        </w:rPr>
      </w:pPr>
      <w:r>
        <w:rPr>
          <w:lang w:val="ru-RU"/>
        </w:rPr>
        <w:t>п</w:t>
      </w:r>
      <w:r w:rsidR="00DA5655" w:rsidRPr="00DA5655">
        <w:rPr>
          <w:lang w:val="ru-RU"/>
        </w:rPr>
        <w:t xml:space="preserve">ротокол </w:t>
      </w:r>
      <w:proofErr w:type="spellStart"/>
      <w:r w:rsidR="00DA5655" w:rsidRPr="00DA5655">
        <w:rPr>
          <w:lang w:val="ru-RU"/>
        </w:rPr>
        <w:t>обміну</w:t>
      </w:r>
      <w:proofErr w:type="spellEnd"/>
      <w:r w:rsidR="00DA5655" w:rsidRPr="00DA5655">
        <w:rPr>
          <w:lang w:val="ru-RU"/>
        </w:rPr>
        <w:t xml:space="preserve"> </w:t>
      </w:r>
      <w:proofErr w:type="spellStart"/>
      <w:r w:rsidR="00DA5655" w:rsidRPr="00DA5655">
        <w:rPr>
          <w:lang w:val="ru-RU"/>
        </w:rPr>
        <w:t>повідомленнями</w:t>
      </w:r>
      <w:proofErr w:type="spellEnd"/>
      <w:r w:rsidR="00DA5655" w:rsidRPr="00DA5655">
        <w:rPr>
          <w:lang w:val="ru-RU"/>
        </w:rPr>
        <w:t xml:space="preserve"> в реальному </w:t>
      </w:r>
      <w:proofErr w:type="spellStart"/>
      <w:r w:rsidR="00DA5655" w:rsidRPr="00DA5655">
        <w:rPr>
          <w:lang w:val="ru-RU"/>
        </w:rPr>
        <w:t>часі</w:t>
      </w:r>
      <w:proofErr w:type="spellEnd"/>
      <w:r w:rsidR="005B5130">
        <w:rPr>
          <w:lang w:val="ru-RU"/>
        </w:rPr>
        <w:t>.</w:t>
      </w:r>
    </w:p>
    <w:p w14:paraId="00E82E40" w14:textId="77777777" w:rsidR="00805BD2" w:rsidRDefault="00805BD2" w:rsidP="00326FC6">
      <w:pPr>
        <w:pStyle w:val="CommonTable"/>
        <w:rPr>
          <w:lang w:val="ru-RU"/>
        </w:rPr>
      </w:pPr>
    </w:p>
    <w:p w14:paraId="2CB795CD" w14:textId="0D4085AE" w:rsidR="003F24A0" w:rsidRDefault="003F24A0" w:rsidP="003F24A0">
      <w:pPr>
        <w:pStyle w:val="Title3rd"/>
        <w:rPr>
          <w:lang w:val="uk-UA"/>
        </w:rPr>
      </w:pPr>
      <w:bookmarkStart w:id="97" w:name="_Toc198942306"/>
      <w:r>
        <w:rPr>
          <w:lang w:val="en-US"/>
        </w:rPr>
        <w:t>2</w:t>
      </w:r>
      <w:r>
        <w:rPr>
          <w:lang w:val="uk-UA"/>
        </w:rPr>
        <w:t>.4.</w:t>
      </w:r>
      <w:r w:rsidR="00D86E55">
        <w:rPr>
          <w:lang w:val="uk-UA"/>
        </w:rPr>
        <w:t>7</w:t>
      </w:r>
      <w:r w:rsidRPr="00883FB8">
        <w:rPr>
          <w:lang w:val="uk-UA"/>
        </w:rPr>
        <w:t xml:space="preserve"> </w:t>
      </w:r>
      <w:r w:rsidR="00F90A3B" w:rsidRPr="00F90A3B">
        <w:rPr>
          <w:lang w:val="uk-UA"/>
        </w:rPr>
        <w:t>Вимоги до модуля безпеки</w:t>
      </w:r>
      <w:bookmarkEnd w:id="97"/>
    </w:p>
    <w:p w14:paraId="09A57CF6" w14:textId="77777777" w:rsidR="003F24A0" w:rsidRDefault="003F24A0" w:rsidP="00326FC6">
      <w:pPr>
        <w:pStyle w:val="CommonTable"/>
        <w:rPr>
          <w:lang w:val="ru-RU"/>
        </w:rPr>
      </w:pPr>
    </w:p>
    <w:p w14:paraId="5090B0EB" w14:textId="77777777" w:rsidR="00DA5655" w:rsidRPr="00DA5655" w:rsidRDefault="00DA5655" w:rsidP="00DA5655">
      <w:pPr>
        <w:pStyle w:val="CommonTable"/>
        <w:rPr>
          <w:lang w:val="ru-RU"/>
        </w:rPr>
      </w:pPr>
      <w:r w:rsidRPr="00DA5655">
        <w:rPr>
          <w:lang w:val="ru-RU"/>
        </w:rPr>
        <w:t xml:space="preserve">Модуль </w:t>
      </w:r>
      <w:proofErr w:type="spellStart"/>
      <w:r w:rsidRPr="00DA5655">
        <w:rPr>
          <w:lang w:val="ru-RU"/>
        </w:rPr>
        <w:t>безпеки</w:t>
      </w:r>
      <w:proofErr w:type="spellEnd"/>
      <w:r w:rsidRPr="00DA5655">
        <w:rPr>
          <w:lang w:val="ru-RU"/>
        </w:rPr>
        <w:t xml:space="preserve"> повинен </w:t>
      </w:r>
      <w:proofErr w:type="spellStart"/>
      <w:r w:rsidRPr="00DA5655">
        <w:rPr>
          <w:lang w:val="ru-RU"/>
        </w:rPr>
        <w:t>забезпечувати</w:t>
      </w:r>
      <w:proofErr w:type="spellEnd"/>
      <w:r w:rsidRPr="00DA5655">
        <w:rPr>
          <w:lang w:val="ru-RU"/>
        </w:rPr>
        <w:t>:</w:t>
      </w:r>
    </w:p>
    <w:p w14:paraId="59E00687" w14:textId="2DC81ECB" w:rsidR="00DA5655" w:rsidRPr="00DA5655" w:rsidRDefault="00DA5655" w:rsidP="008935E9">
      <w:pPr>
        <w:pStyle w:val="CommonTable"/>
        <w:numPr>
          <w:ilvl w:val="0"/>
          <w:numId w:val="22"/>
        </w:numPr>
        <w:rPr>
          <w:lang w:val="ru-RU"/>
        </w:rPr>
      </w:pPr>
      <w:proofErr w:type="spellStart"/>
      <w:r w:rsidRPr="00DA5655">
        <w:rPr>
          <w:lang w:val="ru-RU"/>
        </w:rPr>
        <w:t>Функціональні</w:t>
      </w:r>
      <w:proofErr w:type="spellEnd"/>
      <w:r w:rsidRPr="00DA5655">
        <w:rPr>
          <w:lang w:val="ru-RU"/>
        </w:rPr>
        <w:t xml:space="preserve"> </w:t>
      </w:r>
      <w:proofErr w:type="spellStart"/>
      <w:r w:rsidRPr="00DA5655">
        <w:rPr>
          <w:lang w:val="ru-RU"/>
        </w:rPr>
        <w:t>вимоги</w:t>
      </w:r>
      <w:proofErr w:type="spellEnd"/>
      <w:r w:rsidRPr="00DA5655">
        <w:rPr>
          <w:lang w:val="ru-RU"/>
        </w:rPr>
        <w:t>:</w:t>
      </w:r>
    </w:p>
    <w:p w14:paraId="02675D1C" w14:textId="581350A8" w:rsidR="00DA5655" w:rsidRPr="00DA5655" w:rsidRDefault="005405EC" w:rsidP="008935E9">
      <w:pPr>
        <w:pStyle w:val="CommonTable"/>
        <w:numPr>
          <w:ilvl w:val="1"/>
          <w:numId w:val="22"/>
        </w:numPr>
        <w:rPr>
          <w:lang w:val="ru-RU"/>
        </w:rPr>
      </w:pPr>
      <w:proofErr w:type="spellStart"/>
      <w:r>
        <w:rPr>
          <w:lang w:val="ru-RU"/>
        </w:rPr>
        <w:t>ш</w:t>
      </w:r>
      <w:r w:rsidR="00DA5655" w:rsidRPr="00DA5655">
        <w:rPr>
          <w:lang w:val="ru-RU"/>
        </w:rPr>
        <w:t>ифрування</w:t>
      </w:r>
      <w:proofErr w:type="spellEnd"/>
      <w:r w:rsidR="00DA5655" w:rsidRPr="00DA5655">
        <w:rPr>
          <w:lang w:val="ru-RU"/>
        </w:rPr>
        <w:t xml:space="preserve"> </w:t>
      </w:r>
      <w:proofErr w:type="spellStart"/>
      <w:r w:rsidR="00DA5655" w:rsidRPr="00DA5655">
        <w:rPr>
          <w:lang w:val="ru-RU"/>
        </w:rPr>
        <w:t>даних</w:t>
      </w:r>
      <w:proofErr w:type="spellEnd"/>
      <w:r w:rsidR="00DA5655" w:rsidRPr="00DA5655">
        <w:rPr>
          <w:lang w:val="ru-RU"/>
        </w:rPr>
        <w:t xml:space="preserve"> на </w:t>
      </w:r>
      <w:proofErr w:type="spellStart"/>
      <w:r w:rsidR="00DA5655" w:rsidRPr="00DA5655">
        <w:rPr>
          <w:lang w:val="ru-RU"/>
        </w:rPr>
        <w:t>пристрої</w:t>
      </w:r>
      <w:proofErr w:type="spellEnd"/>
      <w:r w:rsidR="005B5130">
        <w:rPr>
          <w:lang w:val="ru-RU"/>
        </w:rPr>
        <w:t>;</w:t>
      </w:r>
    </w:p>
    <w:p w14:paraId="526BBC82" w14:textId="780A15BE" w:rsidR="00DA5655" w:rsidRPr="00DA5655" w:rsidRDefault="005405EC" w:rsidP="008935E9">
      <w:pPr>
        <w:pStyle w:val="CommonTable"/>
        <w:numPr>
          <w:ilvl w:val="1"/>
          <w:numId w:val="22"/>
        </w:numPr>
        <w:rPr>
          <w:lang w:val="ru-RU"/>
        </w:rPr>
      </w:pPr>
      <w:proofErr w:type="spellStart"/>
      <w:r>
        <w:rPr>
          <w:lang w:val="ru-RU"/>
        </w:rPr>
        <w:t>ш</w:t>
      </w:r>
      <w:r w:rsidR="00DA5655" w:rsidRPr="00DA5655">
        <w:rPr>
          <w:lang w:val="ru-RU"/>
        </w:rPr>
        <w:t>ифрування</w:t>
      </w:r>
      <w:proofErr w:type="spellEnd"/>
      <w:r w:rsidR="00DA5655" w:rsidRPr="00DA5655">
        <w:rPr>
          <w:lang w:val="ru-RU"/>
        </w:rPr>
        <w:t xml:space="preserve"> </w:t>
      </w:r>
      <w:proofErr w:type="spellStart"/>
      <w:r w:rsidR="00DA5655" w:rsidRPr="00DA5655">
        <w:rPr>
          <w:lang w:val="ru-RU"/>
        </w:rPr>
        <w:t>даних</w:t>
      </w:r>
      <w:proofErr w:type="spellEnd"/>
      <w:r w:rsidR="00DA5655" w:rsidRPr="00DA5655">
        <w:rPr>
          <w:lang w:val="ru-RU"/>
        </w:rPr>
        <w:t xml:space="preserve"> </w:t>
      </w:r>
      <w:proofErr w:type="spellStart"/>
      <w:r w:rsidR="00DA5655" w:rsidRPr="00DA5655">
        <w:rPr>
          <w:lang w:val="ru-RU"/>
        </w:rPr>
        <w:t>під</w:t>
      </w:r>
      <w:proofErr w:type="spellEnd"/>
      <w:r w:rsidR="00DA5655" w:rsidRPr="00DA5655">
        <w:rPr>
          <w:lang w:val="ru-RU"/>
        </w:rPr>
        <w:t xml:space="preserve"> час </w:t>
      </w:r>
      <w:proofErr w:type="spellStart"/>
      <w:r w:rsidR="00DA5655" w:rsidRPr="00DA5655">
        <w:rPr>
          <w:lang w:val="ru-RU"/>
        </w:rPr>
        <w:t>передачі</w:t>
      </w:r>
      <w:proofErr w:type="spellEnd"/>
      <w:r w:rsidR="005B5130">
        <w:rPr>
          <w:lang w:val="ru-RU"/>
        </w:rPr>
        <w:t>;</w:t>
      </w:r>
    </w:p>
    <w:p w14:paraId="0A2BB00F" w14:textId="35F11CA0" w:rsidR="00DA5655" w:rsidRPr="00DA5655" w:rsidRDefault="005405EC" w:rsidP="008935E9">
      <w:pPr>
        <w:pStyle w:val="CommonTable"/>
        <w:numPr>
          <w:ilvl w:val="1"/>
          <w:numId w:val="22"/>
        </w:numPr>
        <w:rPr>
          <w:lang w:val="ru-RU"/>
        </w:rPr>
      </w:pPr>
      <w:proofErr w:type="spellStart"/>
      <w:r>
        <w:rPr>
          <w:lang w:val="ru-RU"/>
        </w:rPr>
        <w:t>біом</w:t>
      </w:r>
      <w:r w:rsidR="00DA5655" w:rsidRPr="00DA5655">
        <w:rPr>
          <w:lang w:val="ru-RU"/>
        </w:rPr>
        <w:t>етрична</w:t>
      </w:r>
      <w:proofErr w:type="spellEnd"/>
      <w:r w:rsidR="00DA5655" w:rsidRPr="00DA5655">
        <w:rPr>
          <w:lang w:val="ru-RU"/>
        </w:rPr>
        <w:t xml:space="preserve"> </w:t>
      </w:r>
      <w:proofErr w:type="spellStart"/>
      <w:r w:rsidR="00DA5655" w:rsidRPr="00DA5655">
        <w:rPr>
          <w:lang w:val="ru-RU"/>
        </w:rPr>
        <w:t>автентифікація</w:t>
      </w:r>
      <w:proofErr w:type="spellEnd"/>
      <w:r w:rsidR="005B5130">
        <w:rPr>
          <w:lang w:val="ru-RU"/>
        </w:rPr>
        <w:t>;</w:t>
      </w:r>
    </w:p>
    <w:p w14:paraId="490DD7FC" w14:textId="7DE3F0AD" w:rsidR="00DA5655" w:rsidRPr="00DA5655" w:rsidRDefault="005405EC" w:rsidP="008935E9">
      <w:pPr>
        <w:pStyle w:val="CommonTable"/>
        <w:numPr>
          <w:ilvl w:val="1"/>
          <w:numId w:val="22"/>
        </w:numPr>
        <w:rPr>
          <w:lang w:val="ru-RU"/>
        </w:rPr>
      </w:pPr>
      <w:proofErr w:type="spellStart"/>
      <w:r>
        <w:rPr>
          <w:lang w:val="ru-RU"/>
        </w:rPr>
        <w:t>у</w:t>
      </w:r>
      <w:r w:rsidR="00DA5655" w:rsidRPr="00DA5655">
        <w:rPr>
          <w:lang w:val="ru-RU"/>
        </w:rPr>
        <w:t>правління</w:t>
      </w:r>
      <w:proofErr w:type="spellEnd"/>
      <w:r w:rsidR="00DA5655" w:rsidRPr="00DA5655">
        <w:rPr>
          <w:lang w:val="ru-RU"/>
        </w:rPr>
        <w:t xml:space="preserve"> ключами </w:t>
      </w:r>
      <w:proofErr w:type="spellStart"/>
      <w:r w:rsidR="00DA5655" w:rsidRPr="00DA5655">
        <w:rPr>
          <w:lang w:val="ru-RU"/>
        </w:rPr>
        <w:t>шифрування</w:t>
      </w:r>
      <w:proofErr w:type="spellEnd"/>
      <w:r w:rsidR="005B5130">
        <w:rPr>
          <w:lang w:val="ru-RU"/>
        </w:rPr>
        <w:t>;</w:t>
      </w:r>
    </w:p>
    <w:p w14:paraId="3323C2A7" w14:textId="5B08BF92" w:rsidR="00DA5655" w:rsidRPr="00DA5655" w:rsidRDefault="005405EC" w:rsidP="008935E9">
      <w:pPr>
        <w:pStyle w:val="CommonTable"/>
        <w:numPr>
          <w:ilvl w:val="1"/>
          <w:numId w:val="22"/>
        </w:numPr>
        <w:rPr>
          <w:lang w:val="ru-RU"/>
        </w:rPr>
      </w:pPr>
      <w:r>
        <w:rPr>
          <w:lang w:val="ru-RU"/>
        </w:rPr>
        <w:t>к</w:t>
      </w:r>
      <w:r w:rsidR="00DA5655" w:rsidRPr="00DA5655">
        <w:rPr>
          <w:lang w:val="ru-RU"/>
        </w:rPr>
        <w:t xml:space="preserve">онтроль доступу на </w:t>
      </w:r>
      <w:proofErr w:type="spellStart"/>
      <w:r w:rsidR="00DA5655" w:rsidRPr="00DA5655">
        <w:rPr>
          <w:lang w:val="ru-RU"/>
        </w:rPr>
        <w:t>основі</w:t>
      </w:r>
      <w:proofErr w:type="spellEnd"/>
      <w:r w:rsidR="00DA5655" w:rsidRPr="00DA5655">
        <w:rPr>
          <w:lang w:val="ru-RU"/>
        </w:rPr>
        <w:t xml:space="preserve"> ролей</w:t>
      </w:r>
      <w:r w:rsidR="005B5130">
        <w:rPr>
          <w:lang w:val="ru-RU"/>
        </w:rPr>
        <w:t>.</w:t>
      </w:r>
    </w:p>
    <w:p w14:paraId="7DEF4DEA" w14:textId="49AF97F9" w:rsidR="00DA5655" w:rsidRPr="00DA5655" w:rsidRDefault="00DA5655" w:rsidP="008935E9">
      <w:pPr>
        <w:pStyle w:val="CommonTable"/>
        <w:numPr>
          <w:ilvl w:val="0"/>
          <w:numId w:val="22"/>
        </w:numPr>
        <w:rPr>
          <w:lang w:val="ru-RU"/>
        </w:rPr>
      </w:pPr>
      <w:proofErr w:type="spellStart"/>
      <w:r w:rsidRPr="00DA5655">
        <w:rPr>
          <w:lang w:val="ru-RU"/>
        </w:rPr>
        <w:t>Інтерфейси</w:t>
      </w:r>
      <w:proofErr w:type="spellEnd"/>
      <w:r w:rsidRPr="00DA5655">
        <w:rPr>
          <w:lang w:val="ru-RU"/>
        </w:rPr>
        <w:t>:</w:t>
      </w:r>
    </w:p>
    <w:p w14:paraId="608D14A0" w14:textId="2C9512C9" w:rsidR="00DA5655" w:rsidRPr="00DA5655" w:rsidRDefault="005405EC" w:rsidP="008935E9">
      <w:pPr>
        <w:pStyle w:val="CommonTable"/>
        <w:numPr>
          <w:ilvl w:val="1"/>
          <w:numId w:val="22"/>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налаштування</w:t>
      </w:r>
      <w:proofErr w:type="spellEnd"/>
      <w:r w:rsidR="00DA5655" w:rsidRPr="00DA5655">
        <w:rPr>
          <w:lang w:val="ru-RU"/>
        </w:rPr>
        <w:t xml:space="preserve"> </w:t>
      </w:r>
      <w:proofErr w:type="spellStart"/>
      <w:r w:rsidR="00DA5655" w:rsidRPr="00DA5655">
        <w:rPr>
          <w:lang w:val="ru-RU"/>
        </w:rPr>
        <w:t>безпеки</w:t>
      </w:r>
      <w:proofErr w:type="spellEnd"/>
      <w:r w:rsidR="005B5130">
        <w:rPr>
          <w:lang w:val="ru-RU"/>
        </w:rPr>
        <w:t>;</w:t>
      </w:r>
    </w:p>
    <w:p w14:paraId="1F5D1977" w14:textId="6DFE7F42" w:rsidR="00DA5655" w:rsidRPr="00DA5655" w:rsidRDefault="005405EC" w:rsidP="008935E9">
      <w:pPr>
        <w:pStyle w:val="CommonTable"/>
        <w:numPr>
          <w:ilvl w:val="1"/>
          <w:numId w:val="22"/>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біометричної</w:t>
      </w:r>
      <w:proofErr w:type="spellEnd"/>
      <w:r w:rsidR="00DA5655" w:rsidRPr="00DA5655">
        <w:rPr>
          <w:lang w:val="ru-RU"/>
        </w:rPr>
        <w:t xml:space="preserve"> </w:t>
      </w:r>
      <w:proofErr w:type="spellStart"/>
      <w:r w:rsidR="00DA5655" w:rsidRPr="00DA5655">
        <w:rPr>
          <w:lang w:val="ru-RU"/>
        </w:rPr>
        <w:t>автентифікації</w:t>
      </w:r>
      <w:proofErr w:type="spellEnd"/>
      <w:r w:rsidR="005B5130">
        <w:rPr>
          <w:lang w:val="ru-RU"/>
        </w:rPr>
        <w:t>;</w:t>
      </w:r>
    </w:p>
    <w:p w14:paraId="51A6ADD1" w14:textId="5F6C5FE7" w:rsidR="00DA5655" w:rsidRPr="00DA5655" w:rsidRDefault="005405EC" w:rsidP="008935E9">
      <w:pPr>
        <w:pStyle w:val="CommonTable"/>
        <w:numPr>
          <w:ilvl w:val="1"/>
          <w:numId w:val="22"/>
        </w:numPr>
        <w:rPr>
          <w:lang w:val="ru-RU"/>
        </w:rPr>
      </w:pPr>
      <w:proofErr w:type="spellStart"/>
      <w:r>
        <w:rPr>
          <w:lang w:val="ru-RU"/>
        </w:rPr>
        <w:t>і</w:t>
      </w:r>
      <w:r w:rsidR="00DA5655" w:rsidRPr="00DA5655">
        <w:rPr>
          <w:lang w:val="ru-RU"/>
        </w:rPr>
        <w:t>нтерфейс</w:t>
      </w:r>
      <w:proofErr w:type="spellEnd"/>
      <w:r w:rsidR="00DA5655" w:rsidRPr="00DA5655">
        <w:rPr>
          <w:lang w:val="ru-RU"/>
        </w:rPr>
        <w:t xml:space="preserve"> для </w:t>
      </w:r>
      <w:proofErr w:type="spellStart"/>
      <w:r w:rsidR="00DA5655" w:rsidRPr="00DA5655">
        <w:rPr>
          <w:lang w:val="ru-RU"/>
        </w:rPr>
        <w:t>управління</w:t>
      </w:r>
      <w:proofErr w:type="spellEnd"/>
      <w:r w:rsidR="00DA5655" w:rsidRPr="00DA5655">
        <w:rPr>
          <w:lang w:val="ru-RU"/>
        </w:rPr>
        <w:t xml:space="preserve"> правами доступу</w:t>
      </w:r>
      <w:r w:rsidR="005B5130">
        <w:rPr>
          <w:lang w:val="ru-RU"/>
        </w:rPr>
        <w:t>.</w:t>
      </w:r>
    </w:p>
    <w:p w14:paraId="0266FEA0" w14:textId="74600BC3" w:rsidR="00DA5655" w:rsidRPr="00DA5655" w:rsidRDefault="00DA5655" w:rsidP="008935E9">
      <w:pPr>
        <w:pStyle w:val="CommonTable"/>
        <w:numPr>
          <w:ilvl w:val="0"/>
          <w:numId w:val="22"/>
        </w:numPr>
        <w:rPr>
          <w:lang w:val="ru-RU"/>
        </w:rPr>
      </w:pPr>
      <w:proofErr w:type="spellStart"/>
      <w:r w:rsidRPr="00DA5655">
        <w:rPr>
          <w:lang w:val="ru-RU"/>
        </w:rPr>
        <w:t>Протоколи</w:t>
      </w:r>
      <w:proofErr w:type="spellEnd"/>
      <w:r w:rsidRPr="00DA5655">
        <w:rPr>
          <w:lang w:val="ru-RU"/>
        </w:rPr>
        <w:t xml:space="preserve"> </w:t>
      </w:r>
      <w:proofErr w:type="spellStart"/>
      <w:r w:rsidRPr="00DA5655">
        <w:rPr>
          <w:lang w:val="ru-RU"/>
        </w:rPr>
        <w:t>взаємодії</w:t>
      </w:r>
      <w:proofErr w:type="spellEnd"/>
      <w:r w:rsidRPr="00DA5655">
        <w:rPr>
          <w:lang w:val="ru-RU"/>
        </w:rPr>
        <w:t>:</w:t>
      </w:r>
    </w:p>
    <w:p w14:paraId="4442EF7B" w14:textId="576509CD" w:rsidR="00DA5655" w:rsidRPr="00DA5655" w:rsidRDefault="005405EC" w:rsidP="008935E9">
      <w:pPr>
        <w:pStyle w:val="CommonTable"/>
        <w:numPr>
          <w:ilvl w:val="1"/>
          <w:numId w:val="22"/>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Flutter</w:t>
      </w:r>
      <w:proofErr w:type="spellEnd"/>
      <w:r w:rsidR="00DA5655" w:rsidRPr="00DA5655">
        <w:rPr>
          <w:lang w:val="ru-RU"/>
        </w:rPr>
        <w:t xml:space="preserve"> Secure Storage для </w:t>
      </w:r>
      <w:proofErr w:type="spellStart"/>
      <w:r w:rsidR="00DA5655" w:rsidRPr="00DA5655">
        <w:rPr>
          <w:lang w:val="ru-RU"/>
        </w:rPr>
        <w:t>зберігання</w:t>
      </w:r>
      <w:proofErr w:type="spellEnd"/>
      <w:r w:rsidR="00DA5655" w:rsidRPr="00DA5655">
        <w:rPr>
          <w:lang w:val="ru-RU"/>
        </w:rPr>
        <w:t xml:space="preserve"> </w:t>
      </w:r>
      <w:proofErr w:type="spellStart"/>
      <w:r w:rsidR="00DA5655" w:rsidRPr="00DA5655">
        <w:rPr>
          <w:lang w:val="ru-RU"/>
        </w:rPr>
        <w:t>ключів</w:t>
      </w:r>
      <w:proofErr w:type="spellEnd"/>
      <w:r w:rsidR="005B5130">
        <w:rPr>
          <w:lang w:val="ru-RU"/>
        </w:rPr>
        <w:t>;</w:t>
      </w:r>
    </w:p>
    <w:p w14:paraId="56EA13BB" w14:textId="5A35DD01" w:rsidR="00DA5655" w:rsidRPr="00DA5655" w:rsidRDefault="005405EC" w:rsidP="008935E9">
      <w:pPr>
        <w:pStyle w:val="CommonTable"/>
        <w:numPr>
          <w:ilvl w:val="1"/>
          <w:numId w:val="22"/>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w:t>
      </w:r>
      <w:proofErr w:type="spellStart"/>
      <w:r w:rsidR="00DA5655" w:rsidRPr="00DA5655">
        <w:rPr>
          <w:lang w:val="ru-RU"/>
        </w:rPr>
        <w:t>бібліотекою</w:t>
      </w:r>
      <w:proofErr w:type="spellEnd"/>
      <w:r w:rsidR="00DA5655" w:rsidRPr="00DA5655">
        <w:rPr>
          <w:lang w:val="ru-RU"/>
        </w:rPr>
        <w:t xml:space="preserve"> </w:t>
      </w:r>
      <w:proofErr w:type="spellStart"/>
      <w:r w:rsidR="00DA5655" w:rsidRPr="00DA5655">
        <w:rPr>
          <w:lang w:val="ru-RU"/>
        </w:rPr>
        <w:t>Encrypt</w:t>
      </w:r>
      <w:proofErr w:type="spellEnd"/>
      <w:r w:rsidR="00DA5655" w:rsidRPr="00DA5655">
        <w:rPr>
          <w:lang w:val="ru-RU"/>
        </w:rPr>
        <w:t xml:space="preserve"> для </w:t>
      </w:r>
      <w:proofErr w:type="spellStart"/>
      <w:r w:rsidR="00DA5655" w:rsidRPr="00DA5655">
        <w:rPr>
          <w:lang w:val="ru-RU"/>
        </w:rPr>
        <w:t>шифрування</w:t>
      </w:r>
      <w:proofErr w:type="spellEnd"/>
      <w:r w:rsidR="005B5130">
        <w:rPr>
          <w:lang w:val="ru-RU"/>
        </w:rPr>
        <w:t>;</w:t>
      </w:r>
    </w:p>
    <w:p w14:paraId="6D03D9CD" w14:textId="5BA81A60" w:rsidR="00DA5655" w:rsidRDefault="005405EC" w:rsidP="008935E9">
      <w:pPr>
        <w:pStyle w:val="CommonTable"/>
        <w:numPr>
          <w:ilvl w:val="1"/>
          <w:numId w:val="22"/>
        </w:numPr>
        <w:rPr>
          <w:lang w:val="ru-RU"/>
        </w:rPr>
      </w:pPr>
      <w:proofErr w:type="spellStart"/>
      <w:r>
        <w:rPr>
          <w:lang w:val="ru-RU"/>
        </w:rPr>
        <w:t>в</w:t>
      </w:r>
      <w:r w:rsidR="00DA5655" w:rsidRPr="00DA5655">
        <w:rPr>
          <w:lang w:val="ru-RU"/>
        </w:rPr>
        <w:t>заємодія</w:t>
      </w:r>
      <w:proofErr w:type="spellEnd"/>
      <w:r w:rsidR="00DA5655" w:rsidRPr="00DA5655">
        <w:rPr>
          <w:lang w:val="ru-RU"/>
        </w:rPr>
        <w:t xml:space="preserve"> з Local </w:t>
      </w:r>
      <w:proofErr w:type="spellStart"/>
      <w:r w:rsidR="00DA5655" w:rsidRPr="00DA5655">
        <w:rPr>
          <w:lang w:val="ru-RU"/>
        </w:rPr>
        <w:t>Auth</w:t>
      </w:r>
      <w:proofErr w:type="spellEnd"/>
      <w:r w:rsidR="00DA5655" w:rsidRPr="00DA5655">
        <w:rPr>
          <w:lang w:val="ru-RU"/>
        </w:rPr>
        <w:t xml:space="preserve"> для </w:t>
      </w:r>
      <w:proofErr w:type="spellStart"/>
      <w:r w:rsidR="00DA5655" w:rsidRPr="00DA5655">
        <w:rPr>
          <w:lang w:val="ru-RU"/>
        </w:rPr>
        <w:t>біометричної</w:t>
      </w:r>
      <w:proofErr w:type="spellEnd"/>
      <w:r w:rsidR="00DA5655" w:rsidRPr="00DA5655">
        <w:rPr>
          <w:lang w:val="ru-RU"/>
        </w:rPr>
        <w:t xml:space="preserve"> </w:t>
      </w:r>
      <w:proofErr w:type="spellStart"/>
      <w:r w:rsidR="00DA5655" w:rsidRPr="00DA5655">
        <w:rPr>
          <w:lang w:val="ru-RU"/>
        </w:rPr>
        <w:t>автентифікації</w:t>
      </w:r>
      <w:proofErr w:type="spellEnd"/>
      <w:r w:rsidR="005B5130">
        <w:rPr>
          <w:lang w:val="ru-RU"/>
        </w:rPr>
        <w:t>.</w:t>
      </w:r>
    </w:p>
    <w:p w14:paraId="76A44848" w14:textId="02D1049B" w:rsidR="00746000" w:rsidRDefault="00BA7C55" w:rsidP="00F656C7">
      <w:pPr>
        <w:pStyle w:val="CommonTable"/>
        <w:rPr>
          <w:lang w:val="uk-UA"/>
        </w:rPr>
      </w:pPr>
      <w:r w:rsidRPr="00BA7C55">
        <w:rPr>
          <w:lang w:val="uk-UA"/>
        </w:rPr>
        <w:t>Діаграма взаємодії компонентів системи</w:t>
      </w:r>
      <w:r w:rsidR="00746000" w:rsidRPr="00746000">
        <w:rPr>
          <w:lang w:val="uk-UA"/>
        </w:rPr>
        <w:t xml:space="preserve"> зображена на рисунку 2.</w:t>
      </w:r>
      <w:r>
        <w:rPr>
          <w:lang w:val="uk-UA"/>
        </w:rPr>
        <w:t>3</w:t>
      </w:r>
      <w:r w:rsidR="00746000" w:rsidRPr="00746000">
        <w:rPr>
          <w:lang w:val="uk-UA"/>
        </w:rPr>
        <w:t>.</w:t>
      </w:r>
    </w:p>
    <w:p w14:paraId="1FDD27D5" w14:textId="4EB7F8CF" w:rsidR="00746000" w:rsidRPr="00746000" w:rsidRDefault="00F656C7" w:rsidP="00746000">
      <w:pPr>
        <w:pStyle w:val="CommonTable"/>
        <w:jc w:val="center"/>
        <w:rPr>
          <w:lang w:val="uk-UA"/>
        </w:rPr>
      </w:pPr>
      <w:r>
        <w:rPr>
          <w:noProof/>
          <w:lang w:val="uk-UA"/>
        </w:rPr>
        <w:lastRenderedPageBreak/>
        <w:drawing>
          <wp:inline distT="0" distB="0" distL="0" distR="0" wp14:anchorId="1EA27B9C" wp14:editId="75C7BF77">
            <wp:extent cx="5259598" cy="3562572"/>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2050" cy="3564233"/>
                    </a:xfrm>
                    <a:prstGeom prst="rect">
                      <a:avLst/>
                    </a:prstGeom>
                    <a:noFill/>
                    <a:ln>
                      <a:noFill/>
                    </a:ln>
                  </pic:spPr>
                </pic:pic>
              </a:graphicData>
            </a:graphic>
          </wp:inline>
        </w:drawing>
      </w:r>
    </w:p>
    <w:p w14:paraId="30FC2A2F" w14:textId="1556E9E1" w:rsidR="000B4D35" w:rsidRDefault="00C63D72" w:rsidP="00C63D72">
      <w:pPr>
        <w:pStyle w:val="CommonTable"/>
        <w:jc w:val="center"/>
        <w:rPr>
          <w:lang w:val="ru-RU"/>
        </w:rPr>
      </w:pPr>
      <w:r>
        <w:rPr>
          <w:lang w:val="ru-RU"/>
        </w:rPr>
        <w:t>Рисунок</w:t>
      </w:r>
      <w:r w:rsidR="00DA5655" w:rsidRPr="00DA5655">
        <w:rPr>
          <w:lang w:val="ru-RU"/>
        </w:rPr>
        <w:t xml:space="preserve"> 2.</w:t>
      </w:r>
      <w:r w:rsidR="004E729D">
        <w:rPr>
          <w:lang w:val="ru-RU"/>
        </w:rPr>
        <w:t>4</w:t>
      </w:r>
      <w:r w:rsidR="00DA5655" w:rsidRPr="00DA5655">
        <w:rPr>
          <w:lang w:val="ru-RU"/>
        </w:rPr>
        <w:t xml:space="preserve"> — </w:t>
      </w:r>
      <w:proofErr w:type="spellStart"/>
      <w:r w:rsidR="00DA5655" w:rsidRPr="00DA5655">
        <w:rPr>
          <w:lang w:val="ru-RU"/>
        </w:rPr>
        <w:t>Діаграма</w:t>
      </w:r>
      <w:proofErr w:type="spellEnd"/>
      <w:r w:rsidR="00DA5655" w:rsidRPr="00DA5655">
        <w:rPr>
          <w:lang w:val="ru-RU"/>
        </w:rPr>
        <w:t xml:space="preserve"> </w:t>
      </w:r>
      <w:proofErr w:type="spellStart"/>
      <w:r w:rsidR="00DA5655" w:rsidRPr="00DA5655">
        <w:rPr>
          <w:lang w:val="ru-RU"/>
        </w:rPr>
        <w:t>взаємодії</w:t>
      </w:r>
      <w:proofErr w:type="spellEnd"/>
      <w:r w:rsidR="00DA5655" w:rsidRPr="00DA5655">
        <w:rPr>
          <w:lang w:val="ru-RU"/>
        </w:rPr>
        <w:t xml:space="preserve"> </w:t>
      </w:r>
      <w:proofErr w:type="spellStart"/>
      <w:r w:rsidR="00DA5655" w:rsidRPr="00DA5655">
        <w:rPr>
          <w:lang w:val="ru-RU"/>
        </w:rPr>
        <w:t>компонентів</w:t>
      </w:r>
      <w:proofErr w:type="spellEnd"/>
      <w:r w:rsidR="00DA5655" w:rsidRPr="00DA5655">
        <w:rPr>
          <w:lang w:val="ru-RU"/>
        </w:rPr>
        <w:t xml:space="preserve"> </w:t>
      </w:r>
      <w:proofErr w:type="spellStart"/>
      <w:r w:rsidR="00DA5655" w:rsidRPr="00DA5655">
        <w:rPr>
          <w:lang w:val="ru-RU"/>
        </w:rPr>
        <w:t>системи</w:t>
      </w:r>
      <w:proofErr w:type="spellEnd"/>
    </w:p>
    <w:p w14:paraId="799E71AA" w14:textId="77777777" w:rsidR="004F4ACA" w:rsidRPr="00C40A7C" w:rsidRDefault="004F4ACA" w:rsidP="00C63D72">
      <w:pPr>
        <w:pStyle w:val="CommonTable"/>
        <w:jc w:val="center"/>
        <w:rPr>
          <w:lang w:val="ru-RU"/>
        </w:rPr>
      </w:pPr>
    </w:p>
    <w:p w14:paraId="12ACB76D" w14:textId="024BE090" w:rsidR="00015F6B" w:rsidRDefault="00492EE0" w:rsidP="007B2E6F">
      <w:pPr>
        <w:pStyle w:val="Title2nd"/>
      </w:pPr>
      <w:bookmarkStart w:id="98" w:name="_Toc198942307"/>
      <w:r w:rsidRPr="00492EE0">
        <w:t>2.</w:t>
      </w:r>
      <w:r w:rsidR="000F25AA">
        <w:t>5</w:t>
      </w:r>
      <w:r w:rsidRPr="00492EE0">
        <w:t xml:space="preserve"> </w:t>
      </w:r>
      <w:r w:rsidR="000F25AA">
        <w:t>Вибір мови програмування та інструментарію для розробки програми</w:t>
      </w:r>
      <w:bookmarkEnd w:id="98"/>
    </w:p>
    <w:p w14:paraId="66F75256" w14:textId="58F04A05" w:rsidR="006A6BD6" w:rsidRPr="00BB64C0" w:rsidRDefault="006A6BD6" w:rsidP="00BB64C0">
      <w:pPr>
        <w:pStyle w:val="Title3rd"/>
        <w:rPr>
          <w:lang w:val="en-US"/>
        </w:rPr>
      </w:pPr>
      <w:bookmarkStart w:id="99" w:name="_Toc198942308"/>
      <w:r w:rsidRPr="002A11BC">
        <w:rPr>
          <w:lang w:val="en-US"/>
        </w:rPr>
        <w:t xml:space="preserve">2.5.1 </w:t>
      </w:r>
      <w:proofErr w:type="spellStart"/>
      <w:r w:rsidR="00DA7D20" w:rsidRPr="002A11BC">
        <w:rPr>
          <w:lang w:val="en-US"/>
        </w:rPr>
        <w:t>Мова</w:t>
      </w:r>
      <w:proofErr w:type="spellEnd"/>
      <w:r w:rsidR="00DA7D20" w:rsidRPr="002A11BC">
        <w:rPr>
          <w:lang w:val="en-US"/>
        </w:rPr>
        <w:t xml:space="preserve"> </w:t>
      </w:r>
      <w:proofErr w:type="spellStart"/>
      <w:r w:rsidR="00DA7D20" w:rsidRPr="002A11BC">
        <w:rPr>
          <w:lang w:val="en-US"/>
        </w:rPr>
        <w:t>програмування</w:t>
      </w:r>
      <w:bookmarkEnd w:id="99"/>
      <w:proofErr w:type="spellEnd"/>
    </w:p>
    <w:p w14:paraId="67E74D5F" w14:textId="77777777" w:rsidR="00BB64C0" w:rsidRDefault="00BB64C0" w:rsidP="00B07329">
      <w:pPr>
        <w:pStyle w:val="CommonTable"/>
        <w:ind w:firstLine="0"/>
        <w:rPr>
          <w:lang w:val="ru-RU"/>
        </w:rPr>
      </w:pPr>
    </w:p>
    <w:p w14:paraId="268B52D1" w14:textId="4163AE2B" w:rsidR="00C15730" w:rsidRPr="00C15730" w:rsidRDefault="00C15730" w:rsidP="00D14D73">
      <w:pPr>
        <w:pStyle w:val="CommonTable"/>
        <w:rPr>
          <w:lang w:val="ru-RU"/>
        </w:rPr>
      </w:pPr>
      <w:r w:rsidRPr="00C15730">
        <w:rPr>
          <w:lang w:val="ru-RU"/>
        </w:rPr>
        <w:t xml:space="preserve">Для </w:t>
      </w:r>
      <w:proofErr w:type="spellStart"/>
      <w:r w:rsidRPr="00C15730">
        <w:rPr>
          <w:lang w:val="ru-RU"/>
        </w:rPr>
        <w:t>розробки</w:t>
      </w:r>
      <w:proofErr w:type="spellEnd"/>
      <w:r w:rsidRPr="00C15730">
        <w:rPr>
          <w:lang w:val="ru-RU"/>
        </w:rPr>
        <w:t xml:space="preserve"> </w:t>
      </w:r>
      <w:proofErr w:type="spellStart"/>
      <w:r w:rsidRPr="00C15730">
        <w:rPr>
          <w:lang w:val="ru-RU"/>
        </w:rPr>
        <w:t>мобільного</w:t>
      </w:r>
      <w:proofErr w:type="spellEnd"/>
      <w:r w:rsidRPr="00C15730">
        <w:rPr>
          <w:lang w:val="ru-RU"/>
        </w:rPr>
        <w:t xml:space="preserve"> </w:t>
      </w:r>
      <w:proofErr w:type="spellStart"/>
      <w:r w:rsidRPr="00C15730">
        <w:rPr>
          <w:lang w:val="ru-RU"/>
        </w:rPr>
        <w:t>застосунку</w:t>
      </w:r>
      <w:proofErr w:type="spellEnd"/>
      <w:r w:rsidRPr="00C15730">
        <w:rPr>
          <w:lang w:val="ru-RU"/>
        </w:rPr>
        <w:t xml:space="preserve"> «</w:t>
      </w:r>
      <w:proofErr w:type="spellStart"/>
      <w:r w:rsidRPr="00C15730">
        <w:rPr>
          <w:lang w:val="ru-RU"/>
        </w:rPr>
        <w:t>Планувальник</w:t>
      </w:r>
      <w:proofErr w:type="spellEnd"/>
      <w:r w:rsidRPr="00C15730">
        <w:rPr>
          <w:lang w:val="ru-RU"/>
        </w:rPr>
        <w:t xml:space="preserve"> </w:t>
      </w:r>
      <w:proofErr w:type="spellStart"/>
      <w:r w:rsidRPr="00C15730">
        <w:rPr>
          <w:lang w:val="ru-RU"/>
        </w:rPr>
        <w:t>сімейного</w:t>
      </w:r>
      <w:proofErr w:type="spellEnd"/>
      <w:r w:rsidRPr="00C15730">
        <w:rPr>
          <w:lang w:val="ru-RU"/>
        </w:rPr>
        <w:t xml:space="preserve"> бюджету» </w:t>
      </w:r>
      <w:proofErr w:type="spellStart"/>
      <w:r w:rsidRPr="00C15730">
        <w:rPr>
          <w:lang w:val="ru-RU"/>
        </w:rPr>
        <w:t>обрано</w:t>
      </w:r>
      <w:proofErr w:type="spellEnd"/>
      <w:r w:rsidRPr="00C15730">
        <w:rPr>
          <w:lang w:val="ru-RU"/>
        </w:rPr>
        <w:t xml:space="preserve"> </w:t>
      </w:r>
      <w:proofErr w:type="spellStart"/>
      <w:r w:rsidRPr="00C15730">
        <w:rPr>
          <w:lang w:val="ru-RU"/>
        </w:rPr>
        <w:t>мову</w:t>
      </w:r>
      <w:proofErr w:type="spellEnd"/>
      <w:r w:rsidRPr="00C15730">
        <w:rPr>
          <w:lang w:val="ru-RU"/>
        </w:rPr>
        <w:t xml:space="preserve"> </w:t>
      </w:r>
      <w:proofErr w:type="spellStart"/>
      <w:r w:rsidRPr="00C15730">
        <w:rPr>
          <w:lang w:val="ru-RU"/>
        </w:rPr>
        <w:t>програмування</w:t>
      </w:r>
      <w:proofErr w:type="spellEnd"/>
      <w:r w:rsidRPr="00C15730">
        <w:rPr>
          <w:lang w:val="ru-RU"/>
        </w:rPr>
        <w:t xml:space="preserve"> </w:t>
      </w:r>
      <w:proofErr w:type="spellStart"/>
      <w:r w:rsidRPr="00C15730">
        <w:rPr>
          <w:lang w:val="ru-RU"/>
        </w:rPr>
        <w:t>Dart</w:t>
      </w:r>
      <w:proofErr w:type="spellEnd"/>
      <w:r w:rsidRPr="00C15730">
        <w:rPr>
          <w:lang w:val="ru-RU"/>
        </w:rPr>
        <w:t xml:space="preserve">, яка </w:t>
      </w:r>
      <w:proofErr w:type="spellStart"/>
      <w:r w:rsidRPr="00C15730">
        <w:rPr>
          <w:lang w:val="ru-RU"/>
        </w:rPr>
        <w:t>використовується</w:t>
      </w:r>
      <w:proofErr w:type="spellEnd"/>
      <w:r w:rsidRPr="00C15730">
        <w:rPr>
          <w:lang w:val="ru-RU"/>
        </w:rPr>
        <w:t xml:space="preserve"> разом </w:t>
      </w:r>
      <w:proofErr w:type="spellStart"/>
      <w:r w:rsidRPr="00C15730">
        <w:rPr>
          <w:lang w:val="ru-RU"/>
        </w:rPr>
        <w:t>із</w:t>
      </w:r>
      <w:proofErr w:type="spellEnd"/>
      <w:r w:rsidRPr="00C15730">
        <w:rPr>
          <w:lang w:val="ru-RU"/>
        </w:rPr>
        <w:t xml:space="preserve"> фреймворком </w:t>
      </w:r>
      <w:proofErr w:type="spellStart"/>
      <w:r w:rsidRPr="00C15730">
        <w:rPr>
          <w:lang w:val="ru-RU"/>
        </w:rPr>
        <w:t>Flutter</w:t>
      </w:r>
      <w:proofErr w:type="spellEnd"/>
      <w:r w:rsidR="00821B96">
        <w:t xml:space="preserve"> </w:t>
      </w:r>
      <w:r w:rsidR="00821B96" w:rsidRPr="00821B96">
        <w:t>[8]</w:t>
      </w:r>
      <w:r w:rsidRPr="00C15730">
        <w:rPr>
          <w:lang w:val="ru-RU"/>
        </w:rPr>
        <w:t xml:space="preserve">. </w:t>
      </w:r>
      <w:proofErr w:type="spellStart"/>
      <w:r w:rsidRPr="00C15730">
        <w:rPr>
          <w:lang w:val="ru-RU"/>
        </w:rPr>
        <w:t>Вибір</w:t>
      </w:r>
      <w:proofErr w:type="spellEnd"/>
      <w:r w:rsidRPr="00C15730">
        <w:rPr>
          <w:lang w:val="ru-RU"/>
        </w:rPr>
        <w:t xml:space="preserve"> </w:t>
      </w:r>
      <w:proofErr w:type="spellStart"/>
      <w:r w:rsidRPr="00C15730">
        <w:rPr>
          <w:lang w:val="ru-RU"/>
        </w:rPr>
        <w:t>зумовлений</w:t>
      </w:r>
      <w:proofErr w:type="spellEnd"/>
      <w:r w:rsidRPr="00C15730">
        <w:rPr>
          <w:lang w:val="ru-RU"/>
        </w:rPr>
        <w:t xml:space="preserve"> </w:t>
      </w:r>
      <w:proofErr w:type="spellStart"/>
      <w:r w:rsidRPr="00C15730">
        <w:rPr>
          <w:lang w:val="ru-RU"/>
        </w:rPr>
        <w:t>кількома</w:t>
      </w:r>
      <w:proofErr w:type="spellEnd"/>
      <w:r w:rsidRPr="00C15730">
        <w:rPr>
          <w:lang w:val="ru-RU"/>
        </w:rPr>
        <w:t xml:space="preserve"> </w:t>
      </w:r>
      <w:proofErr w:type="spellStart"/>
      <w:r w:rsidRPr="00C15730">
        <w:rPr>
          <w:lang w:val="ru-RU"/>
        </w:rPr>
        <w:t>ключовими</w:t>
      </w:r>
      <w:proofErr w:type="spellEnd"/>
      <w:r w:rsidRPr="00C15730">
        <w:rPr>
          <w:lang w:val="ru-RU"/>
        </w:rPr>
        <w:t xml:space="preserve"> факторами, </w:t>
      </w:r>
      <w:proofErr w:type="spellStart"/>
      <w:r w:rsidRPr="00C15730">
        <w:rPr>
          <w:lang w:val="ru-RU"/>
        </w:rPr>
        <w:t>що</w:t>
      </w:r>
      <w:proofErr w:type="spellEnd"/>
      <w:r w:rsidRPr="00C15730">
        <w:rPr>
          <w:lang w:val="ru-RU"/>
        </w:rPr>
        <w:t xml:space="preserve"> </w:t>
      </w:r>
      <w:proofErr w:type="spellStart"/>
      <w:r w:rsidRPr="00C15730">
        <w:rPr>
          <w:lang w:val="ru-RU"/>
        </w:rPr>
        <w:t>відповідають</w:t>
      </w:r>
      <w:proofErr w:type="spellEnd"/>
      <w:r w:rsidRPr="00C15730">
        <w:rPr>
          <w:lang w:val="ru-RU"/>
        </w:rPr>
        <w:t xml:space="preserve"> </w:t>
      </w:r>
      <w:proofErr w:type="spellStart"/>
      <w:r w:rsidRPr="00C15730">
        <w:rPr>
          <w:lang w:val="ru-RU"/>
        </w:rPr>
        <w:t>вимогам</w:t>
      </w:r>
      <w:proofErr w:type="spellEnd"/>
      <w:r w:rsidRPr="00C15730">
        <w:rPr>
          <w:lang w:val="ru-RU"/>
        </w:rPr>
        <w:t xml:space="preserve"> </w:t>
      </w:r>
      <w:proofErr w:type="spellStart"/>
      <w:r w:rsidRPr="00C15730">
        <w:rPr>
          <w:lang w:val="ru-RU"/>
        </w:rPr>
        <w:t>проєкту</w:t>
      </w:r>
      <w:proofErr w:type="spellEnd"/>
      <w:r w:rsidRPr="00C15730">
        <w:rPr>
          <w:lang w:val="ru-RU"/>
        </w:rPr>
        <w:t>:</w:t>
      </w:r>
    </w:p>
    <w:p w14:paraId="49F4EC53" w14:textId="77777777" w:rsidR="00C15730" w:rsidRPr="00C15730" w:rsidRDefault="00C15730" w:rsidP="00C15730">
      <w:pPr>
        <w:pStyle w:val="CommonTable"/>
        <w:rPr>
          <w:lang w:val="ru-RU"/>
        </w:rPr>
      </w:pPr>
      <w:proofErr w:type="spellStart"/>
      <w:r w:rsidRPr="00C15730">
        <w:rPr>
          <w:lang w:val="ru-RU"/>
        </w:rPr>
        <w:t>Кросплатформність</w:t>
      </w:r>
      <w:proofErr w:type="spellEnd"/>
      <w:r w:rsidRPr="00C15730">
        <w:rPr>
          <w:lang w:val="ru-RU"/>
        </w:rPr>
        <w:t>:</w:t>
      </w:r>
    </w:p>
    <w:p w14:paraId="541B022B" w14:textId="77777777" w:rsidR="00C15730" w:rsidRPr="00C15730" w:rsidRDefault="00C15730" w:rsidP="00C15730">
      <w:pPr>
        <w:pStyle w:val="CommonTable"/>
        <w:rPr>
          <w:lang w:val="ru-RU"/>
        </w:rPr>
      </w:pPr>
      <w:proofErr w:type="spellStart"/>
      <w:r w:rsidRPr="00C15730">
        <w:rPr>
          <w:lang w:val="ru-RU"/>
        </w:rPr>
        <w:t>Dart</w:t>
      </w:r>
      <w:proofErr w:type="spellEnd"/>
      <w:r w:rsidRPr="00C15730">
        <w:rPr>
          <w:lang w:val="ru-RU"/>
        </w:rPr>
        <w:t xml:space="preserve"> у </w:t>
      </w:r>
      <w:proofErr w:type="spellStart"/>
      <w:r w:rsidRPr="00C15730">
        <w:rPr>
          <w:lang w:val="ru-RU"/>
        </w:rPr>
        <w:t>поєднанні</w:t>
      </w:r>
      <w:proofErr w:type="spellEnd"/>
      <w:r w:rsidRPr="00C15730">
        <w:rPr>
          <w:lang w:val="ru-RU"/>
        </w:rPr>
        <w:t xml:space="preserve"> з </w:t>
      </w:r>
      <w:proofErr w:type="spellStart"/>
      <w:r w:rsidRPr="00C15730">
        <w:rPr>
          <w:lang w:val="ru-RU"/>
        </w:rPr>
        <w:t>Flutter</w:t>
      </w:r>
      <w:proofErr w:type="spellEnd"/>
      <w:r w:rsidRPr="00C15730">
        <w:rPr>
          <w:lang w:val="ru-RU"/>
        </w:rPr>
        <w:t xml:space="preserve"> </w:t>
      </w:r>
      <w:proofErr w:type="spellStart"/>
      <w:r w:rsidRPr="00C15730">
        <w:rPr>
          <w:lang w:val="ru-RU"/>
        </w:rPr>
        <w:t>дозволяє</w:t>
      </w:r>
      <w:proofErr w:type="spellEnd"/>
      <w:r w:rsidRPr="00C15730">
        <w:rPr>
          <w:lang w:val="ru-RU"/>
        </w:rPr>
        <w:t xml:space="preserve"> </w:t>
      </w:r>
      <w:proofErr w:type="spellStart"/>
      <w:r w:rsidRPr="00C15730">
        <w:rPr>
          <w:lang w:val="ru-RU"/>
        </w:rPr>
        <w:t>створювати</w:t>
      </w:r>
      <w:proofErr w:type="spellEnd"/>
      <w:r w:rsidRPr="00C15730">
        <w:rPr>
          <w:lang w:val="ru-RU"/>
        </w:rPr>
        <w:t xml:space="preserve"> </w:t>
      </w:r>
      <w:proofErr w:type="spellStart"/>
      <w:r w:rsidRPr="00C15730">
        <w:rPr>
          <w:lang w:val="ru-RU"/>
        </w:rPr>
        <w:t>нативні</w:t>
      </w:r>
      <w:proofErr w:type="spellEnd"/>
      <w:r w:rsidRPr="00C15730">
        <w:rPr>
          <w:lang w:val="ru-RU"/>
        </w:rPr>
        <w:t xml:space="preserve"> </w:t>
      </w:r>
      <w:proofErr w:type="spellStart"/>
      <w:r w:rsidRPr="00C15730">
        <w:rPr>
          <w:lang w:val="ru-RU"/>
        </w:rPr>
        <w:t>застосунки</w:t>
      </w:r>
      <w:proofErr w:type="spellEnd"/>
      <w:r w:rsidRPr="00C15730">
        <w:rPr>
          <w:lang w:val="ru-RU"/>
        </w:rPr>
        <w:t xml:space="preserve"> для платформ </w:t>
      </w:r>
      <w:proofErr w:type="spellStart"/>
      <w:r w:rsidRPr="00C15730">
        <w:rPr>
          <w:lang w:val="ru-RU"/>
        </w:rPr>
        <w:t>Android</w:t>
      </w:r>
      <w:proofErr w:type="spellEnd"/>
      <w:r w:rsidRPr="00C15730">
        <w:rPr>
          <w:lang w:val="ru-RU"/>
        </w:rPr>
        <w:t xml:space="preserve"> та </w:t>
      </w:r>
      <w:proofErr w:type="spellStart"/>
      <w:r w:rsidRPr="00C15730">
        <w:rPr>
          <w:lang w:val="ru-RU"/>
        </w:rPr>
        <w:t>iOS</w:t>
      </w:r>
      <w:proofErr w:type="spellEnd"/>
      <w:r w:rsidRPr="00C15730">
        <w:rPr>
          <w:lang w:val="ru-RU"/>
        </w:rPr>
        <w:t xml:space="preserve"> </w:t>
      </w:r>
      <w:proofErr w:type="spellStart"/>
      <w:r w:rsidRPr="00C15730">
        <w:rPr>
          <w:lang w:val="ru-RU"/>
        </w:rPr>
        <w:t>із</w:t>
      </w:r>
      <w:proofErr w:type="spellEnd"/>
      <w:r w:rsidRPr="00C15730">
        <w:rPr>
          <w:lang w:val="ru-RU"/>
        </w:rPr>
        <w:t xml:space="preserve"> </w:t>
      </w:r>
      <w:proofErr w:type="spellStart"/>
      <w:r w:rsidRPr="00C15730">
        <w:rPr>
          <w:lang w:val="ru-RU"/>
        </w:rPr>
        <w:t>єдиної</w:t>
      </w:r>
      <w:proofErr w:type="spellEnd"/>
      <w:r w:rsidRPr="00C15730">
        <w:rPr>
          <w:lang w:val="ru-RU"/>
        </w:rPr>
        <w:t xml:space="preserve"> </w:t>
      </w:r>
      <w:proofErr w:type="spellStart"/>
      <w:r w:rsidRPr="00C15730">
        <w:rPr>
          <w:lang w:val="ru-RU"/>
        </w:rPr>
        <w:t>кодової</w:t>
      </w:r>
      <w:proofErr w:type="spellEnd"/>
      <w:r w:rsidRPr="00C15730">
        <w:rPr>
          <w:lang w:val="ru-RU"/>
        </w:rPr>
        <w:t xml:space="preserve"> </w:t>
      </w:r>
      <w:proofErr w:type="spellStart"/>
      <w:r w:rsidRPr="00C15730">
        <w:rPr>
          <w:lang w:val="ru-RU"/>
        </w:rPr>
        <w:t>бази</w:t>
      </w:r>
      <w:proofErr w:type="spellEnd"/>
      <w:r w:rsidRPr="00C15730">
        <w:rPr>
          <w:lang w:val="ru-RU"/>
        </w:rPr>
        <w:t xml:space="preserve">. </w:t>
      </w:r>
      <w:proofErr w:type="spellStart"/>
      <w:r w:rsidRPr="00C15730">
        <w:rPr>
          <w:lang w:val="ru-RU"/>
        </w:rPr>
        <w:t>Це</w:t>
      </w:r>
      <w:proofErr w:type="spellEnd"/>
      <w:r w:rsidRPr="00C15730">
        <w:rPr>
          <w:lang w:val="ru-RU"/>
        </w:rPr>
        <w:t xml:space="preserve"> </w:t>
      </w:r>
      <w:proofErr w:type="spellStart"/>
      <w:r w:rsidRPr="00C15730">
        <w:rPr>
          <w:lang w:val="ru-RU"/>
        </w:rPr>
        <w:t>значно</w:t>
      </w:r>
      <w:proofErr w:type="spellEnd"/>
      <w:r w:rsidRPr="00C15730">
        <w:rPr>
          <w:lang w:val="ru-RU"/>
        </w:rPr>
        <w:t xml:space="preserve"> </w:t>
      </w:r>
      <w:proofErr w:type="spellStart"/>
      <w:r w:rsidRPr="00C15730">
        <w:rPr>
          <w:lang w:val="ru-RU"/>
        </w:rPr>
        <w:t>скорочує</w:t>
      </w:r>
      <w:proofErr w:type="spellEnd"/>
      <w:r w:rsidRPr="00C15730">
        <w:rPr>
          <w:lang w:val="ru-RU"/>
        </w:rPr>
        <w:t xml:space="preserve"> час і </w:t>
      </w:r>
      <w:proofErr w:type="spellStart"/>
      <w:r w:rsidRPr="00C15730">
        <w:rPr>
          <w:lang w:val="ru-RU"/>
        </w:rPr>
        <w:t>ресурси</w:t>
      </w:r>
      <w:proofErr w:type="spellEnd"/>
      <w:r w:rsidRPr="00C15730">
        <w:rPr>
          <w:lang w:val="ru-RU"/>
        </w:rPr>
        <w:t xml:space="preserve"> на </w:t>
      </w:r>
      <w:proofErr w:type="spellStart"/>
      <w:r w:rsidRPr="00C15730">
        <w:rPr>
          <w:lang w:val="ru-RU"/>
        </w:rPr>
        <w:t>розробку</w:t>
      </w:r>
      <w:proofErr w:type="spellEnd"/>
      <w:r w:rsidRPr="00C15730">
        <w:rPr>
          <w:lang w:val="ru-RU"/>
        </w:rPr>
        <w:t xml:space="preserve"> та </w:t>
      </w:r>
      <w:proofErr w:type="spellStart"/>
      <w:r w:rsidRPr="00C15730">
        <w:rPr>
          <w:lang w:val="ru-RU"/>
        </w:rPr>
        <w:t>подальшу</w:t>
      </w:r>
      <w:proofErr w:type="spellEnd"/>
      <w:r w:rsidRPr="00C15730">
        <w:rPr>
          <w:lang w:val="ru-RU"/>
        </w:rPr>
        <w:t xml:space="preserve"> </w:t>
      </w:r>
      <w:proofErr w:type="spellStart"/>
      <w:r w:rsidRPr="00C15730">
        <w:rPr>
          <w:lang w:val="ru-RU"/>
        </w:rPr>
        <w:t>підтримку</w:t>
      </w:r>
      <w:proofErr w:type="spellEnd"/>
      <w:r w:rsidRPr="00C15730">
        <w:rPr>
          <w:lang w:val="ru-RU"/>
        </w:rPr>
        <w:t xml:space="preserve"> </w:t>
      </w:r>
      <w:proofErr w:type="spellStart"/>
      <w:r w:rsidRPr="00C15730">
        <w:rPr>
          <w:lang w:val="ru-RU"/>
        </w:rPr>
        <w:t>застосунку</w:t>
      </w:r>
      <w:proofErr w:type="spellEnd"/>
      <w:r w:rsidRPr="00C15730">
        <w:rPr>
          <w:lang w:val="ru-RU"/>
        </w:rPr>
        <w:t xml:space="preserve">, </w:t>
      </w:r>
      <w:proofErr w:type="spellStart"/>
      <w:r w:rsidRPr="00C15730">
        <w:rPr>
          <w:lang w:val="ru-RU"/>
        </w:rPr>
        <w:t>що</w:t>
      </w:r>
      <w:proofErr w:type="spellEnd"/>
      <w:r w:rsidRPr="00C15730">
        <w:rPr>
          <w:lang w:val="ru-RU"/>
        </w:rPr>
        <w:t xml:space="preserve"> є </w:t>
      </w:r>
      <w:proofErr w:type="spellStart"/>
      <w:r w:rsidRPr="00C15730">
        <w:rPr>
          <w:lang w:val="ru-RU"/>
        </w:rPr>
        <w:t>критичним</w:t>
      </w:r>
      <w:proofErr w:type="spellEnd"/>
      <w:r w:rsidRPr="00C15730">
        <w:rPr>
          <w:lang w:val="ru-RU"/>
        </w:rPr>
        <w:t xml:space="preserve"> для </w:t>
      </w:r>
      <w:proofErr w:type="spellStart"/>
      <w:r w:rsidRPr="00C15730">
        <w:rPr>
          <w:lang w:val="ru-RU"/>
        </w:rPr>
        <w:t>забезпечення</w:t>
      </w:r>
      <w:proofErr w:type="spellEnd"/>
      <w:r w:rsidRPr="00C15730">
        <w:rPr>
          <w:lang w:val="ru-RU"/>
        </w:rPr>
        <w:t xml:space="preserve"> </w:t>
      </w:r>
      <w:proofErr w:type="spellStart"/>
      <w:r w:rsidRPr="00C15730">
        <w:rPr>
          <w:lang w:val="ru-RU"/>
        </w:rPr>
        <w:t>сумісності</w:t>
      </w:r>
      <w:proofErr w:type="spellEnd"/>
      <w:r w:rsidRPr="00C15730">
        <w:rPr>
          <w:lang w:val="ru-RU"/>
        </w:rPr>
        <w:t xml:space="preserve"> з </w:t>
      </w:r>
      <w:proofErr w:type="spellStart"/>
      <w:r w:rsidRPr="00C15730">
        <w:rPr>
          <w:lang w:val="ru-RU"/>
        </w:rPr>
        <w:t>різними</w:t>
      </w:r>
      <w:proofErr w:type="spellEnd"/>
      <w:r w:rsidRPr="00C15730">
        <w:rPr>
          <w:lang w:val="ru-RU"/>
        </w:rPr>
        <w:t xml:space="preserve"> </w:t>
      </w:r>
      <w:proofErr w:type="spellStart"/>
      <w:r w:rsidRPr="00C15730">
        <w:rPr>
          <w:lang w:val="ru-RU"/>
        </w:rPr>
        <w:t>пристроями</w:t>
      </w:r>
      <w:proofErr w:type="spellEnd"/>
      <w:r w:rsidRPr="00C15730">
        <w:rPr>
          <w:lang w:val="ru-RU"/>
        </w:rPr>
        <w:t xml:space="preserve">, як </w:t>
      </w:r>
      <w:proofErr w:type="spellStart"/>
      <w:r w:rsidRPr="00C15730">
        <w:rPr>
          <w:lang w:val="ru-RU"/>
        </w:rPr>
        <w:t>зазначено</w:t>
      </w:r>
      <w:proofErr w:type="spellEnd"/>
      <w:r w:rsidRPr="00C15730">
        <w:rPr>
          <w:lang w:val="ru-RU"/>
        </w:rPr>
        <w:t xml:space="preserve"> в </w:t>
      </w:r>
      <w:proofErr w:type="spellStart"/>
      <w:r w:rsidRPr="00C15730">
        <w:rPr>
          <w:lang w:val="ru-RU"/>
        </w:rPr>
        <w:t>нефункціональних</w:t>
      </w:r>
      <w:proofErr w:type="spellEnd"/>
      <w:r w:rsidRPr="00C15730">
        <w:rPr>
          <w:lang w:val="ru-RU"/>
        </w:rPr>
        <w:t xml:space="preserve"> </w:t>
      </w:r>
      <w:proofErr w:type="spellStart"/>
      <w:r w:rsidRPr="00C15730">
        <w:rPr>
          <w:lang w:val="ru-RU"/>
        </w:rPr>
        <w:t>вимогах</w:t>
      </w:r>
      <w:proofErr w:type="spellEnd"/>
      <w:r w:rsidRPr="00C15730">
        <w:rPr>
          <w:lang w:val="ru-RU"/>
        </w:rPr>
        <w:t xml:space="preserve"> (</w:t>
      </w:r>
      <w:proofErr w:type="spellStart"/>
      <w:r w:rsidRPr="00C15730">
        <w:rPr>
          <w:lang w:val="ru-RU"/>
        </w:rPr>
        <w:t>підтримка</w:t>
      </w:r>
      <w:proofErr w:type="spellEnd"/>
      <w:r w:rsidRPr="00C15730">
        <w:rPr>
          <w:lang w:val="ru-RU"/>
        </w:rPr>
        <w:t xml:space="preserve"> </w:t>
      </w:r>
      <w:proofErr w:type="spellStart"/>
      <w:r w:rsidRPr="00C15730">
        <w:rPr>
          <w:lang w:val="ru-RU"/>
        </w:rPr>
        <w:t>Android</w:t>
      </w:r>
      <w:proofErr w:type="spellEnd"/>
      <w:r w:rsidRPr="00C15730">
        <w:rPr>
          <w:lang w:val="ru-RU"/>
        </w:rPr>
        <w:t xml:space="preserve"> 6.0+ та </w:t>
      </w:r>
      <w:proofErr w:type="spellStart"/>
      <w:r w:rsidRPr="00C15730">
        <w:rPr>
          <w:lang w:val="ru-RU"/>
        </w:rPr>
        <w:t>iOS</w:t>
      </w:r>
      <w:proofErr w:type="spellEnd"/>
      <w:r w:rsidRPr="00C15730">
        <w:rPr>
          <w:lang w:val="ru-RU"/>
        </w:rPr>
        <w:t xml:space="preserve"> 12+).</w:t>
      </w:r>
    </w:p>
    <w:p w14:paraId="2B2F198B" w14:textId="77777777" w:rsidR="00C15730" w:rsidRPr="00C15730" w:rsidRDefault="00C15730" w:rsidP="00C15730">
      <w:pPr>
        <w:pStyle w:val="CommonTable"/>
        <w:rPr>
          <w:lang w:val="ru-RU"/>
        </w:rPr>
      </w:pPr>
      <w:proofErr w:type="spellStart"/>
      <w:r w:rsidRPr="00C15730">
        <w:rPr>
          <w:lang w:val="ru-RU"/>
        </w:rPr>
        <w:t>Продуктивність</w:t>
      </w:r>
      <w:proofErr w:type="spellEnd"/>
      <w:r w:rsidRPr="00C15730">
        <w:rPr>
          <w:lang w:val="ru-RU"/>
        </w:rPr>
        <w:t>:</w:t>
      </w:r>
    </w:p>
    <w:p w14:paraId="48F3AEE1" w14:textId="389C1330" w:rsidR="00C15730" w:rsidRPr="00C15730" w:rsidRDefault="00C15730" w:rsidP="00C15730">
      <w:pPr>
        <w:pStyle w:val="CommonTable"/>
        <w:rPr>
          <w:lang w:val="ru-RU"/>
        </w:rPr>
      </w:pPr>
      <w:proofErr w:type="spellStart"/>
      <w:r w:rsidRPr="00C15730">
        <w:rPr>
          <w:lang w:val="ru-RU"/>
        </w:rPr>
        <w:lastRenderedPageBreak/>
        <w:t>Dart</w:t>
      </w:r>
      <w:proofErr w:type="spellEnd"/>
      <w:r w:rsidRPr="00C15730">
        <w:rPr>
          <w:lang w:val="ru-RU"/>
        </w:rPr>
        <w:t xml:space="preserve"> </w:t>
      </w:r>
      <w:proofErr w:type="spellStart"/>
      <w:r w:rsidRPr="00C15730">
        <w:rPr>
          <w:lang w:val="ru-RU"/>
        </w:rPr>
        <w:t>компілюється</w:t>
      </w:r>
      <w:proofErr w:type="spellEnd"/>
      <w:r w:rsidRPr="00C15730">
        <w:rPr>
          <w:lang w:val="ru-RU"/>
        </w:rPr>
        <w:t xml:space="preserve"> у </w:t>
      </w:r>
      <w:proofErr w:type="spellStart"/>
      <w:r w:rsidRPr="00C15730">
        <w:rPr>
          <w:lang w:val="ru-RU"/>
        </w:rPr>
        <w:t>нативний</w:t>
      </w:r>
      <w:proofErr w:type="spellEnd"/>
      <w:r w:rsidRPr="00C15730">
        <w:rPr>
          <w:lang w:val="ru-RU"/>
        </w:rPr>
        <w:t xml:space="preserve"> </w:t>
      </w:r>
      <w:proofErr w:type="spellStart"/>
      <w:r w:rsidRPr="00C15730">
        <w:rPr>
          <w:lang w:val="ru-RU"/>
        </w:rPr>
        <w:t>машинний</w:t>
      </w:r>
      <w:proofErr w:type="spellEnd"/>
      <w:r w:rsidRPr="00C15730">
        <w:rPr>
          <w:lang w:val="ru-RU"/>
        </w:rPr>
        <w:t xml:space="preserve"> код за </w:t>
      </w:r>
      <w:proofErr w:type="spellStart"/>
      <w:r w:rsidRPr="00C15730">
        <w:rPr>
          <w:lang w:val="ru-RU"/>
        </w:rPr>
        <w:t>допомогою</w:t>
      </w:r>
      <w:proofErr w:type="spellEnd"/>
      <w:r w:rsidRPr="00C15730">
        <w:rPr>
          <w:lang w:val="ru-RU"/>
        </w:rPr>
        <w:t xml:space="preserve"> AOT (</w:t>
      </w:r>
      <w:proofErr w:type="spellStart"/>
      <w:r w:rsidRPr="00C15730">
        <w:rPr>
          <w:lang w:val="ru-RU"/>
        </w:rPr>
        <w:t>Ahead</w:t>
      </w:r>
      <w:proofErr w:type="spellEnd"/>
      <w:r w:rsidR="00755E42">
        <w:rPr>
          <w:lang w:val="ru-RU"/>
        </w:rPr>
        <w:t>–</w:t>
      </w:r>
      <w:proofErr w:type="spellStart"/>
      <w:r w:rsidRPr="00C15730">
        <w:rPr>
          <w:lang w:val="ru-RU"/>
        </w:rPr>
        <w:t>of</w:t>
      </w:r>
      <w:proofErr w:type="spellEnd"/>
      <w:r w:rsidR="00755E42">
        <w:rPr>
          <w:lang w:val="ru-RU"/>
        </w:rPr>
        <w:t>–</w:t>
      </w:r>
      <w:r w:rsidRPr="00C15730">
        <w:rPr>
          <w:lang w:val="ru-RU"/>
        </w:rPr>
        <w:t xml:space="preserve">Time) </w:t>
      </w:r>
      <w:proofErr w:type="spellStart"/>
      <w:r w:rsidRPr="00C15730">
        <w:rPr>
          <w:lang w:val="ru-RU"/>
        </w:rPr>
        <w:t>компіляції</w:t>
      </w:r>
      <w:proofErr w:type="spellEnd"/>
      <w:r w:rsidRPr="00C15730">
        <w:rPr>
          <w:lang w:val="ru-RU"/>
        </w:rPr>
        <w:t xml:space="preserve">, </w:t>
      </w:r>
      <w:proofErr w:type="spellStart"/>
      <w:r w:rsidRPr="00C15730">
        <w:rPr>
          <w:lang w:val="ru-RU"/>
        </w:rPr>
        <w:t>що</w:t>
      </w:r>
      <w:proofErr w:type="spellEnd"/>
      <w:r w:rsidRPr="00C15730">
        <w:rPr>
          <w:lang w:val="ru-RU"/>
        </w:rPr>
        <w:t xml:space="preserve"> </w:t>
      </w:r>
      <w:proofErr w:type="spellStart"/>
      <w:r w:rsidRPr="00C15730">
        <w:rPr>
          <w:lang w:val="ru-RU"/>
        </w:rPr>
        <w:t>забезпечує</w:t>
      </w:r>
      <w:proofErr w:type="spellEnd"/>
      <w:r w:rsidRPr="00C15730">
        <w:rPr>
          <w:lang w:val="ru-RU"/>
        </w:rPr>
        <w:t xml:space="preserve"> </w:t>
      </w:r>
      <w:proofErr w:type="spellStart"/>
      <w:r w:rsidRPr="00C15730">
        <w:rPr>
          <w:lang w:val="ru-RU"/>
        </w:rPr>
        <w:t>високу</w:t>
      </w:r>
      <w:proofErr w:type="spellEnd"/>
      <w:r w:rsidRPr="00C15730">
        <w:rPr>
          <w:lang w:val="ru-RU"/>
        </w:rPr>
        <w:t xml:space="preserve"> </w:t>
      </w:r>
      <w:proofErr w:type="spellStart"/>
      <w:r w:rsidRPr="00C15730">
        <w:rPr>
          <w:lang w:val="ru-RU"/>
        </w:rPr>
        <w:t>швидкість</w:t>
      </w:r>
      <w:proofErr w:type="spellEnd"/>
      <w:r w:rsidRPr="00C15730">
        <w:rPr>
          <w:lang w:val="ru-RU"/>
        </w:rPr>
        <w:t xml:space="preserve"> </w:t>
      </w:r>
      <w:proofErr w:type="spellStart"/>
      <w:r w:rsidRPr="00C15730">
        <w:rPr>
          <w:lang w:val="ru-RU"/>
        </w:rPr>
        <w:t>виконання</w:t>
      </w:r>
      <w:proofErr w:type="spellEnd"/>
      <w:r w:rsidRPr="00C15730">
        <w:rPr>
          <w:lang w:val="ru-RU"/>
        </w:rPr>
        <w:t xml:space="preserve"> </w:t>
      </w:r>
      <w:proofErr w:type="spellStart"/>
      <w:r w:rsidRPr="00C15730">
        <w:rPr>
          <w:lang w:val="ru-RU"/>
        </w:rPr>
        <w:t>застосунку</w:t>
      </w:r>
      <w:proofErr w:type="spellEnd"/>
      <w:r w:rsidRPr="00C15730">
        <w:rPr>
          <w:lang w:val="ru-RU"/>
        </w:rPr>
        <w:t xml:space="preserve">. </w:t>
      </w:r>
      <w:proofErr w:type="spellStart"/>
      <w:r w:rsidRPr="00C15730">
        <w:rPr>
          <w:lang w:val="ru-RU"/>
        </w:rPr>
        <w:t>Це</w:t>
      </w:r>
      <w:proofErr w:type="spellEnd"/>
      <w:r w:rsidRPr="00C15730">
        <w:rPr>
          <w:lang w:val="ru-RU"/>
        </w:rPr>
        <w:t xml:space="preserve"> особливо </w:t>
      </w:r>
      <w:proofErr w:type="spellStart"/>
      <w:r w:rsidRPr="00C15730">
        <w:rPr>
          <w:lang w:val="ru-RU"/>
        </w:rPr>
        <w:t>важливо</w:t>
      </w:r>
      <w:proofErr w:type="spellEnd"/>
      <w:r w:rsidRPr="00C15730">
        <w:rPr>
          <w:lang w:val="ru-RU"/>
        </w:rPr>
        <w:t xml:space="preserve"> для </w:t>
      </w:r>
      <w:proofErr w:type="spellStart"/>
      <w:r w:rsidRPr="00C15730">
        <w:rPr>
          <w:lang w:val="ru-RU"/>
        </w:rPr>
        <w:t>фінансових</w:t>
      </w:r>
      <w:proofErr w:type="spellEnd"/>
      <w:r w:rsidRPr="00C15730">
        <w:rPr>
          <w:lang w:val="ru-RU"/>
        </w:rPr>
        <w:t xml:space="preserve"> </w:t>
      </w:r>
      <w:proofErr w:type="spellStart"/>
      <w:r w:rsidRPr="00C15730">
        <w:rPr>
          <w:lang w:val="ru-RU"/>
        </w:rPr>
        <w:t>застосунків</w:t>
      </w:r>
      <w:proofErr w:type="spellEnd"/>
      <w:r w:rsidRPr="00C15730">
        <w:rPr>
          <w:lang w:val="ru-RU"/>
        </w:rPr>
        <w:t xml:space="preserve">, де </w:t>
      </w:r>
      <w:proofErr w:type="spellStart"/>
      <w:r w:rsidRPr="00C15730">
        <w:rPr>
          <w:lang w:val="ru-RU"/>
        </w:rPr>
        <w:t>користувачі</w:t>
      </w:r>
      <w:proofErr w:type="spellEnd"/>
      <w:r w:rsidRPr="00C15730">
        <w:rPr>
          <w:lang w:val="ru-RU"/>
        </w:rPr>
        <w:t xml:space="preserve"> </w:t>
      </w:r>
      <w:proofErr w:type="spellStart"/>
      <w:r w:rsidRPr="00C15730">
        <w:rPr>
          <w:lang w:val="ru-RU"/>
        </w:rPr>
        <w:t>очікують</w:t>
      </w:r>
      <w:proofErr w:type="spellEnd"/>
      <w:r w:rsidRPr="00C15730">
        <w:rPr>
          <w:lang w:val="ru-RU"/>
        </w:rPr>
        <w:t xml:space="preserve"> </w:t>
      </w:r>
      <w:proofErr w:type="spellStart"/>
      <w:r w:rsidRPr="00C15730">
        <w:rPr>
          <w:lang w:val="ru-RU"/>
        </w:rPr>
        <w:t>миттєвого</w:t>
      </w:r>
      <w:proofErr w:type="spellEnd"/>
      <w:r w:rsidRPr="00C15730">
        <w:rPr>
          <w:lang w:val="ru-RU"/>
        </w:rPr>
        <w:t xml:space="preserve"> </w:t>
      </w:r>
      <w:proofErr w:type="spellStart"/>
      <w:r w:rsidRPr="00C15730">
        <w:rPr>
          <w:lang w:val="ru-RU"/>
        </w:rPr>
        <w:t>відгуку</w:t>
      </w:r>
      <w:proofErr w:type="spellEnd"/>
      <w:r w:rsidRPr="00C15730">
        <w:rPr>
          <w:lang w:val="ru-RU"/>
        </w:rPr>
        <w:t xml:space="preserve"> </w:t>
      </w:r>
      <w:proofErr w:type="spellStart"/>
      <w:r w:rsidRPr="00C15730">
        <w:rPr>
          <w:lang w:val="ru-RU"/>
        </w:rPr>
        <w:t>інтерфейсу</w:t>
      </w:r>
      <w:proofErr w:type="spellEnd"/>
      <w:r w:rsidRPr="00C15730">
        <w:rPr>
          <w:lang w:val="ru-RU"/>
        </w:rPr>
        <w:t xml:space="preserve"> (</w:t>
      </w:r>
      <w:proofErr w:type="spellStart"/>
      <w:r w:rsidRPr="00C15730">
        <w:rPr>
          <w:lang w:val="ru-RU"/>
        </w:rPr>
        <w:t>вимога</w:t>
      </w:r>
      <w:proofErr w:type="spellEnd"/>
      <w:r w:rsidRPr="00C15730">
        <w:rPr>
          <w:lang w:val="ru-RU"/>
        </w:rPr>
        <w:t xml:space="preserve">: час </w:t>
      </w:r>
      <w:proofErr w:type="spellStart"/>
      <w:r w:rsidRPr="00C15730">
        <w:rPr>
          <w:lang w:val="ru-RU"/>
        </w:rPr>
        <w:t>відгуку</w:t>
      </w:r>
      <w:proofErr w:type="spellEnd"/>
      <w:r w:rsidRPr="00C15730">
        <w:rPr>
          <w:lang w:val="ru-RU"/>
        </w:rPr>
        <w:t xml:space="preserve"> не </w:t>
      </w:r>
      <w:proofErr w:type="spellStart"/>
      <w:r w:rsidRPr="00C15730">
        <w:rPr>
          <w:lang w:val="ru-RU"/>
        </w:rPr>
        <w:t>більше</w:t>
      </w:r>
      <w:proofErr w:type="spellEnd"/>
      <w:r w:rsidRPr="00C15730">
        <w:rPr>
          <w:lang w:val="ru-RU"/>
        </w:rPr>
        <w:t xml:space="preserve"> 0,5 </w:t>
      </w:r>
      <w:proofErr w:type="spellStart"/>
      <w:r w:rsidRPr="00C15730">
        <w:rPr>
          <w:lang w:val="ru-RU"/>
        </w:rPr>
        <w:t>секунди</w:t>
      </w:r>
      <w:proofErr w:type="spellEnd"/>
      <w:r w:rsidRPr="00C15730">
        <w:rPr>
          <w:lang w:val="ru-RU"/>
        </w:rPr>
        <w:t>).</w:t>
      </w:r>
    </w:p>
    <w:p w14:paraId="4788CF38" w14:textId="77777777" w:rsidR="00C15730" w:rsidRPr="00C15730" w:rsidRDefault="00C15730" w:rsidP="00C15730">
      <w:pPr>
        <w:pStyle w:val="CommonTable"/>
        <w:rPr>
          <w:lang w:val="ru-RU"/>
        </w:rPr>
      </w:pPr>
      <w:proofErr w:type="spellStart"/>
      <w:r w:rsidRPr="00C15730">
        <w:rPr>
          <w:lang w:val="ru-RU"/>
        </w:rPr>
        <w:t>Зрозумілий</w:t>
      </w:r>
      <w:proofErr w:type="spellEnd"/>
      <w:r w:rsidRPr="00C15730">
        <w:rPr>
          <w:lang w:val="ru-RU"/>
        </w:rPr>
        <w:t xml:space="preserve"> синтаксис:</w:t>
      </w:r>
    </w:p>
    <w:p w14:paraId="66827D3F" w14:textId="77777777" w:rsidR="00C15730" w:rsidRPr="00C15730" w:rsidRDefault="00C15730" w:rsidP="00C15730">
      <w:pPr>
        <w:pStyle w:val="CommonTable"/>
        <w:rPr>
          <w:lang w:val="ru-RU"/>
        </w:rPr>
      </w:pPr>
      <w:proofErr w:type="spellStart"/>
      <w:r w:rsidRPr="00C15730">
        <w:rPr>
          <w:lang w:val="ru-RU"/>
        </w:rPr>
        <w:t>Dart</w:t>
      </w:r>
      <w:proofErr w:type="spellEnd"/>
      <w:r w:rsidRPr="00C15730">
        <w:rPr>
          <w:lang w:val="ru-RU"/>
        </w:rPr>
        <w:t xml:space="preserve"> </w:t>
      </w:r>
      <w:proofErr w:type="spellStart"/>
      <w:r w:rsidRPr="00C15730">
        <w:rPr>
          <w:lang w:val="ru-RU"/>
        </w:rPr>
        <w:t>має</w:t>
      </w:r>
      <w:proofErr w:type="spellEnd"/>
      <w:r w:rsidRPr="00C15730">
        <w:rPr>
          <w:lang w:val="ru-RU"/>
        </w:rPr>
        <w:t xml:space="preserve"> </w:t>
      </w:r>
      <w:proofErr w:type="spellStart"/>
      <w:r w:rsidRPr="00C15730">
        <w:rPr>
          <w:lang w:val="ru-RU"/>
        </w:rPr>
        <w:t>простий</w:t>
      </w:r>
      <w:proofErr w:type="spellEnd"/>
      <w:r w:rsidRPr="00C15730">
        <w:rPr>
          <w:lang w:val="ru-RU"/>
        </w:rPr>
        <w:t xml:space="preserve"> і </w:t>
      </w:r>
      <w:proofErr w:type="spellStart"/>
      <w:r w:rsidRPr="00C15730">
        <w:rPr>
          <w:lang w:val="ru-RU"/>
        </w:rPr>
        <w:t>чистий</w:t>
      </w:r>
      <w:proofErr w:type="spellEnd"/>
      <w:r w:rsidRPr="00C15730">
        <w:rPr>
          <w:lang w:val="ru-RU"/>
        </w:rPr>
        <w:t xml:space="preserve"> синтаксис, схожий на JavaScript і C#, </w:t>
      </w:r>
      <w:proofErr w:type="spellStart"/>
      <w:r w:rsidRPr="00C15730">
        <w:rPr>
          <w:lang w:val="ru-RU"/>
        </w:rPr>
        <w:t>що</w:t>
      </w:r>
      <w:proofErr w:type="spellEnd"/>
      <w:r w:rsidRPr="00C15730">
        <w:rPr>
          <w:lang w:val="ru-RU"/>
        </w:rPr>
        <w:t xml:space="preserve"> </w:t>
      </w:r>
      <w:proofErr w:type="spellStart"/>
      <w:r w:rsidRPr="00C15730">
        <w:rPr>
          <w:lang w:val="ru-RU"/>
        </w:rPr>
        <w:t>полегшує</w:t>
      </w:r>
      <w:proofErr w:type="spellEnd"/>
      <w:r w:rsidRPr="00C15730">
        <w:rPr>
          <w:lang w:val="ru-RU"/>
        </w:rPr>
        <w:t xml:space="preserve"> </w:t>
      </w:r>
      <w:proofErr w:type="spellStart"/>
      <w:r w:rsidRPr="00C15730">
        <w:rPr>
          <w:lang w:val="ru-RU"/>
        </w:rPr>
        <w:t>розробку</w:t>
      </w:r>
      <w:proofErr w:type="spellEnd"/>
      <w:r w:rsidRPr="00C15730">
        <w:rPr>
          <w:lang w:val="ru-RU"/>
        </w:rPr>
        <w:t xml:space="preserve">, </w:t>
      </w:r>
      <w:proofErr w:type="spellStart"/>
      <w:r w:rsidRPr="00C15730">
        <w:rPr>
          <w:lang w:val="ru-RU"/>
        </w:rPr>
        <w:t>зрозуміння</w:t>
      </w:r>
      <w:proofErr w:type="spellEnd"/>
      <w:r w:rsidRPr="00C15730">
        <w:rPr>
          <w:lang w:val="ru-RU"/>
        </w:rPr>
        <w:t xml:space="preserve"> коду та </w:t>
      </w:r>
      <w:proofErr w:type="spellStart"/>
      <w:r w:rsidRPr="00C15730">
        <w:rPr>
          <w:lang w:val="ru-RU"/>
        </w:rPr>
        <w:t>його</w:t>
      </w:r>
      <w:proofErr w:type="spellEnd"/>
      <w:r w:rsidRPr="00C15730">
        <w:rPr>
          <w:lang w:val="ru-RU"/>
        </w:rPr>
        <w:t xml:space="preserve"> </w:t>
      </w:r>
      <w:proofErr w:type="spellStart"/>
      <w:r w:rsidRPr="00C15730">
        <w:rPr>
          <w:lang w:val="ru-RU"/>
        </w:rPr>
        <w:t>підтримку</w:t>
      </w:r>
      <w:proofErr w:type="spellEnd"/>
      <w:r w:rsidRPr="00C15730">
        <w:rPr>
          <w:lang w:val="ru-RU"/>
        </w:rPr>
        <w:t xml:space="preserve"> командою </w:t>
      </w:r>
      <w:proofErr w:type="spellStart"/>
      <w:r w:rsidRPr="00C15730">
        <w:rPr>
          <w:lang w:val="ru-RU"/>
        </w:rPr>
        <w:t>розробників</w:t>
      </w:r>
      <w:proofErr w:type="spellEnd"/>
      <w:r w:rsidRPr="00C15730">
        <w:rPr>
          <w:lang w:val="ru-RU"/>
        </w:rPr>
        <w:t xml:space="preserve">. </w:t>
      </w:r>
      <w:proofErr w:type="spellStart"/>
      <w:r w:rsidRPr="00C15730">
        <w:rPr>
          <w:lang w:val="ru-RU"/>
        </w:rPr>
        <w:t>Це</w:t>
      </w:r>
      <w:proofErr w:type="spellEnd"/>
      <w:r w:rsidRPr="00C15730">
        <w:rPr>
          <w:lang w:val="ru-RU"/>
        </w:rPr>
        <w:t xml:space="preserve"> </w:t>
      </w:r>
      <w:proofErr w:type="spellStart"/>
      <w:r w:rsidRPr="00C15730">
        <w:rPr>
          <w:lang w:val="ru-RU"/>
        </w:rPr>
        <w:t>сприяє</w:t>
      </w:r>
      <w:proofErr w:type="spellEnd"/>
      <w:r w:rsidRPr="00C15730">
        <w:rPr>
          <w:lang w:val="ru-RU"/>
        </w:rPr>
        <w:t xml:space="preserve"> </w:t>
      </w:r>
      <w:proofErr w:type="spellStart"/>
      <w:r w:rsidRPr="00C15730">
        <w:rPr>
          <w:lang w:val="ru-RU"/>
        </w:rPr>
        <w:t>швидкому</w:t>
      </w:r>
      <w:proofErr w:type="spellEnd"/>
      <w:r w:rsidRPr="00C15730">
        <w:rPr>
          <w:lang w:val="ru-RU"/>
        </w:rPr>
        <w:t xml:space="preserve"> </w:t>
      </w:r>
      <w:proofErr w:type="spellStart"/>
      <w:r w:rsidRPr="00C15730">
        <w:rPr>
          <w:lang w:val="ru-RU"/>
        </w:rPr>
        <w:t>написанню</w:t>
      </w:r>
      <w:proofErr w:type="spellEnd"/>
      <w:r w:rsidRPr="00C15730">
        <w:rPr>
          <w:lang w:val="ru-RU"/>
        </w:rPr>
        <w:t xml:space="preserve"> коду та </w:t>
      </w:r>
      <w:proofErr w:type="spellStart"/>
      <w:r w:rsidRPr="00C15730">
        <w:rPr>
          <w:lang w:val="ru-RU"/>
        </w:rPr>
        <w:t>зменшенню</w:t>
      </w:r>
      <w:proofErr w:type="spellEnd"/>
      <w:r w:rsidRPr="00C15730">
        <w:rPr>
          <w:lang w:val="ru-RU"/>
        </w:rPr>
        <w:t xml:space="preserve"> </w:t>
      </w:r>
      <w:proofErr w:type="spellStart"/>
      <w:r w:rsidRPr="00C15730">
        <w:rPr>
          <w:lang w:val="ru-RU"/>
        </w:rPr>
        <w:t>кількості</w:t>
      </w:r>
      <w:proofErr w:type="spellEnd"/>
      <w:r w:rsidRPr="00C15730">
        <w:rPr>
          <w:lang w:val="ru-RU"/>
        </w:rPr>
        <w:t xml:space="preserve"> </w:t>
      </w:r>
      <w:proofErr w:type="spellStart"/>
      <w:r w:rsidRPr="00C15730">
        <w:rPr>
          <w:lang w:val="ru-RU"/>
        </w:rPr>
        <w:t>помилок</w:t>
      </w:r>
      <w:proofErr w:type="spellEnd"/>
      <w:r w:rsidRPr="00C15730">
        <w:rPr>
          <w:lang w:val="ru-RU"/>
        </w:rPr>
        <w:t>.</w:t>
      </w:r>
    </w:p>
    <w:p w14:paraId="370BB4ED" w14:textId="77777777" w:rsidR="00C15730" w:rsidRPr="00C15730" w:rsidRDefault="00C15730" w:rsidP="00C15730">
      <w:pPr>
        <w:pStyle w:val="CommonTable"/>
        <w:rPr>
          <w:lang w:val="ru-RU"/>
        </w:rPr>
      </w:pPr>
      <w:proofErr w:type="spellStart"/>
      <w:r w:rsidRPr="00C15730">
        <w:rPr>
          <w:lang w:val="ru-RU"/>
        </w:rPr>
        <w:t>Підтримка</w:t>
      </w:r>
      <w:proofErr w:type="spellEnd"/>
      <w:r w:rsidRPr="00C15730">
        <w:rPr>
          <w:lang w:val="ru-RU"/>
        </w:rPr>
        <w:t xml:space="preserve"> асинхронного </w:t>
      </w:r>
      <w:proofErr w:type="spellStart"/>
      <w:r w:rsidRPr="00C15730">
        <w:rPr>
          <w:lang w:val="ru-RU"/>
        </w:rPr>
        <w:t>програмування</w:t>
      </w:r>
      <w:proofErr w:type="spellEnd"/>
      <w:r w:rsidRPr="00C15730">
        <w:rPr>
          <w:lang w:val="ru-RU"/>
        </w:rPr>
        <w:t>:</w:t>
      </w:r>
    </w:p>
    <w:p w14:paraId="5728B62C" w14:textId="4362AD2C" w:rsidR="00C15730" w:rsidRPr="00C15730" w:rsidRDefault="00C15730" w:rsidP="00C15730">
      <w:pPr>
        <w:pStyle w:val="CommonTable"/>
        <w:rPr>
          <w:lang w:val="ru-RU"/>
        </w:rPr>
      </w:pPr>
      <w:proofErr w:type="spellStart"/>
      <w:r w:rsidRPr="00C15730">
        <w:rPr>
          <w:lang w:val="ru-RU"/>
        </w:rPr>
        <w:t>Вбудована</w:t>
      </w:r>
      <w:proofErr w:type="spellEnd"/>
      <w:r w:rsidRPr="00C15730">
        <w:rPr>
          <w:lang w:val="ru-RU"/>
        </w:rPr>
        <w:t xml:space="preserve"> </w:t>
      </w:r>
      <w:proofErr w:type="spellStart"/>
      <w:r w:rsidRPr="00C15730">
        <w:rPr>
          <w:lang w:val="ru-RU"/>
        </w:rPr>
        <w:t>підтримка</w:t>
      </w:r>
      <w:proofErr w:type="spellEnd"/>
      <w:r w:rsidRPr="00C15730">
        <w:rPr>
          <w:lang w:val="ru-RU"/>
        </w:rPr>
        <w:t xml:space="preserve"> </w:t>
      </w:r>
      <w:proofErr w:type="spellStart"/>
      <w:r w:rsidRPr="00C15730">
        <w:rPr>
          <w:lang w:val="ru-RU"/>
        </w:rPr>
        <w:t>асинхронних</w:t>
      </w:r>
      <w:proofErr w:type="spellEnd"/>
      <w:r w:rsidRPr="00C15730">
        <w:rPr>
          <w:lang w:val="ru-RU"/>
        </w:rPr>
        <w:t xml:space="preserve"> </w:t>
      </w:r>
      <w:proofErr w:type="spellStart"/>
      <w:r w:rsidRPr="00C15730">
        <w:rPr>
          <w:lang w:val="ru-RU"/>
        </w:rPr>
        <w:t>операцій</w:t>
      </w:r>
      <w:proofErr w:type="spellEnd"/>
      <w:r w:rsidRPr="00C15730">
        <w:rPr>
          <w:lang w:val="ru-RU"/>
        </w:rPr>
        <w:t xml:space="preserve"> (</w:t>
      </w:r>
      <w:proofErr w:type="spellStart"/>
      <w:r w:rsidRPr="00C15730">
        <w:rPr>
          <w:lang w:val="ru-RU"/>
        </w:rPr>
        <w:t>async</w:t>
      </w:r>
      <w:proofErr w:type="spellEnd"/>
      <w:r w:rsidRPr="00C15730">
        <w:rPr>
          <w:lang w:val="ru-RU"/>
        </w:rPr>
        <w:t>/</w:t>
      </w:r>
      <w:proofErr w:type="spellStart"/>
      <w:r w:rsidRPr="00C15730">
        <w:rPr>
          <w:lang w:val="ru-RU"/>
        </w:rPr>
        <w:t>await</w:t>
      </w:r>
      <w:proofErr w:type="spellEnd"/>
      <w:r w:rsidRPr="00C15730">
        <w:rPr>
          <w:lang w:val="ru-RU"/>
        </w:rPr>
        <w:t xml:space="preserve">) </w:t>
      </w:r>
      <w:proofErr w:type="spellStart"/>
      <w:r w:rsidRPr="00C15730">
        <w:rPr>
          <w:lang w:val="ru-RU"/>
        </w:rPr>
        <w:t>дозволяє</w:t>
      </w:r>
      <w:proofErr w:type="spellEnd"/>
      <w:r w:rsidRPr="00C15730">
        <w:rPr>
          <w:lang w:val="ru-RU"/>
        </w:rPr>
        <w:t xml:space="preserve"> </w:t>
      </w:r>
      <w:proofErr w:type="spellStart"/>
      <w:r w:rsidRPr="00C15730">
        <w:rPr>
          <w:lang w:val="ru-RU"/>
        </w:rPr>
        <w:t>ефективно</w:t>
      </w:r>
      <w:proofErr w:type="spellEnd"/>
      <w:r w:rsidRPr="00C15730">
        <w:rPr>
          <w:lang w:val="ru-RU"/>
        </w:rPr>
        <w:t xml:space="preserve"> </w:t>
      </w:r>
      <w:proofErr w:type="spellStart"/>
      <w:r w:rsidRPr="00C15730">
        <w:rPr>
          <w:lang w:val="ru-RU"/>
        </w:rPr>
        <w:t>працювати</w:t>
      </w:r>
      <w:proofErr w:type="spellEnd"/>
      <w:r w:rsidRPr="00C15730">
        <w:rPr>
          <w:lang w:val="ru-RU"/>
        </w:rPr>
        <w:t xml:space="preserve"> з </w:t>
      </w:r>
      <w:proofErr w:type="spellStart"/>
      <w:r w:rsidRPr="00C15730">
        <w:rPr>
          <w:lang w:val="ru-RU"/>
        </w:rPr>
        <w:t>мережевими</w:t>
      </w:r>
      <w:proofErr w:type="spellEnd"/>
      <w:r w:rsidRPr="00C15730">
        <w:rPr>
          <w:lang w:val="ru-RU"/>
        </w:rPr>
        <w:t xml:space="preserve"> </w:t>
      </w:r>
      <w:proofErr w:type="spellStart"/>
      <w:r w:rsidRPr="00C15730">
        <w:rPr>
          <w:lang w:val="ru-RU"/>
        </w:rPr>
        <w:t>запитами</w:t>
      </w:r>
      <w:proofErr w:type="spellEnd"/>
      <w:r w:rsidRPr="00C15730">
        <w:rPr>
          <w:lang w:val="ru-RU"/>
        </w:rPr>
        <w:t xml:space="preserve">, </w:t>
      </w:r>
      <w:proofErr w:type="spellStart"/>
      <w:r w:rsidRPr="00C15730">
        <w:rPr>
          <w:lang w:val="ru-RU"/>
        </w:rPr>
        <w:t>локальними</w:t>
      </w:r>
      <w:proofErr w:type="spellEnd"/>
      <w:r w:rsidRPr="00C15730">
        <w:rPr>
          <w:lang w:val="ru-RU"/>
        </w:rPr>
        <w:t xml:space="preserve"> базами </w:t>
      </w:r>
      <w:proofErr w:type="spellStart"/>
      <w:r w:rsidRPr="00C15730">
        <w:rPr>
          <w:lang w:val="ru-RU"/>
        </w:rPr>
        <w:t>даних</w:t>
      </w:r>
      <w:proofErr w:type="spellEnd"/>
      <w:r w:rsidRPr="00C15730">
        <w:rPr>
          <w:lang w:val="ru-RU"/>
        </w:rPr>
        <w:t xml:space="preserve"> і </w:t>
      </w:r>
      <w:proofErr w:type="spellStart"/>
      <w:r w:rsidRPr="00C15730">
        <w:rPr>
          <w:lang w:val="ru-RU"/>
        </w:rPr>
        <w:t>синхронізацією</w:t>
      </w:r>
      <w:proofErr w:type="spellEnd"/>
      <w:r w:rsidRPr="00C15730">
        <w:rPr>
          <w:lang w:val="ru-RU"/>
        </w:rPr>
        <w:t xml:space="preserve"> через </w:t>
      </w:r>
      <w:proofErr w:type="spellStart"/>
      <w:r w:rsidRPr="00C15730">
        <w:rPr>
          <w:lang w:val="ru-RU"/>
        </w:rPr>
        <w:t>Firebase</w:t>
      </w:r>
      <w:proofErr w:type="spellEnd"/>
      <w:r w:rsidRPr="00C15730">
        <w:rPr>
          <w:lang w:val="ru-RU"/>
        </w:rPr>
        <w:t xml:space="preserve">, </w:t>
      </w:r>
      <w:proofErr w:type="spellStart"/>
      <w:r w:rsidRPr="00C15730">
        <w:rPr>
          <w:lang w:val="ru-RU"/>
        </w:rPr>
        <w:t>що</w:t>
      </w:r>
      <w:proofErr w:type="spellEnd"/>
      <w:r w:rsidRPr="00C15730">
        <w:rPr>
          <w:lang w:val="ru-RU"/>
        </w:rPr>
        <w:t xml:space="preserve"> є </w:t>
      </w:r>
      <w:proofErr w:type="spellStart"/>
      <w:r w:rsidRPr="00C15730">
        <w:rPr>
          <w:lang w:val="ru-RU"/>
        </w:rPr>
        <w:t>ключовим</w:t>
      </w:r>
      <w:proofErr w:type="spellEnd"/>
      <w:r w:rsidRPr="00C15730">
        <w:rPr>
          <w:lang w:val="ru-RU"/>
        </w:rPr>
        <w:t xml:space="preserve"> для </w:t>
      </w:r>
      <w:proofErr w:type="spellStart"/>
      <w:r w:rsidRPr="00C15730">
        <w:rPr>
          <w:lang w:val="ru-RU"/>
        </w:rPr>
        <w:t>реалізації</w:t>
      </w:r>
      <w:proofErr w:type="spellEnd"/>
      <w:r w:rsidRPr="00C15730">
        <w:rPr>
          <w:lang w:val="ru-RU"/>
        </w:rPr>
        <w:t xml:space="preserve"> офлайн</w:t>
      </w:r>
      <w:r w:rsidR="00755E42">
        <w:rPr>
          <w:lang w:val="ru-RU"/>
        </w:rPr>
        <w:t>–</w:t>
      </w:r>
      <w:r w:rsidRPr="00C15730">
        <w:rPr>
          <w:lang w:val="ru-RU"/>
        </w:rPr>
        <w:t xml:space="preserve">режиму та </w:t>
      </w:r>
      <w:proofErr w:type="spellStart"/>
      <w:r w:rsidRPr="00C15730">
        <w:rPr>
          <w:lang w:val="ru-RU"/>
        </w:rPr>
        <w:t>миттєвої</w:t>
      </w:r>
      <w:proofErr w:type="spellEnd"/>
      <w:r w:rsidRPr="00C15730">
        <w:rPr>
          <w:lang w:val="ru-RU"/>
        </w:rPr>
        <w:t xml:space="preserve"> </w:t>
      </w:r>
      <w:proofErr w:type="spellStart"/>
      <w:r w:rsidRPr="00C15730">
        <w:rPr>
          <w:lang w:val="ru-RU"/>
        </w:rPr>
        <w:t>синхронізації</w:t>
      </w:r>
      <w:proofErr w:type="spellEnd"/>
      <w:r w:rsidRPr="00C15730">
        <w:rPr>
          <w:lang w:val="ru-RU"/>
        </w:rPr>
        <w:t>.</w:t>
      </w:r>
    </w:p>
    <w:p w14:paraId="4FE19A2A" w14:textId="77777777" w:rsidR="00C15730" w:rsidRPr="00C15730" w:rsidRDefault="00C15730" w:rsidP="00C15730">
      <w:pPr>
        <w:pStyle w:val="CommonTable"/>
        <w:rPr>
          <w:lang w:val="ru-RU"/>
        </w:rPr>
      </w:pPr>
      <w:r w:rsidRPr="00C15730">
        <w:rPr>
          <w:lang w:val="ru-RU"/>
        </w:rPr>
        <w:t xml:space="preserve">Активна </w:t>
      </w:r>
      <w:proofErr w:type="spellStart"/>
      <w:r w:rsidRPr="00C15730">
        <w:rPr>
          <w:lang w:val="ru-RU"/>
        </w:rPr>
        <w:t>підтримка</w:t>
      </w:r>
      <w:proofErr w:type="spellEnd"/>
      <w:r w:rsidRPr="00C15730">
        <w:rPr>
          <w:lang w:val="ru-RU"/>
        </w:rPr>
        <w:t xml:space="preserve"> та </w:t>
      </w:r>
      <w:proofErr w:type="spellStart"/>
      <w:r w:rsidRPr="00C15730">
        <w:rPr>
          <w:lang w:val="ru-RU"/>
        </w:rPr>
        <w:t>екосистема</w:t>
      </w:r>
      <w:proofErr w:type="spellEnd"/>
      <w:r w:rsidRPr="00C15730">
        <w:rPr>
          <w:lang w:val="ru-RU"/>
        </w:rPr>
        <w:t>:</w:t>
      </w:r>
    </w:p>
    <w:p w14:paraId="1CE4117B" w14:textId="13CAB0A8" w:rsidR="00C15730" w:rsidRDefault="00C15730" w:rsidP="00C15730">
      <w:pPr>
        <w:pStyle w:val="CommonTable"/>
        <w:rPr>
          <w:lang w:val="ru-RU"/>
        </w:rPr>
      </w:pPr>
      <w:proofErr w:type="spellStart"/>
      <w:r w:rsidRPr="00C15730">
        <w:rPr>
          <w:lang w:val="ru-RU"/>
        </w:rPr>
        <w:t>Dart</w:t>
      </w:r>
      <w:proofErr w:type="spellEnd"/>
      <w:r w:rsidRPr="00C15730">
        <w:rPr>
          <w:lang w:val="ru-RU"/>
        </w:rPr>
        <w:t xml:space="preserve"> </w:t>
      </w:r>
      <w:proofErr w:type="spellStart"/>
      <w:r w:rsidRPr="00C15730">
        <w:rPr>
          <w:lang w:val="ru-RU"/>
        </w:rPr>
        <w:t>підтримується</w:t>
      </w:r>
      <w:proofErr w:type="spellEnd"/>
      <w:r w:rsidRPr="00C15730">
        <w:rPr>
          <w:lang w:val="ru-RU"/>
        </w:rPr>
        <w:t xml:space="preserve"> </w:t>
      </w:r>
      <w:proofErr w:type="spellStart"/>
      <w:r w:rsidRPr="00C15730">
        <w:rPr>
          <w:lang w:val="ru-RU"/>
        </w:rPr>
        <w:t>компанією</w:t>
      </w:r>
      <w:proofErr w:type="spellEnd"/>
      <w:r w:rsidRPr="00C15730">
        <w:rPr>
          <w:lang w:val="ru-RU"/>
        </w:rPr>
        <w:t xml:space="preserve"> Google, </w:t>
      </w:r>
      <w:proofErr w:type="spellStart"/>
      <w:r w:rsidRPr="00C15730">
        <w:rPr>
          <w:lang w:val="ru-RU"/>
        </w:rPr>
        <w:t>що</w:t>
      </w:r>
      <w:proofErr w:type="spellEnd"/>
      <w:r w:rsidRPr="00C15730">
        <w:rPr>
          <w:lang w:val="ru-RU"/>
        </w:rPr>
        <w:t xml:space="preserve"> </w:t>
      </w:r>
      <w:proofErr w:type="spellStart"/>
      <w:r w:rsidRPr="00C15730">
        <w:rPr>
          <w:lang w:val="ru-RU"/>
        </w:rPr>
        <w:t>гарантує</w:t>
      </w:r>
      <w:proofErr w:type="spellEnd"/>
      <w:r w:rsidRPr="00C15730">
        <w:rPr>
          <w:lang w:val="ru-RU"/>
        </w:rPr>
        <w:t xml:space="preserve"> </w:t>
      </w:r>
      <w:proofErr w:type="spellStart"/>
      <w:r w:rsidRPr="00C15730">
        <w:rPr>
          <w:lang w:val="ru-RU"/>
        </w:rPr>
        <w:t>регулярні</w:t>
      </w:r>
      <w:proofErr w:type="spellEnd"/>
      <w:r w:rsidRPr="00C15730">
        <w:rPr>
          <w:lang w:val="ru-RU"/>
        </w:rPr>
        <w:t xml:space="preserve"> </w:t>
      </w:r>
      <w:proofErr w:type="spellStart"/>
      <w:r w:rsidRPr="00C15730">
        <w:rPr>
          <w:lang w:val="ru-RU"/>
        </w:rPr>
        <w:t>оновлення</w:t>
      </w:r>
      <w:proofErr w:type="spellEnd"/>
      <w:r w:rsidRPr="00C15730">
        <w:rPr>
          <w:lang w:val="ru-RU"/>
        </w:rPr>
        <w:t xml:space="preserve">, </w:t>
      </w:r>
      <w:proofErr w:type="spellStart"/>
      <w:r w:rsidRPr="00C15730">
        <w:rPr>
          <w:lang w:val="ru-RU"/>
        </w:rPr>
        <w:t>стабільність</w:t>
      </w:r>
      <w:proofErr w:type="spellEnd"/>
      <w:r w:rsidRPr="00C15730">
        <w:rPr>
          <w:lang w:val="ru-RU"/>
        </w:rPr>
        <w:t xml:space="preserve"> і доступ до </w:t>
      </w:r>
      <w:proofErr w:type="spellStart"/>
      <w:r w:rsidRPr="00C15730">
        <w:rPr>
          <w:lang w:val="ru-RU"/>
        </w:rPr>
        <w:t>широкої</w:t>
      </w:r>
      <w:proofErr w:type="spellEnd"/>
      <w:r w:rsidRPr="00C15730">
        <w:rPr>
          <w:lang w:val="ru-RU"/>
        </w:rPr>
        <w:t xml:space="preserve"> </w:t>
      </w:r>
      <w:proofErr w:type="spellStart"/>
      <w:r w:rsidRPr="00C15730">
        <w:rPr>
          <w:lang w:val="ru-RU"/>
        </w:rPr>
        <w:t>екосистеми</w:t>
      </w:r>
      <w:proofErr w:type="spellEnd"/>
      <w:r w:rsidRPr="00C15730">
        <w:rPr>
          <w:lang w:val="ru-RU"/>
        </w:rPr>
        <w:t xml:space="preserve"> </w:t>
      </w:r>
      <w:proofErr w:type="spellStart"/>
      <w:r w:rsidRPr="00C15730">
        <w:rPr>
          <w:lang w:val="ru-RU"/>
        </w:rPr>
        <w:t>бібліотек</w:t>
      </w:r>
      <w:proofErr w:type="spellEnd"/>
      <w:r w:rsidRPr="00C15730">
        <w:rPr>
          <w:lang w:val="ru-RU"/>
        </w:rPr>
        <w:t xml:space="preserve"> та </w:t>
      </w:r>
      <w:proofErr w:type="spellStart"/>
      <w:r w:rsidRPr="00C15730">
        <w:rPr>
          <w:lang w:val="ru-RU"/>
        </w:rPr>
        <w:t>інструментів</w:t>
      </w:r>
      <w:proofErr w:type="spellEnd"/>
      <w:r w:rsidRPr="00C15730">
        <w:rPr>
          <w:lang w:val="ru-RU"/>
        </w:rPr>
        <w:t xml:space="preserve">. </w:t>
      </w:r>
      <w:proofErr w:type="spellStart"/>
      <w:r w:rsidRPr="00C15730">
        <w:rPr>
          <w:lang w:val="ru-RU"/>
        </w:rPr>
        <w:t>Flutter</w:t>
      </w:r>
      <w:proofErr w:type="spellEnd"/>
      <w:r w:rsidRPr="00C15730">
        <w:rPr>
          <w:lang w:val="ru-RU"/>
        </w:rPr>
        <w:t xml:space="preserve"> SDK </w:t>
      </w:r>
      <w:proofErr w:type="spellStart"/>
      <w:r w:rsidRPr="00C15730">
        <w:rPr>
          <w:lang w:val="ru-RU"/>
        </w:rPr>
        <w:t>включає</w:t>
      </w:r>
      <w:proofErr w:type="spellEnd"/>
      <w:r w:rsidRPr="00C15730">
        <w:rPr>
          <w:lang w:val="ru-RU"/>
        </w:rPr>
        <w:t xml:space="preserve"> великий </w:t>
      </w:r>
      <w:proofErr w:type="spellStart"/>
      <w:r w:rsidRPr="00C15730">
        <w:rPr>
          <w:lang w:val="ru-RU"/>
        </w:rPr>
        <w:t>набір</w:t>
      </w:r>
      <w:proofErr w:type="spellEnd"/>
      <w:r w:rsidRPr="00C15730">
        <w:rPr>
          <w:lang w:val="ru-RU"/>
        </w:rPr>
        <w:t xml:space="preserve"> </w:t>
      </w:r>
      <w:proofErr w:type="spellStart"/>
      <w:r w:rsidRPr="00C15730">
        <w:rPr>
          <w:lang w:val="ru-RU"/>
        </w:rPr>
        <w:t>готових</w:t>
      </w:r>
      <w:proofErr w:type="spellEnd"/>
      <w:r w:rsidRPr="00C15730">
        <w:rPr>
          <w:lang w:val="ru-RU"/>
        </w:rPr>
        <w:t xml:space="preserve"> </w:t>
      </w:r>
      <w:proofErr w:type="spellStart"/>
      <w:r w:rsidRPr="00C15730">
        <w:rPr>
          <w:lang w:val="ru-RU"/>
        </w:rPr>
        <w:t>віджетів</w:t>
      </w:r>
      <w:proofErr w:type="spellEnd"/>
      <w:r w:rsidRPr="00C15730">
        <w:rPr>
          <w:lang w:val="ru-RU"/>
        </w:rPr>
        <w:t xml:space="preserve"> і </w:t>
      </w:r>
      <w:proofErr w:type="spellStart"/>
      <w:r w:rsidRPr="00C15730">
        <w:rPr>
          <w:lang w:val="ru-RU"/>
        </w:rPr>
        <w:t>плагінів</w:t>
      </w:r>
      <w:proofErr w:type="spellEnd"/>
      <w:r w:rsidRPr="00C15730">
        <w:rPr>
          <w:lang w:val="ru-RU"/>
        </w:rPr>
        <w:t xml:space="preserve">, </w:t>
      </w:r>
      <w:proofErr w:type="spellStart"/>
      <w:r w:rsidRPr="00C15730">
        <w:rPr>
          <w:lang w:val="ru-RU"/>
        </w:rPr>
        <w:t>які</w:t>
      </w:r>
      <w:proofErr w:type="spellEnd"/>
      <w:r w:rsidRPr="00C15730">
        <w:rPr>
          <w:lang w:val="ru-RU"/>
        </w:rPr>
        <w:t xml:space="preserve"> </w:t>
      </w:r>
      <w:proofErr w:type="spellStart"/>
      <w:r w:rsidRPr="00C15730">
        <w:rPr>
          <w:lang w:val="ru-RU"/>
        </w:rPr>
        <w:t>спрощують</w:t>
      </w:r>
      <w:proofErr w:type="spellEnd"/>
      <w:r w:rsidRPr="00C15730">
        <w:rPr>
          <w:lang w:val="ru-RU"/>
        </w:rPr>
        <w:t xml:space="preserve"> </w:t>
      </w:r>
      <w:proofErr w:type="spellStart"/>
      <w:r w:rsidRPr="00C15730">
        <w:rPr>
          <w:lang w:val="ru-RU"/>
        </w:rPr>
        <w:t>реалізацію</w:t>
      </w:r>
      <w:proofErr w:type="spellEnd"/>
      <w:r w:rsidRPr="00C15730">
        <w:rPr>
          <w:lang w:val="ru-RU"/>
        </w:rPr>
        <w:t xml:space="preserve"> </w:t>
      </w:r>
      <w:proofErr w:type="spellStart"/>
      <w:r w:rsidRPr="00C15730">
        <w:rPr>
          <w:lang w:val="ru-RU"/>
        </w:rPr>
        <w:t>складних</w:t>
      </w:r>
      <w:proofErr w:type="spellEnd"/>
      <w:r w:rsidRPr="00C15730">
        <w:rPr>
          <w:lang w:val="ru-RU"/>
        </w:rPr>
        <w:t xml:space="preserve"> </w:t>
      </w:r>
      <w:proofErr w:type="spellStart"/>
      <w:r w:rsidRPr="00C15730">
        <w:rPr>
          <w:lang w:val="ru-RU"/>
        </w:rPr>
        <w:t>функцій</w:t>
      </w:r>
      <w:proofErr w:type="spellEnd"/>
      <w:r w:rsidRPr="00C15730">
        <w:rPr>
          <w:lang w:val="ru-RU"/>
        </w:rPr>
        <w:t xml:space="preserve">, таких як </w:t>
      </w:r>
      <w:proofErr w:type="spellStart"/>
      <w:r w:rsidRPr="00C15730">
        <w:rPr>
          <w:lang w:val="ru-RU"/>
        </w:rPr>
        <w:t>drag</w:t>
      </w:r>
      <w:proofErr w:type="spellEnd"/>
      <w:r w:rsidR="00755E42">
        <w:rPr>
          <w:lang w:val="ru-RU"/>
        </w:rPr>
        <w:t>–</w:t>
      </w:r>
      <w:proofErr w:type="spellStart"/>
      <w:r w:rsidRPr="00C15730">
        <w:rPr>
          <w:lang w:val="ru-RU"/>
        </w:rPr>
        <w:t>and</w:t>
      </w:r>
      <w:proofErr w:type="spellEnd"/>
      <w:r w:rsidR="00755E42">
        <w:rPr>
          <w:lang w:val="ru-RU"/>
        </w:rPr>
        <w:t>–</w:t>
      </w:r>
      <w:proofErr w:type="spellStart"/>
      <w:r w:rsidRPr="00C15730">
        <w:rPr>
          <w:lang w:val="ru-RU"/>
        </w:rPr>
        <w:t>drop</w:t>
      </w:r>
      <w:proofErr w:type="spellEnd"/>
      <w:r w:rsidRPr="00C15730">
        <w:rPr>
          <w:lang w:val="ru-RU"/>
        </w:rPr>
        <w:t xml:space="preserve"> </w:t>
      </w:r>
      <w:proofErr w:type="spellStart"/>
      <w:r w:rsidRPr="00C15730">
        <w:rPr>
          <w:lang w:val="ru-RU"/>
        </w:rPr>
        <w:t>інтерфейс</w:t>
      </w:r>
      <w:proofErr w:type="spellEnd"/>
      <w:r w:rsidRPr="00C15730">
        <w:rPr>
          <w:lang w:val="ru-RU"/>
        </w:rPr>
        <w:t xml:space="preserve"> </w:t>
      </w:r>
      <w:proofErr w:type="spellStart"/>
      <w:r w:rsidRPr="00C15730">
        <w:rPr>
          <w:lang w:val="ru-RU"/>
        </w:rPr>
        <w:t>чи</w:t>
      </w:r>
      <w:proofErr w:type="spellEnd"/>
      <w:r w:rsidRPr="00C15730">
        <w:rPr>
          <w:lang w:val="ru-RU"/>
        </w:rPr>
        <w:t xml:space="preserve"> </w:t>
      </w:r>
      <w:proofErr w:type="spellStart"/>
      <w:r w:rsidRPr="00C15730">
        <w:rPr>
          <w:lang w:val="ru-RU"/>
        </w:rPr>
        <w:t>інтеграція</w:t>
      </w:r>
      <w:proofErr w:type="spellEnd"/>
      <w:r w:rsidRPr="00C15730">
        <w:rPr>
          <w:lang w:val="ru-RU"/>
        </w:rPr>
        <w:t xml:space="preserve"> з ШІ.</w:t>
      </w:r>
    </w:p>
    <w:p w14:paraId="4889F988" w14:textId="77777777" w:rsidR="00D14D73" w:rsidRPr="00C15730" w:rsidRDefault="00D14D73" w:rsidP="00C15730">
      <w:pPr>
        <w:pStyle w:val="CommonTable"/>
        <w:rPr>
          <w:lang w:val="ru-RU"/>
        </w:rPr>
      </w:pPr>
    </w:p>
    <w:p w14:paraId="747F5573" w14:textId="55A44AB6" w:rsidR="00C15730" w:rsidRPr="00D14D73" w:rsidRDefault="00D14D73" w:rsidP="00D14D73">
      <w:pPr>
        <w:pStyle w:val="Title4th"/>
        <w:rPr>
          <w:lang w:val="en-US"/>
        </w:rPr>
      </w:pPr>
      <w:bookmarkStart w:id="100" w:name="_Toc198942309"/>
      <w:r>
        <w:t>2.5.1.</w:t>
      </w:r>
      <w:r w:rsidR="00B07329">
        <w:rPr>
          <w:lang w:val="en-US"/>
        </w:rPr>
        <w:t>1</w:t>
      </w:r>
      <w:r w:rsidR="00926967">
        <w:rPr>
          <w:lang w:val="en-US"/>
        </w:rPr>
        <w:t xml:space="preserve"> </w:t>
      </w:r>
      <w:proofErr w:type="spellStart"/>
      <w:r w:rsidR="00C15730" w:rsidRPr="00D14D73">
        <w:rPr>
          <w:lang w:val="en-US"/>
        </w:rPr>
        <w:t>Опис</w:t>
      </w:r>
      <w:proofErr w:type="spellEnd"/>
      <w:r w:rsidR="00C15730" w:rsidRPr="00D14D73">
        <w:rPr>
          <w:lang w:val="en-US"/>
        </w:rPr>
        <w:t xml:space="preserve"> </w:t>
      </w:r>
      <w:proofErr w:type="spellStart"/>
      <w:r w:rsidR="00C15730" w:rsidRPr="00D14D73">
        <w:rPr>
          <w:lang w:val="en-US"/>
        </w:rPr>
        <w:t>переваг</w:t>
      </w:r>
      <w:proofErr w:type="spellEnd"/>
      <w:r w:rsidR="00C15730" w:rsidRPr="00D14D73">
        <w:rPr>
          <w:lang w:val="en-US"/>
        </w:rPr>
        <w:t xml:space="preserve"> </w:t>
      </w:r>
      <w:proofErr w:type="spellStart"/>
      <w:r w:rsidR="00C15730" w:rsidRPr="00D14D73">
        <w:rPr>
          <w:lang w:val="en-US"/>
        </w:rPr>
        <w:t>та</w:t>
      </w:r>
      <w:proofErr w:type="spellEnd"/>
      <w:r w:rsidR="00C15730" w:rsidRPr="00D14D73">
        <w:rPr>
          <w:lang w:val="en-US"/>
        </w:rPr>
        <w:t xml:space="preserve"> </w:t>
      </w:r>
      <w:proofErr w:type="spellStart"/>
      <w:r w:rsidR="00C15730" w:rsidRPr="00D14D73">
        <w:rPr>
          <w:lang w:val="en-US"/>
        </w:rPr>
        <w:t>обмежень</w:t>
      </w:r>
      <w:proofErr w:type="spellEnd"/>
      <w:r w:rsidR="00C15730" w:rsidRPr="00D14D73">
        <w:rPr>
          <w:lang w:val="en-US"/>
        </w:rPr>
        <w:t xml:space="preserve"> </w:t>
      </w:r>
      <w:proofErr w:type="spellStart"/>
      <w:r w:rsidR="00C15730" w:rsidRPr="00D14D73">
        <w:rPr>
          <w:lang w:val="en-US"/>
        </w:rPr>
        <w:t>вибраної</w:t>
      </w:r>
      <w:proofErr w:type="spellEnd"/>
      <w:r w:rsidR="00C15730" w:rsidRPr="00D14D73">
        <w:rPr>
          <w:lang w:val="en-US"/>
        </w:rPr>
        <w:t xml:space="preserve"> </w:t>
      </w:r>
      <w:proofErr w:type="spellStart"/>
      <w:r w:rsidR="00C15730" w:rsidRPr="00D14D73">
        <w:rPr>
          <w:lang w:val="en-US"/>
        </w:rPr>
        <w:t>мови</w:t>
      </w:r>
      <w:bookmarkEnd w:id="100"/>
      <w:proofErr w:type="spellEnd"/>
    </w:p>
    <w:p w14:paraId="7D33D122" w14:textId="77777777" w:rsidR="00D14D73" w:rsidRDefault="00D14D73" w:rsidP="00C15730">
      <w:pPr>
        <w:pStyle w:val="CommonTable"/>
        <w:rPr>
          <w:lang w:val="ru-RU"/>
        </w:rPr>
      </w:pPr>
    </w:p>
    <w:p w14:paraId="56ECB808" w14:textId="7036B111" w:rsidR="00C15730" w:rsidRPr="00C15730" w:rsidRDefault="00C15730" w:rsidP="00C15730">
      <w:pPr>
        <w:pStyle w:val="CommonTable"/>
        <w:rPr>
          <w:lang w:val="ru-RU"/>
        </w:rPr>
      </w:pPr>
      <w:proofErr w:type="spellStart"/>
      <w:r w:rsidRPr="00C15730">
        <w:rPr>
          <w:lang w:val="ru-RU"/>
        </w:rPr>
        <w:t>Переваги</w:t>
      </w:r>
      <w:proofErr w:type="spellEnd"/>
      <w:r w:rsidRPr="00C15730">
        <w:rPr>
          <w:lang w:val="ru-RU"/>
        </w:rPr>
        <w:t>:</w:t>
      </w:r>
    </w:p>
    <w:p w14:paraId="525CE02D" w14:textId="77777777" w:rsidR="00C15730" w:rsidRPr="00C15730" w:rsidRDefault="00C15730" w:rsidP="00C15730">
      <w:pPr>
        <w:pStyle w:val="CommonTable"/>
        <w:rPr>
          <w:lang w:val="ru-RU"/>
        </w:rPr>
      </w:pPr>
      <w:proofErr w:type="spellStart"/>
      <w:r w:rsidRPr="00C15730">
        <w:rPr>
          <w:lang w:val="ru-RU"/>
        </w:rPr>
        <w:t>Швидкість</w:t>
      </w:r>
      <w:proofErr w:type="spellEnd"/>
      <w:r w:rsidRPr="00C15730">
        <w:rPr>
          <w:lang w:val="ru-RU"/>
        </w:rPr>
        <w:t xml:space="preserve"> </w:t>
      </w:r>
      <w:proofErr w:type="spellStart"/>
      <w:r w:rsidRPr="00C15730">
        <w:rPr>
          <w:lang w:val="ru-RU"/>
        </w:rPr>
        <w:t>розробки</w:t>
      </w:r>
      <w:proofErr w:type="spellEnd"/>
      <w:r w:rsidRPr="00C15730">
        <w:rPr>
          <w:lang w:val="ru-RU"/>
        </w:rPr>
        <w:t xml:space="preserve">: </w:t>
      </w:r>
      <w:proofErr w:type="spellStart"/>
      <w:r w:rsidRPr="00C15730">
        <w:rPr>
          <w:lang w:val="ru-RU"/>
        </w:rPr>
        <w:t>Завдяки</w:t>
      </w:r>
      <w:proofErr w:type="spellEnd"/>
      <w:r w:rsidRPr="00C15730">
        <w:rPr>
          <w:lang w:val="ru-RU"/>
        </w:rPr>
        <w:t xml:space="preserve"> </w:t>
      </w:r>
      <w:proofErr w:type="spellStart"/>
      <w:r w:rsidRPr="00C15730">
        <w:rPr>
          <w:lang w:val="ru-RU"/>
        </w:rPr>
        <w:t>кросплатформності</w:t>
      </w:r>
      <w:proofErr w:type="spellEnd"/>
      <w:r w:rsidRPr="00C15730">
        <w:rPr>
          <w:lang w:val="ru-RU"/>
        </w:rPr>
        <w:t xml:space="preserve"> та </w:t>
      </w:r>
      <w:proofErr w:type="spellStart"/>
      <w:r w:rsidRPr="00C15730">
        <w:rPr>
          <w:lang w:val="ru-RU"/>
        </w:rPr>
        <w:t>великій</w:t>
      </w:r>
      <w:proofErr w:type="spellEnd"/>
      <w:r w:rsidRPr="00C15730">
        <w:rPr>
          <w:lang w:val="ru-RU"/>
        </w:rPr>
        <w:t xml:space="preserve"> </w:t>
      </w:r>
      <w:proofErr w:type="spellStart"/>
      <w:r w:rsidRPr="00C15730">
        <w:rPr>
          <w:lang w:val="ru-RU"/>
        </w:rPr>
        <w:t>кількості</w:t>
      </w:r>
      <w:proofErr w:type="spellEnd"/>
      <w:r w:rsidRPr="00C15730">
        <w:rPr>
          <w:lang w:val="ru-RU"/>
        </w:rPr>
        <w:t xml:space="preserve"> </w:t>
      </w:r>
      <w:proofErr w:type="spellStart"/>
      <w:r w:rsidRPr="00C15730">
        <w:rPr>
          <w:lang w:val="ru-RU"/>
        </w:rPr>
        <w:t>готових</w:t>
      </w:r>
      <w:proofErr w:type="spellEnd"/>
      <w:r w:rsidRPr="00C15730">
        <w:rPr>
          <w:lang w:val="ru-RU"/>
        </w:rPr>
        <w:t xml:space="preserve"> </w:t>
      </w:r>
      <w:proofErr w:type="spellStart"/>
      <w:r w:rsidRPr="00C15730">
        <w:rPr>
          <w:lang w:val="ru-RU"/>
        </w:rPr>
        <w:t>компонентів</w:t>
      </w:r>
      <w:proofErr w:type="spellEnd"/>
      <w:r w:rsidRPr="00C15730">
        <w:rPr>
          <w:lang w:val="ru-RU"/>
        </w:rPr>
        <w:t xml:space="preserve"> у </w:t>
      </w:r>
      <w:proofErr w:type="spellStart"/>
      <w:r w:rsidRPr="00C15730">
        <w:rPr>
          <w:lang w:val="ru-RU"/>
        </w:rPr>
        <w:t>Flutter</w:t>
      </w:r>
      <w:proofErr w:type="spellEnd"/>
      <w:r w:rsidRPr="00C15730">
        <w:rPr>
          <w:lang w:val="ru-RU"/>
        </w:rPr>
        <w:t xml:space="preserve">, </w:t>
      </w:r>
      <w:proofErr w:type="spellStart"/>
      <w:r w:rsidRPr="00C15730">
        <w:rPr>
          <w:lang w:val="ru-RU"/>
        </w:rPr>
        <w:t>розробка</w:t>
      </w:r>
      <w:proofErr w:type="spellEnd"/>
      <w:r w:rsidRPr="00C15730">
        <w:rPr>
          <w:lang w:val="ru-RU"/>
        </w:rPr>
        <w:t xml:space="preserve"> на </w:t>
      </w:r>
      <w:proofErr w:type="spellStart"/>
      <w:r w:rsidRPr="00C15730">
        <w:rPr>
          <w:lang w:val="ru-RU"/>
        </w:rPr>
        <w:t>Dart</w:t>
      </w:r>
      <w:proofErr w:type="spellEnd"/>
      <w:r w:rsidRPr="00C15730">
        <w:rPr>
          <w:lang w:val="ru-RU"/>
        </w:rPr>
        <w:t xml:space="preserve"> є </w:t>
      </w:r>
      <w:proofErr w:type="spellStart"/>
      <w:r w:rsidRPr="00C15730">
        <w:rPr>
          <w:lang w:val="ru-RU"/>
        </w:rPr>
        <w:t>швидшою</w:t>
      </w:r>
      <w:proofErr w:type="spellEnd"/>
      <w:r w:rsidRPr="00C15730">
        <w:rPr>
          <w:lang w:val="ru-RU"/>
        </w:rPr>
        <w:t xml:space="preserve"> </w:t>
      </w:r>
      <w:proofErr w:type="spellStart"/>
      <w:r w:rsidRPr="00C15730">
        <w:rPr>
          <w:lang w:val="ru-RU"/>
        </w:rPr>
        <w:t>порівняно</w:t>
      </w:r>
      <w:proofErr w:type="spellEnd"/>
      <w:r w:rsidRPr="00C15730">
        <w:rPr>
          <w:lang w:val="ru-RU"/>
        </w:rPr>
        <w:t xml:space="preserve"> з </w:t>
      </w:r>
      <w:proofErr w:type="spellStart"/>
      <w:r w:rsidRPr="00C15730">
        <w:rPr>
          <w:lang w:val="ru-RU"/>
        </w:rPr>
        <w:t>нативними</w:t>
      </w:r>
      <w:proofErr w:type="spellEnd"/>
      <w:r w:rsidRPr="00C15730">
        <w:rPr>
          <w:lang w:val="ru-RU"/>
        </w:rPr>
        <w:t xml:space="preserve"> </w:t>
      </w:r>
      <w:proofErr w:type="spellStart"/>
      <w:r w:rsidRPr="00C15730">
        <w:rPr>
          <w:lang w:val="ru-RU"/>
        </w:rPr>
        <w:t>мовами</w:t>
      </w:r>
      <w:proofErr w:type="spellEnd"/>
      <w:r w:rsidRPr="00C15730">
        <w:rPr>
          <w:lang w:val="ru-RU"/>
        </w:rPr>
        <w:t xml:space="preserve"> (Java/</w:t>
      </w:r>
      <w:proofErr w:type="spellStart"/>
      <w:r w:rsidRPr="00C15730">
        <w:rPr>
          <w:lang w:val="ru-RU"/>
        </w:rPr>
        <w:t>Kotlin</w:t>
      </w:r>
      <w:proofErr w:type="spellEnd"/>
      <w:r w:rsidRPr="00C15730">
        <w:rPr>
          <w:lang w:val="ru-RU"/>
        </w:rPr>
        <w:t xml:space="preserve"> для </w:t>
      </w:r>
      <w:proofErr w:type="spellStart"/>
      <w:r w:rsidRPr="00C15730">
        <w:rPr>
          <w:lang w:val="ru-RU"/>
        </w:rPr>
        <w:t>Android</w:t>
      </w:r>
      <w:proofErr w:type="spellEnd"/>
      <w:r w:rsidRPr="00C15730">
        <w:rPr>
          <w:lang w:val="ru-RU"/>
        </w:rPr>
        <w:t xml:space="preserve">, Swift для </w:t>
      </w:r>
      <w:proofErr w:type="spellStart"/>
      <w:r w:rsidRPr="00C15730">
        <w:rPr>
          <w:lang w:val="ru-RU"/>
        </w:rPr>
        <w:t>iOS</w:t>
      </w:r>
      <w:proofErr w:type="spellEnd"/>
      <w:r w:rsidRPr="00C15730">
        <w:rPr>
          <w:lang w:val="ru-RU"/>
        </w:rPr>
        <w:t>).</w:t>
      </w:r>
    </w:p>
    <w:p w14:paraId="5010ECF2" w14:textId="15425C62" w:rsidR="00C15730" w:rsidRPr="00C15730" w:rsidRDefault="00C15730" w:rsidP="00C15730">
      <w:pPr>
        <w:pStyle w:val="CommonTable"/>
        <w:rPr>
          <w:lang w:val="ru-RU"/>
        </w:rPr>
      </w:pPr>
      <w:proofErr w:type="spellStart"/>
      <w:r w:rsidRPr="00C15730">
        <w:rPr>
          <w:lang w:val="ru-RU"/>
        </w:rPr>
        <w:lastRenderedPageBreak/>
        <w:t>Висока</w:t>
      </w:r>
      <w:proofErr w:type="spellEnd"/>
      <w:r w:rsidRPr="00C15730">
        <w:rPr>
          <w:lang w:val="ru-RU"/>
        </w:rPr>
        <w:t xml:space="preserve"> </w:t>
      </w:r>
      <w:proofErr w:type="spellStart"/>
      <w:r w:rsidRPr="00C15730">
        <w:rPr>
          <w:lang w:val="ru-RU"/>
        </w:rPr>
        <w:t>продуктивність</w:t>
      </w:r>
      <w:proofErr w:type="spellEnd"/>
      <w:r w:rsidRPr="00C15730">
        <w:rPr>
          <w:lang w:val="ru-RU"/>
        </w:rPr>
        <w:t>: AOT</w:t>
      </w:r>
      <w:r w:rsidR="00755E42">
        <w:rPr>
          <w:lang w:val="ru-RU"/>
        </w:rPr>
        <w:t>–</w:t>
      </w:r>
      <w:proofErr w:type="spellStart"/>
      <w:r w:rsidRPr="00C15730">
        <w:rPr>
          <w:lang w:val="ru-RU"/>
        </w:rPr>
        <w:t>компіляція</w:t>
      </w:r>
      <w:proofErr w:type="spellEnd"/>
      <w:r w:rsidRPr="00C15730">
        <w:rPr>
          <w:lang w:val="ru-RU"/>
        </w:rPr>
        <w:t xml:space="preserve"> </w:t>
      </w:r>
      <w:proofErr w:type="spellStart"/>
      <w:r w:rsidRPr="00C15730">
        <w:rPr>
          <w:lang w:val="ru-RU"/>
        </w:rPr>
        <w:t>забезпечує</w:t>
      </w:r>
      <w:proofErr w:type="spellEnd"/>
      <w:r w:rsidRPr="00C15730">
        <w:rPr>
          <w:lang w:val="ru-RU"/>
        </w:rPr>
        <w:t xml:space="preserve"> </w:t>
      </w:r>
      <w:proofErr w:type="spellStart"/>
      <w:r w:rsidRPr="00C15730">
        <w:rPr>
          <w:lang w:val="ru-RU"/>
        </w:rPr>
        <w:t>швидкодію</w:t>
      </w:r>
      <w:proofErr w:type="spellEnd"/>
      <w:r w:rsidRPr="00C15730">
        <w:rPr>
          <w:lang w:val="ru-RU"/>
        </w:rPr>
        <w:t xml:space="preserve">, </w:t>
      </w:r>
      <w:proofErr w:type="spellStart"/>
      <w:r w:rsidRPr="00C15730">
        <w:rPr>
          <w:lang w:val="ru-RU"/>
        </w:rPr>
        <w:t>близьку</w:t>
      </w:r>
      <w:proofErr w:type="spellEnd"/>
      <w:r w:rsidRPr="00C15730">
        <w:rPr>
          <w:lang w:val="ru-RU"/>
        </w:rPr>
        <w:t xml:space="preserve"> до </w:t>
      </w:r>
      <w:proofErr w:type="spellStart"/>
      <w:r w:rsidRPr="00C15730">
        <w:rPr>
          <w:lang w:val="ru-RU"/>
        </w:rPr>
        <w:t>нативних</w:t>
      </w:r>
      <w:proofErr w:type="spellEnd"/>
      <w:r w:rsidRPr="00C15730">
        <w:rPr>
          <w:lang w:val="ru-RU"/>
        </w:rPr>
        <w:t xml:space="preserve"> </w:t>
      </w:r>
      <w:proofErr w:type="spellStart"/>
      <w:r w:rsidRPr="00C15730">
        <w:rPr>
          <w:lang w:val="ru-RU"/>
        </w:rPr>
        <w:t>застосунків</w:t>
      </w:r>
      <w:proofErr w:type="spellEnd"/>
      <w:r w:rsidRPr="00C15730">
        <w:rPr>
          <w:lang w:val="ru-RU"/>
        </w:rPr>
        <w:t xml:space="preserve">, </w:t>
      </w:r>
      <w:proofErr w:type="spellStart"/>
      <w:r w:rsidRPr="00C15730">
        <w:rPr>
          <w:lang w:val="ru-RU"/>
        </w:rPr>
        <w:t>що</w:t>
      </w:r>
      <w:proofErr w:type="spellEnd"/>
      <w:r w:rsidRPr="00C15730">
        <w:rPr>
          <w:lang w:val="ru-RU"/>
        </w:rPr>
        <w:t xml:space="preserve"> критично для </w:t>
      </w:r>
      <w:proofErr w:type="spellStart"/>
      <w:r w:rsidRPr="00C15730">
        <w:rPr>
          <w:lang w:val="ru-RU"/>
        </w:rPr>
        <w:t>обробки</w:t>
      </w:r>
      <w:proofErr w:type="spellEnd"/>
      <w:r w:rsidRPr="00C15730">
        <w:rPr>
          <w:lang w:val="ru-RU"/>
        </w:rPr>
        <w:t xml:space="preserve"> </w:t>
      </w:r>
      <w:proofErr w:type="spellStart"/>
      <w:r w:rsidRPr="00C15730">
        <w:rPr>
          <w:lang w:val="ru-RU"/>
        </w:rPr>
        <w:t>фінансових</w:t>
      </w:r>
      <w:proofErr w:type="spellEnd"/>
      <w:r w:rsidRPr="00C15730">
        <w:rPr>
          <w:lang w:val="ru-RU"/>
        </w:rPr>
        <w:t xml:space="preserve"> </w:t>
      </w:r>
      <w:proofErr w:type="spellStart"/>
      <w:r w:rsidRPr="00C15730">
        <w:rPr>
          <w:lang w:val="ru-RU"/>
        </w:rPr>
        <w:t>даних</w:t>
      </w:r>
      <w:proofErr w:type="spellEnd"/>
      <w:r w:rsidRPr="00C15730">
        <w:rPr>
          <w:lang w:val="ru-RU"/>
        </w:rPr>
        <w:t xml:space="preserve"> у реальному </w:t>
      </w:r>
      <w:proofErr w:type="spellStart"/>
      <w:r w:rsidRPr="00C15730">
        <w:rPr>
          <w:lang w:val="ru-RU"/>
        </w:rPr>
        <w:t>часі</w:t>
      </w:r>
      <w:proofErr w:type="spellEnd"/>
      <w:r w:rsidRPr="00C15730">
        <w:rPr>
          <w:lang w:val="ru-RU"/>
        </w:rPr>
        <w:t>.</w:t>
      </w:r>
    </w:p>
    <w:p w14:paraId="345EEE82" w14:textId="77777777" w:rsidR="00C15730" w:rsidRPr="00C15730" w:rsidRDefault="00C15730" w:rsidP="00C15730">
      <w:pPr>
        <w:pStyle w:val="CommonTable"/>
        <w:rPr>
          <w:lang w:val="ru-RU"/>
        </w:rPr>
      </w:pPr>
      <w:r w:rsidRPr="00C15730">
        <w:rPr>
          <w:lang w:val="ru-RU"/>
        </w:rPr>
        <w:t xml:space="preserve">Hot </w:t>
      </w:r>
      <w:proofErr w:type="spellStart"/>
      <w:r w:rsidRPr="00C15730">
        <w:rPr>
          <w:lang w:val="ru-RU"/>
        </w:rPr>
        <w:t>Reload</w:t>
      </w:r>
      <w:proofErr w:type="spellEnd"/>
      <w:r w:rsidRPr="00C15730">
        <w:rPr>
          <w:lang w:val="ru-RU"/>
        </w:rPr>
        <w:t xml:space="preserve">: </w:t>
      </w:r>
      <w:proofErr w:type="spellStart"/>
      <w:r w:rsidRPr="00C15730">
        <w:rPr>
          <w:lang w:val="ru-RU"/>
        </w:rPr>
        <w:t>Функція</w:t>
      </w:r>
      <w:proofErr w:type="spellEnd"/>
      <w:r w:rsidRPr="00C15730">
        <w:rPr>
          <w:lang w:val="ru-RU"/>
        </w:rPr>
        <w:t xml:space="preserve"> </w:t>
      </w:r>
      <w:proofErr w:type="spellStart"/>
      <w:r w:rsidRPr="00C15730">
        <w:rPr>
          <w:lang w:val="ru-RU"/>
        </w:rPr>
        <w:t>гарячого</w:t>
      </w:r>
      <w:proofErr w:type="spellEnd"/>
      <w:r w:rsidRPr="00C15730">
        <w:rPr>
          <w:lang w:val="ru-RU"/>
        </w:rPr>
        <w:t xml:space="preserve"> </w:t>
      </w:r>
      <w:proofErr w:type="spellStart"/>
      <w:r w:rsidRPr="00C15730">
        <w:rPr>
          <w:lang w:val="ru-RU"/>
        </w:rPr>
        <w:t>перезавантаження</w:t>
      </w:r>
      <w:proofErr w:type="spellEnd"/>
      <w:r w:rsidRPr="00C15730">
        <w:rPr>
          <w:lang w:val="ru-RU"/>
        </w:rPr>
        <w:t xml:space="preserve"> у </w:t>
      </w:r>
      <w:proofErr w:type="spellStart"/>
      <w:r w:rsidRPr="00C15730">
        <w:rPr>
          <w:lang w:val="ru-RU"/>
        </w:rPr>
        <w:t>Flutter</w:t>
      </w:r>
      <w:proofErr w:type="spellEnd"/>
      <w:r w:rsidRPr="00C15730">
        <w:rPr>
          <w:lang w:val="ru-RU"/>
        </w:rPr>
        <w:t xml:space="preserve"> </w:t>
      </w:r>
      <w:proofErr w:type="spellStart"/>
      <w:r w:rsidRPr="00C15730">
        <w:rPr>
          <w:lang w:val="ru-RU"/>
        </w:rPr>
        <w:t>прискорює</w:t>
      </w:r>
      <w:proofErr w:type="spellEnd"/>
      <w:r w:rsidRPr="00C15730">
        <w:rPr>
          <w:lang w:val="ru-RU"/>
        </w:rPr>
        <w:t xml:space="preserve"> </w:t>
      </w:r>
      <w:proofErr w:type="spellStart"/>
      <w:r w:rsidRPr="00C15730">
        <w:rPr>
          <w:lang w:val="ru-RU"/>
        </w:rPr>
        <w:t>процес</w:t>
      </w:r>
      <w:proofErr w:type="spellEnd"/>
      <w:r w:rsidRPr="00C15730">
        <w:rPr>
          <w:lang w:val="ru-RU"/>
        </w:rPr>
        <w:t xml:space="preserve"> </w:t>
      </w:r>
      <w:proofErr w:type="spellStart"/>
      <w:r w:rsidRPr="00C15730">
        <w:rPr>
          <w:lang w:val="ru-RU"/>
        </w:rPr>
        <w:t>тестування</w:t>
      </w:r>
      <w:proofErr w:type="spellEnd"/>
      <w:r w:rsidRPr="00C15730">
        <w:rPr>
          <w:lang w:val="ru-RU"/>
        </w:rPr>
        <w:t xml:space="preserve"> та </w:t>
      </w:r>
      <w:proofErr w:type="spellStart"/>
      <w:r w:rsidRPr="00C15730">
        <w:rPr>
          <w:lang w:val="ru-RU"/>
        </w:rPr>
        <w:t>налагодження</w:t>
      </w:r>
      <w:proofErr w:type="spellEnd"/>
      <w:r w:rsidRPr="00C15730">
        <w:rPr>
          <w:lang w:val="ru-RU"/>
        </w:rPr>
        <w:t xml:space="preserve"> коду.</w:t>
      </w:r>
    </w:p>
    <w:p w14:paraId="38F0CEF6" w14:textId="77777777" w:rsidR="00C15730" w:rsidRPr="00C15730" w:rsidRDefault="00C15730" w:rsidP="00C15730">
      <w:pPr>
        <w:pStyle w:val="CommonTable"/>
        <w:rPr>
          <w:lang w:val="ru-RU"/>
        </w:rPr>
      </w:pPr>
      <w:proofErr w:type="spellStart"/>
      <w:r w:rsidRPr="00C15730">
        <w:rPr>
          <w:lang w:val="ru-RU"/>
        </w:rPr>
        <w:t>Розвинена</w:t>
      </w:r>
      <w:proofErr w:type="spellEnd"/>
      <w:r w:rsidRPr="00C15730">
        <w:rPr>
          <w:lang w:val="ru-RU"/>
        </w:rPr>
        <w:t xml:space="preserve"> </w:t>
      </w:r>
      <w:proofErr w:type="spellStart"/>
      <w:r w:rsidRPr="00C15730">
        <w:rPr>
          <w:lang w:val="ru-RU"/>
        </w:rPr>
        <w:t>екосистема</w:t>
      </w:r>
      <w:proofErr w:type="spellEnd"/>
      <w:r w:rsidRPr="00C15730">
        <w:rPr>
          <w:lang w:val="ru-RU"/>
        </w:rPr>
        <w:t xml:space="preserve">: </w:t>
      </w:r>
      <w:proofErr w:type="spellStart"/>
      <w:r w:rsidRPr="00C15730">
        <w:rPr>
          <w:lang w:val="ru-RU"/>
        </w:rPr>
        <w:t>Наявність</w:t>
      </w:r>
      <w:proofErr w:type="spellEnd"/>
      <w:r w:rsidRPr="00C15730">
        <w:rPr>
          <w:lang w:val="ru-RU"/>
        </w:rPr>
        <w:t xml:space="preserve"> </w:t>
      </w:r>
      <w:proofErr w:type="spellStart"/>
      <w:r w:rsidRPr="00C15730">
        <w:rPr>
          <w:lang w:val="ru-RU"/>
        </w:rPr>
        <w:t>бібліотек</w:t>
      </w:r>
      <w:proofErr w:type="spellEnd"/>
      <w:r w:rsidRPr="00C15730">
        <w:rPr>
          <w:lang w:val="ru-RU"/>
        </w:rPr>
        <w:t xml:space="preserve"> для </w:t>
      </w:r>
      <w:proofErr w:type="spellStart"/>
      <w:r w:rsidRPr="00C15730">
        <w:rPr>
          <w:lang w:val="ru-RU"/>
        </w:rPr>
        <w:t>роботи</w:t>
      </w:r>
      <w:proofErr w:type="spellEnd"/>
      <w:r w:rsidRPr="00C15730">
        <w:rPr>
          <w:lang w:val="ru-RU"/>
        </w:rPr>
        <w:t xml:space="preserve"> з </w:t>
      </w:r>
      <w:proofErr w:type="spellStart"/>
      <w:r w:rsidRPr="00C15730">
        <w:rPr>
          <w:lang w:val="ru-RU"/>
        </w:rPr>
        <w:t>Firebase</w:t>
      </w:r>
      <w:proofErr w:type="spellEnd"/>
      <w:r w:rsidRPr="00C15730">
        <w:rPr>
          <w:lang w:val="ru-RU"/>
        </w:rPr>
        <w:t xml:space="preserve">, </w:t>
      </w:r>
      <w:proofErr w:type="spellStart"/>
      <w:r w:rsidRPr="00C15730">
        <w:rPr>
          <w:lang w:val="ru-RU"/>
        </w:rPr>
        <w:t>шифрування</w:t>
      </w:r>
      <w:proofErr w:type="spellEnd"/>
      <w:r w:rsidRPr="00C15730">
        <w:rPr>
          <w:lang w:val="ru-RU"/>
        </w:rPr>
        <w:t xml:space="preserve"> (</w:t>
      </w:r>
      <w:proofErr w:type="spellStart"/>
      <w:r w:rsidRPr="00C15730">
        <w:rPr>
          <w:lang w:val="ru-RU"/>
        </w:rPr>
        <w:t>encrypt</w:t>
      </w:r>
      <w:proofErr w:type="spellEnd"/>
      <w:r w:rsidRPr="00C15730">
        <w:rPr>
          <w:lang w:val="ru-RU"/>
        </w:rPr>
        <w:t xml:space="preserve">), </w:t>
      </w:r>
      <w:proofErr w:type="spellStart"/>
      <w:r w:rsidRPr="00C15730">
        <w:rPr>
          <w:lang w:val="ru-RU"/>
        </w:rPr>
        <w:t>локальних</w:t>
      </w:r>
      <w:proofErr w:type="spellEnd"/>
      <w:r w:rsidRPr="00C15730">
        <w:rPr>
          <w:lang w:val="ru-RU"/>
        </w:rPr>
        <w:t xml:space="preserve"> баз </w:t>
      </w:r>
      <w:proofErr w:type="spellStart"/>
      <w:r w:rsidRPr="00C15730">
        <w:rPr>
          <w:lang w:val="ru-RU"/>
        </w:rPr>
        <w:t>даних</w:t>
      </w:r>
      <w:proofErr w:type="spellEnd"/>
      <w:r w:rsidRPr="00C15730">
        <w:rPr>
          <w:lang w:val="ru-RU"/>
        </w:rPr>
        <w:t xml:space="preserve"> (</w:t>
      </w:r>
      <w:proofErr w:type="spellStart"/>
      <w:r w:rsidRPr="00C15730">
        <w:rPr>
          <w:lang w:val="ru-RU"/>
        </w:rPr>
        <w:t>Drift</w:t>
      </w:r>
      <w:proofErr w:type="spellEnd"/>
      <w:r w:rsidRPr="00C15730">
        <w:rPr>
          <w:lang w:val="ru-RU"/>
        </w:rPr>
        <w:t>) і ШІ (</w:t>
      </w:r>
      <w:proofErr w:type="spellStart"/>
      <w:r w:rsidRPr="00C15730">
        <w:rPr>
          <w:lang w:val="ru-RU"/>
        </w:rPr>
        <w:t>http</w:t>
      </w:r>
      <w:proofErr w:type="spellEnd"/>
      <w:r w:rsidRPr="00C15730">
        <w:rPr>
          <w:lang w:val="ru-RU"/>
        </w:rPr>
        <w:t xml:space="preserve">) </w:t>
      </w:r>
      <w:proofErr w:type="spellStart"/>
      <w:r w:rsidRPr="00C15730">
        <w:rPr>
          <w:lang w:val="ru-RU"/>
        </w:rPr>
        <w:t>полегшує</w:t>
      </w:r>
      <w:proofErr w:type="spellEnd"/>
      <w:r w:rsidRPr="00C15730">
        <w:rPr>
          <w:lang w:val="ru-RU"/>
        </w:rPr>
        <w:t xml:space="preserve"> </w:t>
      </w:r>
      <w:proofErr w:type="spellStart"/>
      <w:r w:rsidRPr="00C15730">
        <w:rPr>
          <w:lang w:val="ru-RU"/>
        </w:rPr>
        <w:t>інтеграцію</w:t>
      </w:r>
      <w:proofErr w:type="spellEnd"/>
      <w:r w:rsidRPr="00C15730">
        <w:rPr>
          <w:lang w:val="ru-RU"/>
        </w:rPr>
        <w:t xml:space="preserve"> </w:t>
      </w:r>
      <w:proofErr w:type="spellStart"/>
      <w:r w:rsidRPr="00C15730">
        <w:rPr>
          <w:lang w:val="ru-RU"/>
        </w:rPr>
        <w:t>необхідних</w:t>
      </w:r>
      <w:proofErr w:type="spellEnd"/>
      <w:r w:rsidRPr="00C15730">
        <w:rPr>
          <w:lang w:val="ru-RU"/>
        </w:rPr>
        <w:t xml:space="preserve"> </w:t>
      </w:r>
      <w:proofErr w:type="spellStart"/>
      <w:r w:rsidRPr="00C15730">
        <w:rPr>
          <w:lang w:val="ru-RU"/>
        </w:rPr>
        <w:t>функцій</w:t>
      </w:r>
      <w:proofErr w:type="spellEnd"/>
      <w:r w:rsidRPr="00C15730">
        <w:rPr>
          <w:lang w:val="ru-RU"/>
        </w:rPr>
        <w:t>.</w:t>
      </w:r>
    </w:p>
    <w:p w14:paraId="09409620" w14:textId="2A90D981" w:rsidR="00C15730" w:rsidRPr="00C15730" w:rsidRDefault="00C15730" w:rsidP="00C15730">
      <w:pPr>
        <w:pStyle w:val="CommonTable"/>
        <w:rPr>
          <w:lang w:val="ru-RU"/>
        </w:rPr>
      </w:pPr>
      <w:r w:rsidRPr="00C15730">
        <w:rPr>
          <w:lang w:val="ru-RU"/>
        </w:rPr>
        <w:t>UI</w:t>
      </w:r>
      <w:r w:rsidR="00755E42">
        <w:rPr>
          <w:lang w:val="ru-RU"/>
        </w:rPr>
        <w:t>–</w:t>
      </w:r>
      <w:proofErr w:type="spellStart"/>
      <w:r w:rsidRPr="00C15730">
        <w:rPr>
          <w:lang w:val="ru-RU"/>
        </w:rPr>
        <w:t>гнучкість</w:t>
      </w:r>
      <w:proofErr w:type="spellEnd"/>
      <w:r w:rsidRPr="00C15730">
        <w:rPr>
          <w:lang w:val="ru-RU"/>
        </w:rPr>
        <w:t xml:space="preserve">: </w:t>
      </w:r>
      <w:proofErr w:type="spellStart"/>
      <w:r w:rsidRPr="00C15730">
        <w:rPr>
          <w:lang w:val="ru-RU"/>
        </w:rPr>
        <w:t>Flutter</w:t>
      </w:r>
      <w:proofErr w:type="spellEnd"/>
      <w:r w:rsidRPr="00C15730">
        <w:rPr>
          <w:lang w:val="ru-RU"/>
        </w:rPr>
        <w:t xml:space="preserve"> </w:t>
      </w:r>
      <w:proofErr w:type="spellStart"/>
      <w:r w:rsidRPr="00C15730">
        <w:rPr>
          <w:lang w:val="ru-RU"/>
        </w:rPr>
        <w:t>дозволяє</w:t>
      </w:r>
      <w:proofErr w:type="spellEnd"/>
      <w:r w:rsidRPr="00C15730">
        <w:rPr>
          <w:lang w:val="ru-RU"/>
        </w:rPr>
        <w:t xml:space="preserve"> </w:t>
      </w:r>
      <w:proofErr w:type="spellStart"/>
      <w:r w:rsidRPr="00C15730">
        <w:rPr>
          <w:lang w:val="ru-RU"/>
        </w:rPr>
        <w:t>створювати</w:t>
      </w:r>
      <w:proofErr w:type="spellEnd"/>
      <w:r w:rsidRPr="00C15730">
        <w:rPr>
          <w:lang w:val="ru-RU"/>
        </w:rPr>
        <w:t xml:space="preserve"> </w:t>
      </w:r>
      <w:proofErr w:type="spellStart"/>
      <w:r w:rsidRPr="00C15730">
        <w:rPr>
          <w:lang w:val="ru-RU"/>
        </w:rPr>
        <w:t>кастомізовані</w:t>
      </w:r>
      <w:proofErr w:type="spellEnd"/>
      <w:r w:rsidRPr="00C15730">
        <w:rPr>
          <w:lang w:val="ru-RU"/>
        </w:rPr>
        <w:t xml:space="preserve"> </w:t>
      </w:r>
      <w:proofErr w:type="spellStart"/>
      <w:r w:rsidRPr="00C15730">
        <w:rPr>
          <w:lang w:val="ru-RU"/>
        </w:rPr>
        <w:t>інтерфейси</w:t>
      </w:r>
      <w:proofErr w:type="spellEnd"/>
      <w:r w:rsidRPr="00C15730">
        <w:rPr>
          <w:lang w:val="ru-RU"/>
        </w:rPr>
        <w:t xml:space="preserve"> з </w:t>
      </w:r>
      <w:proofErr w:type="spellStart"/>
      <w:r w:rsidRPr="00C15730">
        <w:rPr>
          <w:lang w:val="ru-RU"/>
        </w:rPr>
        <w:t>підтримкою</w:t>
      </w:r>
      <w:proofErr w:type="spellEnd"/>
      <w:r w:rsidRPr="00C15730">
        <w:rPr>
          <w:lang w:val="ru-RU"/>
        </w:rPr>
        <w:t xml:space="preserve"> </w:t>
      </w:r>
      <w:proofErr w:type="spellStart"/>
      <w:r w:rsidRPr="00C15730">
        <w:rPr>
          <w:lang w:val="ru-RU"/>
        </w:rPr>
        <w:t>анімацій</w:t>
      </w:r>
      <w:proofErr w:type="spellEnd"/>
      <w:r w:rsidRPr="00C15730">
        <w:rPr>
          <w:lang w:val="ru-RU"/>
        </w:rPr>
        <w:t xml:space="preserve">, </w:t>
      </w:r>
      <w:proofErr w:type="spellStart"/>
      <w:r w:rsidRPr="00C15730">
        <w:rPr>
          <w:lang w:val="ru-RU"/>
        </w:rPr>
        <w:t>що</w:t>
      </w:r>
      <w:proofErr w:type="spellEnd"/>
      <w:r w:rsidRPr="00C15730">
        <w:rPr>
          <w:lang w:val="ru-RU"/>
        </w:rPr>
        <w:t xml:space="preserve"> </w:t>
      </w:r>
      <w:proofErr w:type="spellStart"/>
      <w:r w:rsidRPr="00C15730">
        <w:rPr>
          <w:lang w:val="ru-RU"/>
        </w:rPr>
        <w:t>ідеально</w:t>
      </w:r>
      <w:proofErr w:type="spellEnd"/>
      <w:r w:rsidRPr="00C15730">
        <w:rPr>
          <w:lang w:val="ru-RU"/>
        </w:rPr>
        <w:t xml:space="preserve"> для </w:t>
      </w:r>
      <w:proofErr w:type="spellStart"/>
      <w:r w:rsidRPr="00C15730">
        <w:rPr>
          <w:lang w:val="ru-RU"/>
        </w:rPr>
        <w:t>реалізації</w:t>
      </w:r>
      <w:proofErr w:type="spellEnd"/>
      <w:r w:rsidRPr="00C15730">
        <w:rPr>
          <w:lang w:val="ru-RU"/>
        </w:rPr>
        <w:t xml:space="preserve"> </w:t>
      </w:r>
      <w:proofErr w:type="spellStart"/>
      <w:r w:rsidRPr="00C15730">
        <w:rPr>
          <w:lang w:val="ru-RU"/>
        </w:rPr>
        <w:t>інтуїтивного</w:t>
      </w:r>
      <w:proofErr w:type="spellEnd"/>
      <w:r w:rsidRPr="00C15730">
        <w:rPr>
          <w:lang w:val="ru-RU"/>
        </w:rPr>
        <w:t xml:space="preserve"> </w:t>
      </w:r>
      <w:proofErr w:type="spellStart"/>
      <w:r w:rsidRPr="00C15730">
        <w:rPr>
          <w:lang w:val="ru-RU"/>
        </w:rPr>
        <w:t>drag</w:t>
      </w:r>
      <w:proofErr w:type="spellEnd"/>
      <w:r w:rsidR="00755E42">
        <w:rPr>
          <w:lang w:val="ru-RU"/>
        </w:rPr>
        <w:t>–</w:t>
      </w:r>
      <w:proofErr w:type="spellStart"/>
      <w:r w:rsidRPr="00C15730">
        <w:rPr>
          <w:lang w:val="ru-RU"/>
        </w:rPr>
        <w:t>and</w:t>
      </w:r>
      <w:proofErr w:type="spellEnd"/>
      <w:r w:rsidR="00755E42">
        <w:rPr>
          <w:lang w:val="ru-RU"/>
        </w:rPr>
        <w:t>–</w:t>
      </w:r>
      <w:proofErr w:type="spellStart"/>
      <w:r w:rsidRPr="00C15730">
        <w:rPr>
          <w:lang w:val="ru-RU"/>
        </w:rPr>
        <w:t>drop</w:t>
      </w:r>
      <w:proofErr w:type="spellEnd"/>
      <w:r w:rsidRPr="00C15730">
        <w:rPr>
          <w:lang w:val="ru-RU"/>
        </w:rPr>
        <w:t xml:space="preserve"> дизайну.</w:t>
      </w:r>
    </w:p>
    <w:p w14:paraId="6809C579" w14:textId="550A34E0" w:rsidR="00C15730" w:rsidRPr="00C15730" w:rsidRDefault="00C15730" w:rsidP="00C15730">
      <w:pPr>
        <w:pStyle w:val="CommonTable"/>
        <w:rPr>
          <w:lang w:val="ru-RU"/>
        </w:rPr>
      </w:pPr>
      <w:proofErr w:type="spellStart"/>
      <w:r w:rsidRPr="00C15730">
        <w:rPr>
          <w:lang w:val="ru-RU"/>
        </w:rPr>
        <w:t>Обмеження</w:t>
      </w:r>
      <w:proofErr w:type="spellEnd"/>
      <w:r w:rsidRPr="00C15730">
        <w:rPr>
          <w:lang w:val="ru-RU"/>
        </w:rPr>
        <w:t>:</w:t>
      </w:r>
    </w:p>
    <w:p w14:paraId="59E9ADC3" w14:textId="7DECB8E7" w:rsidR="00C15730" w:rsidRPr="00C15730" w:rsidRDefault="00C15730" w:rsidP="00C15730">
      <w:pPr>
        <w:pStyle w:val="CommonTable"/>
        <w:rPr>
          <w:lang w:val="ru-RU"/>
        </w:rPr>
      </w:pPr>
      <w:proofErr w:type="spellStart"/>
      <w:r w:rsidRPr="00C15730">
        <w:rPr>
          <w:lang w:val="ru-RU"/>
        </w:rPr>
        <w:t>Популярність</w:t>
      </w:r>
      <w:proofErr w:type="spellEnd"/>
      <w:r w:rsidRPr="00C15730">
        <w:rPr>
          <w:lang w:val="ru-RU"/>
        </w:rPr>
        <w:t xml:space="preserve">: </w:t>
      </w:r>
      <w:proofErr w:type="spellStart"/>
      <w:r w:rsidRPr="00C15730">
        <w:rPr>
          <w:lang w:val="ru-RU"/>
        </w:rPr>
        <w:t>Dart</w:t>
      </w:r>
      <w:proofErr w:type="spellEnd"/>
      <w:r w:rsidRPr="00C15730">
        <w:rPr>
          <w:lang w:val="ru-RU"/>
        </w:rPr>
        <w:t xml:space="preserve"> </w:t>
      </w:r>
      <w:proofErr w:type="spellStart"/>
      <w:r w:rsidRPr="00C15730">
        <w:rPr>
          <w:lang w:val="ru-RU"/>
        </w:rPr>
        <w:t>менш</w:t>
      </w:r>
      <w:proofErr w:type="spellEnd"/>
      <w:r w:rsidRPr="00C15730">
        <w:rPr>
          <w:lang w:val="ru-RU"/>
        </w:rPr>
        <w:t xml:space="preserve"> </w:t>
      </w:r>
      <w:proofErr w:type="spellStart"/>
      <w:r w:rsidRPr="00C15730">
        <w:rPr>
          <w:lang w:val="ru-RU"/>
        </w:rPr>
        <w:t>поширений</w:t>
      </w:r>
      <w:proofErr w:type="spellEnd"/>
      <w:r w:rsidRPr="00C15730">
        <w:rPr>
          <w:lang w:val="ru-RU"/>
        </w:rPr>
        <w:t xml:space="preserve"> </w:t>
      </w:r>
      <w:proofErr w:type="spellStart"/>
      <w:r w:rsidRPr="00C15730">
        <w:rPr>
          <w:lang w:val="ru-RU"/>
        </w:rPr>
        <w:t>порівняно</w:t>
      </w:r>
      <w:proofErr w:type="spellEnd"/>
      <w:r w:rsidRPr="00C15730">
        <w:rPr>
          <w:lang w:val="ru-RU"/>
        </w:rPr>
        <w:t xml:space="preserve"> з JavaScript </w:t>
      </w:r>
      <w:proofErr w:type="spellStart"/>
      <w:r w:rsidRPr="00C15730">
        <w:rPr>
          <w:lang w:val="ru-RU"/>
        </w:rPr>
        <w:t>чи</w:t>
      </w:r>
      <w:proofErr w:type="spellEnd"/>
      <w:r w:rsidRPr="00C15730">
        <w:rPr>
          <w:lang w:val="ru-RU"/>
        </w:rPr>
        <w:t xml:space="preserve"> Java, </w:t>
      </w:r>
      <w:proofErr w:type="spellStart"/>
      <w:r w:rsidRPr="00C15730">
        <w:rPr>
          <w:lang w:val="ru-RU"/>
        </w:rPr>
        <w:t>що</w:t>
      </w:r>
      <w:proofErr w:type="spellEnd"/>
      <w:r w:rsidRPr="00C15730">
        <w:rPr>
          <w:lang w:val="ru-RU"/>
        </w:rPr>
        <w:t xml:space="preserve"> </w:t>
      </w:r>
      <w:proofErr w:type="spellStart"/>
      <w:r w:rsidRPr="00C15730">
        <w:rPr>
          <w:lang w:val="ru-RU"/>
        </w:rPr>
        <w:t>може</w:t>
      </w:r>
      <w:proofErr w:type="spellEnd"/>
      <w:r w:rsidRPr="00C15730">
        <w:rPr>
          <w:lang w:val="ru-RU"/>
        </w:rPr>
        <w:t xml:space="preserve"> </w:t>
      </w:r>
      <w:proofErr w:type="spellStart"/>
      <w:r w:rsidRPr="00C15730">
        <w:rPr>
          <w:lang w:val="ru-RU"/>
        </w:rPr>
        <w:t>ускладнити</w:t>
      </w:r>
      <w:proofErr w:type="spellEnd"/>
      <w:r w:rsidRPr="00C15730">
        <w:rPr>
          <w:lang w:val="ru-RU"/>
        </w:rPr>
        <w:t xml:space="preserve"> </w:t>
      </w:r>
      <w:proofErr w:type="spellStart"/>
      <w:r w:rsidRPr="00C15730">
        <w:rPr>
          <w:lang w:val="ru-RU"/>
        </w:rPr>
        <w:t>пошук</w:t>
      </w:r>
      <w:proofErr w:type="spellEnd"/>
      <w:r w:rsidRPr="00C15730">
        <w:rPr>
          <w:lang w:val="ru-RU"/>
        </w:rPr>
        <w:t xml:space="preserve"> </w:t>
      </w:r>
      <w:proofErr w:type="spellStart"/>
      <w:r w:rsidRPr="00C15730">
        <w:rPr>
          <w:lang w:val="ru-RU"/>
        </w:rPr>
        <w:t>розробників</w:t>
      </w:r>
      <w:proofErr w:type="spellEnd"/>
      <w:r w:rsidRPr="00C15730">
        <w:rPr>
          <w:lang w:val="ru-RU"/>
        </w:rPr>
        <w:t xml:space="preserve"> </w:t>
      </w:r>
      <w:proofErr w:type="spellStart"/>
      <w:r w:rsidRPr="00C15730">
        <w:rPr>
          <w:lang w:val="ru-RU"/>
        </w:rPr>
        <w:t>із</w:t>
      </w:r>
      <w:proofErr w:type="spellEnd"/>
      <w:r w:rsidRPr="00C15730">
        <w:rPr>
          <w:lang w:val="ru-RU"/>
        </w:rPr>
        <w:t xml:space="preserve"> </w:t>
      </w:r>
      <w:proofErr w:type="spellStart"/>
      <w:r w:rsidRPr="00C15730">
        <w:rPr>
          <w:lang w:val="ru-RU"/>
        </w:rPr>
        <w:t>досвідом</w:t>
      </w:r>
      <w:proofErr w:type="spellEnd"/>
      <w:r w:rsidRPr="00C15730">
        <w:rPr>
          <w:lang w:val="ru-RU"/>
        </w:rPr>
        <w:t xml:space="preserve"> </w:t>
      </w:r>
      <w:proofErr w:type="spellStart"/>
      <w:r w:rsidRPr="00C15730">
        <w:rPr>
          <w:lang w:val="ru-RU"/>
        </w:rPr>
        <w:t>роботи</w:t>
      </w:r>
      <w:proofErr w:type="spellEnd"/>
      <w:r w:rsidRPr="00C15730">
        <w:rPr>
          <w:lang w:val="ru-RU"/>
        </w:rPr>
        <w:t xml:space="preserve"> з </w:t>
      </w:r>
      <w:proofErr w:type="spellStart"/>
      <w:r w:rsidRPr="00C15730">
        <w:rPr>
          <w:lang w:val="ru-RU"/>
        </w:rPr>
        <w:t>цією</w:t>
      </w:r>
      <w:proofErr w:type="spellEnd"/>
      <w:r w:rsidRPr="00C15730">
        <w:rPr>
          <w:lang w:val="ru-RU"/>
        </w:rPr>
        <w:t xml:space="preserve"> </w:t>
      </w:r>
      <w:proofErr w:type="spellStart"/>
      <w:r w:rsidRPr="00C15730">
        <w:rPr>
          <w:lang w:val="ru-RU"/>
        </w:rPr>
        <w:t>мовою</w:t>
      </w:r>
      <w:proofErr w:type="spellEnd"/>
      <w:r w:rsidR="00847F4E">
        <w:rPr>
          <w:lang w:val="ru-RU"/>
        </w:rPr>
        <w:t xml:space="preserve"> для </w:t>
      </w:r>
      <w:proofErr w:type="spellStart"/>
      <w:r w:rsidR="00847F4E">
        <w:rPr>
          <w:lang w:val="ru-RU"/>
        </w:rPr>
        <w:t>розширення</w:t>
      </w:r>
      <w:proofErr w:type="spellEnd"/>
      <w:r w:rsidR="00847F4E">
        <w:rPr>
          <w:lang w:val="ru-RU"/>
        </w:rPr>
        <w:t xml:space="preserve"> проекту</w:t>
      </w:r>
      <w:r w:rsidRPr="00C15730">
        <w:rPr>
          <w:lang w:val="ru-RU"/>
        </w:rPr>
        <w:t>.</w:t>
      </w:r>
    </w:p>
    <w:p w14:paraId="74BC06E0" w14:textId="0566E5A2" w:rsidR="00C15730" w:rsidRPr="00C15730" w:rsidRDefault="00C15730" w:rsidP="00C15730">
      <w:pPr>
        <w:pStyle w:val="CommonTable"/>
        <w:rPr>
          <w:lang w:val="ru-RU"/>
        </w:rPr>
      </w:pPr>
      <w:proofErr w:type="spellStart"/>
      <w:r w:rsidRPr="00C15730">
        <w:rPr>
          <w:lang w:val="ru-RU"/>
        </w:rPr>
        <w:t>Розмір</w:t>
      </w:r>
      <w:proofErr w:type="spellEnd"/>
      <w:r w:rsidRPr="00C15730">
        <w:rPr>
          <w:lang w:val="ru-RU"/>
        </w:rPr>
        <w:t xml:space="preserve"> </w:t>
      </w:r>
      <w:proofErr w:type="spellStart"/>
      <w:r w:rsidRPr="00C15730">
        <w:rPr>
          <w:lang w:val="ru-RU"/>
        </w:rPr>
        <w:t>застосунку</w:t>
      </w:r>
      <w:proofErr w:type="spellEnd"/>
      <w:r w:rsidRPr="00C15730">
        <w:rPr>
          <w:lang w:val="ru-RU"/>
        </w:rPr>
        <w:t xml:space="preserve">: </w:t>
      </w:r>
      <w:proofErr w:type="spellStart"/>
      <w:r w:rsidRPr="00C15730">
        <w:rPr>
          <w:lang w:val="ru-RU"/>
        </w:rPr>
        <w:t>Застосунки</w:t>
      </w:r>
      <w:proofErr w:type="spellEnd"/>
      <w:r w:rsidRPr="00C15730">
        <w:rPr>
          <w:lang w:val="ru-RU"/>
        </w:rPr>
        <w:t xml:space="preserve"> на </w:t>
      </w:r>
      <w:proofErr w:type="spellStart"/>
      <w:r w:rsidRPr="00C15730">
        <w:rPr>
          <w:lang w:val="ru-RU"/>
        </w:rPr>
        <w:t>Flutter</w:t>
      </w:r>
      <w:proofErr w:type="spellEnd"/>
      <w:r w:rsidRPr="00C15730">
        <w:rPr>
          <w:lang w:val="ru-RU"/>
        </w:rPr>
        <w:t xml:space="preserve"> </w:t>
      </w:r>
      <w:proofErr w:type="spellStart"/>
      <w:r w:rsidRPr="00C15730">
        <w:rPr>
          <w:lang w:val="ru-RU"/>
        </w:rPr>
        <w:t>мають</w:t>
      </w:r>
      <w:proofErr w:type="spellEnd"/>
      <w:r w:rsidRPr="00C15730">
        <w:rPr>
          <w:lang w:val="ru-RU"/>
        </w:rPr>
        <w:t xml:space="preserve"> </w:t>
      </w:r>
      <w:proofErr w:type="spellStart"/>
      <w:r w:rsidRPr="00C15730">
        <w:rPr>
          <w:lang w:val="ru-RU"/>
        </w:rPr>
        <w:t>більший</w:t>
      </w:r>
      <w:proofErr w:type="spellEnd"/>
      <w:r w:rsidRPr="00C15730">
        <w:rPr>
          <w:lang w:val="ru-RU"/>
        </w:rPr>
        <w:t xml:space="preserve"> </w:t>
      </w:r>
      <w:proofErr w:type="spellStart"/>
      <w:r w:rsidRPr="00C15730">
        <w:rPr>
          <w:lang w:val="ru-RU"/>
        </w:rPr>
        <w:t>розмір</w:t>
      </w:r>
      <w:proofErr w:type="spellEnd"/>
      <w:r w:rsidRPr="00C15730">
        <w:rPr>
          <w:lang w:val="ru-RU"/>
        </w:rPr>
        <w:t xml:space="preserve"> </w:t>
      </w:r>
      <w:proofErr w:type="spellStart"/>
      <w:r w:rsidRPr="00C15730">
        <w:rPr>
          <w:lang w:val="ru-RU"/>
        </w:rPr>
        <w:t>порівняно</w:t>
      </w:r>
      <w:proofErr w:type="spellEnd"/>
      <w:r w:rsidRPr="00C15730">
        <w:rPr>
          <w:lang w:val="ru-RU"/>
        </w:rPr>
        <w:t xml:space="preserve"> з </w:t>
      </w:r>
      <w:proofErr w:type="spellStart"/>
      <w:r w:rsidRPr="00C15730">
        <w:rPr>
          <w:lang w:val="ru-RU"/>
        </w:rPr>
        <w:t>нативними</w:t>
      </w:r>
      <w:proofErr w:type="spellEnd"/>
      <w:r w:rsidRPr="00C15730">
        <w:rPr>
          <w:lang w:val="ru-RU"/>
        </w:rPr>
        <w:t xml:space="preserve"> (</w:t>
      </w:r>
      <w:proofErr w:type="spellStart"/>
      <w:r w:rsidR="00847F4E">
        <w:rPr>
          <w:lang w:val="ru-RU"/>
        </w:rPr>
        <w:t>приблизно</w:t>
      </w:r>
      <w:proofErr w:type="spellEnd"/>
      <w:r w:rsidR="00847F4E">
        <w:rPr>
          <w:lang w:val="ru-RU"/>
        </w:rPr>
        <w:t xml:space="preserve"> у два рази</w:t>
      </w:r>
      <w:r w:rsidRPr="00C15730">
        <w:rPr>
          <w:lang w:val="ru-RU"/>
        </w:rPr>
        <w:t xml:space="preserve">), </w:t>
      </w:r>
      <w:proofErr w:type="spellStart"/>
      <w:r w:rsidRPr="00C15730">
        <w:rPr>
          <w:lang w:val="ru-RU"/>
        </w:rPr>
        <w:t>що</w:t>
      </w:r>
      <w:proofErr w:type="spellEnd"/>
      <w:r w:rsidRPr="00C15730">
        <w:rPr>
          <w:lang w:val="ru-RU"/>
        </w:rPr>
        <w:t xml:space="preserve"> </w:t>
      </w:r>
      <w:proofErr w:type="spellStart"/>
      <w:r w:rsidRPr="00C15730">
        <w:rPr>
          <w:lang w:val="ru-RU"/>
        </w:rPr>
        <w:t>може</w:t>
      </w:r>
      <w:proofErr w:type="spellEnd"/>
      <w:r w:rsidRPr="00C15730">
        <w:rPr>
          <w:lang w:val="ru-RU"/>
        </w:rPr>
        <w:t xml:space="preserve"> бути проблемою для </w:t>
      </w:r>
      <w:proofErr w:type="spellStart"/>
      <w:r w:rsidRPr="00C15730">
        <w:rPr>
          <w:lang w:val="ru-RU"/>
        </w:rPr>
        <w:t>користувачів</w:t>
      </w:r>
      <w:proofErr w:type="spellEnd"/>
      <w:r w:rsidRPr="00C15730">
        <w:rPr>
          <w:lang w:val="ru-RU"/>
        </w:rPr>
        <w:t xml:space="preserve"> </w:t>
      </w:r>
      <w:proofErr w:type="spellStart"/>
      <w:r w:rsidRPr="00C15730">
        <w:rPr>
          <w:lang w:val="ru-RU"/>
        </w:rPr>
        <w:t>із</w:t>
      </w:r>
      <w:proofErr w:type="spellEnd"/>
      <w:r w:rsidRPr="00C15730">
        <w:rPr>
          <w:lang w:val="ru-RU"/>
        </w:rPr>
        <w:t xml:space="preserve"> </w:t>
      </w:r>
      <w:proofErr w:type="spellStart"/>
      <w:r w:rsidRPr="00C15730">
        <w:rPr>
          <w:lang w:val="ru-RU"/>
        </w:rPr>
        <w:t>обмеженим</w:t>
      </w:r>
      <w:proofErr w:type="spellEnd"/>
      <w:r w:rsidRPr="00C15730">
        <w:rPr>
          <w:lang w:val="ru-RU"/>
        </w:rPr>
        <w:t xml:space="preserve"> простором на </w:t>
      </w:r>
      <w:proofErr w:type="spellStart"/>
      <w:r w:rsidRPr="00C15730">
        <w:rPr>
          <w:lang w:val="ru-RU"/>
        </w:rPr>
        <w:t>пристрої</w:t>
      </w:r>
      <w:proofErr w:type="spellEnd"/>
      <w:r w:rsidRPr="00C15730">
        <w:rPr>
          <w:lang w:val="ru-RU"/>
        </w:rPr>
        <w:t xml:space="preserve">. </w:t>
      </w:r>
      <w:proofErr w:type="spellStart"/>
      <w:r w:rsidRPr="00C15730">
        <w:rPr>
          <w:lang w:val="ru-RU"/>
        </w:rPr>
        <w:t>Проте</w:t>
      </w:r>
      <w:proofErr w:type="spellEnd"/>
      <w:r w:rsidRPr="00C15730">
        <w:rPr>
          <w:lang w:val="ru-RU"/>
        </w:rPr>
        <w:t xml:space="preserve"> </w:t>
      </w:r>
      <w:proofErr w:type="spellStart"/>
      <w:r w:rsidRPr="00C15730">
        <w:rPr>
          <w:lang w:val="ru-RU"/>
        </w:rPr>
        <w:t>це</w:t>
      </w:r>
      <w:proofErr w:type="spellEnd"/>
      <w:r w:rsidRPr="00C15730">
        <w:rPr>
          <w:lang w:val="ru-RU"/>
        </w:rPr>
        <w:t xml:space="preserve"> </w:t>
      </w:r>
      <w:r w:rsidR="00847F4E">
        <w:rPr>
          <w:lang w:val="ru-RU"/>
        </w:rPr>
        <w:t xml:space="preserve">все </w:t>
      </w:r>
      <w:proofErr w:type="spellStart"/>
      <w:r w:rsidR="00847F4E">
        <w:rPr>
          <w:lang w:val="ru-RU"/>
        </w:rPr>
        <w:t>ще</w:t>
      </w:r>
      <w:proofErr w:type="spellEnd"/>
      <w:r w:rsidR="00847F4E">
        <w:rPr>
          <w:lang w:val="ru-RU"/>
        </w:rPr>
        <w:t xml:space="preserve"> </w:t>
      </w:r>
      <w:proofErr w:type="spellStart"/>
      <w:r w:rsidRPr="00C15730">
        <w:rPr>
          <w:lang w:val="ru-RU"/>
        </w:rPr>
        <w:t>відповідає</w:t>
      </w:r>
      <w:proofErr w:type="spellEnd"/>
      <w:r w:rsidRPr="00C15730">
        <w:rPr>
          <w:lang w:val="ru-RU"/>
        </w:rPr>
        <w:t xml:space="preserve"> </w:t>
      </w:r>
      <w:proofErr w:type="spellStart"/>
      <w:r w:rsidRPr="00C15730">
        <w:rPr>
          <w:lang w:val="ru-RU"/>
        </w:rPr>
        <w:t>вимозі</w:t>
      </w:r>
      <w:proofErr w:type="spellEnd"/>
      <w:r w:rsidRPr="00C15730">
        <w:rPr>
          <w:lang w:val="ru-RU"/>
        </w:rPr>
        <w:t xml:space="preserve"> до </w:t>
      </w:r>
      <w:proofErr w:type="spellStart"/>
      <w:r w:rsidRPr="00C15730">
        <w:rPr>
          <w:lang w:val="ru-RU"/>
        </w:rPr>
        <w:t>розміру</w:t>
      </w:r>
      <w:proofErr w:type="spellEnd"/>
      <w:r w:rsidRPr="00C15730">
        <w:rPr>
          <w:lang w:val="ru-RU"/>
        </w:rPr>
        <w:t xml:space="preserve"> (не </w:t>
      </w:r>
      <w:proofErr w:type="spellStart"/>
      <w:r w:rsidRPr="00C15730">
        <w:rPr>
          <w:lang w:val="ru-RU"/>
        </w:rPr>
        <w:t>більше</w:t>
      </w:r>
      <w:proofErr w:type="spellEnd"/>
      <w:r w:rsidRPr="00C15730">
        <w:rPr>
          <w:lang w:val="ru-RU"/>
        </w:rPr>
        <w:t xml:space="preserve"> 20 МБ).</w:t>
      </w:r>
    </w:p>
    <w:p w14:paraId="42D8EC5E" w14:textId="7F3FE633" w:rsidR="00015F6B" w:rsidRDefault="00C15730" w:rsidP="00C15730">
      <w:pPr>
        <w:pStyle w:val="CommonTable"/>
        <w:rPr>
          <w:lang w:val="uk-UA"/>
        </w:rPr>
      </w:pPr>
      <w:proofErr w:type="spellStart"/>
      <w:r w:rsidRPr="00C15730">
        <w:rPr>
          <w:lang w:val="ru-RU"/>
        </w:rPr>
        <w:t>Обмежена</w:t>
      </w:r>
      <w:proofErr w:type="spellEnd"/>
      <w:r w:rsidRPr="00C15730">
        <w:rPr>
          <w:lang w:val="ru-RU"/>
        </w:rPr>
        <w:t xml:space="preserve"> </w:t>
      </w:r>
      <w:proofErr w:type="spellStart"/>
      <w:r w:rsidRPr="00C15730">
        <w:rPr>
          <w:lang w:val="ru-RU"/>
        </w:rPr>
        <w:t>підтримка</w:t>
      </w:r>
      <w:proofErr w:type="spellEnd"/>
      <w:r w:rsidRPr="00C15730">
        <w:rPr>
          <w:lang w:val="ru-RU"/>
        </w:rPr>
        <w:t xml:space="preserve"> платформ: </w:t>
      </w:r>
      <w:proofErr w:type="spellStart"/>
      <w:r w:rsidRPr="00C15730">
        <w:rPr>
          <w:lang w:val="ru-RU"/>
        </w:rPr>
        <w:t>Хоча</w:t>
      </w:r>
      <w:proofErr w:type="spellEnd"/>
      <w:r w:rsidRPr="00C15730">
        <w:rPr>
          <w:lang w:val="ru-RU"/>
        </w:rPr>
        <w:t xml:space="preserve"> </w:t>
      </w:r>
      <w:proofErr w:type="spellStart"/>
      <w:r w:rsidRPr="00C15730">
        <w:rPr>
          <w:lang w:val="ru-RU"/>
        </w:rPr>
        <w:t>Flutter</w:t>
      </w:r>
      <w:proofErr w:type="spellEnd"/>
      <w:r w:rsidRPr="00C15730">
        <w:rPr>
          <w:lang w:val="ru-RU"/>
        </w:rPr>
        <w:t xml:space="preserve"> активно </w:t>
      </w:r>
      <w:proofErr w:type="spellStart"/>
      <w:r w:rsidRPr="00C15730">
        <w:rPr>
          <w:lang w:val="ru-RU"/>
        </w:rPr>
        <w:t>розвивається</w:t>
      </w:r>
      <w:proofErr w:type="spellEnd"/>
      <w:r w:rsidRPr="00C15730">
        <w:rPr>
          <w:lang w:val="ru-RU"/>
        </w:rPr>
        <w:t xml:space="preserve">, </w:t>
      </w:r>
      <w:proofErr w:type="spellStart"/>
      <w:r w:rsidRPr="00C15730">
        <w:rPr>
          <w:lang w:val="ru-RU"/>
        </w:rPr>
        <w:t>підтримка</w:t>
      </w:r>
      <w:proofErr w:type="spellEnd"/>
      <w:r w:rsidRPr="00C15730">
        <w:rPr>
          <w:lang w:val="ru-RU"/>
        </w:rPr>
        <w:t xml:space="preserve"> </w:t>
      </w:r>
      <w:proofErr w:type="spellStart"/>
      <w:r w:rsidRPr="00C15730">
        <w:rPr>
          <w:lang w:val="ru-RU"/>
        </w:rPr>
        <w:t>десктопних</w:t>
      </w:r>
      <w:proofErr w:type="spellEnd"/>
      <w:r w:rsidRPr="00C15730">
        <w:rPr>
          <w:lang w:val="ru-RU"/>
        </w:rPr>
        <w:t xml:space="preserve"> і веб</w:t>
      </w:r>
      <w:r w:rsidR="00755E42">
        <w:rPr>
          <w:lang w:val="ru-RU"/>
        </w:rPr>
        <w:t>–</w:t>
      </w:r>
      <w:proofErr w:type="spellStart"/>
      <w:r w:rsidRPr="00C15730">
        <w:rPr>
          <w:lang w:val="ru-RU"/>
        </w:rPr>
        <w:t>версій</w:t>
      </w:r>
      <w:proofErr w:type="spellEnd"/>
      <w:r w:rsidRPr="00C15730">
        <w:rPr>
          <w:lang w:val="ru-RU"/>
        </w:rPr>
        <w:t xml:space="preserve"> </w:t>
      </w:r>
      <w:proofErr w:type="spellStart"/>
      <w:r w:rsidRPr="00C15730">
        <w:rPr>
          <w:lang w:val="ru-RU"/>
        </w:rPr>
        <w:t>ще</w:t>
      </w:r>
      <w:proofErr w:type="spellEnd"/>
      <w:r w:rsidRPr="00C15730">
        <w:rPr>
          <w:lang w:val="ru-RU"/>
        </w:rPr>
        <w:t xml:space="preserve"> не є </w:t>
      </w:r>
      <w:proofErr w:type="spellStart"/>
      <w:r w:rsidRPr="00C15730">
        <w:rPr>
          <w:lang w:val="ru-RU"/>
        </w:rPr>
        <w:t>настільки</w:t>
      </w:r>
      <w:proofErr w:type="spellEnd"/>
      <w:r w:rsidRPr="00C15730">
        <w:rPr>
          <w:lang w:val="ru-RU"/>
        </w:rPr>
        <w:t xml:space="preserve"> </w:t>
      </w:r>
      <w:proofErr w:type="spellStart"/>
      <w:r w:rsidRPr="00C15730">
        <w:rPr>
          <w:lang w:val="ru-RU"/>
        </w:rPr>
        <w:t>зрілою</w:t>
      </w:r>
      <w:proofErr w:type="spellEnd"/>
      <w:r w:rsidRPr="00C15730">
        <w:rPr>
          <w:lang w:val="ru-RU"/>
        </w:rPr>
        <w:t xml:space="preserve">, як для </w:t>
      </w:r>
      <w:proofErr w:type="spellStart"/>
      <w:r w:rsidRPr="00C15730">
        <w:rPr>
          <w:lang w:val="ru-RU"/>
        </w:rPr>
        <w:t>мобільних</w:t>
      </w:r>
      <w:proofErr w:type="spellEnd"/>
      <w:r w:rsidRPr="00C15730">
        <w:rPr>
          <w:lang w:val="ru-RU"/>
        </w:rPr>
        <w:t xml:space="preserve"> платформ, </w:t>
      </w:r>
      <w:proofErr w:type="spellStart"/>
      <w:r w:rsidRPr="00C15730">
        <w:rPr>
          <w:lang w:val="ru-RU"/>
        </w:rPr>
        <w:t>що</w:t>
      </w:r>
      <w:proofErr w:type="spellEnd"/>
      <w:r w:rsidRPr="00C15730">
        <w:rPr>
          <w:lang w:val="ru-RU"/>
        </w:rPr>
        <w:t xml:space="preserve"> </w:t>
      </w:r>
      <w:proofErr w:type="spellStart"/>
      <w:r w:rsidRPr="00C15730">
        <w:rPr>
          <w:lang w:val="ru-RU"/>
        </w:rPr>
        <w:t>може</w:t>
      </w:r>
      <w:proofErr w:type="spellEnd"/>
      <w:r w:rsidRPr="00C15730">
        <w:rPr>
          <w:lang w:val="ru-RU"/>
        </w:rPr>
        <w:t xml:space="preserve"> </w:t>
      </w:r>
      <w:proofErr w:type="spellStart"/>
      <w:r w:rsidRPr="00C15730">
        <w:rPr>
          <w:lang w:val="ru-RU"/>
        </w:rPr>
        <w:t>обмежувати</w:t>
      </w:r>
      <w:proofErr w:type="spellEnd"/>
      <w:r w:rsidRPr="00C15730">
        <w:rPr>
          <w:lang w:val="ru-RU"/>
        </w:rPr>
        <w:t xml:space="preserve"> </w:t>
      </w:r>
      <w:proofErr w:type="spellStart"/>
      <w:r w:rsidRPr="00C15730">
        <w:rPr>
          <w:lang w:val="ru-RU"/>
        </w:rPr>
        <w:t>майбутнє</w:t>
      </w:r>
      <w:proofErr w:type="spellEnd"/>
      <w:r w:rsidRPr="00C15730">
        <w:rPr>
          <w:lang w:val="ru-RU"/>
        </w:rPr>
        <w:t xml:space="preserve"> </w:t>
      </w:r>
      <w:proofErr w:type="spellStart"/>
      <w:r w:rsidRPr="00C15730">
        <w:rPr>
          <w:lang w:val="ru-RU"/>
        </w:rPr>
        <w:t>розширення</w:t>
      </w:r>
      <w:proofErr w:type="spellEnd"/>
      <w:r w:rsidRPr="00C15730">
        <w:rPr>
          <w:lang w:val="ru-RU"/>
        </w:rPr>
        <w:t xml:space="preserve"> </w:t>
      </w:r>
      <w:proofErr w:type="spellStart"/>
      <w:r w:rsidRPr="00C15730">
        <w:rPr>
          <w:lang w:val="ru-RU"/>
        </w:rPr>
        <w:t>застосунку</w:t>
      </w:r>
      <w:proofErr w:type="spellEnd"/>
      <w:r w:rsidRPr="00C15730">
        <w:rPr>
          <w:lang w:val="ru-RU"/>
        </w:rPr>
        <w:t>.</w:t>
      </w:r>
    </w:p>
    <w:p w14:paraId="16F0B907" w14:textId="77777777" w:rsidR="00015F6B" w:rsidRDefault="00015F6B" w:rsidP="00015F6B">
      <w:pPr>
        <w:pStyle w:val="CommonTable"/>
        <w:rPr>
          <w:lang w:val="uk-UA"/>
        </w:rPr>
      </w:pPr>
      <w:r>
        <w:rPr>
          <w:lang w:val="uk-UA"/>
        </w:rPr>
        <w:t>Таблиця 2.1 – Порівняння мов програмування</w:t>
      </w:r>
    </w:p>
    <w:tbl>
      <w:tblPr>
        <w:tblStyle w:val="af8"/>
        <w:tblW w:w="0" w:type="auto"/>
        <w:jc w:val="center"/>
        <w:tblLook w:val="04A0" w:firstRow="1" w:lastRow="0" w:firstColumn="1" w:lastColumn="0" w:noHBand="0" w:noVBand="1"/>
      </w:tblPr>
      <w:tblGrid>
        <w:gridCol w:w="2584"/>
        <w:gridCol w:w="1428"/>
        <w:gridCol w:w="1545"/>
        <w:gridCol w:w="1203"/>
        <w:gridCol w:w="2584"/>
      </w:tblGrid>
      <w:tr w:rsidR="00847F4E" w:rsidRPr="0014278B" w14:paraId="139CFED5" w14:textId="77777777" w:rsidTr="00955323">
        <w:trPr>
          <w:jc w:val="center"/>
        </w:trPr>
        <w:tc>
          <w:tcPr>
            <w:tcW w:w="2538" w:type="dxa"/>
            <w:vAlign w:val="center"/>
          </w:tcPr>
          <w:p w14:paraId="2BF70415" w14:textId="5C623BB3" w:rsidR="00847F4E" w:rsidRDefault="00847F4E" w:rsidP="00C37AED">
            <w:pPr>
              <w:pStyle w:val="CommonTable"/>
              <w:ind w:firstLine="0"/>
              <w:jc w:val="center"/>
              <w:rPr>
                <w:lang w:val="uk-UA"/>
              </w:rPr>
            </w:pPr>
            <w:proofErr w:type="spellStart"/>
            <w:r w:rsidRPr="00FF42E1">
              <w:t>Критерій</w:t>
            </w:r>
            <w:proofErr w:type="spellEnd"/>
          </w:p>
        </w:tc>
        <w:tc>
          <w:tcPr>
            <w:tcW w:w="1428" w:type="dxa"/>
            <w:vAlign w:val="center"/>
          </w:tcPr>
          <w:p w14:paraId="3E64587F" w14:textId="71D44E0A" w:rsidR="00847F4E" w:rsidRPr="00164903" w:rsidRDefault="00847F4E" w:rsidP="00C37AED">
            <w:pPr>
              <w:pStyle w:val="CommonTable"/>
              <w:ind w:firstLine="0"/>
              <w:jc w:val="center"/>
              <w:rPr>
                <w:lang w:val="uk-UA"/>
              </w:rPr>
            </w:pPr>
            <w:r w:rsidRPr="00FF42E1">
              <w:t>Dart</w:t>
            </w:r>
          </w:p>
        </w:tc>
        <w:tc>
          <w:tcPr>
            <w:tcW w:w="0" w:type="auto"/>
            <w:vAlign w:val="center"/>
          </w:tcPr>
          <w:p w14:paraId="2AA3C2D3" w14:textId="63929B82" w:rsidR="00847F4E" w:rsidRPr="00164903" w:rsidRDefault="00847F4E" w:rsidP="00C37AED">
            <w:pPr>
              <w:pStyle w:val="CommonTable"/>
              <w:ind w:firstLine="0"/>
              <w:jc w:val="center"/>
            </w:pPr>
            <w:r w:rsidRPr="00FF42E1">
              <w:t>Java</w:t>
            </w:r>
          </w:p>
        </w:tc>
        <w:tc>
          <w:tcPr>
            <w:tcW w:w="0" w:type="auto"/>
            <w:vAlign w:val="center"/>
          </w:tcPr>
          <w:p w14:paraId="6775E574" w14:textId="53A61E73" w:rsidR="00847F4E" w:rsidRPr="0014278B" w:rsidRDefault="00847F4E" w:rsidP="00C37AED">
            <w:pPr>
              <w:pStyle w:val="CommonTable"/>
              <w:ind w:firstLine="0"/>
              <w:jc w:val="center"/>
            </w:pPr>
            <w:r w:rsidRPr="00FF42E1">
              <w:t>Swift</w:t>
            </w:r>
          </w:p>
        </w:tc>
        <w:tc>
          <w:tcPr>
            <w:tcW w:w="0" w:type="auto"/>
            <w:vAlign w:val="center"/>
          </w:tcPr>
          <w:p w14:paraId="30F073F3" w14:textId="4D07B1D1" w:rsidR="00847F4E" w:rsidRDefault="00847F4E" w:rsidP="00C37AED">
            <w:pPr>
              <w:pStyle w:val="CommonTable"/>
              <w:ind w:firstLine="0"/>
              <w:jc w:val="center"/>
            </w:pPr>
            <w:proofErr w:type="spellStart"/>
            <w:r w:rsidRPr="00FF42E1">
              <w:t>Критерій</w:t>
            </w:r>
            <w:proofErr w:type="spellEnd"/>
          </w:p>
        </w:tc>
      </w:tr>
      <w:tr w:rsidR="00847F4E" w:rsidRPr="00680F60" w14:paraId="047C64D9" w14:textId="77777777" w:rsidTr="00955323">
        <w:trPr>
          <w:jc w:val="center"/>
        </w:trPr>
        <w:tc>
          <w:tcPr>
            <w:tcW w:w="2538" w:type="dxa"/>
            <w:vAlign w:val="center"/>
          </w:tcPr>
          <w:p w14:paraId="08E8E4C9" w14:textId="1F0BB659" w:rsidR="00847F4E" w:rsidRPr="00CC741D" w:rsidRDefault="00847F4E" w:rsidP="000D5909">
            <w:pPr>
              <w:pStyle w:val="CommonTable"/>
              <w:ind w:firstLine="0"/>
              <w:jc w:val="left"/>
            </w:pPr>
            <w:proofErr w:type="spellStart"/>
            <w:r w:rsidRPr="00FF42E1">
              <w:t>Кросплатформність</w:t>
            </w:r>
            <w:proofErr w:type="spellEnd"/>
          </w:p>
        </w:tc>
        <w:tc>
          <w:tcPr>
            <w:tcW w:w="1428" w:type="dxa"/>
            <w:vAlign w:val="center"/>
          </w:tcPr>
          <w:p w14:paraId="699D975C" w14:textId="257D88B6" w:rsidR="00847F4E" w:rsidRPr="00680F60" w:rsidRDefault="00847F4E" w:rsidP="00C37AED">
            <w:pPr>
              <w:pStyle w:val="CommonTable"/>
              <w:ind w:firstLine="0"/>
              <w:jc w:val="center"/>
            </w:pPr>
            <w:proofErr w:type="spellStart"/>
            <w:r w:rsidRPr="00FF42E1">
              <w:t>Висока</w:t>
            </w:r>
            <w:proofErr w:type="spellEnd"/>
            <w:r w:rsidRPr="00FF42E1">
              <w:t xml:space="preserve"> (Flutter)</w:t>
            </w:r>
          </w:p>
        </w:tc>
        <w:tc>
          <w:tcPr>
            <w:tcW w:w="0" w:type="auto"/>
            <w:vAlign w:val="center"/>
          </w:tcPr>
          <w:p w14:paraId="5DC481EE" w14:textId="7F823443" w:rsidR="00847F4E" w:rsidRPr="00680F60" w:rsidRDefault="00847F4E" w:rsidP="00C37AED">
            <w:pPr>
              <w:pStyle w:val="CommonTable"/>
              <w:ind w:firstLine="0"/>
              <w:jc w:val="center"/>
            </w:pPr>
            <w:proofErr w:type="spellStart"/>
            <w:r w:rsidRPr="00FF42E1">
              <w:t>Середня</w:t>
            </w:r>
            <w:proofErr w:type="spellEnd"/>
            <w:r w:rsidRPr="00FF42E1">
              <w:t xml:space="preserve"> (Android)</w:t>
            </w:r>
          </w:p>
        </w:tc>
        <w:tc>
          <w:tcPr>
            <w:tcW w:w="0" w:type="auto"/>
            <w:vAlign w:val="center"/>
          </w:tcPr>
          <w:p w14:paraId="56B97BAC" w14:textId="67F1585C" w:rsidR="00847F4E" w:rsidRPr="00CC741D" w:rsidRDefault="00847F4E" w:rsidP="00C37AED">
            <w:pPr>
              <w:pStyle w:val="CommonTable"/>
              <w:ind w:firstLine="0"/>
              <w:jc w:val="center"/>
            </w:pPr>
            <w:proofErr w:type="spellStart"/>
            <w:r w:rsidRPr="00FF42E1">
              <w:t>Низька</w:t>
            </w:r>
            <w:proofErr w:type="spellEnd"/>
            <w:r w:rsidRPr="00FF42E1">
              <w:t xml:space="preserve"> (iOS)</w:t>
            </w:r>
          </w:p>
        </w:tc>
        <w:tc>
          <w:tcPr>
            <w:tcW w:w="0" w:type="auto"/>
            <w:vAlign w:val="center"/>
          </w:tcPr>
          <w:p w14:paraId="24CA6B20" w14:textId="4057687D" w:rsidR="00847F4E" w:rsidRPr="00E6676D" w:rsidRDefault="00847F4E" w:rsidP="00C37AED">
            <w:pPr>
              <w:pStyle w:val="CommonTable"/>
              <w:ind w:firstLine="0"/>
              <w:jc w:val="center"/>
              <w:rPr>
                <w:lang w:val="ru-RU"/>
              </w:rPr>
            </w:pPr>
            <w:proofErr w:type="spellStart"/>
            <w:r w:rsidRPr="00FF42E1">
              <w:t>Кросплатформність</w:t>
            </w:r>
            <w:proofErr w:type="spellEnd"/>
          </w:p>
        </w:tc>
      </w:tr>
    </w:tbl>
    <w:p w14:paraId="0C073AF3" w14:textId="0C6D33BA" w:rsidR="00955323" w:rsidRDefault="00955323">
      <w:r>
        <w:br w:type="page"/>
      </w:r>
    </w:p>
    <w:p w14:paraId="546629EE" w14:textId="1E23940B" w:rsidR="00955323" w:rsidRPr="00955323" w:rsidRDefault="00955323" w:rsidP="00955323">
      <w:pPr>
        <w:pStyle w:val="CommonTable"/>
        <w:rPr>
          <w:lang w:val="ru-RU"/>
        </w:rPr>
      </w:pPr>
      <w:proofErr w:type="spellStart"/>
      <w:r w:rsidRPr="00B34539">
        <w:rPr>
          <w:rStyle w:val="fontstyle01"/>
          <w:color w:val="auto"/>
          <w:lang w:val="ru-RU"/>
        </w:rPr>
        <w:lastRenderedPageBreak/>
        <w:t>Продовження</w:t>
      </w:r>
      <w:proofErr w:type="spellEnd"/>
      <w:r w:rsidRPr="00B34539">
        <w:rPr>
          <w:rStyle w:val="fontstyle01"/>
          <w:color w:val="auto"/>
          <w:lang w:val="ru-RU"/>
        </w:rPr>
        <w:t xml:space="preserve"> </w:t>
      </w:r>
      <w:proofErr w:type="spellStart"/>
      <w:r w:rsidRPr="00B34539">
        <w:rPr>
          <w:rStyle w:val="fontstyle01"/>
          <w:color w:val="auto"/>
          <w:lang w:val="ru-RU"/>
        </w:rPr>
        <w:t>таблиці</w:t>
      </w:r>
      <w:proofErr w:type="spellEnd"/>
      <w:r w:rsidRPr="00B34539">
        <w:rPr>
          <w:rStyle w:val="fontstyle01"/>
          <w:color w:val="auto"/>
          <w:lang w:val="ru-RU"/>
        </w:rPr>
        <w:t xml:space="preserve"> </w:t>
      </w:r>
      <w:r>
        <w:rPr>
          <w:rStyle w:val="fontstyle01"/>
          <w:color w:val="auto"/>
          <w:lang w:val="ru-RU"/>
        </w:rPr>
        <w:t>2</w:t>
      </w:r>
      <w:r w:rsidRPr="00B34539">
        <w:rPr>
          <w:rStyle w:val="fontstyle01"/>
          <w:color w:val="auto"/>
          <w:lang w:val="ru-RU"/>
        </w:rPr>
        <w:t>.</w:t>
      </w:r>
      <w:r>
        <w:rPr>
          <w:rStyle w:val="fontstyle01"/>
          <w:color w:val="auto"/>
          <w:lang w:val="ru-RU"/>
        </w:rPr>
        <w:t>1</w:t>
      </w:r>
    </w:p>
    <w:tbl>
      <w:tblPr>
        <w:tblStyle w:val="af8"/>
        <w:tblW w:w="0" w:type="auto"/>
        <w:jc w:val="center"/>
        <w:tblLook w:val="04A0" w:firstRow="1" w:lastRow="0" w:firstColumn="1" w:lastColumn="0" w:noHBand="0" w:noVBand="1"/>
      </w:tblPr>
      <w:tblGrid>
        <w:gridCol w:w="2538"/>
        <w:gridCol w:w="1453"/>
        <w:gridCol w:w="1553"/>
        <w:gridCol w:w="1587"/>
        <w:gridCol w:w="2213"/>
      </w:tblGrid>
      <w:tr w:rsidR="00847F4E" w:rsidRPr="00680F60" w14:paraId="093AE6B0" w14:textId="77777777" w:rsidTr="00955323">
        <w:trPr>
          <w:jc w:val="center"/>
        </w:trPr>
        <w:tc>
          <w:tcPr>
            <w:tcW w:w="2538" w:type="dxa"/>
            <w:vAlign w:val="center"/>
          </w:tcPr>
          <w:p w14:paraId="3335917B" w14:textId="1FB8B512" w:rsidR="00847F4E" w:rsidRPr="00E6676D" w:rsidRDefault="00847F4E" w:rsidP="000D5909">
            <w:pPr>
              <w:pStyle w:val="CommonTable"/>
              <w:ind w:firstLine="0"/>
              <w:jc w:val="left"/>
              <w:rPr>
                <w:lang w:val="uk-UA"/>
              </w:rPr>
            </w:pPr>
            <w:proofErr w:type="spellStart"/>
            <w:r w:rsidRPr="00FF42E1">
              <w:t>Продуктивність</w:t>
            </w:r>
            <w:proofErr w:type="spellEnd"/>
          </w:p>
        </w:tc>
        <w:tc>
          <w:tcPr>
            <w:tcW w:w="1428" w:type="dxa"/>
            <w:vAlign w:val="center"/>
          </w:tcPr>
          <w:p w14:paraId="291ADB73" w14:textId="177C8E41" w:rsidR="00847F4E" w:rsidRPr="00E6676D" w:rsidRDefault="00847F4E" w:rsidP="00C37AED">
            <w:pPr>
              <w:pStyle w:val="CommonTable"/>
              <w:ind w:firstLine="0"/>
              <w:jc w:val="center"/>
              <w:rPr>
                <w:lang w:val="uk-UA"/>
              </w:rPr>
            </w:pPr>
            <w:proofErr w:type="spellStart"/>
            <w:r w:rsidRPr="00FF42E1">
              <w:t>Висока</w:t>
            </w:r>
            <w:proofErr w:type="spellEnd"/>
            <w:r w:rsidRPr="00FF42E1">
              <w:t xml:space="preserve"> (AOT)</w:t>
            </w:r>
          </w:p>
        </w:tc>
        <w:tc>
          <w:tcPr>
            <w:tcW w:w="0" w:type="auto"/>
            <w:vAlign w:val="center"/>
          </w:tcPr>
          <w:p w14:paraId="0661945C" w14:textId="1F458787" w:rsidR="00847F4E" w:rsidRPr="00E6676D" w:rsidRDefault="00847F4E" w:rsidP="00C37AED">
            <w:pPr>
              <w:pStyle w:val="CommonTable"/>
              <w:ind w:firstLine="0"/>
              <w:jc w:val="center"/>
              <w:rPr>
                <w:lang w:val="uk-UA"/>
              </w:rPr>
            </w:pPr>
            <w:proofErr w:type="spellStart"/>
            <w:r w:rsidRPr="00FF42E1">
              <w:t>Висока</w:t>
            </w:r>
            <w:proofErr w:type="spellEnd"/>
            <w:r w:rsidRPr="00FF42E1">
              <w:t xml:space="preserve"> (JVM)</w:t>
            </w:r>
          </w:p>
        </w:tc>
        <w:tc>
          <w:tcPr>
            <w:tcW w:w="0" w:type="auto"/>
            <w:vAlign w:val="center"/>
          </w:tcPr>
          <w:p w14:paraId="68854F22" w14:textId="790882CF" w:rsidR="00847F4E" w:rsidRPr="00E6676D" w:rsidRDefault="00847F4E" w:rsidP="00C37AED">
            <w:pPr>
              <w:pStyle w:val="CommonTable"/>
              <w:ind w:firstLine="0"/>
              <w:jc w:val="center"/>
              <w:rPr>
                <w:lang w:val="uk-UA"/>
              </w:rPr>
            </w:pPr>
            <w:proofErr w:type="spellStart"/>
            <w:r w:rsidRPr="00FF42E1">
              <w:t>Висока</w:t>
            </w:r>
            <w:proofErr w:type="spellEnd"/>
            <w:r w:rsidRPr="00FF42E1">
              <w:t xml:space="preserve"> (</w:t>
            </w:r>
            <w:proofErr w:type="spellStart"/>
            <w:r w:rsidRPr="00FF42E1">
              <w:t>нативна</w:t>
            </w:r>
            <w:proofErr w:type="spellEnd"/>
            <w:r w:rsidRPr="00FF42E1">
              <w:t>)</w:t>
            </w:r>
          </w:p>
        </w:tc>
        <w:tc>
          <w:tcPr>
            <w:tcW w:w="0" w:type="auto"/>
            <w:vAlign w:val="center"/>
          </w:tcPr>
          <w:p w14:paraId="5D39B0A7" w14:textId="482AA809" w:rsidR="00847F4E" w:rsidRPr="00E6676D" w:rsidRDefault="00847F4E" w:rsidP="00C37AED">
            <w:pPr>
              <w:pStyle w:val="CommonTable"/>
              <w:ind w:firstLine="0"/>
              <w:jc w:val="center"/>
              <w:rPr>
                <w:lang w:val="uk-UA"/>
              </w:rPr>
            </w:pPr>
            <w:proofErr w:type="spellStart"/>
            <w:r w:rsidRPr="00FF42E1">
              <w:t>Продуктивність</w:t>
            </w:r>
            <w:proofErr w:type="spellEnd"/>
          </w:p>
        </w:tc>
      </w:tr>
      <w:tr w:rsidR="00847F4E" w:rsidRPr="00680F60" w14:paraId="178332D0" w14:textId="77777777" w:rsidTr="00955323">
        <w:trPr>
          <w:jc w:val="center"/>
        </w:trPr>
        <w:tc>
          <w:tcPr>
            <w:tcW w:w="2538" w:type="dxa"/>
            <w:vAlign w:val="center"/>
          </w:tcPr>
          <w:p w14:paraId="33B0B69E" w14:textId="4C8691F2" w:rsidR="00847F4E" w:rsidRDefault="00847F4E" w:rsidP="000D5909">
            <w:pPr>
              <w:pStyle w:val="CommonTable"/>
              <w:ind w:firstLine="0"/>
              <w:jc w:val="left"/>
              <w:rPr>
                <w:lang w:val="uk-UA"/>
              </w:rPr>
            </w:pPr>
            <w:proofErr w:type="spellStart"/>
            <w:r w:rsidRPr="00FF42E1">
              <w:t>Синтаксис</w:t>
            </w:r>
            <w:proofErr w:type="spellEnd"/>
          </w:p>
        </w:tc>
        <w:tc>
          <w:tcPr>
            <w:tcW w:w="1428" w:type="dxa"/>
            <w:vAlign w:val="center"/>
          </w:tcPr>
          <w:p w14:paraId="1D5AAC95" w14:textId="652672B9" w:rsidR="00847F4E" w:rsidRPr="00AA7694" w:rsidRDefault="00847F4E" w:rsidP="00C37AED">
            <w:pPr>
              <w:pStyle w:val="CommonTable"/>
              <w:ind w:firstLine="0"/>
              <w:jc w:val="center"/>
              <w:rPr>
                <w:lang w:val="uk-UA"/>
              </w:rPr>
            </w:pPr>
            <w:proofErr w:type="spellStart"/>
            <w:r w:rsidRPr="00FF42E1">
              <w:t>Чистий</w:t>
            </w:r>
            <w:proofErr w:type="spellEnd"/>
            <w:r w:rsidRPr="00FF42E1">
              <w:t xml:space="preserve">, </w:t>
            </w:r>
            <w:proofErr w:type="spellStart"/>
            <w:r w:rsidRPr="00FF42E1">
              <w:t>простий</w:t>
            </w:r>
            <w:proofErr w:type="spellEnd"/>
          </w:p>
        </w:tc>
        <w:tc>
          <w:tcPr>
            <w:tcW w:w="0" w:type="auto"/>
            <w:vAlign w:val="center"/>
          </w:tcPr>
          <w:p w14:paraId="3A9B9A29" w14:textId="5AC39DD9" w:rsidR="00847F4E" w:rsidRPr="00AA7694" w:rsidRDefault="00847F4E" w:rsidP="00C37AED">
            <w:pPr>
              <w:pStyle w:val="CommonTable"/>
              <w:ind w:firstLine="0"/>
              <w:jc w:val="center"/>
              <w:rPr>
                <w:lang w:val="uk-UA"/>
              </w:rPr>
            </w:pPr>
            <w:proofErr w:type="spellStart"/>
            <w:r w:rsidRPr="00FF42E1">
              <w:t>Складний</w:t>
            </w:r>
            <w:proofErr w:type="spellEnd"/>
          </w:p>
        </w:tc>
        <w:tc>
          <w:tcPr>
            <w:tcW w:w="0" w:type="auto"/>
            <w:vAlign w:val="center"/>
          </w:tcPr>
          <w:p w14:paraId="7E75DC0D" w14:textId="0A28CB3C" w:rsidR="00847F4E" w:rsidRPr="000A18DA" w:rsidRDefault="00847F4E" w:rsidP="00C37AED">
            <w:pPr>
              <w:pStyle w:val="CommonTable"/>
              <w:ind w:firstLine="0"/>
              <w:jc w:val="center"/>
              <w:rPr>
                <w:lang w:val="ru-RU"/>
              </w:rPr>
            </w:pPr>
            <w:proofErr w:type="spellStart"/>
            <w:r w:rsidRPr="00FF42E1">
              <w:t>Чистий</w:t>
            </w:r>
            <w:proofErr w:type="spellEnd"/>
          </w:p>
        </w:tc>
        <w:tc>
          <w:tcPr>
            <w:tcW w:w="0" w:type="auto"/>
            <w:vAlign w:val="center"/>
          </w:tcPr>
          <w:p w14:paraId="0A87D1AB" w14:textId="0C625B0D" w:rsidR="00847F4E" w:rsidRPr="00AA7694" w:rsidRDefault="00847F4E" w:rsidP="00C37AED">
            <w:pPr>
              <w:pStyle w:val="CommonTable"/>
              <w:ind w:firstLine="0"/>
              <w:jc w:val="center"/>
              <w:rPr>
                <w:lang w:val="uk-UA"/>
              </w:rPr>
            </w:pPr>
            <w:proofErr w:type="spellStart"/>
            <w:r w:rsidRPr="00FF42E1">
              <w:t>Синтаксис</w:t>
            </w:r>
            <w:proofErr w:type="spellEnd"/>
          </w:p>
        </w:tc>
      </w:tr>
      <w:tr w:rsidR="00847F4E" w:rsidRPr="00680F60" w14:paraId="20B38AC5" w14:textId="77777777" w:rsidTr="00955323">
        <w:trPr>
          <w:jc w:val="center"/>
        </w:trPr>
        <w:tc>
          <w:tcPr>
            <w:tcW w:w="2538" w:type="dxa"/>
            <w:vAlign w:val="center"/>
          </w:tcPr>
          <w:p w14:paraId="1F41170D" w14:textId="37CE9779" w:rsidR="00847F4E" w:rsidRPr="00DE5D3B" w:rsidRDefault="00847F4E" w:rsidP="000D5909">
            <w:pPr>
              <w:pStyle w:val="CommonTable"/>
              <w:ind w:firstLine="0"/>
              <w:jc w:val="left"/>
              <w:rPr>
                <w:lang w:val="uk-UA"/>
              </w:rPr>
            </w:pPr>
            <w:proofErr w:type="spellStart"/>
            <w:r w:rsidRPr="00FF42E1">
              <w:t>Підтримка</w:t>
            </w:r>
            <w:proofErr w:type="spellEnd"/>
          </w:p>
        </w:tc>
        <w:tc>
          <w:tcPr>
            <w:tcW w:w="1428" w:type="dxa"/>
            <w:vAlign w:val="center"/>
          </w:tcPr>
          <w:p w14:paraId="1F1E1E20" w14:textId="0C5B98EF" w:rsidR="00847F4E" w:rsidRDefault="00847F4E" w:rsidP="00C37AED">
            <w:pPr>
              <w:pStyle w:val="CommonTable"/>
              <w:ind w:firstLine="0"/>
              <w:jc w:val="center"/>
              <w:rPr>
                <w:lang w:val="uk-UA"/>
              </w:rPr>
            </w:pPr>
            <w:r w:rsidRPr="00FF42E1">
              <w:t>Google</w:t>
            </w:r>
          </w:p>
        </w:tc>
        <w:tc>
          <w:tcPr>
            <w:tcW w:w="0" w:type="auto"/>
            <w:vAlign w:val="center"/>
          </w:tcPr>
          <w:p w14:paraId="61766147" w14:textId="6BB1B949" w:rsidR="00847F4E" w:rsidRDefault="00847F4E" w:rsidP="00C37AED">
            <w:pPr>
              <w:pStyle w:val="CommonTable"/>
              <w:ind w:firstLine="0"/>
              <w:jc w:val="center"/>
              <w:rPr>
                <w:lang w:val="uk-UA"/>
              </w:rPr>
            </w:pPr>
            <w:r w:rsidRPr="00FF42E1">
              <w:t>Oracle</w:t>
            </w:r>
          </w:p>
        </w:tc>
        <w:tc>
          <w:tcPr>
            <w:tcW w:w="0" w:type="auto"/>
            <w:vAlign w:val="center"/>
          </w:tcPr>
          <w:p w14:paraId="157ECEB7" w14:textId="4BF8D79C" w:rsidR="00847F4E" w:rsidRPr="00151CA5" w:rsidRDefault="00847F4E" w:rsidP="00C37AED">
            <w:pPr>
              <w:pStyle w:val="CommonTable"/>
              <w:ind w:firstLine="0"/>
              <w:jc w:val="center"/>
            </w:pPr>
            <w:r w:rsidRPr="00FF42E1">
              <w:t>Apple</w:t>
            </w:r>
          </w:p>
        </w:tc>
        <w:tc>
          <w:tcPr>
            <w:tcW w:w="0" w:type="auto"/>
            <w:vAlign w:val="center"/>
          </w:tcPr>
          <w:p w14:paraId="3CCD07DD" w14:textId="58BAE874" w:rsidR="00847F4E" w:rsidRPr="00DE5D3B" w:rsidRDefault="00847F4E" w:rsidP="00C37AED">
            <w:pPr>
              <w:pStyle w:val="CommonTable"/>
              <w:ind w:firstLine="0"/>
              <w:jc w:val="center"/>
              <w:rPr>
                <w:lang w:val="uk-UA"/>
              </w:rPr>
            </w:pPr>
            <w:proofErr w:type="spellStart"/>
            <w:r w:rsidRPr="00FF42E1">
              <w:t>Підтримка</w:t>
            </w:r>
            <w:proofErr w:type="spellEnd"/>
          </w:p>
        </w:tc>
      </w:tr>
      <w:tr w:rsidR="00847F4E" w:rsidRPr="00680F60" w14:paraId="68662D2B" w14:textId="77777777" w:rsidTr="00955323">
        <w:trPr>
          <w:jc w:val="center"/>
        </w:trPr>
        <w:tc>
          <w:tcPr>
            <w:tcW w:w="2538" w:type="dxa"/>
            <w:vAlign w:val="center"/>
          </w:tcPr>
          <w:p w14:paraId="2FB06A98" w14:textId="24746686" w:rsidR="00847F4E" w:rsidRDefault="00847F4E" w:rsidP="000D5909">
            <w:pPr>
              <w:pStyle w:val="CommonTable"/>
              <w:ind w:firstLine="0"/>
              <w:jc w:val="left"/>
              <w:rPr>
                <w:lang w:val="uk-UA"/>
              </w:rPr>
            </w:pPr>
            <w:proofErr w:type="spellStart"/>
            <w:r w:rsidRPr="00FF42E1">
              <w:t>Екосистема</w:t>
            </w:r>
            <w:proofErr w:type="spellEnd"/>
          </w:p>
        </w:tc>
        <w:tc>
          <w:tcPr>
            <w:tcW w:w="1428" w:type="dxa"/>
            <w:vAlign w:val="center"/>
          </w:tcPr>
          <w:p w14:paraId="1DF62037" w14:textId="208DD6E8" w:rsidR="00847F4E" w:rsidRDefault="00847F4E" w:rsidP="00C37AED">
            <w:pPr>
              <w:pStyle w:val="CommonTable"/>
              <w:ind w:firstLine="0"/>
              <w:jc w:val="center"/>
              <w:rPr>
                <w:lang w:val="uk-UA"/>
              </w:rPr>
            </w:pPr>
            <w:proofErr w:type="spellStart"/>
            <w:r w:rsidRPr="00FF42E1">
              <w:t>Розвинена</w:t>
            </w:r>
            <w:proofErr w:type="spellEnd"/>
          </w:p>
        </w:tc>
        <w:tc>
          <w:tcPr>
            <w:tcW w:w="0" w:type="auto"/>
            <w:vAlign w:val="center"/>
          </w:tcPr>
          <w:p w14:paraId="063EA40B" w14:textId="7C7A4CE8" w:rsidR="00847F4E" w:rsidRDefault="00847F4E" w:rsidP="00C37AED">
            <w:pPr>
              <w:pStyle w:val="CommonTable"/>
              <w:ind w:firstLine="0"/>
              <w:jc w:val="center"/>
              <w:rPr>
                <w:lang w:val="uk-UA"/>
              </w:rPr>
            </w:pPr>
            <w:proofErr w:type="spellStart"/>
            <w:r w:rsidRPr="00FF42E1">
              <w:t>Дуже</w:t>
            </w:r>
            <w:proofErr w:type="spellEnd"/>
            <w:r w:rsidRPr="00FF42E1">
              <w:t xml:space="preserve"> </w:t>
            </w:r>
            <w:proofErr w:type="spellStart"/>
            <w:r w:rsidRPr="00FF42E1">
              <w:t>розвинена</w:t>
            </w:r>
            <w:proofErr w:type="spellEnd"/>
          </w:p>
        </w:tc>
        <w:tc>
          <w:tcPr>
            <w:tcW w:w="0" w:type="auto"/>
            <w:vAlign w:val="center"/>
          </w:tcPr>
          <w:p w14:paraId="2C27E71B" w14:textId="7AE55D2F" w:rsidR="00847F4E" w:rsidRDefault="00847F4E" w:rsidP="00C37AED">
            <w:pPr>
              <w:pStyle w:val="CommonTable"/>
              <w:ind w:firstLine="0"/>
              <w:jc w:val="center"/>
              <w:rPr>
                <w:lang w:val="uk-UA"/>
              </w:rPr>
            </w:pPr>
            <w:proofErr w:type="spellStart"/>
            <w:r w:rsidRPr="00FF42E1">
              <w:t>Розвинена</w:t>
            </w:r>
            <w:proofErr w:type="spellEnd"/>
          </w:p>
        </w:tc>
        <w:tc>
          <w:tcPr>
            <w:tcW w:w="0" w:type="auto"/>
            <w:vAlign w:val="center"/>
          </w:tcPr>
          <w:p w14:paraId="11D9B7A0" w14:textId="1574A075" w:rsidR="00847F4E" w:rsidRDefault="00847F4E" w:rsidP="00C37AED">
            <w:pPr>
              <w:pStyle w:val="CommonTable"/>
              <w:ind w:firstLine="0"/>
              <w:jc w:val="center"/>
              <w:rPr>
                <w:lang w:val="uk-UA"/>
              </w:rPr>
            </w:pPr>
            <w:proofErr w:type="spellStart"/>
            <w:r w:rsidRPr="00FF42E1">
              <w:t>Екосистема</w:t>
            </w:r>
            <w:proofErr w:type="spellEnd"/>
          </w:p>
        </w:tc>
      </w:tr>
      <w:tr w:rsidR="00847F4E" w:rsidRPr="00680F60" w14:paraId="4C4ACB22" w14:textId="77777777" w:rsidTr="00955323">
        <w:trPr>
          <w:jc w:val="center"/>
        </w:trPr>
        <w:tc>
          <w:tcPr>
            <w:tcW w:w="2538" w:type="dxa"/>
            <w:vAlign w:val="center"/>
          </w:tcPr>
          <w:p w14:paraId="02BDE8B6" w14:textId="4C34CC7C" w:rsidR="00847F4E" w:rsidRDefault="00847F4E" w:rsidP="000D5909">
            <w:pPr>
              <w:pStyle w:val="CommonTable"/>
              <w:ind w:firstLine="0"/>
              <w:jc w:val="left"/>
              <w:rPr>
                <w:lang w:val="uk-UA"/>
              </w:rPr>
            </w:pPr>
            <w:proofErr w:type="spellStart"/>
            <w:r w:rsidRPr="00FF42E1">
              <w:t>Розмір</w:t>
            </w:r>
            <w:proofErr w:type="spellEnd"/>
            <w:r w:rsidRPr="00FF42E1">
              <w:t xml:space="preserve"> </w:t>
            </w:r>
            <w:proofErr w:type="spellStart"/>
            <w:r w:rsidRPr="00FF42E1">
              <w:t>застосунку</w:t>
            </w:r>
            <w:proofErr w:type="spellEnd"/>
          </w:p>
        </w:tc>
        <w:tc>
          <w:tcPr>
            <w:tcW w:w="1428" w:type="dxa"/>
            <w:vAlign w:val="center"/>
          </w:tcPr>
          <w:p w14:paraId="4A953C7F" w14:textId="209586FE" w:rsidR="00847F4E" w:rsidRDefault="00847F4E" w:rsidP="00C37AED">
            <w:pPr>
              <w:pStyle w:val="CommonTable"/>
              <w:ind w:firstLine="0"/>
              <w:jc w:val="center"/>
              <w:rPr>
                <w:lang w:val="uk-UA"/>
              </w:rPr>
            </w:pPr>
            <w:r w:rsidRPr="00FF42E1">
              <w:t>10–20 МБ</w:t>
            </w:r>
          </w:p>
        </w:tc>
        <w:tc>
          <w:tcPr>
            <w:tcW w:w="0" w:type="auto"/>
            <w:vAlign w:val="center"/>
          </w:tcPr>
          <w:p w14:paraId="5A3EBEB0" w14:textId="23687EDD" w:rsidR="00847F4E" w:rsidRDefault="00847F4E" w:rsidP="00C37AED">
            <w:pPr>
              <w:pStyle w:val="CommonTable"/>
              <w:ind w:firstLine="0"/>
              <w:jc w:val="center"/>
              <w:rPr>
                <w:lang w:val="uk-UA"/>
              </w:rPr>
            </w:pPr>
            <w:r w:rsidRPr="00FF42E1">
              <w:t>5–15 МБ</w:t>
            </w:r>
          </w:p>
        </w:tc>
        <w:tc>
          <w:tcPr>
            <w:tcW w:w="0" w:type="auto"/>
            <w:vAlign w:val="center"/>
          </w:tcPr>
          <w:p w14:paraId="34263BA8" w14:textId="7AD7ADC9" w:rsidR="00847F4E" w:rsidRDefault="00847F4E" w:rsidP="00C37AED">
            <w:pPr>
              <w:pStyle w:val="CommonTable"/>
              <w:ind w:firstLine="0"/>
              <w:jc w:val="center"/>
              <w:rPr>
                <w:lang w:val="uk-UA"/>
              </w:rPr>
            </w:pPr>
            <w:r w:rsidRPr="00FF42E1">
              <w:t>5–10 МБ</w:t>
            </w:r>
          </w:p>
        </w:tc>
        <w:tc>
          <w:tcPr>
            <w:tcW w:w="0" w:type="auto"/>
            <w:vAlign w:val="center"/>
          </w:tcPr>
          <w:p w14:paraId="39CB6E14" w14:textId="363C54B6" w:rsidR="00847F4E" w:rsidRDefault="00847F4E" w:rsidP="00C37AED">
            <w:pPr>
              <w:pStyle w:val="CommonTable"/>
              <w:ind w:firstLine="0"/>
              <w:jc w:val="center"/>
              <w:rPr>
                <w:lang w:val="uk-UA"/>
              </w:rPr>
            </w:pPr>
            <w:proofErr w:type="spellStart"/>
            <w:r w:rsidRPr="00FF42E1">
              <w:t>Розмір</w:t>
            </w:r>
            <w:proofErr w:type="spellEnd"/>
            <w:r w:rsidRPr="00FF42E1">
              <w:t xml:space="preserve"> </w:t>
            </w:r>
            <w:proofErr w:type="spellStart"/>
            <w:r w:rsidRPr="00FF42E1">
              <w:t>застосунку</w:t>
            </w:r>
            <w:proofErr w:type="spellEnd"/>
          </w:p>
        </w:tc>
      </w:tr>
      <w:tr w:rsidR="00847F4E" w:rsidRPr="00680F60" w14:paraId="6F9EFD6F" w14:textId="77777777" w:rsidTr="00955323">
        <w:trPr>
          <w:jc w:val="center"/>
        </w:trPr>
        <w:tc>
          <w:tcPr>
            <w:tcW w:w="2538" w:type="dxa"/>
            <w:vAlign w:val="center"/>
          </w:tcPr>
          <w:p w14:paraId="092269B3" w14:textId="3F32FF7E" w:rsidR="00847F4E" w:rsidRDefault="00847F4E" w:rsidP="000D5909">
            <w:pPr>
              <w:pStyle w:val="CommonTable"/>
              <w:ind w:firstLine="0"/>
              <w:jc w:val="left"/>
              <w:rPr>
                <w:lang w:val="uk-UA"/>
              </w:rPr>
            </w:pPr>
            <w:proofErr w:type="spellStart"/>
            <w:r w:rsidRPr="00FF42E1">
              <w:t>Швидкість</w:t>
            </w:r>
            <w:proofErr w:type="spellEnd"/>
            <w:r w:rsidRPr="00FF42E1">
              <w:t xml:space="preserve"> </w:t>
            </w:r>
            <w:proofErr w:type="spellStart"/>
            <w:r w:rsidRPr="00FF42E1">
              <w:t>розробки</w:t>
            </w:r>
            <w:proofErr w:type="spellEnd"/>
          </w:p>
        </w:tc>
        <w:tc>
          <w:tcPr>
            <w:tcW w:w="1428" w:type="dxa"/>
            <w:vAlign w:val="center"/>
          </w:tcPr>
          <w:p w14:paraId="083DB2B3" w14:textId="228047D6" w:rsidR="00847F4E" w:rsidRDefault="00847F4E" w:rsidP="00C37AED">
            <w:pPr>
              <w:pStyle w:val="CommonTable"/>
              <w:ind w:firstLine="0"/>
              <w:jc w:val="center"/>
              <w:rPr>
                <w:lang w:val="uk-UA"/>
              </w:rPr>
            </w:pPr>
            <w:proofErr w:type="spellStart"/>
            <w:r w:rsidRPr="00FF42E1">
              <w:t>Висока</w:t>
            </w:r>
            <w:proofErr w:type="spellEnd"/>
            <w:r w:rsidRPr="00FF42E1">
              <w:t xml:space="preserve"> (Hot Reload)</w:t>
            </w:r>
          </w:p>
        </w:tc>
        <w:tc>
          <w:tcPr>
            <w:tcW w:w="0" w:type="auto"/>
            <w:vAlign w:val="center"/>
          </w:tcPr>
          <w:p w14:paraId="41FD391F" w14:textId="2E50A606" w:rsidR="00847F4E" w:rsidRDefault="00847F4E" w:rsidP="00C37AED">
            <w:pPr>
              <w:pStyle w:val="CommonTable"/>
              <w:ind w:firstLine="0"/>
              <w:jc w:val="center"/>
              <w:rPr>
                <w:lang w:val="uk-UA"/>
              </w:rPr>
            </w:pPr>
            <w:proofErr w:type="spellStart"/>
            <w:r w:rsidRPr="00FF42E1">
              <w:t>Середня</w:t>
            </w:r>
            <w:proofErr w:type="spellEnd"/>
          </w:p>
        </w:tc>
        <w:tc>
          <w:tcPr>
            <w:tcW w:w="0" w:type="auto"/>
            <w:vAlign w:val="center"/>
          </w:tcPr>
          <w:p w14:paraId="2A8527AA" w14:textId="66FE0061" w:rsidR="00847F4E" w:rsidRDefault="00847F4E" w:rsidP="00C37AED">
            <w:pPr>
              <w:pStyle w:val="CommonTable"/>
              <w:ind w:firstLine="0"/>
              <w:jc w:val="center"/>
              <w:rPr>
                <w:lang w:val="uk-UA"/>
              </w:rPr>
            </w:pPr>
            <w:proofErr w:type="spellStart"/>
            <w:r w:rsidRPr="00FF42E1">
              <w:t>Середня</w:t>
            </w:r>
            <w:proofErr w:type="spellEnd"/>
          </w:p>
        </w:tc>
        <w:tc>
          <w:tcPr>
            <w:tcW w:w="0" w:type="auto"/>
            <w:vAlign w:val="center"/>
          </w:tcPr>
          <w:p w14:paraId="514F7096" w14:textId="438AAA66" w:rsidR="00847F4E" w:rsidRDefault="00847F4E" w:rsidP="00C37AED">
            <w:pPr>
              <w:pStyle w:val="CommonTable"/>
              <w:ind w:firstLine="0"/>
              <w:jc w:val="center"/>
              <w:rPr>
                <w:lang w:val="uk-UA"/>
              </w:rPr>
            </w:pPr>
            <w:proofErr w:type="spellStart"/>
            <w:r w:rsidRPr="00FF42E1">
              <w:t>Швидкість</w:t>
            </w:r>
            <w:proofErr w:type="spellEnd"/>
            <w:r w:rsidRPr="00FF42E1">
              <w:t xml:space="preserve"> </w:t>
            </w:r>
            <w:proofErr w:type="spellStart"/>
            <w:r w:rsidRPr="00FF42E1">
              <w:t>розробки</w:t>
            </w:r>
            <w:proofErr w:type="spellEnd"/>
          </w:p>
        </w:tc>
      </w:tr>
      <w:tr w:rsidR="00847F4E" w:rsidRPr="00680F60" w14:paraId="3E5639E8" w14:textId="77777777" w:rsidTr="00955323">
        <w:trPr>
          <w:jc w:val="center"/>
        </w:trPr>
        <w:tc>
          <w:tcPr>
            <w:tcW w:w="2538" w:type="dxa"/>
            <w:vAlign w:val="center"/>
          </w:tcPr>
          <w:p w14:paraId="22DF671C" w14:textId="6C52F7B2" w:rsidR="00847F4E" w:rsidRPr="000A18DA" w:rsidRDefault="00847F4E" w:rsidP="000D5909">
            <w:pPr>
              <w:pStyle w:val="CommonTable"/>
              <w:ind w:firstLine="0"/>
              <w:jc w:val="left"/>
              <w:rPr>
                <w:lang w:val="uk-UA"/>
              </w:rPr>
            </w:pPr>
            <w:proofErr w:type="spellStart"/>
            <w:r w:rsidRPr="00FF42E1">
              <w:t>Критерій</w:t>
            </w:r>
            <w:proofErr w:type="spellEnd"/>
          </w:p>
        </w:tc>
        <w:tc>
          <w:tcPr>
            <w:tcW w:w="1428" w:type="dxa"/>
            <w:vAlign w:val="center"/>
          </w:tcPr>
          <w:p w14:paraId="6F8351D8" w14:textId="7228A6C5" w:rsidR="00847F4E" w:rsidRDefault="00847F4E" w:rsidP="00C37AED">
            <w:pPr>
              <w:pStyle w:val="CommonTable"/>
              <w:ind w:firstLine="0"/>
              <w:jc w:val="center"/>
              <w:rPr>
                <w:lang w:val="uk-UA"/>
              </w:rPr>
            </w:pPr>
            <w:r w:rsidRPr="00FF42E1">
              <w:t>Dart</w:t>
            </w:r>
          </w:p>
        </w:tc>
        <w:tc>
          <w:tcPr>
            <w:tcW w:w="0" w:type="auto"/>
            <w:vAlign w:val="center"/>
          </w:tcPr>
          <w:p w14:paraId="1BE7BFE9" w14:textId="466BAE8E" w:rsidR="00847F4E" w:rsidRDefault="00847F4E" w:rsidP="00C37AED">
            <w:pPr>
              <w:pStyle w:val="CommonTable"/>
              <w:ind w:firstLine="0"/>
              <w:jc w:val="center"/>
              <w:rPr>
                <w:lang w:val="uk-UA"/>
              </w:rPr>
            </w:pPr>
            <w:r w:rsidRPr="00FF42E1">
              <w:t>Java</w:t>
            </w:r>
          </w:p>
        </w:tc>
        <w:tc>
          <w:tcPr>
            <w:tcW w:w="0" w:type="auto"/>
            <w:vAlign w:val="center"/>
          </w:tcPr>
          <w:p w14:paraId="24BA0B9D" w14:textId="2225F0E3" w:rsidR="00847F4E" w:rsidRDefault="00847F4E" w:rsidP="00C37AED">
            <w:pPr>
              <w:pStyle w:val="CommonTable"/>
              <w:ind w:firstLine="0"/>
              <w:jc w:val="center"/>
              <w:rPr>
                <w:lang w:val="uk-UA"/>
              </w:rPr>
            </w:pPr>
            <w:r w:rsidRPr="00FF42E1">
              <w:t>Swift</w:t>
            </w:r>
          </w:p>
        </w:tc>
        <w:tc>
          <w:tcPr>
            <w:tcW w:w="0" w:type="auto"/>
            <w:vAlign w:val="center"/>
          </w:tcPr>
          <w:p w14:paraId="105C41D5" w14:textId="612DBBD5" w:rsidR="00847F4E" w:rsidRDefault="00847F4E" w:rsidP="00C37AED">
            <w:pPr>
              <w:pStyle w:val="CommonTable"/>
              <w:ind w:firstLine="0"/>
              <w:jc w:val="center"/>
              <w:rPr>
                <w:lang w:val="uk-UA"/>
              </w:rPr>
            </w:pPr>
            <w:proofErr w:type="spellStart"/>
            <w:r w:rsidRPr="00FF42E1">
              <w:t>Критерій</w:t>
            </w:r>
            <w:proofErr w:type="spellEnd"/>
          </w:p>
        </w:tc>
      </w:tr>
    </w:tbl>
    <w:p w14:paraId="3FE14825" w14:textId="47EC42CA" w:rsidR="00015F6B" w:rsidRDefault="00015F6B" w:rsidP="00EB38A2">
      <w:pPr>
        <w:pStyle w:val="CommonTable"/>
        <w:rPr>
          <w:lang w:val="uk-UA"/>
        </w:rPr>
      </w:pPr>
    </w:p>
    <w:p w14:paraId="4DCB12A1" w14:textId="3408680C" w:rsidR="00F27218" w:rsidRDefault="00F27218" w:rsidP="00EB38A2">
      <w:pPr>
        <w:pStyle w:val="CommonTable"/>
        <w:rPr>
          <w:lang w:val="uk-UA"/>
        </w:rPr>
      </w:pPr>
      <w:proofErr w:type="spellStart"/>
      <w:r w:rsidRPr="00F27218">
        <w:rPr>
          <w:lang w:val="uk-UA"/>
        </w:rPr>
        <w:t>Dart</w:t>
      </w:r>
      <w:proofErr w:type="spellEnd"/>
      <w:r w:rsidRPr="00F27218">
        <w:rPr>
          <w:lang w:val="uk-UA"/>
        </w:rPr>
        <w:t xml:space="preserve"> обрано через його </w:t>
      </w:r>
      <w:proofErr w:type="spellStart"/>
      <w:r w:rsidRPr="00F27218">
        <w:rPr>
          <w:lang w:val="uk-UA"/>
        </w:rPr>
        <w:t>кросплатформність</w:t>
      </w:r>
      <w:proofErr w:type="spellEnd"/>
      <w:r w:rsidRPr="00F27218">
        <w:rPr>
          <w:lang w:val="uk-UA"/>
        </w:rPr>
        <w:t xml:space="preserve">, продуктивність і зручність розробки, що ідеально відповідає потребам </w:t>
      </w:r>
      <w:proofErr w:type="spellStart"/>
      <w:r w:rsidRPr="00F27218">
        <w:rPr>
          <w:lang w:val="uk-UA"/>
        </w:rPr>
        <w:t>проєкту</w:t>
      </w:r>
      <w:proofErr w:type="spellEnd"/>
      <w:r w:rsidRPr="00F27218">
        <w:rPr>
          <w:lang w:val="uk-UA"/>
        </w:rPr>
        <w:t>.</w:t>
      </w:r>
    </w:p>
    <w:p w14:paraId="623D093F" w14:textId="77777777" w:rsidR="00F27218" w:rsidRPr="00EB38A2" w:rsidRDefault="00F27218" w:rsidP="00EB38A2">
      <w:pPr>
        <w:pStyle w:val="CommonTable"/>
        <w:rPr>
          <w:lang w:val="uk-UA"/>
        </w:rPr>
      </w:pPr>
    </w:p>
    <w:p w14:paraId="391EAD5F" w14:textId="7480B0F2" w:rsidR="006A6BD6" w:rsidRPr="00F80664" w:rsidRDefault="006A6BD6" w:rsidP="00F80664">
      <w:pPr>
        <w:pStyle w:val="Title3rd"/>
        <w:rPr>
          <w:szCs w:val="26"/>
        </w:rPr>
      </w:pPr>
      <w:bookmarkStart w:id="101" w:name="_Toc198942310"/>
      <w:r w:rsidRPr="00F80664">
        <w:rPr>
          <w:szCs w:val="26"/>
        </w:rPr>
        <w:t xml:space="preserve">2.5.2 </w:t>
      </w:r>
      <w:proofErr w:type="spellStart"/>
      <w:r w:rsidRPr="00F80664">
        <w:rPr>
          <w:szCs w:val="26"/>
        </w:rPr>
        <w:t>Середовище</w:t>
      </w:r>
      <w:proofErr w:type="spellEnd"/>
      <w:r w:rsidRPr="00F80664">
        <w:rPr>
          <w:szCs w:val="26"/>
        </w:rPr>
        <w:t xml:space="preserve"> </w:t>
      </w:r>
      <w:proofErr w:type="spellStart"/>
      <w:r w:rsidRPr="00F80664">
        <w:rPr>
          <w:szCs w:val="26"/>
        </w:rPr>
        <w:t>розробки</w:t>
      </w:r>
      <w:bookmarkEnd w:id="101"/>
      <w:proofErr w:type="spellEnd"/>
    </w:p>
    <w:p w14:paraId="315AD155" w14:textId="77777777" w:rsidR="006E7575" w:rsidRDefault="006E7575" w:rsidP="006E7575">
      <w:pPr>
        <w:pStyle w:val="CommonTable"/>
        <w:rPr>
          <w:lang w:val="uk-UA"/>
        </w:rPr>
      </w:pPr>
    </w:p>
    <w:p w14:paraId="4314ED17" w14:textId="2EACE7B4" w:rsidR="009756A9" w:rsidRPr="009756A9" w:rsidRDefault="009756A9" w:rsidP="009756A9">
      <w:pPr>
        <w:pStyle w:val="CommonTable"/>
        <w:rPr>
          <w:lang w:val="uk-UA"/>
        </w:rPr>
      </w:pPr>
      <w:r w:rsidRPr="009756A9">
        <w:rPr>
          <w:lang w:val="uk-UA"/>
        </w:rPr>
        <w:t xml:space="preserve">Для розробки застосунку обрано </w:t>
      </w:r>
      <w:proofErr w:type="spellStart"/>
      <w:r w:rsidRPr="009756A9">
        <w:rPr>
          <w:lang w:val="uk-UA"/>
        </w:rPr>
        <w:t>Android</w:t>
      </w:r>
      <w:proofErr w:type="spellEnd"/>
      <w:r w:rsidRPr="009756A9">
        <w:rPr>
          <w:lang w:val="uk-UA"/>
        </w:rPr>
        <w:t xml:space="preserve"> </w:t>
      </w:r>
      <w:proofErr w:type="spellStart"/>
      <w:r w:rsidRPr="009756A9">
        <w:rPr>
          <w:lang w:val="uk-UA"/>
        </w:rPr>
        <w:t>Studio</w:t>
      </w:r>
      <w:proofErr w:type="spellEnd"/>
      <w:r w:rsidRPr="009756A9">
        <w:rPr>
          <w:lang w:val="uk-UA"/>
        </w:rPr>
        <w:t xml:space="preserve"> – інтегроване середовище розробки (IDE), яке є стандартом для створення </w:t>
      </w:r>
      <w:proofErr w:type="spellStart"/>
      <w:r w:rsidRPr="009756A9">
        <w:rPr>
          <w:lang w:val="uk-UA"/>
        </w:rPr>
        <w:t>Android</w:t>
      </w:r>
      <w:proofErr w:type="spellEnd"/>
      <w:r w:rsidR="00755E42">
        <w:rPr>
          <w:lang w:val="uk-UA"/>
        </w:rPr>
        <w:t>–</w:t>
      </w:r>
      <w:r w:rsidRPr="009756A9">
        <w:rPr>
          <w:lang w:val="uk-UA"/>
        </w:rPr>
        <w:t xml:space="preserve">застосунків і офіційно підтримує </w:t>
      </w:r>
      <w:proofErr w:type="spellStart"/>
      <w:r w:rsidRPr="009756A9">
        <w:rPr>
          <w:lang w:val="uk-UA"/>
        </w:rPr>
        <w:t>Flutter</w:t>
      </w:r>
      <w:proofErr w:type="spellEnd"/>
      <w:r w:rsidRPr="009756A9">
        <w:rPr>
          <w:lang w:val="uk-UA"/>
        </w:rPr>
        <w:t>. Це рішення обґрунтоване такими причинами:</w:t>
      </w:r>
    </w:p>
    <w:p w14:paraId="14D8552A" w14:textId="77777777" w:rsidR="009756A9" w:rsidRPr="009756A9" w:rsidRDefault="009756A9" w:rsidP="009756A9">
      <w:pPr>
        <w:pStyle w:val="CommonTable"/>
        <w:rPr>
          <w:lang w:val="uk-UA"/>
        </w:rPr>
      </w:pPr>
      <w:r w:rsidRPr="009756A9">
        <w:rPr>
          <w:lang w:val="uk-UA"/>
        </w:rPr>
        <w:t xml:space="preserve">Офіційна підтримка </w:t>
      </w:r>
      <w:proofErr w:type="spellStart"/>
      <w:r w:rsidRPr="009756A9">
        <w:rPr>
          <w:lang w:val="uk-UA"/>
        </w:rPr>
        <w:t>Flutter</w:t>
      </w:r>
      <w:proofErr w:type="spellEnd"/>
      <w:r w:rsidRPr="009756A9">
        <w:rPr>
          <w:lang w:val="uk-UA"/>
        </w:rPr>
        <w:t>:</w:t>
      </w:r>
    </w:p>
    <w:p w14:paraId="4A47DC83" w14:textId="77777777" w:rsidR="009756A9" w:rsidRPr="009756A9" w:rsidRDefault="009756A9" w:rsidP="009756A9">
      <w:pPr>
        <w:pStyle w:val="CommonTable"/>
        <w:rPr>
          <w:lang w:val="uk-UA"/>
        </w:rPr>
      </w:pPr>
      <w:proofErr w:type="spellStart"/>
      <w:r w:rsidRPr="009756A9">
        <w:rPr>
          <w:lang w:val="uk-UA"/>
        </w:rPr>
        <w:t>Android</w:t>
      </w:r>
      <w:proofErr w:type="spellEnd"/>
      <w:r w:rsidRPr="009756A9">
        <w:rPr>
          <w:lang w:val="uk-UA"/>
        </w:rPr>
        <w:t xml:space="preserve"> </w:t>
      </w:r>
      <w:proofErr w:type="spellStart"/>
      <w:r w:rsidRPr="009756A9">
        <w:rPr>
          <w:lang w:val="uk-UA"/>
        </w:rPr>
        <w:t>Studio</w:t>
      </w:r>
      <w:proofErr w:type="spellEnd"/>
      <w:r w:rsidRPr="009756A9">
        <w:rPr>
          <w:lang w:val="uk-UA"/>
        </w:rPr>
        <w:t xml:space="preserve"> є рекомендованим середовищем для розробки на </w:t>
      </w:r>
      <w:proofErr w:type="spellStart"/>
      <w:r w:rsidRPr="009756A9">
        <w:rPr>
          <w:lang w:val="uk-UA"/>
        </w:rPr>
        <w:t>Flutter</w:t>
      </w:r>
      <w:proofErr w:type="spellEnd"/>
      <w:r w:rsidRPr="009756A9">
        <w:rPr>
          <w:lang w:val="uk-UA"/>
        </w:rPr>
        <w:t xml:space="preserve">, що забезпечує повну інтеграцію з </w:t>
      </w:r>
      <w:proofErr w:type="spellStart"/>
      <w:r w:rsidRPr="009756A9">
        <w:rPr>
          <w:lang w:val="uk-UA"/>
        </w:rPr>
        <w:t>Dart</w:t>
      </w:r>
      <w:proofErr w:type="spellEnd"/>
      <w:r w:rsidRPr="009756A9">
        <w:rPr>
          <w:lang w:val="uk-UA"/>
        </w:rPr>
        <w:t xml:space="preserve"> і </w:t>
      </w:r>
      <w:proofErr w:type="spellStart"/>
      <w:r w:rsidRPr="009756A9">
        <w:rPr>
          <w:lang w:val="uk-UA"/>
        </w:rPr>
        <w:t>Flutter</w:t>
      </w:r>
      <w:proofErr w:type="spellEnd"/>
      <w:r w:rsidRPr="009756A9">
        <w:rPr>
          <w:lang w:val="uk-UA"/>
        </w:rPr>
        <w:t xml:space="preserve"> SDK. Це включає автодоповнення коду, інструменти налагодження та профілювання.</w:t>
      </w:r>
    </w:p>
    <w:p w14:paraId="41E36688" w14:textId="77777777" w:rsidR="009756A9" w:rsidRPr="009756A9" w:rsidRDefault="009756A9" w:rsidP="009756A9">
      <w:pPr>
        <w:pStyle w:val="CommonTable"/>
        <w:rPr>
          <w:lang w:val="uk-UA"/>
        </w:rPr>
      </w:pPr>
      <w:r w:rsidRPr="009756A9">
        <w:rPr>
          <w:lang w:val="uk-UA"/>
        </w:rPr>
        <w:t>Потужні інструменти:</w:t>
      </w:r>
    </w:p>
    <w:p w14:paraId="4BE13A2F" w14:textId="77777777" w:rsidR="009756A9" w:rsidRPr="009756A9" w:rsidRDefault="009756A9" w:rsidP="009756A9">
      <w:pPr>
        <w:pStyle w:val="CommonTable"/>
        <w:rPr>
          <w:lang w:val="uk-UA"/>
        </w:rPr>
      </w:pPr>
      <w:r w:rsidRPr="009756A9">
        <w:rPr>
          <w:lang w:val="uk-UA"/>
        </w:rPr>
        <w:lastRenderedPageBreak/>
        <w:t xml:space="preserve">Середовище надає широкий набір функцій: редактор коду з інтелектуальним автодоповненням, вбудований емулятор, підтримка </w:t>
      </w:r>
      <w:proofErr w:type="spellStart"/>
      <w:r w:rsidRPr="009756A9">
        <w:rPr>
          <w:lang w:val="uk-UA"/>
        </w:rPr>
        <w:t>Git</w:t>
      </w:r>
      <w:proofErr w:type="spellEnd"/>
      <w:r w:rsidRPr="009756A9">
        <w:rPr>
          <w:lang w:val="uk-UA"/>
        </w:rPr>
        <w:t>, профілювання продуктивності та пам’яті.</w:t>
      </w:r>
    </w:p>
    <w:p w14:paraId="1A82018E" w14:textId="77777777" w:rsidR="009756A9" w:rsidRPr="009756A9" w:rsidRDefault="009756A9" w:rsidP="009756A9">
      <w:pPr>
        <w:pStyle w:val="CommonTable"/>
        <w:rPr>
          <w:lang w:val="uk-UA"/>
        </w:rPr>
      </w:pPr>
      <w:r w:rsidRPr="009756A9">
        <w:rPr>
          <w:lang w:val="uk-UA"/>
        </w:rPr>
        <w:t>Підтримка плагінів:</w:t>
      </w:r>
    </w:p>
    <w:p w14:paraId="08826E52" w14:textId="77777777" w:rsidR="009756A9" w:rsidRPr="009756A9" w:rsidRDefault="009756A9" w:rsidP="009756A9">
      <w:pPr>
        <w:pStyle w:val="CommonTable"/>
        <w:rPr>
          <w:lang w:val="uk-UA"/>
        </w:rPr>
      </w:pPr>
      <w:proofErr w:type="spellStart"/>
      <w:r w:rsidRPr="009756A9">
        <w:rPr>
          <w:lang w:val="uk-UA"/>
        </w:rPr>
        <w:t>Android</w:t>
      </w:r>
      <w:proofErr w:type="spellEnd"/>
      <w:r w:rsidRPr="009756A9">
        <w:rPr>
          <w:lang w:val="uk-UA"/>
        </w:rPr>
        <w:t xml:space="preserve"> </w:t>
      </w:r>
      <w:proofErr w:type="spellStart"/>
      <w:r w:rsidRPr="009756A9">
        <w:rPr>
          <w:lang w:val="uk-UA"/>
        </w:rPr>
        <w:t>Studio</w:t>
      </w:r>
      <w:proofErr w:type="spellEnd"/>
      <w:r w:rsidRPr="009756A9">
        <w:rPr>
          <w:lang w:val="uk-UA"/>
        </w:rPr>
        <w:t xml:space="preserve"> підтримує плагіни для </w:t>
      </w:r>
      <w:proofErr w:type="spellStart"/>
      <w:r w:rsidRPr="009756A9">
        <w:rPr>
          <w:lang w:val="uk-UA"/>
        </w:rPr>
        <w:t>Dart</w:t>
      </w:r>
      <w:proofErr w:type="spellEnd"/>
      <w:r w:rsidRPr="009756A9">
        <w:rPr>
          <w:lang w:val="uk-UA"/>
        </w:rPr>
        <w:t xml:space="preserve"> і </w:t>
      </w:r>
      <w:proofErr w:type="spellStart"/>
      <w:r w:rsidRPr="009756A9">
        <w:rPr>
          <w:lang w:val="uk-UA"/>
        </w:rPr>
        <w:t>Flutter</w:t>
      </w:r>
      <w:proofErr w:type="spellEnd"/>
      <w:r w:rsidRPr="009756A9">
        <w:rPr>
          <w:lang w:val="uk-UA"/>
        </w:rPr>
        <w:t>, що спрощують розробку, тестування та розгортання застосунку.</w:t>
      </w:r>
    </w:p>
    <w:p w14:paraId="0ECEE914" w14:textId="77777777" w:rsidR="009756A9" w:rsidRPr="009756A9" w:rsidRDefault="009756A9" w:rsidP="009756A9">
      <w:pPr>
        <w:pStyle w:val="CommonTable"/>
        <w:rPr>
          <w:lang w:val="uk-UA"/>
        </w:rPr>
      </w:pPr>
      <w:r w:rsidRPr="009756A9">
        <w:rPr>
          <w:lang w:val="uk-UA"/>
        </w:rPr>
        <w:t>Емулятор:</w:t>
      </w:r>
    </w:p>
    <w:p w14:paraId="32D05AF7" w14:textId="77777777" w:rsidR="009756A9" w:rsidRPr="009756A9" w:rsidRDefault="009756A9" w:rsidP="009756A9">
      <w:pPr>
        <w:pStyle w:val="CommonTable"/>
        <w:rPr>
          <w:lang w:val="uk-UA"/>
        </w:rPr>
      </w:pPr>
      <w:r w:rsidRPr="009756A9">
        <w:rPr>
          <w:lang w:val="uk-UA"/>
        </w:rPr>
        <w:t xml:space="preserve">Вбудований емулятор дозволяє тестувати застосунок на різних версіях </w:t>
      </w:r>
      <w:proofErr w:type="spellStart"/>
      <w:r w:rsidRPr="009756A9">
        <w:rPr>
          <w:lang w:val="uk-UA"/>
        </w:rPr>
        <w:t>Android</w:t>
      </w:r>
      <w:proofErr w:type="spellEnd"/>
      <w:r w:rsidRPr="009756A9">
        <w:rPr>
          <w:lang w:val="uk-UA"/>
        </w:rPr>
        <w:t xml:space="preserve"> без фізичних пристроїв, що прискорює процес </w:t>
      </w:r>
      <w:proofErr w:type="spellStart"/>
      <w:r w:rsidRPr="009756A9">
        <w:rPr>
          <w:lang w:val="uk-UA"/>
        </w:rPr>
        <w:t>відлагодження</w:t>
      </w:r>
      <w:proofErr w:type="spellEnd"/>
      <w:r w:rsidRPr="009756A9">
        <w:rPr>
          <w:lang w:val="uk-UA"/>
        </w:rPr>
        <w:t>.</w:t>
      </w:r>
    </w:p>
    <w:p w14:paraId="7E3E8021" w14:textId="77777777" w:rsidR="009756A9" w:rsidRPr="009756A9" w:rsidRDefault="009756A9" w:rsidP="009756A9">
      <w:pPr>
        <w:pStyle w:val="CommonTable"/>
        <w:rPr>
          <w:lang w:val="uk-UA"/>
        </w:rPr>
      </w:pPr>
      <w:r w:rsidRPr="009756A9">
        <w:rPr>
          <w:lang w:val="uk-UA"/>
        </w:rPr>
        <w:t xml:space="preserve">Інтеграція з </w:t>
      </w:r>
      <w:proofErr w:type="spellStart"/>
      <w:r w:rsidRPr="009756A9">
        <w:rPr>
          <w:lang w:val="uk-UA"/>
        </w:rPr>
        <w:t>Git</w:t>
      </w:r>
      <w:proofErr w:type="spellEnd"/>
      <w:r w:rsidRPr="009756A9">
        <w:rPr>
          <w:lang w:val="uk-UA"/>
        </w:rPr>
        <w:t>:</w:t>
      </w:r>
    </w:p>
    <w:p w14:paraId="3EC6805A" w14:textId="5C7772EE" w:rsidR="009756A9" w:rsidRDefault="009756A9" w:rsidP="009756A9">
      <w:pPr>
        <w:pStyle w:val="CommonTable"/>
        <w:rPr>
          <w:lang w:val="uk-UA"/>
        </w:rPr>
      </w:pPr>
      <w:r w:rsidRPr="009756A9">
        <w:rPr>
          <w:lang w:val="uk-UA"/>
        </w:rPr>
        <w:t>Вбудована підтримка систем контролю версій полегшує командну роботу та відстеження змін у коді.</w:t>
      </w:r>
    </w:p>
    <w:p w14:paraId="6D80FCAF" w14:textId="77777777" w:rsidR="00A419F9" w:rsidRPr="009756A9" w:rsidRDefault="00A419F9" w:rsidP="009756A9">
      <w:pPr>
        <w:pStyle w:val="CommonTable"/>
        <w:rPr>
          <w:lang w:val="uk-UA"/>
        </w:rPr>
      </w:pPr>
    </w:p>
    <w:p w14:paraId="6036DB07" w14:textId="796225AE" w:rsidR="009756A9" w:rsidRPr="00A419F9" w:rsidRDefault="00A419F9" w:rsidP="00A419F9">
      <w:pPr>
        <w:pStyle w:val="Title4th"/>
        <w:rPr>
          <w:lang w:val="en-US"/>
        </w:rPr>
      </w:pPr>
      <w:bookmarkStart w:id="102" w:name="_Toc198942311"/>
      <w:r>
        <w:t>2.5.2.</w:t>
      </w:r>
      <w:r w:rsidR="00B20D2F">
        <w:rPr>
          <w:lang w:val="en-US"/>
        </w:rPr>
        <w:t>1</w:t>
      </w:r>
      <w:r w:rsidR="009756A9" w:rsidRPr="00A419F9">
        <w:rPr>
          <w:lang w:val="en-US"/>
        </w:rPr>
        <w:t xml:space="preserve">Обґрунтування </w:t>
      </w:r>
      <w:proofErr w:type="spellStart"/>
      <w:r w:rsidR="009756A9" w:rsidRPr="00A419F9">
        <w:rPr>
          <w:lang w:val="en-US"/>
        </w:rPr>
        <w:t>вибору</w:t>
      </w:r>
      <w:proofErr w:type="spellEnd"/>
      <w:r w:rsidR="009756A9" w:rsidRPr="00A419F9">
        <w:rPr>
          <w:lang w:val="en-US"/>
        </w:rPr>
        <w:t xml:space="preserve"> </w:t>
      </w:r>
      <w:proofErr w:type="spellStart"/>
      <w:r w:rsidR="009756A9" w:rsidRPr="00A419F9">
        <w:rPr>
          <w:lang w:val="en-US"/>
        </w:rPr>
        <w:t>та</w:t>
      </w:r>
      <w:proofErr w:type="spellEnd"/>
      <w:r w:rsidR="009756A9" w:rsidRPr="00A419F9">
        <w:rPr>
          <w:lang w:val="en-US"/>
        </w:rPr>
        <w:t xml:space="preserve"> </w:t>
      </w:r>
      <w:proofErr w:type="spellStart"/>
      <w:r w:rsidR="009756A9" w:rsidRPr="00A419F9">
        <w:rPr>
          <w:lang w:val="en-US"/>
        </w:rPr>
        <w:t>опис</w:t>
      </w:r>
      <w:proofErr w:type="spellEnd"/>
      <w:r w:rsidR="009756A9" w:rsidRPr="00A419F9">
        <w:rPr>
          <w:lang w:val="en-US"/>
        </w:rPr>
        <w:t xml:space="preserve"> </w:t>
      </w:r>
      <w:proofErr w:type="spellStart"/>
      <w:r w:rsidR="009756A9" w:rsidRPr="00A419F9">
        <w:rPr>
          <w:lang w:val="en-US"/>
        </w:rPr>
        <w:t>його</w:t>
      </w:r>
      <w:proofErr w:type="spellEnd"/>
      <w:r w:rsidR="009756A9" w:rsidRPr="00A419F9">
        <w:rPr>
          <w:lang w:val="en-US"/>
        </w:rPr>
        <w:t xml:space="preserve"> </w:t>
      </w:r>
      <w:proofErr w:type="spellStart"/>
      <w:r w:rsidR="009756A9" w:rsidRPr="00A419F9">
        <w:rPr>
          <w:lang w:val="en-US"/>
        </w:rPr>
        <w:t>можливостей</w:t>
      </w:r>
      <w:bookmarkEnd w:id="102"/>
      <w:proofErr w:type="spellEnd"/>
    </w:p>
    <w:p w14:paraId="7BB4A6FF" w14:textId="77777777" w:rsidR="00A419F9" w:rsidRDefault="00A419F9" w:rsidP="009756A9">
      <w:pPr>
        <w:pStyle w:val="CommonTable"/>
        <w:rPr>
          <w:lang w:val="uk-UA"/>
        </w:rPr>
      </w:pPr>
    </w:p>
    <w:p w14:paraId="72FDF4E1" w14:textId="1D7063E2" w:rsidR="009756A9" w:rsidRPr="009756A9" w:rsidRDefault="009756A9" w:rsidP="009756A9">
      <w:pPr>
        <w:pStyle w:val="CommonTable"/>
        <w:rPr>
          <w:lang w:val="uk-UA"/>
        </w:rPr>
      </w:pPr>
      <w:proofErr w:type="spellStart"/>
      <w:r w:rsidRPr="009756A9">
        <w:rPr>
          <w:lang w:val="uk-UA"/>
        </w:rPr>
        <w:t>Android</w:t>
      </w:r>
      <w:proofErr w:type="spellEnd"/>
      <w:r w:rsidRPr="009756A9">
        <w:rPr>
          <w:lang w:val="uk-UA"/>
        </w:rPr>
        <w:t xml:space="preserve"> </w:t>
      </w:r>
      <w:proofErr w:type="spellStart"/>
      <w:r w:rsidRPr="009756A9">
        <w:rPr>
          <w:lang w:val="uk-UA"/>
        </w:rPr>
        <w:t>Studio</w:t>
      </w:r>
      <w:proofErr w:type="spellEnd"/>
      <w:r w:rsidRPr="009756A9">
        <w:rPr>
          <w:lang w:val="uk-UA"/>
        </w:rPr>
        <w:t xml:space="preserve"> обрано через його комплексність і адаптованість до </w:t>
      </w:r>
      <w:proofErr w:type="spellStart"/>
      <w:r w:rsidRPr="009756A9">
        <w:rPr>
          <w:lang w:val="uk-UA"/>
        </w:rPr>
        <w:t>Flutter</w:t>
      </w:r>
      <w:proofErr w:type="spellEnd"/>
      <w:r w:rsidRPr="009756A9">
        <w:rPr>
          <w:lang w:val="uk-UA"/>
        </w:rPr>
        <w:t>, що відповідає вимогам до швидкості розробки та тестування. Основні можливості:</w:t>
      </w:r>
    </w:p>
    <w:p w14:paraId="13A84072" w14:textId="77777777" w:rsidR="009756A9" w:rsidRPr="009756A9" w:rsidRDefault="009756A9" w:rsidP="009756A9">
      <w:pPr>
        <w:pStyle w:val="CommonTable"/>
        <w:rPr>
          <w:lang w:val="uk-UA"/>
        </w:rPr>
      </w:pPr>
      <w:r w:rsidRPr="009756A9">
        <w:rPr>
          <w:lang w:val="uk-UA"/>
        </w:rPr>
        <w:t xml:space="preserve">Редактор коду: Інтелектуальне автодоповнення, </w:t>
      </w:r>
      <w:proofErr w:type="spellStart"/>
      <w:r w:rsidRPr="009756A9">
        <w:rPr>
          <w:lang w:val="uk-UA"/>
        </w:rPr>
        <w:t>рефакторинг</w:t>
      </w:r>
      <w:proofErr w:type="spellEnd"/>
      <w:r w:rsidRPr="009756A9">
        <w:rPr>
          <w:lang w:val="uk-UA"/>
        </w:rPr>
        <w:t>, швидкий доступ до документації.</w:t>
      </w:r>
    </w:p>
    <w:p w14:paraId="38BD0DB0" w14:textId="77777777" w:rsidR="009756A9" w:rsidRPr="009756A9" w:rsidRDefault="009756A9" w:rsidP="009756A9">
      <w:pPr>
        <w:pStyle w:val="CommonTable"/>
        <w:rPr>
          <w:lang w:val="uk-UA"/>
        </w:rPr>
      </w:pPr>
      <w:r w:rsidRPr="009756A9">
        <w:rPr>
          <w:lang w:val="uk-UA"/>
        </w:rPr>
        <w:t>Налагодження: Підтримка точок зупину, перегляду змінних, стеку викликів.</w:t>
      </w:r>
    </w:p>
    <w:p w14:paraId="47C2DC39" w14:textId="41D94100" w:rsidR="009756A9" w:rsidRPr="009756A9" w:rsidRDefault="009756A9" w:rsidP="009756A9">
      <w:pPr>
        <w:pStyle w:val="CommonTable"/>
        <w:rPr>
          <w:lang w:val="uk-UA"/>
        </w:rPr>
      </w:pPr>
      <w:r w:rsidRPr="009756A9">
        <w:rPr>
          <w:lang w:val="uk-UA"/>
        </w:rPr>
        <w:t xml:space="preserve">Тестування: Інтеграція з інструментами для </w:t>
      </w:r>
      <w:proofErr w:type="spellStart"/>
      <w:r w:rsidRPr="009756A9">
        <w:rPr>
          <w:lang w:val="uk-UA"/>
        </w:rPr>
        <w:t>юніт</w:t>
      </w:r>
      <w:proofErr w:type="spellEnd"/>
      <w:r w:rsidR="00755E42">
        <w:rPr>
          <w:lang w:val="uk-UA"/>
        </w:rPr>
        <w:t>–</w:t>
      </w:r>
      <w:r w:rsidRPr="009756A9">
        <w:rPr>
          <w:lang w:val="uk-UA"/>
        </w:rPr>
        <w:t>тестування та UI</w:t>
      </w:r>
      <w:r w:rsidR="00755E42">
        <w:rPr>
          <w:lang w:val="uk-UA"/>
        </w:rPr>
        <w:t>–</w:t>
      </w:r>
      <w:r w:rsidRPr="009756A9">
        <w:rPr>
          <w:lang w:val="uk-UA"/>
        </w:rPr>
        <w:t>тестування.</w:t>
      </w:r>
    </w:p>
    <w:p w14:paraId="198754E5" w14:textId="77777777" w:rsidR="009756A9" w:rsidRPr="009756A9" w:rsidRDefault="009756A9" w:rsidP="009756A9">
      <w:pPr>
        <w:pStyle w:val="CommonTable"/>
        <w:rPr>
          <w:lang w:val="uk-UA"/>
        </w:rPr>
      </w:pPr>
      <w:r w:rsidRPr="009756A9">
        <w:rPr>
          <w:lang w:val="uk-UA"/>
        </w:rPr>
        <w:t>Профілювання: Аналіз використання CPU, пам’яті та мережі для оптимізації продуктивності.</w:t>
      </w:r>
    </w:p>
    <w:p w14:paraId="4EB7B104" w14:textId="77D09507" w:rsidR="006E7575" w:rsidRDefault="009756A9" w:rsidP="009756A9">
      <w:pPr>
        <w:pStyle w:val="CommonTable"/>
        <w:rPr>
          <w:lang w:val="uk-UA"/>
        </w:rPr>
      </w:pPr>
      <w:r w:rsidRPr="009756A9">
        <w:rPr>
          <w:lang w:val="uk-UA"/>
        </w:rPr>
        <w:t xml:space="preserve">Візуальний редактор: </w:t>
      </w:r>
      <w:proofErr w:type="spellStart"/>
      <w:r w:rsidRPr="009756A9">
        <w:rPr>
          <w:lang w:val="uk-UA"/>
        </w:rPr>
        <w:t>Flutter</w:t>
      </w:r>
      <w:proofErr w:type="spellEnd"/>
      <w:r w:rsidRPr="009756A9">
        <w:rPr>
          <w:lang w:val="uk-UA"/>
        </w:rPr>
        <w:t xml:space="preserve"> </w:t>
      </w:r>
      <w:proofErr w:type="spellStart"/>
      <w:r w:rsidRPr="009756A9">
        <w:rPr>
          <w:lang w:val="uk-UA"/>
        </w:rPr>
        <w:t>Inspector</w:t>
      </w:r>
      <w:proofErr w:type="spellEnd"/>
      <w:r w:rsidRPr="009756A9">
        <w:rPr>
          <w:lang w:val="uk-UA"/>
        </w:rPr>
        <w:t xml:space="preserve"> для налаштування інтерфейсу в реальному часі.</w:t>
      </w:r>
    </w:p>
    <w:p w14:paraId="77A1C518" w14:textId="77777777" w:rsidR="0008177D" w:rsidRDefault="0008177D" w:rsidP="0008177D">
      <w:pPr>
        <w:pStyle w:val="CommonTable"/>
        <w:rPr>
          <w:lang w:val="uk-UA"/>
        </w:rPr>
      </w:pPr>
      <w:r>
        <w:rPr>
          <w:lang w:val="uk-UA"/>
        </w:rPr>
        <w:t xml:space="preserve">Таблиця 2.2 – </w:t>
      </w:r>
      <w:r w:rsidRPr="00543CD9">
        <w:rPr>
          <w:lang w:val="uk-UA"/>
        </w:rPr>
        <w:t>Порівняння середовищ розробки</w:t>
      </w:r>
    </w:p>
    <w:tbl>
      <w:tblPr>
        <w:tblStyle w:val="af8"/>
        <w:tblW w:w="0" w:type="auto"/>
        <w:tblLook w:val="04A0" w:firstRow="1" w:lastRow="0" w:firstColumn="1" w:lastColumn="0" w:noHBand="0" w:noVBand="1"/>
      </w:tblPr>
      <w:tblGrid>
        <w:gridCol w:w="2904"/>
        <w:gridCol w:w="2761"/>
        <w:gridCol w:w="1845"/>
        <w:gridCol w:w="1834"/>
      </w:tblGrid>
      <w:tr w:rsidR="00FD24C4" w14:paraId="394A6F97" w14:textId="77777777" w:rsidTr="00BF69B9">
        <w:tc>
          <w:tcPr>
            <w:tcW w:w="2904" w:type="dxa"/>
          </w:tcPr>
          <w:p w14:paraId="14133311" w14:textId="3FE7CBC9" w:rsidR="00FD24C4" w:rsidRPr="00BF69B9" w:rsidRDefault="00FD24C4" w:rsidP="00FD24C4">
            <w:pPr>
              <w:pStyle w:val="CommonTable"/>
              <w:ind w:firstLine="0"/>
              <w:jc w:val="center"/>
              <w:rPr>
                <w:lang w:val="uk-UA"/>
              </w:rPr>
            </w:pPr>
            <w:proofErr w:type="spellStart"/>
            <w:r w:rsidRPr="000E5AE2">
              <w:lastRenderedPageBreak/>
              <w:t>Критерій</w:t>
            </w:r>
            <w:proofErr w:type="spellEnd"/>
          </w:p>
        </w:tc>
        <w:tc>
          <w:tcPr>
            <w:tcW w:w="2761" w:type="dxa"/>
          </w:tcPr>
          <w:p w14:paraId="3F9AC4B4" w14:textId="1B3E1E34" w:rsidR="00FD24C4" w:rsidRPr="00B271B4" w:rsidRDefault="00FD24C4" w:rsidP="00FD24C4">
            <w:pPr>
              <w:pStyle w:val="CommonTable"/>
              <w:ind w:firstLine="0"/>
              <w:jc w:val="center"/>
              <w:rPr>
                <w:lang w:val="uk-UA"/>
              </w:rPr>
            </w:pPr>
            <w:r w:rsidRPr="000E5AE2">
              <w:t>Android Studio</w:t>
            </w:r>
          </w:p>
        </w:tc>
        <w:tc>
          <w:tcPr>
            <w:tcW w:w="1845" w:type="dxa"/>
          </w:tcPr>
          <w:p w14:paraId="2F7909B4" w14:textId="1FA7AAC0" w:rsidR="00FD24C4" w:rsidRPr="0014278B" w:rsidRDefault="00FD24C4" w:rsidP="00FD24C4">
            <w:pPr>
              <w:pStyle w:val="CommonTable"/>
              <w:ind w:firstLine="0"/>
              <w:jc w:val="center"/>
            </w:pPr>
            <w:r w:rsidRPr="000E5AE2">
              <w:t>Visual Studio Code</w:t>
            </w:r>
          </w:p>
        </w:tc>
        <w:tc>
          <w:tcPr>
            <w:tcW w:w="1834" w:type="dxa"/>
          </w:tcPr>
          <w:p w14:paraId="51760FD6" w14:textId="1EE8FC34" w:rsidR="00FD24C4" w:rsidRPr="0014278B" w:rsidRDefault="00FD24C4" w:rsidP="00FD24C4">
            <w:pPr>
              <w:pStyle w:val="CommonTable"/>
              <w:ind w:firstLine="0"/>
              <w:jc w:val="center"/>
            </w:pPr>
            <w:proofErr w:type="spellStart"/>
            <w:r w:rsidRPr="000E5AE2">
              <w:t>Xcode</w:t>
            </w:r>
            <w:proofErr w:type="spellEnd"/>
          </w:p>
        </w:tc>
      </w:tr>
      <w:tr w:rsidR="00FD24C4" w14:paraId="55A124A7" w14:textId="77777777" w:rsidTr="00BF69B9">
        <w:tc>
          <w:tcPr>
            <w:tcW w:w="2904" w:type="dxa"/>
          </w:tcPr>
          <w:p w14:paraId="77A7CE71" w14:textId="4A3167AE" w:rsidR="00FD24C4" w:rsidRDefault="00FD24C4" w:rsidP="00FD24C4">
            <w:pPr>
              <w:pStyle w:val="CommonTable"/>
              <w:ind w:firstLine="0"/>
              <w:rPr>
                <w:lang w:val="uk-UA"/>
              </w:rPr>
            </w:pPr>
            <w:proofErr w:type="spellStart"/>
            <w:r w:rsidRPr="000E5AE2">
              <w:t>Підтримка</w:t>
            </w:r>
            <w:proofErr w:type="spellEnd"/>
            <w:r w:rsidRPr="000E5AE2">
              <w:t xml:space="preserve"> Flutter</w:t>
            </w:r>
          </w:p>
        </w:tc>
        <w:tc>
          <w:tcPr>
            <w:tcW w:w="2761" w:type="dxa"/>
          </w:tcPr>
          <w:p w14:paraId="7BA7B60A" w14:textId="501954B5" w:rsidR="00FD24C4" w:rsidRPr="00680F60" w:rsidRDefault="00FD24C4" w:rsidP="00FD24C4">
            <w:pPr>
              <w:pStyle w:val="CommonTable"/>
              <w:ind w:firstLine="0"/>
            </w:pPr>
            <w:proofErr w:type="spellStart"/>
            <w:r w:rsidRPr="000E5AE2">
              <w:t>Повна</w:t>
            </w:r>
            <w:proofErr w:type="spellEnd"/>
          </w:p>
        </w:tc>
        <w:tc>
          <w:tcPr>
            <w:tcW w:w="1845" w:type="dxa"/>
          </w:tcPr>
          <w:p w14:paraId="6BFF9A89" w14:textId="2B9435BC" w:rsidR="00FD24C4" w:rsidRPr="00680F60" w:rsidRDefault="00FD24C4" w:rsidP="00FD24C4">
            <w:pPr>
              <w:pStyle w:val="CommonTable"/>
              <w:ind w:firstLine="0"/>
            </w:pPr>
            <w:proofErr w:type="spellStart"/>
            <w:r w:rsidRPr="000E5AE2">
              <w:t>Часткова</w:t>
            </w:r>
            <w:proofErr w:type="spellEnd"/>
          </w:p>
        </w:tc>
        <w:tc>
          <w:tcPr>
            <w:tcW w:w="1834" w:type="dxa"/>
          </w:tcPr>
          <w:p w14:paraId="47D8722E" w14:textId="3CBAE2A1" w:rsidR="00FD24C4" w:rsidRPr="00680F60" w:rsidRDefault="00FD24C4" w:rsidP="00FD24C4">
            <w:pPr>
              <w:pStyle w:val="CommonTable"/>
              <w:ind w:firstLine="0"/>
              <w:rPr>
                <w:lang w:val="uk-UA"/>
              </w:rPr>
            </w:pPr>
            <w:proofErr w:type="spellStart"/>
            <w:r w:rsidRPr="000E5AE2">
              <w:t>Відсутня</w:t>
            </w:r>
            <w:proofErr w:type="spellEnd"/>
          </w:p>
        </w:tc>
      </w:tr>
      <w:tr w:rsidR="00FD24C4" w14:paraId="25667468" w14:textId="77777777" w:rsidTr="00BF69B9">
        <w:tc>
          <w:tcPr>
            <w:tcW w:w="2904" w:type="dxa"/>
          </w:tcPr>
          <w:p w14:paraId="2208019F" w14:textId="3A452BAC" w:rsidR="00FD24C4" w:rsidRDefault="00FD24C4" w:rsidP="00FD24C4">
            <w:pPr>
              <w:pStyle w:val="CommonTable"/>
              <w:ind w:firstLine="0"/>
              <w:rPr>
                <w:lang w:val="uk-UA"/>
              </w:rPr>
            </w:pPr>
            <w:proofErr w:type="spellStart"/>
            <w:r w:rsidRPr="000E5AE2">
              <w:t>Інструменти</w:t>
            </w:r>
            <w:proofErr w:type="spellEnd"/>
          </w:p>
        </w:tc>
        <w:tc>
          <w:tcPr>
            <w:tcW w:w="2761" w:type="dxa"/>
          </w:tcPr>
          <w:p w14:paraId="2832FA45" w14:textId="1765820E" w:rsidR="00FD24C4" w:rsidRPr="00680F60" w:rsidRDefault="00FD24C4" w:rsidP="00FD24C4">
            <w:pPr>
              <w:pStyle w:val="CommonTable"/>
              <w:ind w:firstLine="0"/>
            </w:pPr>
            <w:proofErr w:type="spellStart"/>
            <w:r w:rsidRPr="000E5AE2">
              <w:t>Потужні</w:t>
            </w:r>
            <w:proofErr w:type="spellEnd"/>
          </w:p>
        </w:tc>
        <w:tc>
          <w:tcPr>
            <w:tcW w:w="1845" w:type="dxa"/>
          </w:tcPr>
          <w:p w14:paraId="46B7E3CF" w14:textId="70FE8265" w:rsidR="00FD24C4" w:rsidRPr="00680F60" w:rsidRDefault="00FD24C4" w:rsidP="00FD24C4">
            <w:pPr>
              <w:pStyle w:val="CommonTable"/>
              <w:ind w:firstLine="0"/>
            </w:pPr>
            <w:proofErr w:type="spellStart"/>
            <w:r w:rsidRPr="000E5AE2">
              <w:t>Середні</w:t>
            </w:r>
            <w:proofErr w:type="spellEnd"/>
          </w:p>
        </w:tc>
        <w:tc>
          <w:tcPr>
            <w:tcW w:w="1834" w:type="dxa"/>
          </w:tcPr>
          <w:p w14:paraId="17AB65A0" w14:textId="39AF7811" w:rsidR="00FD24C4" w:rsidRPr="00680F60" w:rsidRDefault="00FD24C4" w:rsidP="00FD24C4">
            <w:pPr>
              <w:pStyle w:val="CommonTable"/>
              <w:ind w:firstLine="0"/>
            </w:pPr>
            <w:proofErr w:type="spellStart"/>
            <w:r w:rsidRPr="000E5AE2">
              <w:t>Потужні</w:t>
            </w:r>
            <w:proofErr w:type="spellEnd"/>
            <w:r w:rsidRPr="000E5AE2">
              <w:t xml:space="preserve"> (iOS)</w:t>
            </w:r>
          </w:p>
        </w:tc>
      </w:tr>
      <w:tr w:rsidR="00FD24C4" w14:paraId="5D84AF7F" w14:textId="77777777" w:rsidTr="00BF69B9">
        <w:tc>
          <w:tcPr>
            <w:tcW w:w="2904" w:type="dxa"/>
          </w:tcPr>
          <w:p w14:paraId="668C85FB" w14:textId="134F9D5C" w:rsidR="00FD24C4" w:rsidRDefault="00FD24C4" w:rsidP="00FD24C4">
            <w:pPr>
              <w:pStyle w:val="CommonTable"/>
              <w:ind w:firstLine="0"/>
              <w:rPr>
                <w:lang w:val="uk-UA"/>
              </w:rPr>
            </w:pPr>
            <w:proofErr w:type="spellStart"/>
            <w:r w:rsidRPr="000E5AE2">
              <w:t>Емулятор</w:t>
            </w:r>
            <w:proofErr w:type="spellEnd"/>
          </w:p>
        </w:tc>
        <w:tc>
          <w:tcPr>
            <w:tcW w:w="2761" w:type="dxa"/>
          </w:tcPr>
          <w:p w14:paraId="37FCE3F9" w14:textId="740F2C54" w:rsidR="00FD24C4" w:rsidRPr="00680F60" w:rsidRDefault="00FD24C4" w:rsidP="00FD24C4">
            <w:pPr>
              <w:pStyle w:val="CommonTable"/>
              <w:ind w:firstLine="0"/>
            </w:pPr>
            <w:r w:rsidRPr="000E5AE2">
              <w:t>Android</w:t>
            </w:r>
          </w:p>
        </w:tc>
        <w:tc>
          <w:tcPr>
            <w:tcW w:w="1845" w:type="dxa"/>
          </w:tcPr>
          <w:p w14:paraId="7BC28F9C" w14:textId="674B6C85" w:rsidR="00FD24C4" w:rsidRPr="00680F60" w:rsidRDefault="00FD24C4" w:rsidP="00FD24C4">
            <w:pPr>
              <w:pStyle w:val="CommonTable"/>
              <w:ind w:firstLine="0"/>
            </w:pPr>
            <w:proofErr w:type="spellStart"/>
            <w:r w:rsidRPr="000E5AE2">
              <w:t>Зовнішній</w:t>
            </w:r>
            <w:proofErr w:type="spellEnd"/>
          </w:p>
        </w:tc>
        <w:tc>
          <w:tcPr>
            <w:tcW w:w="1834" w:type="dxa"/>
          </w:tcPr>
          <w:p w14:paraId="720C50CD" w14:textId="33374654" w:rsidR="00FD24C4" w:rsidRPr="00680F60" w:rsidRDefault="00FD24C4" w:rsidP="00FD24C4">
            <w:pPr>
              <w:pStyle w:val="CommonTable"/>
              <w:ind w:firstLine="0"/>
            </w:pPr>
            <w:r w:rsidRPr="000E5AE2">
              <w:t>iOS</w:t>
            </w:r>
          </w:p>
        </w:tc>
      </w:tr>
      <w:tr w:rsidR="00FD24C4" w14:paraId="47A7CFF9" w14:textId="77777777" w:rsidTr="00BF69B9">
        <w:tc>
          <w:tcPr>
            <w:tcW w:w="2904" w:type="dxa"/>
          </w:tcPr>
          <w:p w14:paraId="464D920C" w14:textId="7A0BEF38" w:rsidR="00FD24C4" w:rsidRDefault="00FD24C4" w:rsidP="00FD24C4">
            <w:pPr>
              <w:pStyle w:val="CommonTable"/>
              <w:ind w:firstLine="0"/>
              <w:rPr>
                <w:lang w:val="uk-UA"/>
              </w:rPr>
            </w:pPr>
            <w:proofErr w:type="spellStart"/>
            <w:r w:rsidRPr="000E5AE2">
              <w:t>Інтеграція</w:t>
            </w:r>
            <w:proofErr w:type="spellEnd"/>
            <w:r w:rsidRPr="000E5AE2">
              <w:t xml:space="preserve"> з Git</w:t>
            </w:r>
          </w:p>
        </w:tc>
        <w:tc>
          <w:tcPr>
            <w:tcW w:w="2761" w:type="dxa"/>
          </w:tcPr>
          <w:p w14:paraId="28E8BA51" w14:textId="0F468D94" w:rsidR="00FD24C4" w:rsidRPr="00680F60" w:rsidRDefault="00FD24C4" w:rsidP="00FD24C4">
            <w:pPr>
              <w:pStyle w:val="CommonTable"/>
              <w:ind w:firstLine="0"/>
            </w:pPr>
            <w:proofErr w:type="spellStart"/>
            <w:r w:rsidRPr="000E5AE2">
              <w:t>Вбудована</w:t>
            </w:r>
            <w:proofErr w:type="spellEnd"/>
          </w:p>
        </w:tc>
        <w:tc>
          <w:tcPr>
            <w:tcW w:w="1845" w:type="dxa"/>
          </w:tcPr>
          <w:p w14:paraId="034074BF" w14:textId="6AA5B9B4" w:rsidR="00FD24C4" w:rsidRPr="00680F60" w:rsidRDefault="00FD24C4" w:rsidP="00FD24C4">
            <w:pPr>
              <w:pStyle w:val="CommonTable"/>
              <w:ind w:firstLine="0"/>
            </w:pPr>
            <w:proofErr w:type="spellStart"/>
            <w:r w:rsidRPr="000E5AE2">
              <w:t>Вбудована</w:t>
            </w:r>
            <w:proofErr w:type="spellEnd"/>
          </w:p>
        </w:tc>
        <w:tc>
          <w:tcPr>
            <w:tcW w:w="1834" w:type="dxa"/>
          </w:tcPr>
          <w:p w14:paraId="5ACB6328" w14:textId="01BA4CC5" w:rsidR="00FD24C4" w:rsidRPr="00680F60" w:rsidRDefault="00FD24C4" w:rsidP="00FD24C4">
            <w:pPr>
              <w:pStyle w:val="CommonTable"/>
              <w:ind w:firstLine="0"/>
            </w:pPr>
            <w:proofErr w:type="spellStart"/>
            <w:r w:rsidRPr="000E5AE2">
              <w:t>Вбудована</w:t>
            </w:r>
            <w:proofErr w:type="spellEnd"/>
          </w:p>
        </w:tc>
      </w:tr>
      <w:tr w:rsidR="00FD24C4" w14:paraId="37A7117D" w14:textId="77777777" w:rsidTr="00BF69B9">
        <w:tc>
          <w:tcPr>
            <w:tcW w:w="2904" w:type="dxa"/>
          </w:tcPr>
          <w:p w14:paraId="0BE25728" w14:textId="561D659A" w:rsidR="00FD24C4" w:rsidRDefault="00FD24C4" w:rsidP="00FD24C4">
            <w:pPr>
              <w:pStyle w:val="CommonTable"/>
              <w:ind w:firstLine="0"/>
              <w:rPr>
                <w:lang w:val="uk-UA"/>
              </w:rPr>
            </w:pPr>
            <w:proofErr w:type="spellStart"/>
            <w:r w:rsidRPr="000E5AE2">
              <w:t>Плагіни</w:t>
            </w:r>
            <w:proofErr w:type="spellEnd"/>
          </w:p>
        </w:tc>
        <w:tc>
          <w:tcPr>
            <w:tcW w:w="2761" w:type="dxa"/>
          </w:tcPr>
          <w:p w14:paraId="053648E4" w14:textId="79F120D5" w:rsidR="00FD24C4" w:rsidRPr="00680F60" w:rsidRDefault="00FD24C4" w:rsidP="00FD24C4">
            <w:pPr>
              <w:pStyle w:val="CommonTable"/>
              <w:ind w:firstLine="0"/>
            </w:pPr>
            <w:proofErr w:type="spellStart"/>
            <w:r w:rsidRPr="000E5AE2">
              <w:t>Багато</w:t>
            </w:r>
            <w:proofErr w:type="spellEnd"/>
          </w:p>
        </w:tc>
        <w:tc>
          <w:tcPr>
            <w:tcW w:w="1845" w:type="dxa"/>
          </w:tcPr>
          <w:p w14:paraId="0E96FE84" w14:textId="47544FF1" w:rsidR="00FD24C4" w:rsidRPr="00680F60" w:rsidRDefault="00FD24C4" w:rsidP="00FD24C4">
            <w:pPr>
              <w:pStyle w:val="CommonTable"/>
              <w:ind w:firstLine="0"/>
            </w:pPr>
            <w:proofErr w:type="spellStart"/>
            <w:r w:rsidRPr="000E5AE2">
              <w:t>Багато</w:t>
            </w:r>
            <w:proofErr w:type="spellEnd"/>
          </w:p>
        </w:tc>
        <w:tc>
          <w:tcPr>
            <w:tcW w:w="1834" w:type="dxa"/>
          </w:tcPr>
          <w:p w14:paraId="51AEBD75" w14:textId="73DA900E" w:rsidR="00FD24C4" w:rsidRPr="00680F60" w:rsidRDefault="00FD24C4" w:rsidP="00FD24C4">
            <w:pPr>
              <w:pStyle w:val="CommonTable"/>
              <w:ind w:firstLine="0"/>
            </w:pPr>
            <w:proofErr w:type="spellStart"/>
            <w:r w:rsidRPr="000E5AE2">
              <w:t>Обмежено</w:t>
            </w:r>
            <w:proofErr w:type="spellEnd"/>
          </w:p>
        </w:tc>
      </w:tr>
      <w:tr w:rsidR="00FD24C4" w14:paraId="4DE783E0" w14:textId="77777777" w:rsidTr="00BF69B9">
        <w:tc>
          <w:tcPr>
            <w:tcW w:w="2904" w:type="dxa"/>
          </w:tcPr>
          <w:p w14:paraId="1F56B60A" w14:textId="6D1311A2" w:rsidR="00FD24C4" w:rsidRPr="00DA35C9" w:rsidRDefault="00FD24C4" w:rsidP="00FD24C4">
            <w:pPr>
              <w:pStyle w:val="CommonTable"/>
              <w:ind w:firstLine="0"/>
            </w:pPr>
            <w:proofErr w:type="spellStart"/>
            <w:r w:rsidRPr="000E5AE2">
              <w:t>Розмір</w:t>
            </w:r>
            <w:proofErr w:type="spellEnd"/>
          </w:p>
        </w:tc>
        <w:tc>
          <w:tcPr>
            <w:tcW w:w="2761" w:type="dxa"/>
          </w:tcPr>
          <w:p w14:paraId="5C925800" w14:textId="666CB19F" w:rsidR="00FD24C4" w:rsidRDefault="00FD24C4" w:rsidP="00FD24C4">
            <w:pPr>
              <w:pStyle w:val="CommonTable"/>
              <w:ind w:firstLine="0"/>
            </w:pPr>
            <w:r w:rsidRPr="000E5AE2">
              <w:t>~1 ГБ</w:t>
            </w:r>
          </w:p>
        </w:tc>
        <w:tc>
          <w:tcPr>
            <w:tcW w:w="1845" w:type="dxa"/>
          </w:tcPr>
          <w:p w14:paraId="7546E4F1" w14:textId="25A6AF66" w:rsidR="00FD24C4" w:rsidRDefault="00FD24C4" w:rsidP="00FD24C4">
            <w:pPr>
              <w:pStyle w:val="CommonTable"/>
              <w:ind w:firstLine="0"/>
            </w:pPr>
            <w:r w:rsidRPr="000E5AE2">
              <w:t>~200 МБ</w:t>
            </w:r>
          </w:p>
        </w:tc>
        <w:tc>
          <w:tcPr>
            <w:tcW w:w="1834" w:type="dxa"/>
          </w:tcPr>
          <w:p w14:paraId="3BC9F5CD" w14:textId="4F1EBF8A" w:rsidR="00FD24C4" w:rsidRDefault="00FD24C4" w:rsidP="00FD24C4">
            <w:pPr>
              <w:pStyle w:val="CommonTable"/>
              <w:ind w:firstLine="0"/>
            </w:pPr>
            <w:r w:rsidRPr="000E5AE2">
              <w:t>~10 ГБ</w:t>
            </w:r>
          </w:p>
        </w:tc>
      </w:tr>
    </w:tbl>
    <w:p w14:paraId="7532E56D" w14:textId="77777777" w:rsidR="00DE45B8" w:rsidRDefault="00DE45B8" w:rsidP="00DE45B8">
      <w:pPr>
        <w:pStyle w:val="CommonTable"/>
        <w:rPr>
          <w:lang w:val="uk-UA"/>
        </w:rPr>
      </w:pPr>
    </w:p>
    <w:p w14:paraId="68EDE037" w14:textId="3C988035" w:rsidR="006A6BD6" w:rsidRDefault="00DE45B8" w:rsidP="00DE45B8">
      <w:pPr>
        <w:pStyle w:val="CommonTable"/>
        <w:rPr>
          <w:lang w:val="uk-UA"/>
        </w:rPr>
      </w:pPr>
      <w:proofErr w:type="spellStart"/>
      <w:r w:rsidRPr="00DE45B8">
        <w:rPr>
          <w:lang w:val="uk-UA"/>
        </w:rPr>
        <w:t>Android</w:t>
      </w:r>
      <w:proofErr w:type="spellEnd"/>
      <w:r w:rsidRPr="00DE45B8">
        <w:rPr>
          <w:lang w:val="uk-UA"/>
        </w:rPr>
        <w:t xml:space="preserve"> </w:t>
      </w:r>
      <w:proofErr w:type="spellStart"/>
      <w:r w:rsidRPr="00DE45B8">
        <w:rPr>
          <w:lang w:val="uk-UA"/>
        </w:rPr>
        <w:t>Studio</w:t>
      </w:r>
      <w:proofErr w:type="spellEnd"/>
      <w:r w:rsidRPr="00DE45B8">
        <w:rPr>
          <w:lang w:val="uk-UA"/>
        </w:rPr>
        <w:t xml:space="preserve"> обрано через його спеціалізацію на </w:t>
      </w:r>
      <w:proofErr w:type="spellStart"/>
      <w:r w:rsidRPr="00DE45B8">
        <w:rPr>
          <w:lang w:val="uk-UA"/>
        </w:rPr>
        <w:t>Flutter</w:t>
      </w:r>
      <w:proofErr w:type="spellEnd"/>
      <w:r w:rsidRPr="00DE45B8">
        <w:rPr>
          <w:lang w:val="uk-UA"/>
        </w:rPr>
        <w:t xml:space="preserve"> і наявність усього необхідного для розробки, тестування та оптимізації.</w:t>
      </w:r>
    </w:p>
    <w:p w14:paraId="417B439A" w14:textId="77777777" w:rsidR="00DE45B8" w:rsidRPr="00DE45B8" w:rsidRDefault="00DE45B8" w:rsidP="00DE45B8">
      <w:pPr>
        <w:pStyle w:val="CommonTable"/>
        <w:rPr>
          <w:lang w:val="uk-UA"/>
        </w:rPr>
      </w:pPr>
    </w:p>
    <w:p w14:paraId="08BF7B7F" w14:textId="615A876C" w:rsidR="006A6BD6" w:rsidRPr="00F80664" w:rsidRDefault="006A6BD6" w:rsidP="00F80664">
      <w:pPr>
        <w:pStyle w:val="Title3rd"/>
        <w:rPr>
          <w:szCs w:val="26"/>
        </w:rPr>
      </w:pPr>
      <w:bookmarkStart w:id="103" w:name="_Toc198942312"/>
      <w:r w:rsidRPr="00F80664">
        <w:rPr>
          <w:szCs w:val="26"/>
        </w:rPr>
        <w:t xml:space="preserve">2.5.3 База </w:t>
      </w:r>
      <w:proofErr w:type="spellStart"/>
      <w:r w:rsidRPr="00F80664">
        <w:rPr>
          <w:szCs w:val="26"/>
        </w:rPr>
        <w:t>даних</w:t>
      </w:r>
      <w:bookmarkEnd w:id="103"/>
      <w:proofErr w:type="spellEnd"/>
    </w:p>
    <w:p w14:paraId="24433FB9" w14:textId="77777777" w:rsidR="00AD1677" w:rsidRDefault="00AD1677" w:rsidP="00D9682E">
      <w:pPr>
        <w:pStyle w:val="CommonTable"/>
        <w:rPr>
          <w:lang w:val="uk-UA"/>
        </w:rPr>
      </w:pPr>
    </w:p>
    <w:p w14:paraId="5B5D8DD7" w14:textId="53B2B47D" w:rsidR="00D9682E" w:rsidRDefault="001D3D50" w:rsidP="00D9682E">
      <w:pPr>
        <w:pStyle w:val="CommonTable"/>
        <w:rPr>
          <w:lang w:val="uk-UA"/>
        </w:rPr>
      </w:pPr>
      <w:r w:rsidRPr="001D3D50">
        <w:rPr>
          <w:lang w:val="uk-UA"/>
        </w:rPr>
        <w:t>Для забезпечення роботи застосунку використано дві бази даних: локальну (</w:t>
      </w:r>
      <w:proofErr w:type="spellStart"/>
      <w:r w:rsidRPr="001D3D50">
        <w:rPr>
          <w:lang w:val="uk-UA"/>
        </w:rPr>
        <w:t>SQLite</w:t>
      </w:r>
      <w:proofErr w:type="spellEnd"/>
      <w:r w:rsidRPr="001D3D50">
        <w:rPr>
          <w:lang w:val="uk-UA"/>
        </w:rPr>
        <w:t xml:space="preserve"> з бібліотекою </w:t>
      </w:r>
      <w:proofErr w:type="spellStart"/>
      <w:r w:rsidRPr="001D3D50">
        <w:rPr>
          <w:lang w:val="uk-UA"/>
        </w:rPr>
        <w:t>Drift</w:t>
      </w:r>
      <w:proofErr w:type="spellEnd"/>
      <w:r w:rsidRPr="001D3D50">
        <w:rPr>
          <w:lang w:val="uk-UA"/>
        </w:rPr>
        <w:t xml:space="preserve">) </w:t>
      </w:r>
      <w:r w:rsidR="00931C48" w:rsidRPr="00931C48">
        <w:rPr>
          <w:lang w:val="uk-UA"/>
        </w:rPr>
        <w:t>[9]</w:t>
      </w:r>
      <w:r w:rsidR="00931C48">
        <w:t xml:space="preserve"> </w:t>
      </w:r>
      <w:r w:rsidRPr="001D3D50">
        <w:rPr>
          <w:lang w:val="uk-UA"/>
        </w:rPr>
        <w:t xml:space="preserve">для </w:t>
      </w:r>
      <w:proofErr w:type="spellStart"/>
      <w:r w:rsidRPr="001D3D50">
        <w:rPr>
          <w:lang w:val="uk-UA"/>
        </w:rPr>
        <w:t>офлайн</w:t>
      </w:r>
      <w:proofErr w:type="spellEnd"/>
      <w:r w:rsidR="00755E42">
        <w:rPr>
          <w:lang w:val="uk-UA"/>
        </w:rPr>
        <w:t>–</w:t>
      </w:r>
      <w:r w:rsidRPr="001D3D50">
        <w:rPr>
          <w:lang w:val="uk-UA"/>
        </w:rPr>
        <w:t>режиму та хмарну (</w:t>
      </w:r>
      <w:proofErr w:type="spellStart"/>
      <w:r w:rsidRPr="001D3D50">
        <w:rPr>
          <w:lang w:val="uk-UA"/>
        </w:rPr>
        <w:t>Firebase</w:t>
      </w:r>
      <w:proofErr w:type="spellEnd"/>
      <w:r w:rsidRPr="001D3D50">
        <w:rPr>
          <w:lang w:val="uk-UA"/>
        </w:rPr>
        <w:t xml:space="preserve"> </w:t>
      </w:r>
      <w:proofErr w:type="spellStart"/>
      <w:r w:rsidRPr="001D3D50">
        <w:rPr>
          <w:lang w:val="uk-UA"/>
        </w:rPr>
        <w:t>Firestore</w:t>
      </w:r>
      <w:proofErr w:type="spellEnd"/>
      <w:r w:rsidRPr="001D3D50">
        <w:rPr>
          <w:lang w:val="uk-UA"/>
        </w:rPr>
        <w:t xml:space="preserve">) </w:t>
      </w:r>
      <w:r w:rsidR="0027179E">
        <w:t xml:space="preserve">[10] </w:t>
      </w:r>
      <w:r w:rsidRPr="001D3D50">
        <w:rPr>
          <w:lang w:val="uk-UA"/>
        </w:rPr>
        <w:t>для синхронізації даних у реальному часі.</w:t>
      </w:r>
    </w:p>
    <w:p w14:paraId="432DF9A7" w14:textId="55CF44B9" w:rsidR="00AC6434" w:rsidRDefault="00AC6434" w:rsidP="00D9682E">
      <w:pPr>
        <w:pStyle w:val="CommonTable"/>
        <w:rPr>
          <w:lang w:val="uk-UA"/>
        </w:rPr>
      </w:pPr>
    </w:p>
    <w:p w14:paraId="20210270" w14:textId="17FC36CE" w:rsidR="00AC6434" w:rsidRPr="00D14D73" w:rsidRDefault="00AC6434" w:rsidP="00AC6434">
      <w:pPr>
        <w:pStyle w:val="Title4th"/>
        <w:rPr>
          <w:lang w:val="en-US"/>
        </w:rPr>
      </w:pPr>
      <w:bookmarkStart w:id="104" w:name="_Toc198942313"/>
      <w:r>
        <w:t>2.5.</w:t>
      </w:r>
      <w:r>
        <w:rPr>
          <w:lang w:val="en-US"/>
        </w:rPr>
        <w:t>3</w:t>
      </w:r>
      <w:r>
        <w:t>.</w:t>
      </w:r>
      <w:r>
        <w:rPr>
          <w:lang w:val="en-US"/>
        </w:rPr>
        <w:t xml:space="preserve">1 </w:t>
      </w:r>
      <w:r w:rsidR="00C251FC" w:rsidRPr="00C251FC">
        <w:rPr>
          <w:lang w:val="en-US"/>
        </w:rPr>
        <w:t>SQLite з Drift</w:t>
      </w:r>
      <w:bookmarkEnd w:id="104"/>
    </w:p>
    <w:p w14:paraId="0B8C4ADF" w14:textId="77777777" w:rsidR="00AC6434" w:rsidRDefault="00AC6434" w:rsidP="00D9682E">
      <w:pPr>
        <w:pStyle w:val="CommonTable"/>
        <w:rPr>
          <w:lang w:val="ru-RU"/>
        </w:rPr>
      </w:pPr>
    </w:p>
    <w:p w14:paraId="690A1F2A" w14:textId="48231BFE" w:rsidR="00D9682E" w:rsidRDefault="002478B1" w:rsidP="002478B1">
      <w:pPr>
        <w:pStyle w:val="CommonTable"/>
        <w:rPr>
          <w:lang w:val="uk-UA"/>
        </w:rPr>
      </w:pPr>
      <w:proofErr w:type="spellStart"/>
      <w:r w:rsidRPr="002478B1">
        <w:rPr>
          <w:lang w:val="uk-UA"/>
        </w:rPr>
        <w:t>SQLite</w:t>
      </w:r>
      <w:proofErr w:type="spellEnd"/>
      <w:r w:rsidRPr="002478B1">
        <w:rPr>
          <w:lang w:val="uk-UA"/>
        </w:rPr>
        <w:t xml:space="preserve"> – це легка реляційна база даних, яка працює на пристрої. </w:t>
      </w:r>
      <w:proofErr w:type="spellStart"/>
      <w:r w:rsidRPr="002478B1">
        <w:rPr>
          <w:lang w:val="uk-UA"/>
        </w:rPr>
        <w:t>Drift</w:t>
      </w:r>
      <w:proofErr w:type="spellEnd"/>
      <w:r w:rsidRPr="002478B1">
        <w:rPr>
          <w:lang w:val="uk-UA"/>
        </w:rPr>
        <w:t xml:space="preserve"> – це бібліотека для </w:t>
      </w:r>
      <w:proofErr w:type="spellStart"/>
      <w:r w:rsidRPr="002478B1">
        <w:rPr>
          <w:lang w:val="uk-UA"/>
        </w:rPr>
        <w:t>Dart</w:t>
      </w:r>
      <w:proofErr w:type="spellEnd"/>
      <w:r w:rsidRPr="002478B1">
        <w:rPr>
          <w:lang w:val="uk-UA"/>
        </w:rPr>
        <w:t xml:space="preserve">, яка спрощує роботу з </w:t>
      </w:r>
      <w:proofErr w:type="spellStart"/>
      <w:r w:rsidRPr="002478B1">
        <w:rPr>
          <w:lang w:val="uk-UA"/>
        </w:rPr>
        <w:t>SQLite</w:t>
      </w:r>
      <w:proofErr w:type="spellEnd"/>
      <w:r w:rsidRPr="002478B1">
        <w:rPr>
          <w:lang w:val="uk-UA"/>
        </w:rPr>
        <w:t xml:space="preserve">, надаючи </w:t>
      </w:r>
      <w:proofErr w:type="spellStart"/>
      <w:r w:rsidRPr="002478B1">
        <w:rPr>
          <w:lang w:val="uk-UA"/>
        </w:rPr>
        <w:t>типобезпечний</w:t>
      </w:r>
      <w:proofErr w:type="spellEnd"/>
      <w:r w:rsidRPr="002478B1">
        <w:rPr>
          <w:lang w:val="uk-UA"/>
        </w:rPr>
        <w:t xml:space="preserve"> доступ і автоматичну генерацію коду.</w:t>
      </w:r>
    </w:p>
    <w:p w14:paraId="78CF2C91" w14:textId="77777777" w:rsidR="00D427C4" w:rsidRDefault="00D427C4" w:rsidP="00D427C4">
      <w:pPr>
        <w:pStyle w:val="CommonTable"/>
      </w:pPr>
      <w:proofErr w:type="spellStart"/>
      <w:r>
        <w:t>Переваги</w:t>
      </w:r>
      <w:proofErr w:type="spellEnd"/>
      <w:r>
        <w:t>:</w:t>
      </w:r>
    </w:p>
    <w:p w14:paraId="3EEDAA97" w14:textId="420E844A" w:rsidR="00D427C4" w:rsidRPr="00B03CC3" w:rsidRDefault="00D427C4" w:rsidP="008935E9">
      <w:pPr>
        <w:pStyle w:val="CommonTable"/>
        <w:numPr>
          <w:ilvl w:val="0"/>
          <w:numId w:val="7"/>
        </w:numPr>
        <w:ind w:left="0" w:firstLine="851"/>
        <w:rPr>
          <w:lang w:val="uk-UA"/>
        </w:rPr>
      </w:pPr>
      <w:proofErr w:type="spellStart"/>
      <w:r w:rsidRPr="00B03CC3">
        <w:rPr>
          <w:lang w:val="uk-UA"/>
        </w:rPr>
        <w:t>Офлайн</w:t>
      </w:r>
      <w:proofErr w:type="spellEnd"/>
      <w:r w:rsidR="00755E42">
        <w:rPr>
          <w:lang w:val="uk-UA"/>
        </w:rPr>
        <w:t>–</w:t>
      </w:r>
      <w:r w:rsidRPr="00B03CC3">
        <w:rPr>
          <w:lang w:val="uk-UA"/>
        </w:rPr>
        <w:t xml:space="preserve">доступ: </w:t>
      </w:r>
      <w:r w:rsidR="004C4668">
        <w:rPr>
          <w:lang w:val="uk-UA"/>
        </w:rPr>
        <w:t>д</w:t>
      </w:r>
      <w:r w:rsidRPr="00B03CC3">
        <w:rPr>
          <w:lang w:val="uk-UA"/>
        </w:rPr>
        <w:t>ані зберігаються локально, що дозволяє працювати без підключення до інтернету</w:t>
      </w:r>
      <w:r w:rsidR="006F5C8E">
        <w:rPr>
          <w:lang w:val="uk-UA"/>
        </w:rPr>
        <w:t>;</w:t>
      </w:r>
    </w:p>
    <w:p w14:paraId="3EB63CB2" w14:textId="47C3F24D" w:rsidR="00D427C4" w:rsidRPr="00B03CC3" w:rsidRDefault="00D427C4" w:rsidP="008935E9">
      <w:pPr>
        <w:pStyle w:val="CommonTable"/>
        <w:numPr>
          <w:ilvl w:val="0"/>
          <w:numId w:val="7"/>
        </w:numPr>
        <w:ind w:left="0" w:firstLine="851"/>
        <w:rPr>
          <w:lang w:val="uk-UA"/>
        </w:rPr>
      </w:pPr>
      <w:r w:rsidRPr="00B03CC3">
        <w:rPr>
          <w:lang w:val="uk-UA"/>
        </w:rPr>
        <w:t xml:space="preserve">Швидкість: </w:t>
      </w:r>
      <w:r w:rsidR="004C4668">
        <w:rPr>
          <w:lang w:val="uk-UA"/>
        </w:rPr>
        <w:t>л</w:t>
      </w:r>
      <w:r w:rsidRPr="00B03CC3">
        <w:rPr>
          <w:lang w:val="uk-UA"/>
        </w:rPr>
        <w:t>окальна база забезпечує швидкий доступ до даних без затримок мережі</w:t>
      </w:r>
      <w:r w:rsidR="006F5C8E">
        <w:rPr>
          <w:lang w:val="uk-UA"/>
        </w:rPr>
        <w:t>;</w:t>
      </w:r>
    </w:p>
    <w:p w14:paraId="70434A55" w14:textId="0A46FD93" w:rsidR="00D427C4" w:rsidRPr="00B03CC3" w:rsidRDefault="00D427C4" w:rsidP="008935E9">
      <w:pPr>
        <w:pStyle w:val="CommonTable"/>
        <w:numPr>
          <w:ilvl w:val="0"/>
          <w:numId w:val="7"/>
        </w:numPr>
        <w:ind w:left="0" w:firstLine="851"/>
        <w:rPr>
          <w:lang w:val="uk-UA"/>
        </w:rPr>
      </w:pPr>
      <w:r w:rsidRPr="00B03CC3">
        <w:rPr>
          <w:lang w:val="uk-UA"/>
        </w:rPr>
        <w:lastRenderedPageBreak/>
        <w:t xml:space="preserve">Безпека: </w:t>
      </w:r>
      <w:r w:rsidR="004C4668">
        <w:rPr>
          <w:lang w:val="uk-UA"/>
        </w:rPr>
        <w:t>д</w:t>
      </w:r>
      <w:r w:rsidRPr="00B03CC3">
        <w:rPr>
          <w:lang w:val="uk-UA"/>
        </w:rPr>
        <w:t xml:space="preserve">ані шифруються на пристрої за допомогою бібліотеки </w:t>
      </w:r>
      <w:proofErr w:type="spellStart"/>
      <w:r w:rsidRPr="00B03CC3">
        <w:rPr>
          <w:lang w:val="uk-UA"/>
        </w:rPr>
        <w:t>encrypt</w:t>
      </w:r>
      <w:proofErr w:type="spellEnd"/>
      <w:r w:rsidRPr="00B03CC3">
        <w:rPr>
          <w:lang w:val="uk-UA"/>
        </w:rPr>
        <w:t>.</w:t>
      </w:r>
    </w:p>
    <w:p w14:paraId="05F5C93A" w14:textId="59CE78DA" w:rsidR="00D427C4" w:rsidRDefault="00D427C4" w:rsidP="00D427C4">
      <w:pPr>
        <w:pStyle w:val="CommonTable"/>
      </w:pPr>
      <w:proofErr w:type="spellStart"/>
      <w:r>
        <w:t>Обмеження</w:t>
      </w:r>
      <w:proofErr w:type="spellEnd"/>
      <w:r>
        <w:t xml:space="preserve">: </w:t>
      </w:r>
      <w:r w:rsidR="004C4668">
        <w:rPr>
          <w:lang w:val="uk-UA"/>
        </w:rPr>
        <w:t>н</w:t>
      </w:r>
      <w:proofErr w:type="spellStart"/>
      <w:r>
        <w:t>еобхідність</w:t>
      </w:r>
      <w:proofErr w:type="spellEnd"/>
      <w:r>
        <w:t xml:space="preserve"> </w:t>
      </w:r>
      <w:proofErr w:type="spellStart"/>
      <w:r>
        <w:t>синхронізації</w:t>
      </w:r>
      <w:proofErr w:type="spellEnd"/>
      <w:r>
        <w:t xml:space="preserve"> з </w:t>
      </w:r>
      <w:proofErr w:type="spellStart"/>
      <w:r>
        <w:t>хмарою</w:t>
      </w:r>
      <w:proofErr w:type="spellEnd"/>
      <w:r>
        <w:t xml:space="preserve"> </w:t>
      </w:r>
      <w:proofErr w:type="spellStart"/>
      <w:r>
        <w:t>для</w:t>
      </w:r>
      <w:proofErr w:type="spellEnd"/>
      <w:r>
        <w:t xml:space="preserve"> </w:t>
      </w:r>
      <w:proofErr w:type="spellStart"/>
      <w:r>
        <w:t>обміну</w:t>
      </w:r>
      <w:proofErr w:type="spellEnd"/>
      <w:r>
        <w:t xml:space="preserve"> </w:t>
      </w:r>
      <w:proofErr w:type="spellStart"/>
      <w:r>
        <w:t>даними</w:t>
      </w:r>
      <w:proofErr w:type="spellEnd"/>
      <w:r>
        <w:t xml:space="preserve"> </w:t>
      </w:r>
      <w:proofErr w:type="spellStart"/>
      <w:r>
        <w:t>між</w:t>
      </w:r>
      <w:proofErr w:type="spellEnd"/>
      <w:r>
        <w:t xml:space="preserve"> </w:t>
      </w:r>
      <w:proofErr w:type="spellStart"/>
      <w:r>
        <w:t>пристроями</w:t>
      </w:r>
      <w:proofErr w:type="spellEnd"/>
      <w:r>
        <w:t>.</w:t>
      </w:r>
    </w:p>
    <w:p w14:paraId="483759CE" w14:textId="6556D79F" w:rsidR="002478B1" w:rsidRDefault="002478B1" w:rsidP="002478B1">
      <w:pPr>
        <w:pStyle w:val="CommonTable"/>
      </w:pPr>
    </w:p>
    <w:p w14:paraId="6FBBF104" w14:textId="0DB73028" w:rsidR="004472B7" w:rsidRPr="00D14D73" w:rsidRDefault="004472B7" w:rsidP="004472B7">
      <w:pPr>
        <w:pStyle w:val="Title4th"/>
        <w:rPr>
          <w:lang w:val="en-US"/>
        </w:rPr>
      </w:pPr>
      <w:bookmarkStart w:id="105" w:name="_Toc198942314"/>
      <w:r>
        <w:t>2.5.</w:t>
      </w:r>
      <w:r>
        <w:rPr>
          <w:lang w:val="en-US"/>
        </w:rPr>
        <w:t>3</w:t>
      </w:r>
      <w:r>
        <w:t>.</w:t>
      </w:r>
      <w:r>
        <w:rPr>
          <w:lang w:val="en-US"/>
        </w:rPr>
        <w:t xml:space="preserve">2 </w:t>
      </w:r>
      <w:r w:rsidR="00AA45BA" w:rsidRPr="00AA45BA">
        <w:rPr>
          <w:lang w:val="en-US"/>
        </w:rPr>
        <w:t xml:space="preserve">Firebase </w:t>
      </w:r>
      <w:proofErr w:type="spellStart"/>
      <w:r w:rsidR="00AA45BA" w:rsidRPr="00AA45BA">
        <w:rPr>
          <w:lang w:val="en-US"/>
        </w:rPr>
        <w:t>Firestore</w:t>
      </w:r>
      <w:bookmarkEnd w:id="105"/>
      <w:proofErr w:type="spellEnd"/>
    </w:p>
    <w:p w14:paraId="4F9ACD2C" w14:textId="00BDE5BC" w:rsidR="004472B7" w:rsidRDefault="004472B7" w:rsidP="002478B1">
      <w:pPr>
        <w:pStyle w:val="CommonTable"/>
      </w:pPr>
    </w:p>
    <w:p w14:paraId="5857C480" w14:textId="11995BC7" w:rsidR="008C1B68" w:rsidRDefault="008C1B68" w:rsidP="008C1B68">
      <w:pPr>
        <w:pStyle w:val="CommonTable"/>
      </w:pPr>
      <w:proofErr w:type="spellStart"/>
      <w:r>
        <w:t>Хмарна</w:t>
      </w:r>
      <w:proofErr w:type="spellEnd"/>
      <w:r>
        <w:t xml:space="preserve"> NoSQL</w:t>
      </w:r>
      <w:r w:rsidR="00755E42">
        <w:t>–</w:t>
      </w:r>
      <w:proofErr w:type="spellStart"/>
      <w:r>
        <w:t>база</w:t>
      </w:r>
      <w:proofErr w:type="spellEnd"/>
      <w:r>
        <w:t xml:space="preserve"> </w:t>
      </w:r>
      <w:proofErr w:type="spellStart"/>
      <w:r>
        <w:t>даних</w:t>
      </w:r>
      <w:proofErr w:type="spellEnd"/>
      <w:r>
        <w:t xml:space="preserve"> </w:t>
      </w:r>
      <w:proofErr w:type="spellStart"/>
      <w:r>
        <w:t>від</w:t>
      </w:r>
      <w:proofErr w:type="spellEnd"/>
      <w:r>
        <w:t xml:space="preserve"> Google, </w:t>
      </w:r>
      <w:proofErr w:type="spellStart"/>
      <w:r>
        <w:t>яка</w:t>
      </w:r>
      <w:proofErr w:type="spellEnd"/>
      <w:r>
        <w:t xml:space="preserve"> </w:t>
      </w:r>
      <w:proofErr w:type="spellStart"/>
      <w:r>
        <w:t>підтримує</w:t>
      </w:r>
      <w:proofErr w:type="spellEnd"/>
      <w:r>
        <w:t xml:space="preserve"> </w:t>
      </w:r>
      <w:proofErr w:type="spellStart"/>
      <w:r>
        <w:t>реальний</w:t>
      </w:r>
      <w:proofErr w:type="spellEnd"/>
      <w:r>
        <w:t xml:space="preserve"> </w:t>
      </w:r>
      <w:proofErr w:type="spellStart"/>
      <w:r>
        <w:t>час</w:t>
      </w:r>
      <w:proofErr w:type="spellEnd"/>
      <w:r>
        <w:t xml:space="preserve"> і </w:t>
      </w:r>
      <w:proofErr w:type="spellStart"/>
      <w:r>
        <w:t>автоматичну</w:t>
      </w:r>
      <w:proofErr w:type="spellEnd"/>
      <w:r>
        <w:t xml:space="preserve"> </w:t>
      </w:r>
      <w:proofErr w:type="spellStart"/>
      <w:r>
        <w:t>синхронізацію</w:t>
      </w:r>
      <w:proofErr w:type="spellEnd"/>
      <w:r>
        <w:t>.</w:t>
      </w:r>
    </w:p>
    <w:p w14:paraId="3A1A3632" w14:textId="77777777" w:rsidR="008C1B68" w:rsidRDefault="008C1B68" w:rsidP="008C1B68">
      <w:pPr>
        <w:pStyle w:val="CommonTable"/>
      </w:pPr>
      <w:proofErr w:type="spellStart"/>
      <w:r>
        <w:t>Переваги</w:t>
      </w:r>
      <w:proofErr w:type="spellEnd"/>
      <w:r>
        <w:t>:</w:t>
      </w:r>
    </w:p>
    <w:p w14:paraId="1A9DF1E2" w14:textId="1B4B96D6" w:rsidR="008C1B68" w:rsidRPr="00902BE3" w:rsidRDefault="008C1B68" w:rsidP="008935E9">
      <w:pPr>
        <w:pStyle w:val="CommonTable"/>
        <w:numPr>
          <w:ilvl w:val="0"/>
          <w:numId w:val="7"/>
        </w:numPr>
        <w:ind w:left="0" w:firstLine="851"/>
        <w:rPr>
          <w:lang w:val="uk-UA"/>
        </w:rPr>
      </w:pPr>
      <w:r w:rsidRPr="00902BE3">
        <w:rPr>
          <w:lang w:val="uk-UA"/>
        </w:rPr>
        <w:t xml:space="preserve">Синхронізація в реальному часі: </w:t>
      </w:r>
      <w:r w:rsidR="00902BE3">
        <w:rPr>
          <w:lang w:val="uk-UA"/>
        </w:rPr>
        <w:t>д</w:t>
      </w:r>
      <w:r w:rsidRPr="00902BE3">
        <w:rPr>
          <w:lang w:val="uk-UA"/>
        </w:rPr>
        <w:t>ані автоматично оновлюються на всіх пристроях сім’ї</w:t>
      </w:r>
      <w:r w:rsidR="00DF64A7">
        <w:rPr>
          <w:lang w:val="uk-UA"/>
        </w:rPr>
        <w:t>;</w:t>
      </w:r>
    </w:p>
    <w:p w14:paraId="38553D26" w14:textId="4537B251" w:rsidR="008C1B68" w:rsidRPr="00902BE3" w:rsidRDefault="008C1B68" w:rsidP="008935E9">
      <w:pPr>
        <w:pStyle w:val="CommonTable"/>
        <w:numPr>
          <w:ilvl w:val="0"/>
          <w:numId w:val="7"/>
        </w:numPr>
        <w:ind w:left="0" w:firstLine="851"/>
        <w:rPr>
          <w:lang w:val="uk-UA"/>
        </w:rPr>
      </w:pPr>
      <w:r w:rsidRPr="00902BE3">
        <w:rPr>
          <w:lang w:val="uk-UA"/>
        </w:rPr>
        <w:t xml:space="preserve">Масштабованість: </w:t>
      </w:r>
      <w:r w:rsidR="00902BE3">
        <w:rPr>
          <w:lang w:val="uk-UA"/>
        </w:rPr>
        <w:t>х</w:t>
      </w:r>
      <w:r w:rsidRPr="00902BE3">
        <w:rPr>
          <w:lang w:val="uk-UA"/>
        </w:rPr>
        <w:t>марна інфраструктура дозволяє легко масштабувати застосунок</w:t>
      </w:r>
      <w:r w:rsidR="00DF64A7">
        <w:rPr>
          <w:lang w:val="uk-UA"/>
        </w:rPr>
        <w:t>;</w:t>
      </w:r>
    </w:p>
    <w:p w14:paraId="3917B0AC" w14:textId="4C416592" w:rsidR="008C1B68" w:rsidRPr="00902BE3" w:rsidRDefault="008C1B68" w:rsidP="008935E9">
      <w:pPr>
        <w:pStyle w:val="CommonTable"/>
        <w:numPr>
          <w:ilvl w:val="0"/>
          <w:numId w:val="7"/>
        </w:numPr>
        <w:ind w:left="0" w:firstLine="851"/>
        <w:rPr>
          <w:lang w:val="uk-UA"/>
        </w:rPr>
      </w:pPr>
      <w:r w:rsidRPr="00902BE3">
        <w:rPr>
          <w:lang w:val="uk-UA"/>
        </w:rPr>
        <w:t xml:space="preserve">Безпека: </w:t>
      </w:r>
      <w:r w:rsidR="00902BE3">
        <w:rPr>
          <w:lang w:val="uk-UA"/>
        </w:rPr>
        <w:t>в</w:t>
      </w:r>
      <w:r w:rsidRPr="00902BE3">
        <w:rPr>
          <w:lang w:val="uk-UA"/>
        </w:rPr>
        <w:t>будовані механізми автентифікації та шифрування передачі даних.</w:t>
      </w:r>
    </w:p>
    <w:p w14:paraId="1022FB1F" w14:textId="5CE19677" w:rsidR="004472B7" w:rsidRDefault="008C1B68" w:rsidP="008C1B68">
      <w:pPr>
        <w:pStyle w:val="CommonTable"/>
      </w:pPr>
      <w:proofErr w:type="spellStart"/>
      <w:r>
        <w:t>Обмеження</w:t>
      </w:r>
      <w:proofErr w:type="spellEnd"/>
      <w:r>
        <w:t xml:space="preserve">: </w:t>
      </w:r>
      <w:proofErr w:type="spellStart"/>
      <w:r>
        <w:t>Залежність</w:t>
      </w:r>
      <w:proofErr w:type="spellEnd"/>
      <w:r>
        <w:t xml:space="preserve"> </w:t>
      </w:r>
      <w:proofErr w:type="spellStart"/>
      <w:r>
        <w:t>від</w:t>
      </w:r>
      <w:proofErr w:type="spellEnd"/>
      <w:r>
        <w:t xml:space="preserve"> </w:t>
      </w:r>
      <w:proofErr w:type="spellStart"/>
      <w:r>
        <w:t>інтернету</w:t>
      </w:r>
      <w:proofErr w:type="spellEnd"/>
      <w:r>
        <w:t xml:space="preserve"> </w:t>
      </w:r>
      <w:proofErr w:type="spellStart"/>
      <w:r>
        <w:t>для</w:t>
      </w:r>
      <w:proofErr w:type="spellEnd"/>
      <w:r>
        <w:t xml:space="preserve"> </w:t>
      </w:r>
      <w:proofErr w:type="spellStart"/>
      <w:r>
        <w:t>синхронізації</w:t>
      </w:r>
      <w:proofErr w:type="spellEnd"/>
      <w:r>
        <w:t xml:space="preserve">, </w:t>
      </w:r>
      <w:proofErr w:type="spellStart"/>
      <w:r>
        <w:t>що</w:t>
      </w:r>
      <w:proofErr w:type="spellEnd"/>
      <w:r>
        <w:t xml:space="preserve"> </w:t>
      </w:r>
      <w:proofErr w:type="spellStart"/>
      <w:r>
        <w:t>компенсується</w:t>
      </w:r>
      <w:proofErr w:type="spellEnd"/>
      <w:r>
        <w:t xml:space="preserve"> </w:t>
      </w:r>
      <w:proofErr w:type="spellStart"/>
      <w:r>
        <w:t>локальною</w:t>
      </w:r>
      <w:proofErr w:type="spellEnd"/>
      <w:r>
        <w:t xml:space="preserve"> </w:t>
      </w:r>
      <w:proofErr w:type="spellStart"/>
      <w:r>
        <w:t>базою</w:t>
      </w:r>
      <w:proofErr w:type="spellEnd"/>
      <w:r>
        <w:t>.</w:t>
      </w:r>
    </w:p>
    <w:p w14:paraId="1257FB70" w14:textId="3A4DC015" w:rsidR="0093651E" w:rsidRDefault="0093651E" w:rsidP="002478B1">
      <w:pPr>
        <w:pStyle w:val="CommonTable"/>
      </w:pPr>
      <w:proofErr w:type="spellStart"/>
      <w:r w:rsidRPr="0093651E">
        <w:t>Комбінація</w:t>
      </w:r>
      <w:proofErr w:type="spellEnd"/>
      <w:r w:rsidRPr="0093651E">
        <w:t xml:space="preserve"> SQLite з Drift і Firebase </w:t>
      </w:r>
      <w:proofErr w:type="spellStart"/>
      <w:r w:rsidRPr="0093651E">
        <w:t>Firestore</w:t>
      </w:r>
      <w:proofErr w:type="spellEnd"/>
      <w:r w:rsidRPr="0093651E">
        <w:t xml:space="preserve"> </w:t>
      </w:r>
      <w:proofErr w:type="spellStart"/>
      <w:r w:rsidRPr="0093651E">
        <w:t>забезпечує</w:t>
      </w:r>
      <w:proofErr w:type="spellEnd"/>
      <w:r w:rsidRPr="0093651E">
        <w:t xml:space="preserve"> </w:t>
      </w:r>
      <w:proofErr w:type="spellStart"/>
      <w:r w:rsidRPr="0093651E">
        <w:t>баланс</w:t>
      </w:r>
      <w:proofErr w:type="spellEnd"/>
      <w:r w:rsidRPr="0093651E">
        <w:t xml:space="preserve"> </w:t>
      </w:r>
      <w:proofErr w:type="spellStart"/>
      <w:r w:rsidRPr="0093651E">
        <w:t>між</w:t>
      </w:r>
      <w:proofErr w:type="spellEnd"/>
      <w:r w:rsidRPr="0093651E">
        <w:t xml:space="preserve"> </w:t>
      </w:r>
      <w:proofErr w:type="spellStart"/>
      <w:r w:rsidRPr="0093651E">
        <w:t>швидкістю</w:t>
      </w:r>
      <w:proofErr w:type="spellEnd"/>
      <w:r w:rsidRPr="0093651E">
        <w:t xml:space="preserve">, </w:t>
      </w:r>
      <w:proofErr w:type="spellStart"/>
      <w:r w:rsidRPr="0093651E">
        <w:t>офлайн</w:t>
      </w:r>
      <w:proofErr w:type="spellEnd"/>
      <w:r w:rsidR="00755E42">
        <w:t>–</w:t>
      </w:r>
      <w:proofErr w:type="spellStart"/>
      <w:r w:rsidRPr="0093651E">
        <w:t>доступом</w:t>
      </w:r>
      <w:proofErr w:type="spellEnd"/>
      <w:r w:rsidRPr="0093651E">
        <w:t xml:space="preserve"> і </w:t>
      </w:r>
      <w:proofErr w:type="spellStart"/>
      <w:r w:rsidRPr="0093651E">
        <w:t>синхронізацією</w:t>
      </w:r>
      <w:proofErr w:type="spellEnd"/>
      <w:r w:rsidRPr="0093651E">
        <w:t xml:space="preserve">, </w:t>
      </w:r>
      <w:proofErr w:type="spellStart"/>
      <w:r w:rsidRPr="0093651E">
        <w:t>що</w:t>
      </w:r>
      <w:proofErr w:type="spellEnd"/>
      <w:r w:rsidRPr="0093651E">
        <w:t xml:space="preserve"> </w:t>
      </w:r>
      <w:proofErr w:type="spellStart"/>
      <w:r w:rsidRPr="0093651E">
        <w:t>ідеально</w:t>
      </w:r>
      <w:proofErr w:type="spellEnd"/>
      <w:r w:rsidRPr="0093651E">
        <w:t xml:space="preserve"> </w:t>
      </w:r>
      <w:proofErr w:type="spellStart"/>
      <w:r w:rsidRPr="0093651E">
        <w:t>відповідає</w:t>
      </w:r>
      <w:proofErr w:type="spellEnd"/>
      <w:r w:rsidRPr="0093651E">
        <w:t xml:space="preserve"> </w:t>
      </w:r>
      <w:proofErr w:type="spellStart"/>
      <w:r w:rsidRPr="0093651E">
        <w:t>вимогам</w:t>
      </w:r>
      <w:proofErr w:type="spellEnd"/>
      <w:r w:rsidRPr="0093651E">
        <w:t xml:space="preserve"> </w:t>
      </w:r>
      <w:proofErr w:type="spellStart"/>
      <w:r w:rsidRPr="0093651E">
        <w:t>застосунку</w:t>
      </w:r>
      <w:proofErr w:type="spellEnd"/>
      <w:r w:rsidRPr="0093651E">
        <w:t>.</w:t>
      </w:r>
    </w:p>
    <w:p w14:paraId="6942D9DD" w14:textId="77777777" w:rsidR="0093651E" w:rsidRDefault="0093651E" w:rsidP="002478B1">
      <w:pPr>
        <w:pStyle w:val="CommonTable"/>
      </w:pPr>
    </w:p>
    <w:p w14:paraId="5D8F9E16" w14:textId="1B45B6BF" w:rsidR="000F25AA" w:rsidRDefault="000F25AA" w:rsidP="00492EE0">
      <w:pPr>
        <w:pStyle w:val="Title2nd"/>
      </w:pPr>
      <w:bookmarkStart w:id="106" w:name="_Toc198942315"/>
      <w:r>
        <w:t>2.6 Вимоги до технічних і програмних засоб</w:t>
      </w:r>
      <w:r w:rsidR="00D058FE">
        <w:t>і</w:t>
      </w:r>
      <w:r>
        <w:t>в</w:t>
      </w:r>
      <w:bookmarkEnd w:id="106"/>
    </w:p>
    <w:p w14:paraId="58D55E4F" w14:textId="762D5A57" w:rsidR="003637AE" w:rsidRPr="00F80664" w:rsidRDefault="003637AE" w:rsidP="00F80664">
      <w:pPr>
        <w:pStyle w:val="Title3rd"/>
        <w:rPr>
          <w:szCs w:val="26"/>
        </w:rPr>
      </w:pPr>
      <w:bookmarkStart w:id="107" w:name="_Toc198942316"/>
      <w:r w:rsidRPr="00F80664">
        <w:rPr>
          <w:szCs w:val="26"/>
        </w:rPr>
        <w:t xml:space="preserve">2.6.1 </w:t>
      </w:r>
      <w:proofErr w:type="spellStart"/>
      <w:r w:rsidR="00544948" w:rsidRPr="00F80664">
        <w:rPr>
          <w:szCs w:val="26"/>
        </w:rPr>
        <w:t>Необхідн</w:t>
      </w:r>
      <w:r w:rsidR="00061F9A" w:rsidRPr="00F80664">
        <w:rPr>
          <w:szCs w:val="26"/>
        </w:rPr>
        <w:t>і</w:t>
      </w:r>
      <w:proofErr w:type="spellEnd"/>
      <w:r w:rsidR="00544948" w:rsidRPr="00F80664">
        <w:rPr>
          <w:szCs w:val="26"/>
        </w:rPr>
        <w:t xml:space="preserve"> </w:t>
      </w:r>
      <w:proofErr w:type="spellStart"/>
      <w:r w:rsidR="00544948" w:rsidRPr="00F80664">
        <w:rPr>
          <w:szCs w:val="26"/>
        </w:rPr>
        <w:t>технічн</w:t>
      </w:r>
      <w:r w:rsidR="00061F9A" w:rsidRPr="00F80664">
        <w:rPr>
          <w:szCs w:val="26"/>
        </w:rPr>
        <w:t>і</w:t>
      </w:r>
      <w:proofErr w:type="spellEnd"/>
      <w:r w:rsidR="00544948" w:rsidRPr="00F80664">
        <w:rPr>
          <w:szCs w:val="26"/>
        </w:rPr>
        <w:t xml:space="preserve"> </w:t>
      </w:r>
      <w:proofErr w:type="spellStart"/>
      <w:r w:rsidR="00544948" w:rsidRPr="00F80664">
        <w:rPr>
          <w:szCs w:val="26"/>
        </w:rPr>
        <w:t>засобів</w:t>
      </w:r>
      <w:proofErr w:type="spellEnd"/>
      <w:r w:rsidR="00544948" w:rsidRPr="00F80664">
        <w:rPr>
          <w:szCs w:val="26"/>
        </w:rPr>
        <w:t xml:space="preserve"> для </w:t>
      </w:r>
      <w:proofErr w:type="spellStart"/>
      <w:r w:rsidR="00544948" w:rsidRPr="00F80664">
        <w:rPr>
          <w:szCs w:val="26"/>
        </w:rPr>
        <w:t>розробки</w:t>
      </w:r>
      <w:proofErr w:type="spellEnd"/>
      <w:r w:rsidR="00544948" w:rsidRPr="00F80664">
        <w:rPr>
          <w:szCs w:val="26"/>
        </w:rPr>
        <w:t xml:space="preserve"> та </w:t>
      </w:r>
      <w:proofErr w:type="spellStart"/>
      <w:r w:rsidR="00544948" w:rsidRPr="00F80664">
        <w:rPr>
          <w:szCs w:val="26"/>
        </w:rPr>
        <w:t>експлуатації</w:t>
      </w:r>
      <w:bookmarkEnd w:id="107"/>
      <w:proofErr w:type="spellEnd"/>
    </w:p>
    <w:p w14:paraId="407DCDA7" w14:textId="56A8D4D3" w:rsidR="006A6BD6" w:rsidRPr="002349DB" w:rsidRDefault="006A6BD6" w:rsidP="006A6BD6">
      <w:pPr>
        <w:pStyle w:val="CommonTable"/>
        <w:rPr>
          <w:lang w:val="uk-UA"/>
        </w:rPr>
      </w:pPr>
    </w:p>
    <w:p w14:paraId="49CDCE38" w14:textId="7BD13211" w:rsidR="001A5BEB" w:rsidRPr="001A5BEB" w:rsidRDefault="001A5BEB" w:rsidP="007F18ED">
      <w:pPr>
        <w:pStyle w:val="CommonTable"/>
        <w:rPr>
          <w:lang w:val="uk-UA"/>
        </w:rPr>
      </w:pPr>
      <w:r w:rsidRPr="001A5BEB">
        <w:rPr>
          <w:lang w:val="uk-UA"/>
        </w:rPr>
        <w:t>Для розробки та експлуатації застосунку «Планувальник сімейного бюджету» необхідні такі технічні засоби:</w:t>
      </w:r>
    </w:p>
    <w:p w14:paraId="776D051E" w14:textId="3509E94B" w:rsidR="001A5BEB" w:rsidRPr="001A5BEB" w:rsidRDefault="001A5BEB" w:rsidP="008935E9">
      <w:pPr>
        <w:pStyle w:val="CommonTable"/>
        <w:numPr>
          <w:ilvl w:val="0"/>
          <w:numId w:val="7"/>
        </w:numPr>
        <w:ind w:left="0" w:firstLine="851"/>
        <w:rPr>
          <w:lang w:val="uk-UA"/>
        </w:rPr>
      </w:pPr>
      <w:r w:rsidRPr="001A5BEB">
        <w:rPr>
          <w:lang w:val="uk-UA"/>
        </w:rPr>
        <w:t xml:space="preserve">Комп’ютер для розробки: </w:t>
      </w:r>
      <w:r w:rsidR="00901F05">
        <w:rPr>
          <w:lang w:val="uk-UA"/>
        </w:rPr>
        <w:t>д</w:t>
      </w:r>
      <w:r w:rsidRPr="001A5BEB">
        <w:rPr>
          <w:lang w:val="uk-UA"/>
        </w:rPr>
        <w:t>ля написання коду, компіляції та тестування</w:t>
      </w:r>
      <w:r w:rsidR="008347D3">
        <w:rPr>
          <w:lang w:val="uk-UA"/>
        </w:rPr>
        <w:t>;</w:t>
      </w:r>
    </w:p>
    <w:p w14:paraId="2C6A5ABE" w14:textId="3457D3B3" w:rsidR="001A5BEB" w:rsidRPr="001A5BEB" w:rsidRDefault="001A5BEB" w:rsidP="008935E9">
      <w:pPr>
        <w:pStyle w:val="CommonTable"/>
        <w:numPr>
          <w:ilvl w:val="0"/>
          <w:numId w:val="7"/>
        </w:numPr>
        <w:ind w:left="0" w:firstLine="851"/>
        <w:rPr>
          <w:lang w:val="uk-UA"/>
        </w:rPr>
      </w:pPr>
      <w:r w:rsidRPr="001A5BEB">
        <w:rPr>
          <w:lang w:val="uk-UA"/>
        </w:rPr>
        <w:lastRenderedPageBreak/>
        <w:t xml:space="preserve">Смартфон або планшет: </w:t>
      </w:r>
      <w:r w:rsidR="00901F05">
        <w:rPr>
          <w:lang w:val="uk-UA"/>
        </w:rPr>
        <w:t>д</w:t>
      </w:r>
      <w:r w:rsidRPr="001A5BEB">
        <w:rPr>
          <w:lang w:val="uk-UA"/>
        </w:rPr>
        <w:t>ля тестування застосунку на реальних пристроях (</w:t>
      </w:r>
      <w:proofErr w:type="spellStart"/>
      <w:r w:rsidRPr="001A5BEB">
        <w:rPr>
          <w:lang w:val="uk-UA"/>
        </w:rPr>
        <w:t>Android</w:t>
      </w:r>
      <w:proofErr w:type="spellEnd"/>
      <w:r w:rsidRPr="001A5BEB">
        <w:rPr>
          <w:lang w:val="uk-UA"/>
        </w:rPr>
        <w:t xml:space="preserve"> 6.0+ або </w:t>
      </w:r>
      <w:proofErr w:type="spellStart"/>
      <w:r w:rsidRPr="001A5BEB">
        <w:rPr>
          <w:lang w:val="uk-UA"/>
        </w:rPr>
        <w:t>iOS</w:t>
      </w:r>
      <w:proofErr w:type="spellEnd"/>
      <w:r w:rsidRPr="001A5BEB">
        <w:rPr>
          <w:lang w:val="uk-UA"/>
        </w:rPr>
        <w:t xml:space="preserve"> 12+)</w:t>
      </w:r>
      <w:r w:rsidR="008347D3">
        <w:rPr>
          <w:lang w:val="uk-UA"/>
        </w:rPr>
        <w:t>;</w:t>
      </w:r>
    </w:p>
    <w:p w14:paraId="7198A8B6" w14:textId="3A4CD608" w:rsidR="000F25AA" w:rsidRPr="00D058FE" w:rsidRDefault="001A5BEB" w:rsidP="008935E9">
      <w:pPr>
        <w:pStyle w:val="CommonTable"/>
        <w:numPr>
          <w:ilvl w:val="0"/>
          <w:numId w:val="7"/>
        </w:numPr>
        <w:ind w:left="0" w:firstLine="851"/>
        <w:rPr>
          <w:lang w:val="uk-UA"/>
        </w:rPr>
      </w:pPr>
      <w:r w:rsidRPr="001A5BEB">
        <w:rPr>
          <w:lang w:val="uk-UA"/>
        </w:rPr>
        <w:t>Інтернет</w:t>
      </w:r>
      <w:r w:rsidR="00755E42">
        <w:rPr>
          <w:lang w:val="uk-UA"/>
        </w:rPr>
        <w:t>–</w:t>
      </w:r>
      <w:r w:rsidRPr="001A5BEB">
        <w:rPr>
          <w:lang w:val="uk-UA"/>
        </w:rPr>
        <w:t xml:space="preserve">з’єднання: </w:t>
      </w:r>
      <w:r w:rsidR="00901F05">
        <w:rPr>
          <w:lang w:val="uk-UA"/>
        </w:rPr>
        <w:t>д</w:t>
      </w:r>
      <w:r w:rsidRPr="001A5BEB">
        <w:rPr>
          <w:lang w:val="uk-UA"/>
        </w:rPr>
        <w:t xml:space="preserve">ля синхронізації даних із </w:t>
      </w:r>
      <w:proofErr w:type="spellStart"/>
      <w:r w:rsidRPr="001A5BEB">
        <w:rPr>
          <w:lang w:val="uk-UA"/>
        </w:rPr>
        <w:t>Firebase</w:t>
      </w:r>
      <w:proofErr w:type="spellEnd"/>
      <w:r w:rsidRPr="001A5BEB">
        <w:rPr>
          <w:lang w:val="uk-UA"/>
        </w:rPr>
        <w:t xml:space="preserve"> та завантаження оновлень.</w:t>
      </w:r>
    </w:p>
    <w:p w14:paraId="549E45C6" w14:textId="516BA11B" w:rsidR="006A6BD6" w:rsidRDefault="006A6BD6" w:rsidP="006A6BD6">
      <w:pPr>
        <w:pStyle w:val="CommonTable"/>
        <w:rPr>
          <w:lang w:val="uk-UA"/>
        </w:rPr>
      </w:pPr>
    </w:p>
    <w:p w14:paraId="525B8ACE" w14:textId="2646FADF" w:rsidR="00DA0607" w:rsidRPr="00F80664" w:rsidRDefault="00DA0607" w:rsidP="00F80664">
      <w:pPr>
        <w:pStyle w:val="Title3rd"/>
        <w:rPr>
          <w:szCs w:val="26"/>
        </w:rPr>
      </w:pPr>
      <w:bookmarkStart w:id="108" w:name="_Toc198942317"/>
      <w:r w:rsidRPr="00F80664">
        <w:rPr>
          <w:szCs w:val="26"/>
        </w:rPr>
        <w:t>2.6.</w:t>
      </w:r>
      <w:r w:rsidR="005F71BD" w:rsidRPr="00F80664">
        <w:rPr>
          <w:szCs w:val="26"/>
        </w:rPr>
        <w:t>2</w:t>
      </w:r>
      <w:r w:rsidRPr="00F80664">
        <w:rPr>
          <w:szCs w:val="26"/>
        </w:rPr>
        <w:t xml:space="preserve"> </w:t>
      </w:r>
      <w:proofErr w:type="spellStart"/>
      <w:r w:rsidR="006B5FAC" w:rsidRPr="00F80664">
        <w:rPr>
          <w:szCs w:val="26"/>
        </w:rPr>
        <w:t>Вимоги</w:t>
      </w:r>
      <w:proofErr w:type="spellEnd"/>
      <w:r w:rsidR="006B5FAC" w:rsidRPr="00F80664">
        <w:rPr>
          <w:szCs w:val="26"/>
        </w:rPr>
        <w:t xml:space="preserve"> до </w:t>
      </w:r>
      <w:proofErr w:type="spellStart"/>
      <w:r w:rsidR="006B5FAC" w:rsidRPr="00F80664">
        <w:rPr>
          <w:szCs w:val="26"/>
        </w:rPr>
        <w:t>апаратного</w:t>
      </w:r>
      <w:proofErr w:type="spellEnd"/>
      <w:r w:rsidR="006B5FAC" w:rsidRPr="00F80664">
        <w:rPr>
          <w:szCs w:val="26"/>
        </w:rPr>
        <w:t xml:space="preserve"> та </w:t>
      </w:r>
      <w:proofErr w:type="spellStart"/>
      <w:r w:rsidR="006B5FAC" w:rsidRPr="00F80664">
        <w:rPr>
          <w:szCs w:val="26"/>
        </w:rPr>
        <w:t>програмного</w:t>
      </w:r>
      <w:proofErr w:type="spellEnd"/>
      <w:r w:rsidR="006B5FAC" w:rsidRPr="00F80664">
        <w:rPr>
          <w:szCs w:val="26"/>
        </w:rPr>
        <w:t xml:space="preserve"> </w:t>
      </w:r>
      <w:proofErr w:type="spellStart"/>
      <w:r w:rsidR="006B5FAC" w:rsidRPr="00F80664">
        <w:rPr>
          <w:szCs w:val="26"/>
        </w:rPr>
        <w:t>забезпечення</w:t>
      </w:r>
      <w:bookmarkEnd w:id="108"/>
      <w:proofErr w:type="spellEnd"/>
    </w:p>
    <w:p w14:paraId="29106B7E" w14:textId="1D5BC618" w:rsidR="003637AE" w:rsidRDefault="003637AE" w:rsidP="006A6BD6">
      <w:pPr>
        <w:pStyle w:val="CommonTable"/>
        <w:rPr>
          <w:lang w:val="uk-UA"/>
        </w:rPr>
      </w:pPr>
    </w:p>
    <w:p w14:paraId="2BABA25A" w14:textId="77777777" w:rsidR="00F66F85" w:rsidRPr="00F66F85" w:rsidRDefault="00F66F85" w:rsidP="00F66F85">
      <w:pPr>
        <w:pStyle w:val="CommonTable"/>
        <w:rPr>
          <w:lang w:val="uk-UA"/>
        </w:rPr>
      </w:pPr>
      <w:r w:rsidRPr="00F66F85">
        <w:rPr>
          <w:lang w:val="uk-UA"/>
        </w:rPr>
        <w:t>Апаратне забезпечення:</w:t>
      </w:r>
    </w:p>
    <w:p w14:paraId="728014A9" w14:textId="77777777" w:rsidR="00F66F85" w:rsidRPr="00F66F85" w:rsidRDefault="00F66F85" w:rsidP="008935E9">
      <w:pPr>
        <w:pStyle w:val="CommonTable"/>
        <w:numPr>
          <w:ilvl w:val="0"/>
          <w:numId w:val="7"/>
        </w:numPr>
        <w:ind w:left="0" w:firstLine="851"/>
        <w:rPr>
          <w:lang w:val="uk-UA"/>
        </w:rPr>
      </w:pPr>
      <w:r w:rsidRPr="00F66F85">
        <w:rPr>
          <w:lang w:val="uk-UA"/>
        </w:rPr>
        <w:t xml:space="preserve">Процесор: </w:t>
      </w:r>
      <w:proofErr w:type="spellStart"/>
      <w:r w:rsidRPr="00F66F85">
        <w:rPr>
          <w:lang w:val="uk-UA"/>
        </w:rPr>
        <w:t>Intel</w:t>
      </w:r>
      <w:proofErr w:type="spellEnd"/>
      <w:r w:rsidRPr="00F66F85">
        <w:rPr>
          <w:lang w:val="uk-UA"/>
        </w:rPr>
        <w:t xml:space="preserve"> </w:t>
      </w:r>
      <w:proofErr w:type="spellStart"/>
      <w:r w:rsidRPr="00F66F85">
        <w:rPr>
          <w:lang w:val="uk-UA"/>
        </w:rPr>
        <w:t>Core</w:t>
      </w:r>
      <w:proofErr w:type="spellEnd"/>
      <w:r w:rsidRPr="00F66F85">
        <w:rPr>
          <w:lang w:val="uk-UA"/>
        </w:rPr>
        <w:t xml:space="preserve"> i5 або еквівалент (для швидкої компіляції </w:t>
      </w:r>
      <w:proofErr w:type="spellStart"/>
      <w:r w:rsidRPr="00F66F85">
        <w:rPr>
          <w:lang w:val="uk-UA"/>
        </w:rPr>
        <w:t>Flutter</w:t>
      </w:r>
      <w:proofErr w:type="spellEnd"/>
      <w:r w:rsidRPr="00F66F85">
        <w:rPr>
          <w:lang w:val="uk-UA"/>
        </w:rPr>
        <w:t>).</w:t>
      </w:r>
    </w:p>
    <w:p w14:paraId="36A5798D" w14:textId="77777777" w:rsidR="00F66F85" w:rsidRPr="00F66F85" w:rsidRDefault="00F66F85" w:rsidP="008935E9">
      <w:pPr>
        <w:pStyle w:val="CommonTable"/>
        <w:numPr>
          <w:ilvl w:val="0"/>
          <w:numId w:val="7"/>
        </w:numPr>
        <w:ind w:left="0" w:firstLine="851"/>
        <w:rPr>
          <w:lang w:val="uk-UA"/>
        </w:rPr>
      </w:pPr>
      <w:r w:rsidRPr="00F66F85">
        <w:rPr>
          <w:lang w:val="uk-UA"/>
        </w:rPr>
        <w:t>Оперативна пам’ять: 8 ГБ (рекомендується 16 ГБ для комфортної роботи з емуляторами).</w:t>
      </w:r>
    </w:p>
    <w:p w14:paraId="0534EE44" w14:textId="77777777" w:rsidR="00F66F85" w:rsidRPr="00F66F85" w:rsidRDefault="00F66F85" w:rsidP="008935E9">
      <w:pPr>
        <w:pStyle w:val="CommonTable"/>
        <w:numPr>
          <w:ilvl w:val="0"/>
          <w:numId w:val="7"/>
        </w:numPr>
        <w:ind w:left="0" w:firstLine="851"/>
        <w:rPr>
          <w:lang w:val="uk-UA"/>
        </w:rPr>
      </w:pPr>
      <w:r w:rsidRPr="00F66F85">
        <w:rPr>
          <w:lang w:val="uk-UA"/>
        </w:rPr>
        <w:t xml:space="preserve">Вільне місце на диску: 10 ГБ (включаючи </w:t>
      </w:r>
      <w:proofErr w:type="spellStart"/>
      <w:r w:rsidRPr="00F66F85">
        <w:rPr>
          <w:lang w:val="uk-UA"/>
        </w:rPr>
        <w:t>Android</w:t>
      </w:r>
      <w:proofErr w:type="spellEnd"/>
      <w:r w:rsidRPr="00F66F85">
        <w:rPr>
          <w:lang w:val="uk-UA"/>
        </w:rPr>
        <w:t xml:space="preserve"> </w:t>
      </w:r>
      <w:proofErr w:type="spellStart"/>
      <w:r w:rsidRPr="00F66F85">
        <w:rPr>
          <w:lang w:val="uk-UA"/>
        </w:rPr>
        <w:t>Studio</w:t>
      </w:r>
      <w:proofErr w:type="spellEnd"/>
      <w:r w:rsidRPr="00F66F85">
        <w:rPr>
          <w:lang w:val="uk-UA"/>
        </w:rPr>
        <w:t xml:space="preserve">, </w:t>
      </w:r>
      <w:proofErr w:type="spellStart"/>
      <w:r w:rsidRPr="00F66F85">
        <w:rPr>
          <w:lang w:val="uk-UA"/>
        </w:rPr>
        <w:t>Flutter</w:t>
      </w:r>
      <w:proofErr w:type="spellEnd"/>
      <w:r w:rsidRPr="00F66F85">
        <w:rPr>
          <w:lang w:val="uk-UA"/>
        </w:rPr>
        <w:t xml:space="preserve"> SDK і залежності).</w:t>
      </w:r>
    </w:p>
    <w:p w14:paraId="5AA56A96" w14:textId="1FEC05DA" w:rsidR="00F66F85" w:rsidRPr="00F66F85" w:rsidRDefault="00F66F85" w:rsidP="008935E9">
      <w:pPr>
        <w:pStyle w:val="CommonTable"/>
        <w:numPr>
          <w:ilvl w:val="0"/>
          <w:numId w:val="7"/>
        </w:numPr>
        <w:ind w:left="0" w:firstLine="851"/>
        <w:rPr>
          <w:lang w:val="uk-UA"/>
        </w:rPr>
      </w:pPr>
      <w:r w:rsidRPr="00F66F85">
        <w:rPr>
          <w:lang w:val="uk-UA"/>
        </w:rPr>
        <w:t xml:space="preserve">Смартфон/планшет: </w:t>
      </w:r>
      <w:r w:rsidR="00342E49">
        <w:rPr>
          <w:lang w:val="uk-UA"/>
        </w:rPr>
        <w:t>с</w:t>
      </w:r>
      <w:r w:rsidRPr="00F66F85">
        <w:rPr>
          <w:lang w:val="uk-UA"/>
        </w:rPr>
        <w:t xml:space="preserve">умісний з </w:t>
      </w:r>
      <w:proofErr w:type="spellStart"/>
      <w:r w:rsidRPr="00F66F85">
        <w:rPr>
          <w:lang w:val="uk-UA"/>
        </w:rPr>
        <w:t>Android</w:t>
      </w:r>
      <w:proofErr w:type="spellEnd"/>
      <w:r w:rsidRPr="00F66F85">
        <w:rPr>
          <w:lang w:val="uk-UA"/>
        </w:rPr>
        <w:t xml:space="preserve"> 6.0+ (API 23) або </w:t>
      </w:r>
      <w:proofErr w:type="spellStart"/>
      <w:r w:rsidRPr="00F66F85">
        <w:rPr>
          <w:lang w:val="uk-UA"/>
        </w:rPr>
        <w:t>iOS</w:t>
      </w:r>
      <w:proofErr w:type="spellEnd"/>
      <w:r w:rsidRPr="00F66F85">
        <w:rPr>
          <w:lang w:val="uk-UA"/>
        </w:rPr>
        <w:t xml:space="preserve"> 12+ для тестування.</w:t>
      </w:r>
    </w:p>
    <w:p w14:paraId="16F6EC10" w14:textId="77777777" w:rsidR="00F66F85" w:rsidRPr="00F66F85" w:rsidRDefault="00F66F85" w:rsidP="00F66F85">
      <w:pPr>
        <w:pStyle w:val="CommonTable"/>
        <w:rPr>
          <w:lang w:val="uk-UA"/>
        </w:rPr>
      </w:pPr>
      <w:r w:rsidRPr="00F66F85">
        <w:rPr>
          <w:lang w:val="uk-UA"/>
        </w:rPr>
        <w:t>Програмне забезпечення:</w:t>
      </w:r>
    </w:p>
    <w:p w14:paraId="19CAE70D" w14:textId="77777777" w:rsidR="00F66F85" w:rsidRPr="00F66F85" w:rsidRDefault="00F66F85" w:rsidP="008935E9">
      <w:pPr>
        <w:pStyle w:val="CommonTable"/>
        <w:numPr>
          <w:ilvl w:val="0"/>
          <w:numId w:val="7"/>
        </w:numPr>
        <w:ind w:left="0" w:firstLine="851"/>
        <w:rPr>
          <w:lang w:val="uk-UA"/>
        </w:rPr>
      </w:pPr>
      <w:r w:rsidRPr="00F66F85">
        <w:rPr>
          <w:lang w:val="uk-UA"/>
        </w:rPr>
        <w:t xml:space="preserve">Операційна система: Windows 10/11, </w:t>
      </w:r>
      <w:proofErr w:type="spellStart"/>
      <w:r w:rsidRPr="00F66F85">
        <w:rPr>
          <w:lang w:val="uk-UA"/>
        </w:rPr>
        <w:t>macOS</w:t>
      </w:r>
      <w:proofErr w:type="spellEnd"/>
      <w:r w:rsidRPr="00F66F85">
        <w:rPr>
          <w:lang w:val="uk-UA"/>
        </w:rPr>
        <w:t xml:space="preserve"> 10.14+, або </w:t>
      </w:r>
      <w:proofErr w:type="spellStart"/>
      <w:r w:rsidRPr="00F66F85">
        <w:rPr>
          <w:lang w:val="uk-UA"/>
        </w:rPr>
        <w:t>Linux</w:t>
      </w:r>
      <w:proofErr w:type="spellEnd"/>
      <w:r w:rsidRPr="00F66F85">
        <w:rPr>
          <w:lang w:val="uk-UA"/>
        </w:rPr>
        <w:t xml:space="preserve"> (</w:t>
      </w:r>
      <w:proofErr w:type="spellStart"/>
      <w:r w:rsidRPr="00F66F85">
        <w:rPr>
          <w:lang w:val="uk-UA"/>
        </w:rPr>
        <w:t>Ubuntu</w:t>
      </w:r>
      <w:proofErr w:type="spellEnd"/>
      <w:r w:rsidRPr="00F66F85">
        <w:rPr>
          <w:lang w:val="uk-UA"/>
        </w:rPr>
        <w:t xml:space="preserve"> 18.04+).</w:t>
      </w:r>
    </w:p>
    <w:p w14:paraId="180E8AE8" w14:textId="43B312D8" w:rsidR="00F66F85" w:rsidRPr="00F66F85" w:rsidRDefault="00F66F85" w:rsidP="008935E9">
      <w:pPr>
        <w:pStyle w:val="CommonTable"/>
        <w:numPr>
          <w:ilvl w:val="0"/>
          <w:numId w:val="7"/>
        </w:numPr>
        <w:ind w:left="0" w:firstLine="851"/>
        <w:rPr>
          <w:lang w:val="uk-UA"/>
        </w:rPr>
      </w:pPr>
      <w:proofErr w:type="spellStart"/>
      <w:r w:rsidRPr="00F66F85">
        <w:rPr>
          <w:lang w:val="uk-UA"/>
        </w:rPr>
        <w:t>Android</w:t>
      </w:r>
      <w:proofErr w:type="spellEnd"/>
      <w:r w:rsidRPr="00F66F85">
        <w:rPr>
          <w:lang w:val="uk-UA"/>
        </w:rPr>
        <w:t xml:space="preserve"> </w:t>
      </w:r>
      <w:proofErr w:type="spellStart"/>
      <w:r w:rsidRPr="00F66F85">
        <w:rPr>
          <w:lang w:val="uk-UA"/>
        </w:rPr>
        <w:t>Studio</w:t>
      </w:r>
      <w:proofErr w:type="spellEnd"/>
      <w:r w:rsidRPr="00F66F85">
        <w:rPr>
          <w:lang w:val="uk-UA"/>
        </w:rPr>
        <w:t xml:space="preserve">: </w:t>
      </w:r>
      <w:r w:rsidR="00342E49">
        <w:rPr>
          <w:lang w:val="uk-UA"/>
        </w:rPr>
        <w:t>в</w:t>
      </w:r>
      <w:r w:rsidRPr="00F66F85">
        <w:rPr>
          <w:lang w:val="uk-UA"/>
        </w:rPr>
        <w:t xml:space="preserve">ерсія 4.0 або новіша для інтеграції з </w:t>
      </w:r>
      <w:proofErr w:type="spellStart"/>
      <w:r w:rsidRPr="00F66F85">
        <w:rPr>
          <w:lang w:val="uk-UA"/>
        </w:rPr>
        <w:t>Flutter</w:t>
      </w:r>
      <w:proofErr w:type="spellEnd"/>
      <w:r w:rsidRPr="00F66F85">
        <w:rPr>
          <w:lang w:val="uk-UA"/>
        </w:rPr>
        <w:t>.</w:t>
      </w:r>
    </w:p>
    <w:p w14:paraId="00F3AE11" w14:textId="79887014" w:rsidR="00F66F85" w:rsidRPr="00F66F85" w:rsidRDefault="00F66F85" w:rsidP="008935E9">
      <w:pPr>
        <w:pStyle w:val="CommonTable"/>
        <w:numPr>
          <w:ilvl w:val="0"/>
          <w:numId w:val="7"/>
        </w:numPr>
        <w:ind w:left="0" w:firstLine="851"/>
        <w:rPr>
          <w:lang w:val="uk-UA"/>
        </w:rPr>
      </w:pPr>
      <w:proofErr w:type="spellStart"/>
      <w:r w:rsidRPr="00F66F85">
        <w:rPr>
          <w:lang w:val="uk-UA"/>
        </w:rPr>
        <w:t>Flutter</w:t>
      </w:r>
      <w:proofErr w:type="spellEnd"/>
      <w:r w:rsidRPr="00F66F85">
        <w:rPr>
          <w:lang w:val="uk-UA"/>
        </w:rPr>
        <w:t xml:space="preserve"> SDK: </w:t>
      </w:r>
      <w:r w:rsidR="00342E49">
        <w:rPr>
          <w:lang w:val="uk-UA"/>
        </w:rPr>
        <w:t>в</w:t>
      </w:r>
      <w:r w:rsidRPr="00F66F85">
        <w:rPr>
          <w:lang w:val="uk-UA"/>
        </w:rPr>
        <w:t xml:space="preserve">ерсія 2.0+ для </w:t>
      </w:r>
      <w:proofErr w:type="spellStart"/>
      <w:r w:rsidRPr="00F66F85">
        <w:rPr>
          <w:lang w:val="uk-UA"/>
        </w:rPr>
        <w:t>кросплатформної</w:t>
      </w:r>
      <w:proofErr w:type="spellEnd"/>
      <w:r w:rsidRPr="00F66F85">
        <w:rPr>
          <w:lang w:val="uk-UA"/>
        </w:rPr>
        <w:t xml:space="preserve"> розробки.</w:t>
      </w:r>
    </w:p>
    <w:p w14:paraId="1F69761A" w14:textId="030089BB" w:rsidR="00F66F85" w:rsidRPr="00F66F85" w:rsidRDefault="00F66F85" w:rsidP="008935E9">
      <w:pPr>
        <w:pStyle w:val="CommonTable"/>
        <w:numPr>
          <w:ilvl w:val="0"/>
          <w:numId w:val="7"/>
        </w:numPr>
        <w:ind w:left="0" w:firstLine="851"/>
        <w:rPr>
          <w:lang w:val="uk-UA"/>
        </w:rPr>
      </w:pPr>
      <w:proofErr w:type="spellStart"/>
      <w:r w:rsidRPr="00F66F85">
        <w:rPr>
          <w:lang w:val="uk-UA"/>
        </w:rPr>
        <w:t>Dart</w:t>
      </w:r>
      <w:proofErr w:type="spellEnd"/>
      <w:r w:rsidRPr="00F66F85">
        <w:rPr>
          <w:lang w:val="uk-UA"/>
        </w:rPr>
        <w:t xml:space="preserve"> SDK: </w:t>
      </w:r>
      <w:r w:rsidR="00342E49">
        <w:rPr>
          <w:lang w:val="uk-UA"/>
        </w:rPr>
        <w:t>в</w:t>
      </w:r>
      <w:r w:rsidRPr="00F66F85">
        <w:rPr>
          <w:lang w:val="uk-UA"/>
        </w:rPr>
        <w:t>ерсія 2.12+ як основна мова програмування.</w:t>
      </w:r>
    </w:p>
    <w:p w14:paraId="64CB44AF" w14:textId="7950A8F2" w:rsidR="00F66F85" w:rsidRDefault="00F66F85" w:rsidP="008935E9">
      <w:pPr>
        <w:pStyle w:val="CommonTable"/>
        <w:numPr>
          <w:ilvl w:val="0"/>
          <w:numId w:val="7"/>
        </w:numPr>
        <w:ind w:left="0" w:firstLine="851"/>
        <w:rPr>
          <w:lang w:val="uk-UA"/>
        </w:rPr>
      </w:pPr>
      <w:proofErr w:type="spellStart"/>
      <w:r w:rsidRPr="00F66F85">
        <w:rPr>
          <w:lang w:val="uk-UA"/>
        </w:rPr>
        <w:t>Firebase</w:t>
      </w:r>
      <w:proofErr w:type="spellEnd"/>
      <w:r w:rsidRPr="00F66F85">
        <w:rPr>
          <w:lang w:val="uk-UA"/>
        </w:rPr>
        <w:t xml:space="preserve"> CLI: </w:t>
      </w:r>
      <w:r w:rsidR="00342E49">
        <w:rPr>
          <w:lang w:val="uk-UA"/>
        </w:rPr>
        <w:t>д</w:t>
      </w:r>
      <w:r w:rsidRPr="00F66F85">
        <w:rPr>
          <w:lang w:val="uk-UA"/>
        </w:rPr>
        <w:t>ля розгортання та налаштування хмарних сервісів.</w:t>
      </w:r>
    </w:p>
    <w:p w14:paraId="38B9FE3F" w14:textId="77777777" w:rsidR="00DA0607" w:rsidRPr="00D058FE" w:rsidRDefault="00DA0607" w:rsidP="006A6BD6">
      <w:pPr>
        <w:pStyle w:val="CommonTable"/>
        <w:rPr>
          <w:lang w:val="uk-UA"/>
        </w:rPr>
      </w:pPr>
    </w:p>
    <w:p w14:paraId="4FAD5AEE" w14:textId="2B2CDCAB" w:rsidR="0003055F" w:rsidRDefault="000F25AA" w:rsidP="00511D86">
      <w:pPr>
        <w:pStyle w:val="Title2nd"/>
      </w:pPr>
      <w:bookmarkStart w:id="109" w:name="_Toc198942318"/>
      <w:r>
        <w:t xml:space="preserve">2.7 </w:t>
      </w:r>
      <w:proofErr w:type="spellStart"/>
      <w:r>
        <w:t>Проєктування</w:t>
      </w:r>
      <w:proofErr w:type="spellEnd"/>
      <w:r>
        <w:t xml:space="preserve"> бази даних</w:t>
      </w:r>
      <w:bookmarkEnd w:id="109"/>
    </w:p>
    <w:p w14:paraId="4CF55529" w14:textId="59F42FAD" w:rsidR="00511D86" w:rsidRPr="00F80664" w:rsidRDefault="00511D86" w:rsidP="00F80664">
      <w:pPr>
        <w:pStyle w:val="Title3rd"/>
        <w:rPr>
          <w:szCs w:val="26"/>
        </w:rPr>
      </w:pPr>
      <w:bookmarkStart w:id="110" w:name="_Toc198942319"/>
      <w:r w:rsidRPr="00F80664">
        <w:rPr>
          <w:szCs w:val="26"/>
        </w:rPr>
        <w:t>2.</w:t>
      </w:r>
      <w:r w:rsidR="008A7980" w:rsidRPr="00F80664">
        <w:rPr>
          <w:szCs w:val="26"/>
        </w:rPr>
        <w:t>7</w:t>
      </w:r>
      <w:r w:rsidRPr="00F80664">
        <w:rPr>
          <w:szCs w:val="26"/>
        </w:rPr>
        <w:t>.</w:t>
      </w:r>
      <w:r w:rsidR="008A7980" w:rsidRPr="00F80664">
        <w:rPr>
          <w:szCs w:val="26"/>
        </w:rPr>
        <w:t>1</w:t>
      </w:r>
      <w:r w:rsidRPr="00F80664">
        <w:rPr>
          <w:szCs w:val="26"/>
        </w:rPr>
        <w:t xml:space="preserve"> </w:t>
      </w:r>
      <w:proofErr w:type="spellStart"/>
      <w:r w:rsidR="00B800A3" w:rsidRPr="00F80664">
        <w:rPr>
          <w:szCs w:val="26"/>
        </w:rPr>
        <w:t>Опис</w:t>
      </w:r>
      <w:proofErr w:type="spellEnd"/>
      <w:r w:rsidR="00B800A3" w:rsidRPr="00F80664">
        <w:rPr>
          <w:szCs w:val="26"/>
        </w:rPr>
        <w:t xml:space="preserve"> </w:t>
      </w:r>
      <w:proofErr w:type="spellStart"/>
      <w:r w:rsidR="00B800A3" w:rsidRPr="00F80664">
        <w:rPr>
          <w:szCs w:val="26"/>
        </w:rPr>
        <w:t>структури</w:t>
      </w:r>
      <w:proofErr w:type="spellEnd"/>
      <w:r w:rsidR="00B800A3" w:rsidRPr="00F80664">
        <w:rPr>
          <w:szCs w:val="26"/>
        </w:rPr>
        <w:t xml:space="preserve"> </w:t>
      </w:r>
      <w:proofErr w:type="spellStart"/>
      <w:r w:rsidR="00B800A3" w:rsidRPr="00F80664">
        <w:rPr>
          <w:szCs w:val="26"/>
        </w:rPr>
        <w:t>бази</w:t>
      </w:r>
      <w:proofErr w:type="spellEnd"/>
      <w:r w:rsidR="00B800A3" w:rsidRPr="00F80664">
        <w:rPr>
          <w:szCs w:val="26"/>
        </w:rPr>
        <w:t xml:space="preserve"> </w:t>
      </w:r>
      <w:proofErr w:type="spellStart"/>
      <w:r w:rsidR="00B800A3" w:rsidRPr="00F80664">
        <w:rPr>
          <w:szCs w:val="26"/>
        </w:rPr>
        <w:t>даних</w:t>
      </w:r>
      <w:bookmarkEnd w:id="110"/>
      <w:proofErr w:type="spellEnd"/>
    </w:p>
    <w:p w14:paraId="53E68125" w14:textId="77777777" w:rsidR="00511D86" w:rsidRDefault="00511D86" w:rsidP="009C475E">
      <w:pPr>
        <w:pStyle w:val="CommonTable"/>
        <w:rPr>
          <w:lang w:val="ru-RU"/>
        </w:rPr>
      </w:pPr>
    </w:p>
    <w:p w14:paraId="14668B98" w14:textId="2BA93DBD" w:rsidR="00F14B3C" w:rsidRDefault="00912F96" w:rsidP="00460437">
      <w:pPr>
        <w:pStyle w:val="CommonTable"/>
        <w:rPr>
          <w:lang w:val="ru-RU"/>
        </w:rPr>
      </w:pPr>
      <w:r w:rsidRPr="00912F96">
        <w:rPr>
          <w:lang w:val="ru-RU"/>
        </w:rPr>
        <w:t xml:space="preserve">База </w:t>
      </w:r>
      <w:proofErr w:type="spellStart"/>
      <w:r w:rsidRPr="00912F96">
        <w:rPr>
          <w:lang w:val="ru-RU"/>
        </w:rPr>
        <w:t>даних</w:t>
      </w:r>
      <w:proofErr w:type="spellEnd"/>
      <w:r w:rsidRPr="00912F96">
        <w:rPr>
          <w:lang w:val="ru-RU"/>
        </w:rPr>
        <w:t xml:space="preserve"> </w:t>
      </w:r>
      <w:proofErr w:type="spellStart"/>
      <w:r w:rsidRPr="00912F96">
        <w:rPr>
          <w:lang w:val="ru-RU"/>
        </w:rPr>
        <w:t>застосунку</w:t>
      </w:r>
      <w:proofErr w:type="spellEnd"/>
      <w:r w:rsidRPr="00912F96">
        <w:rPr>
          <w:lang w:val="ru-RU"/>
        </w:rPr>
        <w:t xml:space="preserve"> </w:t>
      </w:r>
      <w:proofErr w:type="spellStart"/>
      <w:r w:rsidRPr="00912F96">
        <w:rPr>
          <w:lang w:val="ru-RU"/>
        </w:rPr>
        <w:t>складається</w:t>
      </w:r>
      <w:proofErr w:type="spellEnd"/>
      <w:r w:rsidRPr="00912F96">
        <w:rPr>
          <w:lang w:val="ru-RU"/>
        </w:rPr>
        <w:t xml:space="preserve"> з </w:t>
      </w:r>
      <w:proofErr w:type="spellStart"/>
      <w:r w:rsidRPr="00912F96">
        <w:rPr>
          <w:lang w:val="ru-RU"/>
        </w:rPr>
        <w:t>локальної</w:t>
      </w:r>
      <w:proofErr w:type="spellEnd"/>
      <w:r w:rsidRPr="00912F96">
        <w:rPr>
          <w:lang w:val="ru-RU"/>
        </w:rPr>
        <w:t xml:space="preserve"> </w:t>
      </w:r>
      <w:proofErr w:type="spellStart"/>
      <w:r w:rsidRPr="00912F96">
        <w:rPr>
          <w:lang w:val="ru-RU"/>
        </w:rPr>
        <w:t>частини</w:t>
      </w:r>
      <w:proofErr w:type="spellEnd"/>
      <w:r w:rsidRPr="00912F96">
        <w:rPr>
          <w:lang w:val="ru-RU"/>
        </w:rPr>
        <w:t xml:space="preserve"> (</w:t>
      </w:r>
      <w:proofErr w:type="spellStart"/>
      <w:r w:rsidRPr="00912F96">
        <w:rPr>
          <w:lang w:val="ru-RU"/>
        </w:rPr>
        <w:t>SQLite</w:t>
      </w:r>
      <w:proofErr w:type="spellEnd"/>
      <w:r w:rsidRPr="00912F96">
        <w:rPr>
          <w:lang w:val="ru-RU"/>
        </w:rPr>
        <w:t xml:space="preserve">) і </w:t>
      </w:r>
      <w:proofErr w:type="spellStart"/>
      <w:r w:rsidRPr="00912F96">
        <w:rPr>
          <w:lang w:val="ru-RU"/>
        </w:rPr>
        <w:t>хмарної</w:t>
      </w:r>
      <w:proofErr w:type="spellEnd"/>
      <w:r w:rsidRPr="00912F96">
        <w:rPr>
          <w:lang w:val="ru-RU"/>
        </w:rPr>
        <w:t xml:space="preserve"> (</w:t>
      </w:r>
      <w:proofErr w:type="spellStart"/>
      <w:r w:rsidRPr="00912F96">
        <w:rPr>
          <w:lang w:val="ru-RU"/>
        </w:rPr>
        <w:t>Firebase</w:t>
      </w:r>
      <w:proofErr w:type="spellEnd"/>
      <w:r w:rsidRPr="00912F96">
        <w:rPr>
          <w:lang w:val="ru-RU"/>
        </w:rPr>
        <w:t xml:space="preserve"> </w:t>
      </w:r>
      <w:proofErr w:type="spellStart"/>
      <w:r w:rsidRPr="00912F96">
        <w:rPr>
          <w:lang w:val="ru-RU"/>
        </w:rPr>
        <w:t>Firestore</w:t>
      </w:r>
      <w:proofErr w:type="spellEnd"/>
      <w:r w:rsidRPr="00912F96">
        <w:rPr>
          <w:lang w:val="ru-RU"/>
        </w:rPr>
        <w:t xml:space="preserve">), </w:t>
      </w:r>
      <w:proofErr w:type="spellStart"/>
      <w:r w:rsidRPr="00912F96">
        <w:rPr>
          <w:lang w:val="ru-RU"/>
        </w:rPr>
        <w:t>які</w:t>
      </w:r>
      <w:proofErr w:type="spellEnd"/>
      <w:r w:rsidRPr="00912F96">
        <w:rPr>
          <w:lang w:val="ru-RU"/>
        </w:rPr>
        <w:t xml:space="preserve"> </w:t>
      </w:r>
      <w:proofErr w:type="spellStart"/>
      <w:r w:rsidRPr="00912F96">
        <w:rPr>
          <w:lang w:val="ru-RU"/>
        </w:rPr>
        <w:t>синхронізуються</w:t>
      </w:r>
      <w:proofErr w:type="spellEnd"/>
      <w:r w:rsidRPr="00912F96">
        <w:rPr>
          <w:lang w:val="ru-RU"/>
        </w:rPr>
        <w:t xml:space="preserve"> </w:t>
      </w:r>
      <w:proofErr w:type="spellStart"/>
      <w:r w:rsidRPr="00912F96">
        <w:rPr>
          <w:lang w:val="ru-RU"/>
        </w:rPr>
        <w:t>між</w:t>
      </w:r>
      <w:proofErr w:type="spellEnd"/>
      <w:r w:rsidRPr="00912F96">
        <w:rPr>
          <w:lang w:val="ru-RU"/>
        </w:rPr>
        <w:t xml:space="preserve"> собою. Локальна база </w:t>
      </w:r>
      <w:proofErr w:type="spellStart"/>
      <w:r w:rsidRPr="00912F96">
        <w:rPr>
          <w:lang w:val="ru-RU"/>
        </w:rPr>
        <w:lastRenderedPageBreak/>
        <w:t>використовує</w:t>
      </w:r>
      <w:proofErr w:type="spellEnd"/>
      <w:r w:rsidRPr="00912F96">
        <w:rPr>
          <w:lang w:val="ru-RU"/>
        </w:rPr>
        <w:t xml:space="preserve"> </w:t>
      </w:r>
      <w:proofErr w:type="spellStart"/>
      <w:r w:rsidRPr="00912F96">
        <w:rPr>
          <w:lang w:val="ru-RU"/>
        </w:rPr>
        <w:t>реляційну</w:t>
      </w:r>
      <w:proofErr w:type="spellEnd"/>
      <w:r w:rsidRPr="00912F96">
        <w:rPr>
          <w:lang w:val="ru-RU"/>
        </w:rPr>
        <w:t xml:space="preserve"> модель </w:t>
      </w:r>
      <w:proofErr w:type="spellStart"/>
      <w:r w:rsidRPr="00912F96">
        <w:rPr>
          <w:lang w:val="ru-RU"/>
        </w:rPr>
        <w:t>із</w:t>
      </w:r>
      <w:proofErr w:type="spellEnd"/>
      <w:r w:rsidRPr="00912F96">
        <w:rPr>
          <w:lang w:val="ru-RU"/>
        </w:rPr>
        <w:t xml:space="preserve"> </w:t>
      </w:r>
      <w:proofErr w:type="spellStart"/>
      <w:r w:rsidRPr="00912F96">
        <w:rPr>
          <w:lang w:val="ru-RU"/>
        </w:rPr>
        <w:t>таблицями</w:t>
      </w:r>
      <w:proofErr w:type="spellEnd"/>
      <w:r w:rsidRPr="00912F96">
        <w:rPr>
          <w:lang w:val="ru-RU"/>
        </w:rPr>
        <w:t xml:space="preserve">, </w:t>
      </w:r>
      <w:proofErr w:type="spellStart"/>
      <w:r w:rsidRPr="00912F96">
        <w:rPr>
          <w:lang w:val="ru-RU"/>
        </w:rPr>
        <w:t>тоді</w:t>
      </w:r>
      <w:proofErr w:type="spellEnd"/>
      <w:r w:rsidRPr="00912F96">
        <w:rPr>
          <w:lang w:val="ru-RU"/>
        </w:rPr>
        <w:t xml:space="preserve"> як </w:t>
      </w:r>
      <w:proofErr w:type="spellStart"/>
      <w:r w:rsidRPr="00912F96">
        <w:rPr>
          <w:lang w:val="ru-RU"/>
        </w:rPr>
        <w:t>хмарна</w:t>
      </w:r>
      <w:proofErr w:type="spellEnd"/>
      <w:r w:rsidRPr="00912F96">
        <w:rPr>
          <w:lang w:val="ru-RU"/>
        </w:rPr>
        <w:t xml:space="preserve"> – </w:t>
      </w:r>
      <w:proofErr w:type="spellStart"/>
      <w:r w:rsidRPr="00912F96">
        <w:rPr>
          <w:lang w:val="ru-RU"/>
        </w:rPr>
        <w:t>документо</w:t>
      </w:r>
      <w:proofErr w:type="spellEnd"/>
      <w:r w:rsidR="00755E42">
        <w:rPr>
          <w:lang w:val="ru-RU"/>
        </w:rPr>
        <w:t>–</w:t>
      </w:r>
      <w:proofErr w:type="spellStart"/>
      <w:r w:rsidRPr="00912F96">
        <w:rPr>
          <w:lang w:val="ru-RU"/>
        </w:rPr>
        <w:t>орієнтовану</w:t>
      </w:r>
      <w:proofErr w:type="spellEnd"/>
      <w:r w:rsidRPr="00912F96">
        <w:rPr>
          <w:lang w:val="ru-RU"/>
        </w:rPr>
        <w:t xml:space="preserve"> модель </w:t>
      </w:r>
      <w:proofErr w:type="spellStart"/>
      <w:r w:rsidRPr="00912F96">
        <w:rPr>
          <w:lang w:val="ru-RU"/>
        </w:rPr>
        <w:t>із</w:t>
      </w:r>
      <w:proofErr w:type="spellEnd"/>
      <w:r w:rsidRPr="00912F96">
        <w:rPr>
          <w:lang w:val="ru-RU"/>
        </w:rPr>
        <w:t xml:space="preserve"> </w:t>
      </w:r>
      <w:proofErr w:type="spellStart"/>
      <w:r w:rsidRPr="00912F96">
        <w:rPr>
          <w:lang w:val="ru-RU"/>
        </w:rPr>
        <w:t>колекціями</w:t>
      </w:r>
      <w:proofErr w:type="spellEnd"/>
      <w:r w:rsidRPr="00912F96">
        <w:rPr>
          <w:lang w:val="ru-RU"/>
        </w:rPr>
        <w:t xml:space="preserve">. </w:t>
      </w:r>
    </w:p>
    <w:p w14:paraId="3E18F714" w14:textId="71F13600" w:rsidR="00912F96" w:rsidRPr="00912F96" w:rsidRDefault="00912F96" w:rsidP="00460437">
      <w:pPr>
        <w:pStyle w:val="CommonTable"/>
        <w:rPr>
          <w:lang w:val="ru-RU"/>
        </w:rPr>
      </w:pPr>
      <w:proofErr w:type="spellStart"/>
      <w:r w:rsidRPr="00912F96">
        <w:rPr>
          <w:lang w:val="ru-RU"/>
        </w:rPr>
        <w:t>Основні</w:t>
      </w:r>
      <w:proofErr w:type="spellEnd"/>
      <w:r w:rsidRPr="00912F96">
        <w:rPr>
          <w:lang w:val="ru-RU"/>
        </w:rPr>
        <w:t xml:space="preserve"> </w:t>
      </w:r>
      <w:proofErr w:type="spellStart"/>
      <w:r w:rsidRPr="00912F96">
        <w:rPr>
          <w:lang w:val="ru-RU"/>
        </w:rPr>
        <w:t>сутності</w:t>
      </w:r>
      <w:proofErr w:type="spellEnd"/>
      <w:r w:rsidRPr="00912F96">
        <w:rPr>
          <w:lang w:val="ru-RU"/>
        </w:rPr>
        <w:t xml:space="preserve"> </w:t>
      </w:r>
      <w:proofErr w:type="spellStart"/>
      <w:r w:rsidRPr="00912F96">
        <w:rPr>
          <w:lang w:val="ru-RU"/>
        </w:rPr>
        <w:t>бази</w:t>
      </w:r>
      <w:proofErr w:type="spellEnd"/>
      <w:r w:rsidRPr="00912F96">
        <w:rPr>
          <w:lang w:val="ru-RU"/>
        </w:rPr>
        <w:t xml:space="preserve"> </w:t>
      </w:r>
      <w:proofErr w:type="spellStart"/>
      <w:r w:rsidRPr="00912F96">
        <w:rPr>
          <w:lang w:val="ru-RU"/>
        </w:rPr>
        <w:t>даних</w:t>
      </w:r>
      <w:proofErr w:type="spellEnd"/>
      <w:r w:rsidR="00460437">
        <w:rPr>
          <w:lang w:val="ru-RU"/>
        </w:rPr>
        <w:t xml:space="preserve"> в </w:t>
      </w:r>
      <w:proofErr w:type="spellStart"/>
      <w:r w:rsidR="00460437">
        <w:rPr>
          <w:lang w:val="ru-RU"/>
        </w:rPr>
        <w:t>програмі</w:t>
      </w:r>
      <w:proofErr w:type="spellEnd"/>
      <w:r w:rsidR="00F14B3C">
        <w:rPr>
          <w:lang w:val="ru-RU"/>
        </w:rPr>
        <w:t xml:space="preserve"> є такими</w:t>
      </w:r>
      <w:r w:rsidRPr="00912F96">
        <w:rPr>
          <w:lang w:val="ru-RU"/>
        </w:rPr>
        <w:t>:</w:t>
      </w:r>
    </w:p>
    <w:p w14:paraId="5ECB9680" w14:textId="2D12FE32" w:rsidR="00912F96" w:rsidRPr="00D54D15" w:rsidRDefault="00912F96" w:rsidP="008935E9">
      <w:pPr>
        <w:pStyle w:val="CommonTable"/>
        <w:numPr>
          <w:ilvl w:val="0"/>
          <w:numId w:val="7"/>
        </w:numPr>
        <w:ind w:left="0" w:firstLine="851"/>
        <w:rPr>
          <w:lang w:val="uk-UA"/>
        </w:rPr>
      </w:pPr>
      <w:proofErr w:type="spellStart"/>
      <w:r w:rsidRPr="00D54D15">
        <w:rPr>
          <w:lang w:val="uk-UA"/>
        </w:rPr>
        <w:t>Users</w:t>
      </w:r>
      <w:proofErr w:type="spellEnd"/>
      <w:r w:rsidRPr="00D54D15">
        <w:rPr>
          <w:lang w:val="uk-UA"/>
        </w:rPr>
        <w:t xml:space="preserve"> (Користувачі): </w:t>
      </w:r>
      <w:r w:rsidR="00B51E24">
        <w:rPr>
          <w:lang w:val="uk-UA"/>
        </w:rPr>
        <w:t>з</w:t>
      </w:r>
      <w:r w:rsidRPr="00D54D15">
        <w:rPr>
          <w:lang w:val="uk-UA"/>
        </w:rPr>
        <w:t>берігає інформацію про користувачів застосунку.</w:t>
      </w:r>
    </w:p>
    <w:p w14:paraId="43599D58" w14:textId="5E24C9BF" w:rsidR="00912F96" w:rsidRPr="00D54D15" w:rsidRDefault="00912F96" w:rsidP="008935E9">
      <w:pPr>
        <w:pStyle w:val="CommonTable"/>
        <w:numPr>
          <w:ilvl w:val="0"/>
          <w:numId w:val="7"/>
        </w:numPr>
        <w:ind w:left="0" w:firstLine="851"/>
        <w:rPr>
          <w:lang w:val="uk-UA"/>
        </w:rPr>
      </w:pPr>
      <w:proofErr w:type="spellStart"/>
      <w:r w:rsidRPr="00D54D15">
        <w:rPr>
          <w:lang w:val="uk-UA"/>
        </w:rPr>
        <w:t>Families</w:t>
      </w:r>
      <w:proofErr w:type="spellEnd"/>
      <w:r w:rsidRPr="00D54D15">
        <w:rPr>
          <w:lang w:val="uk-UA"/>
        </w:rPr>
        <w:t xml:space="preserve"> (Сім’ї): </w:t>
      </w:r>
      <w:r w:rsidR="00B51E24">
        <w:rPr>
          <w:lang w:val="uk-UA"/>
        </w:rPr>
        <w:t>м</w:t>
      </w:r>
      <w:r w:rsidRPr="00D54D15">
        <w:rPr>
          <w:lang w:val="uk-UA"/>
        </w:rPr>
        <w:t>істить дані про сімейні групи.</w:t>
      </w:r>
    </w:p>
    <w:p w14:paraId="5FF60193" w14:textId="2D183516" w:rsidR="00912F96" w:rsidRPr="00D54D15" w:rsidRDefault="00912F96" w:rsidP="008935E9">
      <w:pPr>
        <w:pStyle w:val="CommonTable"/>
        <w:numPr>
          <w:ilvl w:val="0"/>
          <w:numId w:val="7"/>
        </w:numPr>
        <w:ind w:left="0" w:firstLine="851"/>
        <w:rPr>
          <w:lang w:val="uk-UA"/>
        </w:rPr>
      </w:pPr>
      <w:proofErr w:type="spellStart"/>
      <w:r w:rsidRPr="00D54D15">
        <w:rPr>
          <w:lang w:val="uk-UA"/>
        </w:rPr>
        <w:t>Accounts</w:t>
      </w:r>
      <w:proofErr w:type="spellEnd"/>
      <w:r w:rsidRPr="00D54D15">
        <w:rPr>
          <w:lang w:val="uk-UA"/>
        </w:rPr>
        <w:t xml:space="preserve"> (Рахунки): </w:t>
      </w:r>
      <w:r w:rsidR="00B51E24">
        <w:rPr>
          <w:lang w:val="uk-UA"/>
        </w:rPr>
        <w:t>д</w:t>
      </w:r>
      <w:r w:rsidRPr="00D54D15">
        <w:rPr>
          <w:lang w:val="uk-UA"/>
        </w:rPr>
        <w:t>ані про фінансові рахунки користувачів.</w:t>
      </w:r>
    </w:p>
    <w:p w14:paraId="7BA73E9D" w14:textId="25B6A18E" w:rsidR="00912F96" w:rsidRPr="00D54D15" w:rsidRDefault="00912F96" w:rsidP="008935E9">
      <w:pPr>
        <w:pStyle w:val="CommonTable"/>
        <w:numPr>
          <w:ilvl w:val="0"/>
          <w:numId w:val="7"/>
        </w:numPr>
        <w:ind w:left="0" w:firstLine="851"/>
        <w:rPr>
          <w:lang w:val="uk-UA"/>
        </w:rPr>
      </w:pPr>
      <w:proofErr w:type="spellStart"/>
      <w:r w:rsidRPr="00D54D15">
        <w:rPr>
          <w:lang w:val="uk-UA"/>
        </w:rPr>
        <w:t>Transactions</w:t>
      </w:r>
      <w:proofErr w:type="spellEnd"/>
      <w:r w:rsidRPr="00D54D15">
        <w:rPr>
          <w:lang w:val="uk-UA"/>
        </w:rPr>
        <w:t xml:space="preserve"> (Транзакції): </w:t>
      </w:r>
      <w:r w:rsidR="00B51E24">
        <w:rPr>
          <w:lang w:val="uk-UA"/>
        </w:rPr>
        <w:t>і</w:t>
      </w:r>
      <w:r w:rsidRPr="00D54D15">
        <w:rPr>
          <w:lang w:val="uk-UA"/>
        </w:rPr>
        <w:t>сторія фінансових операцій.</w:t>
      </w:r>
    </w:p>
    <w:p w14:paraId="695BE8E9" w14:textId="3149480A" w:rsidR="005C0CA3" w:rsidRPr="003B766F" w:rsidRDefault="00912F96" w:rsidP="008935E9">
      <w:pPr>
        <w:pStyle w:val="CommonTable"/>
        <w:numPr>
          <w:ilvl w:val="0"/>
          <w:numId w:val="7"/>
        </w:numPr>
        <w:ind w:left="0" w:firstLine="851"/>
        <w:rPr>
          <w:lang w:val="uk-UA"/>
        </w:rPr>
      </w:pPr>
      <w:proofErr w:type="spellStart"/>
      <w:r w:rsidRPr="00D54D15">
        <w:rPr>
          <w:lang w:val="uk-UA"/>
        </w:rPr>
        <w:t>Categories</w:t>
      </w:r>
      <w:proofErr w:type="spellEnd"/>
      <w:r w:rsidRPr="00D54D15">
        <w:rPr>
          <w:lang w:val="uk-UA"/>
        </w:rPr>
        <w:t xml:space="preserve"> (Категорії): </w:t>
      </w:r>
      <w:r w:rsidR="00B51E24">
        <w:rPr>
          <w:lang w:val="uk-UA"/>
        </w:rPr>
        <w:t>к</w:t>
      </w:r>
      <w:r w:rsidRPr="00D54D15">
        <w:rPr>
          <w:lang w:val="uk-UA"/>
        </w:rPr>
        <w:t>атегорії доходів і витрат.</w:t>
      </w:r>
    </w:p>
    <w:p w14:paraId="6E3A7EC6" w14:textId="58CBC18A" w:rsidR="00D008E4" w:rsidRDefault="00D008E4" w:rsidP="00D008E4">
      <w:pPr>
        <w:pStyle w:val="Picture"/>
      </w:pPr>
    </w:p>
    <w:p w14:paraId="785FB047" w14:textId="1875AB3C" w:rsidR="00C3237E" w:rsidRPr="00F80664" w:rsidRDefault="00C3237E" w:rsidP="00F80664">
      <w:pPr>
        <w:pStyle w:val="Title3rd"/>
        <w:rPr>
          <w:szCs w:val="26"/>
        </w:rPr>
      </w:pPr>
      <w:bookmarkStart w:id="111" w:name="_Toc198942320"/>
      <w:r w:rsidRPr="00F80664">
        <w:rPr>
          <w:szCs w:val="26"/>
        </w:rPr>
        <w:t xml:space="preserve">2.7.2 </w:t>
      </w:r>
      <w:proofErr w:type="spellStart"/>
      <w:r w:rsidR="003B33DA" w:rsidRPr="00F80664">
        <w:rPr>
          <w:szCs w:val="26"/>
        </w:rPr>
        <w:t>Схеми</w:t>
      </w:r>
      <w:proofErr w:type="spellEnd"/>
      <w:r w:rsidR="003B33DA" w:rsidRPr="00F80664">
        <w:rPr>
          <w:szCs w:val="26"/>
        </w:rPr>
        <w:t xml:space="preserve"> та </w:t>
      </w:r>
      <w:proofErr w:type="spellStart"/>
      <w:r w:rsidR="003B33DA" w:rsidRPr="00F80664">
        <w:rPr>
          <w:szCs w:val="26"/>
        </w:rPr>
        <w:t>діаграми</w:t>
      </w:r>
      <w:proofErr w:type="spellEnd"/>
      <w:r w:rsidR="003B33DA" w:rsidRPr="00F80664">
        <w:rPr>
          <w:szCs w:val="26"/>
        </w:rPr>
        <w:t xml:space="preserve"> </w:t>
      </w:r>
      <w:proofErr w:type="spellStart"/>
      <w:r w:rsidR="003B33DA" w:rsidRPr="00F80664">
        <w:rPr>
          <w:szCs w:val="26"/>
        </w:rPr>
        <w:t>бази</w:t>
      </w:r>
      <w:proofErr w:type="spellEnd"/>
      <w:r w:rsidR="003B33DA" w:rsidRPr="00F80664">
        <w:rPr>
          <w:szCs w:val="26"/>
        </w:rPr>
        <w:t xml:space="preserve"> </w:t>
      </w:r>
      <w:proofErr w:type="spellStart"/>
      <w:r w:rsidR="003B33DA" w:rsidRPr="00F80664">
        <w:rPr>
          <w:szCs w:val="26"/>
        </w:rPr>
        <w:t>даних</w:t>
      </w:r>
      <w:bookmarkEnd w:id="111"/>
      <w:proofErr w:type="spellEnd"/>
    </w:p>
    <w:p w14:paraId="1BCCBD07" w14:textId="18625CA6" w:rsidR="00C3237E" w:rsidRDefault="00C3237E" w:rsidP="00C3237E">
      <w:pPr>
        <w:pStyle w:val="Picture"/>
        <w:jc w:val="both"/>
      </w:pPr>
    </w:p>
    <w:p w14:paraId="38484ED0" w14:textId="2467364C" w:rsidR="00675E8B" w:rsidRDefault="00E215CA" w:rsidP="008F459D">
      <w:pPr>
        <w:pStyle w:val="CommonTable"/>
        <w:rPr>
          <w:lang w:val="ru-RU"/>
        </w:rPr>
      </w:pPr>
      <w:r>
        <w:rPr>
          <w:lang w:val="ru-RU"/>
        </w:rPr>
        <w:t>Схема</w:t>
      </w:r>
      <w:r w:rsidR="00755473" w:rsidRPr="00755473">
        <w:rPr>
          <w:lang w:val="ru-RU"/>
        </w:rPr>
        <w:t xml:space="preserve"> </w:t>
      </w:r>
      <w:proofErr w:type="spellStart"/>
      <w:r w:rsidR="00755473" w:rsidRPr="00755473">
        <w:rPr>
          <w:lang w:val="ru-RU"/>
        </w:rPr>
        <w:t>бази</w:t>
      </w:r>
      <w:proofErr w:type="spellEnd"/>
      <w:r w:rsidR="00755473" w:rsidRPr="00755473">
        <w:rPr>
          <w:lang w:val="ru-RU"/>
        </w:rPr>
        <w:t xml:space="preserve"> </w:t>
      </w:r>
      <w:proofErr w:type="spellStart"/>
      <w:r w:rsidR="00755473" w:rsidRPr="00755473">
        <w:rPr>
          <w:lang w:val="ru-RU"/>
        </w:rPr>
        <w:t>даних</w:t>
      </w:r>
      <w:proofErr w:type="spellEnd"/>
      <w:r w:rsidR="00755473" w:rsidRPr="00755473">
        <w:rPr>
          <w:lang w:val="ru-RU"/>
        </w:rPr>
        <w:t xml:space="preserve"> </w:t>
      </w:r>
      <w:proofErr w:type="spellStart"/>
      <w:r w:rsidR="00755473" w:rsidRPr="00755473">
        <w:rPr>
          <w:lang w:val="ru-RU"/>
        </w:rPr>
        <w:t>зображена</w:t>
      </w:r>
      <w:proofErr w:type="spellEnd"/>
      <w:r w:rsidR="00755473" w:rsidRPr="00755473">
        <w:rPr>
          <w:lang w:val="ru-RU"/>
        </w:rPr>
        <w:t xml:space="preserve"> </w:t>
      </w:r>
      <w:proofErr w:type="gramStart"/>
      <w:r w:rsidR="00580AEB">
        <w:rPr>
          <w:lang w:val="ru-RU"/>
        </w:rPr>
        <w:t>на рисунку</w:t>
      </w:r>
      <w:proofErr w:type="gramEnd"/>
      <w:r w:rsidR="00580AEB">
        <w:rPr>
          <w:lang w:val="ru-RU"/>
        </w:rPr>
        <w:t xml:space="preserve"> 2.3</w:t>
      </w:r>
      <w:r w:rsidR="00755473" w:rsidRPr="00755473">
        <w:rPr>
          <w:lang w:val="ru-RU"/>
        </w:rPr>
        <w:t>:</w:t>
      </w:r>
    </w:p>
    <w:p w14:paraId="269AC1D3" w14:textId="77777777" w:rsidR="00C025F3" w:rsidRPr="00675E8B" w:rsidRDefault="00C025F3" w:rsidP="008F459D">
      <w:pPr>
        <w:pStyle w:val="CommonTable"/>
        <w:rPr>
          <w:lang w:val="ru-RU"/>
        </w:rPr>
      </w:pPr>
    </w:p>
    <w:p w14:paraId="3E2723BE" w14:textId="6019A1EC" w:rsidR="00A93A95" w:rsidRDefault="00215DF3" w:rsidP="00D008E4">
      <w:pPr>
        <w:pStyle w:val="Picture"/>
      </w:pPr>
      <w:r>
        <w:rPr>
          <w:noProof/>
        </w:rPr>
        <w:drawing>
          <wp:inline distT="0" distB="0" distL="0" distR="0" wp14:anchorId="2240C9A2" wp14:editId="22429007">
            <wp:extent cx="4021440" cy="4513130"/>
            <wp:effectExtent l="0" t="0" r="0" b="1905"/>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5834" cy="4529284"/>
                    </a:xfrm>
                    <a:prstGeom prst="rect">
                      <a:avLst/>
                    </a:prstGeom>
                    <a:noFill/>
                    <a:ln>
                      <a:noFill/>
                    </a:ln>
                  </pic:spPr>
                </pic:pic>
              </a:graphicData>
            </a:graphic>
          </wp:inline>
        </w:drawing>
      </w:r>
    </w:p>
    <w:p w14:paraId="71836826" w14:textId="60AEC5AF" w:rsidR="00610F5A" w:rsidRPr="00D049DC" w:rsidRDefault="00D008E4" w:rsidP="00D049DC">
      <w:pPr>
        <w:pStyle w:val="Picture"/>
      </w:pPr>
      <w:r>
        <w:t>Рисунок 2.</w:t>
      </w:r>
      <w:r w:rsidR="00DF434E">
        <w:t>5</w:t>
      </w:r>
      <w:r>
        <w:t xml:space="preserve"> – </w:t>
      </w:r>
      <w:r w:rsidR="00E215CA" w:rsidRPr="00E215CA">
        <w:t>Схема бази даних</w:t>
      </w:r>
    </w:p>
    <w:p w14:paraId="46A56DC4" w14:textId="744E3ABF" w:rsidR="0077511C" w:rsidRPr="0077511C" w:rsidRDefault="00554EED" w:rsidP="00823112">
      <w:pPr>
        <w:pStyle w:val="CommonTable"/>
        <w:rPr>
          <w:lang w:val="uk-UA"/>
        </w:rPr>
      </w:pPr>
      <w:r>
        <w:rPr>
          <w:lang w:val="uk-UA"/>
        </w:rPr>
        <w:lastRenderedPageBreak/>
        <w:t>Таблиц</w:t>
      </w:r>
      <w:r w:rsidR="0077511C">
        <w:rPr>
          <w:lang w:val="uk-UA"/>
        </w:rPr>
        <w:t>я 2.3 – Опис концептуальної моделі бази даних</w:t>
      </w:r>
    </w:p>
    <w:tbl>
      <w:tblPr>
        <w:tblStyle w:val="af8"/>
        <w:tblW w:w="0" w:type="auto"/>
        <w:jc w:val="center"/>
        <w:tblLook w:val="04A0" w:firstRow="1" w:lastRow="0" w:firstColumn="1" w:lastColumn="0" w:noHBand="0" w:noVBand="1"/>
      </w:tblPr>
      <w:tblGrid>
        <w:gridCol w:w="470"/>
        <w:gridCol w:w="1568"/>
        <w:gridCol w:w="1614"/>
        <w:gridCol w:w="2185"/>
        <w:gridCol w:w="1568"/>
        <w:gridCol w:w="1939"/>
      </w:tblGrid>
      <w:tr w:rsidR="00622754" w:rsidRPr="00B95973" w14:paraId="657AB0C6" w14:textId="77777777" w:rsidTr="00112CAC">
        <w:trPr>
          <w:jc w:val="center"/>
        </w:trPr>
        <w:tc>
          <w:tcPr>
            <w:tcW w:w="0" w:type="auto"/>
            <w:vAlign w:val="center"/>
          </w:tcPr>
          <w:p w14:paraId="35AD92E7" w14:textId="2295874D" w:rsidR="00622754" w:rsidRPr="00B95973" w:rsidRDefault="00622754" w:rsidP="00112CAC">
            <w:pPr>
              <w:pStyle w:val="CommonTable"/>
              <w:ind w:firstLine="0"/>
              <w:jc w:val="center"/>
            </w:pPr>
            <w:r w:rsidRPr="00B95973">
              <w:t>№</w:t>
            </w:r>
          </w:p>
        </w:tc>
        <w:tc>
          <w:tcPr>
            <w:tcW w:w="0" w:type="auto"/>
            <w:vAlign w:val="center"/>
          </w:tcPr>
          <w:p w14:paraId="5C8570F0" w14:textId="54EEC8B4" w:rsidR="00622754" w:rsidRPr="00B95973" w:rsidRDefault="00622754" w:rsidP="00112CAC">
            <w:pPr>
              <w:pStyle w:val="CommonTable"/>
              <w:ind w:firstLine="0"/>
              <w:jc w:val="center"/>
            </w:pPr>
            <w:proofErr w:type="spellStart"/>
            <w:r w:rsidRPr="00B95973">
              <w:t>Сутність</w:t>
            </w:r>
            <w:proofErr w:type="spellEnd"/>
          </w:p>
        </w:tc>
        <w:tc>
          <w:tcPr>
            <w:tcW w:w="0" w:type="auto"/>
            <w:vAlign w:val="center"/>
          </w:tcPr>
          <w:p w14:paraId="064A95B6" w14:textId="11F9E402" w:rsidR="00622754" w:rsidRPr="00B95973" w:rsidRDefault="00622754" w:rsidP="00112CAC">
            <w:pPr>
              <w:pStyle w:val="CommonTable"/>
              <w:ind w:firstLine="0"/>
              <w:jc w:val="center"/>
            </w:pPr>
            <w:proofErr w:type="spellStart"/>
            <w:r w:rsidRPr="00B95973">
              <w:t>Опис</w:t>
            </w:r>
            <w:proofErr w:type="spellEnd"/>
          </w:p>
        </w:tc>
        <w:tc>
          <w:tcPr>
            <w:tcW w:w="0" w:type="auto"/>
            <w:vAlign w:val="center"/>
          </w:tcPr>
          <w:p w14:paraId="765E1785" w14:textId="1297E91A" w:rsidR="00622754" w:rsidRPr="00B95973" w:rsidRDefault="00622754" w:rsidP="00112CAC">
            <w:pPr>
              <w:pStyle w:val="CommonTable"/>
              <w:ind w:firstLine="0"/>
              <w:jc w:val="center"/>
            </w:pPr>
            <w:proofErr w:type="spellStart"/>
            <w:r w:rsidRPr="00B95973">
              <w:t>Атрибут</w:t>
            </w:r>
            <w:proofErr w:type="spellEnd"/>
          </w:p>
        </w:tc>
        <w:tc>
          <w:tcPr>
            <w:tcW w:w="0" w:type="auto"/>
            <w:vAlign w:val="center"/>
          </w:tcPr>
          <w:p w14:paraId="610A9E19" w14:textId="7E85533B" w:rsidR="00622754" w:rsidRPr="00B95973" w:rsidRDefault="00622754" w:rsidP="00112CAC">
            <w:pPr>
              <w:pStyle w:val="CommonTable"/>
              <w:ind w:firstLine="0"/>
              <w:jc w:val="center"/>
              <w:rPr>
                <w:lang w:val="uk-UA"/>
              </w:rPr>
            </w:pPr>
            <w:proofErr w:type="spellStart"/>
            <w:r w:rsidRPr="00B95973">
              <w:t>Тип</w:t>
            </w:r>
            <w:proofErr w:type="spellEnd"/>
            <w:r w:rsidRPr="00B95973">
              <w:t xml:space="preserve"> </w:t>
            </w:r>
            <w:proofErr w:type="spellStart"/>
            <w:r w:rsidRPr="00B95973">
              <w:t>даних</w:t>
            </w:r>
            <w:proofErr w:type="spellEnd"/>
          </w:p>
        </w:tc>
        <w:tc>
          <w:tcPr>
            <w:tcW w:w="0" w:type="auto"/>
            <w:vAlign w:val="center"/>
          </w:tcPr>
          <w:p w14:paraId="12B93032" w14:textId="602D5965" w:rsidR="00622754" w:rsidRPr="00B95973" w:rsidRDefault="00622754" w:rsidP="00112CAC">
            <w:pPr>
              <w:pStyle w:val="CommonTable"/>
              <w:ind w:firstLine="0"/>
              <w:jc w:val="center"/>
            </w:pPr>
            <w:proofErr w:type="spellStart"/>
            <w:r w:rsidRPr="00B95973">
              <w:t>Опис</w:t>
            </w:r>
            <w:proofErr w:type="spellEnd"/>
          </w:p>
        </w:tc>
      </w:tr>
      <w:tr w:rsidR="00622754" w:rsidRPr="00B95973" w14:paraId="00C0D4F0" w14:textId="77777777" w:rsidTr="00112CAC">
        <w:trPr>
          <w:jc w:val="center"/>
        </w:trPr>
        <w:tc>
          <w:tcPr>
            <w:tcW w:w="0" w:type="auto"/>
            <w:vMerge w:val="restart"/>
            <w:vAlign w:val="center"/>
          </w:tcPr>
          <w:p w14:paraId="0B1A8B04" w14:textId="77777777" w:rsidR="00622754" w:rsidRPr="00B95973" w:rsidRDefault="00622754" w:rsidP="00112CAC">
            <w:pPr>
              <w:pStyle w:val="CommonTable"/>
              <w:ind w:firstLine="0"/>
              <w:jc w:val="left"/>
            </w:pPr>
            <w:r w:rsidRPr="00B95973">
              <w:t>1</w:t>
            </w:r>
          </w:p>
          <w:p w14:paraId="4009B6CD" w14:textId="17614ED9" w:rsidR="00622754" w:rsidRPr="00B95973" w:rsidRDefault="00622754" w:rsidP="00112CAC">
            <w:pPr>
              <w:pStyle w:val="CommonTable"/>
              <w:ind w:firstLine="0"/>
              <w:jc w:val="left"/>
            </w:pPr>
          </w:p>
        </w:tc>
        <w:tc>
          <w:tcPr>
            <w:tcW w:w="0" w:type="auto"/>
            <w:vMerge w:val="restart"/>
            <w:vAlign w:val="center"/>
          </w:tcPr>
          <w:p w14:paraId="6C9568B6" w14:textId="77777777" w:rsidR="00622754" w:rsidRPr="00B95973" w:rsidRDefault="00622754" w:rsidP="00112CAC">
            <w:pPr>
              <w:pStyle w:val="CommonTable"/>
              <w:ind w:firstLine="0"/>
              <w:jc w:val="center"/>
            </w:pPr>
            <w:r w:rsidRPr="00B95973">
              <w:t>Users</w:t>
            </w:r>
          </w:p>
          <w:p w14:paraId="2EDC8821" w14:textId="1453C410" w:rsidR="00622754" w:rsidRPr="00B95973" w:rsidRDefault="00622754" w:rsidP="00112CAC">
            <w:pPr>
              <w:pStyle w:val="CommonTable"/>
              <w:ind w:firstLine="0"/>
              <w:jc w:val="center"/>
            </w:pPr>
          </w:p>
        </w:tc>
        <w:tc>
          <w:tcPr>
            <w:tcW w:w="0" w:type="auto"/>
            <w:vMerge w:val="restart"/>
            <w:vAlign w:val="center"/>
          </w:tcPr>
          <w:p w14:paraId="15FF41F6" w14:textId="77777777" w:rsidR="00622754" w:rsidRPr="00B95973" w:rsidRDefault="00622754" w:rsidP="00112CAC">
            <w:pPr>
              <w:pStyle w:val="CommonTable"/>
              <w:ind w:firstLine="0"/>
              <w:jc w:val="center"/>
              <w:rPr>
                <w:lang w:val="ru-RU"/>
              </w:rPr>
            </w:pPr>
            <w:proofErr w:type="spellStart"/>
            <w:r w:rsidRPr="00B95973">
              <w:t>Користувачі</w:t>
            </w:r>
            <w:proofErr w:type="spellEnd"/>
          </w:p>
          <w:p w14:paraId="5D5F188D" w14:textId="3ADEF239" w:rsidR="00622754" w:rsidRPr="00B95973" w:rsidRDefault="00622754" w:rsidP="00112CAC">
            <w:pPr>
              <w:pStyle w:val="CommonTable"/>
              <w:ind w:firstLine="0"/>
              <w:jc w:val="center"/>
              <w:rPr>
                <w:lang w:val="ru-RU"/>
              </w:rPr>
            </w:pPr>
          </w:p>
        </w:tc>
        <w:tc>
          <w:tcPr>
            <w:tcW w:w="0" w:type="auto"/>
            <w:vAlign w:val="center"/>
          </w:tcPr>
          <w:p w14:paraId="243DCCC4" w14:textId="4EC35333" w:rsidR="00622754" w:rsidRPr="00B95973" w:rsidRDefault="00622754" w:rsidP="00112CAC">
            <w:pPr>
              <w:pStyle w:val="CommonTable"/>
              <w:ind w:firstLine="0"/>
              <w:jc w:val="center"/>
            </w:pPr>
            <w:r w:rsidRPr="00B95973">
              <w:t>id</w:t>
            </w:r>
          </w:p>
        </w:tc>
        <w:tc>
          <w:tcPr>
            <w:tcW w:w="0" w:type="auto"/>
            <w:vAlign w:val="center"/>
          </w:tcPr>
          <w:p w14:paraId="55EDB9EA" w14:textId="72F56F10" w:rsidR="00622754" w:rsidRPr="00B95973" w:rsidRDefault="00622754" w:rsidP="00112CAC">
            <w:pPr>
              <w:pStyle w:val="CommonTable"/>
              <w:ind w:firstLine="0"/>
              <w:jc w:val="center"/>
              <w:rPr>
                <w:lang w:val="uk-UA"/>
              </w:rPr>
            </w:pPr>
            <w:r w:rsidRPr="00B95973">
              <w:t>INT</w:t>
            </w:r>
          </w:p>
        </w:tc>
        <w:tc>
          <w:tcPr>
            <w:tcW w:w="0" w:type="auto"/>
            <w:vAlign w:val="center"/>
          </w:tcPr>
          <w:p w14:paraId="71E5321F" w14:textId="7C5D03A2" w:rsidR="00622754" w:rsidRPr="00B95973" w:rsidRDefault="00622754" w:rsidP="00112CAC">
            <w:pPr>
              <w:pStyle w:val="CommonTable"/>
              <w:ind w:firstLine="0"/>
              <w:jc w:val="center"/>
              <w:rPr>
                <w:lang w:val="uk-UA"/>
              </w:rPr>
            </w:pPr>
            <w:proofErr w:type="spellStart"/>
            <w:r w:rsidRPr="00B95973">
              <w:t>Унікальний</w:t>
            </w:r>
            <w:proofErr w:type="spellEnd"/>
            <w:r w:rsidRPr="00B95973">
              <w:t xml:space="preserve"> </w:t>
            </w:r>
            <w:proofErr w:type="spellStart"/>
            <w:r w:rsidRPr="00B95973">
              <w:t>ідентифікатор</w:t>
            </w:r>
            <w:proofErr w:type="spellEnd"/>
          </w:p>
        </w:tc>
      </w:tr>
      <w:tr w:rsidR="00622754" w:rsidRPr="00B95973" w14:paraId="4F969AEB" w14:textId="77777777" w:rsidTr="00112CAC">
        <w:trPr>
          <w:jc w:val="center"/>
        </w:trPr>
        <w:tc>
          <w:tcPr>
            <w:tcW w:w="0" w:type="auto"/>
            <w:vMerge/>
            <w:vAlign w:val="center"/>
          </w:tcPr>
          <w:p w14:paraId="3DA2DDF3" w14:textId="77777777" w:rsidR="00622754" w:rsidRPr="00B95973" w:rsidRDefault="00622754" w:rsidP="00112CAC">
            <w:pPr>
              <w:pStyle w:val="CommonTable"/>
              <w:ind w:firstLine="0"/>
              <w:jc w:val="left"/>
            </w:pPr>
          </w:p>
        </w:tc>
        <w:tc>
          <w:tcPr>
            <w:tcW w:w="0" w:type="auto"/>
            <w:vMerge/>
            <w:vAlign w:val="center"/>
          </w:tcPr>
          <w:p w14:paraId="2C2999DB" w14:textId="77777777" w:rsidR="00622754" w:rsidRPr="00B95973" w:rsidRDefault="00622754" w:rsidP="00112CAC">
            <w:pPr>
              <w:pStyle w:val="CommonTable"/>
              <w:ind w:firstLine="0"/>
              <w:jc w:val="center"/>
            </w:pPr>
          </w:p>
        </w:tc>
        <w:tc>
          <w:tcPr>
            <w:tcW w:w="0" w:type="auto"/>
            <w:vMerge/>
            <w:vAlign w:val="center"/>
          </w:tcPr>
          <w:p w14:paraId="53003396" w14:textId="77777777" w:rsidR="00622754" w:rsidRPr="00B95973" w:rsidRDefault="00622754" w:rsidP="00112CAC">
            <w:pPr>
              <w:pStyle w:val="CommonTable"/>
              <w:ind w:firstLine="0"/>
              <w:jc w:val="center"/>
            </w:pPr>
          </w:p>
        </w:tc>
        <w:tc>
          <w:tcPr>
            <w:tcW w:w="0" w:type="auto"/>
            <w:vAlign w:val="center"/>
          </w:tcPr>
          <w:p w14:paraId="49C7D0D7" w14:textId="1085172B" w:rsidR="00622754" w:rsidRPr="00B95973" w:rsidRDefault="00622754" w:rsidP="00112CAC">
            <w:pPr>
              <w:pStyle w:val="CommonTable"/>
              <w:ind w:firstLine="0"/>
              <w:jc w:val="center"/>
              <w:rPr>
                <w:lang w:val="uk-UA"/>
              </w:rPr>
            </w:pPr>
            <w:proofErr w:type="spellStart"/>
            <w:r w:rsidRPr="00B95973">
              <w:t>serverId</w:t>
            </w:r>
            <w:proofErr w:type="spellEnd"/>
          </w:p>
        </w:tc>
        <w:tc>
          <w:tcPr>
            <w:tcW w:w="0" w:type="auto"/>
            <w:vAlign w:val="center"/>
          </w:tcPr>
          <w:p w14:paraId="1BDF733A" w14:textId="2C534CE0" w:rsidR="00622754" w:rsidRPr="00B95973" w:rsidRDefault="00622754" w:rsidP="00112CAC">
            <w:pPr>
              <w:pStyle w:val="CommonTable"/>
              <w:ind w:firstLine="0"/>
              <w:jc w:val="center"/>
              <w:rPr>
                <w:lang w:val="uk-UA"/>
              </w:rPr>
            </w:pPr>
            <w:r w:rsidRPr="00B95973">
              <w:t>TEXT</w:t>
            </w:r>
          </w:p>
        </w:tc>
        <w:tc>
          <w:tcPr>
            <w:tcW w:w="0" w:type="auto"/>
            <w:vAlign w:val="center"/>
          </w:tcPr>
          <w:p w14:paraId="11A3AFA9" w14:textId="5DFDAA2B" w:rsidR="00622754" w:rsidRPr="00B95973" w:rsidRDefault="00622754" w:rsidP="00112CAC">
            <w:pPr>
              <w:pStyle w:val="CommonTable"/>
              <w:ind w:firstLine="0"/>
              <w:jc w:val="center"/>
              <w:rPr>
                <w:lang w:val="uk-UA"/>
              </w:rPr>
            </w:pPr>
            <w:proofErr w:type="spellStart"/>
            <w:r w:rsidRPr="00B95973">
              <w:t>Ідентифікатор</w:t>
            </w:r>
            <w:proofErr w:type="spellEnd"/>
            <w:r w:rsidRPr="00B95973">
              <w:t xml:space="preserve"> </w:t>
            </w:r>
            <w:proofErr w:type="spellStart"/>
            <w:r w:rsidRPr="00B95973">
              <w:t>для</w:t>
            </w:r>
            <w:proofErr w:type="spellEnd"/>
            <w:r w:rsidRPr="00B95973">
              <w:t xml:space="preserve"> </w:t>
            </w:r>
            <w:proofErr w:type="spellStart"/>
            <w:r w:rsidRPr="00B95973">
              <w:t>хмарної</w:t>
            </w:r>
            <w:proofErr w:type="spellEnd"/>
            <w:r w:rsidRPr="00B95973">
              <w:t xml:space="preserve"> </w:t>
            </w:r>
            <w:proofErr w:type="spellStart"/>
            <w:r w:rsidRPr="00B95973">
              <w:t>синхронізації</w:t>
            </w:r>
            <w:proofErr w:type="spellEnd"/>
          </w:p>
        </w:tc>
      </w:tr>
      <w:tr w:rsidR="00622754" w:rsidRPr="00B95973" w14:paraId="6ABA1932" w14:textId="77777777" w:rsidTr="00112CAC">
        <w:trPr>
          <w:jc w:val="center"/>
        </w:trPr>
        <w:tc>
          <w:tcPr>
            <w:tcW w:w="0" w:type="auto"/>
            <w:vMerge/>
            <w:vAlign w:val="center"/>
          </w:tcPr>
          <w:p w14:paraId="30DF3AF7" w14:textId="77777777" w:rsidR="00622754" w:rsidRPr="00B95973" w:rsidRDefault="00622754" w:rsidP="00112CAC">
            <w:pPr>
              <w:pStyle w:val="CommonTable"/>
              <w:ind w:firstLine="0"/>
              <w:jc w:val="left"/>
            </w:pPr>
          </w:p>
        </w:tc>
        <w:tc>
          <w:tcPr>
            <w:tcW w:w="0" w:type="auto"/>
            <w:vMerge/>
            <w:vAlign w:val="center"/>
          </w:tcPr>
          <w:p w14:paraId="7EE5EF44" w14:textId="77777777" w:rsidR="00622754" w:rsidRPr="00B95973" w:rsidRDefault="00622754" w:rsidP="00112CAC">
            <w:pPr>
              <w:pStyle w:val="CommonTable"/>
              <w:ind w:firstLine="0"/>
              <w:jc w:val="center"/>
            </w:pPr>
          </w:p>
        </w:tc>
        <w:tc>
          <w:tcPr>
            <w:tcW w:w="0" w:type="auto"/>
            <w:vMerge/>
            <w:vAlign w:val="center"/>
          </w:tcPr>
          <w:p w14:paraId="5619063A" w14:textId="77777777" w:rsidR="00622754" w:rsidRPr="00B95973" w:rsidRDefault="00622754" w:rsidP="00112CAC">
            <w:pPr>
              <w:pStyle w:val="CommonTable"/>
              <w:ind w:firstLine="0"/>
              <w:jc w:val="center"/>
            </w:pPr>
          </w:p>
        </w:tc>
        <w:tc>
          <w:tcPr>
            <w:tcW w:w="0" w:type="auto"/>
            <w:vAlign w:val="center"/>
          </w:tcPr>
          <w:p w14:paraId="1910C919" w14:textId="3BFCBF58" w:rsidR="00622754" w:rsidRPr="00B95973" w:rsidRDefault="00622754" w:rsidP="00112CAC">
            <w:pPr>
              <w:pStyle w:val="CommonTable"/>
              <w:ind w:firstLine="0"/>
              <w:jc w:val="center"/>
              <w:rPr>
                <w:lang w:val="uk-UA"/>
              </w:rPr>
            </w:pPr>
            <w:r w:rsidRPr="00B95973">
              <w:t>email</w:t>
            </w:r>
          </w:p>
        </w:tc>
        <w:tc>
          <w:tcPr>
            <w:tcW w:w="0" w:type="auto"/>
            <w:vAlign w:val="center"/>
          </w:tcPr>
          <w:p w14:paraId="47311EDB" w14:textId="0266AA27" w:rsidR="00622754" w:rsidRPr="00B95973" w:rsidRDefault="00622754" w:rsidP="00112CAC">
            <w:pPr>
              <w:pStyle w:val="CommonTable"/>
              <w:ind w:firstLine="0"/>
              <w:jc w:val="center"/>
              <w:rPr>
                <w:lang w:val="uk-UA"/>
              </w:rPr>
            </w:pPr>
            <w:r w:rsidRPr="00B95973">
              <w:t>TEXT</w:t>
            </w:r>
          </w:p>
        </w:tc>
        <w:tc>
          <w:tcPr>
            <w:tcW w:w="0" w:type="auto"/>
            <w:vAlign w:val="center"/>
          </w:tcPr>
          <w:p w14:paraId="33FF7862" w14:textId="377EAF26" w:rsidR="00622754" w:rsidRPr="00B95973" w:rsidRDefault="00622754" w:rsidP="00112CAC">
            <w:pPr>
              <w:pStyle w:val="CommonTable"/>
              <w:ind w:firstLine="0"/>
              <w:jc w:val="center"/>
              <w:rPr>
                <w:lang w:val="uk-UA"/>
              </w:rPr>
            </w:pPr>
            <w:r w:rsidRPr="00B95973">
              <w:t xml:space="preserve">Email </w:t>
            </w:r>
            <w:proofErr w:type="spellStart"/>
            <w:r w:rsidRPr="00B95973">
              <w:t>користувача</w:t>
            </w:r>
            <w:proofErr w:type="spellEnd"/>
          </w:p>
        </w:tc>
      </w:tr>
      <w:tr w:rsidR="00622754" w:rsidRPr="00B95973" w14:paraId="720517B6" w14:textId="77777777" w:rsidTr="00112CAC">
        <w:trPr>
          <w:jc w:val="center"/>
        </w:trPr>
        <w:tc>
          <w:tcPr>
            <w:tcW w:w="0" w:type="auto"/>
            <w:vMerge/>
            <w:vAlign w:val="center"/>
          </w:tcPr>
          <w:p w14:paraId="7DF45B06" w14:textId="77777777" w:rsidR="00622754" w:rsidRPr="00B95973" w:rsidRDefault="00622754" w:rsidP="00112CAC">
            <w:pPr>
              <w:pStyle w:val="CommonTable"/>
              <w:ind w:firstLine="0"/>
              <w:jc w:val="left"/>
            </w:pPr>
          </w:p>
        </w:tc>
        <w:tc>
          <w:tcPr>
            <w:tcW w:w="0" w:type="auto"/>
            <w:vMerge/>
            <w:vAlign w:val="center"/>
          </w:tcPr>
          <w:p w14:paraId="2254DFCE" w14:textId="77777777" w:rsidR="00622754" w:rsidRPr="00B95973" w:rsidRDefault="00622754" w:rsidP="00112CAC">
            <w:pPr>
              <w:pStyle w:val="CommonTable"/>
              <w:ind w:firstLine="0"/>
              <w:jc w:val="center"/>
            </w:pPr>
          </w:p>
        </w:tc>
        <w:tc>
          <w:tcPr>
            <w:tcW w:w="0" w:type="auto"/>
            <w:vMerge/>
            <w:vAlign w:val="center"/>
          </w:tcPr>
          <w:p w14:paraId="2D1AA798" w14:textId="77777777" w:rsidR="00622754" w:rsidRPr="00B95973" w:rsidRDefault="00622754" w:rsidP="00112CAC">
            <w:pPr>
              <w:pStyle w:val="CommonTable"/>
              <w:ind w:firstLine="0"/>
              <w:jc w:val="center"/>
            </w:pPr>
          </w:p>
        </w:tc>
        <w:tc>
          <w:tcPr>
            <w:tcW w:w="0" w:type="auto"/>
            <w:vAlign w:val="center"/>
          </w:tcPr>
          <w:p w14:paraId="729C502D" w14:textId="5AC721C7" w:rsidR="00622754" w:rsidRPr="00B95973" w:rsidRDefault="00622754" w:rsidP="00112CAC">
            <w:pPr>
              <w:pStyle w:val="CommonTable"/>
              <w:ind w:firstLine="0"/>
              <w:jc w:val="center"/>
              <w:rPr>
                <w:lang w:val="uk-UA"/>
              </w:rPr>
            </w:pPr>
            <w:r w:rsidRPr="00B95973">
              <w:t>role</w:t>
            </w:r>
          </w:p>
        </w:tc>
        <w:tc>
          <w:tcPr>
            <w:tcW w:w="0" w:type="auto"/>
            <w:vAlign w:val="center"/>
          </w:tcPr>
          <w:p w14:paraId="4F722934" w14:textId="3A34937A" w:rsidR="00622754" w:rsidRPr="00B95973" w:rsidRDefault="00622754" w:rsidP="00112CAC">
            <w:pPr>
              <w:pStyle w:val="CommonTable"/>
              <w:ind w:firstLine="0"/>
              <w:jc w:val="center"/>
              <w:rPr>
                <w:lang w:val="uk-UA"/>
              </w:rPr>
            </w:pPr>
            <w:r w:rsidRPr="00B95973">
              <w:t>TEXT</w:t>
            </w:r>
          </w:p>
        </w:tc>
        <w:tc>
          <w:tcPr>
            <w:tcW w:w="0" w:type="auto"/>
            <w:vAlign w:val="center"/>
          </w:tcPr>
          <w:p w14:paraId="71BCC601" w14:textId="45DAD474" w:rsidR="00622754" w:rsidRPr="00B95973" w:rsidRDefault="00622754" w:rsidP="00112CAC">
            <w:pPr>
              <w:pStyle w:val="CommonTable"/>
              <w:ind w:firstLine="0"/>
              <w:jc w:val="center"/>
              <w:rPr>
                <w:lang w:val="uk-UA"/>
              </w:rPr>
            </w:pPr>
            <w:proofErr w:type="spellStart"/>
            <w:r w:rsidRPr="00B95973">
              <w:t>Роль</w:t>
            </w:r>
            <w:proofErr w:type="spellEnd"/>
            <w:r w:rsidRPr="00B95973">
              <w:t xml:space="preserve"> </w:t>
            </w:r>
            <w:proofErr w:type="spellStart"/>
            <w:r w:rsidRPr="00B95973">
              <w:t>користувача</w:t>
            </w:r>
            <w:proofErr w:type="spellEnd"/>
            <w:r w:rsidRPr="00B95973">
              <w:t xml:space="preserve"> (admin, child </w:t>
            </w:r>
            <w:proofErr w:type="spellStart"/>
            <w:r w:rsidRPr="00B95973">
              <w:t>тощо</w:t>
            </w:r>
            <w:proofErr w:type="spellEnd"/>
            <w:r w:rsidRPr="00B95973">
              <w:t>)</w:t>
            </w:r>
          </w:p>
        </w:tc>
      </w:tr>
      <w:tr w:rsidR="00622754" w:rsidRPr="00B95973" w14:paraId="5B14D05B" w14:textId="77777777" w:rsidTr="00112CAC">
        <w:trPr>
          <w:jc w:val="center"/>
        </w:trPr>
        <w:tc>
          <w:tcPr>
            <w:tcW w:w="0" w:type="auto"/>
            <w:vMerge/>
            <w:vAlign w:val="center"/>
          </w:tcPr>
          <w:p w14:paraId="725CC474" w14:textId="77777777" w:rsidR="00622754" w:rsidRPr="00B95973" w:rsidRDefault="00622754" w:rsidP="00112CAC">
            <w:pPr>
              <w:pStyle w:val="CommonTable"/>
              <w:ind w:firstLine="0"/>
              <w:jc w:val="left"/>
            </w:pPr>
          </w:p>
        </w:tc>
        <w:tc>
          <w:tcPr>
            <w:tcW w:w="0" w:type="auto"/>
            <w:vMerge/>
            <w:vAlign w:val="center"/>
          </w:tcPr>
          <w:p w14:paraId="6BE98F99" w14:textId="77777777" w:rsidR="00622754" w:rsidRPr="00B95973" w:rsidRDefault="00622754" w:rsidP="00112CAC">
            <w:pPr>
              <w:pStyle w:val="CommonTable"/>
              <w:ind w:firstLine="0"/>
              <w:jc w:val="center"/>
            </w:pPr>
          </w:p>
        </w:tc>
        <w:tc>
          <w:tcPr>
            <w:tcW w:w="0" w:type="auto"/>
            <w:vMerge/>
            <w:vAlign w:val="center"/>
          </w:tcPr>
          <w:p w14:paraId="7A36CB5A" w14:textId="77777777" w:rsidR="00622754" w:rsidRPr="00B95973" w:rsidRDefault="00622754" w:rsidP="00112CAC">
            <w:pPr>
              <w:pStyle w:val="CommonTable"/>
              <w:ind w:firstLine="0"/>
              <w:jc w:val="center"/>
            </w:pPr>
          </w:p>
        </w:tc>
        <w:tc>
          <w:tcPr>
            <w:tcW w:w="0" w:type="auto"/>
            <w:vAlign w:val="center"/>
          </w:tcPr>
          <w:p w14:paraId="232435C1" w14:textId="7715430C" w:rsidR="00622754" w:rsidRPr="00B95973" w:rsidRDefault="00622754" w:rsidP="00112CAC">
            <w:pPr>
              <w:pStyle w:val="CommonTable"/>
              <w:ind w:firstLine="0"/>
              <w:jc w:val="center"/>
              <w:rPr>
                <w:lang w:val="uk-UA"/>
              </w:rPr>
            </w:pPr>
            <w:proofErr w:type="spellStart"/>
            <w:r w:rsidRPr="00B95973">
              <w:t>familyId</w:t>
            </w:r>
            <w:proofErr w:type="spellEnd"/>
          </w:p>
        </w:tc>
        <w:tc>
          <w:tcPr>
            <w:tcW w:w="0" w:type="auto"/>
            <w:vAlign w:val="center"/>
          </w:tcPr>
          <w:p w14:paraId="3F2F02E8" w14:textId="05BA2C8F" w:rsidR="00622754" w:rsidRPr="00B95973" w:rsidRDefault="00622754" w:rsidP="00112CAC">
            <w:pPr>
              <w:pStyle w:val="CommonTable"/>
              <w:ind w:firstLine="0"/>
              <w:jc w:val="center"/>
              <w:rPr>
                <w:lang w:val="uk-UA"/>
              </w:rPr>
            </w:pPr>
            <w:r w:rsidRPr="00B95973">
              <w:t>TEXT</w:t>
            </w:r>
          </w:p>
        </w:tc>
        <w:tc>
          <w:tcPr>
            <w:tcW w:w="0" w:type="auto"/>
            <w:vAlign w:val="center"/>
          </w:tcPr>
          <w:p w14:paraId="098F574D" w14:textId="524C0D8A" w:rsidR="00622754" w:rsidRPr="00B95973" w:rsidRDefault="00622754" w:rsidP="00112CAC">
            <w:pPr>
              <w:pStyle w:val="CommonTable"/>
              <w:ind w:firstLine="0"/>
              <w:jc w:val="center"/>
              <w:rPr>
                <w:lang w:val="uk-UA"/>
              </w:rPr>
            </w:pPr>
            <w:r w:rsidRPr="00B95973">
              <w:t xml:space="preserve">ID </w:t>
            </w:r>
            <w:proofErr w:type="spellStart"/>
            <w:r w:rsidRPr="00B95973">
              <w:t>сім’ї</w:t>
            </w:r>
            <w:proofErr w:type="spellEnd"/>
            <w:r w:rsidRPr="00B95973">
              <w:t xml:space="preserve"> (FK </w:t>
            </w:r>
            <w:proofErr w:type="spellStart"/>
            <w:r w:rsidRPr="00B95973">
              <w:t>до</w:t>
            </w:r>
            <w:proofErr w:type="spellEnd"/>
            <w:r w:rsidRPr="00B95973">
              <w:t xml:space="preserve"> Families.id)</w:t>
            </w:r>
          </w:p>
        </w:tc>
      </w:tr>
      <w:tr w:rsidR="00622754" w:rsidRPr="00B95973" w14:paraId="3A2A8CB5" w14:textId="77777777" w:rsidTr="00112CAC">
        <w:trPr>
          <w:jc w:val="center"/>
        </w:trPr>
        <w:tc>
          <w:tcPr>
            <w:tcW w:w="0" w:type="auto"/>
            <w:vMerge/>
            <w:vAlign w:val="center"/>
          </w:tcPr>
          <w:p w14:paraId="5F1629E8" w14:textId="77777777" w:rsidR="00622754" w:rsidRPr="00B95973" w:rsidRDefault="00622754" w:rsidP="00112CAC">
            <w:pPr>
              <w:pStyle w:val="CommonTable"/>
              <w:ind w:firstLine="0"/>
              <w:jc w:val="left"/>
            </w:pPr>
          </w:p>
        </w:tc>
        <w:tc>
          <w:tcPr>
            <w:tcW w:w="0" w:type="auto"/>
            <w:vMerge/>
            <w:vAlign w:val="center"/>
          </w:tcPr>
          <w:p w14:paraId="705288E3" w14:textId="77777777" w:rsidR="00622754" w:rsidRPr="00B95973" w:rsidRDefault="00622754" w:rsidP="00112CAC">
            <w:pPr>
              <w:pStyle w:val="CommonTable"/>
              <w:ind w:firstLine="0"/>
              <w:jc w:val="center"/>
            </w:pPr>
          </w:p>
        </w:tc>
        <w:tc>
          <w:tcPr>
            <w:tcW w:w="0" w:type="auto"/>
            <w:vMerge/>
            <w:vAlign w:val="center"/>
          </w:tcPr>
          <w:p w14:paraId="295A63FA" w14:textId="77777777" w:rsidR="00622754" w:rsidRPr="00B95973" w:rsidRDefault="00622754" w:rsidP="00112CAC">
            <w:pPr>
              <w:pStyle w:val="CommonTable"/>
              <w:ind w:firstLine="0"/>
              <w:jc w:val="center"/>
            </w:pPr>
          </w:p>
        </w:tc>
        <w:tc>
          <w:tcPr>
            <w:tcW w:w="0" w:type="auto"/>
            <w:vAlign w:val="center"/>
          </w:tcPr>
          <w:p w14:paraId="0BBA3CE0" w14:textId="4AB04BB0" w:rsidR="00622754" w:rsidRPr="00B95973" w:rsidRDefault="00622754" w:rsidP="00112CAC">
            <w:pPr>
              <w:pStyle w:val="CommonTable"/>
              <w:ind w:firstLine="0"/>
              <w:jc w:val="center"/>
              <w:rPr>
                <w:lang w:val="uk-UA"/>
              </w:rPr>
            </w:pPr>
            <w:r w:rsidRPr="00B95973">
              <w:t>permissions</w:t>
            </w:r>
          </w:p>
        </w:tc>
        <w:tc>
          <w:tcPr>
            <w:tcW w:w="0" w:type="auto"/>
            <w:vAlign w:val="center"/>
          </w:tcPr>
          <w:p w14:paraId="02BE02B2" w14:textId="68546FA2" w:rsidR="00622754" w:rsidRPr="00B95973" w:rsidRDefault="00622754" w:rsidP="00112CAC">
            <w:pPr>
              <w:pStyle w:val="CommonTable"/>
              <w:ind w:firstLine="0"/>
              <w:jc w:val="center"/>
              <w:rPr>
                <w:lang w:val="uk-UA"/>
              </w:rPr>
            </w:pPr>
            <w:r w:rsidRPr="00B95973">
              <w:t>TEXT</w:t>
            </w:r>
          </w:p>
        </w:tc>
        <w:tc>
          <w:tcPr>
            <w:tcW w:w="0" w:type="auto"/>
            <w:vAlign w:val="center"/>
          </w:tcPr>
          <w:p w14:paraId="4E7A054F" w14:textId="0A4B8BBF" w:rsidR="00622754" w:rsidRPr="00B95973" w:rsidRDefault="00622754" w:rsidP="00112CAC">
            <w:pPr>
              <w:pStyle w:val="CommonTable"/>
              <w:ind w:firstLine="0"/>
              <w:jc w:val="center"/>
              <w:rPr>
                <w:lang w:val="uk-UA"/>
              </w:rPr>
            </w:pPr>
            <w:proofErr w:type="spellStart"/>
            <w:r w:rsidRPr="00B95973">
              <w:t>Права</w:t>
            </w:r>
            <w:proofErr w:type="spellEnd"/>
            <w:r w:rsidRPr="00B95973">
              <w:t xml:space="preserve"> </w:t>
            </w:r>
            <w:proofErr w:type="spellStart"/>
            <w:r w:rsidRPr="00B95973">
              <w:t>доступу</w:t>
            </w:r>
            <w:proofErr w:type="spellEnd"/>
            <w:r w:rsidRPr="00B95973">
              <w:t xml:space="preserve"> </w:t>
            </w:r>
            <w:proofErr w:type="spellStart"/>
            <w:r w:rsidRPr="00B95973">
              <w:t>користувача</w:t>
            </w:r>
            <w:proofErr w:type="spellEnd"/>
          </w:p>
        </w:tc>
      </w:tr>
      <w:tr w:rsidR="00622754" w:rsidRPr="00B95973" w14:paraId="38C2409E" w14:textId="77777777" w:rsidTr="00112CAC">
        <w:trPr>
          <w:jc w:val="center"/>
        </w:trPr>
        <w:tc>
          <w:tcPr>
            <w:tcW w:w="0" w:type="auto"/>
            <w:vMerge/>
            <w:vAlign w:val="center"/>
          </w:tcPr>
          <w:p w14:paraId="194FF3F7" w14:textId="77777777" w:rsidR="00622754" w:rsidRPr="00B95973" w:rsidRDefault="00622754" w:rsidP="00112CAC">
            <w:pPr>
              <w:pStyle w:val="CommonTable"/>
              <w:ind w:firstLine="0"/>
              <w:jc w:val="left"/>
            </w:pPr>
          </w:p>
        </w:tc>
        <w:tc>
          <w:tcPr>
            <w:tcW w:w="0" w:type="auto"/>
            <w:vMerge/>
            <w:vAlign w:val="center"/>
          </w:tcPr>
          <w:p w14:paraId="2B4F0361" w14:textId="77777777" w:rsidR="00622754" w:rsidRPr="00B95973" w:rsidRDefault="00622754" w:rsidP="00112CAC">
            <w:pPr>
              <w:pStyle w:val="CommonTable"/>
              <w:ind w:firstLine="0"/>
              <w:jc w:val="center"/>
            </w:pPr>
          </w:p>
        </w:tc>
        <w:tc>
          <w:tcPr>
            <w:tcW w:w="0" w:type="auto"/>
            <w:vMerge/>
            <w:vAlign w:val="center"/>
          </w:tcPr>
          <w:p w14:paraId="11416001" w14:textId="77777777" w:rsidR="00622754" w:rsidRPr="00B95973" w:rsidRDefault="00622754" w:rsidP="00112CAC">
            <w:pPr>
              <w:pStyle w:val="CommonTable"/>
              <w:ind w:firstLine="0"/>
              <w:jc w:val="center"/>
            </w:pPr>
          </w:p>
        </w:tc>
        <w:tc>
          <w:tcPr>
            <w:tcW w:w="0" w:type="auto"/>
            <w:vAlign w:val="center"/>
          </w:tcPr>
          <w:p w14:paraId="140CCFF2" w14:textId="0F3CD576" w:rsidR="00622754" w:rsidRPr="00B95973" w:rsidRDefault="00622754" w:rsidP="00112CAC">
            <w:pPr>
              <w:pStyle w:val="CommonTable"/>
              <w:ind w:firstLine="0"/>
              <w:jc w:val="center"/>
              <w:rPr>
                <w:lang w:val="uk-UA"/>
              </w:rPr>
            </w:pPr>
            <w:proofErr w:type="spellStart"/>
            <w:r w:rsidRPr="00B95973">
              <w:t>deviceModel</w:t>
            </w:r>
            <w:proofErr w:type="spellEnd"/>
          </w:p>
        </w:tc>
        <w:tc>
          <w:tcPr>
            <w:tcW w:w="0" w:type="auto"/>
            <w:vAlign w:val="center"/>
          </w:tcPr>
          <w:p w14:paraId="4A9238A0" w14:textId="2BD5D6C0" w:rsidR="00622754" w:rsidRPr="00B95973" w:rsidRDefault="00622754" w:rsidP="00112CAC">
            <w:pPr>
              <w:pStyle w:val="CommonTable"/>
              <w:ind w:firstLine="0"/>
              <w:jc w:val="center"/>
              <w:rPr>
                <w:lang w:val="uk-UA"/>
              </w:rPr>
            </w:pPr>
            <w:r w:rsidRPr="00B95973">
              <w:t>TEXT</w:t>
            </w:r>
          </w:p>
        </w:tc>
        <w:tc>
          <w:tcPr>
            <w:tcW w:w="0" w:type="auto"/>
            <w:vAlign w:val="center"/>
          </w:tcPr>
          <w:p w14:paraId="6693376D" w14:textId="459C5725" w:rsidR="00622754" w:rsidRPr="00B95973" w:rsidRDefault="00622754" w:rsidP="00112CAC">
            <w:pPr>
              <w:pStyle w:val="CommonTable"/>
              <w:ind w:firstLine="0"/>
              <w:jc w:val="center"/>
              <w:rPr>
                <w:lang w:val="uk-UA"/>
              </w:rPr>
            </w:pPr>
            <w:proofErr w:type="spellStart"/>
            <w:r w:rsidRPr="00B95973">
              <w:t>Модель</w:t>
            </w:r>
            <w:proofErr w:type="spellEnd"/>
            <w:r w:rsidRPr="00B95973">
              <w:t xml:space="preserve"> </w:t>
            </w:r>
            <w:proofErr w:type="spellStart"/>
            <w:r w:rsidRPr="00B95973">
              <w:t>пристрою</w:t>
            </w:r>
            <w:proofErr w:type="spellEnd"/>
          </w:p>
        </w:tc>
      </w:tr>
      <w:tr w:rsidR="00622754" w:rsidRPr="00B95973" w14:paraId="192DCBD3" w14:textId="77777777" w:rsidTr="00112CAC">
        <w:trPr>
          <w:jc w:val="center"/>
        </w:trPr>
        <w:tc>
          <w:tcPr>
            <w:tcW w:w="0" w:type="auto"/>
            <w:vMerge/>
            <w:vAlign w:val="center"/>
          </w:tcPr>
          <w:p w14:paraId="1813D7A8" w14:textId="77777777" w:rsidR="00622754" w:rsidRPr="00B95973" w:rsidRDefault="00622754" w:rsidP="00112CAC">
            <w:pPr>
              <w:pStyle w:val="CommonTable"/>
              <w:ind w:firstLine="0"/>
              <w:jc w:val="left"/>
            </w:pPr>
          </w:p>
        </w:tc>
        <w:tc>
          <w:tcPr>
            <w:tcW w:w="0" w:type="auto"/>
            <w:vMerge/>
            <w:vAlign w:val="center"/>
          </w:tcPr>
          <w:p w14:paraId="4C450998" w14:textId="77777777" w:rsidR="00622754" w:rsidRPr="00B95973" w:rsidRDefault="00622754" w:rsidP="00112CAC">
            <w:pPr>
              <w:pStyle w:val="CommonTable"/>
              <w:ind w:firstLine="0"/>
              <w:jc w:val="center"/>
            </w:pPr>
          </w:p>
        </w:tc>
        <w:tc>
          <w:tcPr>
            <w:tcW w:w="0" w:type="auto"/>
            <w:vMerge/>
            <w:vAlign w:val="center"/>
          </w:tcPr>
          <w:p w14:paraId="0F8DF1F5" w14:textId="77777777" w:rsidR="00622754" w:rsidRPr="00B95973" w:rsidRDefault="00622754" w:rsidP="00112CAC">
            <w:pPr>
              <w:pStyle w:val="CommonTable"/>
              <w:ind w:firstLine="0"/>
              <w:jc w:val="center"/>
            </w:pPr>
          </w:p>
        </w:tc>
        <w:tc>
          <w:tcPr>
            <w:tcW w:w="0" w:type="auto"/>
            <w:vAlign w:val="center"/>
          </w:tcPr>
          <w:p w14:paraId="5387F29C" w14:textId="19C806A7" w:rsidR="00622754" w:rsidRPr="00B95973" w:rsidRDefault="00622754" w:rsidP="00112CAC">
            <w:pPr>
              <w:pStyle w:val="CommonTable"/>
              <w:ind w:firstLine="0"/>
              <w:jc w:val="center"/>
              <w:rPr>
                <w:lang w:val="uk-UA"/>
              </w:rPr>
            </w:pPr>
            <w:proofErr w:type="spellStart"/>
            <w:r w:rsidRPr="00B95973">
              <w:t>deviceLocation</w:t>
            </w:r>
            <w:proofErr w:type="spellEnd"/>
          </w:p>
        </w:tc>
        <w:tc>
          <w:tcPr>
            <w:tcW w:w="0" w:type="auto"/>
            <w:vAlign w:val="center"/>
          </w:tcPr>
          <w:p w14:paraId="217323C4" w14:textId="29B3F0D6" w:rsidR="00622754" w:rsidRPr="00B95973" w:rsidRDefault="00622754" w:rsidP="00112CAC">
            <w:pPr>
              <w:pStyle w:val="CommonTable"/>
              <w:ind w:firstLine="0"/>
              <w:jc w:val="center"/>
              <w:rPr>
                <w:lang w:val="uk-UA"/>
              </w:rPr>
            </w:pPr>
            <w:r w:rsidRPr="00B95973">
              <w:t>TEXT</w:t>
            </w:r>
          </w:p>
        </w:tc>
        <w:tc>
          <w:tcPr>
            <w:tcW w:w="0" w:type="auto"/>
            <w:vAlign w:val="center"/>
          </w:tcPr>
          <w:p w14:paraId="592FC88E" w14:textId="772B161C" w:rsidR="00622754" w:rsidRPr="00B95973" w:rsidRDefault="00622754" w:rsidP="00112CAC">
            <w:pPr>
              <w:pStyle w:val="CommonTable"/>
              <w:ind w:firstLine="0"/>
              <w:jc w:val="center"/>
              <w:rPr>
                <w:lang w:val="uk-UA"/>
              </w:rPr>
            </w:pPr>
            <w:proofErr w:type="spellStart"/>
            <w:r w:rsidRPr="00B95973">
              <w:t>Локація</w:t>
            </w:r>
            <w:proofErr w:type="spellEnd"/>
            <w:r w:rsidRPr="00B95973">
              <w:t xml:space="preserve"> </w:t>
            </w:r>
            <w:proofErr w:type="spellStart"/>
            <w:r w:rsidRPr="00B95973">
              <w:t>пристрою</w:t>
            </w:r>
            <w:proofErr w:type="spellEnd"/>
          </w:p>
        </w:tc>
      </w:tr>
      <w:tr w:rsidR="00622754" w:rsidRPr="00B95973" w14:paraId="6C6F05F9" w14:textId="77777777" w:rsidTr="00112CAC">
        <w:trPr>
          <w:jc w:val="center"/>
        </w:trPr>
        <w:tc>
          <w:tcPr>
            <w:tcW w:w="0" w:type="auto"/>
            <w:vMerge/>
            <w:vAlign w:val="center"/>
          </w:tcPr>
          <w:p w14:paraId="6BB32D63" w14:textId="77777777" w:rsidR="00622754" w:rsidRPr="00B95973" w:rsidRDefault="00622754" w:rsidP="00112CAC">
            <w:pPr>
              <w:pStyle w:val="CommonTable"/>
              <w:ind w:firstLine="0"/>
              <w:jc w:val="left"/>
            </w:pPr>
          </w:p>
        </w:tc>
        <w:tc>
          <w:tcPr>
            <w:tcW w:w="0" w:type="auto"/>
            <w:vMerge/>
            <w:vAlign w:val="center"/>
          </w:tcPr>
          <w:p w14:paraId="53E1305D" w14:textId="77777777" w:rsidR="00622754" w:rsidRPr="00B95973" w:rsidRDefault="00622754" w:rsidP="00112CAC">
            <w:pPr>
              <w:pStyle w:val="CommonTable"/>
              <w:ind w:firstLine="0"/>
              <w:jc w:val="center"/>
            </w:pPr>
          </w:p>
        </w:tc>
        <w:tc>
          <w:tcPr>
            <w:tcW w:w="0" w:type="auto"/>
            <w:vMerge/>
            <w:vAlign w:val="center"/>
          </w:tcPr>
          <w:p w14:paraId="0109544E" w14:textId="77777777" w:rsidR="00622754" w:rsidRPr="00B95973" w:rsidRDefault="00622754" w:rsidP="00112CAC">
            <w:pPr>
              <w:pStyle w:val="CommonTable"/>
              <w:ind w:firstLine="0"/>
              <w:jc w:val="center"/>
            </w:pPr>
          </w:p>
        </w:tc>
        <w:tc>
          <w:tcPr>
            <w:tcW w:w="0" w:type="auto"/>
            <w:vAlign w:val="center"/>
          </w:tcPr>
          <w:p w14:paraId="5DF3D2C1" w14:textId="4AFC1E3E" w:rsidR="00622754" w:rsidRPr="00B95973" w:rsidRDefault="00622754" w:rsidP="00112CAC">
            <w:pPr>
              <w:pStyle w:val="CommonTable"/>
              <w:ind w:firstLine="0"/>
              <w:jc w:val="center"/>
              <w:rPr>
                <w:lang w:val="uk-UA"/>
              </w:rPr>
            </w:pPr>
            <w:r w:rsidRPr="00B95973">
              <w:t>synced</w:t>
            </w:r>
          </w:p>
        </w:tc>
        <w:tc>
          <w:tcPr>
            <w:tcW w:w="0" w:type="auto"/>
            <w:vAlign w:val="center"/>
          </w:tcPr>
          <w:p w14:paraId="6DE92C93" w14:textId="452103EB" w:rsidR="00622754" w:rsidRPr="00B95973" w:rsidRDefault="00622754" w:rsidP="00112CAC">
            <w:pPr>
              <w:pStyle w:val="CommonTable"/>
              <w:ind w:firstLine="0"/>
              <w:jc w:val="center"/>
              <w:rPr>
                <w:lang w:val="uk-UA"/>
              </w:rPr>
            </w:pPr>
            <w:r w:rsidRPr="00B95973">
              <w:t>BOOL</w:t>
            </w:r>
          </w:p>
        </w:tc>
        <w:tc>
          <w:tcPr>
            <w:tcW w:w="0" w:type="auto"/>
            <w:vAlign w:val="center"/>
          </w:tcPr>
          <w:p w14:paraId="255FEF60" w14:textId="1EA02E95" w:rsidR="00622754" w:rsidRPr="00B95973" w:rsidRDefault="00622754" w:rsidP="00112CAC">
            <w:pPr>
              <w:pStyle w:val="CommonTable"/>
              <w:ind w:firstLine="0"/>
              <w:jc w:val="center"/>
              <w:rPr>
                <w:lang w:val="uk-UA"/>
              </w:rPr>
            </w:pPr>
            <w:proofErr w:type="spellStart"/>
            <w:r w:rsidRPr="00B95973">
              <w:t>Статус</w:t>
            </w:r>
            <w:proofErr w:type="spellEnd"/>
            <w:r w:rsidRPr="00B95973">
              <w:t xml:space="preserve"> </w:t>
            </w:r>
            <w:proofErr w:type="spellStart"/>
            <w:r w:rsidRPr="00B95973">
              <w:t>синхронізації</w:t>
            </w:r>
            <w:proofErr w:type="spellEnd"/>
          </w:p>
        </w:tc>
      </w:tr>
      <w:tr w:rsidR="00622754" w:rsidRPr="00B95973" w14:paraId="33D0F4C8" w14:textId="77777777" w:rsidTr="00112CAC">
        <w:trPr>
          <w:jc w:val="center"/>
        </w:trPr>
        <w:tc>
          <w:tcPr>
            <w:tcW w:w="0" w:type="auto"/>
            <w:vMerge/>
            <w:vAlign w:val="center"/>
          </w:tcPr>
          <w:p w14:paraId="5CB6EC2B" w14:textId="77777777" w:rsidR="00622754" w:rsidRPr="00B95973" w:rsidRDefault="00622754" w:rsidP="00112CAC">
            <w:pPr>
              <w:pStyle w:val="CommonTable"/>
              <w:ind w:firstLine="0"/>
              <w:jc w:val="left"/>
            </w:pPr>
          </w:p>
        </w:tc>
        <w:tc>
          <w:tcPr>
            <w:tcW w:w="0" w:type="auto"/>
            <w:vMerge/>
            <w:vAlign w:val="center"/>
          </w:tcPr>
          <w:p w14:paraId="708F1A6A" w14:textId="77777777" w:rsidR="00622754" w:rsidRPr="00B95973" w:rsidRDefault="00622754" w:rsidP="00112CAC">
            <w:pPr>
              <w:pStyle w:val="CommonTable"/>
              <w:ind w:firstLine="0"/>
              <w:jc w:val="center"/>
            </w:pPr>
          </w:p>
        </w:tc>
        <w:tc>
          <w:tcPr>
            <w:tcW w:w="0" w:type="auto"/>
            <w:vMerge/>
            <w:vAlign w:val="center"/>
          </w:tcPr>
          <w:p w14:paraId="3CF54AD2" w14:textId="77777777" w:rsidR="00622754" w:rsidRPr="00B95973" w:rsidRDefault="00622754" w:rsidP="00112CAC">
            <w:pPr>
              <w:pStyle w:val="CommonTable"/>
              <w:ind w:firstLine="0"/>
              <w:jc w:val="center"/>
            </w:pPr>
          </w:p>
        </w:tc>
        <w:tc>
          <w:tcPr>
            <w:tcW w:w="0" w:type="auto"/>
            <w:vAlign w:val="center"/>
          </w:tcPr>
          <w:p w14:paraId="29442CF0" w14:textId="0227C64D" w:rsidR="00622754" w:rsidRPr="00B95973" w:rsidRDefault="00622754" w:rsidP="00112CAC">
            <w:pPr>
              <w:pStyle w:val="CommonTable"/>
              <w:ind w:firstLine="0"/>
              <w:jc w:val="center"/>
              <w:rPr>
                <w:lang w:val="uk-UA"/>
              </w:rPr>
            </w:pPr>
            <w:proofErr w:type="spellStart"/>
            <w:r w:rsidRPr="00B95973">
              <w:t>lastUpdated</w:t>
            </w:r>
            <w:proofErr w:type="spellEnd"/>
          </w:p>
        </w:tc>
        <w:tc>
          <w:tcPr>
            <w:tcW w:w="0" w:type="auto"/>
            <w:vAlign w:val="center"/>
          </w:tcPr>
          <w:p w14:paraId="377CB414" w14:textId="4AEF25FA" w:rsidR="00622754" w:rsidRPr="00B95973" w:rsidRDefault="00622754" w:rsidP="00112CAC">
            <w:pPr>
              <w:pStyle w:val="CommonTable"/>
              <w:ind w:firstLine="0"/>
              <w:jc w:val="center"/>
              <w:rPr>
                <w:lang w:val="uk-UA"/>
              </w:rPr>
            </w:pPr>
            <w:r w:rsidRPr="00B95973">
              <w:t>DATETIME</w:t>
            </w:r>
          </w:p>
        </w:tc>
        <w:tc>
          <w:tcPr>
            <w:tcW w:w="0" w:type="auto"/>
            <w:vAlign w:val="center"/>
          </w:tcPr>
          <w:p w14:paraId="46152248" w14:textId="5390D5E4" w:rsidR="00622754" w:rsidRPr="00B95973" w:rsidRDefault="00622754" w:rsidP="00112CAC">
            <w:pPr>
              <w:pStyle w:val="CommonTable"/>
              <w:ind w:firstLine="0"/>
              <w:jc w:val="center"/>
              <w:rPr>
                <w:lang w:val="uk-UA"/>
              </w:rPr>
            </w:pPr>
            <w:proofErr w:type="spellStart"/>
            <w:r w:rsidRPr="00B95973">
              <w:t>Останнє</w:t>
            </w:r>
            <w:proofErr w:type="spellEnd"/>
            <w:r w:rsidRPr="00B95973">
              <w:t xml:space="preserve"> </w:t>
            </w:r>
            <w:proofErr w:type="spellStart"/>
            <w:r w:rsidRPr="00B95973">
              <w:t>оновлення</w:t>
            </w:r>
            <w:proofErr w:type="spellEnd"/>
            <w:r w:rsidRPr="00B95973">
              <w:t xml:space="preserve"> </w:t>
            </w:r>
            <w:proofErr w:type="spellStart"/>
            <w:r w:rsidRPr="00B95973">
              <w:t>даних</w:t>
            </w:r>
            <w:proofErr w:type="spellEnd"/>
          </w:p>
        </w:tc>
      </w:tr>
      <w:tr w:rsidR="00622754" w:rsidRPr="00B95973" w14:paraId="019824B5" w14:textId="77777777" w:rsidTr="00112CAC">
        <w:trPr>
          <w:jc w:val="center"/>
        </w:trPr>
        <w:tc>
          <w:tcPr>
            <w:tcW w:w="0" w:type="auto"/>
            <w:vMerge/>
            <w:vAlign w:val="center"/>
          </w:tcPr>
          <w:p w14:paraId="1418D17E" w14:textId="77777777" w:rsidR="00622754" w:rsidRPr="00B95973" w:rsidRDefault="00622754" w:rsidP="00112CAC">
            <w:pPr>
              <w:pStyle w:val="CommonTable"/>
              <w:ind w:firstLine="0"/>
              <w:jc w:val="left"/>
            </w:pPr>
          </w:p>
        </w:tc>
        <w:tc>
          <w:tcPr>
            <w:tcW w:w="0" w:type="auto"/>
            <w:vMerge/>
            <w:vAlign w:val="center"/>
          </w:tcPr>
          <w:p w14:paraId="17297AAF" w14:textId="77777777" w:rsidR="00622754" w:rsidRPr="00B95973" w:rsidRDefault="00622754" w:rsidP="00112CAC">
            <w:pPr>
              <w:pStyle w:val="CommonTable"/>
              <w:ind w:firstLine="0"/>
              <w:jc w:val="center"/>
            </w:pPr>
          </w:p>
        </w:tc>
        <w:tc>
          <w:tcPr>
            <w:tcW w:w="0" w:type="auto"/>
            <w:vMerge/>
            <w:vAlign w:val="center"/>
          </w:tcPr>
          <w:p w14:paraId="2D544FFC" w14:textId="77777777" w:rsidR="00622754" w:rsidRPr="00B95973" w:rsidRDefault="00622754" w:rsidP="00112CAC">
            <w:pPr>
              <w:pStyle w:val="CommonTable"/>
              <w:ind w:firstLine="0"/>
              <w:jc w:val="center"/>
            </w:pPr>
          </w:p>
        </w:tc>
        <w:tc>
          <w:tcPr>
            <w:tcW w:w="0" w:type="auto"/>
            <w:vAlign w:val="center"/>
          </w:tcPr>
          <w:p w14:paraId="168D4A2B" w14:textId="766A7626" w:rsidR="00622754" w:rsidRPr="00B95973" w:rsidRDefault="00622754" w:rsidP="00112CAC">
            <w:pPr>
              <w:pStyle w:val="CommonTable"/>
              <w:ind w:firstLine="0"/>
              <w:jc w:val="center"/>
              <w:rPr>
                <w:lang w:val="uk-UA"/>
              </w:rPr>
            </w:pPr>
            <w:proofErr w:type="spellStart"/>
            <w:r w:rsidRPr="00B95973">
              <w:t>lastSync</w:t>
            </w:r>
            <w:proofErr w:type="spellEnd"/>
          </w:p>
        </w:tc>
        <w:tc>
          <w:tcPr>
            <w:tcW w:w="0" w:type="auto"/>
            <w:vAlign w:val="center"/>
          </w:tcPr>
          <w:p w14:paraId="4563225F" w14:textId="6D438657" w:rsidR="00622754" w:rsidRPr="00B95973" w:rsidRDefault="00622754" w:rsidP="00112CAC">
            <w:pPr>
              <w:pStyle w:val="CommonTable"/>
              <w:ind w:firstLine="0"/>
              <w:jc w:val="center"/>
              <w:rPr>
                <w:lang w:val="uk-UA"/>
              </w:rPr>
            </w:pPr>
            <w:r w:rsidRPr="00B95973">
              <w:t>DATETIME</w:t>
            </w:r>
          </w:p>
        </w:tc>
        <w:tc>
          <w:tcPr>
            <w:tcW w:w="0" w:type="auto"/>
            <w:vAlign w:val="center"/>
          </w:tcPr>
          <w:p w14:paraId="072A6CAF" w14:textId="52859F3B" w:rsidR="00622754" w:rsidRPr="00B95973" w:rsidRDefault="00622754" w:rsidP="00112CAC">
            <w:pPr>
              <w:pStyle w:val="CommonTable"/>
              <w:ind w:firstLine="0"/>
              <w:jc w:val="center"/>
              <w:rPr>
                <w:lang w:val="uk-UA"/>
              </w:rPr>
            </w:pPr>
            <w:proofErr w:type="spellStart"/>
            <w:r w:rsidRPr="00B95973">
              <w:t>Останній</w:t>
            </w:r>
            <w:proofErr w:type="spellEnd"/>
            <w:r w:rsidRPr="00B95973">
              <w:t xml:space="preserve"> </w:t>
            </w:r>
            <w:proofErr w:type="spellStart"/>
            <w:r w:rsidRPr="00B95973">
              <w:t>час</w:t>
            </w:r>
            <w:proofErr w:type="spellEnd"/>
            <w:r w:rsidRPr="00B95973">
              <w:t xml:space="preserve"> </w:t>
            </w:r>
            <w:proofErr w:type="spellStart"/>
            <w:r w:rsidRPr="00B95973">
              <w:t>синхронізації</w:t>
            </w:r>
            <w:proofErr w:type="spellEnd"/>
          </w:p>
        </w:tc>
      </w:tr>
      <w:tr w:rsidR="00622754" w:rsidRPr="00B95973" w14:paraId="2512E808" w14:textId="77777777" w:rsidTr="00112CAC">
        <w:trPr>
          <w:jc w:val="center"/>
        </w:trPr>
        <w:tc>
          <w:tcPr>
            <w:tcW w:w="0" w:type="auto"/>
            <w:vMerge/>
            <w:vAlign w:val="center"/>
          </w:tcPr>
          <w:p w14:paraId="3B547825" w14:textId="77777777" w:rsidR="00622754" w:rsidRPr="00B95973" w:rsidRDefault="00622754" w:rsidP="00112CAC">
            <w:pPr>
              <w:pStyle w:val="CommonTable"/>
              <w:ind w:firstLine="0"/>
              <w:jc w:val="left"/>
            </w:pPr>
          </w:p>
        </w:tc>
        <w:tc>
          <w:tcPr>
            <w:tcW w:w="0" w:type="auto"/>
            <w:vMerge/>
            <w:vAlign w:val="center"/>
          </w:tcPr>
          <w:p w14:paraId="3291FA96" w14:textId="77777777" w:rsidR="00622754" w:rsidRPr="00B95973" w:rsidRDefault="00622754" w:rsidP="00112CAC">
            <w:pPr>
              <w:pStyle w:val="CommonTable"/>
              <w:ind w:firstLine="0"/>
              <w:jc w:val="center"/>
            </w:pPr>
          </w:p>
        </w:tc>
        <w:tc>
          <w:tcPr>
            <w:tcW w:w="0" w:type="auto"/>
            <w:vMerge/>
            <w:vAlign w:val="center"/>
          </w:tcPr>
          <w:p w14:paraId="2547097C" w14:textId="77777777" w:rsidR="00622754" w:rsidRPr="00B95973" w:rsidRDefault="00622754" w:rsidP="00112CAC">
            <w:pPr>
              <w:pStyle w:val="CommonTable"/>
              <w:ind w:firstLine="0"/>
              <w:jc w:val="center"/>
            </w:pPr>
          </w:p>
        </w:tc>
        <w:tc>
          <w:tcPr>
            <w:tcW w:w="0" w:type="auto"/>
            <w:vAlign w:val="center"/>
          </w:tcPr>
          <w:p w14:paraId="3143AE58" w14:textId="6B3A7C5D" w:rsidR="00622754" w:rsidRPr="00B95973" w:rsidRDefault="00622754" w:rsidP="00112CAC">
            <w:pPr>
              <w:pStyle w:val="CommonTable"/>
              <w:ind w:firstLine="0"/>
              <w:jc w:val="center"/>
              <w:rPr>
                <w:lang w:val="uk-UA"/>
              </w:rPr>
            </w:pPr>
            <w:proofErr w:type="spellStart"/>
            <w:r w:rsidRPr="00B95973">
              <w:t>lastOnline</w:t>
            </w:r>
            <w:proofErr w:type="spellEnd"/>
          </w:p>
        </w:tc>
        <w:tc>
          <w:tcPr>
            <w:tcW w:w="0" w:type="auto"/>
            <w:vAlign w:val="center"/>
          </w:tcPr>
          <w:p w14:paraId="0C8426B6" w14:textId="3DC1E523" w:rsidR="00622754" w:rsidRPr="00B95973" w:rsidRDefault="00622754" w:rsidP="00112CAC">
            <w:pPr>
              <w:pStyle w:val="CommonTable"/>
              <w:ind w:firstLine="0"/>
              <w:jc w:val="center"/>
              <w:rPr>
                <w:lang w:val="uk-UA"/>
              </w:rPr>
            </w:pPr>
            <w:r w:rsidRPr="00B95973">
              <w:t>DATETIME</w:t>
            </w:r>
          </w:p>
        </w:tc>
        <w:tc>
          <w:tcPr>
            <w:tcW w:w="0" w:type="auto"/>
            <w:vAlign w:val="center"/>
          </w:tcPr>
          <w:p w14:paraId="44CDC532" w14:textId="5280322D" w:rsidR="00622754" w:rsidRPr="00B95973" w:rsidRDefault="00622754" w:rsidP="00112CAC">
            <w:pPr>
              <w:pStyle w:val="CommonTable"/>
              <w:ind w:firstLine="0"/>
              <w:jc w:val="center"/>
              <w:rPr>
                <w:lang w:val="uk-UA"/>
              </w:rPr>
            </w:pPr>
            <w:proofErr w:type="spellStart"/>
            <w:r w:rsidRPr="00B95973">
              <w:t>Останній</w:t>
            </w:r>
            <w:proofErr w:type="spellEnd"/>
            <w:r w:rsidRPr="00B95973">
              <w:t xml:space="preserve"> </w:t>
            </w:r>
            <w:proofErr w:type="spellStart"/>
            <w:r w:rsidRPr="00B95973">
              <w:t>час</w:t>
            </w:r>
            <w:proofErr w:type="spellEnd"/>
            <w:r w:rsidRPr="00B95973">
              <w:t xml:space="preserve"> </w:t>
            </w:r>
            <w:proofErr w:type="spellStart"/>
            <w:r w:rsidRPr="00B95973">
              <w:t>онлайн</w:t>
            </w:r>
            <w:proofErr w:type="spellEnd"/>
          </w:p>
        </w:tc>
      </w:tr>
      <w:tr w:rsidR="00622754" w:rsidRPr="00B95973" w14:paraId="66B94345" w14:textId="77777777" w:rsidTr="00112CAC">
        <w:trPr>
          <w:jc w:val="center"/>
        </w:trPr>
        <w:tc>
          <w:tcPr>
            <w:tcW w:w="0" w:type="auto"/>
            <w:vMerge w:val="restart"/>
            <w:vAlign w:val="center"/>
          </w:tcPr>
          <w:p w14:paraId="12F5567B" w14:textId="77777777" w:rsidR="00622754" w:rsidRPr="00B95973" w:rsidRDefault="00622754" w:rsidP="00112CAC">
            <w:pPr>
              <w:pStyle w:val="CommonTable"/>
              <w:ind w:firstLine="0"/>
              <w:jc w:val="left"/>
            </w:pPr>
            <w:r w:rsidRPr="00B95973">
              <w:t>2</w:t>
            </w:r>
          </w:p>
          <w:p w14:paraId="30DB649D" w14:textId="2C27EE7F" w:rsidR="00622754" w:rsidRPr="00B95973" w:rsidRDefault="00622754" w:rsidP="00112CAC">
            <w:pPr>
              <w:pStyle w:val="CommonTable"/>
              <w:ind w:firstLine="0"/>
              <w:jc w:val="left"/>
            </w:pPr>
          </w:p>
        </w:tc>
        <w:tc>
          <w:tcPr>
            <w:tcW w:w="0" w:type="auto"/>
            <w:vMerge w:val="restart"/>
            <w:vAlign w:val="center"/>
          </w:tcPr>
          <w:p w14:paraId="426FEC5A" w14:textId="77777777" w:rsidR="00622754" w:rsidRPr="00B95973" w:rsidRDefault="00622754" w:rsidP="00112CAC">
            <w:pPr>
              <w:pStyle w:val="CommonTable"/>
              <w:ind w:firstLine="0"/>
              <w:jc w:val="center"/>
            </w:pPr>
            <w:r w:rsidRPr="00B95973">
              <w:t>Families</w:t>
            </w:r>
          </w:p>
          <w:p w14:paraId="21A50644" w14:textId="69036614" w:rsidR="00622754" w:rsidRPr="00B95973" w:rsidRDefault="00622754" w:rsidP="00112CAC">
            <w:pPr>
              <w:pStyle w:val="CommonTable"/>
              <w:ind w:firstLine="0"/>
              <w:jc w:val="center"/>
            </w:pPr>
          </w:p>
        </w:tc>
        <w:tc>
          <w:tcPr>
            <w:tcW w:w="0" w:type="auto"/>
            <w:vMerge w:val="restart"/>
            <w:vAlign w:val="center"/>
          </w:tcPr>
          <w:p w14:paraId="38B5E46C" w14:textId="77777777" w:rsidR="00622754" w:rsidRPr="00B95973" w:rsidRDefault="00622754" w:rsidP="00112CAC">
            <w:pPr>
              <w:pStyle w:val="CommonTable"/>
              <w:ind w:firstLine="0"/>
              <w:jc w:val="center"/>
            </w:pPr>
            <w:proofErr w:type="spellStart"/>
            <w:r w:rsidRPr="00B95973">
              <w:t>Сім’ї</w:t>
            </w:r>
            <w:proofErr w:type="spellEnd"/>
          </w:p>
          <w:p w14:paraId="52EE16E6" w14:textId="5ACAFF6D" w:rsidR="00622754" w:rsidRPr="00B95973" w:rsidRDefault="00622754" w:rsidP="00112CAC">
            <w:pPr>
              <w:pStyle w:val="CommonTable"/>
              <w:ind w:firstLine="0"/>
              <w:jc w:val="center"/>
            </w:pPr>
          </w:p>
        </w:tc>
        <w:tc>
          <w:tcPr>
            <w:tcW w:w="0" w:type="auto"/>
            <w:vAlign w:val="center"/>
          </w:tcPr>
          <w:p w14:paraId="12F1583D" w14:textId="253B1603" w:rsidR="00622754" w:rsidRPr="00B95973" w:rsidRDefault="00622754" w:rsidP="00112CAC">
            <w:pPr>
              <w:pStyle w:val="CommonTable"/>
              <w:ind w:firstLine="0"/>
              <w:jc w:val="center"/>
            </w:pPr>
            <w:r w:rsidRPr="00B95973">
              <w:t>id</w:t>
            </w:r>
          </w:p>
        </w:tc>
        <w:tc>
          <w:tcPr>
            <w:tcW w:w="0" w:type="auto"/>
            <w:vAlign w:val="center"/>
          </w:tcPr>
          <w:p w14:paraId="4590B272" w14:textId="29350912" w:rsidR="00622754" w:rsidRPr="00B95973" w:rsidRDefault="00622754" w:rsidP="00112CAC">
            <w:pPr>
              <w:pStyle w:val="CommonTable"/>
              <w:ind w:firstLine="0"/>
              <w:jc w:val="center"/>
              <w:rPr>
                <w:lang w:val="uk-UA"/>
              </w:rPr>
            </w:pPr>
            <w:r w:rsidRPr="00B95973">
              <w:t>INT</w:t>
            </w:r>
          </w:p>
        </w:tc>
        <w:tc>
          <w:tcPr>
            <w:tcW w:w="0" w:type="auto"/>
            <w:vAlign w:val="center"/>
          </w:tcPr>
          <w:p w14:paraId="4FD2D81A" w14:textId="75D29EED" w:rsidR="00622754" w:rsidRPr="00B95973" w:rsidRDefault="00622754" w:rsidP="00112CAC">
            <w:pPr>
              <w:pStyle w:val="CommonTable"/>
              <w:ind w:firstLine="0"/>
              <w:jc w:val="center"/>
              <w:rPr>
                <w:lang w:val="uk-UA"/>
              </w:rPr>
            </w:pPr>
            <w:proofErr w:type="spellStart"/>
            <w:r w:rsidRPr="00B95973">
              <w:t>Унікальний</w:t>
            </w:r>
            <w:proofErr w:type="spellEnd"/>
            <w:r w:rsidRPr="00B95973">
              <w:t xml:space="preserve"> </w:t>
            </w:r>
            <w:proofErr w:type="spellStart"/>
            <w:r w:rsidRPr="00B95973">
              <w:t>ідентифікатор</w:t>
            </w:r>
            <w:proofErr w:type="spellEnd"/>
          </w:p>
        </w:tc>
      </w:tr>
      <w:tr w:rsidR="00622754" w:rsidRPr="00B95973" w14:paraId="6C8CA6F9" w14:textId="77777777" w:rsidTr="00112CAC">
        <w:trPr>
          <w:jc w:val="center"/>
        </w:trPr>
        <w:tc>
          <w:tcPr>
            <w:tcW w:w="0" w:type="auto"/>
            <w:vMerge/>
            <w:vAlign w:val="center"/>
          </w:tcPr>
          <w:p w14:paraId="47F2458C" w14:textId="77777777" w:rsidR="00622754" w:rsidRPr="00B95973" w:rsidRDefault="00622754" w:rsidP="00112CAC">
            <w:pPr>
              <w:pStyle w:val="CommonTable"/>
              <w:ind w:firstLine="0"/>
              <w:jc w:val="left"/>
            </w:pPr>
          </w:p>
        </w:tc>
        <w:tc>
          <w:tcPr>
            <w:tcW w:w="0" w:type="auto"/>
            <w:vMerge/>
            <w:vAlign w:val="center"/>
          </w:tcPr>
          <w:p w14:paraId="3462F835" w14:textId="77777777" w:rsidR="00622754" w:rsidRPr="00B95973" w:rsidRDefault="00622754" w:rsidP="00112CAC">
            <w:pPr>
              <w:pStyle w:val="CommonTable"/>
              <w:ind w:firstLine="0"/>
              <w:jc w:val="center"/>
            </w:pPr>
          </w:p>
        </w:tc>
        <w:tc>
          <w:tcPr>
            <w:tcW w:w="0" w:type="auto"/>
            <w:vMerge/>
            <w:vAlign w:val="center"/>
          </w:tcPr>
          <w:p w14:paraId="53D8D5C1" w14:textId="77777777" w:rsidR="00622754" w:rsidRPr="00B95973" w:rsidRDefault="00622754" w:rsidP="00112CAC">
            <w:pPr>
              <w:pStyle w:val="CommonTable"/>
              <w:ind w:firstLine="0"/>
              <w:jc w:val="center"/>
            </w:pPr>
          </w:p>
        </w:tc>
        <w:tc>
          <w:tcPr>
            <w:tcW w:w="0" w:type="auto"/>
            <w:vAlign w:val="center"/>
          </w:tcPr>
          <w:p w14:paraId="408D3869" w14:textId="2C86BC92" w:rsidR="00622754" w:rsidRPr="00B95973" w:rsidRDefault="00622754" w:rsidP="00112CAC">
            <w:pPr>
              <w:pStyle w:val="CommonTable"/>
              <w:ind w:firstLine="0"/>
              <w:jc w:val="center"/>
              <w:rPr>
                <w:lang w:val="uk-UA"/>
              </w:rPr>
            </w:pPr>
            <w:proofErr w:type="spellStart"/>
            <w:r w:rsidRPr="00B95973">
              <w:t>serverId</w:t>
            </w:r>
            <w:proofErr w:type="spellEnd"/>
          </w:p>
        </w:tc>
        <w:tc>
          <w:tcPr>
            <w:tcW w:w="0" w:type="auto"/>
            <w:vAlign w:val="center"/>
          </w:tcPr>
          <w:p w14:paraId="2648265B" w14:textId="513A14B2" w:rsidR="00622754" w:rsidRPr="00B95973" w:rsidRDefault="00622754" w:rsidP="00112CAC">
            <w:pPr>
              <w:pStyle w:val="CommonTable"/>
              <w:ind w:firstLine="0"/>
              <w:jc w:val="center"/>
            </w:pPr>
            <w:r w:rsidRPr="00B95973">
              <w:t>TEXT</w:t>
            </w:r>
          </w:p>
        </w:tc>
        <w:tc>
          <w:tcPr>
            <w:tcW w:w="0" w:type="auto"/>
            <w:vAlign w:val="center"/>
          </w:tcPr>
          <w:p w14:paraId="04B9F22F" w14:textId="6833BA40" w:rsidR="00622754" w:rsidRPr="00B95973" w:rsidRDefault="00622754" w:rsidP="00112CAC">
            <w:pPr>
              <w:pStyle w:val="CommonTable"/>
              <w:ind w:firstLine="0"/>
              <w:jc w:val="center"/>
              <w:rPr>
                <w:lang w:val="uk-UA"/>
              </w:rPr>
            </w:pPr>
            <w:proofErr w:type="spellStart"/>
            <w:r w:rsidRPr="00B95973">
              <w:t>Ідентифікатор</w:t>
            </w:r>
            <w:proofErr w:type="spellEnd"/>
            <w:r w:rsidRPr="00B95973">
              <w:t xml:space="preserve"> </w:t>
            </w:r>
            <w:proofErr w:type="spellStart"/>
            <w:r w:rsidRPr="00B95973">
              <w:t>для</w:t>
            </w:r>
            <w:proofErr w:type="spellEnd"/>
            <w:r w:rsidRPr="00B95973">
              <w:t xml:space="preserve"> </w:t>
            </w:r>
            <w:proofErr w:type="spellStart"/>
            <w:r w:rsidRPr="00B95973">
              <w:t>хмарної</w:t>
            </w:r>
            <w:proofErr w:type="spellEnd"/>
            <w:r w:rsidRPr="00B95973">
              <w:t xml:space="preserve"> </w:t>
            </w:r>
            <w:proofErr w:type="spellStart"/>
            <w:r w:rsidRPr="00B95973">
              <w:t>синхронізації</w:t>
            </w:r>
            <w:proofErr w:type="spellEnd"/>
          </w:p>
        </w:tc>
      </w:tr>
      <w:tr w:rsidR="00622754" w:rsidRPr="00B95973" w14:paraId="5A808EFA" w14:textId="77777777" w:rsidTr="00112CAC">
        <w:trPr>
          <w:jc w:val="center"/>
        </w:trPr>
        <w:tc>
          <w:tcPr>
            <w:tcW w:w="0" w:type="auto"/>
            <w:vMerge/>
            <w:vAlign w:val="center"/>
          </w:tcPr>
          <w:p w14:paraId="630A2676" w14:textId="77777777" w:rsidR="00622754" w:rsidRPr="00B95973" w:rsidRDefault="00622754" w:rsidP="00112CAC">
            <w:pPr>
              <w:pStyle w:val="CommonTable"/>
              <w:ind w:firstLine="0"/>
              <w:jc w:val="left"/>
            </w:pPr>
          </w:p>
        </w:tc>
        <w:tc>
          <w:tcPr>
            <w:tcW w:w="0" w:type="auto"/>
            <w:vMerge/>
            <w:vAlign w:val="center"/>
          </w:tcPr>
          <w:p w14:paraId="1772694B" w14:textId="77777777" w:rsidR="00622754" w:rsidRPr="00B95973" w:rsidRDefault="00622754" w:rsidP="00112CAC">
            <w:pPr>
              <w:pStyle w:val="CommonTable"/>
              <w:ind w:firstLine="0"/>
              <w:jc w:val="center"/>
            </w:pPr>
          </w:p>
        </w:tc>
        <w:tc>
          <w:tcPr>
            <w:tcW w:w="0" w:type="auto"/>
            <w:vMerge/>
            <w:vAlign w:val="center"/>
          </w:tcPr>
          <w:p w14:paraId="1B3E0F5B" w14:textId="77777777" w:rsidR="00622754" w:rsidRPr="00B95973" w:rsidRDefault="00622754" w:rsidP="00112CAC">
            <w:pPr>
              <w:pStyle w:val="CommonTable"/>
              <w:ind w:firstLine="0"/>
              <w:jc w:val="center"/>
            </w:pPr>
          </w:p>
        </w:tc>
        <w:tc>
          <w:tcPr>
            <w:tcW w:w="0" w:type="auto"/>
            <w:vAlign w:val="center"/>
          </w:tcPr>
          <w:p w14:paraId="36DFD6DF" w14:textId="11FA0C58" w:rsidR="00622754" w:rsidRPr="00B95973" w:rsidRDefault="00622754" w:rsidP="00112CAC">
            <w:pPr>
              <w:pStyle w:val="CommonTable"/>
              <w:ind w:firstLine="0"/>
              <w:jc w:val="center"/>
              <w:rPr>
                <w:lang w:val="uk-UA"/>
              </w:rPr>
            </w:pPr>
            <w:r w:rsidRPr="00B95973">
              <w:t>name</w:t>
            </w:r>
          </w:p>
        </w:tc>
        <w:tc>
          <w:tcPr>
            <w:tcW w:w="0" w:type="auto"/>
            <w:vAlign w:val="center"/>
          </w:tcPr>
          <w:p w14:paraId="0D3AFEA1" w14:textId="789A5C3F" w:rsidR="00622754" w:rsidRPr="00B95973" w:rsidRDefault="00622754" w:rsidP="00112CAC">
            <w:pPr>
              <w:pStyle w:val="CommonTable"/>
              <w:ind w:firstLine="0"/>
              <w:jc w:val="center"/>
            </w:pPr>
            <w:r w:rsidRPr="00B95973">
              <w:t>TEXT</w:t>
            </w:r>
          </w:p>
        </w:tc>
        <w:tc>
          <w:tcPr>
            <w:tcW w:w="0" w:type="auto"/>
            <w:vAlign w:val="center"/>
          </w:tcPr>
          <w:p w14:paraId="4443076C" w14:textId="0F330E87" w:rsidR="00622754" w:rsidRPr="00B95973" w:rsidRDefault="00622754" w:rsidP="00112CAC">
            <w:pPr>
              <w:pStyle w:val="CommonTable"/>
              <w:ind w:firstLine="0"/>
              <w:jc w:val="center"/>
              <w:rPr>
                <w:lang w:val="uk-UA"/>
              </w:rPr>
            </w:pPr>
            <w:proofErr w:type="spellStart"/>
            <w:r w:rsidRPr="00B95973">
              <w:t>Назва</w:t>
            </w:r>
            <w:proofErr w:type="spellEnd"/>
            <w:r w:rsidRPr="00B95973">
              <w:t xml:space="preserve"> </w:t>
            </w:r>
            <w:proofErr w:type="spellStart"/>
            <w:r w:rsidRPr="00B95973">
              <w:t>сім’ї</w:t>
            </w:r>
            <w:proofErr w:type="spellEnd"/>
          </w:p>
        </w:tc>
      </w:tr>
      <w:tr w:rsidR="00622754" w:rsidRPr="00B95973" w14:paraId="29A773AF" w14:textId="77777777" w:rsidTr="00112CAC">
        <w:trPr>
          <w:jc w:val="center"/>
        </w:trPr>
        <w:tc>
          <w:tcPr>
            <w:tcW w:w="0" w:type="auto"/>
            <w:vMerge/>
            <w:vAlign w:val="center"/>
          </w:tcPr>
          <w:p w14:paraId="666E386D" w14:textId="77777777" w:rsidR="00622754" w:rsidRPr="00B95973" w:rsidRDefault="00622754" w:rsidP="00112CAC">
            <w:pPr>
              <w:pStyle w:val="CommonTable"/>
              <w:ind w:firstLine="0"/>
              <w:jc w:val="left"/>
            </w:pPr>
          </w:p>
        </w:tc>
        <w:tc>
          <w:tcPr>
            <w:tcW w:w="0" w:type="auto"/>
            <w:vMerge/>
            <w:vAlign w:val="center"/>
          </w:tcPr>
          <w:p w14:paraId="2D779F44" w14:textId="77777777" w:rsidR="00622754" w:rsidRPr="00B95973" w:rsidRDefault="00622754" w:rsidP="00112CAC">
            <w:pPr>
              <w:pStyle w:val="CommonTable"/>
              <w:ind w:firstLine="0"/>
              <w:jc w:val="center"/>
            </w:pPr>
          </w:p>
        </w:tc>
        <w:tc>
          <w:tcPr>
            <w:tcW w:w="0" w:type="auto"/>
            <w:vMerge/>
            <w:vAlign w:val="center"/>
          </w:tcPr>
          <w:p w14:paraId="6125BC3B" w14:textId="77777777" w:rsidR="00622754" w:rsidRPr="00B95973" w:rsidRDefault="00622754" w:rsidP="00112CAC">
            <w:pPr>
              <w:pStyle w:val="CommonTable"/>
              <w:ind w:firstLine="0"/>
              <w:jc w:val="center"/>
            </w:pPr>
          </w:p>
        </w:tc>
        <w:tc>
          <w:tcPr>
            <w:tcW w:w="0" w:type="auto"/>
            <w:vAlign w:val="center"/>
          </w:tcPr>
          <w:p w14:paraId="7FB31D0A" w14:textId="34C0FD40" w:rsidR="00622754" w:rsidRPr="00B95973" w:rsidRDefault="00622754" w:rsidP="00112CAC">
            <w:pPr>
              <w:pStyle w:val="CommonTable"/>
              <w:ind w:firstLine="0"/>
              <w:jc w:val="center"/>
              <w:rPr>
                <w:lang w:val="uk-UA"/>
              </w:rPr>
            </w:pPr>
            <w:proofErr w:type="spellStart"/>
            <w:r w:rsidRPr="00B95973">
              <w:t>adminId</w:t>
            </w:r>
            <w:proofErr w:type="spellEnd"/>
          </w:p>
        </w:tc>
        <w:tc>
          <w:tcPr>
            <w:tcW w:w="0" w:type="auto"/>
            <w:vAlign w:val="center"/>
          </w:tcPr>
          <w:p w14:paraId="156E0145" w14:textId="6AC06088" w:rsidR="00622754" w:rsidRPr="00B95973" w:rsidRDefault="00622754" w:rsidP="00112CAC">
            <w:pPr>
              <w:pStyle w:val="CommonTable"/>
              <w:ind w:firstLine="0"/>
              <w:jc w:val="center"/>
              <w:rPr>
                <w:lang w:val="uk-UA"/>
              </w:rPr>
            </w:pPr>
            <w:r w:rsidRPr="00B95973">
              <w:t>TEXT</w:t>
            </w:r>
          </w:p>
        </w:tc>
        <w:tc>
          <w:tcPr>
            <w:tcW w:w="0" w:type="auto"/>
            <w:vAlign w:val="center"/>
          </w:tcPr>
          <w:p w14:paraId="383378A0" w14:textId="71442AE7" w:rsidR="00622754" w:rsidRPr="00B95973" w:rsidRDefault="00622754" w:rsidP="00112CAC">
            <w:pPr>
              <w:pStyle w:val="CommonTable"/>
              <w:ind w:firstLine="0"/>
              <w:jc w:val="center"/>
              <w:rPr>
                <w:lang w:val="uk-UA"/>
              </w:rPr>
            </w:pPr>
            <w:r w:rsidRPr="00B95973">
              <w:t xml:space="preserve">ID </w:t>
            </w:r>
            <w:proofErr w:type="spellStart"/>
            <w:r w:rsidRPr="00B95973">
              <w:t>адміністратора</w:t>
            </w:r>
            <w:proofErr w:type="spellEnd"/>
            <w:r w:rsidRPr="00B95973">
              <w:t xml:space="preserve"> (FK </w:t>
            </w:r>
            <w:proofErr w:type="spellStart"/>
            <w:r w:rsidRPr="00B95973">
              <w:t>до</w:t>
            </w:r>
            <w:proofErr w:type="spellEnd"/>
            <w:r w:rsidRPr="00B95973">
              <w:t xml:space="preserve"> Users.id)</w:t>
            </w:r>
          </w:p>
        </w:tc>
      </w:tr>
      <w:tr w:rsidR="00622754" w:rsidRPr="00B95973" w14:paraId="287ADB53" w14:textId="77777777" w:rsidTr="00112CAC">
        <w:trPr>
          <w:jc w:val="center"/>
        </w:trPr>
        <w:tc>
          <w:tcPr>
            <w:tcW w:w="0" w:type="auto"/>
            <w:vMerge/>
            <w:vAlign w:val="center"/>
          </w:tcPr>
          <w:p w14:paraId="2CCBD4C0" w14:textId="77777777" w:rsidR="00622754" w:rsidRPr="00B95973" w:rsidRDefault="00622754" w:rsidP="00112CAC">
            <w:pPr>
              <w:pStyle w:val="CommonTable"/>
              <w:ind w:firstLine="0"/>
              <w:jc w:val="left"/>
            </w:pPr>
          </w:p>
        </w:tc>
        <w:tc>
          <w:tcPr>
            <w:tcW w:w="0" w:type="auto"/>
            <w:vMerge/>
            <w:vAlign w:val="center"/>
          </w:tcPr>
          <w:p w14:paraId="22AD87F1" w14:textId="77777777" w:rsidR="00622754" w:rsidRPr="00B95973" w:rsidRDefault="00622754" w:rsidP="00112CAC">
            <w:pPr>
              <w:pStyle w:val="CommonTable"/>
              <w:ind w:firstLine="0"/>
              <w:jc w:val="center"/>
            </w:pPr>
          </w:p>
        </w:tc>
        <w:tc>
          <w:tcPr>
            <w:tcW w:w="0" w:type="auto"/>
            <w:vMerge/>
            <w:vAlign w:val="center"/>
          </w:tcPr>
          <w:p w14:paraId="7644F93F" w14:textId="77777777" w:rsidR="00622754" w:rsidRPr="00B95973" w:rsidRDefault="00622754" w:rsidP="00112CAC">
            <w:pPr>
              <w:pStyle w:val="CommonTable"/>
              <w:ind w:firstLine="0"/>
              <w:jc w:val="center"/>
            </w:pPr>
          </w:p>
        </w:tc>
        <w:tc>
          <w:tcPr>
            <w:tcW w:w="0" w:type="auto"/>
            <w:vAlign w:val="center"/>
          </w:tcPr>
          <w:p w14:paraId="4F1AD7C7" w14:textId="5F2ED687" w:rsidR="00622754" w:rsidRPr="00B95973" w:rsidRDefault="00622754" w:rsidP="00112CAC">
            <w:pPr>
              <w:pStyle w:val="CommonTable"/>
              <w:ind w:firstLine="0"/>
              <w:jc w:val="center"/>
              <w:rPr>
                <w:lang w:val="uk-UA"/>
              </w:rPr>
            </w:pPr>
            <w:r w:rsidRPr="00B95973">
              <w:t>synced</w:t>
            </w:r>
          </w:p>
        </w:tc>
        <w:tc>
          <w:tcPr>
            <w:tcW w:w="0" w:type="auto"/>
            <w:vAlign w:val="center"/>
          </w:tcPr>
          <w:p w14:paraId="53D4CABA" w14:textId="22E8E790" w:rsidR="00622754" w:rsidRPr="00B95973" w:rsidRDefault="00622754" w:rsidP="00112CAC">
            <w:pPr>
              <w:pStyle w:val="CommonTable"/>
              <w:ind w:firstLine="0"/>
              <w:jc w:val="center"/>
              <w:rPr>
                <w:lang w:val="uk-UA"/>
              </w:rPr>
            </w:pPr>
            <w:r w:rsidRPr="00B95973">
              <w:t>BOOL</w:t>
            </w:r>
          </w:p>
        </w:tc>
        <w:tc>
          <w:tcPr>
            <w:tcW w:w="0" w:type="auto"/>
            <w:vAlign w:val="center"/>
          </w:tcPr>
          <w:p w14:paraId="25722ED1" w14:textId="5C085614" w:rsidR="00622754" w:rsidRPr="00B95973" w:rsidRDefault="00622754" w:rsidP="00112CAC">
            <w:pPr>
              <w:pStyle w:val="CommonTable"/>
              <w:ind w:firstLine="0"/>
              <w:jc w:val="center"/>
              <w:rPr>
                <w:lang w:val="uk-UA"/>
              </w:rPr>
            </w:pPr>
            <w:proofErr w:type="spellStart"/>
            <w:r w:rsidRPr="00B95973">
              <w:t>Статус</w:t>
            </w:r>
            <w:proofErr w:type="spellEnd"/>
            <w:r w:rsidRPr="00B95973">
              <w:t xml:space="preserve"> </w:t>
            </w:r>
            <w:proofErr w:type="spellStart"/>
            <w:r w:rsidRPr="00B95973">
              <w:t>синхронізації</w:t>
            </w:r>
            <w:proofErr w:type="spellEnd"/>
          </w:p>
        </w:tc>
      </w:tr>
      <w:tr w:rsidR="00622754" w:rsidRPr="00B95973" w14:paraId="6A9973F0" w14:textId="77777777" w:rsidTr="00112CAC">
        <w:trPr>
          <w:jc w:val="center"/>
        </w:trPr>
        <w:tc>
          <w:tcPr>
            <w:tcW w:w="0" w:type="auto"/>
            <w:vMerge/>
            <w:vAlign w:val="center"/>
          </w:tcPr>
          <w:p w14:paraId="266C172D" w14:textId="77777777" w:rsidR="00622754" w:rsidRPr="00B95973" w:rsidRDefault="00622754" w:rsidP="00112CAC">
            <w:pPr>
              <w:pStyle w:val="CommonTable"/>
              <w:ind w:firstLine="0"/>
              <w:jc w:val="left"/>
            </w:pPr>
          </w:p>
        </w:tc>
        <w:tc>
          <w:tcPr>
            <w:tcW w:w="0" w:type="auto"/>
            <w:vMerge/>
            <w:vAlign w:val="center"/>
          </w:tcPr>
          <w:p w14:paraId="1BC1CDF3" w14:textId="77777777" w:rsidR="00622754" w:rsidRPr="00B95973" w:rsidRDefault="00622754" w:rsidP="00112CAC">
            <w:pPr>
              <w:pStyle w:val="CommonTable"/>
              <w:ind w:firstLine="0"/>
              <w:jc w:val="center"/>
            </w:pPr>
          </w:p>
        </w:tc>
        <w:tc>
          <w:tcPr>
            <w:tcW w:w="0" w:type="auto"/>
            <w:vMerge/>
            <w:vAlign w:val="center"/>
          </w:tcPr>
          <w:p w14:paraId="7506AA62" w14:textId="77777777" w:rsidR="00622754" w:rsidRPr="00B95973" w:rsidRDefault="00622754" w:rsidP="00112CAC">
            <w:pPr>
              <w:pStyle w:val="CommonTable"/>
              <w:ind w:firstLine="0"/>
              <w:jc w:val="center"/>
            </w:pPr>
          </w:p>
        </w:tc>
        <w:tc>
          <w:tcPr>
            <w:tcW w:w="0" w:type="auto"/>
            <w:vAlign w:val="center"/>
          </w:tcPr>
          <w:p w14:paraId="1BC359E7" w14:textId="46DB2424" w:rsidR="00622754" w:rsidRPr="00B95973" w:rsidRDefault="00622754" w:rsidP="00112CAC">
            <w:pPr>
              <w:pStyle w:val="CommonTable"/>
              <w:ind w:firstLine="0"/>
              <w:jc w:val="center"/>
              <w:rPr>
                <w:lang w:val="uk-UA"/>
              </w:rPr>
            </w:pPr>
            <w:proofErr w:type="spellStart"/>
            <w:r w:rsidRPr="00B95973">
              <w:t>lastUpdated</w:t>
            </w:r>
            <w:proofErr w:type="spellEnd"/>
          </w:p>
        </w:tc>
        <w:tc>
          <w:tcPr>
            <w:tcW w:w="0" w:type="auto"/>
            <w:vAlign w:val="center"/>
          </w:tcPr>
          <w:p w14:paraId="305CC6C4" w14:textId="600661FA" w:rsidR="00622754" w:rsidRPr="00B95973" w:rsidRDefault="00622754" w:rsidP="00112CAC">
            <w:pPr>
              <w:pStyle w:val="CommonTable"/>
              <w:ind w:firstLine="0"/>
              <w:jc w:val="center"/>
              <w:rPr>
                <w:lang w:val="uk-UA"/>
              </w:rPr>
            </w:pPr>
            <w:r w:rsidRPr="00B95973">
              <w:t>DATETIME</w:t>
            </w:r>
          </w:p>
        </w:tc>
        <w:tc>
          <w:tcPr>
            <w:tcW w:w="0" w:type="auto"/>
            <w:vAlign w:val="center"/>
          </w:tcPr>
          <w:p w14:paraId="72420A7E" w14:textId="6FE9990C" w:rsidR="00622754" w:rsidRPr="00B95973" w:rsidRDefault="00622754" w:rsidP="00112CAC">
            <w:pPr>
              <w:pStyle w:val="CommonTable"/>
              <w:ind w:firstLine="0"/>
              <w:jc w:val="center"/>
              <w:rPr>
                <w:lang w:val="uk-UA"/>
              </w:rPr>
            </w:pPr>
            <w:proofErr w:type="spellStart"/>
            <w:r w:rsidRPr="00B95973">
              <w:t>Останнє</w:t>
            </w:r>
            <w:proofErr w:type="spellEnd"/>
            <w:r w:rsidRPr="00B95973">
              <w:t xml:space="preserve"> </w:t>
            </w:r>
            <w:proofErr w:type="spellStart"/>
            <w:r w:rsidRPr="00B95973">
              <w:t>оновлення</w:t>
            </w:r>
            <w:proofErr w:type="spellEnd"/>
            <w:r w:rsidRPr="00B95973">
              <w:t xml:space="preserve"> </w:t>
            </w:r>
            <w:proofErr w:type="spellStart"/>
            <w:r w:rsidRPr="00B95973">
              <w:t>даних</w:t>
            </w:r>
            <w:proofErr w:type="spellEnd"/>
          </w:p>
        </w:tc>
      </w:tr>
      <w:tr w:rsidR="00622754" w:rsidRPr="00B95973" w14:paraId="785FF465" w14:textId="77777777" w:rsidTr="00112CAC">
        <w:trPr>
          <w:jc w:val="center"/>
        </w:trPr>
        <w:tc>
          <w:tcPr>
            <w:tcW w:w="0" w:type="auto"/>
            <w:vMerge/>
            <w:vAlign w:val="center"/>
          </w:tcPr>
          <w:p w14:paraId="3B3C5986" w14:textId="77777777" w:rsidR="00622754" w:rsidRPr="00B95973" w:rsidRDefault="00622754" w:rsidP="00112CAC">
            <w:pPr>
              <w:pStyle w:val="CommonTable"/>
              <w:ind w:firstLine="0"/>
              <w:jc w:val="left"/>
            </w:pPr>
          </w:p>
        </w:tc>
        <w:tc>
          <w:tcPr>
            <w:tcW w:w="0" w:type="auto"/>
            <w:vMerge/>
            <w:vAlign w:val="center"/>
          </w:tcPr>
          <w:p w14:paraId="154348EB" w14:textId="77777777" w:rsidR="00622754" w:rsidRPr="00B95973" w:rsidRDefault="00622754" w:rsidP="00112CAC">
            <w:pPr>
              <w:pStyle w:val="CommonTable"/>
              <w:ind w:firstLine="0"/>
              <w:jc w:val="center"/>
            </w:pPr>
          </w:p>
        </w:tc>
        <w:tc>
          <w:tcPr>
            <w:tcW w:w="0" w:type="auto"/>
            <w:vMerge/>
            <w:vAlign w:val="center"/>
          </w:tcPr>
          <w:p w14:paraId="51510DAD" w14:textId="77777777" w:rsidR="00622754" w:rsidRPr="00B95973" w:rsidRDefault="00622754" w:rsidP="00112CAC">
            <w:pPr>
              <w:pStyle w:val="CommonTable"/>
              <w:ind w:firstLine="0"/>
              <w:jc w:val="center"/>
            </w:pPr>
          </w:p>
        </w:tc>
        <w:tc>
          <w:tcPr>
            <w:tcW w:w="0" w:type="auto"/>
            <w:vAlign w:val="center"/>
          </w:tcPr>
          <w:p w14:paraId="2D86896E" w14:textId="6FA14A68" w:rsidR="00622754" w:rsidRPr="00B95973" w:rsidRDefault="00622754" w:rsidP="00112CAC">
            <w:pPr>
              <w:pStyle w:val="CommonTable"/>
              <w:ind w:firstLine="0"/>
              <w:jc w:val="center"/>
              <w:rPr>
                <w:lang w:val="uk-UA"/>
              </w:rPr>
            </w:pPr>
            <w:proofErr w:type="spellStart"/>
            <w:r w:rsidRPr="00B95973">
              <w:t>inviteCode</w:t>
            </w:r>
            <w:proofErr w:type="spellEnd"/>
          </w:p>
        </w:tc>
        <w:tc>
          <w:tcPr>
            <w:tcW w:w="0" w:type="auto"/>
            <w:vAlign w:val="center"/>
          </w:tcPr>
          <w:p w14:paraId="1D5303CD" w14:textId="19B06B19" w:rsidR="00622754" w:rsidRPr="00B95973" w:rsidRDefault="00622754" w:rsidP="00112CAC">
            <w:pPr>
              <w:pStyle w:val="CommonTable"/>
              <w:ind w:firstLine="0"/>
              <w:jc w:val="center"/>
              <w:rPr>
                <w:lang w:val="uk-UA"/>
              </w:rPr>
            </w:pPr>
            <w:r w:rsidRPr="00B95973">
              <w:t>TEXT</w:t>
            </w:r>
          </w:p>
        </w:tc>
        <w:tc>
          <w:tcPr>
            <w:tcW w:w="0" w:type="auto"/>
            <w:vAlign w:val="center"/>
          </w:tcPr>
          <w:p w14:paraId="14C583DA" w14:textId="2009668A" w:rsidR="00622754" w:rsidRPr="00B95973" w:rsidRDefault="00622754" w:rsidP="00112CAC">
            <w:pPr>
              <w:pStyle w:val="CommonTable"/>
              <w:ind w:firstLine="0"/>
              <w:jc w:val="center"/>
              <w:rPr>
                <w:lang w:val="uk-UA"/>
              </w:rPr>
            </w:pPr>
            <w:proofErr w:type="spellStart"/>
            <w:r w:rsidRPr="00B95973">
              <w:t>Код</w:t>
            </w:r>
            <w:proofErr w:type="spellEnd"/>
            <w:r w:rsidRPr="00B95973">
              <w:t xml:space="preserve"> </w:t>
            </w:r>
            <w:proofErr w:type="spellStart"/>
            <w:r w:rsidRPr="00B95973">
              <w:t>запрошення</w:t>
            </w:r>
            <w:proofErr w:type="spellEnd"/>
            <w:r w:rsidRPr="00B95973">
              <w:t xml:space="preserve"> </w:t>
            </w:r>
            <w:proofErr w:type="spellStart"/>
            <w:r w:rsidRPr="00B95973">
              <w:t>до</w:t>
            </w:r>
            <w:proofErr w:type="spellEnd"/>
            <w:r w:rsidRPr="00B95973">
              <w:t xml:space="preserve"> </w:t>
            </w:r>
            <w:proofErr w:type="spellStart"/>
            <w:r w:rsidRPr="00B95973">
              <w:t>сім’ї</w:t>
            </w:r>
            <w:proofErr w:type="spellEnd"/>
          </w:p>
        </w:tc>
      </w:tr>
      <w:tr w:rsidR="00622754" w:rsidRPr="00B95973" w14:paraId="7721C1D7" w14:textId="77777777" w:rsidTr="00112CAC">
        <w:trPr>
          <w:jc w:val="center"/>
        </w:trPr>
        <w:tc>
          <w:tcPr>
            <w:tcW w:w="0" w:type="auto"/>
            <w:vMerge/>
            <w:vAlign w:val="center"/>
          </w:tcPr>
          <w:p w14:paraId="7341999E" w14:textId="77777777" w:rsidR="00622754" w:rsidRPr="00B95973" w:rsidRDefault="00622754" w:rsidP="00112CAC">
            <w:pPr>
              <w:pStyle w:val="CommonTable"/>
              <w:ind w:firstLine="0"/>
              <w:jc w:val="left"/>
            </w:pPr>
          </w:p>
        </w:tc>
        <w:tc>
          <w:tcPr>
            <w:tcW w:w="0" w:type="auto"/>
            <w:vMerge/>
            <w:vAlign w:val="center"/>
          </w:tcPr>
          <w:p w14:paraId="36AF3377" w14:textId="77777777" w:rsidR="00622754" w:rsidRPr="00B95973" w:rsidRDefault="00622754" w:rsidP="00112CAC">
            <w:pPr>
              <w:pStyle w:val="CommonTable"/>
              <w:ind w:firstLine="0"/>
              <w:jc w:val="center"/>
            </w:pPr>
          </w:p>
        </w:tc>
        <w:tc>
          <w:tcPr>
            <w:tcW w:w="0" w:type="auto"/>
            <w:vMerge/>
            <w:vAlign w:val="center"/>
          </w:tcPr>
          <w:p w14:paraId="7A5639D0" w14:textId="77777777" w:rsidR="00622754" w:rsidRPr="00B95973" w:rsidRDefault="00622754" w:rsidP="00112CAC">
            <w:pPr>
              <w:pStyle w:val="CommonTable"/>
              <w:ind w:firstLine="0"/>
              <w:jc w:val="center"/>
            </w:pPr>
          </w:p>
        </w:tc>
        <w:tc>
          <w:tcPr>
            <w:tcW w:w="0" w:type="auto"/>
            <w:vAlign w:val="center"/>
          </w:tcPr>
          <w:p w14:paraId="58F4DBBE" w14:textId="23AF8869" w:rsidR="00622754" w:rsidRPr="00B95973" w:rsidRDefault="00622754" w:rsidP="00112CAC">
            <w:pPr>
              <w:pStyle w:val="CommonTable"/>
              <w:ind w:firstLine="0"/>
              <w:jc w:val="center"/>
              <w:rPr>
                <w:lang w:val="uk-UA"/>
              </w:rPr>
            </w:pPr>
            <w:proofErr w:type="spellStart"/>
            <w:r w:rsidRPr="00B95973">
              <w:t>pendingMembers</w:t>
            </w:r>
            <w:proofErr w:type="spellEnd"/>
          </w:p>
        </w:tc>
        <w:tc>
          <w:tcPr>
            <w:tcW w:w="0" w:type="auto"/>
            <w:vAlign w:val="center"/>
          </w:tcPr>
          <w:p w14:paraId="449EF98A" w14:textId="2010FA8A" w:rsidR="00622754" w:rsidRPr="00B95973" w:rsidRDefault="00622754" w:rsidP="00112CAC">
            <w:pPr>
              <w:pStyle w:val="CommonTable"/>
              <w:ind w:firstLine="0"/>
              <w:jc w:val="center"/>
              <w:rPr>
                <w:lang w:val="uk-UA"/>
              </w:rPr>
            </w:pPr>
            <w:r w:rsidRPr="00B95973">
              <w:t>TEXT</w:t>
            </w:r>
          </w:p>
        </w:tc>
        <w:tc>
          <w:tcPr>
            <w:tcW w:w="0" w:type="auto"/>
            <w:vAlign w:val="center"/>
          </w:tcPr>
          <w:p w14:paraId="21D80418" w14:textId="4668442B" w:rsidR="00622754" w:rsidRPr="00B95973" w:rsidRDefault="00622754" w:rsidP="00112CAC">
            <w:pPr>
              <w:pStyle w:val="CommonTable"/>
              <w:ind w:firstLine="0"/>
              <w:jc w:val="center"/>
              <w:rPr>
                <w:lang w:val="uk-UA"/>
              </w:rPr>
            </w:pPr>
            <w:proofErr w:type="spellStart"/>
            <w:r w:rsidRPr="00B95973">
              <w:t>Список</w:t>
            </w:r>
            <w:proofErr w:type="spellEnd"/>
            <w:r w:rsidRPr="00B95973">
              <w:t xml:space="preserve"> </w:t>
            </w:r>
            <w:proofErr w:type="spellStart"/>
            <w:r w:rsidRPr="00B95973">
              <w:t>очікуваних</w:t>
            </w:r>
            <w:proofErr w:type="spellEnd"/>
            <w:r w:rsidRPr="00B95973">
              <w:t xml:space="preserve"> </w:t>
            </w:r>
            <w:proofErr w:type="spellStart"/>
            <w:r w:rsidRPr="00B95973">
              <w:t>членів</w:t>
            </w:r>
            <w:proofErr w:type="spellEnd"/>
          </w:p>
        </w:tc>
      </w:tr>
      <w:tr w:rsidR="00622754" w:rsidRPr="00B95973" w14:paraId="73FB5CFA" w14:textId="77777777" w:rsidTr="00112CAC">
        <w:trPr>
          <w:jc w:val="center"/>
        </w:trPr>
        <w:tc>
          <w:tcPr>
            <w:tcW w:w="0" w:type="auto"/>
            <w:vMerge w:val="restart"/>
            <w:vAlign w:val="center"/>
          </w:tcPr>
          <w:p w14:paraId="01808C64" w14:textId="77777777" w:rsidR="00622754" w:rsidRPr="00B95973" w:rsidRDefault="00622754" w:rsidP="00112CAC">
            <w:pPr>
              <w:pStyle w:val="CommonTable"/>
              <w:ind w:firstLine="0"/>
              <w:jc w:val="left"/>
            </w:pPr>
            <w:r w:rsidRPr="00B95973">
              <w:t>3</w:t>
            </w:r>
          </w:p>
          <w:p w14:paraId="4AA4761F" w14:textId="7CBD33FE" w:rsidR="00622754" w:rsidRPr="00B95973" w:rsidRDefault="00622754" w:rsidP="00112CAC">
            <w:pPr>
              <w:pStyle w:val="CommonTable"/>
              <w:ind w:firstLine="0"/>
              <w:jc w:val="left"/>
            </w:pPr>
          </w:p>
        </w:tc>
        <w:tc>
          <w:tcPr>
            <w:tcW w:w="0" w:type="auto"/>
            <w:vMerge w:val="restart"/>
            <w:vAlign w:val="center"/>
          </w:tcPr>
          <w:p w14:paraId="18F435B8" w14:textId="77777777" w:rsidR="00622754" w:rsidRPr="00B95973" w:rsidRDefault="00622754" w:rsidP="00112CAC">
            <w:pPr>
              <w:pStyle w:val="CommonTable"/>
              <w:ind w:firstLine="0"/>
              <w:jc w:val="center"/>
            </w:pPr>
            <w:r w:rsidRPr="00B95973">
              <w:t>Accounts</w:t>
            </w:r>
          </w:p>
          <w:p w14:paraId="5492477E" w14:textId="3B968835" w:rsidR="00622754" w:rsidRPr="00B95973" w:rsidRDefault="00622754" w:rsidP="00112CAC">
            <w:pPr>
              <w:pStyle w:val="CommonTable"/>
              <w:ind w:firstLine="0"/>
              <w:jc w:val="center"/>
            </w:pPr>
          </w:p>
        </w:tc>
        <w:tc>
          <w:tcPr>
            <w:tcW w:w="0" w:type="auto"/>
            <w:vMerge w:val="restart"/>
            <w:vAlign w:val="center"/>
          </w:tcPr>
          <w:p w14:paraId="6389A91A" w14:textId="77777777" w:rsidR="00622754" w:rsidRPr="00B95973" w:rsidRDefault="00622754" w:rsidP="00112CAC">
            <w:pPr>
              <w:pStyle w:val="CommonTable"/>
              <w:ind w:firstLine="0"/>
              <w:jc w:val="center"/>
              <w:rPr>
                <w:lang w:val="ru-RU"/>
              </w:rPr>
            </w:pPr>
            <w:proofErr w:type="spellStart"/>
            <w:r w:rsidRPr="00B95973">
              <w:t>Рахунки</w:t>
            </w:r>
            <w:proofErr w:type="spellEnd"/>
          </w:p>
          <w:p w14:paraId="0ACD89B0" w14:textId="6BBD9853" w:rsidR="00622754" w:rsidRPr="00B95973" w:rsidRDefault="00622754" w:rsidP="00112CAC">
            <w:pPr>
              <w:pStyle w:val="CommonTable"/>
              <w:ind w:firstLine="0"/>
              <w:jc w:val="center"/>
              <w:rPr>
                <w:lang w:val="ru-RU"/>
              </w:rPr>
            </w:pPr>
          </w:p>
        </w:tc>
        <w:tc>
          <w:tcPr>
            <w:tcW w:w="0" w:type="auto"/>
            <w:vAlign w:val="center"/>
          </w:tcPr>
          <w:p w14:paraId="0A27E169" w14:textId="7E8D3ADA" w:rsidR="00622754" w:rsidRPr="00B95973" w:rsidRDefault="00622754" w:rsidP="00112CAC">
            <w:pPr>
              <w:pStyle w:val="CommonTable"/>
              <w:ind w:firstLine="0"/>
              <w:jc w:val="center"/>
            </w:pPr>
            <w:r w:rsidRPr="00B95973">
              <w:t>id</w:t>
            </w:r>
          </w:p>
        </w:tc>
        <w:tc>
          <w:tcPr>
            <w:tcW w:w="0" w:type="auto"/>
            <w:vAlign w:val="center"/>
          </w:tcPr>
          <w:p w14:paraId="60EEFFF7" w14:textId="26516041" w:rsidR="00622754" w:rsidRPr="00B95973" w:rsidRDefault="00622754" w:rsidP="00112CAC">
            <w:pPr>
              <w:pStyle w:val="CommonTable"/>
              <w:ind w:firstLine="0"/>
              <w:jc w:val="center"/>
            </w:pPr>
            <w:r w:rsidRPr="00B95973">
              <w:t>INT</w:t>
            </w:r>
          </w:p>
        </w:tc>
        <w:tc>
          <w:tcPr>
            <w:tcW w:w="0" w:type="auto"/>
            <w:vAlign w:val="center"/>
          </w:tcPr>
          <w:p w14:paraId="36FF1CA9" w14:textId="155F1BE1" w:rsidR="00622754" w:rsidRPr="00B95973" w:rsidRDefault="00622754" w:rsidP="00112CAC">
            <w:pPr>
              <w:pStyle w:val="CommonTable"/>
              <w:ind w:firstLine="0"/>
              <w:jc w:val="center"/>
              <w:rPr>
                <w:lang w:val="uk-UA"/>
              </w:rPr>
            </w:pPr>
            <w:proofErr w:type="spellStart"/>
            <w:r w:rsidRPr="00B95973">
              <w:t>Унікальний</w:t>
            </w:r>
            <w:proofErr w:type="spellEnd"/>
            <w:r w:rsidRPr="00B95973">
              <w:t xml:space="preserve"> </w:t>
            </w:r>
            <w:proofErr w:type="spellStart"/>
            <w:r w:rsidRPr="00B95973">
              <w:t>ідентифікатор</w:t>
            </w:r>
            <w:proofErr w:type="spellEnd"/>
          </w:p>
        </w:tc>
      </w:tr>
      <w:tr w:rsidR="00622754" w:rsidRPr="00B95973" w14:paraId="71AC87F2" w14:textId="77777777" w:rsidTr="00112CAC">
        <w:trPr>
          <w:jc w:val="center"/>
        </w:trPr>
        <w:tc>
          <w:tcPr>
            <w:tcW w:w="0" w:type="auto"/>
            <w:vMerge/>
            <w:vAlign w:val="center"/>
          </w:tcPr>
          <w:p w14:paraId="248C6A9C" w14:textId="77777777" w:rsidR="00622754" w:rsidRPr="00B95973" w:rsidRDefault="00622754" w:rsidP="00112CAC">
            <w:pPr>
              <w:pStyle w:val="CommonTable"/>
              <w:ind w:firstLine="0"/>
              <w:jc w:val="left"/>
              <w:rPr>
                <w:lang w:val="ru-RU"/>
              </w:rPr>
            </w:pPr>
          </w:p>
        </w:tc>
        <w:tc>
          <w:tcPr>
            <w:tcW w:w="0" w:type="auto"/>
            <w:vMerge/>
            <w:vAlign w:val="center"/>
          </w:tcPr>
          <w:p w14:paraId="39E2A608" w14:textId="77777777" w:rsidR="00622754" w:rsidRPr="00B95973" w:rsidRDefault="00622754" w:rsidP="00112CAC">
            <w:pPr>
              <w:pStyle w:val="CommonTable"/>
              <w:ind w:firstLine="0"/>
              <w:jc w:val="center"/>
              <w:rPr>
                <w:lang w:val="ru-RU"/>
              </w:rPr>
            </w:pPr>
          </w:p>
        </w:tc>
        <w:tc>
          <w:tcPr>
            <w:tcW w:w="0" w:type="auto"/>
            <w:vMerge/>
            <w:vAlign w:val="center"/>
          </w:tcPr>
          <w:p w14:paraId="4708660F" w14:textId="77777777" w:rsidR="00622754" w:rsidRPr="00B95973" w:rsidRDefault="00622754" w:rsidP="00112CAC">
            <w:pPr>
              <w:pStyle w:val="CommonTable"/>
              <w:ind w:firstLine="0"/>
              <w:jc w:val="center"/>
              <w:rPr>
                <w:lang w:val="ru-RU"/>
              </w:rPr>
            </w:pPr>
          </w:p>
        </w:tc>
        <w:tc>
          <w:tcPr>
            <w:tcW w:w="0" w:type="auto"/>
            <w:vAlign w:val="center"/>
          </w:tcPr>
          <w:p w14:paraId="28402F88" w14:textId="4FDCEE1A" w:rsidR="00622754" w:rsidRPr="00B95973" w:rsidRDefault="00622754" w:rsidP="00112CAC">
            <w:pPr>
              <w:pStyle w:val="CommonTable"/>
              <w:ind w:firstLine="0"/>
              <w:jc w:val="center"/>
              <w:rPr>
                <w:lang w:val="uk-UA"/>
              </w:rPr>
            </w:pPr>
            <w:proofErr w:type="spellStart"/>
            <w:r w:rsidRPr="00B95973">
              <w:t>serverId</w:t>
            </w:r>
            <w:proofErr w:type="spellEnd"/>
          </w:p>
        </w:tc>
        <w:tc>
          <w:tcPr>
            <w:tcW w:w="0" w:type="auto"/>
            <w:vAlign w:val="center"/>
          </w:tcPr>
          <w:p w14:paraId="36E7F9CF" w14:textId="4CE817E2" w:rsidR="00622754" w:rsidRPr="00B95973" w:rsidRDefault="00622754" w:rsidP="00112CAC">
            <w:pPr>
              <w:pStyle w:val="CommonTable"/>
              <w:ind w:firstLine="0"/>
              <w:jc w:val="center"/>
            </w:pPr>
            <w:r w:rsidRPr="00B95973">
              <w:t>TEXT</w:t>
            </w:r>
          </w:p>
        </w:tc>
        <w:tc>
          <w:tcPr>
            <w:tcW w:w="0" w:type="auto"/>
            <w:vAlign w:val="center"/>
          </w:tcPr>
          <w:p w14:paraId="416C4554" w14:textId="4F8B2D95" w:rsidR="00622754" w:rsidRPr="00B95973" w:rsidRDefault="00622754" w:rsidP="00112CAC">
            <w:pPr>
              <w:pStyle w:val="CommonTable"/>
              <w:ind w:firstLine="0"/>
              <w:jc w:val="center"/>
              <w:rPr>
                <w:lang w:val="uk-UA"/>
              </w:rPr>
            </w:pPr>
            <w:proofErr w:type="spellStart"/>
            <w:r w:rsidRPr="00B95973">
              <w:t>Ідентифікатор</w:t>
            </w:r>
            <w:proofErr w:type="spellEnd"/>
            <w:r w:rsidRPr="00B95973">
              <w:t xml:space="preserve"> </w:t>
            </w:r>
            <w:proofErr w:type="spellStart"/>
            <w:r w:rsidRPr="00B95973">
              <w:t>для</w:t>
            </w:r>
            <w:proofErr w:type="spellEnd"/>
            <w:r w:rsidRPr="00B95973">
              <w:t xml:space="preserve"> </w:t>
            </w:r>
            <w:proofErr w:type="spellStart"/>
            <w:r w:rsidRPr="00B95973">
              <w:t>хмарної</w:t>
            </w:r>
            <w:proofErr w:type="spellEnd"/>
            <w:r w:rsidRPr="00B95973">
              <w:t xml:space="preserve"> </w:t>
            </w:r>
            <w:proofErr w:type="spellStart"/>
            <w:r w:rsidRPr="00B95973">
              <w:t>синхронізації</w:t>
            </w:r>
            <w:proofErr w:type="spellEnd"/>
          </w:p>
        </w:tc>
      </w:tr>
      <w:tr w:rsidR="00622754" w:rsidRPr="00B95973" w14:paraId="0512A136" w14:textId="77777777" w:rsidTr="00112CAC">
        <w:trPr>
          <w:jc w:val="center"/>
        </w:trPr>
        <w:tc>
          <w:tcPr>
            <w:tcW w:w="0" w:type="auto"/>
            <w:vMerge/>
            <w:vAlign w:val="center"/>
          </w:tcPr>
          <w:p w14:paraId="72295FBD" w14:textId="77777777" w:rsidR="00622754" w:rsidRPr="00B95973" w:rsidRDefault="00622754" w:rsidP="00112CAC">
            <w:pPr>
              <w:pStyle w:val="CommonTable"/>
              <w:ind w:firstLine="0"/>
              <w:jc w:val="left"/>
              <w:rPr>
                <w:lang w:val="ru-RU"/>
              </w:rPr>
            </w:pPr>
          </w:p>
        </w:tc>
        <w:tc>
          <w:tcPr>
            <w:tcW w:w="0" w:type="auto"/>
            <w:vMerge/>
            <w:vAlign w:val="center"/>
          </w:tcPr>
          <w:p w14:paraId="384AD437" w14:textId="77777777" w:rsidR="00622754" w:rsidRPr="00B95973" w:rsidRDefault="00622754" w:rsidP="00112CAC">
            <w:pPr>
              <w:pStyle w:val="CommonTable"/>
              <w:ind w:firstLine="0"/>
              <w:jc w:val="center"/>
              <w:rPr>
                <w:lang w:val="ru-RU"/>
              </w:rPr>
            </w:pPr>
          </w:p>
        </w:tc>
        <w:tc>
          <w:tcPr>
            <w:tcW w:w="0" w:type="auto"/>
            <w:vMerge/>
            <w:vAlign w:val="center"/>
          </w:tcPr>
          <w:p w14:paraId="29BC13E1" w14:textId="77777777" w:rsidR="00622754" w:rsidRPr="00B95973" w:rsidRDefault="00622754" w:rsidP="00112CAC">
            <w:pPr>
              <w:pStyle w:val="CommonTable"/>
              <w:ind w:firstLine="0"/>
              <w:jc w:val="center"/>
              <w:rPr>
                <w:lang w:val="ru-RU"/>
              </w:rPr>
            </w:pPr>
          </w:p>
        </w:tc>
        <w:tc>
          <w:tcPr>
            <w:tcW w:w="0" w:type="auto"/>
            <w:vAlign w:val="center"/>
          </w:tcPr>
          <w:p w14:paraId="2F5366AC" w14:textId="78FE148E" w:rsidR="00622754" w:rsidRPr="00B95973" w:rsidRDefault="00622754" w:rsidP="00112CAC">
            <w:pPr>
              <w:pStyle w:val="CommonTable"/>
              <w:ind w:firstLine="0"/>
              <w:jc w:val="center"/>
              <w:rPr>
                <w:lang w:val="uk-UA"/>
              </w:rPr>
            </w:pPr>
            <w:proofErr w:type="spellStart"/>
            <w:r w:rsidRPr="00B95973">
              <w:t>accountId</w:t>
            </w:r>
            <w:proofErr w:type="spellEnd"/>
          </w:p>
        </w:tc>
        <w:tc>
          <w:tcPr>
            <w:tcW w:w="0" w:type="auto"/>
            <w:vAlign w:val="center"/>
          </w:tcPr>
          <w:p w14:paraId="2177A7AC" w14:textId="09CCFFC7" w:rsidR="00622754" w:rsidRPr="00B95973" w:rsidRDefault="00622754" w:rsidP="00112CAC">
            <w:pPr>
              <w:pStyle w:val="CommonTable"/>
              <w:ind w:firstLine="0"/>
              <w:jc w:val="center"/>
            </w:pPr>
            <w:r w:rsidRPr="00B95973">
              <w:t>TEXT</w:t>
            </w:r>
          </w:p>
        </w:tc>
        <w:tc>
          <w:tcPr>
            <w:tcW w:w="0" w:type="auto"/>
            <w:vAlign w:val="center"/>
          </w:tcPr>
          <w:p w14:paraId="2D969659" w14:textId="13304F26" w:rsidR="00622754" w:rsidRPr="00B95973" w:rsidRDefault="00622754" w:rsidP="00112CAC">
            <w:pPr>
              <w:pStyle w:val="CommonTable"/>
              <w:ind w:firstLine="0"/>
              <w:jc w:val="center"/>
              <w:rPr>
                <w:lang w:val="uk-UA"/>
              </w:rPr>
            </w:pPr>
            <w:proofErr w:type="spellStart"/>
            <w:r w:rsidRPr="00B95973">
              <w:t>Унікальний</w:t>
            </w:r>
            <w:proofErr w:type="spellEnd"/>
            <w:r w:rsidRPr="00B95973">
              <w:t xml:space="preserve"> ID </w:t>
            </w:r>
            <w:proofErr w:type="spellStart"/>
            <w:r w:rsidRPr="00B95973">
              <w:t>рахунку</w:t>
            </w:r>
            <w:proofErr w:type="spellEnd"/>
          </w:p>
        </w:tc>
      </w:tr>
      <w:tr w:rsidR="00622754" w:rsidRPr="00B95973" w14:paraId="5BEB1D3C" w14:textId="77777777" w:rsidTr="00112CAC">
        <w:trPr>
          <w:jc w:val="center"/>
        </w:trPr>
        <w:tc>
          <w:tcPr>
            <w:tcW w:w="0" w:type="auto"/>
            <w:vMerge/>
            <w:vAlign w:val="center"/>
          </w:tcPr>
          <w:p w14:paraId="09BD8F16" w14:textId="77777777" w:rsidR="00622754" w:rsidRPr="00B95973" w:rsidRDefault="00622754" w:rsidP="00112CAC">
            <w:pPr>
              <w:pStyle w:val="CommonTable"/>
              <w:ind w:firstLine="0"/>
              <w:jc w:val="left"/>
              <w:rPr>
                <w:lang w:val="ru-RU"/>
              </w:rPr>
            </w:pPr>
          </w:p>
        </w:tc>
        <w:tc>
          <w:tcPr>
            <w:tcW w:w="0" w:type="auto"/>
            <w:vMerge/>
            <w:vAlign w:val="center"/>
          </w:tcPr>
          <w:p w14:paraId="4826F7DD" w14:textId="77777777" w:rsidR="00622754" w:rsidRPr="00B95973" w:rsidRDefault="00622754" w:rsidP="00112CAC">
            <w:pPr>
              <w:pStyle w:val="CommonTable"/>
              <w:ind w:firstLine="0"/>
              <w:jc w:val="center"/>
              <w:rPr>
                <w:lang w:val="ru-RU"/>
              </w:rPr>
            </w:pPr>
          </w:p>
        </w:tc>
        <w:tc>
          <w:tcPr>
            <w:tcW w:w="0" w:type="auto"/>
            <w:vMerge/>
            <w:vAlign w:val="center"/>
          </w:tcPr>
          <w:p w14:paraId="19FFADF5" w14:textId="77777777" w:rsidR="00622754" w:rsidRPr="00B95973" w:rsidRDefault="00622754" w:rsidP="00112CAC">
            <w:pPr>
              <w:pStyle w:val="CommonTable"/>
              <w:ind w:firstLine="0"/>
              <w:jc w:val="center"/>
              <w:rPr>
                <w:lang w:val="ru-RU"/>
              </w:rPr>
            </w:pPr>
          </w:p>
        </w:tc>
        <w:tc>
          <w:tcPr>
            <w:tcW w:w="0" w:type="auto"/>
            <w:vAlign w:val="center"/>
          </w:tcPr>
          <w:p w14:paraId="00C14D39" w14:textId="592D6682" w:rsidR="00622754" w:rsidRPr="00B95973" w:rsidRDefault="00622754" w:rsidP="00112CAC">
            <w:pPr>
              <w:pStyle w:val="CommonTable"/>
              <w:ind w:firstLine="0"/>
              <w:jc w:val="center"/>
              <w:rPr>
                <w:lang w:val="uk-UA"/>
              </w:rPr>
            </w:pPr>
            <w:r w:rsidRPr="00B95973">
              <w:t>name</w:t>
            </w:r>
          </w:p>
        </w:tc>
        <w:tc>
          <w:tcPr>
            <w:tcW w:w="0" w:type="auto"/>
            <w:vAlign w:val="center"/>
          </w:tcPr>
          <w:p w14:paraId="65C33300" w14:textId="64EF39E4" w:rsidR="00622754" w:rsidRPr="00B95973" w:rsidRDefault="00622754" w:rsidP="00112CAC">
            <w:pPr>
              <w:pStyle w:val="CommonTable"/>
              <w:ind w:firstLine="0"/>
              <w:jc w:val="center"/>
            </w:pPr>
            <w:r w:rsidRPr="00B95973">
              <w:t>TEXT</w:t>
            </w:r>
          </w:p>
        </w:tc>
        <w:tc>
          <w:tcPr>
            <w:tcW w:w="0" w:type="auto"/>
            <w:vAlign w:val="center"/>
          </w:tcPr>
          <w:p w14:paraId="12BC468C" w14:textId="5AC13B06" w:rsidR="00622754" w:rsidRPr="00B95973" w:rsidRDefault="00622754" w:rsidP="00112CAC">
            <w:pPr>
              <w:pStyle w:val="CommonTable"/>
              <w:ind w:firstLine="0"/>
              <w:jc w:val="center"/>
              <w:rPr>
                <w:lang w:val="uk-UA"/>
              </w:rPr>
            </w:pPr>
            <w:proofErr w:type="spellStart"/>
            <w:r w:rsidRPr="00B95973">
              <w:t>Назва</w:t>
            </w:r>
            <w:proofErr w:type="spellEnd"/>
            <w:r w:rsidRPr="00B95973">
              <w:t xml:space="preserve"> </w:t>
            </w:r>
            <w:proofErr w:type="spellStart"/>
            <w:r w:rsidRPr="00B95973">
              <w:t>рахунку</w:t>
            </w:r>
            <w:proofErr w:type="spellEnd"/>
          </w:p>
        </w:tc>
      </w:tr>
      <w:tr w:rsidR="00622754" w:rsidRPr="00B95973" w14:paraId="43847E70" w14:textId="77777777" w:rsidTr="00112CAC">
        <w:trPr>
          <w:jc w:val="center"/>
        </w:trPr>
        <w:tc>
          <w:tcPr>
            <w:tcW w:w="0" w:type="auto"/>
            <w:vMerge/>
            <w:vAlign w:val="center"/>
          </w:tcPr>
          <w:p w14:paraId="3E6DAF3F" w14:textId="77777777" w:rsidR="00622754" w:rsidRPr="00B95973" w:rsidRDefault="00622754" w:rsidP="00112CAC">
            <w:pPr>
              <w:pStyle w:val="CommonTable"/>
              <w:ind w:firstLine="0"/>
              <w:jc w:val="left"/>
              <w:rPr>
                <w:lang w:val="ru-RU"/>
              </w:rPr>
            </w:pPr>
          </w:p>
        </w:tc>
        <w:tc>
          <w:tcPr>
            <w:tcW w:w="0" w:type="auto"/>
            <w:vMerge/>
            <w:vAlign w:val="center"/>
          </w:tcPr>
          <w:p w14:paraId="10E8CCB8" w14:textId="77777777" w:rsidR="00622754" w:rsidRPr="00B95973" w:rsidRDefault="00622754" w:rsidP="00112CAC">
            <w:pPr>
              <w:pStyle w:val="CommonTable"/>
              <w:ind w:firstLine="0"/>
              <w:jc w:val="center"/>
              <w:rPr>
                <w:lang w:val="ru-RU"/>
              </w:rPr>
            </w:pPr>
          </w:p>
        </w:tc>
        <w:tc>
          <w:tcPr>
            <w:tcW w:w="0" w:type="auto"/>
            <w:vMerge/>
            <w:vAlign w:val="center"/>
          </w:tcPr>
          <w:p w14:paraId="4E027799" w14:textId="77777777" w:rsidR="00622754" w:rsidRPr="00B95973" w:rsidRDefault="00622754" w:rsidP="00112CAC">
            <w:pPr>
              <w:pStyle w:val="CommonTable"/>
              <w:ind w:firstLine="0"/>
              <w:jc w:val="center"/>
              <w:rPr>
                <w:lang w:val="ru-RU"/>
              </w:rPr>
            </w:pPr>
          </w:p>
        </w:tc>
        <w:tc>
          <w:tcPr>
            <w:tcW w:w="0" w:type="auto"/>
            <w:vAlign w:val="center"/>
          </w:tcPr>
          <w:p w14:paraId="4FB310BB" w14:textId="42023730" w:rsidR="00622754" w:rsidRPr="00B95973" w:rsidRDefault="00622754" w:rsidP="00112CAC">
            <w:pPr>
              <w:pStyle w:val="CommonTable"/>
              <w:ind w:firstLine="0"/>
              <w:jc w:val="center"/>
              <w:rPr>
                <w:lang w:val="uk-UA"/>
              </w:rPr>
            </w:pPr>
            <w:r w:rsidRPr="00B95973">
              <w:t>balance</w:t>
            </w:r>
          </w:p>
        </w:tc>
        <w:tc>
          <w:tcPr>
            <w:tcW w:w="0" w:type="auto"/>
            <w:vAlign w:val="center"/>
          </w:tcPr>
          <w:p w14:paraId="2395C235" w14:textId="6A0BF664" w:rsidR="00622754" w:rsidRPr="00B95973" w:rsidRDefault="00622754" w:rsidP="00112CAC">
            <w:pPr>
              <w:pStyle w:val="CommonTable"/>
              <w:ind w:firstLine="0"/>
              <w:jc w:val="center"/>
              <w:rPr>
                <w:lang w:val="uk-UA"/>
              </w:rPr>
            </w:pPr>
            <w:r w:rsidRPr="00B95973">
              <w:t>REAL</w:t>
            </w:r>
          </w:p>
        </w:tc>
        <w:tc>
          <w:tcPr>
            <w:tcW w:w="0" w:type="auto"/>
            <w:vAlign w:val="center"/>
          </w:tcPr>
          <w:p w14:paraId="434830CA" w14:textId="67F83EE1" w:rsidR="00622754" w:rsidRPr="00B95973" w:rsidRDefault="00622754" w:rsidP="00112CAC">
            <w:pPr>
              <w:pStyle w:val="CommonTable"/>
              <w:ind w:firstLine="0"/>
              <w:jc w:val="center"/>
              <w:rPr>
                <w:lang w:val="uk-UA"/>
              </w:rPr>
            </w:pPr>
            <w:proofErr w:type="spellStart"/>
            <w:r w:rsidRPr="00B95973">
              <w:t>Баланс</w:t>
            </w:r>
            <w:proofErr w:type="spellEnd"/>
            <w:r w:rsidRPr="00B95973">
              <w:t xml:space="preserve"> </w:t>
            </w:r>
            <w:proofErr w:type="spellStart"/>
            <w:r w:rsidRPr="00B95973">
              <w:t>рахунку</w:t>
            </w:r>
            <w:proofErr w:type="spellEnd"/>
          </w:p>
        </w:tc>
      </w:tr>
      <w:tr w:rsidR="00622754" w:rsidRPr="00B95973" w14:paraId="07B7BBF6" w14:textId="77777777" w:rsidTr="00112CAC">
        <w:trPr>
          <w:jc w:val="center"/>
        </w:trPr>
        <w:tc>
          <w:tcPr>
            <w:tcW w:w="0" w:type="auto"/>
            <w:vMerge/>
            <w:vAlign w:val="center"/>
          </w:tcPr>
          <w:p w14:paraId="5BCB354E" w14:textId="77777777" w:rsidR="00622754" w:rsidRPr="00B95973" w:rsidRDefault="00622754" w:rsidP="00112CAC">
            <w:pPr>
              <w:pStyle w:val="CommonTable"/>
              <w:ind w:firstLine="0"/>
              <w:jc w:val="left"/>
              <w:rPr>
                <w:lang w:val="ru-RU"/>
              </w:rPr>
            </w:pPr>
          </w:p>
        </w:tc>
        <w:tc>
          <w:tcPr>
            <w:tcW w:w="0" w:type="auto"/>
            <w:vMerge/>
            <w:vAlign w:val="center"/>
          </w:tcPr>
          <w:p w14:paraId="1DC8DC90" w14:textId="77777777" w:rsidR="00622754" w:rsidRPr="00B95973" w:rsidRDefault="00622754" w:rsidP="00112CAC">
            <w:pPr>
              <w:pStyle w:val="CommonTable"/>
              <w:ind w:firstLine="0"/>
              <w:jc w:val="center"/>
              <w:rPr>
                <w:lang w:val="ru-RU"/>
              </w:rPr>
            </w:pPr>
          </w:p>
        </w:tc>
        <w:tc>
          <w:tcPr>
            <w:tcW w:w="0" w:type="auto"/>
            <w:vMerge/>
            <w:vAlign w:val="center"/>
          </w:tcPr>
          <w:p w14:paraId="3DC23104" w14:textId="77777777" w:rsidR="00622754" w:rsidRPr="00B95973" w:rsidRDefault="00622754" w:rsidP="00112CAC">
            <w:pPr>
              <w:pStyle w:val="CommonTable"/>
              <w:ind w:firstLine="0"/>
              <w:jc w:val="center"/>
              <w:rPr>
                <w:lang w:val="ru-RU"/>
              </w:rPr>
            </w:pPr>
          </w:p>
        </w:tc>
        <w:tc>
          <w:tcPr>
            <w:tcW w:w="0" w:type="auto"/>
            <w:vAlign w:val="center"/>
          </w:tcPr>
          <w:p w14:paraId="5DDF42D7" w14:textId="399134CD" w:rsidR="00622754" w:rsidRPr="00B95973" w:rsidRDefault="00622754" w:rsidP="00112CAC">
            <w:pPr>
              <w:pStyle w:val="CommonTable"/>
              <w:ind w:firstLine="0"/>
              <w:jc w:val="center"/>
              <w:rPr>
                <w:lang w:val="uk-UA"/>
              </w:rPr>
            </w:pPr>
            <w:r w:rsidRPr="00B95973">
              <w:t>currency</w:t>
            </w:r>
          </w:p>
        </w:tc>
        <w:tc>
          <w:tcPr>
            <w:tcW w:w="0" w:type="auto"/>
            <w:vAlign w:val="center"/>
          </w:tcPr>
          <w:p w14:paraId="59140A85" w14:textId="12A36801" w:rsidR="00622754" w:rsidRPr="00B95973" w:rsidRDefault="00622754" w:rsidP="00112CAC">
            <w:pPr>
              <w:pStyle w:val="CommonTable"/>
              <w:ind w:firstLine="0"/>
              <w:jc w:val="center"/>
              <w:rPr>
                <w:lang w:val="uk-UA"/>
              </w:rPr>
            </w:pPr>
            <w:r w:rsidRPr="00B95973">
              <w:t>TEXT</w:t>
            </w:r>
          </w:p>
        </w:tc>
        <w:tc>
          <w:tcPr>
            <w:tcW w:w="0" w:type="auto"/>
            <w:vAlign w:val="center"/>
          </w:tcPr>
          <w:p w14:paraId="70E4770A" w14:textId="21D9A570" w:rsidR="00622754" w:rsidRPr="00B95973" w:rsidRDefault="00622754" w:rsidP="00112CAC">
            <w:pPr>
              <w:pStyle w:val="CommonTable"/>
              <w:ind w:firstLine="0"/>
              <w:jc w:val="center"/>
              <w:rPr>
                <w:lang w:val="uk-UA"/>
              </w:rPr>
            </w:pPr>
            <w:proofErr w:type="spellStart"/>
            <w:r w:rsidRPr="00B95973">
              <w:t>Валюта</w:t>
            </w:r>
            <w:proofErr w:type="spellEnd"/>
            <w:r w:rsidRPr="00B95973">
              <w:t xml:space="preserve"> </w:t>
            </w:r>
            <w:proofErr w:type="spellStart"/>
            <w:r w:rsidRPr="00B95973">
              <w:t>рахунку</w:t>
            </w:r>
            <w:proofErr w:type="spellEnd"/>
          </w:p>
        </w:tc>
      </w:tr>
      <w:tr w:rsidR="00622754" w:rsidRPr="00B95973" w14:paraId="06D30DFB" w14:textId="77777777" w:rsidTr="00112CAC">
        <w:trPr>
          <w:jc w:val="center"/>
        </w:trPr>
        <w:tc>
          <w:tcPr>
            <w:tcW w:w="0" w:type="auto"/>
            <w:vMerge/>
            <w:vAlign w:val="center"/>
          </w:tcPr>
          <w:p w14:paraId="23CE068D" w14:textId="77777777" w:rsidR="00622754" w:rsidRPr="00B95973" w:rsidRDefault="00622754" w:rsidP="00112CAC">
            <w:pPr>
              <w:pStyle w:val="CommonTable"/>
              <w:ind w:firstLine="0"/>
              <w:jc w:val="left"/>
              <w:rPr>
                <w:lang w:val="ru-RU"/>
              </w:rPr>
            </w:pPr>
          </w:p>
        </w:tc>
        <w:tc>
          <w:tcPr>
            <w:tcW w:w="0" w:type="auto"/>
            <w:vMerge/>
            <w:vAlign w:val="center"/>
          </w:tcPr>
          <w:p w14:paraId="31DE1282" w14:textId="77777777" w:rsidR="00622754" w:rsidRPr="00B95973" w:rsidRDefault="00622754" w:rsidP="00112CAC">
            <w:pPr>
              <w:pStyle w:val="CommonTable"/>
              <w:ind w:firstLine="0"/>
              <w:jc w:val="center"/>
              <w:rPr>
                <w:lang w:val="ru-RU"/>
              </w:rPr>
            </w:pPr>
          </w:p>
        </w:tc>
        <w:tc>
          <w:tcPr>
            <w:tcW w:w="0" w:type="auto"/>
            <w:vMerge/>
            <w:vAlign w:val="center"/>
          </w:tcPr>
          <w:p w14:paraId="2F78E36A" w14:textId="77777777" w:rsidR="00622754" w:rsidRPr="00B95973" w:rsidRDefault="00622754" w:rsidP="00112CAC">
            <w:pPr>
              <w:pStyle w:val="CommonTable"/>
              <w:ind w:firstLine="0"/>
              <w:jc w:val="center"/>
              <w:rPr>
                <w:lang w:val="ru-RU"/>
              </w:rPr>
            </w:pPr>
          </w:p>
        </w:tc>
        <w:tc>
          <w:tcPr>
            <w:tcW w:w="0" w:type="auto"/>
            <w:vAlign w:val="center"/>
          </w:tcPr>
          <w:p w14:paraId="4BB91959" w14:textId="35AC8092" w:rsidR="00622754" w:rsidRPr="00B95973" w:rsidRDefault="00622754" w:rsidP="00112CAC">
            <w:pPr>
              <w:pStyle w:val="CommonTable"/>
              <w:ind w:firstLine="0"/>
              <w:jc w:val="center"/>
              <w:rPr>
                <w:lang w:val="uk-UA"/>
              </w:rPr>
            </w:pPr>
            <w:proofErr w:type="spellStart"/>
            <w:r w:rsidRPr="00B95973">
              <w:t>userId</w:t>
            </w:r>
            <w:proofErr w:type="spellEnd"/>
          </w:p>
        </w:tc>
        <w:tc>
          <w:tcPr>
            <w:tcW w:w="0" w:type="auto"/>
            <w:vAlign w:val="center"/>
          </w:tcPr>
          <w:p w14:paraId="170E3BE2" w14:textId="35CD346F" w:rsidR="00622754" w:rsidRPr="00B95973" w:rsidRDefault="00622754" w:rsidP="00112CAC">
            <w:pPr>
              <w:pStyle w:val="CommonTable"/>
              <w:ind w:firstLine="0"/>
              <w:jc w:val="center"/>
              <w:rPr>
                <w:lang w:val="uk-UA"/>
              </w:rPr>
            </w:pPr>
            <w:r w:rsidRPr="00B95973">
              <w:t>TEXT</w:t>
            </w:r>
          </w:p>
        </w:tc>
        <w:tc>
          <w:tcPr>
            <w:tcW w:w="0" w:type="auto"/>
            <w:vAlign w:val="center"/>
          </w:tcPr>
          <w:p w14:paraId="181C0AB2" w14:textId="1C616689" w:rsidR="00622754" w:rsidRPr="00B95973" w:rsidRDefault="00622754" w:rsidP="00112CAC">
            <w:pPr>
              <w:pStyle w:val="CommonTable"/>
              <w:ind w:firstLine="0"/>
              <w:jc w:val="center"/>
              <w:rPr>
                <w:lang w:val="uk-UA"/>
              </w:rPr>
            </w:pPr>
            <w:r w:rsidRPr="00B95973">
              <w:t xml:space="preserve">ID </w:t>
            </w:r>
            <w:proofErr w:type="spellStart"/>
            <w:r w:rsidRPr="00B95973">
              <w:t>користувача</w:t>
            </w:r>
            <w:proofErr w:type="spellEnd"/>
            <w:r w:rsidRPr="00B95973">
              <w:t xml:space="preserve"> (FK </w:t>
            </w:r>
            <w:proofErr w:type="spellStart"/>
            <w:r w:rsidRPr="00B95973">
              <w:t>до</w:t>
            </w:r>
            <w:proofErr w:type="spellEnd"/>
            <w:r w:rsidRPr="00B95973">
              <w:t xml:space="preserve"> Users.id)</w:t>
            </w:r>
          </w:p>
        </w:tc>
      </w:tr>
      <w:tr w:rsidR="00622754" w:rsidRPr="00B95973" w14:paraId="7089C6F8" w14:textId="77777777" w:rsidTr="00112CAC">
        <w:trPr>
          <w:jc w:val="center"/>
        </w:trPr>
        <w:tc>
          <w:tcPr>
            <w:tcW w:w="0" w:type="auto"/>
            <w:vMerge/>
            <w:vAlign w:val="center"/>
          </w:tcPr>
          <w:p w14:paraId="56CD544D" w14:textId="77777777" w:rsidR="00622754" w:rsidRPr="00B95973" w:rsidRDefault="00622754" w:rsidP="00112CAC">
            <w:pPr>
              <w:pStyle w:val="CommonTable"/>
              <w:ind w:firstLine="0"/>
              <w:jc w:val="left"/>
              <w:rPr>
                <w:lang w:val="ru-RU"/>
              </w:rPr>
            </w:pPr>
          </w:p>
        </w:tc>
        <w:tc>
          <w:tcPr>
            <w:tcW w:w="0" w:type="auto"/>
            <w:vMerge/>
            <w:vAlign w:val="center"/>
          </w:tcPr>
          <w:p w14:paraId="1E280051" w14:textId="77777777" w:rsidR="00622754" w:rsidRPr="00B95973" w:rsidRDefault="00622754" w:rsidP="00112CAC">
            <w:pPr>
              <w:pStyle w:val="CommonTable"/>
              <w:ind w:firstLine="0"/>
              <w:jc w:val="center"/>
              <w:rPr>
                <w:lang w:val="ru-RU"/>
              </w:rPr>
            </w:pPr>
          </w:p>
        </w:tc>
        <w:tc>
          <w:tcPr>
            <w:tcW w:w="0" w:type="auto"/>
            <w:vMerge/>
            <w:vAlign w:val="center"/>
          </w:tcPr>
          <w:p w14:paraId="7FA0DDF1" w14:textId="77777777" w:rsidR="00622754" w:rsidRPr="00B95973" w:rsidRDefault="00622754" w:rsidP="00112CAC">
            <w:pPr>
              <w:pStyle w:val="CommonTable"/>
              <w:ind w:firstLine="0"/>
              <w:jc w:val="center"/>
              <w:rPr>
                <w:lang w:val="ru-RU"/>
              </w:rPr>
            </w:pPr>
          </w:p>
        </w:tc>
        <w:tc>
          <w:tcPr>
            <w:tcW w:w="0" w:type="auto"/>
            <w:vAlign w:val="center"/>
          </w:tcPr>
          <w:p w14:paraId="596F616F" w14:textId="5FA751EF" w:rsidR="00622754" w:rsidRPr="00B95973" w:rsidRDefault="00622754" w:rsidP="00112CAC">
            <w:pPr>
              <w:pStyle w:val="CommonTable"/>
              <w:ind w:firstLine="0"/>
              <w:jc w:val="center"/>
              <w:rPr>
                <w:lang w:val="uk-UA"/>
              </w:rPr>
            </w:pPr>
            <w:proofErr w:type="spellStart"/>
            <w:r w:rsidRPr="00B95973">
              <w:t>familyId</w:t>
            </w:r>
            <w:proofErr w:type="spellEnd"/>
          </w:p>
        </w:tc>
        <w:tc>
          <w:tcPr>
            <w:tcW w:w="0" w:type="auto"/>
            <w:vAlign w:val="center"/>
          </w:tcPr>
          <w:p w14:paraId="20F9B4F8" w14:textId="30FF388F" w:rsidR="00622754" w:rsidRPr="00B95973" w:rsidRDefault="00622754" w:rsidP="00112CAC">
            <w:pPr>
              <w:pStyle w:val="CommonTable"/>
              <w:ind w:firstLine="0"/>
              <w:jc w:val="center"/>
              <w:rPr>
                <w:lang w:val="uk-UA"/>
              </w:rPr>
            </w:pPr>
            <w:r w:rsidRPr="00B95973">
              <w:t>TEXT</w:t>
            </w:r>
          </w:p>
        </w:tc>
        <w:tc>
          <w:tcPr>
            <w:tcW w:w="0" w:type="auto"/>
            <w:vAlign w:val="center"/>
          </w:tcPr>
          <w:p w14:paraId="26A0592C" w14:textId="4A298DA8" w:rsidR="00622754" w:rsidRPr="00B95973" w:rsidRDefault="00622754" w:rsidP="00112CAC">
            <w:pPr>
              <w:pStyle w:val="CommonTable"/>
              <w:ind w:firstLine="0"/>
              <w:jc w:val="center"/>
              <w:rPr>
                <w:lang w:val="uk-UA"/>
              </w:rPr>
            </w:pPr>
            <w:r w:rsidRPr="00B95973">
              <w:t xml:space="preserve">ID </w:t>
            </w:r>
            <w:proofErr w:type="spellStart"/>
            <w:r w:rsidRPr="00B95973">
              <w:t>сім’ї</w:t>
            </w:r>
            <w:proofErr w:type="spellEnd"/>
            <w:r w:rsidRPr="00B95973">
              <w:t xml:space="preserve"> (FK </w:t>
            </w:r>
            <w:proofErr w:type="spellStart"/>
            <w:r w:rsidRPr="00B95973">
              <w:t>до</w:t>
            </w:r>
            <w:proofErr w:type="spellEnd"/>
            <w:r w:rsidRPr="00B95973">
              <w:t xml:space="preserve"> Families.id)</w:t>
            </w:r>
          </w:p>
        </w:tc>
      </w:tr>
      <w:tr w:rsidR="00622754" w:rsidRPr="00B95973" w14:paraId="536ECCEE" w14:textId="77777777" w:rsidTr="00112CAC">
        <w:trPr>
          <w:jc w:val="center"/>
        </w:trPr>
        <w:tc>
          <w:tcPr>
            <w:tcW w:w="0" w:type="auto"/>
            <w:vMerge/>
            <w:vAlign w:val="center"/>
          </w:tcPr>
          <w:p w14:paraId="62112D0C" w14:textId="77777777" w:rsidR="00622754" w:rsidRPr="00B95973" w:rsidRDefault="00622754" w:rsidP="00112CAC">
            <w:pPr>
              <w:pStyle w:val="CommonTable"/>
              <w:ind w:firstLine="0"/>
              <w:jc w:val="left"/>
              <w:rPr>
                <w:lang w:val="ru-RU"/>
              </w:rPr>
            </w:pPr>
          </w:p>
        </w:tc>
        <w:tc>
          <w:tcPr>
            <w:tcW w:w="0" w:type="auto"/>
            <w:vMerge/>
            <w:vAlign w:val="center"/>
          </w:tcPr>
          <w:p w14:paraId="47FA2111" w14:textId="77777777" w:rsidR="00622754" w:rsidRPr="00B95973" w:rsidRDefault="00622754" w:rsidP="00112CAC">
            <w:pPr>
              <w:pStyle w:val="CommonTable"/>
              <w:ind w:firstLine="0"/>
              <w:jc w:val="center"/>
              <w:rPr>
                <w:lang w:val="ru-RU"/>
              </w:rPr>
            </w:pPr>
          </w:p>
        </w:tc>
        <w:tc>
          <w:tcPr>
            <w:tcW w:w="0" w:type="auto"/>
            <w:vMerge/>
            <w:vAlign w:val="center"/>
          </w:tcPr>
          <w:p w14:paraId="61D35EBE" w14:textId="77777777" w:rsidR="00622754" w:rsidRPr="00B95973" w:rsidRDefault="00622754" w:rsidP="00112CAC">
            <w:pPr>
              <w:pStyle w:val="CommonTable"/>
              <w:ind w:firstLine="0"/>
              <w:jc w:val="center"/>
              <w:rPr>
                <w:lang w:val="ru-RU"/>
              </w:rPr>
            </w:pPr>
          </w:p>
        </w:tc>
        <w:tc>
          <w:tcPr>
            <w:tcW w:w="0" w:type="auto"/>
            <w:vAlign w:val="center"/>
          </w:tcPr>
          <w:p w14:paraId="04E68980" w14:textId="372C395A" w:rsidR="00622754" w:rsidRPr="00B95973" w:rsidRDefault="00622754" w:rsidP="00112CAC">
            <w:pPr>
              <w:pStyle w:val="CommonTable"/>
              <w:ind w:firstLine="0"/>
              <w:jc w:val="center"/>
              <w:rPr>
                <w:lang w:val="uk-UA"/>
              </w:rPr>
            </w:pPr>
            <w:proofErr w:type="spellStart"/>
            <w:r w:rsidRPr="00B95973">
              <w:t>accessibleToUsers</w:t>
            </w:r>
            <w:proofErr w:type="spellEnd"/>
          </w:p>
        </w:tc>
        <w:tc>
          <w:tcPr>
            <w:tcW w:w="0" w:type="auto"/>
            <w:vAlign w:val="center"/>
          </w:tcPr>
          <w:p w14:paraId="1B35AB40" w14:textId="36A10AF0" w:rsidR="00622754" w:rsidRPr="00B95973" w:rsidRDefault="00622754" w:rsidP="00112CAC">
            <w:pPr>
              <w:pStyle w:val="CommonTable"/>
              <w:ind w:firstLine="0"/>
              <w:jc w:val="center"/>
              <w:rPr>
                <w:lang w:val="uk-UA"/>
              </w:rPr>
            </w:pPr>
            <w:r w:rsidRPr="00B95973">
              <w:t>TEXT</w:t>
            </w:r>
          </w:p>
        </w:tc>
        <w:tc>
          <w:tcPr>
            <w:tcW w:w="0" w:type="auto"/>
            <w:vAlign w:val="center"/>
          </w:tcPr>
          <w:p w14:paraId="74F76F1E" w14:textId="5B2D597A" w:rsidR="00622754" w:rsidRPr="00B95973" w:rsidRDefault="00622754" w:rsidP="00112CAC">
            <w:pPr>
              <w:pStyle w:val="CommonTable"/>
              <w:ind w:firstLine="0"/>
              <w:jc w:val="center"/>
              <w:rPr>
                <w:lang w:val="uk-UA"/>
              </w:rPr>
            </w:pPr>
            <w:proofErr w:type="spellStart"/>
            <w:r w:rsidRPr="00B95973">
              <w:t>Список</w:t>
            </w:r>
            <w:proofErr w:type="spellEnd"/>
            <w:r w:rsidRPr="00B95973">
              <w:t xml:space="preserve"> </w:t>
            </w:r>
            <w:proofErr w:type="spellStart"/>
            <w:r w:rsidRPr="00B95973">
              <w:t>користувачів</w:t>
            </w:r>
            <w:proofErr w:type="spellEnd"/>
            <w:r w:rsidRPr="00B95973">
              <w:t xml:space="preserve"> </w:t>
            </w:r>
            <w:proofErr w:type="spellStart"/>
            <w:r w:rsidRPr="00B95973">
              <w:t>із</w:t>
            </w:r>
            <w:proofErr w:type="spellEnd"/>
            <w:r w:rsidRPr="00B95973">
              <w:t xml:space="preserve"> </w:t>
            </w:r>
            <w:proofErr w:type="spellStart"/>
            <w:r w:rsidRPr="00B95973">
              <w:t>доступом</w:t>
            </w:r>
            <w:proofErr w:type="spellEnd"/>
          </w:p>
        </w:tc>
      </w:tr>
      <w:tr w:rsidR="00622754" w:rsidRPr="00B95973" w14:paraId="5D28E0DF" w14:textId="77777777" w:rsidTr="00112CAC">
        <w:trPr>
          <w:jc w:val="center"/>
        </w:trPr>
        <w:tc>
          <w:tcPr>
            <w:tcW w:w="0" w:type="auto"/>
            <w:vMerge/>
            <w:vAlign w:val="center"/>
          </w:tcPr>
          <w:p w14:paraId="30953049" w14:textId="77777777" w:rsidR="00622754" w:rsidRPr="00B95973" w:rsidRDefault="00622754" w:rsidP="00112CAC">
            <w:pPr>
              <w:pStyle w:val="CommonTable"/>
              <w:ind w:firstLine="0"/>
              <w:jc w:val="left"/>
              <w:rPr>
                <w:lang w:val="ru-RU"/>
              </w:rPr>
            </w:pPr>
          </w:p>
        </w:tc>
        <w:tc>
          <w:tcPr>
            <w:tcW w:w="0" w:type="auto"/>
            <w:vMerge/>
            <w:vAlign w:val="center"/>
          </w:tcPr>
          <w:p w14:paraId="666A30FE" w14:textId="77777777" w:rsidR="00622754" w:rsidRPr="00B95973" w:rsidRDefault="00622754" w:rsidP="00112CAC">
            <w:pPr>
              <w:pStyle w:val="CommonTable"/>
              <w:ind w:firstLine="0"/>
              <w:jc w:val="center"/>
              <w:rPr>
                <w:lang w:val="ru-RU"/>
              </w:rPr>
            </w:pPr>
          </w:p>
        </w:tc>
        <w:tc>
          <w:tcPr>
            <w:tcW w:w="0" w:type="auto"/>
            <w:vMerge/>
            <w:vAlign w:val="center"/>
          </w:tcPr>
          <w:p w14:paraId="12E65D43" w14:textId="77777777" w:rsidR="00622754" w:rsidRPr="00B95973" w:rsidRDefault="00622754" w:rsidP="00112CAC">
            <w:pPr>
              <w:pStyle w:val="CommonTable"/>
              <w:ind w:firstLine="0"/>
              <w:jc w:val="center"/>
              <w:rPr>
                <w:lang w:val="ru-RU"/>
              </w:rPr>
            </w:pPr>
          </w:p>
        </w:tc>
        <w:tc>
          <w:tcPr>
            <w:tcW w:w="0" w:type="auto"/>
            <w:vAlign w:val="center"/>
          </w:tcPr>
          <w:p w14:paraId="2A9496C7" w14:textId="75CE7150" w:rsidR="00622754" w:rsidRPr="00B95973" w:rsidRDefault="00622754" w:rsidP="00112CAC">
            <w:pPr>
              <w:pStyle w:val="CommonTable"/>
              <w:ind w:firstLine="0"/>
              <w:jc w:val="center"/>
              <w:rPr>
                <w:lang w:val="uk-UA"/>
              </w:rPr>
            </w:pPr>
            <w:r w:rsidRPr="00B95973">
              <w:t>synced</w:t>
            </w:r>
          </w:p>
        </w:tc>
        <w:tc>
          <w:tcPr>
            <w:tcW w:w="0" w:type="auto"/>
            <w:vAlign w:val="center"/>
          </w:tcPr>
          <w:p w14:paraId="2169160E" w14:textId="0BDDFBA8" w:rsidR="00622754" w:rsidRPr="00B95973" w:rsidRDefault="00622754" w:rsidP="00112CAC">
            <w:pPr>
              <w:pStyle w:val="CommonTable"/>
              <w:ind w:firstLine="0"/>
              <w:jc w:val="center"/>
              <w:rPr>
                <w:lang w:val="uk-UA"/>
              </w:rPr>
            </w:pPr>
            <w:r w:rsidRPr="00B95973">
              <w:t>BOOL</w:t>
            </w:r>
          </w:p>
        </w:tc>
        <w:tc>
          <w:tcPr>
            <w:tcW w:w="0" w:type="auto"/>
            <w:vAlign w:val="center"/>
          </w:tcPr>
          <w:p w14:paraId="577FCEAE" w14:textId="5E0C1D98" w:rsidR="00622754" w:rsidRPr="00B95973" w:rsidRDefault="00622754" w:rsidP="00112CAC">
            <w:pPr>
              <w:pStyle w:val="CommonTable"/>
              <w:ind w:firstLine="0"/>
              <w:jc w:val="center"/>
              <w:rPr>
                <w:lang w:val="uk-UA"/>
              </w:rPr>
            </w:pPr>
            <w:proofErr w:type="spellStart"/>
            <w:r w:rsidRPr="00B95973">
              <w:t>Статус</w:t>
            </w:r>
            <w:proofErr w:type="spellEnd"/>
            <w:r w:rsidRPr="00B95973">
              <w:t xml:space="preserve"> </w:t>
            </w:r>
            <w:proofErr w:type="spellStart"/>
            <w:r w:rsidRPr="00B95973">
              <w:t>синхронізації</w:t>
            </w:r>
            <w:proofErr w:type="spellEnd"/>
          </w:p>
        </w:tc>
      </w:tr>
      <w:tr w:rsidR="00622754" w:rsidRPr="00B95973" w14:paraId="4A0B0FA0" w14:textId="77777777" w:rsidTr="00112CAC">
        <w:trPr>
          <w:jc w:val="center"/>
        </w:trPr>
        <w:tc>
          <w:tcPr>
            <w:tcW w:w="0" w:type="auto"/>
            <w:vMerge/>
            <w:vAlign w:val="center"/>
          </w:tcPr>
          <w:p w14:paraId="185D3BE5" w14:textId="77777777" w:rsidR="00622754" w:rsidRPr="00B95973" w:rsidRDefault="00622754" w:rsidP="00112CAC">
            <w:pPr>
              <w:pStyle w:val="CommonTable"/>
              <w:ind w:firstLine="0"/>
              <w:jc w:val="left"/>
              <w:rPr>
                <w:lang w:val="ru-RU"/>
              </w:rPr>
            </w:pPr>
          </w:p>
        </w:tc>
        <w:tc>
          <w:tcPr>
            <w:tcW w:w="0" w:type="auto"/>
            <w:vMerge/>
            <w:vAlign w:val="center"/>
          </w:tcPr>
          <w:p w14:paraId="4BCF734B" w14:textId="77777777" w:rsidR="00622754" w:rsidRPr="00B95973" w:rsidRDefault="00622754" w:rsidP="00112CAC">
            <w:pPr>
              <w:pStyle w:val="CommonTable"/>
              <w:ind w:firstLine="0"/>
              <w:jc w:val="center"/>
              <w:rPr>
                <w:lang w:val="ru-RU"/>
              </w:rPr>
            </w:pPr>
          </w:p>
        </w:tc>
        <w:tc>
          <w:tcPr>
            <w:tcW w:w="0" w:type="auto"/>
            <w:vMerge/>
            <w:vAlign w:val="center"/>
          </w:tcPr>
          <w:p w14:paraId="7086E718" w14:textId="77777777" w:rsidR="00622754" w:rsidRPr="00B95973" w:rsidRDefault="00622754" w:rsidP="00112CAC">
            <w:pPr>
              <w:pStyle w:val="CommonTable"/>
              <w:ind w:firstLine="0"/>
              <w:jc w:val="center"/>
              <w:rPr>
                <w:lang w:val="ru-RU"/>
              </w:rPr>
            </w:pPr>
          </w:p>
        </w:tc>
        <w:tc>
          <w:tcPr>
            <w:tcW w:w="0" w:type="auto"/>
            <w:vAlign w:val="center"/>
          </w:tcPr>
          <w:p w14:paraId="025C6C19" w14:textId="11D82797" w:rsidR="00622754" w:rsidRPr="00B95973" w:rsidRDefault="00622754" w:rsidP="00112CAC">
            <w:pPr>
              <w:pStyle w:val="CommonTable"/>
              <w:ind w:firstLine="0"/>
              <w:jc w:val="center"/>
              <w:rPr>
                <w:lang w:val="uk-UA"/>
              </w:rPr>
            </w:pPr>
            <w:proofErr w:type="spellStart"/>
            <w:r w:rsidRPr="00B95973">
              <w:t>lastUpdated</w:t>
            </w:r>
            <w:proofErr w:type="spellEnd"/>
          </w:p>
        </w:tc>
        <w:tc>
          <w:tcPr>
            <w:tcW w:w="0" w:type="auto"/>
            <w:vAlign w:val="center"/>
          </w:tcPr>
          <w:p w14:paraId="2EABAF9C" w14:textId="2C737764" w:rsidR="00622754" w:rsidRPr="00B95973" w:rsidRDefault="00622754" w:rsidP="00112CAC">
            <w:pPr>
              <w:pStyle w:val="CommonTable"/>
              <w:ind w:firstLine="0"/>
              <w:jc w:val="center"/>
              <w:rPr>
                <w:lang w:val="uk-UA"/>
              </w:rPr>
            </w:pPr>
            <w:r w:rsidRPr="00B95973">
              <w:t>DATETIME</w:t>
            </w:r>
          </w:p>
        </w:tc>
        <w:tc>
          <w:tcPr>
            <w:tcW w:w="0" w:type="auto"/>
            <w:vAlign w:val="center"/>
          </w:tcPr>
          <w:p w14:paraId="0B7CB3D1" w14:textId="64B7FF42" w:rsidR="00622754" w:rsidRPr="00B95973" w:rsidRDefault="00622754" w:rsidP="00112CAC">
            <w:pPr>
              <w:pStyle w:val="CommonTable"/>
              <w:ind w:firstLine="0"/>
              <w:jc w:val="center"/>
              <w:rPr>
                <w:lang w:val="uk-UA"/>
              </w:rPr>
            </w:pPr>
            <w:proofErr w:type="spellStart"/>
            <w:r w:rsidRPr="00B95973">
              <w:t>Останнє</w:t>
            </w:r>
            <w:proofErr w:type="spellEnd"/>
            <w:r w:rsidRPr="00B95973">
              <w:t xml:space="preserve"> </w:t>
            </w:r>
            <w:proofErr w:type="spellStart"/>
            <w:r w:rsidRPr="00B95973">
              <w:t>оновлення</w:t>
            </w:r>
            <w:proofErr w:type="spellEnd"/>
            <w:r w:rsidRPr="00B95973">
              <w:t xml:space="preserve"> </w:t>
            </w:r>
            <w:proofErr w:type="spellStart"/>
            <w:r w:rsidRPr="00B95973">
              <w:t>даних</w:t>
            </w:r>
            <w:proofErr w:type="spellEnd"/>
          </w:p>
        </w:tc>
      </w:tr>
      <w:tr w:rsidR="00622754" w:rsidRPr="00B95973" w14:paraId="79BEF872" w14:textId="77777777" w:rsidTr="00112CAC">
        <w:trPr>
          <w:jc w:val="center"/>
        </w:trPr>
        <w:tc>
          <w:tcPr>
            <w:tcW w:w="0" w:type="auto"/>
            <w:vMerge w:val="restart"/>
            <w:vAlign w:val="center"/>
          </w:tcPr>
          <w:p w14:paraId="21C44F66" w14:textId="77777777" w:rsidR="00622754" w:rsidRPr="00B95973" w:rsidRDefault="00622754" w:rsidP="00112CAC">
            <w:pPr>
              <w:pStyle w:val="CommonTable"/>
              <w:ind w:firstLine="0"/>
              <w:jc w:val="left"/>
            </w:pPr>
            <w:r w:rsidRPr="00B95973">
              <w:t>4</w:t>
            </w:r>
          </w:p>
          <w:p w14:paraId="1A0E79EA" w14:textId="7CAA0665" w:rsidR="00622754" w:rsidRPr="00B95973" w:rsidRDefault="00622754" w:rsidP="00112CAC">
            <w:pPr>
              <w:pStyle w:val="CommonTable"/>
              <w:ind w:firstLine="0"/>
              <w:jc w:val="left"/>
            </w:pPr>
          </w:p>
        </w:tc>
        <w:tc>
          <w:tcPr>
            <w:tcW w:w="0" w:type="auto"/>
            <w:vMerge w:val="restart"/>
            <w:vAlign w:val="center"/>
          </w:tcPr>
          <w:p w14:paraId="7F0EBBBA" w14:textId="77777777" w:rsidR="00622754" w:rsidRPr="00B95973" w:rsidRDefault="00622754" w:rsidP="00112CAC">
            <w:pPr>
              <w:pStyle w:val="CommonTable"/>
              <w:ind w:firstLine="0"/>
              <w:jc w:val="center"/>
            </w:pPr>
            <w:r w:rsidRPr="00B95973">
              <w:t>Transactions</w:t>
            </w:r>
          </w:p>
          <w:p w14:paraId="6096F0E0" w14:textId="0326B587" w:rsidR="00622754" w:rsidRPr="00B95973" w:rsidRDefault="00622754" w:rsidP="00112CAC">
            <w:pPr>
              <w:pStyle w:val="CommonTable"/>
              <w:ind w:firstLine="0"/>
              <w:jc w:val="center"/>
            </w:pPr>
          </w:p>
        </w:tc>
        <w:tc>
          <w:tcPr>
            <w:tcW w:w="0" w:type="auto"/>
            <w:vMerge w:val="restart"/>
            <w:vAlign w:val="center"/>
          </w:tcPr>
          <w:p w14:paraId="3402107B" w14:textId="77777777" w:rsidR="00622754" w:rsidRPr="00B95973" w:rsidRDefault="00622754" w:rsidP="00112CAC">
            <w:pPr>
              <w:pStyle w:val="CommonTable"/>
              <w:ind w:firstLine="0"/>
              <w:jc w:val="center"/>
            </w:pPr>
            <w:proofErr w:type="spellStart"/>
            <w:r w:rsidRPr="00B95973">
              <w:t>Транзакції</w:t>
            </w:r>
            <w:proofErr w:type="spellEnd"/>
          </w:p>
          <w:p w14:paraId="19A39FF0" w14:textId="7344DDE8" w:rsidR="00622754" w:rsidRPr="00B95973" w:rsidRDefault="00622754" w:rsidP="00112CAC">
            <w:pPr>
              <w:pStyle w:val="CommonTable"/>
              <w:ind w:firstLine="0"/>
              <w:jc w:val="center"/>
            </w:pPr>
          </w:p>
        </w:tc>
        <w:tc>
          <w:tcPr>
            <w:tcW w:w="0" w:type="auto"/>
            <w:vAlign w:val="center"/>
          </w:tcPr>
          <w:p w14:paraId="353B7681" w14:textId="7783C047" w:rsidR="00622754" w:rsidRPr="00B95973" w:rsidRDefault="00622754" w:rsidP="00112CAC">
            <w:pPr>
              <w:pStyle w:val="CommonTable"/>
              <w:ind w:firstLine="0"/>
              <w:jc w:val="center"/>
            </w:pPr>
            <w:r w:rsidRPr="00B95973">
              <w:t>id</w:t>
            </w:r>
          </w:p>
        </w:tc>
        <w:tc>
          <w:tcPr>
            <w:tcW w:w="0" w:type="auto"/>
            <w:vAlign w:val="center"/>
          </w:tcPr>
          <w:p w14:paraId="6ACEFD8C" w14:textId="4F4429EF" w:rsidR="00622754" w:rsidRPr="00B95973" w:rsidRDefault="00622754" w:rsidP="00112CAC">
            <w:pPr>
              <w:pStyle w:val="CommonTable"/>
              <w:ind w:firstLine="0"/>
              <w:jc w:val="center"/>
            </w:pPr>
            <w:r w:rsidRPr="00B95973">
              <w:t>INT</w:t>
            </w:r>
          </w:p>
        </w:tc>
        <w:tc>
          <w:tcPr>
            <w:tcW w:w="0" w:type="auto"/>
            <w:vAlign w:val="center"/>
          </w:tcPr>
          <w:p w14:paraId="453E152B" w14:textId="5B26DAF0" w:rsidR="00622754" w:rsidRPr="00B95973" w:rsidRDefault="00622754" w:rsidP="00112CAC">
            <w:pPr>
              <w:pStyle w:val="CommonTable"/>
              <w:ind w:firstLine="0"/>
              <w:jc w:val="center"/>
              <w:rPr>
                <w:lang w:val="uk-UA"/>
              </w:rPr>
            </w:pPr>
            <w:proofErr w:type="spellStart"/>
            <w:r w:rsidRPr="00B95973">
              <w:t>Унікальний</w:t>
            </w:r>
            <w:proofErr w:type="spellEnd"/>
            <w:r w:rsidRPr="00B95973">
              <w:t xml:space="preserve"> </w:t>
            </w:r>
            <w:proofErr w:type="spellStart"/>
            <w:r w:rsidRPr="00B95973">
              <w:t>ідентифікатор</w:t>
            </w:r>
            <w:proofErr w:type="spellEnd"/>
          </w:p>
        </w:tc>
      </w:tr>
      <w:tr w:rsidR="00622754" w:rsidRPr="00B95973" w14:paraId="61AC57B1" w14:textId="77777777" w:rsidTr="00112CAC">
        <w:trPr>
          <w:jc w:val="center"/>
        </w:trPr>
        <w:tc>
          <w:tcPr>
            <w:tcW w:w="0" w:type="auto"/>
            <w:vMerge/>
            <w:vAlign w:val="center"/>
          </w:tcPr>
          <w:p w14:paraId="39DE496B" w14:textId="77777777" w:rsidR="00622754" w:rsidRPr="00B95973" w:rsidRDefault="00622754" w:rsidP="00112CAC">
            <w:pPr>
              <w:pStyle w:val="CommonTable"/>
              <w:ind w:firstLine="0"/>
              <w:jc w:val="left"/>
            </w:pPr>
          </w:p>
        </w:tc>
        <w:tc>
          <w:tcPr>
            <w:tcW w:w="0" w:type="auto"/>
            <w:vMerge/>
            <w:vAlign w:val="center"/>
          </w:tcPr>
          <w:p w14:paraId="1FB35175" w14:textId="77777777" w:rsidR="00622754" w:rsidRPr="00B95973" w:rsidRDefault="00622754" w:rsidP="00112CAC">
            <w:pPr>
              <w:pStyle w:val="CommonTable"/>
              <w:ind w:firstLine="0"/>
              <w:jc w:val="center"/>
            </w:pPr>
          </w:p>
        </w:tc>
        <w:tc>
          <w:tcPr>
            <w:tcW w:w="0" w:type="auto"/>
            <w:vMerge/>
            <w:vAlign w:val="center"/>
          </w:tcPr>
          <w:p w14:paraId="3D48C933" w14:textId="77777777" w:rsidR="00622754" w:rsidRPr="00B95973" w:rsidRDefault="00622754" w:rsidP="00112CAC">
            <w:pPr>
              <w:pStyle w:val="CommonTable"/>
              <w:ind w:firstLine="0"/>
              <w:jc w:val="center"/>
            </w:pPr>
          </w:p>
        </w:tc>
        <w:tc>
          <w:tcPr>
            <w:tcW w:w="0" w:type="auto"/>
            <w:vAlign w:val="center"/>
          </w:tcPr>
          <w:p w14:paraId="2C5B7F3F" w14:textId="65ED1ABA" w:rsidR="00622754" w:rsidRPr="00B95973" w:rsidRDefault="00622754" w:rsidP="00112CAC">
            <w:pPr>
              <w:pStyle w:val="CommonTable"/>
              <w:ind w:firstLine="0"/>
              <w:jc w:val="center"/>
              <w:rPr>
                <w:lang w:val="uk-UA"/>
              </w:rPr>
            </w:pPr>
            <w:proofErr w:type="spellStart"/>
            <w:r w:rsidRPr="00B95973">
              <w:t>serverId</w:t>
            </w:r>
            <w:proofErr w:type="spellEnd"/>
          </w:p>
        </w:tc>
        <w:tc>
          <w:tcPr>
            <w:tcW w:w="0" w:type="auto"/>
            <w:vAlign w:val="center"/>
          </w:tcPr>
          <w:p w14:paraId="6DA73D38" w14:textId="035C2BE6" w:rsidR="00622754" w:rsidRPr="00B95973" w:rsidRDefault="00622754" w:rsidP="00112CAC">
            <w:pPr>
              <w:pStyle w:val="CommonTable"/>
              <w:ind w:firstLine="0"/>
              <w:jc w:val="center"/>
            </w:pPr>
            <w:r w:rsidRPr="00B95973">
              <w:t>TEXT</w:t>
            </w:r>
          </w:p>
        </w:tc>
        <w:tc>
          <w:tcPr>
            <w:tcW w:w="0" w:type="auto"/>
            <w:vAlign w:val="center"/>
          </w:tcPr>
          <w:p w14:paraId="4D2D65EF" w14:textId="400B6271" w:rsidR="00622754" w:rsidRPr="00B95973" w:rsidRDefault="00622754" w:rsidP="00112CAC">
            <w:pPr>
              <w:pStyle w:val="CommonTable"/>
              <w:ind w:firstLine="0"/>
              <w:jc w:val="center"/>
              <w:rPr>
                <w:lang w:val="uk-UA"/>
              </w:rPr>
            </w:pPr>
            <w:proofErr w:type="spellStart"/>
            <w:r w:rsidRPr="00B95973">
              <w:t>Ідентифікатор</w:t>
            </w:r>
            <w:proofErr w:type="spellEnd"/>
            <w:r w:rsidRPr="00B95973">
              <w:t xml:space="preserve"> </w:t>
            </w:r>
            <w:proofErr w:type="spellStart"/>
            <w:r w:rsidRPr="00B95973">
              <w:t>для</w:t>
            </w:r>
            <w:proofErr w:type="spellEnd"/>
            <w:r w:rsidRPr="00B95973">
              <w:t xml:space="preserve"> </w:t>
            </w:r>
            <w:proofErr w:type="spellStart"/>
            <w:r w:rsidRPr="00B95973">
              <w:t>хмарної</w:t>
            </w:r>
            <w:proofErr w:type="spellEnd"/>
            <w:r w:rsidRPr="00B95973">
              <w:t xml:space="preserve"> </w:t>
            </w:r>
            <w:proofErr w:type="spellStart"/>
            <w:r w:rsidRPr="00B95973">
              <w:t>синхронізації</w:t>
            </w:r>
            <w:proofErr w:type="spellEnd"/>
          </w:p>
        </w:tc>
      </w:tr>
      <w:tr w:rsidR="00622754" w:rsidRPr="00B95973" w14:paraId="3307143E" w14:textId="77777777" w:rsidTr="00112CAC">
        <w:trPr>
          <w:jc w:val="center"/>
        </w:trPr>
        <w:tc>
          <w:tcPr>
            <w:tcW w:w="0" w:type="auto"/>
            <w:vMerge/>
            <w:vAlign w:val="center"/>
          </w:tcPr>
          <w:p w14:paraId="45EDD2F0" w14:textId="77777777" w:rsidR="00622754" w:rsidRPr="00B95973" w:rsidRDefault="00622754" w:rsidP="00112CAC">
            <w:pPr>
              <w:pStyle w:val="CommonTable"/>
              <w:ind w:firstLine="0"/>
              <w:jc w:val="left"/>
            </w:pPr>
          </w:p>
        </w:tc>
        <w:tc>
          <w:tcPr>
            <w:tcW w:w="0" w:type="auto"/>
            <w:vMerge/>
            <w:vAlign w:val="center"/>
          </w:tcPr>
          <w:p w14:paraId="4FC22045" w14:textId="77777777" w:rsidR="00622754" w:rsidRPr="00B95973" w:rsidRDefault="00622754" w:rsidP="00112CAC">
            <w:pPr>
              <w:pStyle w:val="CommonTable"/>
              <w:ind w:firstLine="0"/>
              <w:jc w:val="center"/>
            </w:pPr>
          </w:p>
        </w:tc>
        <w:tc>
          <w:tcPr>
            <w:tcW w:w="0" w:type="auto"/>
            <w:vMerge/>
            <w:vAlign w:val="center"/>
          </w:tcPr>
          <w:p w14:paraId="655CE429" w14:textId="77777777" w:rsidR="00622754" w:rsidRPr="00B95973" w:rsidRDefault="00622754" w:rsidP="00112CAC">
            <w:pPr>
              <w:pStyle w:val="CommonTable"/>
              <w:ind w:firstLine="0"/>
              <w:jc w:val="center"/>
            </w:pPr>
          </w:p>
        </w:tc>
        <w:tc>
          <w:tcPr>
            <w:tcW w:w="0" w:type="auto"/>
            <w:vAlign w:val="center"/>
          </w:tcPr>
          <w:p w14:paraId="37A9E4B8" w14:textId="2C658B40" w:rsidR="00622754" w:rsidRPr="00B95973" w:rsidRDefault="00622754" w:rsidP="00112CAC">
            <w:pPr>
              <w:pStyle w:val="CommonTable"/>
              <w:ind w:firstLine="0"/>
              <w:jc w:val="center"/>
              <w:rPr>
                <w:lang w:val="uk-UA"/>
              </w:rPr>
            </w:pPr>
            <w:r w:rsidRPr="00B95973">
              <w:t>amount</w:t>
            </w:r>
          </w:p>
        </w:tc>
        <w:tc>
          <w:tcPr>
            <w:tcW w:w="0" w:type="auto"/>
            <w:vAlign w:val="center"/>
          </w:tcPr>
          <w:p w14:paraId="2EC14C18" w14:textId="4C3A37DA" w:rsidR="00622754" w:rsidRPr="00B95973" w:rsidRDefault="00622754" w:rsidP="00112CAC">
            <w:pPr>
              <w:pStyle w:val="CommonTable"/>
              <w:ind w:firstLine="0"/>
              <w:jc w:val="center"/>
            </w:pPr>
            <w:r w:rsidRPr="00B95973">
              <w:t>REAL</w:t>
            </w:r>
          </w:p>
        </w:tc>
        <w:tc>
          <w:tcPr>
            <w:tcW w:w="0" w:type="auto"/>
            <w:vAlign w:val="center"/>
          </w:tcPr>
          <w:p w14:paraId="0BB828EF" w14:textId="182D1BE3" w:rsidR="00622754" w:rsidRPr="00B95973" w:rsidRDefault="00622754" w:rsidP="00112CAC">
            <w:pPr>
              <w:pStyle w:val="CommonTable"/>
              <w:ind w:firstLine="0"/>
              <w:jc w:val="center"/>
              <w:rPr>
                <w:lang w:val="uk-UA"/>
              </w:rPr>
            </w:pPr>
            <w:proofErr w:type="spellStart"/>
            <w:r w:rsidRPr="00B95973">
              <w:t>Сума</w:t>
            </w:r>
            <w:proofErr w:type="spellEnd"/>
            <w:r w:rsidRPr="00B95973">
              <w:t xml:space="preserve"> </w:t>
            </w:r>
            <w:proofErr w:type="spellStart"/>
            <w:r w:rsidRPr="00B95973">
              <w:t>транзакції</w:t>
            </w:r>
            <w:proofErr w:type="spellEnd"/>
          </w:p>
        </w:tc>
      </w:tr>
      <w:tr w:rsidR="00622754" w:rsidRPr="00B95973" w14:paraId="4BC8F12B" w14:textId="77777777" w:rsidTr="00112CAC">
        <w:trPr>
          <w:jc w:val="center"/>
        </w:trPr>
        <w:tc>
          <w:tcPr>
            <w:tcW w:w="0" w:type="auto"/>
            <w:vMerge/>
            <w:vAlign w:val="center"/>
          </w:tcPr>
          <w:p w14:paraId="2AF1293B" w14:textId="77777777" w:rsidR="00622754" w:rsidRPr="00B95973" w:rsidRDefault="00622754" w:rsidP="00112CAC">
            <w:pPr>
              <w:pStyle w:val="CommonTable"/>
              <w:ind w:firstLine="0"/>
              <w:jc w:val="left"/>
            </w:pPr>
          </w:p>
        </w:tc>
        <w:tc>
          <w:tcPr>
            <w:tcW w:w="0" w:type="auto"/>
            <w:vMerge/>
            <w:vAlign w:val="center"/>
          </w:tcPr>
          <w:p w14:paraId="00C77E60" w14:textId="77777777" w:rsidR="00622754" w:rsidRPr="00B95973" w:rsidRDefault="00622754" w:rsidP="00112CAC">
            <w:pPr>
              <w:pStyle w:val="CommonTable"/>
              <w:ind w:firstLine="0"/>
              <w:jc w:val="center"/>
            </w:pPr>
          </w:p>
        </w:tc>
        <w:tc>
          <w:tcPr>
            <w:tcW w:w="0" w:type="auto"/>
            <w:vMerge/>
            <w:vAlign w:val="center"/>
          </w:tcPr>
          <w:p w14:paraId="0047D65C" w14:textId="77777777" w:rsidR="00622754" w:rsidRPr="00B95973" w:rsidRDefault="00622754" w:rsidP="00112CAC">
            <w:pPr>
              <w:pStyle w:val="CommonTable"/>
              <w:ind w:firstLine="0"/>
              <w:jc w:val="center"/>
            </w:pPr>
          </w:p>
        </w:tc>
        <w:tc>
          <w:tcPr>
            <w:tcW w:w="0" w:type="auto"/>
            <w:vAlign w:val="center"/>
          </w:tcPr>
          <w:p w14:paraId="5EF744B6" w14:textId="58089915" w:rsidR="00622754" w:rsidRPr="00B95973" w:rsidRDefault="00622754" w:rsidP="00112CAC">
            <w:pPr>
              <w:pStyle w:val="CommonTable"/>
              <w:ind w:firstLine="0"/>
              <w:jc w:val="center"/>
              <w:rPr>
                <w:lang w:val="uk-UA"/>
              </w:rPr>
            </w:pPr>
            <w:r w:rsidRPr="00B95973">
              <w:t>category</w:t>
            </w:r>
          </w:p>
        </w:tc>
        <w:tc>
          <w:tcPr>
            <w:tcW w:w="0" w:type="auto"/>
            <w:vAlign w:val="center"/>
          </w:tcPr>
          <w:p w14:paraId="7BA126E4" w14:textId="71A82CCB" w:rsidR="00622754" w:rsidRPr="00B95973" w:rsidRDefault="00622754" w:rsidP="00112CAC">
            <w:pPr>
              <w:pStyle w:val="CommonTable"/>
              <w:ind w:firstLine="0"/>
              <w:jc w:val="center"/>
            </w:pPr>
            <w:r w:rsidRPr="00B95973">
              <w:t>TEXT</w:t>
            </w:r>
          </w:p>
        </w:tc>
        <w:tc>
          <w:tcPr>
            <w:tcW w:w="0" w:type="auto"/>
            <w:vAlign w:val="center"/>
          </w:tcPr>
          <w:p w14:paraId="4F13F5C9" w14:textId="239F3B33" w:rsidR="00622754" w:rsidRPr="00B95973" w:rsidRDefault="00622754" w:rsidP="00112CAC">
            <w:pPr>
              <w:pStyle w:val="CommonTable"/>
              <w:ind w:firstLine="0"/>
              <w:jc w:val="center"/>
              <w:rPr>
                <w:lang w:val="uk-UA"/>
              </w:rPr>
            </w:pPr>
            <w:proofErr w:type="spellStart"/>
            <w:r w:rsidRPr="00B95973">
              <w:t>Категорія</w:t>
            </w:r>
            <w:proofErr w:type="spellEnd"/>
            <w:r w:rsidRPr="00B95973">
              <w:t xml:space="preserve"> </w:t>
            </w:r>
            <w:proofErr w:type="spellStart"/>
            <w:r w:rsidRPr="00B95973">
              <w:t>транзакції</w:t>
            </w:r>
            <w:proofErr w:type="spellEnd"/>
            <w:r w:rsidRPr="00B95973">
              <w:t xml:space="preserve"> (FK </w:t>
            </w:r>
            <w:proofErr w:type="spellStart"/>
            <w:r w:rsidRPr="00B95973">
              <w:t>до</w:t>
            </w:r>
            <w:proofErr w:type="spellEnd"/>
            <w:r w:rsidRPr="00B95973">
              <w:t xml:space="preserve"> </w:t>
            </w:r>
            <w:proofErr w:type="gramStart"/>
            <w:r w:rsidRPr="00B95973">
              <w:t>Categories.id)*</w:t>
            </w:r>
            <w:proofErr w:type="gramEnd"/>
          </w:p>
        </w:tc>
      </w:tr>
      <w:tr w:rsidR="00622754" w:rsidRPr="00B95973" w14:paraId="5D543E62" w14:textId="77777777" w:rsidTr="00112CAC">
        <w:trPr>
          <w:jc w:val="center"/>
        </w:trPr>
        <w:tc>
          <w:tcPr>
            <w:tcW w:w="0" w:type="auto"/>
            <w:vMerge/>
            <w:vAlign w:val="center"/>
          </w:tcPr>
          <w:p w14:paraId="43033090" w14:textId="77777777" w:rsidR="00622754" w:rsidRPr="00B95973" w:rsidRDefault="00622754" w:rsidP="00112CAC">
            <w:pPr>
              <w:pStyle w:val="CommonTable"/>
              <w:ind w:firstLine="0"/>
              <w:jc w:val="left"/>
            </w:pPr>
          </w:p>
        </w:tc>
        <w:tc>
          <w:tcPr>
            <w:tcW w:w="0" w:type="auto"/>
            <w:vMerge/>
            <w:vAlign w:val="center"/>
          </w:tcPr>
          <w:p w14:paraId="6C6AEE1C" w14:textId="77777777" w:rsidR="00622754" w:rsidRPr="00B95973" w:rsidRDefault="00622754" w:rsidP="00112CAC">
            <w:pPr>
              <w:pStyle w:val="CommonTable"/>
              <w:ind w:firstLine="0"/>
              <w:jc w:val="center"/>
            </w:pPr>
          </w:p>
        </w:tc>
        <w:tc>
          <w:tcPr>
            <w:tcW w:w="0" w:type="auto"/>
            <w:vMerge/>
            <w:vAlign w:val="center"/>
          </w:tcPr>
          <w:p w14:paraId="5D3D944B" w14:textId="77777777" w:rsidR="00622754" w:rsidRPr="00B95973" w:rsidRDefault="00622754" w:rsidP="00112CAC">
            <w:pPr>
              <w:pStyle w:val="CommonTable"/>
              <w:ind w:firstLine="0"/>
              <w:jc w:val="center"/>
            </w:pPr>
          </w:p>
        </w:tc>
        <w:tc>
          <w:tcPr>
            <w:tcW w:w="0" w:type="auto"/>
            <w:vAlign w:val="center"/>
          </w:tcPr>
          <w:p w14:paraId="1E6EDF49" w14:textId="076AA59C" w:rsidR="00622754" w:rsidRPr="00B95973" w:rsidRDefault="00622754" w:rsidP="00112CAC">
            <w:pPr>
              <w:pStyle w:val="CommonTable"/>
              <w:ind w:firstLine="0"/>
              <w:jc w:val="center"/>
              <w:rPr>
                <w:lang w:val="uk-UA"/>
              </w:rPr>
            </w:pPr>
            <w:proofErr w:type="spellStart"/>
            <w:r w:rsidRPr="00B95973">
              <w:t>isExpense</w:t>
            </w:r>
            <w:proofErr w:type="spellEnd"/>
          </w:p>
        </w:tc>
        <w:tc>
          <w:tcPr>
            <w:tcW w:w="0" w:type="auto"/>
            <w:vAlign w:val="center"/>
          </w:tcPr>
          <w:p w14:paraId="1E78A56D" w14:textId="7B7BB6EE" w:rsidR="00622754" w:rsidRPr="00B95973" w:rsidRDefault="00622754" w:rsidP="00112CAC">
            <w:pPr>
              <w:pStyle w:val="CommonTable"/>
              <w:ind w:firstLine="0"/>
              <w:jc w:val="center"/>
              <w:rPr>
                <w:lang w:val="uk-UA"/>
              </w:rPr>
            </w:pPr>
            <w:r w:rsidRPr="00B95973">
              <w:t>BOOL</w:t>
            </w:r>
          </w:p>
        </w:tc>
        <w:tc>
          <w:tcPr>
            <w:tcW w:w="0" w:type="auto"/>
            <w:vAlign w:val="center"/>
          </w:tcPr>
          <w:p w14:paraId="156EF907" w14:textId="48BB11A4" w:rsidR="00622754" w:rsidRPr="00B95973" w:rsidRDefault="00622754" w:rsidP="00112CAC">
            <w:pPr>
              <w:pStyle w:val="CommonTable"/>
              <w:ind w:firstLine="0"/>
              <w:jc w:val="center"/>
              <w:rPr>
                <w:lang w:val="uk-UA"/>
              </w:rPr>
            </w:pPr>
            <w:proofErr w:type="spellStart"/>
            <w:r w:rsidRPr="00B95973">
              <w:t>Тип</w:t>
            </w:r>
            <w:proofErr w:type="spellEnd"/>
            <w:r w:rsidRPr="00B95973">
              <w:t xml:space="preserve"> </w:t>
            </w:r>
            <w:proofErr w:type="spellStart"/>
            <w:r w:rsidRPr="00B95973">
              <w:t>транзакції</w:t>
            </w:r>
            <w:proofErr w:type="spellEnd"/>
            <w:r w:rsidRPr="00B95973">
              <w:t xml:space="preserve"> (</w:t>
            </w:r>
            <w:proofErr w:type="spellStart"/>
            <w:r w:rsidRPr="00B95973">
              <w:t>витрата</w:t>
            </w:r>
            <w:proofErr w:type="spellEnd"/>
            <w:r w:rsidRPr="00B95973">
              <w:t>/</w:t>
            </w:r>
            <w:proofErr w:type="spellStart"/>
            <w:r w:rsidRPr="00B95973">
              <w:t>дохід</w:t>
            </w:r>
            <w:proofErr w:type="spellEnd"/>
            <w:r w:rsidRPr="00B95973">
              <w:t>)</w:t>
            </w:r>
          </w:p>
        </w:tc>
      </w:tr>
      <w:tr w:rsidR="00622754" w:rsidRPr="00B95973" w14:paraId="6877A577" w14:textId="77777777" w:rsidTr="00112CAC">
        <w:trPr>
          <w:jc w:val="center"/>
        </w:trPr>
        <w:tc>
          <w:tcPr>
            <w:tcW w:w="0" w:type="auto"/>
            <w:vMerge/>
            <w:vAlign w:val="center"/>
          </w:tcPr>
          <w:p w14:paraId="2B490556" w14:textId="77777777" w:rsidR="00622754" w:rsidRPr="00B95973" w:rsidRDefault="00622754" w:rsidP="00112CAC">
            <w:pPr>
              <w:pStyle w:val="CommonTable"/>
              <w:ind w:firstLine="0"/>
              <w:jc w:val="left"/>
            </w:pPr>
          </w:p>
        </w:tc>
        <w:tc>
          <w:tcPr>
            <w:tcW w:w="0" w:type="auto"/>
            <w:vMerge/>
            <w:vAlign w:val="center"/>
          </w:tcPr>
          <w:p w14:paraId="2B5E7881" w14:textId="77777777" w:rsidR="00622754" w:rsidRPr="00B95973" w:rsidRDefault="00622754" w:rsidP="00112CAC">
            <w:pPr>
              <w:pStyle w:val="CommonTable"/>
              <w:ind w:firstLine="0"/>
              <w:jc w:val="center"/>
            </w:pPr>
          </w:p>
        </w:tc>
        <w:tc>
          <w:tcPr>
            <w:tcW w:w="0" w:type="auto"/>
            <w:vMerge/>
            <w:vAlign w:val="center"/>
          </w:tcPr>
          <w:p w14:paraId="6241B28B" w14:textId="77777777" w:rsidR="00622754" w:rsidRPr="00B95973" w:rsidRDefault="00622754" w:rsidP="00112CAC">
            <w:pPr>
              <w:pStyle w:val="CommonTable"/>
              <w:ind w:firstLine="0"/>
              <w:jc w:val="center"/>
            </w:pPr>
          </w:p>
        </w:tc>
        <w:tc>
          <w:tcPr>
            <w:tcW w:w="0" w:type="auto"/>
            <w:vAlign w:val="center"/>
          </w:tcPr>
          <w:p w14:paraId="0D6B7BDB" w14:textId="4BA09074" w:rsidR="00622754" w:rsidRPr="00B95973" w:rsidRDefault="00622754" w:rsidP="00112CAC">
            <w:pPr>
              <w:pStyle w:val="CommonTable"/>
              <w:ind w:firstLine="0"/>
              <w:jc w:val="center"/>
              <w:rPr>
                <w:lang w:val="uk-UA"/>
              </w:rPr>
            </w:pPr>
            <w:r w:rsidRPr="00B95973">
              <w:t>date</w:t>
            </w:r>
          </w:p>
        </w:tc>
        <w:tc>
          <w:tcPr>
            <w:tcW w:w="0" w:type="auto"/>
            <w:vAlign w:val="center"/>
          </w:tcPr>
          <w:p w14:paraId="6F7B2F9C" w14:textId="69D27DBE" w:rsidR="00622754" w:rsidRPr="00B95973" w:rsidRDefault="00622754" w:rsidP="00112CAC">
            <w:pPr>
              <w:pStyle w:val="CommonTable"/>
              <w:ind w:firstLine="0"/>
              <w:jc w:val="center"/>
              <w:rPr>
                <w:lang w:val="uk-UA"/>
              </w:rPr>
            </w:pPr>
            <w:r w:rsidRPr="00B95973">
              <w:t>DATETIME</w:t>
            </w:r>
          </w:p>
        </w:tc>
        <w:tc>
          <w:tcPr>
            <w:tcW w:w="0" w:type="auto"/>
            <w:vAlign w:val="center"/>
          </w:tcPr>
          <w:p w14:paraId="63DE7692" w14:textId="4B2EC66D" w:rsidR="00622754" w:rsidRPr="00B95973" w:rsidRDefault="00622754" w:rsidP="00112CAC">
            <w:pPr>
              <w:pStyle w:val="CommonTable"/>
              <w:ind w:firstLine="0"/>
              <w:jc w:val="center"/>
              <w:rPr>
                <w:lang w:val="uk-UA"/>
              </w:rPr>
            </w:pPr>
            <w:proofErr w:type="spellStart"/>
            <w:r w:rsidRPr="00B95973">
              <w:t>Дата</w:t>
            </w:r>
            <w:proofErr w:type="spellEnd"/>
            <w:r w:rsidRPr="00B95973">
              <w:t xml:space="preserve"> </w:t>
            </w:r>
            <w:proofErr w:type="spellStart"/>
            <w:r w:rsidRPr="00B95973">
              <w:t>транзакції</w:t>
            </w:r>
            <w:proofErr w:type="spellEnd"/>
          </w:p>
        </w:tc>
      </w:tr>
      <w:tr w:rsidR="00622754" w:rsidRPr="00B95973" w14:paraId="495FD40F" w14:textId="77777777" w:rsidTr="00112CAC">
        <w:trPr>
          <w:jc w:val="center"/>
        </w:trPr>
        <w:tc>
          <w:tcPr>
            <w:tcW w:w="0" w:type="auto"/>
            <w:vMerge/>
            <w:vAlign w:val="center"/>
          </w:tcPr>
          <w:p w14:paraId="5273F772" w14:textId="77777777" w:rsidR="00622754" w:rsidRPr="00B95973" w:rsidRDefault="00622754" w:rsidP="00112CAC">
            <w:pPr>
              <w:pStyle w:val="CommonTable"/>
              <w:ind w:firstLine="0"/>
              <w:jc w:val="left"/>
            </w:pPr>
          </w:p>
        </w:tc>
        <w:tc>
          <w:tcPr>
            <w:tcW w:w="0" w:type="auto"/>
            <w:vMerge/>
            <w:vAlign w:val="center"/>
          </w:tcPr>
          <w:p w14:paraId="45E8C4C7" w14:textId="77777777" w:rsidR="00622754" w:rsidRPr="00B95973" w:rsidRDefault="00622754" w:rsidP="00112CAC">
            <w:pPr>
              <w:pStyle w:val="CommonTable"/>
              <w:ind w:firstLine="0"/>
              <w:jc w:val="center"/>
            </w:pPr>
          </w:p>
        </w:tc>
        <w:tc>
          <w:tcPr>
            <w:tcW w:w="0" w:type="auto"/>
            <w:vMerge/>
            <w:vAlign w:val="center"/>
          </w:tcPr>
          <w:p w14:paraId="0DD1E382" w14:textId="77777777" w:rsidR="00622754" w:rsidRPr="00B95973" w:rsidRDefault="00622754" w:rsidP="00112CAC">
            <w:pPr>
              <w:pStyle w:val="CommonTable"/>
              <w:ind w:firstLine="0"/>
              <w:jc w:val="center"/>
            </w:pPr>
          </w:p>
        </w:tc>
        <w:tc>
          <w:tcPr>
            <w:tcW w:w="0" w:type="auto"/>
            <w:vAlign w:val="center"/>
          </w:tcPr>
          <w:p w14:paraId="4811A434" w14:textId="5C7F2CB8" w:rsidR="00622754" w:rsidRPr="00B95973" w:rsidRDefault="00622754" w:rsidP="00112CAC">
            <w:pPr>
              <w:pStyle w:val="CommonTable"/>
              <w:ind w:firstLine="0"/>
              <w:jc w:val="center"/>
              <w:rPr>
                <w:lang w:val="uk-UA"/>
              </w:rPr>
            </w:pPr>
            <w:proofErr w:type="spellStart"/>
            <w:r w:rsidRPr="00B95973">
              <w:t>accountId</w:t>
            </w:r>
            <w:proofErr w:type="spellEnd"/>
          </w:p>
        </w:tc>
        <w:tc>
          <w:tcPr>
            <w:tcW w:w="0" w:type="auto"/>
            <w:vAlign w:val="center"/>
          </w:tcPr>
          <w:p w14:paraId="67D53EA6" w14:textId="15E388FB" w:rsidR="00622754" w:rsidRPr="00B95973" w:rsidRDefault="00622754" w:rsidP="00112CAC">
            <w:pPr>
              <w:pStyle w:val="CommonTable"/>
              <w:ind w:firstLine="0"/>
              <w:jc w:val="center"/>
              <w:rPr>
                <w:lang w:val="uk-UA"/>
              </w:rPr>
            </w:pPr>
            <w:r w:rsidRPr="00B95973">
              <w:t>TEXT</w:t>
            </w:r>
          </w:p>
        </w:tc>
        <w:tc>
          <w:tcPr>
            <w:tcW w:w="0" w:type="auto"/>
            <w:vAlign w:val="center"/>
          </w:tcPr>
          <w:p w14:paraId="7AD14563" w14:textId="550ABB81" w:rsidR="00622754" w:rsidRPr="00B95973" w:rsidRDefault="00622754" w:rsidP="00112CAC">
            <w:pPr>
              <w:pStyle w:val="CommonTable"/>
              <w:ind w:firstLine="0"/>
              <w:jc w:val="center"/>
              <w:rPr>
                <w:lang w:val="uk-UA"/>
              </w:rPr>
            </w:pPr>
            <w:r w:rsidRPr="00B95973">
              <w:t xml:space="preserve">ID </w:t>
            </w:r>
            <w:proofErr w:type="spellStart"/>
            <w:r w:rsidRPr="00B95973">
              <w:t>рахунку</w:t>
            </w:r>
            <w:proofErr w:type="spellEnd"/>
            <w:r w:rsidRPr="00B95973">
              <w:t xml:space="preserve"> (FK </w:t>
            </w:r>
            <w:proofErr w:type="spellStart"/>
            <w:r w:rsidRPr="00B95973">
              <w:t>до</w:t>
            </w:r>
            <w:proofErr w:type="spellEnd"/>
            <w:r w:rsidRPr="00B95973">
              <w:t xml:space="preserve"> Accounts.id)</w:t>
            </w:r>
          </w:p>
        </w:tc>
      </w:tr>
      <w:tr w:rsidR="00622754" w:rsidRPr="00B95973" w14:paraId="0FBCBB7B" w14:textId="77777777" w:rsidTr="00112CAC">
        <w:trPr>
          <w:jc w:val="center"/>
        </w:trPr>
        <w:tc>
          <w:tcPr>
            <w:tcW w:w="0" w:type="auto"/>
            <w:vMerge/>
            <w:vAlign w:val="center"/>
          </w:tcPr>
          <w:p w14:paraId="5CBB925A" w14:textId="77777777" w:rsidR="00622754" w:rsidRPr="00B95973" w:rsidRDefault="00622754" w:rsidP="00112CAC">
            <w:pPr>
              <w:pStyle w:val="CommonTable"/>
              <w:ind w:firstLine="0"/>
              <w:jc w:val="left"/>
            </w:pPr>
          </w:p>
        </w:tc>
        <w:tc>
          <w:tcPr>
            <w:tcW w:w="0" w:type="auto"/>
            <w:vMerge/>
            <w:vAlign w:val="center"/>
          </w:tcPr>
          <w:p w14:paraId="22EA627C" w14:textId="77777777" w:rsidR="00622754" w:rsidRPr="00B95973" w:rsidRDefault="00622754" w:rsidP="00112CAC">
            <w:pPr>
              <w:pStyle w:val="CommonTable"/>
              <w:ind w:firstLine="0"/>
              <w:jc w:val="center"/>
            </w:pPr>
          </w:p>
        </w:tc>
        <w:tc>
          <w:tcPr>
            <w:tcW w:w="0" w:type="auto"/>
            <w:vMerge/>
            <w:vAlign w:val="center"/>
          </w:tcPr>
          <w:p w14:paraId="14D0F615" w14:textId="77777777" w:rsidR="00622754" w:rsidRPr="00B95973" w:rsidRDefault="00622754" w:rsidP="00112CAC">
            <w:pPr>
              <w:pStyle w:val="CommonTable"/>
              <w:ind w:firstLine="0"/>
              <w:jc w:val="center"/>
            </w:pPr>
          </w:p>
        </w:tc>
        <w:tc>
          <w:tcPr>
            <w:tcW w:w="0" w:type="auto"/>
            <w:vAlign w:val="center"/>
          </w:tcPr>
          <w:p w14:paraId="2F7D3E99" w14:textId="17C83828" w:rsidR="00622754" w:rsidRPr="00B95973" w:rsidRDefault="00622754" w:rsidP="00112CAC">
            <w:pPr>
              <w:pStyle w:val="CommonTable"/>
              <w:ind w:firstLine="0"/>
              <w:jc w:val="center"/>
              <w:rPr>
                <w:lang w:val="uk-UA"/>
              </w:rPr>
            </w:pPr>
            <w:proofErr w:type="spellStart"/>
            <w:r w:rsidRPr="00B95973">
              <w:t>userId</w:t>
            </w:r>
            <w:proofErr w:type="spellEnd"/>
          </w:p>
        </w:tc>
        <w:tc>
          <w:tcPr>
            <w:tcW w:w="0" w:type="auto"/>
            <w:vAlign w:val="center"/>
          </w:tcPr>
          <w:p w14:paraId="72D74B8C" w14:textId="771F0668" w:rsidR="00622754" w:rsidRPr="00B95973" w:rsidRDefault="00622754" w:rsidP="00112CAC">
            <w:pPr>
              <w:pStyle w:val="CommonTable"/>
              <w:ind w:firstLine="0"/>
              <w:jc w:val="center"/>
              <w:rPr>
                <w:lang w:val="uk-UA"/>
              </w:rPr>
            </w:pPr>
            <w:r w:rsidRPr="00B95973">
              <w:t>TEXT</w:t>
            </w:r>
          </w:p>
        </w:tc>
        <w:tc>
          <w:tcPr>
            <w:tcW w:w="0" w:type="auto"/>
            <w:vAlign w:val="center"/>
          </w:tcPr>
          <w:p w14:paraId="487A1D24" w14:textId="7C45C69A" w:rsidR="00622754" w:rsidRPr="00B95973" w:rsidRDefault="00622754" w:rsidP="00112CAC">
            <w:pPr>
              <w:pStyle w:val="CommonTable"/>
              <w:ind w:firstLine="0"/>
              <w:jc w:val="center"/>
              <w:rPr>
                <w:lang w:val="uk-UA"/>
              </w:rPr>
            </w:pPr>
            <w:r w:rsidRPr="00B95973">
              <w:t xml:space="preserve">ID </w:t>
            </w:r>
            <w:proofErr w:type="spellStart"/>
            <w:r w:rsidRPr="00B95973">
              <w:t>користувача</w:t>
            </w:r>
            <w:proofErr w:type="spellEnd"/>
            <w:r w:rsidRPr="00B95973">
              <w:t xml:space="preserve"> (FK </w:t>
            </w:r>
            <w:proofErr w:type="spellStart"/>
            <w:r w:rsidRPr="00B95973">
              <w:t>до</w:t>
            </w:r>
            <w:proofErr w:type="spellEnd"/>
            <w:r w:rsidRPr="00B95973">
              <w:t xml:space="preserve"> Users.id)</w:t>
            </w:r>
          </w:p>
        </w:tc>
      </w:tr>
      <w:tr w:rsidR="00622754" w:rsidRPr="00B95973" w14:paraId="3491457C" w14:textId="77777777" w:rsidTr="00112CAC">
        <w:trPr>
          <w:jc w:val="center"/>
        </w:trPr>
        <w:tc>
          <w:tcPr>
            <w:tcW w:w="0" w:type="auto"/>
            <w:vMerge/>
            <w:vAlign w:val="center"/>
          </w:tcPr>
          <w:p w14:paraId="34F5AF03" w14:textId="77777777" w:rsidR="00622754" w:rsidRPr="00B95973" w:rsidRDefault="00622754" w:rsidP="00112CAC">
            <w:pPr>
              <w:pStyle w:val="CommonTable"/>
              <w:ind w:firstLine="0"/>
              <w:jc w:val="left"/>
            </w:pPr>
          </w:p>
        </w:tc>
        <w:tc>
          <w:tcPr>
            <w:tcW w:w="0" w:type="auto"/>
            <w:vMerge/>
            <w:vAlign w:val="center"/>
          </w:tcPr>
          <w:p w14:paraId="5047C734" w14:textId="77777777" w:rsidR="00622754" w:rsidRPr="00B95973" w:rsidRDefault="00622754" w:rsidP="00112CAC">
            <w:pPr>
              <w:pStyle w:val="CommonTable"/>
              <w:ind w:firstLine="0"/>
              <w:jc w:val="center"/>
            </w:pPr>
          </w:p>
        </w:tc>
        <w:tc>
          <w:tcPr>
            <w:tcW w:w="0" w:type="auto"/>
            <w:vMerge/>
            <w:vAlign w:val="center"/>
          </w:tcPr>
          <w:p w14:paraId="6CB1E9CF" w14:textId="77777777" w:rsidR="00622754" w:rsidRPr="00B95973" w:rsidRDefault="00622754" w:rsidP="00112CAC">
            <w:pPr>
              <w:pStyle w:val="CommonTable"/>
              <w:ind w:firstLine="0"/>
              <w:jc w:val="center"/>
            </w:pPr>
          </w:p>
        </w:tc>
        <w:tc>
          <w:tcPr>
            <w:tcW w:w="0" w:type="auto"/>
            <w:vAlign w:val="center"/>
          </w:tcPr>
          <w:p w14:paraId="006394D4" w14:textId="1BE107D8" w:rsidR="00622754" w:rsidRPr="00B95973" w:rsidRDefault="00622754" w:rsidP="00112CAC">
            <w:pPr>
              <w:pStyle w:val="CommonTable"/>
              <w:ind w:firstLine="0"/>
              <w:jc w:val="center"/>
              <w:rPr>
                <w:lang w:val="uk-UA"/>
              </w:rPr>
            </w:pPr>
            <w:proofErr w:type="spellStart"/>
            <w:r w:rsidRPr="00B95973">
              <w:t>familyId</w:t>
            </w:r>
            <w:proofErr w:type="spellEnd"/>
          </w:p>
        </w:tc>
        <w:tc>
          <w:tcPr>
            <w:tcW w:w="0" w:type="auto"/>
            <w:vAlign w:val="center"/>
          </w:tcPr>
          <w:p w14:paraId="0751286A" w14:textId="22F6B3BA" w:rsidR="00622754" w:rsidRPr="00B95973" w:rsidRDefault="00622754" w:rsidP="00112CAC">
            <w:pPr>
              <w:pStyle w:val="CommonTable"/>
              <w:ind w:firstLine="0"/>
              <w:jc w:val="center"/>
              <w:rPr>
                <w:lang w:val="uk-UA"/>
              </w:rPr>
            </w:pPr>
            <w:r w:rsidRPr="00B95973">
              <w:t>TEXT</w:t>
            </w:r>
          </w:p>
        </w:tc>
        <w:tc>
          <w:tcPr>
            <w:tcW w:w="0" w:type="auto"/>
            <w:vAlign w:val="center"/>
          </w:tcPr>
          <w:p w14:paraId="4F88221B" w14:textId="6D599A45" w:rsidR="00622754" w:rsidRPr="00B95973" w:rsidRDefault="00622754" w:rsidP="00112CAC">
            <w:pPr>
              <w:pStyle w:val="CommonTable"/>
              <w:ind w:firstLine="0"/>
              <w:jc w:val="center"/>
              <w:rPr>
                <w:lang w:val="uk-UA"/>
              </w:rPr>
            </w:pPr>
            <w:r w:rsidRPr="00B95973">
              <w:t xml:space="preserve">ID </w:t>
            </w:r>
            <w:proofErr w:type="spellStart"/>
            <w:r w:rsidRPr="00B95973">
              <w:t>сім’ї</w:t>
            </w:r>
            <w:proofErr w:type="spellEnd"/>
            <w:r w:rsidRPr="00B95973">
              <w:t xml:space="preserve"> (FK </w:t>
            </w:r>
            <w:proofErr w:type="spellStart"/>
            <w:r w:rsidRPr="00B95973">
              <w:t>до</w:t>
            </w:r>
            <w:proofErr w:type="spellEnd"/>
            <w:r w:rsidRPr="00B95973">
              <w:t xml:space="preserve"> Families.id)</w:t>
            </w:r>
          </w:p>
        </w:tc>
      </w:tr>
      <w:tr w:rsidR="00622754" w:rsidRPr="00B95973" w14:paraId="0647FDC3" w14:textId="77777777" w:rsidTr="00112CAC">
        <w:trPr>
          <w:jc w:val="center"/>
        </w:trPr>
        <w:tc>
          <w:tcPr>
            <w:tcW w:w="0" w:type="auto"/>
            <w:vMerge/>
            <w:vAlign w:val="center"/>
          </w:tcPr>
          <w:p w14:paraId="5D732028" w14:textId="77777777" w:rsidR="00622754" w:rsidRPr="00B95973" w:rsidRDefault="00622754" w:rsidP="00112CAC">
            <w:pPr>
              <w:pStyle w:val="CommonTable"/>
              <w:ind w:firstLine="0"/>
              <w:jc w:val="left"/>
            </w:pPr>
          </w:p>
        </w:tc>
        <w:tc>
          <w:tcPr>
            <w:tcW w:w="0" w:type="auto"/>
            <w:vMerge/>
            <w:vAlign w:val="center"/>
          </w:tcPr>
          <w:p w14:paraId="24A58928" w14:textId="77777777" w:rsidR="00622754" w:rsidRPr="00B95973" w:rsidRDefault="00622754" w:rsidP="00112CAC">
            <w:pPr>
              <w:pStyle w:val="CommonTable"/>
              <w:ind w:firstLine="0"/>
              <w:jc w:val="center"/>
            </w:pPr>
          </w:p>
        </w:tc>
        <w:tc>
          <w:tcPr>
            <w:tcW w:w="0" w:type="auto"/>
            <w:vMerge/>
            <w:vAlign w:val="center"/>
          </w:tcPr>
          <w:p w14:paraId="7D8B8936" w14:textId="77777777" w:rsidR="00622754" w:rsidRPr="00B95973" w:rsidRDefault="00622754" w:rsidP="00112CAC">
            <w:pPr>
              <w:pStyle w:val="CommonTable"/>
              <w:ind w:firstLine="0"/>
              <w:jc w:val="center"/>
            </w:pPr>
          </w:p>
        </w:tc>
        <w:tc>
          <w:tcPr>
            <w:tcW w:w="0" w:type="auto"/>
            <w:vAlign w:val="center"/>
          </w:tcPr>
          <w:p w14:paraId="6D1BD9F8" w14:textId="21802FA5" w:rsidR="00622754" w:rsidRPr="00B95973" w:rsidRDefault="00622754" w:rsidP="00112CAC">
            <w:pPr>
              <w:pStyle w:val="CommonTable"/>
              <w:ind w:firstLine="0"/>
              <w:jc w:val="center"/>
              <w:rPr>
                <w:lang w:val="uk-UA"/>
              </w:rPr>
            </w:pPr>
            <w:r w:rsidRPr="00B95973">
              <w:t>notes</w:t>
            </w:r>
          </w:p>
        </w:tc>
        <w:tc>
          <w:tcPr>
            <w:tcW w:w="0" w:type="auto"/>
            <w:vAlign w:val="center"/>
          </w:tcPr>
          <w:p w14:paraId="6085FAF3" w14:textId="4DB09A0B" w:rsidR="00622754" w:rsidRPr="00B95973" w:rsidRDefault="00622754" w:rsidP="00112CAC">
            <w:pPr>
              <w:pStyle w:val="CommonTable"/>
              <w:ind w:firstLine="0"/>
              <w:jc w:val="center"/>
              <w:rPr>
                <w:lang w:val="uk-UA"/>
              </w:rPr>
            </w:pPr>
            <w:r w:rsidRPr="00B95973">
              <w:t>TEXT</w:t>
            </w:r>
          </w:p>
        </w:tc>
        <w:tc>
          <w:tcPr>
            <w:tcW w:w="0" w:type="auto"/>
            <w:vAlign w:val="center"/>
          </w:tcPr>
          <w:p w14:paraId="0EF91FDC" w14:textId="0B126E51" w:rsidR="00622754" w:rsidRPr="00B95973" w:rsidRDefault="00622754" w:rsidP="00112CAC">
            <w:pPr>
              <w:pStyle w:val="CommonTable"/>
              <w:ind w:firstLine="0"/>
              <w:jc w:val="center"/>
              <w:rPr>
                <w:lang w:val="uk-UA"/>
              </w:rPr>
            </w:pPr>
            <w:proofErr w:type="spellStart"/>
            <w:r w:rsidRPr="00B95973">
              <w:t>Нотатки</w:t>
            </w:r>
            <w:proofErr w:type="spellEnd"/>
            <w:r w:rsidRPr="00B95973">
              <w:t xml:space="preserve"> </w:t>
            </w:r>
            <w:proofErr w:type="spellStart"/>
            <w:r w:rsidRPr="00B95973">
              <w:t>до</w:t>
            </w:r>
            <w:proofErr w:type="spellEnd"/>
            <w:r w:rsidRPr="00B95973">
              <w:t xml:space="preserve"> </w:t>
            </w:r>
            <w:proofErr w:type="spellStart"/>
            <w:r w:rsidRPr="00B95973">
              <w:t>транзакції</w:t>
            </w:r>
            <w:proofErr w:type="spellEnd"/>
          </w:p>
        </w:tc>
      </w:tr>
      <w:tr w:rsidR="00622754" w:rsidRPr="00B95973" w14:paraId="3E278E18" w14:textId="77777777" w:rsidTr="00112CAC">
        <w:trPr>
          <w:jc w:val="center"/>
        </w:trPr>
        <w:tc>
          <w:tcPr>
            <w:tcW w:w="0" w:type="auto"/>
            <w:vMerge/>
            <w:vAlign w:val="center"/>
          </w:tcPr>
          <w:p w14:paraId="289A75B3" w14:textId="77777777" w:rsidR="00622754" w:rsidRPr="00B95973" w:rsidRDefault="00622754" w:rsidP="00112CAC">
            <w:pPr>
              <w:pStyle w:val="CommonTable"/>
              <w:ind w:firstLine="0"/>
              <w:jc w:val="left"/>
            </w:pPr>
          </w:p>
        </w:tc>
        <w:tc>
          <w:tcPr>
            <w:tcW w:w="0" w:type="auto"/>
            <w:vMerge/>
            <w:vAlign w:val="center"/>
          </w:tcPr>
          <w:p w14:paraId="48A22300" w14:textId="77777777" w:rsidR="00622754" w:rsidRPr="00B95973" w:rsidRDefault="00622754" w:rsidP="00112CAC">
            <w:pPr>
              <w:pStyle w:val="CommonTable"/>
              <w:ind w:firstLine="0"/>
              <w:jc w:val="center"/>
            </w:pPr>
          </w:p>
        </w:tc>
        <w:tc>
          <w:tcPr>
            <w:tcW w:w="0" w:type="auto"/>
            <w:vMerge/>
            <w:vAlign w:val="center"/>
          </w:tcPr>
          <w:p w14:paraId="0F25A213" w14:textId="77777777" w:rsidR="00622754" w:rsidRPr="00B95973" w:rsidRDefault="00622754" w:rsidP="00112CAC">
            <w:pPr>
              <w:pStyle w:val="CommonTable"/>
              <w:ind w:firstLine="0"/>
              <w:jc w:val="center"/>
            </w:pPr>
          </w:p>
        </w:tc>
        <w:tc>
          <w:tcPr>
            <w:tcW w:w="0" w:type="auto"/>
            <w:vAlign w:val="center"/>
          </w:tcPr>
          <w:p w14:paraId="31C77C09" w14:textId="5D1ED67E" w:rsidR="00622754" w:rsidRPr="00B95973" w:rsidRDefault="00622754" w:rsidP="00112CAC">
            <w:pPr>
              <w:pStyle w:val="CommonTable"/>
              <w:ind w:firstLine="0"/>
              <w:jc w:val="center"/>
              <w:rPr>
                <w:lang w:val="uk-UA"/>
              </w:rPr>
            </w:pPr>
            <w:proofErr w:type="spellStart"/>
            <w:r w:rsidRPr="00B95973">
              <w:t>geoTag</w:t>
            </w:r>
            <w:proofErr w:type="spellEnd"/>
          </w:p>
        </w:tc>
        <w:tc>
          <w:tcPr>
            <w:tcW w:w="0" w:type="auto"/>
            <w:vAlign w:val="center"/>
          </w:tcPr>
          <w:p w14:paraId="4CEE2389" w14:textId="03177B0A" w:rsidR="00622754" w:rsidRPr="00B95973" w:rsidRDefault="00622754" w:rsidP="00112CAC">
            <w:pPr>
              <w:pStyle w:val="CommonTable"/>
              <w:ind w:firstLine="0"/>
              <w:jc w:val="center"/>
              <w:rPr>
                <w:lang w:val="uk-UA"/>
              </w:rPr>
            </w:pPr>
            <w:r w:rsidRPr="00B95973">
              <w:t>TEXT</w:t>
            </w:r>
          </w:p>
        </w:tc>
        <w:tc>
          <w:tcPr>
            <w:tcW w:w="0" w:type="auto"/>
            <w:vAlign w:val="center"/>
          </w:tcPr>
          <w:p w14:paraId="66D6166F" w14:textId="36D7EB40" w:rsidR="00622754" w:rsidRPr="00B95973" w:rsidRDefault="00622754" w:rsidP="00112CAC">
            <w:pPr>
              <w:pStyle w:val="CommonTable"/>
              <w:ind w:firstLine="0"/>
              <w:jc w:val="center"/>
              <w:rPr>
                <w:lang w:val="uk-UA"/>
              </w:rPr>
            </w:pPr>
            <w:proofErr w:type="spellStart"/>
            <w:r w:rsidRPr="00B95973">
              <w:t>Геолокація</w:t>
            </w:r>
            <w:proofErr w:type="spellEnd"/>
            <w:r w:rsidRPr="00B95973">
              <w:t xml:space="preserve"> </w:t>
            </w:r>
            <w:proofErr w:type="spellStart"/>
            <w:r w:rsidRPr="00B95973">
              <w:t>транзакції</w:t>
            </w:r>
            <w:proofErr w:type="spellEnd"/>
          </w:p>
        </w:tc>
      </w:tr>
      <w:tr w:rsidR="00622754" w:rsidRPr="00B95973" w14:paraId="353CB5B4" w14:textId="77777777" w:rsidTr="00112CAC">
        <w:trPr>
          <w:jc w:val="center"/>
        </w:trPr>
        <w:tc>
          <w:tcPr>
            <w:tcW w:w="0" w:type="auto"/>
            <w:vMerge/>
            <w:vAlign w:val="center"/>
          </w:tcPr>
          <w:p w14:paraId="6DF741F4" w14:textId="77777777" w:rsidR="00622754" w:rsidRPr="00B95973" w:rsidRDefault="00622754" w:rsidP="00112CAC">
            <w:pPr>
              <w:pStyle w:val="CommonTable"/>
              <w:ind w:firstLine="0"/>
              <w:jc w:val="left"/>
            </w:pPr>
          </w:p>
        </w:tc>
        <w:tc>
          <w:tcPr>
            <w:tcW w:w="0" w:type="auto"/>
            <w:vMerge/>
            <w:vAlign w:val="center"/>
          </w:tcPr>
          <w:p w14:paraId="41AA0F1F" w14:textId="77777777" w:rsidR="00622754" w:rsidRPr="00B95973" w:rsidRDefault="00622754" w:rsidP="00112CAC">
            <w:pPr>
              <w:pStyle w:val="CommonTable"/>
              <w:ind w:firstLine="0"/>
              <w:jc w:val="center"/>
            </w:pPr>
          </w:p>
        </w:tc>
        <w:tc>
          <w:tcPr>
            <w:tcW w:w="0" w:type="auto"/>
            <w:vMerge/>
            <w:vAlign w:val="center"/>
          </w:tcPr>
          <w:p w14:paraId="3412FE3D" w14:textId="77777777" w:rsidR="00622754" w:rsidRPr="00B95973" w:rsidRDefault="00622754" w:rsidP="00112CAC">
            <w:pPr>
              <w:pStyle w:val="CommonTable"/>
              <w:ind w:firstLine="0"/>
              <w:jc w:val="center"/>
            </w:pPr>
          </w:p>
        </w:tc>
        <w:tc>
          <w:tcPr>
            <w:tcW w:w="0" w:type="auto"/>
            <w:vAlign w:val="center"/>
          </w:tcPr>
          <w:p w14:paraId="57B04C2A" w14:textId="1468CE12" w:rsidR="00622754" w:rsidRPr="00B95973" w:rsidRDefault="00622754" w:rsidP="00112CAC">
            <w:pPr>
              <w:pStyle w:val="CommonTable"/>
              <w:ind w:firstLine="0"/>
              <w:jc w:val="center"/>
              <w:rPr>
                <w:lang w:val="uk-UA"/>
              </w:rPr>
            </w:pPr>
            <w:r w:rsidRPr="00B95973">
              <w:t>synced</w:t>
            </w:r>
          </w:p>
        </w:tc>
        <w:tc>
          <w:tcPr>
            <w:tcW w:w="0" w:type="auto"/>
            <w:vAlign w:val="center"/>
          </w:tcPr>
          <w:p w14:paraId="2166D794" w14:textId="13B64E86" w:rsidR="00622754" w:rsidRPr="00B95973" w:rsidRDefault="00622754" w:rsidP="00112CAC">
            <w:pPr>
              <w:pStyle w:val="CommonTable"/>
              <w:ind w:firstLine="0"/>
              <w:jc w:val="center"/>
              <w:rPr>
                <w:lang w:val="uk-UA"/>
              </w:rPr>
            </w:pPr>
            <w:r w:rsidRPr="00B95973">
              <w:t>BOOL</w:t>
            </w:r>
          </w:p>
        </w:tc>
        <w:tc>
          <w:tcPr>
            <w:tcW w:w="0" w:type="auto"/>
            <w:vAlign w:val="center"/>
          </w:tcPr>
          <w:p w14:paraId="016906F6" w14:textId="53EF372E" w:rsidR="00622754" w:rsidRPr="00B95973" w:rsidRDefault="00622754" w:rsidP="00112CAC">
            <w:pPr>
              <w:pStyle w:val="CommonTable"/>
              <w:ind w:firstLine="0"/>
              <w:jc w:val="center"/>
              <w:rPr>
                <w:lang w:val="uk-UA"/>
              </w:rPr>
            </w:pPr>
            <w:proofErr w:type="spellStart"/>
            <w:r w:rsidRPr="00B95973">
              <w:t>Статус</w:t>
            </w:r>
            <w:proofErr w:type="spellEnd"/>
            <w:r w:rsidRPr="00B95973">
              <w:t xml:space="preserve"> </w:t>
            </w:r>
            <w:proofErr w:type="spellStart"/>
            <w:r w:rsidRPr="00B95973">
              <w:t>синхронізації</w:t>
            </w:r>
            <w:proofErr w:type="spellEnd"/>
          </w:p>
        </w:tc>
      </w:tr>
      <w:tr w:rsidR="00622754" w:rsidRPr="00B95973" w14:paraId="19A3CD67" w14:textId="77777777" w:rsidTr="00112CAC">
        <w:trPr>
          <w:jc w:val="center"/>
        </w:trPr>
        <w:tc>
          <w:tcPr>
            <w:tcW w:w="0" w:type="auto"/>
            <w:vMerge/>
            <w:vAlign w:val="center"/>
          </w:tcPr>
          <w:p w14:paraId="0FB6A206" w14:textId="77777777" w:rsidR="00622754" w:rsidRPr="00B95973" w:rsidRDefault="00622754" w:rsidP="00112CAC">
            <w:pPr>
              <w:pStyle w:val="CommonTable"/>
              <w:ind w:firstLine="0"/>
              <w:jc w:val="left"/>
            </w:pPr>
          </w:p>
        </w:tc>
        <w:tc>
          <w:tcPr>
            <w:tcW w:w="0" w:type="auto"/>
            <w:vMerge/>
            <w:vAlign w:val="center"/>
          </w:tcPr>
          <w:p w14:paraId="6C726FD5" w14:textId="77777777" w:rsidR="00622754" w:rsidRPr="00B95973" w:rsidRDefault="00622754" w:rsidP="00112CAC">
            <w:pPr>
              <w:pStyle w:val="CommonTable"/>
              <w:ind w:firstLine="0"/>
              <w:jc w:val="center"/>
            </w:pPr>
          </w:p>
        </w:tc>
        <w:tc>
          <w:tcPr>
            <w:tcW w:w="0" w:type="auto"/>
            <w:vMerge/>
            <w:vAlign w:val="center"/>
          </w:tcPr>
          <w:p w14:paraId="7D392C4C" w14:textId="77777777" w:rsidR="00622754" w:rsidRPr="00B95973" w:rsidRDefault="00622754" w:rsidP="00112CAC">
            <w:pPr>
              <w:pStyle w:val="CommonTable"/>
              <w:ind w:firstLine="0"/>
              <w:jc w:val="center"/>
            </w:pPr>
          </w:p>
        </w:tc>
        <w:tc>
          <w:tcPr>
            <w:tcW w:w="0" w:type="auto"/>
            <w:vAlign w:val="center"/>
          </w:tcPr>
          <w:p w14:paraId="15654B6F" w14:textId="1B24CB03" w:rsidR="00622754" w:rsidRPr="00B95973" w:rsidRDefault="00622754" w:rsidP="00112CAC">
            <w:pPr>
              <w:pStyle w:val="CommonTable"/>
              <w:ind w:firstLine="0"/>
              <w:jc w:val="center"/>
              <w:rPr>
                <w:lang w:val="uk-UA"/>
              </w:rPr>
            </w:pPr>
            <w:proofErr w:type="spellStart"/>
            <w:r w:rsidRPr="00B95973">
              <w:t>lastUpdated</w:t>
            </w:r>
            <w:proofErr w:type="spellEnd"/>
          </w:p>
        </w:tc>
        <w:tc>
          <w:tcPr>
            <w:tcW w:w="0" w:type="auto"/>
            <w:vAlign w:val="center"/>
          </w:tcPr>
          <w:p w14:paraId="6A0BA37C" w14:textId="6D8CE9C2" w:rsidR="00622754" w:rsidRPr="00B95973" w:rsidRDefault="00622754" w:rsidP="00112CAC">
            <w:pPr>
              <w:pStyle w:val="CommonTable"/>
              <w:ind w:firstLine="0"/>
              <w:jc w:val="center"/>
              <w:rPr>
                <w:lang w:val="uk-UA"/>
              </w:rPr>
            </w:pPr>
            <w:r w:rsidRPr="00B95973">
              <w:t>DATETIME</w:t>
            </w:r>
          </w:p>
        </w:tc>
        <w:tc>
          <w:tcPr>
            <w:tcW w:w="0" w:type="auto"/>
            <w:vAlign w:val="center"/>
          </w:tcPr>
          <w:p w14:paraId="5B8BB4CC" w14:textId="51F0B61B" w:rsidR="00622754" w:rsidRPr="00B95973" w:rsidRDefault="00622754" w:rsidP="00112CAC">
            <w:pPr>
              <w:pStyle w:val="CommonTable"/>
              <w:ind w:firstLine="0"/>
              <w:jc w:val="center"/>
              <w:rPr>
                <w:lang w:val="uk-UA"/>
              </w:rPr>
            </w:pPr>
            <w:proofErr w:type="spellStart"/>
            <w:r w:rsidRPr="00B95973">
              <w:t>Останнє</w:t>
            </w:r>
            <w:proofErr w:type="spellEnd"/>
            <w:r w:rsidRPr="00B95973">
              <w:t xml:space="preserve"> </w:t>
            </w:r>
            <w:proofErr w:type="spellStart"/>
            <w:r w:rsidRPr="00B95973">
              <w:t>оновлення</w:t>
            </w:r>
            <w:proofErr w:type="spellEnd"/>
            <w:r w:rsidRPr="00B95973">
              <w:t xml:space="preserve"> </w:t>
            </w:r>
            <w:proofErr w:type="spellStart"/>
            <w:r w:rsidRPr="00B95973">
              <w:t>даних</w:t>
            </w:r>
            <w:proofErr w:type="spellEnd"/>
          </w:p>
        </w:tc>
      </w:tr>
      <w:tr w:rsidR="00622754" w:rsidRPr="00B95973" w14:paraId="750F54B4" w14:textId="77777777" w:rsidTr="00112CAC">
        <w:trPr>
          <w:jc w:val="center"/>
        </w:trPr>
        <w:tc>
          <w:tcPr>
            <w:tcW w:w="0" w:type="auto"/>
            <w:vMerge w:val="restart"/>
            <w:vAlign w:val="center"/>
          </w:tcPr>
          <w:p w14:paraId="7D5B7CA5" w14:textId="77777777" w:rsidR="00622754" w:rsidRPr="00B95973" w:rsidRDefault="00622754" w:rsidP="00112CAC">
            <w:pPr>
              <w:pStyle w:val="CommonTable"/>
              <w:ind w:firstLine="0"/>
              <w:jc w:val="left"/>
            </w:pPr>
            <w:r w:rsidRPr="00B95973">
              <w:lastRenderedPageBreak/>
              <w:t>5</w:t>
            </w:r>
          </w:p>
          <w:p w14:paraId="7D4C66D6" w14:textId="5455DF11" w:rsidR="00622754" w:rsidRPr="00B95973" w:rsidRDefault="00622754" w:rsidP="00112CAC">
            <w:pPr>
              <w:pStyle w:val="CommonTable"/>
              <w:ind w:firstLine="0"/>
              <w:jc w:val="left"/>
            </w:pPr>
          </w:p>
        </w:tc>
        <w:tc>
          <w:tcPr>
            <w:tcW w:w="0" w:type="auto"/>
            <w:vMerge w:val="restart"/>
            <w:vAlign w:val="center"/>
          </w:tcPr>
          <w:p w14:paraId="092E545F" w14:textId="77777777" w:rsidR="00622754" w:rsidRPr="00B95973" w:rsidRDefault="00622754" w:rsidP="00112CAC">
            <w:pPr>
              <w:pStyle w:val="CommonTable"/>
              <w:ind w:firstLine="0"/>
              <w:jc w:val="center"/>
            </w:pPr>
            <w:r w:rsidRPr="00B95973">
              <w:t>Categories</w:t>
            </w:r>
          </w:p>
          <w:p w14:paraId="0B20226E" w14:textId="39C9AE3E" w:rsidR="00622754" w:rsidRPr="00B95973" w:rsidRDefault="00622754" w:rsidP="00112CAC">
            <w:pPr>
              <w:pStyle w:val="CommonTable"/>
              <w:ind w:firstLine="0"/>
              <w:jc w:val="center"/>
            </w:pPr>
          </w:p>
        </w:tc>
        <w:tc>
          <w:tcPr>
            <w:tcW w:w="0" w:type="auto"/>
            <w:vMerge w:val="restart"/>
            <w:vAlign w:val="center"/>
          </w:tcPr>
          <w:p w14:paraId="0A5211A5" w14:textId="77777777" w:rsidR="00622754" w:rsidRPr="00B95973" w:rsidRDefault="00622754" w:rsidP="00112CAC">
            <w:pPr>
              <w:pStyle w:val="CommonTable"/>
              <w:ind w:firstLine="0"/>
              <w:jc w:val="center"/>
            </w:pPr>
            <w:proofErr w:type="spellStart"/>
            <w:r w:rsidRPr="00B95973">
              <w:t>Категорії</w:t>
            </w:r>
            <w:proofErr w:type="spellEnd"/>
          </w:p>
          <w:p w14:paraId="6AD59905" w14:textId="51677DCD" w:rsidR="00622754" w:rsidRPr="00B95973" w:rsidRDefault="00622754" w:rsidP="00112CAC">
            <w:pPr>
              <w:pStyle w:val="CommonTable"/>
              <w:ind w:firstLine="0"/>
              <w:jc w:val="center"/>
            </w:pPr>
          </w:p>
        </w:tc>
        <w:tc>
          <w:tcPr>
            <w:tcW w:w="0" w:type="auto"/>
            <w:vAlign w:val="center"/>
          </w:tcPr>
          <w:p w14:paraId="1F5C4476" w14:textId="03AE02D7" w:rsidR="00622754" w:rsidRPr="00B95973" w:rsidRDefault="00622754" w:rsidP="00112CAC">
            <w:pPr>
              <w:pStyle w:val="CommonTable"/>
              <w:ind w:firstLine="0"/>
              <w:jc w:val="center"/>
            </w:pPr>
            <w:r w:rsidRPr="00B95973">
              <w:t>id</w:t>
            </w:r>
          </w:p>
        </w:tc>
        <w:tc>
          <w:tcPr>
            <w:tcW w:w="0" w:type="auto"/>
            <w:vAlign w:val="center"/>
          </w:tcPr>
          <w:p w14:paraId="5FABDF23" w14:textId="7F2AEE64" w:rsidR="00622754" w:rsidRPr="00B95973" w:rsidRDefault="00622754" w:rsidP="00112CAC">
            <w:pPr>
              <w:pStyle w:val="CommonTable"/>
              <w:ind w:firstLine="0"/>
              <w:jc w:val="center"/>
            </w:pPr>
            <w:r w:rsidRPr="00B95973">
              <w:t>INT</w:t>
            </w:r>
          </w:p>
        </w:tc>
        <w:tc>
          <w:tcPr>
            <w:tcW w:w="0" w:type="auto"/>
            <w:vAlign w:val="center"/>
          </w:tcPr>
          <w:p w14:paraId="31BB2F38" w14:textId="38273CD7" w:rsidR="00622754" w:rsidRPr="00B95973" w:rsidRDefault="00622754" w:rsidP="00112CAC">
            <w:pPr>
              <w:pStyle w:val="CommonTable"/>
              <w:ind w:firstLine="0"/>
              <w:jc w:val="center"/>
              <w:rPr>
                <w:lang w:val="uk-UA"/>
              </w:rPr>
            </w:pPr>
            <w:proofErr w:type="spellStart"/>
            <w:r w:rsidRPr="00B95973">
              <w:t>Унікальний</w:t>
            </w:r>
            <w:proofErr w:type="spellEnd"/>
            <w:r w:rsidRPr="00B95973">
              <w:t xml:space="preserve"> </w:t>
            </w:r>
            <w:proofErr w:type="spellStart"/>
            <w:r w:rsidRPr="00B95973">
              <w:t>ідентифікатор</w:t>
            </w:r>
            <w:proofErr w:type="spellEnd"/>
          </w:p>
        </w:tc>
      </w:tr>
      <w:tr w:rsidR="00622754" w:rsidRPr="00B95973" w14:paraId="5480E1CF" w14:textId="77777777" w:rsidTr="00112CAC">
        <w:trPr>
          <w:jc w:val="center"/>
        </w:trPr>
        <w:tc>
          <w:tcPr>
            <w:tcW w:w="0" w:type="auto"/>
            <w:vMerge/>
            <w:vAlign w:val="center"/>
          </w:tcPr>
          <w:p w14:paraId="0D470F4C" w14:textId="77777777" w:rsidR="00622754" w:rsidRPr="00B95973" w:rsidRDefault="00622754" w:rsidP="00112CAC">
            <w:pPr>
              <w:pStyle w:val="CommonTable"/>
              <w:ind w:firstLine="0"/>
              <w:jc w:val="center"/>
            </w:pPr>
          </w:p>
        </w:tc>
        <w:tc>
          <w:tcPr>
            <w:tcW w:w="0" w:type="auto"/>
            <w:vMerge/>
            <w:vAlign w:val="center"/>
          </w:tcPr>
          <w:p w14:paraId="7A22982B" w14:textId="77777777" w:rsidR="00622754" w:rsidRPr="00B95973" w:rsidRDefault="00622754" w:rsidP="00112CAC">
            <w:pPr>
              <w:pStyle w:val="CommonTable"/>
              <w:ind w:firstLine="0"/>
              <w:jc w:val="center"/>
            </w:pPr>
          </w:p>
        </w:tc>
        <w:tc>
          <w:tcPr>
            <w:tcW w:w="0" w:type="auto"/>
            <w:vMerge/>
            <w:vAlign w:val="center"/>
          </w:tcPr>
          <w:p w14:paraId="1C34A75A" w14:textId="77777777" w:rsidR="00622754" w:rsidRPr="00B95973" w:rsidRDefault="00622754" w:rsidP="00112CAC">
            <w:pPr>
              <w:pStyle w:val="CommonTable"/>
              <w:ind w:firstLine="0"/>
              <w:jc w:val="center"/>
            </w:pPr>
          </w:p>
        </w:tc>
        <w:tc>
          <w:tcPr>
            <w:tcW w:w="0" w:type="auto"/>
            <w:vAlign w:val="center"/>
          </w:tcPr>
          <w:p w14:paraId="2B04F9BE" w14:textId="6564321A" w:rsidR="00622754" w:rsidRPr="00B95973" w:rsidRDefault="00622754" w:rsidP="00112CAC">
            <w:pPr>
              <w:pStyle w:val="CommonTable"/>
              <w:ind w:firstLine="0"/>
              <w:jc w:val="center"/>
              <w:rPr>
                <w:lang w:val="uk-UA"/>
              </w:rPr>
            </w:pPr>
            <w:r w:rsidRPr="00B95973">
              <w:t>name</w:t>
            </w:r>
          </w:p>
        </w:tc>
        <w:tc>
          <w:tcPr>
            <w:tcW w:w="0" w:type="auto"/>
            <w:vAlign w:val="center"/>
          </w:tcPr>
          <w:p w14:paraId="065ABFE9" w14:textId="529A5EF8" w:rsidR="00622754" w:rsidRPr="00B95973" w:rsidRDefault="00622754" w:rsidP="00112CAC">
            <w:pPr>
              <w:pStyle w:val="CommonTable"/>
              <w:ind w:firstLine="0"/>
              <w:jc w:val="center"/>
            </w:pPr>
            <w:r w:rsidRPr="00B95973">
              <w:t>TEXT</w:t>
            </w:r>
          </w:p>
        </w:tc>
        <w:tc>
          <w:tcPr>
            <w:tcW w:w="0" w:type="auto"/>
            <w:vAlign w:val="center"/>
          </w:tcPr>
          <w:p w14:paraId="78EDC3E3" w14:textId="60BD4116" w:rsidR="00622754" w:rsidRPr="00B95973" w:rsidRDefault="00622754" w:rsidP="00112CAC">
            <w:pPr>
              <w:pStyle w:val="CommonTable"/>
              <w:ind w:firstLine="0"/>
              <w:jc w:val="center"/>
              <w:rPr>
                <w:lang w:val="uk-UA"/>
              </w:rPr>
            </w:pPr>
            <w:proofErr w:type="spellStart"/>
            <w:r w:rsidRPr="00B95973">
              <w:t>Назва</w:t>
            </w:r>
            <w:proofErr w:type="spellEnd"/>
            <w:r w:rsidRPr="00B95973">
              <w:t xml:space="preserve"> </w:t>
            </w:r>
            <w:proofErr w:type="spellStart"/>
            <w:r w:rsidRPr="00B95973">
              <w:t>категорії</w:t>
            </w:r>
            <w:proofErr w:type="spellEnd"/>
          </w:p>
        </w:tc>
      </w:tr>
      <w:tr w:rsidR="00622754" w:rsidRPr="00B95973" w14:paraId="07130FDB" w14:textId="77777777" w:rsidTr="00112CAC">
        <w:trPr>
          <w:jc w:val="center"/>
        </w:trPr>
        <w:tc>
          <w:tcPr>
            <w:tcW w:w="0" w:type="auto"/>
            <w:vMerge/>
            <w:vAlign w:val="center"/>
          </w:tcPr>
          <w:p w14:paraId="6E946256" w14:textId="77777777" w:rsidR="00622754" w:rsidRPr="00B95973" w:rsidRDefault="00622754" w:rsidP="00112CAC">
            <w:pPr>
              <w:pStyle w:val="CommonTable"/>
              <w:ind w:firstLine="0"/>
              <w:jc w:val="center"/>
            </w:pPr>
          </w:p>
        </w:tc>
        <w:tc>
          <w:tcPr>
            <w:tcW w:w="0" w:type="auto"/>
            <w:vMerge/>
            <w:vAlign w:val="center"/>
          </w:tcPr>
          <w:p w14:paraId="4D8D767A" w14:textId="77777777" w:rsidR="00622754" w:rsidRPr="00B95973" w:rsidRDefault="00622754" w:rsidP="00112CAC">
            <w:pPr>
              <w:pStyle w:val="CommonTable"/>
              <w:ind w:firstLine="0"/>
              <w:jc w:val="center"/>
            </w:pPr>
          </w:p>
        </w:tc>
        <w:tc>
          <w:tcPr>
            <w:tcW w:w="0" w:type="auto"/>
            <w:vMerge/>
            <w:vAlign w:val="center"/>
          </w:tcPr>
          <w:p w14:paraId="4706FC43" w14:textId="77777777" w:rsidR="00622754" w:rsidRPr="00B95973" w:rsidRDefault="00622754" w:rsidP="00112CAC">
            <w:pPr>
              <w:pStyle w:val="CommonTable"/>
              <w:ind w:firstLine="0"/>
              <w:jc w:val="center"/>
            </w:pPr>
          </w:p>
        </w:tc>
        <w:tc>
          <w:tcPr>
            <w:tcW w:w="0" w:type="auto"/>
            <w:vAlign w:val="center"/>
          </w:tcPr>
          <w:p w14:paraId="72087D4A" w14:textId="5776C60D" w:rsidR="00622754" w:rsidRPr="00B95973" w:rsidRDefault="00622754" w:rsidP="00112CAC">
            <w:pPr>
              <w:pStyle w:val="CommonTable"/>
              <w:ind w:firstLine="0"/>
              <w:jc w:val="center"/>
              <w:rPr>
                <w:lang w:val="uk-UA"/>
              </w:rPr>
            </w:pPr>
            <w:proofErr w:type="spellStart"/>
            <w:r w:rsidRPr="00B95973">
              <w:t>isExpense</w:t>
            </w:r>
            <w:proofErr w:type="spellEnd"/>
          </w:p>
        </w:tc>
        <w:tc>
          <w:tcPr>
            <w:tcW w:w="0" w:type="auto"/>
            <w:vAlign w:val="center"/>
          </w:tcPr>
          <w:p w14:paraId="4ABB6FC0" w14:textId="0298D17E" w:rsidR="00622754" w:rsidRPr="00B95973" w:rsidRDefault="00622754" w:rsidP="00112CAC">
            <w:pPr>
              <w:pStyle w:val="CommonTable"/>
              <w:ind w:firstLine="0"/>
              <w:jc w:val="center"/>
              <w:rPr>
                <w:lang w:val="uk-UA"/>
              </w:rPr>
            </w:pPr>
            <w:r w:rsidRPr="00B95973">
              <w:t>BOOL</w:t>
            </w:r>
          </w:p>
        </w:tc>
        <w:tc>
          <w:tcPr>
            <w:tcW w:w="0" w:type="auto"/>
            <w:vAlign w:val="center"/>
          </w:tcPr>
          <w:p w14:paraId="13BAF9EF" w14:textId="3BA99069" w:rsidR="00622754" w:rsidRPr="00B95973" w:rsidRDefault="00622754" w:rsidP="00112CAC">
            <w:pPr>
              <w:pStyle w:val="CommonTable"/>
              <w:ind w:firstLine="0"/>
              <w:jc w:val="center"/>
              <w:rPr>
                <w:lang w:val="uk-UA"/>
              </w:rPr>
            </w:pPr>
            <w:proofErr w:type="spellStart"/>
            <w:r w:rsidRPr="00B95973">
              <w:t>Тип</w:t>
            </w:r>
            <w:proofErr w:type="spellEnd"/>
            <w:r w:rsidRPr="00B95973">
              <w:t xml:space="preserve"> </w:t>
            </w:r>
            <w:proofErr w:type="spellStart"/>
            <w:r w:rsidRPr="00B95973">
              <w:t>категорії</w:t>
            </w:r>
            <w:proofErr w:type="spellEnd"/>
            <w:r w:rsidRPr="00B95973">
              <w:t xml:space="preserve"> (</w:t>
            </w:r>
            <w:proofErr w:type="spellStart"/>
            <w:r w:rsidRPr="00B95973">
              <w:t>витрата</w:t>
            </w:r>
            <w:proofErr w:type="spellEnd"/>
            <w:r w:rsidRPr="00B95973">
              <w:t>/</w:t>
            </w:r>
            <w:proofErr w:type="spellStart"/>
            <w:r w:rsidRPr="00B95973">
              <w:t>дохід</w:t>
            </w:r>
            <w:proofErr w:type="spellEnd"/>
            <w:r w:rsidRPr="00B95973">
              <w:t>)</w:t>
            </w:r>
          </w:p>
        </w:tc>
      </w:tr>
      <w:tr w:rsidR="00622754" w:rsidRPr="00B95973" w14:paraId="220993D5" w14:textId="77777777" w:rsidTr="00112CAC">
        <w:trPr>
          <w:jc w:val="center"/>
        </w:trPr>
        <w:tc>
          <w:tcPr>
            <w:tcW w:w="0" w:type="auto"/>
            <w:vMerge/>
            <w:vAlign w:val="center"/>
          </w:tcPr>
          <w:p w14:paraId="2D77A9AF" w14:textId="77777777" w:rsidR="00622754" w:rsidRPr="00B95973" w:rsidRDefault="00622754" w:rsidP="00112CAC">
            <w:pPr>
              <w:pStyle w:val="CommonTable"/>
              <w:ind w:firstLine="0"/>
              <w:jc w:val="center"/>
            </w:pPr>
          </w:p>
        </w:tc>
        <w:tc>
          <w:tcPr>
            <w:tcW w:w="0" w:type="auto"/>
            <w:vMerge/>
            <w:vAlign w:val="center"/>
          </w:tcPr>
          <w:p w14:paraId="62B55CB0" w14:textId="77777777" w:rsidR="00622754" w:rsidRPr="00B95973" w:rsidRDefault="00622754" w:rsidP="00112CAC">
            <w:pPr>
              <w:pStyle w:val="CommonTable"/>
              <w:ind w:firstLine="0"/>
              <w:jc w:val="center"/>
            </w:pPr>
          </w:p>
        </w:tc>
        <w:tc>
          <w:tcPr>
            <w:tcW w:w="0" w:type="auto"/>
            <w:vMerge/>
            <w:vAlign w:val="center"/>
          </w:tcPr>
          <w:p w14:paraId="62B1BC07" w14:textId="77777777" w:rsidR="00622754" w:rsidRPr="00B95973" w:rsidRDefault="00622754" w:rsidP="00112CAC">
            <w:pPr>
              <w:pStyle w:val="CommonTable"/>
              <w:ind w:firstLine="0"/>
              <w:jc w:val="center"/>
            </w:pPr>
          </w:p>
        </w:tc>
        <w:tc>
          <w:tcPr>
            <w:tcW w:w="0" w:type="auto"/>
            <w:vAlign w:val="center"/>
          </w:tcPr>
          <w:p w14:paraId="57874E8E" w14:textId="7315EA7B" w:rsidR="00622754" w:rsidRPr="00B95973" w:rsidRDefault="00622754" w:rsidP="00112CAC">
            <w:pPr>
              <w:pStyle w:val="CommonTable"/>
              <w:ind w:firstLine="0"/>
              <w:jc w:val="center"/>
              <w:rPr>
                <w:lang w:val="uk-UA"/>
              </w:rPr>
            </w:pPr>
            <w:proofErr w:type="spellStart"/>
            <w:r w:rsidRPr="00B95973">
              <w:t>userId</w:t>
            </w:r>
            <w:proofErr w:type="spellEnd"/>
          </w:p>
        </w:tc>
        <w:tc>
          <w:tcPr>
            <w:tcW w:w="0" w:type="auto"/>
            <w:vAlign w:val="center"/>
          </w:tcPr>
          <w:p w14:paraId="7CDD7AA5" w14:textId="2AD15577" w:rsidR="00622754" w:rsidRPr="00B95973" w:rsidRDefault="00622754" w:rsidP="00112CAC">
            <w:pPr>
              <w:pStyle w:val="CommonTable"/>
              <w:ind w:firstLine="0"/>
              <w:jc w:val="center"/>
              <w:rPr>
                <w:lang w:val="uk-UA"/>
              </w:rPr>
            </w:pPr>
            <w:r w:rsidRPr="00B95973">
              <w:t>TEXT</w:t>
            </w:r>
          </w:p>
        </w:tc>
        <w:tc>
          <w:tcPr>
            <w:tcW w:w="0" w:type="auto"/>
            <w:vAlign w:val="center"/>
          </w:tcPr>
          <w:p w14:paraId="57B6FCB5" w14:textId="3BC8758C" w:rsidR="00622754" w:rsidRPr="00B95973" w:rsidRDefault="00622754" w:rsidP="00112CAC">
            <w:pPr>
              <w:pStyle w:val="CommonTable"/>
              <w:ind w:firstLine="0"/>
              <w:jc w:val="center"/>
              <w:rPr>
                <w:lang w:val="uk-UA"/>
              </w:rPr>
            </w:pPr>
            <w:r w:rsidRPr="00B95973">
              <w:t xml:space="preserve">ID </w:t>
            </w:r>
            <w:proofErr w:type="spellStart"/>
            <w:r w:rsidRPr="00B95973">
              <w:t>користувача</w:t>
            </w:r>
            <w:proofErr w:type="spellEnd"/>
            <w:r w:rsidRPr="00B95973">
              <w:t xml:space="preserve"> (FK </w:t>
            </w:r>
            <w:proofErr w:type="spellStart"/>
            <w:r w:rsidRPr="00B95973">
              <w:t>до</w:t>
            </w:r>
            <w:proofErr w:type="spellEnd"/>
            <w:r w:rsidRPr="00B95973">
              <w:t xml:space="preserve"> Users.id)</w:t>
            </w:r>
          </w:p>
        </w:tc>
      </w:tr>
      <w:tr w:rsidR="00622754" w:rsidRPr="00B95973" w14:paraId="4F59B315" w14:textId="77777777" w:rsidTr="00112CAC">
        <w:trPr>
          <w:jc w:val="center"/>
        </w:trPr>
        <w:tc>
          <w:tcPr>
            <w:tcW w:w="0" w:type="auto"/>
            <w:vMerge/>
            <w:vAlign w:val="center"/>
          </w:tcPr>
          <w:p w14:paraId="2BB11333" w14:textId="77777777" w:rsidR="00622754" w:rsidRPr="00B95973" w:rsidRDefault="00622754" w:rsidP="00112CAC">
            <w:pPr>
              <w:pStyle w:val="CommonTable"/>
              <w:ind w:firstLine="0"/>
              <w:jc w:val="center"/>
            </w:pPr>
          </w:p>
        </w:tc>
        <w:tc>
          <w:tcPr>
            <w:tcW w:w="0" w:type="auto"/>
            <w:vMerge/>
            <w:vAlign w:val="center"/>
          </w:tcPr>
          <w:p w14:paraId="433A4A18" w14:textId="77777777" w:rsidR="00622754" w:rsidRPr="00B95973" w:rsidRDefault="00622754" w:rsidP="00112CAC">
            <w:pPr>
              <w:pStyle w:val="CommonTable"/>
              <w:ind w:firstLine="0"/>
              <w:jc w:val="center"/>
            </w:pPr>
          </w:p>
        </w:tc>
        <w:tc>
          <w:tcPr>
            <w:tcW w:w="0" w:type="auto"/>
            <w:vMerge/>
            <w:vAlign w:val="center"/>
          </w:tcPr>
          <w:p w14:paraId="2E3947E5" w14:textId="77777777" w:rsidR="00622754" w:rsidRPr="00B95973" w:rsidRDefault="00622754" w:rsidP="00112CAC">
            <w:pPr>
              <w:pStyle w:val="CommonTable"/>
              <w:ind w:firstLine="0"/>
              <w:jc w:val="center"/>
            </w:pPr>
          </w:p>
        </w:tc>
        <w:tc>
          <w:tcPr>
            <w:tcW w:w="0" w:type="auto"/>
            <w:vAlign w:val="center"/>
          </w:tcPr>
          <w:p w14:paraId="6687F97A" w14:textId="145241FF" w:rsidR="00622754" w:rsidRPr="00B95973" w:rsidRDefault="00622754" w:rsidP="00112CAC">
            <w:pPr>
              <w:pStyle w:val="CommonTable"/>
              <w:ind w:firstLine="0"/>
              <w:jc w:val="center"/>
              <w:rPr>
                <w:lang w:val="uk-UA"/>
              </w:rPr>
            </w:pPr>
            <w:proofErr w:type="spellStart"/>
            <w:r w:rsidRPr="00B95973">
              <w:t>familyId</w:t>
            </w:r>
            <w:proofErr w:type="spellEnd"/>
          </w:p>
        </w:tc>
        <w:tc>
          <w:tcPr>
            <w:tcW w:w="0" w:type="auto"/>
            <w:vAlign w:val="center"/>
          </w:tcPr>
          <w:p w14:paraId="097A9CA2" w14:textId="32BA87B7" w:rsidR="00622754" w:rsidRPr="00B95973" w:rsidRDefault="00622754" w:rsidP="00112CAC">
            <w:pPr>
              <w:pStyle w:val="CommonTable"/>
              <w:ind w:firstLine="0"/>
              <w:jc w:val="center"/>
              <w:rPr>
                <w:lang w:val="uk-UA"/>
              </w:rPr>
            </w:pPr>
            <w:r w:rsidRPr="00B95973">
              <w:t>TEXT</w:t>
            </w:r>
          </w:p>
        </w:tc>
        <w:tc>
          <w:tcPr>
            <w:tcW w:w="0" w:type="auto"/>
            <w:vAlign w:val="center"/>
          </w:tcPr>
          <w:p w14:paraId="3FD7A820" w14:textId="38F5342C" w:rsidR="00622754" w:rsidRPr="00B95973" w:rsidRDefault="00622754" w:rsidP="00112CAC">
            <w:pPr>
              <w:pStyle w:val="CommonTable"/>
              <w:ind w:firstLine="0"/>
              <w:jc w:val="center"/>
              <w:rPr>
                <w:lang w:val="uk-UA"/>
              </w:rPr>
            </w:pPr>
            <w:r w:rsidRPr="00B95973">
              <w:t xml:space="preserve">ID </w:t>
            </w:r>
            <w:proofErr w:type="spellStart"/>
            <w:r w:rsidRPr="00B95973">
              <w:t>сім’ї</w:t>
            </w:r>
            <w:proofErr w:type="spellEnd"/>
            <w:r w:rsidRPr="00B95973">
              <w:t xml:space="preserve"> (FK </w:t>
            </w:r>
            <w:proofErr w:type="spellStart"/>
            <w:r w:rsidRPr="00B95973">
              <w:t>до</w:t>
            </w:r>
            <w:proofErr w:type="spellEnd"/>
            <w:r w:rsidRPr="00B95973">
              <w:t xml:space="preserve"> Families.id)</w:t>
            </w:r>
          </w:p>
        </w:tc>
      </w:tr>
      <w:tr w:rsidR="00622754" w:rsidRPr="00B95973" w14:paraId="3A2F6A16" w14:textId="77777777" w:rsidTr="00112CAC">
        <w:trPr>
          <w:jc w:val="center"/>
        </w:trPr>
        <w:tc>
          <w:tcPr>
            <w:tcW w:w="0" w:type="auto"/>
            <w:vMerge/>
            <w:vAlign w:val="center"/>
          </w:tcPr>
          <w:p w14:paraId="407426C9" w14:textId="77777777" w:rsidR="00622754" w:rsidRPr="00B95973" w:rsidRDefault="00622754" w:rsidP="00112CAC">
            <w:pPr>
              <w:pStyle w:val="CommonTable"/>
              <w:ind w:firstLine="0"/>
              <w:jc w:val="center"/>
            </w:pPr>
          </w:p>
        </w:tc>
        <w:tc>
          <w:tcPr>
            <w:tcW w:w="0" w:type="auto"/>
            <w:vMerge/>
            <w:vAlign w:val="center"/>
          </w:tcPr>
          <w:p w14:paraId="4300CF67" w14:textId="77777777" w:rsidR="00622754" w:rsidRPr="00B95973" w:rsidRDefault="00622754" w:rsidP="00112CAC">
            <w:pPr>
              <w:pStyle w:val="CommonTable"/>
              <w:ind w:firstLine="0"/>
              <w:jc w:val="center"/>
            </w:pPr>
          </w:p>
        </w:tc>
        <w:tc>
          <w:tcPr>
            <w:tcW w:w="0" w:type="auto"/>
            <w:vMerge/>
            <w:vAlign w:val="center"/>
          </w:tcPr>
          <w:p w14:paraId="112168DB" w14:textId="77777777" w:rsidR="00622754" w:rsidRPr="00B95973" w:rsidRDefault="00622754" w:rsidP="00112CAC">
            <w:pPr>
              <w:pStyle w:val="CommonTable"/>
              <w:ind w:firstLine="0"/>
              <w:jc w:val="center"/>
            </w:pPr>
          </w:p>
        </w:tc>
        <w:tc>
          <w:tcPr>
            <w:tcW w:w="0" w:type="auto"/>
            <w:vAlign w:val="center"/>
          </w:tcPr>
          <w:p w14:paraId="49C04325" w14:textId="31DF5AC5" w:rsidR="00622754" w:rsidRPr="00B95973" w:rsidRDefault="00622754" w:rsidP="00112CAC">
            <w:pPr>
              <w:pStyle w:val="CommonTable"/>
              <w:ind w:firstLine="0"/>
              <w:jc w:val="center"/>
              <w:rPr>
                <w:lang w:val="uk-UA"/>
              </w:rPr>
            </w:pPr>
            <w:proofErr w:type="spellStart"/>
            <w:r w:rsidRPr="00B95973">
              <w:t>sortOrder</w:t>
            </w:r>
            <w:proofErr w:type="spellEnd"/>
          </w:p>
        </w:tc>
        <w:tc>
          <w:tcPr>
            <w:tcW w:w="0" w:type="auto"/>
            <w:vAlign w:val="center"/>
          </w:tcPr>
          <w:p w14:paraId="6FDCB503" w14:textId="60AA08C9" w:rsidR="00622754" w:rsidRPr="00B95973" w:rsidRDefault="00622754" w:rsidP="00112CAC">
            <w:pPr>
              <w:pStyle w:val="CommonTable"/>
              <w:ind w:firstLine="0"/>
              <w:jc w:val="center"/>
              <w:rPr>
                <w:lang w:val="uk-UA"/>
              </w:rPr>
            </w:pPr>
            <w:r w:rsidRPr="00B95973">
              <w:t>INT</w:t>
            </w:r>
          </w:p>
        </w:tc>
        <w:tc>
          <w:tcPr>
            <w:tcW w:w="0" w:type="auto"/>
            <w:vAlign w:val="center"/>
          </w:tcPr>
          <w:p w14:paraId="01191460" w14:textId="76200353" w:rsidR="00622754" w:rsidRPr="00B95973" w:rsidRDefault="00622754" w:rsidP="00112CAC">
            <w:pPr>
              <w:pStyle w:val="CommonTable"/>
              <w:ind w:firstLine="0"/>
              <w:jc w:val="center"/>
              <w:rPr>
                <w:lang w:val="uk-UA"/>
              </w:rPr>
            </w:pPr>
            <w:proofErr w:type="spellStart"/>
            <w:r w:rsidRPr="00B95973">
              <w:t>Порядок</w:t>
            </w:r>
            <w:proofErr w:type="spellEnd"/>
            <w:r w:rsidRPr="00B95973">
              <w:t xml:space="preserve"> </w:t>
            </w:r>
            <w:proofErr w:type="spellStart"/>
            <w:r w:rsidRPr="00B95973">
              <w:t>сортування</w:t>
            </w:r>
            <w:proofErr w:type="spellEnd"/>
          </w:p>
        </w:tc>
      </w:tr>
    </w:tbl>
    <w:p w14:paraId="2E51FDEA" w14:textId="14413486" w:rsidR="00863D0D" w:rsidRDefault="00863D0D" w:rsidP="00863D0D">
      <w:pPr>
        <w:pStyle w:val="CommonTable"/>
        <w:rPr>
          <w:lang w:val="uk-UA"/>
        </w:rPr>
      </w:pPr>
    </w:p>
    <w:p w14:paraId="58414779" w14:textId="2926C2CB" w:rsidR="000F25AA" w:rsidRDefault="000F25AA" w:rsidP="00492EE0">
      <w:pPr>
        <w:pStyle w:val="Title2nd"/>
      </w:pPr>
      <w:bookmarkStart w:id="112" w:name="_Toc198942321"/>
      <w:r>
        <w:t>2.8 Висновки за розділом 2</w:t>
      </w:r>
      <w:bookmarkEnd w:id="112"/>
      <w:r>
        <w:t xml:space="preserve"> </w:t>
      </w:r>
    </w:p>
    <w:p w14:paraId="04054D5A" w14:textId="191C7FA6" w:rsidR="00492EE0" w:rsidRPr="000A0D7B" w:rsidRDefault="00492EE0" w:rsidP="00492EE0">
      <w:pPr>
        <w:pStyle w:val="CommonTable"/>
        <w:rPr>
          <w:lang w:val="ru-RU"/>
        </w:rPr>
      </w:pPr>
    </w:p>
    <w:p w14:paraId="282AF8DC" w14:textId="4F4B066B" w:rsidR="00326FC6" w:rsidRPr="0078268A" w:rsidRDefault="00807A06" w:rsidP="005868EC">
      <w:pPr>
        <w:pStyle w:val="CommonTable"/>
        <w:rPr>
          <w:lang w:val="uk-UA"/>
        </w:rPr>
      </w:pPr>
      <w:r>
        <w:rPr>
          <w:lang w:val="uk-UA"/>
        </w:rPr>
        <w:t>У</w:t>
      </w:r>
      <w:r w:rsidR="00E22A82">
        <w:rPr>
          <w:lang w:val="uk-UA"/>
        </w:rPr>
        <w:t xml:space="preserve"> другому розділі було описано </w:t>
      </w:r>
      <w:r w:rsidR="00C50003" w:rsidRPr="00C50003">
        <w:rPr>
          <w:lang w:val="uk-UA"/>
        </w:rPr>
        <w:t xml:space="preserve">архітектуру мобільного застосунку «Планувальник сімейного бюджету», визначено основні компоненти системи та їхню взаємодію. Вибір мови програмування </w:t>
      </w:r>
      <w:proofErr w:type="spellStart"/>
      <w:r w:rsidR="00C50003" w:rsidRPr="00C50003">
        <w:rPr>
          <w:lang w:val="uk-UA"/>
        </w:rPr>
        <w:t>Dart</w:t>
      </w:r>
      <w:proofErr w:type="spellEnd"/>
      <w:r w:rsidR="00C50003" w:rsidRPr="00C50003">
        <w:rPr>
          <w:lang w:val="uk-UA"/>
        </w:rPr>
        <w:t xml:space="preserve"> і фреймворку </w:t>
      </w:r>
      <w:proofErr w:type="spellStart"/>
      <w:r w:rsidR="00C50003" w:rsidRPr="00C50003">
        <w:rPr>
          <w:lang w:val="uk-UA"/>
        </w:rPr>
        <w:t>Flutter</w:t>
      </w:r>
      <w:proofErr w:type="spellEnd"/>
      <w:r w:rsidR="00C50003" w:rsidRPr="00C50003">
        <w:rPr>
          <w:lang w:val="uk-UA"/>
        </w:rPr>
        <w:t xml:space="preserve"> обґрунтовано їхньою </w:t>
      </w:r>
      <w:proofErr w:type="spellStart"/>
      <w:r w:rsidR="00C50003" w:rsidRPr="00C50003">
        <w:rPr>
          <w:lang w:val="uk-UA"/>
        </w:rPr>
        <w:t>кросплатформністю</w:t>
      </w:r>
      <w:proofErr w:type="spellEnd"/>
      <w:r w:rsidR="00C50003" w:rsidRPr="00C50003">
        <w:rPr>
          <w:lang w:val="uk-UA"/>
        </w:rPr>
        <w:t xml:space="preserve">, високою продуктивністю та зручністю розробки, що дозволяє створювати застосунок для </w:t>
      </w:r>
      <w:proofErr w:type="spellStart"/>
      <w:r w:rsidR="00C50003" w:rsidRPr="00C50003">
        <w:rPr>
          <w:lang w:val="uk-UA"/>
        </w:rPr>
        <w:t>Android</w:t>
      </w:r>
      <w:proofErr w:type="spellEnd"/>
      <w:r w:rsidR="00C50003" w:rsidRPr="00C50003">
        <w:rPr>
          <w:lang w:val="uk-UA"/>
        </w:rPr>
        <w:t xml:space="preserve"> та </w:t>
      </w:r>
      <w:proofErr w:type="spellStart"/>
      <w:r w:rsidR="00C50003" w:rsidRPr="00C50003">
        <w:rPr>
          <w:lang w:val="uk-UA"/>
        </w:rPr>
        <w:t>iOS</w:t>
      </w:r>
      <w:proofErr w:type="spellEnd"/>
      <w:r w:rsidR="00C50003" w:rsidRPr="00C50003">
        <w:rPr>
          <w:lang w:val="uk-UA"/>
        </w:rPr>
        <w:t xml:space="preserve"> із єдиною кодовою базою. </w:t>
      </w:r>
      <w:proofErr w:type="spellStart"/>
      <w:r w:rsidR="00C50003" w:rsidRPr="00C50003">
        <w:rPr>
          <w:lang w:val="uk-UA"/>
        </w:rPr>
        <w:t>Android</w:t>
      </w:r>
      <w:proofErr w:type="spellEnd"/>
      <w:r w:rsidR="00C50003" w:rsidRPr="00C50003">
        <w:rPr>
          <w:lang w:val="uk-UA"/>
        </w:rPr>
        <w:t xml:space="preserve"> </w:t>
      </w:r>
      <w:proofErr w:type="spellStart"/>
      <w:r w:rsidR="00C50003" w:rsidRPr="00C50003">
        <w:rPr>
          <w:lang w:val="uk-UA"/>
        </w:rPr>
        <w:t>Studio</w:t>
      </w:r>
      <w:proofErr w:type="spellEnd"/>
      <w:r w:rsidR="00C50003" w:rsidRPr="00C50003">
        <w:rPr>
          <w:lang w:val="uk-UA"/>
        </w:rPr>
        <w:t xml:space="preserve"> обрано як середовище розробки завдяки його інтеграції з </w:t>
      </w:r>
      <w:proofErr w:type="spellStart"/>
      <w:r w:rsidR="00C50003" w:rsidRPr="00C50003">
        <w:rPr>
          <w:lang w:val="uk-UA"/>
        </w:rPr>
        <w:t>Flutter</w:t>
      </w:r>
      <w:proofErr w:type="spellEnd"/>
      <w:r w:rsidR="00C50003" w:rsidRPr="00C50003">
        <w:rPr>
          <w:lang w:val="uk-UA"/>
        </w:rPr>
        <w:t xml:space="preserve"> і потужним інструментам для написання, тестування та налагодження коду. Використання локальної бази даних </w:t>
      </w:r>
      <w:proofErr w:type="spellStart"/>
      <w:r w:rsidR="00C50003" w:rsidRPr="00C50003">
        <w:rPr>
          <w:lang w:val="uk-UA"/>
        </w:rPr>
        <w:t>SQLite</w:t>
      </w:r>
      <w:proofErr w:type="spellEnd"/>
      <w:r w:rsidR="00C50003" w:rsidRPr="00C50003">
        <w:rPr>
          <w:lang w:val="uk-UA"/>
        </w:rPr>
        <w:t xml:space="preserve"> (з бібліотекою </w:t>
      </w:r>
      <w:proofErr w:type="spellStart"/>
      <w:r w:rsidR="00C50003" w:rsidRPr="00C50003">
        <w:rPr>
          <w:lang w:val="uk-UA"/>
        </w:rPr>
        <w:t>Drift</w:t>
      </w:r>
      <w:proofErr w:type="spellEnd"/>
      <w:r w:rsidR="00C50003" w:rsidRPr="00C50003">
        <w:rPr>
          <w:lang w:val="uk-UA"/>
        </w:rPr>
        <w:t xml:space="preserve">) у поєднанні з хмарною </w:t>
      </w:r>
      <w:proofErr w:type="spellStart"/>
      <w:r w:rsidR="00C50003" w:rsidRPr="00C50003">
        <w:rPr>
          <w:lang w:val="uk-UA"/>
        </w:rPr>
        <w:t>Firebase</w:t>
      </w:r>
      <w:proofErr w:type="spellEnd"/>
      <w:r w:rsidR="00C50003" w:rsidRPr="00C50003">
        <w:rPr>
          <w:lang w:val="uk-UA"/>
        </w:rPr>
        <w:t xml:space="preserve"> </w:t>
      </w:r>
      <w:proofErr w:type="spellStart"/>
      <w:r w:rsidR="00C50003" w:rsidRPr="00C50003">
        <w:rPr>
          <w:lang w:val="uk-UA"/>
        </w:rPr>
        <w:t>Firestore</w:t>
      </w:r>
      <w:proofErr w:type="spellEnd"/>
      <w:r w:rsidR="00C50003" w:rsidRPr="00C50003">
        <w:rPr>
          <w:lang w:val="uk-UA"/>
        </w:rPr>
        <w:t xml:space="preserve"> забезпечує баланс між </w:t>
      </w:r>
      <w:proofErr w:type="spellStart"/>
      <w:r w:rsidR="00C50003" w:rsidRPr="00C50003">
        <w:rPr>
          <w:lang w:val="uk-UA"/>
        </w:rPr>
        <w:t>офлайн</w:t>
      </w:r>
      <w:proofErr w:type="spellEnd"/>
      <w:r w:rsidR="00755E42">
        <w:rPr>
          <w:lang w:val="uk-UA"/>
        </w:rPr>
        <w:t>–</w:t>
      </w:r>
      <w:r w:rsidR="00C50003" w:rsidRPr="00C50003">
        <w:rPr>
          <w:lang w:val="uk-UA"/>
        </w:rPr>
        <w:t>доступом і синхронізацією даних у реальному часі.</w:t>
      </w:r>
    </w:p>
    <w:p w14:paraId="0E8FDFCE" w14:textId="0FC93D93" w:rsidR="00326FC6" w:rsidRPr="00326FC6" w:rsidRDefault="00326FC6" w:rsidP="00326FC6">
      <w:pPr>
        <w:pStyle w:val="Title1st"/>
        <w:rPr>
          <w:lang w:val="uk-UA"/>
        </w:rPr>
      </w:pPr>
      <w:bookmarkStart w:id="113" w:name="_Toc198942322"/>
      <w:r>
        <w:rPr>
          <w:lang w:val="uk-UA"/>
        </w:rPr>
        <w:lastRenderedPageBreak/>
        <w:t xml:space="preserve">3 </w:t>
      </w:r>
      <w:r w:rsidR="00B46C00">
        <w:rPr>
          <w:lang w:val="uk-UA"/>
        </w:rPr>
        <w:t>РОЗРОБКА ПРОГРАМИ</w:t>
      </w:r>
      <w:bookmarkEnd w:id="113"/>
    </w:p>
    <w:p w14:paraId="364F5AAB" w14:textId="31A05BE5" w:rsidR="00B70B7C" w:rsidRDefault="003F15F5" w:rsidP="00206C8D">
      <w:pPr>
        <w:pStyle w:val="Title2nd"/>
      </w:pPr>
      <w:bookmarkStart w:id="114" w:name="_Toc198942323"/>
      <w:r w:rsidRPr="003F15F5">
        <w:t xml:space="preserve">3.1 </w:t>
      </w:r>
      <w:r w:rsidR="00B70B7C">
        <w:t>Алгоритм функціонування програми</w:t>
      </w:r>
      <w:bookmarkEnd w:id="114"/>
    </w:p>
    <w:p w14:paraId="38E2EB03" w14:textId="77777777" w:rsidR="00206C8D" w:rsidRDefault="00206C8D" w:rsidP="00363B34">
      <w:pPr>
        <w:pStyle w:val="CommonTable"/>
        <w:rPr>
          <w:lang w:val="uk-UA"/>
        </w:rPr>
      </w:pPr>
    </w:p>
    <w:p w14:paraId="769C44B2" w14:textId="276521E8" w:rsidR="00363B34" w:rsidRDefault="009503DB" w:rsidP="00363B34">
      <w:pPr>
        <w:pStyle w:val="CommonTable"/>
        <w:rPr>
          <w:lang w:val="uk-UA"/>
        </w:rPr>
      </w:pPr>
      <w:r w:rsidRPr="009503DB">
        <w:rPr>
          <w:lang w:val="uk-UA"/>
        </w:rPr>
        <w:t xml:space="preserve">Мобільний застосунок «Планувальник сімейного бюджету» функціонує за складною системою алгоритмів, які забезпечують його роботу як у режимі онлайн, так і </w:t>
      </w:r>
      <w:proofErr w:type="spellStart"/>
      <w:r w:rsidRPr="009503DB">
        <w:rPr>
          <w:lang w:val="uk-UA"/>
        </w:rPr>
        <w:t>офлайн</w:t>
      </w:r>
      <w:proofErr w:type="spellEnd"/>
      <w:r w:rsidRPr="009503DB">
        <w:rPr>
          <w:lang w:val="uk-UA"/>
        </w:rPr>
        <w:t>. Розглянемо основні алгоритми, що лежать в основі програми.</w:t>
      </w:r>
    </w:p>
    <w:p w14:paraId="5A1542D5" w14:textId="73E02A9E" w:rsidR="00257C45" w:rsidRDefault="008F0166" w:rsidP="00363B34">
      <w:pPr>
        <w:pStyle w:val="CommonTable"/>
        <w:rPr>
          <w:lang w:val="uk-UA"/>
        </w:rPr>
      </w:pPr>
      <w:r w:rsidRPr="008F0166">
        <w:rPr>
          <w:noProof/>
          <w:lang w:val="uk-UA"/>
        </w:rPr>
        <mc:AlternateContent>
          <mc:Choice Requires="wps">
            <w:drawing>
              <wp:anchor distT="0" distB="0" distL="114300" distR="114300" simplePos="0" relativeHeight="252247040" behindDoc="0" locked="0" layoutInCell="1" allowOverlap="1" wp14:anchorId="4E0CACEC" wp14:editId="2F376259">
                <wp:simplePos x="0" y="0"/>
                <wp:positionH relativeFrom="margin">
                  <wp:align>center</wp:align>
                </wp:positionH>
                <wp:positionV relativeFrom="paragraph">
                  <wp:posOffset>6789</wp:posOffset>
                </wp:positionV>
                <wp:extent cx="728506" cy="247650"/>
                <wp:effectExtent l="0" t="0" r="14605" b="19050"/>
                <wp:wrapNone/>
                <wp:docPr id="406" name="Прямоугольник 406"/>
                <wp:cNvGraphicFramePr/>
                <a:graphic xmlns:a="http://schemas.openxmlformats.org/drawingml/2006/main">
                  <a:graphicData uri="http://schemas.microsoft.com/office/word/2010/wordprocessingShape">
                    <wps:wsp>
                      <wps:cNvSpPr/>
                      <wps:spPr>
                        <a:xfrm>
                          <a:off x="0" y="0"/>
                          <a:ext cx="728506" cy="247650"/>
                        </a:xfrm>
                        <a:prstGeom prst="rect">
                          <a:avLst/>
                        </a:prstGeom>
                      </wps:spPr>
                      <wps:style>
                        <a:lnRef idx="2">
                          <a:schemeClr val="dk1"/>
                        </a:lnRef>
                        <a:fillRef idx="1">
                          <a:schemeClr val="lt1"/>
                        </a:fillRef>
                        <a:effectRef idx="0">
                          <a:schemeClr val="dk1"/>
                        </a:effectRef>
                        <a:fontRef idx="minor">
                          <a:schemeClr val="dk1"/>
                        </a:fontRef>
                      </wps:style>
                      <wps:txbx>
                        <w:txbxContent>
                          <w:p w14:paraId="0ACB1C6C" w14:textId="01894457" w:rsidR="008F0166" w:rsidRPr="00BF2D0C" w:rsidRDefault="008F0166" w:rsidP="008F0166">
                            <w:pPr>
                              <w:jc w:val="center"/>
                              <w:rPr>
                                <w:rFonts w:ascii="Times New Roman" w:hAnsi="Times New Roman" w:cs="Times New Roman"/>
                                <w:sz w:val="16"/>
                                <w:szCs w:val="16"/>
                              </w:rPr>
                            </w:pPr>
                            <w:r w:rsidRPr="008F0166">
                              <w:rPr>
                                <w:rFonts w:ascii="Times New Roman" w:hAnsi="Times New Roman" w:cs="Times New Roman"/>
                                <w:sz w:val="16"/>
                                <w:szCs w:val="16"/>
                              </w:rPr>
                              <w:t>Користувач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CACEC" id="Прямоугольник 406" o:spid="_x0000_s1085" style="position:absolute;left:0;text-align:left;margin-left:0;margin-top:.55pt;width:57.35pt;height:19.5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" fillcolor="white [3201]" strokecolor="black [3200]" strokeweight="1pt">
                <v:textbox>
                  <w:txbxContent>
                    <w:p w14:paraId="0ACB1C6C" w14:textId="01894457" w:rsidR="008F0166" w:rsidRPr="00BF2D0C" w:rsidRDefault="008F0166" w:rsidP="008F0166">
                      <w:pPr>
                        <w:jc w:val="center"/>
                        <w:rPr>
                          <w:rFonts w:ascii="Times New Roman" w:hAnsi="Times New Roman" w:cs="Times New Roman"/>
                          <w:sz w:val="16"/>
                          <w:szCs w:val="16"/>
                        </w:rPr>
                      </w:pPr>
                      <w:proofErr w:type="spellStart"/>
                      <w:r w:rsidRPr="008F0166">
                        <w:rPr>
                          <w:rFonts w:ascii="Times New Roman" w:hAnsi="Times New Roman" w:cs="Times New Roman"/>
                          <w:sz w:val="16"/>
                          <w:szCs w:val="16"/>
                        </w:rPr>
                        <w:t>Користувач</w:t>
                      </w:r>
                      <w:proofErr w:type="spellEnd"/>
                    </w:p>
                  </w:txbxContent>
                </v:textbox>
                <w10:wrap anchorx="margin"/>
              </v:rect>
            </w:pict>
          </mc:Fallback>
        </mc:AlternateContent>
      </w:r>
      <w:r w:rsidRPr="008F0166">
        <w:rPr>
          <w:noProof/>
          <w:lang w:val="uk-UA"/>
        </w:rPr>
        <mc:AlternateContent>
          <mc:Choice Requires="wps">
            <w:drawing>
              <wp:anchor distT="0" distB="0" distL="114300" distR="114300" simplePos="0" relativeHeight="252250112" behindDoc="0" locked="0" layoutInCell="1" allowOverlap="1" wp14:anchorId="46659043" wp14:editId="18EEB54B">
                <wp:simplePos x="0" y="0"/>
                <wp:positionH relativeFrom="column">
                  <wp:posOffset>2950845</wp:posOffset>
                </wp:positionH>
                <wp:positionV relativeFrom="paragraph">
                  <wp:posOffset>647700</wp:posOffset>
                </wp:positionV>
                <wp:extent cx="0" cy="177800"/>
                <wp:effectExtent l="76200" t="0" r="57150" b="50800"/>
                <wp:wrapNone/>
                <wp:docPr id="409" name="Прямая со стрелкой 409"/>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6C22160" id="_x0000_t32" coordsize="21600,21600" o:spt="32" o:oned="t" path="m,l21600,21600e" filled="f">
                <v:path arrowok="t" fillok="f" o:connecttype="none"/>
                <o:lock v:ext="edit" shapetype="t"/>
              </v:shapetype>
              <v:shape id="Прямая со стрелкой 409" o:spid="_x0000_s1026" type="#_x0000_t32" style="position:absolute;margin-left:232.35pt;margin-top:51pt;width:0;height:14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" strokecolor="black [3200]" strokeweight=".5pt">
                <v:stroke endarrow="block" joinstyle="miter"/>
              </v:shape>
            </w:pict>
          </mc:Fallback>
        </mc:AlternateContent>
      </w:r>
      <w:r w:rsidRPr="008F0166">
        <w:rPr>
          <w:noProof/>
          <w:lang w:val="uk-UA"/>
        </w:rPr>
        <mc:AlternateContent>
          <mc:Choice Requires="wps">
            <w:drawing>
              <wp:anchor distT="0" distB="0" distL="114300" distR="114300" simplePos="0" relativeHeight="252249088" behindDoc="0" locked="0" layoutInCell="1" allowOverlap="1" wp14:anchorId="48710075" wp14:editId="2218DC6C">
                <wp:simplePos x="0" y="0"/>
                <wp:positionH relativeFrom="column">
                  <wp:posOffset>2954020</wp:posOffset>
                </wp:positionH>
                <wp:positionV relativeFrom="paragraph">
                  <wp:posOffset>256540</wp:posOffset>
                </wp:positionV>
                <wp:extent cx="0" cy="153670"/>
                <wp:effectExtent l="76200" t="0" r="57150" b="55880"/>
                <wp:wrapNone/>
                <wp:docPr id="408" name="Прямая со стрелкой 408"/>
                <wp:cNvGraphicFramePr/>
                <a:graphic xmlns:a="http://schemas.openxmlformats.org/drawingml/2006/main">
                  <a:graphicData uri="http://schemas.microsoft.com/office/word/2010/wordprocessingShape">
                    <wps:wsp>
                      <wps:cNvCnPr/>
                      <wps:spPr>
                        <a:xfrm>
                          <a:off x="0" y="0"/>
                          <a:ext cx="0" cy="153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40DD21" id="Прямая со стрелкой 408" o:spid="_x0000_s1026" type="#_x0000_t32" style="position:absolute;margin-left:232.6pt;margin-top:20.2pt;width:0;height:12.1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" strokecolor="black [3200]" strokeweight=".5pt">
                <v:stroke endarrow="block" joinstyle="miter"/>
              </v:shape>
            </w:pict>
          </mc:Fallback>
        </mc:AlternateContent>
      </w:r>
    </w:p>
    <w:p w14:paraId="4AD08FB4" w14:textId="012CF426" w:rsidR="00257C45" w:rsidRDefault="008F0166" w:rsidP="00363B34">
      <w:pPr>
        <w:pStyle w:val="CommonTable"/>
        <w:rPr>
          <w:lang w:val="uk-UA"/>
        </w:rPr>
      </w:pPr>
      <w:r w:rsidRPr="008F0166">
        <w:rPr>
          <w:noProof/>
          <w:lang w:val="uk-UA"/>
        </w:rPr>
        <mc:AlternateContent>
          <mc:Choice Requires="wps">
            <w:drawing>
              <wp:anchor distT="0" distB="0" distL="114300" distR="114300" simplePos="0" relativeHeight="252248064" behindDoc="0" locked="0" layoutInCell="1" allowOverlap="1" wp14:anchorId="1D2144A9" wp14:editId="3CD827CB">
                <wp:simplePos x="0" y="0"/>
                <wp:positionH relativeFrom="page">
                  <wp:posOffset>3416439</wp:posOffset>
                </wp:positionH>
                <wp:positionV relativeFrom="paragraph">
                  <wp:posOffset>93554</wp:posOffset>
                </wp:positionV>
                <wp:extent cx="1235947" cy="247650"/>
                <wp:effectExtent l="0" t="0" r="21590" b="19050"/>
                <wp:wrapNone/>
                <wp:docPr id="407" name="Прямоугольник 407"/>
                <wp:cNvGraphicFramePr/>
                <a:graphic xmlns:a="http://schemas.openxmlformats.org/drawingml/2006/main">
                  <a:graphicData uri="http://schemas.microsoft.com/office/word/2010/wordprocessingShape">
                    <wps:wsp>
                      <wps:cNvSpPr/>
                      <wps:spPr>
                        <a:xfrm>
                          <a:off x="0" y="0"/>
                          <a:ext cx="1235947" cy="247650"/>
                        </a:xfrm>
                        <a:prstGeom prst="rect">
                          <a:avLst/>
                        </a:prstGeom>
                      </wps:spPr>
                      <wps:style>
                        <a:lnRef idx="2">
                          <a:schemeClr val="dk1"/>
                        </a:lnRef>
                        <a:fillRef idx="1">
                          <a:schemeClr val="lt1"/>
                        </a:fillRef>
                        <a:effectRef idx="0">
                          <a:schemeClr val="dk1"/>
                        </a:effectRef>
                        <a:fontRef idx="minor">
                          <a:schemeClr val="dk1"/>
                        </a:fontRef>
                      </wps:style>
                      <wps:txbx>
                        <w:txbxContent>
                          <w:p w14:paraId="1295E86B" w14:textId="33B34A8C" w:rsidR="008F0166" w:rsidRPr="00BF2D0C" w:rsidRDefault="008F0166" w:rsidP="008F0166">
                            <w:pPr>
                              <w:jc w:val="center"/>
                              <w:rPr>
                                <w:rFonts w:ascii="Times New Roman" w:hAnsi="Times New Roman" w:cs="Times New Roman"/>
                                <w:sz w:val="16"/>
                                <w:szCs w:val="16"/>
                              </w:rPr>
                            </w:pPr>
                            <w:r w:rsidRPr="008F0166">
                              <w:rPr>
                                <w:rFonts w:ascii="Times New Roman" w:hAnsi="Times New Roman" w:cs="Times New Roman"/>
                                <w:sz w:val="16"/>
                                <w:szCs w:val="16"/>
                              </w:rPr>
                              <w:t>Інтерфейс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144A9" id="Прямоугольник 407" o:spid="_x0000_s1086" style="position:absolute;left:0;text-align:left;margin-left:269pt;margin-top:7.35pt;width:97.3pt;height:19.5pt;z-index:25224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" fillcolor="white [3201]" strokecolor="black [3200]" strokeweight="1pt">
                <v:textbox>
                  <w:txbxContent>
                    <w:p w14:paraId="1295E86B" w14:textId="33B34A8C" w:rsidR="008F0166" w:rsidRPr="00BF2D0C" w:rsidRDefault="008F0166" w:rsidP="008F0166">
                      <w:pPr>
                        <w:jc w:val="center"/>
                        <w:rPr>
                          <w:rFonts w:ascii="Times New Roman" w:hAnsi="Times New Roman" w:cs="Times New Roman"/>
                          <w:sz w:val="16"/>
                          <w:szCs w:val="16"/>
                        </w:rPr>
                      </w:pPr>
                      <w:proofErr w:type="spellStart"/>
                      <w:r w:rsidRPr="008F0166">
                        <w:rPr>
                          <w:rFonts w:ascii="Times New Roman" w:hAnsi="Times New Roman" w:cs="Times New Roman"/>
                          <w:sz w:val="16"/>
                          <w:szCs w:val="16"/>
                        </w:rPr>
                        <w:t>Інтерфейс</w:t>
                      </w:r>
                      <w:proofErr w:type="spellEnd"/>
                      <w:r w:rsidRPr="008F0166">
                        <w:rPr>
                          <w:rFonts w:ascii="Times New Roman" w:hAnsi="Times New Roman" w:cs="Times New Roman"/>
                          <w:sz w:val="16"/>
                          <w:szCs w:val="16"/>
                        </w:rPr>
                        <w:t xml:space="preserve"> </w:t>
                      </w:r>
                      <w:proofErr w:type="spellStart"/>
                      <w:r w:rsidRPr="008F0166">
                        <w:rPr>
                          <w:rFonts w:ascii="Times New Roman" w:hAnsi="Times New Roman" w:cs="Times New Roman"/>
                          <w:sz w:val="16"/>
                          <w:szCs w:val="16"/>
                        </w:rPr>
                        <w:t>користувача</w:t>
                      </w:r>
                      <w:proofErr w:type="spellEnd"/>
                    </w:p>
                  </w:txbxContent>
                </v:textbox>
                <w10:wrap anchorx="page"/>
              </v:rect>
            </w:pict>
          </mc:Fallback>
        </mc:AlternateContent>
      </w:r>
    </w:p>
    <w:p w14:paraId="4BAE0609" w14:textId="474F9BDD" w:rsidR="00257C45" w:rsidRDefault="00C10D2A" w:rsidP="00363B34">
      <w:pPr>
        <w:pStyle w:val="CommonTable"/>
        <w:rPr>
          <w:lang w:val="uk-UA"/>
        </w:rPr>
      </w:pPr>
      <w:r>
        <w:rPr>
          <w:noProof/>
          <w:lang w:val="uk-UA"/>
        </w:rPr>
        <mc:AlternateContent>
          <mc:Choice Requires="wps">
            <w:drawing>
              <wp:anchor distT="0" distB="0" distL="114300" distR="114300" simplePos="0" relativeHeight="252282880" behindDoc="0" locked="0" layoutInCell="1" allowOverlap="1" wp14:anchorId="541B57E8" wp14:editId="08D731CF">
                <wp:simplePos x="0" y="0"/>
                <wp:positionH relativeFrom="column">
                  <wp:posOffset>4697472</wp:posOffset>
                </wp:positionH>
                <wp:positionV relativeFrom="paragraph">
                  <wp:posOffset>34499</wp:posOffset>
                </wp:positionV>
                <wp:extent cx="809088" cy="204526"/>
                <wp:effectExtent l="0" t="0" r="86360" b="62230"/>
                <wp:wrapNone/>
                <wp:docPr id="429" name="Соединитель: уступ 429"/>
                <wp:cNvGraphicFramePr/>
                <a:graphic xmlns:a="http://schemas.openxmlformats.org/drawingml/2006/main">
                  <a:graphicData uri="http://schemas.microsoft.com/office/word/2010/wordprocessingShape">
                    <wps:wsp>
                      <wps:cNvCnPr/>
                      <wps:spPr>
                        <a:xfrm>
                          <a:off x="0" y="0"/>
                          <a:ext cx="809088" cy="204526"/>
                        </a:xfrm>
                        <a:prstGeom prst="bentConnector3">
                          <a:avLst>
                            <a:gd name="adj1" fmla="val 1002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ED50F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429" o:spid="_x0000_s1026" type="#_x0000_t34" style="position:absolute;margin-left:369.9pt;margin-top:2.7pt;width:63.7pt;height:16.1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" adj="21663" strokecolor="black [3200]" strokeweight=".5pt">
                <v:stroke endarrow="block"/>
              </v:shape>
            </w:pict>
          </mc:Fallback>
        </mc:AlternateContent>
      </w:r>
      <w:r w:rsidRPr="008F0166">
        <w:rPr>
          <w:noProof/>
          <w:lang w:val="uk-UA"/>
        </w:rPr>
        <mc:AlternateContent>
          <mc:Choice Requires="wps">
            <w:drawing>
              <wp:anchor distT="0" distB="0" distL="114300" distR="114300" simplePos="0" relativeHeight="252268544" behindDoc="0" locked="0" layoutInCell="1" allowOverlap="1" wp14:anchorId="224EBE6D" wp14:editId="3048A4B4">
                <wp:simplePos x="0" y="0"/>
                <wp:positionH relativeFrom="page">
                  <wp:posOffset>6191997</wp:posOffset>
                </wp:positionH>
                <wp:positionV relativeFrom="paragraph">
                  <wp:posOffset>242102</wp:posOffset>
                </wp:positionV>
                <wp:extent cx="768699" cy="226088"/>
                <wp:effectExtent l="0" t="0" r="12700" b="21590"/>
                <wp:wrapNone/>
                <wp:docPr id="418" name="Прямоугольник 418"/>
                <wp:cNvGraphicFramePr/>
                <a:graphic xmlns:a="http://schemas.openxmlformats.org/drawingml/2006/main">
                  <a:graphicData uri="http://schemas.microsoft.com/office/word/2010/wordprocessingShape">
                    <wps:wsp>
                      <wps:cNvSpPr/>
                      <wps:spPr>
                        <a:xfrm>
                          <a:off x="0" y="0"/>
                          <a:ext cx="768699" cy="226088"/>
                        </a:xfrm>
                        <a:prstGeom prst="rect">
                          <a:avLst/>
                        </a:prstGeom>
                      </wps:spPr>
                      <wps:style>
                        <a:lnRef idx="2">
                          <a:schemeClr val="dk1"/>
                        </a:lnRef>
                        <a:fillRef idx="1">
                          <a:schemeClr val="lt1"/>
                        </a:fillRef>
                        <a:effectRef idx="0">
                          <a:schemeClr val="dk1"/>
                        </a:effectRef>
                        <a:fontRef idx="minor">
                          <a:schemeClr val="dk1"/>
                        </a:fontRef>
                      </wps:style>
                      <wps:txbx>
                        <w:txbxContent>
                          <w:p w14:paraId="09745D1E" w14:textId="7C035F4E" w:rsidR="00D139FE" w:rsidRPr="00BF2D0C" w:rsidRDefault="002B31F5" w:rsidP="00D139FE">
                            <w:pPr>
                              <w:jc w:val="center"/>
                              <w:rPr>
                                <w:rFonts w:ascii="Times New Roman" w:hAnsi="Times New Roman" w:cs="Times New Roman"/>
                                <w:sz w:val="16"/>
                                <w:szCs w:val="16"/>
                              </w:rPr>
                            </w:pPr>
                            <w:r w:rsidRPr="002B31F5">
                              <w:rPr>
                                <w:rFonts w:ascii="Times New Roman" w:hAnsi="Times New Roman" w:cs="Times New Roman"/>
                                <w:sz w:val="16"/>
                                <w:szCs w:val="16"/>
                              </w:rPr>
                              <w:t>Модуль чату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EBE6D" id="Прямоугольник 418" o:spid="_x0000_s1087" style="position:absolute;left:0;text-align:left;margin-left:487.55pt;margin-top:19.05pt;width:60.55pt;height:17.8pt;z-index:25226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" fillcolor="white [3201]" strokecolor="black [3200]" strokeweight="1pt">
                <v:textbox>
                  <w:txbxContent>
                    <w:p w14:paraId="09745D1E" w14:textId="7C035F4E" w:rsidR="00D139FE" w:rsidRPr="00BF2D0C" w:rsidRDefault="002B31F5" w:rsidP="00D139FE">
                      <w:pPr>
                        <w:jc w:val="center"/>
                        <w:rPr>
                          <w:rFonts w:ascii="Times New Roman" w:hAnsi="Times New Roman" w:cs="Times New Roman"/>
                          <w:sz w:val="16"/>
                          <w:szCs w:val="16"/>
                        </w:rPr>
                      </w:pPr>
                      <w:r w:rsidRPr="002B31F5">
                        <w:rPr>
                          <w:rFonts w:ascii="Times New Roman" w:hAnsi="Times New Roman" w:cs="Times New Roman"/>
                          <w:sz w:val="16"/>
                          <w:szCs w:val="16"/>
                        </w:rPr>
                        <w:t>Модуль чату</w:t>
                      </w:r>
                    </w:p>
                  </w:txbxContent>
                </v:textbox>
                <w10:wrap anchorx="page"/>
              </v:rect>
            </w:pict>
          </mc:Fallback>
        </mc:AlternateContent>
      </w:r>
      <w:r>
        <w:rPr>
          <w:noProof/>
          <w:lang w:val="uk-UA"/>
        </w:rPr>
        <mc:AlternateContent>
          <mc:Choice Requires="wps">
            <w:drawing>
              <wp:anchor distT="0" distB="0" distL="114300" distR="114300" simplePos="0" relativeHeight="252275712" behindDoc="0" locked="0" layoutInCell="1" allowOverlap="1" wp14:anchorId="21F45542" wp14:editId="2AC3E93F">
                <wp:simplePos x="0" y="0"/>
                <wp:positionH relativeFrom="column">
                  <wp:posOffset>3572252</wp:posOffset>
                </wp:positionH>
                <wp:positionV relativeFrom="paragraph">
                  <wp:posOffset>33034</wp:posOffset>
                </wp:positionV>
                <wp:extent cx="1125415" cy="216040"/>
                <wp:effectExtent l="0" t="0" r="74930" b="50800"/>
                <wp:wrapNone/>
                <wp:docPr id="424" name="Соединитель: уступ 424"/>
                <wp:cNvGraphicFramePr/>
                <a:graphic xmlns:a="http://schemas.openxmlformats.org/drawingml/2006/main">
                  <a:graphicData uri="http://schemas.microsoft.com/office/word/2010/wordprocessingShape">
                    <wps:wsp>
                      <wps:cNvCnPr/>
                      <wps:spPr>
                        <a:xfrm>
                          <a:off x="0" y="0"/>
                          <a:ext cx="1125415" cy="216040"/>
                        </a:xfrm>
                        <a:prstGeom prst="bentConnector3">
                          <a:avLst>
                            <a:gd name="adj1" fmla="val 1000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37FFE" id="Соединитель: уступ 424" o:spid="_x0000_s1026" type="#_x0000_t34" style="position:absolute;margin-left:281.3pt;margin-top:2.6pt;width:88.6pt;height:17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" adj="21603" strokecolor="black [3200]" strokeweight=".5pt">
                <v:stroke endarrow="block"/>
              </v:shape>
            </w:pict>
          </mc:Fallback>
        </mc:AlternateContent>
      </w:r>
      <w:r w:rsidRPr="008F0166">
        <w:rPr>
          <w:noProof/>
          <w:lang w:val="uk-UA"/>
        </w:rPr>
        <mc:AlternateContent>
          <mc:Choice Requires="wps">
            <w:drawing>
              <wp:anchor distT="0" distB="0" distL="114300" distR="114300" simplePos="0" relativeHeight="252260352" behindDoc="0" locked="0" layoutInCell="1" allowOverlap="1" wp14:anchorId="0D37C74C" wp14:editId="0EC84CF8">
                <wp:simplePos x="0" y="0"/>
                <wp:positionH relativeFrom="margin">
                  <wp:posOffset>4300220</wp:posOffset>
                </wp:positionH>
                <wp:positionV relativeFrom="paragraph">
                  <wp:posOffset>243784</wp:posOffset>
                </wp:positionV>
                <wp:extent cx="763675" cy="351692"/>
                <wp:effectExtent l="0" t="0" r="17780" b="10795"/>
                <wp:wrapNone/>
                <wp:docPr id="414" name="Прямоугольник 414"/>
                <wp:cNvGraphicFramePr/>
                <a:graphic xmlns:a="http://schemas.openxmlformats.org/drawingml/2006/main">
                  <a:graphicData uri="http://schemas.microsoft.com/office/word/2010/wordprocessingShape">
                    <wps:wsp>
                      <wps:cNvSpPr/>
                      <wps:spPr>
                        <a:xfrm>
                          <a:off x="0" y="0"/>
                          <a:ext cx="763675" cy="351692"/>
                        </a:xfrm>
                        <a:prstGeom prst="rect">
                          <a:avLst/>
                        </a:prstGeom>
                      </wps:spPr>
                      <wps:style>
                        <a:lnRef idx="2">
                          <a:schemeClr val="dk1"/>
                        </a:lnRef>
                        <a:fillRef idx="1">
                          <a:schemeClr val="lt1"/>
                        </a:fillRef>
                        <a:effectRef idx="0">
                          <a:schemeClr val="dk1"/>
                        </a:effectRef>
                        <a:fontRef idx="minor">
                          <a:schemeClr val="dk1"/>
                        </a:fontRef>
                      </wps:style>
                      <wps:txbx>
                        <w:txbxContent>
                          <w:p w14:paraId="6AD7E5A0" w14:textId="2D018F64" w:rsidR="00D139FE" w:rsidRPr="00BF2D0C" w:rsidRDefault="007622FE" w:rsidP="00D139FE">
                            <w:pPr>
                              <w:jc w:val="center"/>
                              <w:rPr>
                                <w:rFonts w:ascii="Times New Roman" w:hAnsi="Times New Roman" w:cs="Times New Roman"/>
                                <w:sz w:val="16"/>
                                <w:szCs w:val="16"/>
                              </w:rPr>
                            </w:pPr>
                            <w:r w:rsidRPr="007622FE">
                              <w:rPr>
                                <w:rFonts w:ascii="Times New Roman" w:hAnsi="Times New Roman" w:cs="Times New Roman"/>
                                <w:sz w:val="16"/>
                                <w:szCs w:val="16"/>
                              </w:rPr>
                              <w:t xml:space="preserve">Модуль </w:t>
                            </w:r>
                            <w:r w:rsidRPr="007622FE">
                              <w:rPr>
                                <w:rFonts w:ascii="Times New Roman" w:hAnsi="Times New Roman" w:cs="Times New Roman"/>
                                <w:sz w:val="16"/>
                                <w:szCs w:val="16"/>
                              </w:rPr>
                              <w:t>налаштувань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7C74C" id="Прямоугольник 414" o:spid="_x0000_s1088" style="position:absolute;left:0;text-align:left;margin-left:338.6pt;margin-top:19.2pt;width:60.15pt;height:27.7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" fillcolor="white [3201]" strokecolor="black [3200]" strokeweight="1pt">
                <v:textbox>
                  <w:txbxContent>
                    <w:p w14:paraId="6AD7E5A0" w14:textId="2D018F64" w:rsidR="00D139FE" w:rsidRPr="00BF2D0C" w:rsidRDefault="007622FE" w:rsidP="00D139FE">
                      <w:pPr>
                        <w:jc w:val="center"/>
                        <w:rPr>
                          <w:rFonts w:ascii="Times New Roman" w:hAnsi="Times New Roman" w:cs="Times New Roman"/>
                          <w:sz w:val="16"/>
                          <w:szCs w:val="16"/>
                        </w:rPr>
                      </w:pPr>
                      <w:r w:rsidRPr="007622FE">
                        <w:rPr>
                          <w:rFonts w:ascii="Times New Roman" w:hAnsi="Times New Roman" w:cs="Times New Roman"/>
                          <w:sz w:val="16"/>
                          <w:szCs w:val="16"/>
                        </w:rPr>
                        <w:t xml:space="preserve">Модуль </w:t>
                      </w:r>
                      <w:proofErr w:type="spellStart"/>
                      <w:r w:rsidRPr="007622FE">
                        <w:rPr>
                          <w:rFonts w:ascii="Times New Roman" w:hAnsi="Times New Roman" w:cs="Times New Roman"/>
                          <w:sz w:val="16"/>
                          <w:szCs w:val="16"/>
                        </w:rPr>
                        <w:t>налаштувань</w:t>
                      </w:r>
                      <w:proofErr w:type="spellEnd"/>
                    </w:p>
                  </w:txbxContent>
                </v:textbox>
                <w10:wrap anchorx="margin"/>
              </v:rect>
            </w:pict>
          </mc:Fallback>
        </mc:AlternateContent>
      </w:r>
      <w:r>
        <w:rPr>
          <w:noProof/>
          <w:lang w:val="uk-UA"/>
        </w:rPr>
        <mc:AlternateContent>
          <mc:Choice Requires="wps">
            <w:drawing>
              <wp:anchor distT="0" distB="0" distL="114300" distR="114300" simplePos="0" relativeHeight="252276736" behindDoc="0" locked="0" layoutInCell="1" allowOverlap="1" wp14:anchorId="17B7711E" wp14:editId="403C28F8">
                <wp:simplePos x="0" y="0"/>
                <wp:positionH relativeFrom="column">
                  <wp:posOffset>3913889</wp:posOffset>
                </wp:positionH>
                <wp:positionV relativeFrom="paragraph">
                  <wp:posOffset>17619</wp:posOffset>
                </wp:positionV>
                <wp:extent cx="0" cy="203050"/>
                <wp:effectExtent l="76200" t="0" r="57150" b="64135"/>
                <wp:wrapNone/>
                <wp:docPr id="425" name="Прямая со стрелкой 425"/>
                <wp:cNvGraphicFramePr/>
                <a:graphic xmlns:a="http://schemas.openxmlformats.org/drawingml/2006/main">
                  <a:graphicData uri="http://schemas.microsoft.com/office/word/2010/wordprocessingShape">
                    <wps:wsp>
                      <wps:cNvCnPr/>
                      <wps:spPr>
                        <a:xfrm>
                          <a:off x="0" y="0"/>
                          <a:ext cx="0" cy="20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9119F" id="Прямая со стрелкой 425" o:spid="_x0000_s1026" type="#_x0000_t32" style="position:absolute;margin-left:308.2pt;margin-top:1.4pt;width:0;height:16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" strokecolor="black [3200]" strokeweight=".5pt">
                <v:stroke endarrow="block" joinstyle="miter"/>
              </v:shape>
            </w:pict>
          </mc:Fallback>
        </mc:AlternateContent>
      </w:r>
      <w:r w:rsidRPr="008F0166">
        <w:rPr>
          <w:noProof/>
          <w:lang w:val="uk-UA"/>
        </w:rPr>
        <mc:AlternateContent>
          <mc:Choice Requires="wps">
            <w:drawing>
              <wp:anchor distT="0" distB="0" distL="114300" distR="114300" simplePos="0" relativeHeight="252258304" behindDoc="0" locked="0" layoutInCell="1" allowOverlap="1" wp14:anchorId="12102494" wp14:editId="64F8E66A">
                <wp:simplePos x="0" y="0"/>
                <wp:positionH relativeFrom="page">
                  <wp:posOffset>4601433</wp:posOffset>
                </wp:positionH>
                <wp:positionV relativeFrom="paragraph">
                  <wp:posOffset>238760</wp:posOffset>
                </wp:positionV>
                <wp:extent cx="733529" cy="335915"/>
                <wp:effectExtent l="0" t="0" r="28575" b="26035"/>
                <wp:wrapNone/>
                <wp:docPr id="413" name="Прямоугольник 413"/>
                <wp:cNvGraphicFramePr/>
                <a:graphic xmlns:a="http://schemas.openxmlformats.org/drawingml/2006/main">
                  <a:graphicData uri="http://schemas.microsoft.com/office/word/2010/wordprocessingShape">
                    <wps:wsp>
                      <wps:cNvSpPr/>
                      <wps:spPr>
                        <a:xfrm>
                          <a:off x="0" y="0"/>
                          <a:ext cx="733529" cy="335915"/>
                        </a:xfrm>
                        <a:prstGeom prst="rect">
                          <a:avLst/>
                        </a:prstGeom>
                      </wps:spPr>
                      <wps:style>
                        <a:lnRef idx="2">
                          <a:schemeClr val="dk1"/>
                        </a:lnRef>
                        <a:fillRef idx="1">
                          <a:schemeClr val="lt1"/>
                        </a:fillRef>
                        <a:effectRef idx="0">
                          <a:schemeClr val="dk1"/>
                        </a:effectRef>
                        <a:fontRef idx="minor">
                          <a:schemeClr val="dk1"/>
                        </a:fontRef>
                      </wps:style>
                      <wps:txbx>
                        <w:txbxContent>
                          <w:p w14:paraId="723EBF5B" w14:textId="5853F69D" w:rsidR="00D139FE" w:rsidRPr="00BF2D0C" w:rsidRDefault="00CA5E88" w:rsidP="00D139FE">
                            <w:pPr>
                              <w:jc w:val="center"/>
                              <w:rPr>
                                <w:rFonts w:ascii="Times New Roman" w:hAnsi="Times New Roman" w:cs="Times New Roman"/>
                                <w:sz w:val="16"/>
                                <w:szCs w:val="16"/>
                              </w:rPr>
                            </w:pPr>
                            <w:r w:rsidRPr="00CA5E88">
                              <w:rPr>
                                <w:rFonts w:ascii="Times New Roman" w:hAnsi="Times New Roman" w:cs="Times New Roman"/>
                                <w:sz w:val="16"/>
                                <w:szCs w:val="16"/>
                              </w:rPr>
                              <w:t>Модуль ШІ-</w:t>
                            </w:r>
                            <w:r w:rsidRPr="00CA5E88">
                              <w:rPr>
                                <w:rFonts w:ascii="Times New Roman" w:hAnsi="Times New Roman" w:cs="Times New Roman"/>
                                <w:sz w:val="16"/>
                                <w:szCs w:val="16"/>
                              </w:rPr>
                              <w:t>помічника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02494" id="Прямоугольник 413" o:spid="_x0000_s1089" style="position:absolute;left:0;text-align:left;margin-left:362.3pt;margin-top:18.8pt;width:57.75pt;height:26.45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" fillcolor="white [3201]" strokecolor="black [3200]" strokeweight="1pt">
                <v:textbox>
                  <w:txbxContent>
                    <w:p w14:paraId="723EBF5B" w14:textId="5853F69D" w:rsidR="00D139FE" w:rsidRPr="00BF2D0C" w:rsidRDefault="00CA5E88" w:rsidP="00D139FE">
                      <w:pPr>
                        <w:jc w:val="center"/>
                        <w:rPr>
                          <w:rFonts w:ascii="Times New Roman" w:hAnsi="Times New Roman" w:cs="Times New Roman"/>
                          <w:sz w:val="16"/>
                          <w:szCs w:val="16"/>
                        </w:rPr>
                      </w:pPr>
                      <w:r w:rsidRPr="00CA5E88">
                        <w:rPr>
                          <w:rFonts w:ascii="Times New Roman" w:hAnsi="Times New Roman" w:cs="Times New Roman"/>
                          <w:sz w:val="16"/>
                          <w:szCs w:val="16"/>
                        </w:rPr>
                        <w:t>Модуль ШІ-</w:t>
                      </w:r>
                      <w:proofErr w:type="spellStart"/>
                      <w:r w:rsidRPr="00CA5E88">
                        <w:rPr>
                          <w:rFonts w:ascii="Times New Roman" w:hAnsi="Times New Roman" w:cs="Times New Roman"/>
                          <w:sz w:val="16"/>
                          <w:szCs w:val="16"/>
                        </w:rPr>
                        <w:t>помічника</w:t>
                      </w:r>
                      <w:proofErr w:type="spellEnd"/>
                    </w:p>
                  </w:txbxContent>
                </v:textbox>
                <w10:wrap anchorx="page"/>
              </v:rect>
            </w:pict>
          </mc:Fallback>
        </mc:AlternateContent>
      </w:r>
      <w:r w:rsidR="00512A88">
        <w:rPr>
          <w:noProof/>
          <w:lang w:val="uk-UA"/>
        </w:rPr>
        <mc:AlternateContent>
          <mc:Choice Requires="wps">
            <w:drawing>
              <wp:anchor distT="0" distB="0" distL="114300" distR="114300" simplePos="0" relativeHeight="252274688" behindDoc="0" locked="0" layoutInCell="1" allowOverlap="1" wp14:anchorId="3EE35060" wp14:editId="6E114FF1">
                <wp:simplePos x="0" y="0"/>
                <wp:positionH relativeFrom="column">
                  <wp:posOffset>1724434</wp:posOffset>
                </wp:positionH>
                <wp:positionV relativeFrom="paragraph">
                  <wp:posOffset>25852</wp:posOffset>
                </wp:positionV>
                <wp:extent cx="0" cy="187005"/>
                <wp:effectExtent l="76200" t="0" r="57150" b="60960"/>
                <wp:wrapNone/>
                <wp:docPr id="423" name="Прямая со стрелкой 423"/>
                <wp:cNvGraphicFramePr/>
                <a:graphic xmlns:a="http://schemas.openxmlformats.org/drawingml/2006/main">
                  <a:graphicData uri="http://schemas.microsoft.com/office/word/2010/wordprocessingShape">
                    <wps:wsp>
                      <wps:cNvCnPr/>
                      <wps:spPr>
                        <a:xfrm>
                          <a:off x="0" y="0"/>
                          <a:ext cx="0" cy="187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038013" id="Прямая со стрелкой 423" o:spid="_x0000_s1026" type="#_x0000_t32" style="position:absolute;margin-left:135.8pt;margin-top:2.05pt;width:0;height:14.7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" strokecolor="black [3200]" strokeweight=".5pt">
                <v:stroke endarrow="block" joinstyle="miter"/>
              </v:shape>
            </w:pict>
          </mc:Fallback>
        </mc:AlternateContent>
      </w:r>
      <w:r w:rsidR="00512A88">
        <w:rPr>
          <w:noProof/>
          <w:lang w:val="uk-UA"/>
        </w:rPr>
        <mc:AlternateContent>
          <mc:Choice Requires="wps">
            <w:drawing>
              <wp:anchor distT="0" distB="0" distL="114300" distR="114300" simplePos="0" relativeHeight="252273664" behindDoc="0" locked="0" layoutInCell="1" allowOverlap="1" wp14:anchorId="07010F79" wp14:editId="5830419C">
                <wp:simplePos x="0" y="0"/>
                <wp:positionH relativeFrom="column">
                  <wp:posOffset>537125</wp:posOffset>
                </wp:positionH>
                <wp:positionV relativeFrom="paragraph">
                  <wp:posOffset>25760</wp:posOffset>
                </wp:positionV>
                <wp:extent cx="1794680" cy="177421"/>
                <wp:effectExtent l="76200" t="0" r="15240" b="51435"/>
                <wp:wrapNone/>
                <wp:docPr id="421" name="Соединитель: уступ 421"/>
                <wp:cNvGraphicFramePr/>
                <a:graphic xmlns:a="http://schemas.openxmlformats.org/drawingml/2006/main">
                  <a:graphicData uri="http://schemas.microsoft.com/office/word/2010/wordprocessingShape">
                    <wps:wsp>
                      <wps:cNvCnPr/>
                      <wps:spPr>
                        <a:xfrm flipH="1">
                          <a:off x="0" y="0"/>
                          <a:ext cx="1794680" cy="177421"/>
                        </a:xfrm>
                        <a:prstGeom prst="bentConnector3">
                          <a:avLst>
                            <a:gd name="adj1" fmla="val 9980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FAF011" id="Соединитель: уступ 421" o:spid="_x0000_s1026" type="#_x0000_t34" style="position:absolute;margin-left:42.3pt;margin-top:2.05pt;width:141.3pt;height:13.95pt;flip:x;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" adj="21558" strokecolor="black [3200]" strokeweight=".5pt">
                <v:stroke endarrow="block"/>
              </v:shape>
            </w:pict>
          </mc:Fallback>
        </mc:AlternateContent>
      </w:r>
      <w:r w:rsidR="00512A88" w:rsidRPr="008F0166">
        <w:rPr>
          <w:noProof/>
          <w:lang w:val="uk-UA"/>
        </w:rPr>
        <mc:AlternateContent>
          <mc:Choice Requires="wps">
            <w:drawing>
              <wp:anchor distT="0" distB="0" distL="114300" distR="114300" simplePos="0" relativeHeight="252254208" behindDoc="0" locked="0" layoutInCell="1" allowOverlap="1" wp14:anchorId="2E29B4A5" wp14:editId="3ECE17C5">
                <wp:simplePos x="0" y="0"/>
                <wp:positionH relativeFrom="margin">
                  <wp:posOffset>1135219</wp:posOffset>
                </wp:positionH>
                <wp:positionV relativeFrom="paragraph">
                  <wp:posOffset>216383</wp:posOffset>
                </wp:positionV>
                <wp:extent cx="1155700" cy="349250"/>
                <wp:effectExtent l="0" t="0" r="25400" b="12700"/>
                <wp:wrapNone/>
                <wp:docPr id="411" name="Прямоугольник 411"/>
                <wp:cNvGraphicFramePr/>
                <a:graphic xmlns:a="http://schemas.openxmlformats.org/drawingml/2006/main">
                  <a:graphicData uri="http://schemas.microsoft.com/office/word/2010/wordprocessingShape">
                    <wps:wsp>
                      <wps:cNvSpPr/>
                      <wps:spPr>
                        <a:xfrm>
                          <a:off x="0" y="0"/>
                          <a:ext cx="1155700" cy="349250"/>
                        </a:xfrm>
                        <a:prstGeom prst="rect">
                          <a:avLst/>
                        </a:prstGeom>
                      </wps:spPr>
                      <wps:style>
                        <a:lnRef idx="2">
                          <a:schemeClr val="dk1"/>
                        </a:lnRef>
                        <a:fillRef idx="1">
                          <a:schemeClr val="lt1"/>
                        </a:fillRef>
                        <a:effectRef idx="0">
                          <a:schemeClr val="dk1"/>
                        </a:effectRef>
                        <a:fontRef idx="minor">
                          <a:schemeClr val="dk1"/>
                        </a:fontRef>
                      </wps:style>
                      <wps:txbx>
                        <w:txbxContent>
                          <w:p w14:paraId="5C9D997B" w14:textId="0B877852" w:rsidR="00D139FE" w:rsidRPr="00BF2D0C" w:rsidRDefault="00D139FE" w:rsidP="00D139FE">
                            <w:pPr>
                              <w:jc w:val="center"/>
                              <w:rPr>
                                <w:rFonts w:ascii="Times New Roman" w:hAnsi="Times New Roman" w:cs="Times New Roman"/>
                                <w:sz w:val="16"/>
                                <w:szCs w:val="16"/>
                              </w:rPr>
                            </w:pPr>
                            <w:r w:rsidRPr="00D139FE">
                              <w:rPr>
                                <w:rFonts w:ascii="Times New Roman" w:hAnsi="Times New Roman" w:cs="Times New Roman"/>
                                <w:sz w:val="16"/>
                                <w:szCs w:val="16"/>
                              </w:rPr>
                              <w:t xml:space="preserve">Модуль </w:t>
                            </w:r>
                            <w:r w:rsidRPr="00D139FE">
                              <w:rPr>
                                <w:rFonts w:ascii="Times New Roman" w:hAnsi="Times New Roman" w:cs="Times New Roman"/>
                                <w:sz w:val="16"/>
                                <w:szCs w:val="16"/>
                              </w:rPr>
                              <w:t>управління сімейними фінансами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9B4A5" id="Прямоугольник 411" o:spid="_x0000_s1090" style="position:absolute;left:0;text-align:left;margin-left:89.4pt;margin-top:17.05pt;width:91pt;height:27.5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" fillcolor="white [3201]" strokecolor="black [3200]" strokeweight="1pt">
                <v:textbox>
                  <w:txbxContent>
                    <w:p w14:paraId="5C9D997B" w14:textId="0B877852" w:rsidR="00D139FE" w:rsidRPr="00BF2D0C" w:rsidRDefault="00D139FE" w:rsidP="00D139FE">
                      <w:pPr>
                        <w:jc w:val="center"/>
                        <w:rPr>
                          <w:rFonts w:ascii="Times New Roman" w:hAnsi="Times New Roman" w:cs="Times New Roman"/>
                          <w:sz w:val="16"/>
                          <w:szCs w:val="16"/>
                        </w:rPr>
                      </w:pPr>
                      <w:r w:rsidRPr="00D139FE">
                        <w:rPr>
                          <w:rFonts w:ascii="Times New Roman" w:hAnsi="Times New Roman" w:cs="Times New Roman"/>
                          <w:sz w:val="16"/>
                          <w:szCs w:val="16"/>
                        </w:rPr>
                        <w:t xml:space="preserve">Модуль </w:t>
                      </w:r>
                      <w:proofErr w:type="spellStart"/>
                      <w:r w:rsidRPr="00D139FE">
                        <w:rPr>
                          <w:rFonts w:ascii="Times New Roman" w:hAnsi="Times New Roman" w:cs="Times New Roman"/>
                          <w:sz w:val="16"/>
                          <w:szCs w:val="16"/>
                        </w:rPr>
                        <w:t>управління</w:t>
                      </w:r>
                      <w:proofErr w:type="spellEnd"/>
                      <w:r w:rsidRPr="00D139FE">
                        <w:rPr>
                          <w:rFonts w:ascii="Times New Roman" w:hAnsi="Times New Roman" w:cs="Times New Roman"/>
                          <w:sz w:val="16"/>
                          <w:szCs w:val="16"/>
                        </w:rPr>
                        <w:t xml:space="preserve"> </w:t>
                      </w:r>
                      <w:proofErr w:type="spellStart"/>
                      <w:r w:rsidRPr="00D139FE">
                        <w:rPr>
                          <w:rFonts w:ascii="Times New Roman" w:hAnsi="Times New Roman" w:cs="Times New Roman"/>
                          <w:sz w:val="16"/>
                          <w:szCs w:val="16"/>
                        </w:rPr>
                        <w:t>сімейними</w:t>
                      </w:r>
                      <w:proofErr w:type="spellEnd"/>
                      <w:r w:rsidRPr="00D139FE">
                        <w:rPr>
                          <w:rFonts w:ascii="Times New Roman" w:hAnsi="Times New Roman" w:cs="Times New Roman"/>
                          <w:sz w:val="16"/>
                          <w:szCs w:val="16"/>
                        </w:rPr>
                        <w:t xml:space="preserve"> </w:t>
                      </w:r>
                      <w:proofErr w:type="spellStart"/>
                      <w:r w:rsidRPr="00D139FE">
                        <w:rPr>
                          <w:rFonts w:ascii="Times New Roman" w:hAnsi="Times New Roman" w:cs="Times New Roman"/>
                          <w:sz w:val="16"/>
                          <w:szCs w:val="16"/>
                        </w:rPr>
                        <w:t>фінансами</w:t>
                      </w:r>
                      <w:proofErr w:type="spellEnd"/>
                    </w:p>
                  </w:txbxContent>
                </v:textbox>
                <w10:wrap anchorx="margin"/>
              </v:rect>
            </w:pict>
          </mc:Fallback>
        </mc:AlternateContent>
      </w:r>
      <w:r w:rsidR="00512A88" w:rsidRPr="008F0166">
        <w:rPr>
          <w:noProof/>
          <w:lang w:val="uk-UA"/>
        </w:rPr>
        <mc:AlternateContent>
          <mc:Choice Requires="wps">
            <w:drawing>
              <wp:anchor distT="0" distB="0" distL="114300" distR="114300" simplePos="0" relativeHeight="252252160" behindDoc="0" locked="0" layoutInCell="1" allowOverlap="1" wp14:anchorId="1F5099C3" wp14:editId="1B71F385">
                <wp:simplePos x="0" y="0"/>
                <wp:positionH relativeFrom="margin">
                  <wp:align>left</wp:align>
                </wp:positionH>
                <wp:positionV relativeFrom="paragraph">
                  <wp:posOffset>201798</wp:posOffset>
                </wp:positionV>
                <wp:extent cx="1022350" cy="361950"/>
                <wp:effectExtent l="0" t="0" r="25400" b="19050"/>
                <wp:wrapNone/>
                <wp:docPr id="410" name="Прямоугольник 410"/>
                <wp:cNvGraphicFramePr/>
                <a:graphic xmlns:a="http://schemas.openxmlformats.org/drawingml/2006/main">
                  <a:graphicData uri="http://schemas.microsoft.com/office/word/2010/wordprocessingShape">
                    <wps:wsp>
                      <wps:cNvSpPr/>
                      <wps:spPr>
                        <a:xfrm>
                          <a:off x="0" y="0"/>
                          <a:ext cx="10223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3D1386F8" w14:textId="6016EAEA" w:rsidR="00D139FE" w:rsidRPr="00BF2D0C" w:rsidRDefault="00D139FE" w:rsidP="00D139FE">
                            <w:pPr>
                              <w:jc w:val="center"/>
                              <w:rPr>
                                <w:rFonts w:ascii="Times New Roman" w:hAnsi="Times New Roman" w:cs="Times New Roman"/>
                                <w:sz w:val="16"/>
                                <w:szCs w:val="16"/>
                              </w:rPr>
                            </w:pPr>
                            <w:r w:rsidRPr="00D139FE">
                              <w:rPr>
                                <w:rFonts w:ascii="Times New Roman" w:hAnsi="Times New Roman" w:cs="Times New Roman"/>
                                <w:sz w:val="16"/>
                                <w:szCs w:val="16"/>
                              </w:rPr>
                              <w:t xml:space="preserve">Модуль </w:t>
                            </w:r>
                            <w:r w:rsidRPr="00D139FE">
                              <w:rPr>
                                <w:rFonts w:ascii="Times New Roman" w:hAnsi="Times New Roman" w:cs="Times New Roman"/>
                                <w:sz w:val="16"/>
                                <w:szCs w:val="16"/>
                              </w:rPr>
                              <w:t>реєстрації та авторизації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099C3" id="Прямоугольник 410" o:spid="_x0000_s1091" style="position:absolute;left:0;text-align:left;margin-left:0;margin-top:15.9pt;width:80.5pt;height:28.5pt;z-index:25225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" fillcolor="white [3201]" strokecolor="black [3200]" strokeweight="1pt">
                <v:textbox>
                  <w:txbxContent>
                    <w:p w14:paraId="3D1386F8" w14:textId="6016EAEA" w:rsidR="00D139FE" w:rsidRPr="00BF2D0C" w:rsidRDefault="00D139FE" w:rsidP="00D139FE">
                      <w:pPr>
                        <w:jc w:val="center"/>
                        <w:rPr>
                          <w:rFonts w:ascii="Times New Roman" w:hAnsi="Times New Roman" w:cs="Times New Roman"/>
                          <w:sz w:val="16"/>
                          <w:szCs w:val="16"/>
                        </w:rPr>
                      </w:pPr>
                      <w:r w:rsidRPr="00D139FE">
                        <w:rPr>
                          <w:rFonts w:ascii="Times New Roman" w:hAnsi="Times New Roman" w:cs="Times New Roman"/>
                          <w:sz w:val="16"/>
                          <w:szCs w:val="16"/>
                        </w:rPr>
                        <w:t xml:space="preserve">Модуль </w:t>
                      </w:r>
                      <w:proofErr w:type="spellStart"/>
                      <w:r w:rsidRPr="00D139FE">
                        <w:rPr>
                          <w:rFonts w:ascii="Times New Roman" w:hAnsi="Times New Roman" w:cs="Times New Roman"/>
                          <w:sz w:val="16"/>
                          <w:szCs w:val="16"/>
                        </w:rPr>
                        <w:t>реєстрації</w:t>
                      </w:r>
                      <w:proofErr w:type="spellEnd"/>
                      <w:r w:rsidRPr="00D139FE">
                        <w:rPr>
                          <w:rFonts w:ascii="Times New Roman" w:hAnsi="Times New Roman" w:cs="Times New Roman"/>
                          <w:sz w:val="16"/>
                          <w:szCs w:val="16"/>
                        </w:rPr>
                        <w:t xml:space="preserve"> та </w:t>
                      </w:r>
                      <w:proofErr w:type="spellStart"/>
                      <w:r w:rsidRPr="00D139FE">
                        <w:rPr>
                          <w:rFonts w:ascii="Times New Roman" w:hAnsi="Times New Roman" w:cs="Times New Roman"/>
                          <w:sz w:val="16"/>
                          <w:szCs w:val="16"/>
                        </w:rPr>
                        <w:t>авторизації</w:t>
                      </w:r>
                      <w:proofErr w:type="spellEnd"/>
                    </w:p>
                  </w:txbxContent>
                </v:textbox>
                <w10:wrap anchorx="margin"/>
              </v:rect>
            </w:pict>
          </mc:Fallback>
        </mc:AlternateContent>
      </w:r>
      <w:r w:rsidR="00512A88" w:rsidRPr="008F0166">
        <w:rPr>
          <w:noProof/>
          <w:lang w:val="uk-UA"/>
        </w:rPr>
        <mc:AlternateContent>
          <mc:Choice Requires="wps">
            <w:drawing>
              <wp:anchor distT="0" distB="0" distL="114300" distR="114300" simplePos="0" relativeHeight="252256256" behindDoc="0" locked="0" layoutInCell="1" allowOverlap="1" wp14:anchorId="6409A8DC" wp14:editId="7190E7F5">
                <wp:simplePos x="0" y="0"/>
                <wp:positionH relativeFrom="page">
                  <wp:posOffset>3511265</wp:posOffset>
                </wp:positionH>
                <wp:positionV relativeFrom="paragraph">
                  <wp:posOffset>220572</wp:posOffset>
                </wp:positionV>
                <wp:extent cx="1054100" cy="349250"/>
                <wp:effectExtent l="0" t="0" r="12700" b="12700"/>
                <wp:wrapNone/>
                <wp:docPr id="412" name="Прямоугольник 412"/>
                <wp:cNvGraphicFramePr/>
                <a:graphic xmlns:a="http://schemas.openxmlformats.org/drawingml/2006/main">
                  <a:graphicData uri="http://schemas.microsoft.com/office/word/2010/wordprocessingShape">
                    <wps:wsp>
                      <wps:cNvSpPr/>
                      <wps:spPr>
                        <a:xfrm>
                          <a:off x="0" y="0"/>
                          <a:ext cx="1054100" cy="349250"/>
                        </a:xfrm>
                        <a:prstGeom prst="rect">
                          <a:avLst/>
                        </a:prstGeom>
                      </wps:spPr>
                      <wps:style>
                        <a:lnRef idx="2">
                          <a:schemeClr val="dk1"/>
                        </a:lnRef>
                        <a:fillRef idx="1">
                          <a:schemeClr val="lt1"/>
                        </a:fillRef>
                        <a:effectRef idx="0">
                          <a:schemeClr val="dk1"/>
                        </a:effectRef>
                        <a:fontRef idx="minor">
                          <a:schemeClr val="dk1"/>
                        </a:fontRef>
                      </wps:style>
                      <wps:txbx>
                        <w:txbxContent>
                          <w:p w14:paraId="6018FAFC" w14:textId="52CF98E7" w:rsidR="00D139FE" w:rsidRPr="00BF2D0C" w:rsidRDefault="004B70CE" w:rsidP="00D139FE">
                            <w:pPr>
                              <w:jc w:val="center"/>
                              <w:rPr>
                                <w:rFonts w:ascii="Times New Roman" w:hAnsi="Times New Roman" w:cs="Times New Roman"/>
                                <w:sz w:val="16"/>
                                <w:szCs w:val="16"/>
                              </w:rPr>
                            </w:pPr>
                            <w:r w:rsidRPr="004B70CE">
                              <w:rPr>
                                <w:rFonts w:ascii="Times New Roman" w:hAnsi="Times New Roman" w:cs="Times New Roman"/>
                                <w:sz w:val="16"/>
                                <w:szCs w:val="16"/>
                              </w:rPr>
                              <w:t xml:space="preserve">Модуль статистики та </w:t>
                            </w:r>
                            <w:r w:rsidRPr="004B70CE">
                              <w:rPr>
                                <w:rFonts w:ascii="Times New Roman" w:hAnsi="Times New Roman" w:cs="Times New Roman"/>
                                <w:sz w:val="16"/>
                                <w:szCs w:val="16"/>
                              </w:rPr>
                              <w:t>аналізу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9A8DC" id="Прямоугольник 412" o:spid="_x0000_s1092" style="position:absolute;left:0;text-align:left;margin-left:276.5pt;margin-top:17.35pt;width:83pt;height:27.5pt;z-index:25225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" fillcolor="white [3201]" strokecolor="black [3200]" strokeweight="1pt">
                <v:textbox>
                  <w:txbxContent>
                    <w:p w14:paraId="6018FAFC" w14:textId="52CF98E7" w:rsidR="00D139FE" w:rsidRPr="00BF2D0C" w:rsidRDefault="004B70CE" w:rsidP="00D139FE">
                      <w:pPr>
                        <w:jc w:val="center"/>
                        <w:rPr>
                          <w:rFonts w:ascii="Times New Roman" w:hAnsi="Times New Roman" w:cs="Times New Roman"/>
                          <w:sz w:val="16"/>
                          <w:szCs w:val="16"/>
                        </w:rPr>
                      </w:pPr>
                      <w:r w:rsidRPr="004B70CE">
                        <w:rPr>
                          <w:rFonts w:ascii="Times New Roman" w:hAnsi="Times New Roman" w:cs="Times New Roman"/>
                          <w:sz w:val="16"/>
                          <w:szCs w:val="16"/>
                        </w:rPr>
                        <w:t xml:space="preserve">Модуль статистики та </w:t>
                      </w:r>
                      <w:proofErr w:type="spellStart"/>
                      <w:r w:rsidRPr="004B70CE">
                        <w:rPr>
                          <w:rFonts w:ascii="Times New Roman" w:hAnsi="Times New Roman" w:cs="Times New Roman"/>
                          <w:sz w:val="16"/>
                          <w:szCs w:val="16"/>
                        </w:rPr>
                        <w:t>аналізу</w:t>
                      </w:r>
                      <w:proofErr w:type="spellEnd"/>
                    </w:p>
                  </w:txbxContent>
                </v:textbox>
                <w10:wrap anchorx="page"/>
              </v:rect>
            </w:pict>
          </mc:Fallback>
        </mc:AlternateContent>
      </w:r>
    </w:p>
    <w:p w14:paraId="69C28D84" w14:textId="3928C2A8" w:rsidR="00257C45" w:rsidRDefault="00965227" w:rsidP="00363B34">
      <w:pPr>
        <w:pStyle w:val="CommonTable"/>
        <w:rPr>
          <w:lang w:val="uk-UA"/>
        </w:rPr>
      </w:pPr>
      <w:r>
        <w:rPr>
          <w:noProof/>
          <w:lang w:val="uk-UA"/>
        </w:rPr>
        <mc:AlternateContent>
          <mc:Choice Requires="wps">
            <w:drawing>
              <wp:anchor distT="0" distB="0" distL="114300" distR="114300" simplePos="0" relativeHeight="252292096" behindDoc="0" locked="0" layoutInCell="1" allowOverlap="1" wp14:anchorId="6BC0898F" wp14:editId="14D89C8B">
                <wp:simplePos x="0" y="0"/>
                <wp:positionH relativeFrom="column">
                  <wp:posOffset>4700302</wp:posOffset>
                </wp:positionH>
                <wp:positionV relativeFrom="paragraph">
                  <wp:posOffset>166682</wp:posOffset>
                </wp:positionV>
                <wp:extent cx="810691" cy="1332293"/>
                <wp:effectExtent l="38100" t="0" r="27940" b="96520"/>
                <wp:wrapNone/>
                <wp:docPr id="437" name="Соединитель: уступ 437"/>
                <wp:cNvGraphicFramePr/>
                <a:graphic xmlns:a="http://schemas.openxmlformats.org/drawingml/2006/main">
                  <a:graphicData uri="http://schemas.microsoft.com/office/word/2010/wordprocessingShape">
                    <wps:wsp>
                      <wps:cNvCnPr/>
                      <wps:spPr>
                        <a:xfrm flipH="1">
                          <a:off x="0" y="0"/>
                          <a:ext cx="810691" cy="1332293"/>
                        </a:xfrm>
                        <a:prstGeom prst="bentConnector3">
                          <a:avLst>
                            <a:gd name="adj1" fmla="val -55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30B7AB" id="Соединитель: уступ 437" o:spid="_x0000_s1026" type="#_x0000_t34" style="position:absolute;margin-left:370.1pt;margin-top:13.1pt;width:63.85pt;height:104.9pt;flip:x;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" adj="-120" strokecolor="black [3200]" strokeweight=".5pt">
                <v:stroke endarrow="block"/>
              </v:shape>
            </w:pict>
          </mc:Fallback>
        </mc:AlternateContent>
      </w:r>
      <w:r w:rsidR="002129C8">
        <w:rPr>
          <w:noProof/>
          <w:lang w:val="uk-UA"/>
        </w:rPr>
        <mc:AlternateContent>
          <mc:Choice Requires="wps">
            <w:drawing>
              <wp:anchor distT="0" distB="0" distL="114300" distR="114300" simplePos="0" relativeHeight="252290048" behindDoc="0" locked="0" layoutInCell="1" allowOverlap="1" wp14:anchorId="47A6D305" wp14:editId="42E81B76">
                <wp:simplePos x="0" y="0"/>
                <wp:positionH relativeFrom="column">
                  <wp:posOffset>3520828</wp:posOffset>
                </wp:positionH>
                <wp:positionV relativeFrom="paragraph">
                  <wp:posOffset>290810</wp:posOffset>
                </wp:positionV>
                <wp:extent cx="1175066" cy="653734"/>
                <wp:effectExtent l="38100" t="0" r="25400" b="89535"/>
                <wp:wrapNone/>
                <wp:docPr id="435" name="Соединитель: уступ 435"/>
                <wp:cNvGraphicFramePr/>
                <a:graphic xmlns:a="http://schemas.openxmlformats.org/drawingml/2006/main">
                  <a:graphicData uri="http://schemas.microsoft.com/office/word/2010/wordprocessingShape">
                    <wps:wsp>
                      <wps:cNvCnPr/>
                      <wps:spPr>
                        <a:xfrm flipH="1">
                          <a:off x="0" y="0"/>
                          <a:ext cx="1175066" cy="653734"/>
                        </a:xfrm>
                        <a:prstGeom prst="bentConnector3">
                          <a:avLst>
                            <a:gd name="adj1" fmla="val -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A9416F" id="Соединитель: уступ 435" o:spid="_x0000_s1026" type="#_x0000_t34" style="position:absolute;margin-left:277.25pt;margin-top:22.9pt;width:92.5pt;height:51.5pt;flip:x;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" adj="-3" strokecolor="black [3200]" strokeweight=".5pt">
                <v:stroke endarrow="block"/>
              </v:shape>
            </w:pict>
          </mc:Fallback>
        </mc:AlternateContent>
      </w:r>
      <w:r w:rsidR="002129C8">
        <w:rPr>
          <w:noProof/>
          <w:lang w:val="uk-UA"/>
        </w:rPr>
        <mc:AlternateContent>
          <mc:Choice Requires="wps">
            <w:drawing>
              <wp:anchor distT="0" distB="0" distL="114300" distR="114300" simplePos="0" relativeHeight="252289024" behindDoc="0" locked="0" layoutInCell="1" allowOverlap="1" wp14:anchorId="5B1E0BD9" wp14:editId="342781FB">
                <wp:simplePos x="0" y="0"/>
                <wp:positionH relativeFrom="column">
                  <wp:posOffset>2962258</wp:posOffset>
                </wp:positionH>
                <wp:positionV relativeFrom="paragraph">
                  <wp:posOffset>261847</wp:posOffset>
                </wp:positionV>
                <wp:extent cx="0" cy="546157"/>
                <wp:effectExtent l="76200" t="0" r="57150" b="63500"/>
                <wp:wrapNone/>
                <wp:docPr id="434" name="Прямая со стрелкой 434"/>
                <wp:cNvGraphicFramePr/>
                <a:graphic xmlns:a="http://schemas.openxmlformats.org/drawingml/2006/main">
                  <a:graphicData uri="http://schemas.microsoft.com/office/word/2010/wordprocessingShape">
                    <wps:wsp>
                      <wps:cNvCnPr/>
                      <wps:spPr>
                        <a:xfrm>
                          <a:off x="0" y="0"/>
                          <a:ext cx="0" cy="546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1E8065" id="Прямая со стрелкой 434" o:spid="_x0000_s1026" type="#_x0000_t32" style="position:absolute;margin-left:233.25pt;margin-top:20.6pt;width:0;height:43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" strokecolor="black [3200]" strokeweight=".5pt">
                <v:stroke endarrow="block" joinstyle="miter"/>
              </v:shape>
            </w:pict>
          </mc:Fallback>
        </mc:AlternateContent>
      </w:r>
      <w:r w:rsidR="00E42808">
        <w:rPr>
          <w:noProof/>
          <w:lang w:val="uk-UA"/>
        </w:rPr>
        <mc:AlternateContent>
          <mc:Choice Requires="wps">
            <w:drawing>
              <wp:anchor distT="0" distB="0" distL="114300" distR="114300" simplePos="0" relativeHeight="252285952" behindDoc="0" locked="0" layoutInCell="1" allowOverlap="1" wp14:anchorId="05BCF7DA" wp14:editId="4AC50025">
                <wp:simplePos x="0" y="0"/>
                <wp:positionH relativeFrom="column">
                  <wp:posOffset>1725128</wp:posOffset>
                </wp:positionH>
                <wp:positionV relativeFrom="paragraph">
                  <wp:posOffset>261847</wp:posOffset>
                </wp:positionV>
                <wp:extent cx="1518484" cy="1228854"/>
                <wp:effectExtent l="0" t="0" r="62865" b="85725"/>
                <wp:wrapNone/>
                <wp:docPr id="431" name="Соединитель: уступ 431"/>
                <wp:cNvGraphicFramePr/>
                <a:graphic xmlns:a="http://schemas.openxmlformats.org/drawingml/2006/main">
                  <a:graphicData uri="http://schemas.microsoft.com/office/word/2010/wordprocessingShape">
                    <wps:wsp>
                      <wps:cNvCnPr/>
                      <wps:spPr>
                        <a:xfrm>
                          <a:off x="0" y="0"/>
                          <a:ext cx="1518484" cy="1228854"/>
                        </a:xfrm>
                        <a:prstGeom prst="bentConnector3">
                          <a:avLst>
                            <a:gd name="adj1" fmla="val 9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CD111" id="Соединитель: уступ 431" o:spid="_x0000_s1026" type="#_x0000_t34" style="position:absolute;margin-left:135.85pt;margin-top:20.6pt;width:119.55pt;height:96.7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" adj="216" strokecolor="black [3200]" strokeweight=".5pt">
                <v:stroke endarrow="block"/>
              </v:shape>
            </w:pict>
          </mc:Fallback>
        </mc:AlternateContent>
      </w:r>
      <w:r w:rsidR="00C10D2A" w:rsidRPr="008F0166">
        <w:rPr>
          <w:noProof/>
          <w:lang w:val="uk-UA"/>
        </w:rPr>
        <mc:AlternateContent>
          <mc:Choice Requires="wps">
            <w:drawing>
              <wp:anchor distT="0" distB="0" distL="114300" distR="114300" simplePos="0" relativeHeight="252284928" behindDoc="0" locked="0" layoutInCell="1" allowOverlap="1" wp14:anchorId="05DC4EF5" wp14:editId="32FC289B">
                <wp:simplePos x="0" y="0"/>
                <wp:positionH relativeFrom="margin">
                  <wp:posOffset>3913721</wp:posOffset>
                </wp:positionH>
                <wp:positionV relativeFrom="paragraph">
                  <wp:posOffset>276169</wp:posOffset>
                </wp:positionV>
                <wp:extent cx="0" cy="177800"/>
                <wp:effectExtent l="76200" t="0" r="57150" b="50800"/>
                <wp:wrapNone/>
                <wp:docPr id="430" name="Прямая со стрелкой 430"/>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A8C570" id="Прямая со стрелкой 430" o:spid="_x0000_s1026" type="#_x0000_t32" style="position:absolute;margin-left:308.15pt;margin-top:21.75pt;width:0;height:14pt;z-index:252284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" strokecolor="black [3200]" strokeweight=".5pt">
                <v:stroke endarrow="block" joinstyle="miter"/>
                <w10:wrap anchorx="margin"/>
              </v:shape>
            </w:pict>
          </mc:Fallback>
        </mc:AlternateContent>
      </w:r>
      <w:r w:rsidR="00512A88" w:rsidRPr="008F0166">
        <w:rPr>
          <w:noProof/>
          <w:lang w:val="uk-UA"/>
        </w:rPr>
        <mc:AlternateContent>
          <mc:Choice Requires="wps">
            <w:drawing>
              <wp:anchor distT="0" distB="0" distL="114300" distR="114300" simplePos="0" relativeHeight="252278784" behindDoc="0" locked="0" layoutInCell="1" allowOverlap="1" wp14:anchorId="29D12A59" wp14:editId="7BF2B3E1">
                <wp:simplePos x="0" y="0"/>
                <wp:positionH relativeFrom="column">
                  <wp:posOffset>536043</wp:posOffset>
                </wp:positionH>
                <wp:positionV relativeFrom="paragraph">
                  <wp:posOffset>237992</wp:posOffset>
                </wp:positionV>
                <wp:extent cx="0" cy="177800"/>
                <wp:effectExtent l="76200" t="0" r="57150" b="50800"/>
                <wp:wrapNone/>
                <wp:docPr id="426" name="Прямая со стрелкой 426"/>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FC6363" id="Прямая со стрелкой 426" o:spid="_x0000_s1026" type="#_x0000_t32" style="position:absolute;margin-left:42.2pt;margin-top:18.75pt;width:0;height:14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" strokecolor="black [3200]" strokeweight=".5pt">
                <v:stroke endarrow="block" joinstyle="miter"/>
              </v:shape>
            </w:pict>
          </mc:Fallback>
        </mc:AlternateContent>
      </w:r>
    </w:p>
    <w:p w14:paraId="2FBC4D47" w14:textId="016AB330" w:rsidR="00257C45" w:rsidRDefault="00C10D2A" w:rsidP="00363B34">
      <w:pPr>
        <w:pStyle w:val="CommonTable"/>
        <w:rPr>
          <w:lang w:val="uk-UA"/>
        </w:rPr>
      </w:pPr>
      <w:r w:rsidRPr="008F0166">
        <w:rPr>
          <w:noProof/>
          <w:lang w:val="uk-UA"/>
        </w:rPr>
        <mc:AlternateContent>
          <mc:Choice Requires="wps">
            <w:drawing>
              <wp:anchor distT="0" distB="0" distL="114300" distR="114300" simplePos="0" relativeHeight="252266496" behindDoc="0" locked="0" layoutInCell="1" allowOverlap="1" wp14:anchorId="37802353" wp14:editId="54FF6B4D">
                <wp:simplePos x="0" y="0"/>
                <wp:positionH relativeFrom="page">
                  <wp:posOffset>4637314</wp:posOffset>
                </wp:positionH>
                <wp:positionV relativeFrom="paragraph">
                  <wp:posOffset>138081</wp:posOffset>
                </wp:positionV>
                <wp:extent cx="718457" cy="331596"/>
                <wp:effectExtent l="0" t="0" r="24765" b="11430"/>
                <wp:wrapNone/>
                <wp:docPr id="417" name="Прямоугольник 417"/>
                <wp:cNvGraphicFramePr/>
                <a:graphic xmlns:a="http://schemas.openxmlformats.org/drawingml/2006/main">
                  <a:graphicData uri="http://schemas.microsoft.com/office/word/2010/wordprocessingShape">
                    <wps:wsp>
                      <wps:cNvSpPr/>
                      <wps:spPr>
                        <a:xfrm>
                          <a:off x="0" y="0"/>
                          <a:ext cx="718457" cy="331596"/>
                        </a:xfrm>
                        <a:prstGeom prst="rect">
                          <a:avLst/>
                        </a:prstGeom>
                      </wps:spPr>
                      <wps:style>
                        <a:lnRef idx="2">
                          <a:schemeClr val="dk1"/>
                        </a:lnRef>
                        <a:fillRef idx="1">
                          <a:schemeClr val="lt1"/>
                        </a:fillRef>
                        <a:effectRef idx="0">
                          <a:schemeClr val="dk1"/>
                        </a:effectRef>
                        <a:fontRef idx="minor">
                          <a:schemeClr val="dk1"/>
                        </a:fontRef>
                      </wps:style>
                      <wps:txbx>
                        <w:txbxContent>
                          <w:p w14:paraId="58D62A5F" w14:textId="2BDA34D2" w:rsidR="00D139FE" w:rsidRPr="00BF2D0C" w:rsidRDefault="002B31F5" w:rsidP="00D139FE">
                            <w:pPr>
                              <w:jc w:val="center"/>
                              <w:rPr>
                                <w:rFonts w:ascii="Times New Roman" w:hAnsi="Times New Roman" w:cs="Times New Roman"/>
                                <w:sz w:val="16"/>
                                <w:szCs w:val="16"/>
                              </w:rPr>
                            </w:pPr>
                            <w:r w:rsidRPr="002B31F5">
                              <w:rPr>
                                <w:rFonts w:ascii="Times New Roman" w:hAnsi="Times New Roman" w:cs="Times New Roman"/>
                                <w:sz w:val="16"/>
                                <w:szCs w:val="16"/>
                              </w:rPr>
                              <w:t>OpenRouter AI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02353" id="Прямоугольник 417" o:spid="_x0000_s1093" style="position:absolute;left:0;text-align:left;margin-left:365.15pt;margin-top:10.85pt;width:56.55pt;height:26.1pt;z-index:2522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" fillcolor="white [3201]" strokecolor="black [3200]" strokeweight="1pt">
                <v:textbox>
                  <w:txbxContent>
                    <w:p w14:paraId="58D62A5F" w14:textId="2BDA34D2" w:rsidR="00D139FE" w:rsidRPr="00BF2D0C" w:rsidRDefault="002B31F5" w:rsidP="00D139FE">
                      <w:pPr>
                        <w:jc w:val="center"/>
                        <w:rPr>
                          <w:rFonts w:ascii="Times New Roman" w:hAnsi="Times New Roman" w:cs="Times New Roman"/>
                          <w:sz w:val="16"/>
                          <w:szCs w:val="16"/>
                        </w:rPr>
                      </w:pPr>
                      <w:proofErr w:type="spellStart"/>
                      <w:r w:rsidRPr="002B31F5">
                        <w:rPr>
                          <w:rFonts w:ascii="Times New Roman" w:hAnsi="Times New Roman" w:cs="Times New Roman"/>
                          <w:sz w:val="16"/>
                          <w:szCs w:val="16"/>
                        </w:rPr>
                        <w:t>OpenRouter</w:t>
                      </w:r>
                      <w:proofErr w:type="spellEnd"/>
                      <w:r w:rsidRPr="002B31F5">
                        <w:rPr>
                          <w:rFonts w:ascii="Times New Roman" w:hAnsi="Times New Roman" w:cs="Times New Roman"/>
                          <w:sz w:val="16"/>
                          <w:szCs w:val="16"/>
                        </w:rPr>
                        <w:t xml:space="preserve"> AI API</w:t>
                      </w:r>
                    </w:p>
                  </w:txbxContent>
                </v:textbox>
                <w10:wrap anchorx="page"/>
              </v:rect>
            </w:pict>
          </mc:Fallback>
        </mc:AlternateContent>
      </w:r>
      <w:r w:rsidR="00512A88" w:rsidRPr="008F0166">
        <w:rPr>
          <w:noProof/>
          <w:lang w:val="uk-UA"/>
        </w:rPr>
        <mc:AlternateContent>
          <mc:Choice Requires="wps">
            <w:drawing>
              <wp:anchor distT="0" distB="0" distL="114300" distR="114300" simplePos="0" relativeHeight="252262400" behindDoc="0" locked="0" layoutInCell="1" allowOverlap="1" wp14:anchorId="62F1470D" wp14:editId="07307B9D">
                <wp:simplePos x="0" y="0"/>
                <wp:positionH relativeFrom="margin">
                  <wp:align>left</wp:align>
                </wp:positionH>
                <wp:positionV relativeFrom="paragraph">
                  <wp:posOffset>119042</wp:posOffset>
                </wp:positionV>
                <wp:extent cx="1194179" cy="247650"/>
                <wp:effectExtent l="0" t="0" r="25400" b="19050"/>
                <wp:wrapNone/>
                <wp:docPr id="415" name="Прямоугольник 415"/>
                <wp:cNvGraphicFramePr/>
                <a:graphic xmlns:a="http://schemas.openxmlformats.org/drawingml/2006/main">
                  <a:graphicData uri="http://schemas.microsoft.com/office/word/2010/wordprocessingShape">
                    <wps:wsp>
                      <wps:cNvSpPr/>
                      <wps:spPr>
                        <a:xfrm>
                          <a:off x="0" y="0"/>
                          <a:ext cx="1194179" cy="247650"/>
                        </a:xfrm>
                        <a:prstGeom prst="rect">
                          <a:avLst/>
                        </a:prstGeom>
                      </wps:spPr>
                      <wps:style>
                        <a:lnRef idx="2">
                          <a:schemeClr val="dk1"/>
                        </a:lnRef>
                        <a:fillRef idx="1">
                          <a:schemeClr val="lt1"/>
                        </a:fillRef>
                        <a:effectRef idx="0">
                          <a:schemeClr val="dk1"/>
                        </a:effectRef>
                        <a:fontRef idx="minor">
                          <a:schemeClr val="dk1"/>
                        </a:fontRef>
                      </wps:style>
                      <wps:txbx>
                        <w:txbxContent>
                          <w:p w14:paraId="3DFCF405" w14:textId="63E7F681" w:rsidR="00D139FE" w:rsidRPr="00BF2D0C" w:rsidRDefault="00512A88" w:rsidP="00D139FE">
                            <w:pPr>
                              <w:jc w:val="center"/>
                              <w:rPr>
                                <w:rFonts w:ascii="Times New Roman" w:hAnsi="Times New Roman" w:cs="Times New Roman"/>
                                <w:sz w:val="16"/>
                                <w:szCs w:val="16"/>
                              </w:rPr>
                            </w:pPr>
                            <w:r w:rsidRPr="00512A88">
                              <w:rPr>
                                <w:rFonts w:ascii="Times New Roman" w:hAnsi="Times New Roman" w:cs="Times New Roman"/>
                                <w:sz w:val="16"/>
                                <w:szCs w:val="16"/>
                              </w:rPr>
                              <w:t>Firebase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1470D" id="Прямоугольник 415" o:spid="_x0000_s1094" style="position:absolute;left:0;text-align:left;margin-left:0;margin-top:9.35pt;width:94.05pt;height:19.5pt;z-index:252262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" fillcolor="white [3201]" strokecolor="black [3200]" strokeweight="1pt">
                <v:textbox>
                  <w:txbxContent>
                    <w:p w14:paraId="3DFCF405" w14:textId="63E7F681" w:rsidR="00D139FE" w:rsidRPr="00BF2D0C" w:rsidRDefault="00512A88" w:rsidP="00D139FE">
                      <w:pPr>
                        <w:jc w:val="center"/>
                        <w:rPr>
                          <w:rFonts w:ascii="Times New Roman" w:hAnsi="Times New Roman" w:cs="Times New Roman"/>
                          <w:sz w:val="16"/>
                          <w:szCs w:val="16"/>
                        </w:rPr>
                      </w:pPr>
                      <w:proofErr w:type="spellStart"/>
                      <w:r w:rsidRPr="00512A88">
                        <w:rPr>
                          <w:rFonts w:ascii="Times New Roman" w:hAnsi="Times New Roman" w:cs="Times New Roman"/>
                          <w:sz w:val="16"/>
                          <w:szCs w:val="16"/>
                        </w:rPr>
                        <w:t>Firebase</w:t>
                      </w:r>
                      <w:proofErr w:type="spellEnd"/>
                      <w:r w:rsidRPr="00512A88">
                        <w:rPr>
                          <w:rFonts w:ascii="Times New Roman" w:hAnsi="Times New Roman" w:cs="Times New Roman"/>
                          <w:sz w:val="16"/>
                          <w:szCs w:val="16"/>
                        </w:rPr>
                        <w:t xml:space="preserve"> </w:t>
                      </w:r>
                      <w:proofErr w:type="spellStart"/>
                      <w:r w:rsidRPr="00512A88">
                        <w:rPr>
                          <w:rFonts w:ascii="Times New Roman" w:hAnsi="Times New Roman" w:cs="Times New Roman"/>
                          <w:sz w:val="16"/>
                          <w:szCs w:val="16"/>
                        </w:rPr>
                        <w:t>Authentication</w:t>
                      </w:r>
                      <w:proofErr w:type="spellEnd"/>
                    </w:p>
                  </w:txbxContent>
                </v:textbox>
                <w10:wrap anchorx="margin"/>
              </v:rect>
            </w:pict>
          </mc:Fallback>
        </mc:AlternateContent>
      </w:r>
    </w:p>
    <w:p w14:paraId="5FCACF18" w14:textId="324A9184" w:rsidR="00257C45" w:rsidRDefault="002129C8" w:rsidP="00363B34">
      <w:pPr>
        <w:pStyle w:val="CommonTable"/>
        <w:rPr>
          <w:lang w:val="uk-UA"/>
        </w:rPr>
      </w:pPr>
      <w:r>
        <w:rPr>
          <w:noProof/>
          <w:lang w:val="uk-UA"/>
        </w:rPr>
        <mc:AlternateContent>
          <mc:Choice Requires="wps">
            <w:drawing>
              <wp:anchor distT="0" distB="0" distL="114300" distR="114300" simplePos="0" relativeHeight="252288000" behindDoc="0" locked="0" layoutInCell="1" allowOverlap="1" wp14:anchorId="07D039A7" wp14:editId="073C8B25">
                <wp:simplePos x="0" y="0"/>
                <wp:positionH relativeFrom="column">
                  <wp:posOffset>3317936</wp:posOffset>
                </wp:positionH>
                <wp:positionV relativeFrom="paragraph">
                  <wp:posOffset>111375</wp:posOffset>
                </wp:positionV>
                <wp:extent cx="326927" cy="980868"/>
                <wp:effectExtent l="0" t="3175" r="70485" b="51435"/>
                <wp:wrapNone/>
                <wp:docPr id="433" name="Соединитель: уступ 433"/>
                <wp:cNvGraphicFramePr/>
                <a:graphic xmlns:a="http://schemas.openxmlformats.org/drawingml/2006/main">
                  <a:graphicData uri="http://schemas.microsoft.com/office/word/2010/wordprocessingShape">
                    <wps:wsp>
                      <wps:cNvCnPr/>
                      <wps:spPr>
                        <a:xfrm rot="16200000" flipH="1">
                          <a:off x="0" y="0"/>
                          <a:ext cx="326927" cy="980868"/>
                        </a:xfrm>
                        <a:prstGeom prst="bentConnector3">
                          <a:avLst>
                            <a:gd name="adj1" fmla="val 63450"/>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4605C" id="Соединитель: уступ 433" o:spid="_x0000_s1026" type="#_x0000_t34" style="position:absolute;margin-left:261.25pt;margin-top:8.75pt;width:25.75pt;height:77.25pt;rotation:90;flip:x;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" adj="13705" strokecolor="black [3200]" strokeweight=".5pt">
                <v:stroke dashstyle="dash" endarrow="block"/>
              </v:shape>
            </w:pict>
          </mc:Fallback>
        </mc:AlternateContent>
      </w:r>
      <w:r w:rsidRPr="008F0166">
        <w:rPr>
          <w:noProof/>
          <w:lang w:val="uk-UA"/>
        </w:rPr>
        <mc:AlternateContent>
          <mc:Choice Requires="wps">
            <w:drawing>
              <wp:anchor distT="0" distB="0" distL="114300" distR="114300" simplePos="0" relativeHeight="252264448" behindDoc="0" locked="0" layoutInCell="1" allowOverlap="1" wp14:anchorId="75AB9ED8" wp14:editId="614F7FB8">
                <wp:simplePos x="0" y="0"/>
                <wp:positionH relativeFrom="margin">
                  <wp:align>center</wp:align>
                </wp:positionH>
                <wp:positionV relativeFrom="paragraph">
                  <wp:posOffset>195609</wp:posOffset>
                </wp:positionV>
                <wp:extent cx="1109965" cy="247650"/>
                <wp:effectExtent l="0" t="0" r="14605" b="19050"/>
                <wp:wrapNone/>
                <wp:docPr id="416" name="Прямоугольник 416"/>
                <wp:cNvGraphicFramePr/>
                <a:graphic xmlns:a="http://schemas.openxmlformats.org/drawingml/2006/main">
                  <a:graphicData uri="http://schemas.microsoft.com/office/word/2010/wordprocessingShape">
                    <wps:wsp>
                      <wps:cNvSpPr/>
                      <wps:spPr>
                        <a:xfrm>
                          <a:off x="0" y="0"/>
                          <a:ext cx="110996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4C5305C4" w14:textId="3D6AA658" w:rsidR="00D139FE" w:rsidRPr="00BF2D0C" w:rsidRDefault="00B75E58" w:rsidP="00D139FE">
                            <w:pPr>
                              <w:jc w:val="center"/>
                              <w:rPr>
                                <w:rFonts w:ascii="Times New Roman" w:hAnsi="Times New Roman" w:cs="Times New Roman"/>
                                <w:sz w:val="16"/>
                                <w:szCs w:val="16"/>
                              </w:rPr>
                            </w:pPr>
                            <w:r w:rsidRPr="00B75E58">
                              <w:rPr>
                                <w:rFonts w:ascii="Times New Roman" w:hAnsi="Times New Roman" w:cs="Times New Roman"/>
                                <w:sz w:val="16"/>
                                <w:szCs w:val="16"/>
                              </w:rPr>
                              <w:t xml:space="preserve">Локальна база </w:t>
                            </w:r>
                            <w:r w:rsidRPr="00B75E58">
                              <w:rPr>
                                <w:rFonts w:ascii="Times New Roman" w:hAnsi="Times New Roman" w:cs="Times New Roman"/>
                                <w:sz w:val="16"/>
                                <w:szCs w:val="16"/>
                              </w:rPr>
                              <w:t>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B9ED8" id="Прямоугольник 416" o:spid="_x0000_s1095" style="position:absolute;left:0;text-align:left;margin-left:0;margin-top:15.4pt;width:87.4pt;height:19.5pt;z-index:25226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" fillcolor="white [3201]" strokecolor="black [3200]" strokeweight="1pt">
                <v:textbox>
                  <w:txbxContent>
                    <w:p w14:paraId="4C5305C4" w14:textId="3D6AA658" w:rsidR="00D139FE" w:rsidRPr="00BF2D0C" w:rsidRDefault="00B75E58" w:rsidP="00D139FE">
                      <w:pPr>
                        <w:jc w:val="center"/>
                        <w:rPr>
                          <w:rFonts w:ascii="Times New Roman" w:hAnsi="Times New Roman" w:cs="Times New Roman"/>
                          <w:sz w:val="16"/>
                          <w:szCs w:val="16"/>
                        </w:rPr>
                      </w:pPr>
                      <w:r w:rsidRPr="00B75E58">
                        <w:rPr>
                          <w:rFonts w:ascii="Times New Roman" w:hAnsi="Times New Roman" w:cs="Times New Roman"/>
                          <w:sz w:val="16"/>
                          <w:szCs w:val="16"/>
                        </w:rPr>
                        <w:t xml:space="preserve">Локальна база </w:t>
                      </w:r>
                      <w:proofErr w:type="spellStart"/>
                      <w:r w:rsidRPr="00B75E58">
                        <w:rPr>
                          <w:rFonts w:ascii="Times New Roman" w:hAnsi="Times New Roman" w:cs="Times New Roman"/>
                          <w:sz w:val="16"/>
                          <w:szCs w:val="16"/>
                        </w:rPr>
                        <w:t>даних</w:t>
                      </w:r>
                      <w:proofErr w:type="spellEnd"/>
                    </w:p>
                  </w:txbxContent>
                </v:textbox>
                <w10:wrap anchorx="margin"/>
              </v:rect>
            </w:pict>
          </mc:Fallback>
        </mc:AlternateContent>
      </w:r>
    </w:p>
    <w:p w14:paraId="4561963D" w14:textId="2F158423" w:rsidR="00257C45" w:rsidRDefault="00965227" w:rsidP="00363B34">
      <w:pPr>
        <w:pStyle w:val="CommonTable"/>
        <w:rPr>
          <w:lang w:val="uk-UA"/>
        </w:rPr>
      </w:pPr>
      <w:r>
        <w:rPr>
          <w:noProof/>
          <w:lang w:val="uk-UA"/>
        </w:rPr>
        <mc:AlternateContent>
          <mc:Choice Requires="wps">
            <w:drawing>
              <wp:anchor distT="0" distB="0" distL="114300" distR="114300" simplePos="0" relativeHeight="252291072" behindDoc="0" locked="0" layoutInCell="1" allowOverlap="1" wp14:anchorId="677B0BCD" wp14:editId="234D70C6">
                <wp:simplePos x="0" y="0"/>
                <wp:positionH relativeFrom="column">
                  <wp:posOffset>3967684</wp:posOffset>
                </wp:positionH>
                <wp:positionV relativeFrom="paragraph">
                  <wp:posOffset>24110</wp:posOffset>
                </wp:positionV>
                <wp:extent cx="4156" cy="438900"/>
                <wp:effectExtent l="76200" t="0" r="72390" b="56515"/>
                <wp:wrapNone/>
                <wp:docPr id="436" name="Прямая со стрелкой 436"/>
                <wp:cNvGraphicFramePr/>
                <a:graphic xmlns:a="http://schemas.openxmlformats.org/drawingml/2006/main">
                  <a:graphicData uri="http://schemas.microsoft.com/office/word/2010/wordprocessingShape">
                    <wps:wsp>
                      <wps:cNvCnPr/>
                      <wps:spPr>
                        <a:xfrm>
                          <a:off x="0" y="0"/>
                          <a:ext cx="4156" cy="438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9D972" id="Прямая со стрелкой 436" o:spid="_x0000_s1026" type="#_x0000_t32" style="position:absolute;margin-left:312.4pt;margin-top:1.9pt;width:.35pt;height:34.5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" strokecolor="black [3200]" strokeweight=".5pt">
                <v:stroke endarrow="block" joinstyle="miter"/>
              </v:shape>
            </w:pict>
          </mc:Fallback>
        </mc:AlternateContent>
      </w:r>
      <w:r w:rsidR="002129C8">
        <w:rPr>
          <w:noProof/>
          <w:lang w:val="uk-UA"/>
        </w:rPr>
        <mc:AlternateContent>
          <mc:Choice Requires="wps">
            <w:drawing>
              <wp:anchor distT="0" distB="0" distL="114300" distR="114300" simplePos="0" relativeHeight="252286976" behindDoc="0" locked="0" layoutInCell="1" allowOverlap="1" wp14:anchorId="5B277001" wp14:editId="23CB256D">
                <wp:simplePos x="0" y="0"/>
                <wp:positionH relativeFrom="column">
                  <wp:posOffset>1735127</wp:posOffset>
                </wp:positionH>
                <wp:positionV relativeFrom="paragraph">
                  <wp:posOffset>15858</wp:posOffset>
                </wp:positionV>
                <wp:extent cx="669340" cy="0"/>
                <wp:effectExtent l="0" t="76200" r="16510" b="95250"/>
                <wp:wrapNone/>
                <wp:docPr id="432" name="Прямая со стрелкой 432"/>
                <wp:cNvGraphicFramePr/>
                <a:graphic xmlns:a="http://schemas.openxmlformats.org/drawingml/2006/main">
                  <a:graphicData uri="http://schemas.microsoft.com/office/word/2010/wordprocessingShape">
                    <wps:wsp>
                      <wps:cNvCnPr/>
                      <wps:spPr>
                        <a:xfrm>
                          <a:off x="0" y="0"/>
                          <a:ext cx="669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7BFE9D" id="Прямая со стрелкой 432" o:spid="_x0000_s1026" type="#_x0000_t32" style="position:absolute;margin-left:136.6pt;margin-top:1.25pt;width:52.7pt;height:0;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" strokecolor="black [3200]" strokeweight=".5pt">
                <v:stroke endarrow="block" joinstyle="miter"/>
              </v:shape>
            </w:pict>
          </mc:Fallback>
        </mc:AlternateContent>
      </w:r>
    </w:p>
    <w:p w14:paraId="25882FC3" w14:textId="431FA755" w:rsidR="00257C45" w:rsidRDefault="002129C8" w:rsidP="00363B34">
      <w:pPr>
        <w:pStyle w:val="CommonTable"/>
        <w:rPr>
          <w:lang w:val="uk-UA"/>
        </w:rPr>
      </w:pPr>
      <w:r w:rsidRPr="008F0166">
        <w:rPr>
          <w:noProof/>
          <w:lang w:val="uk-UA"/>
        </w:rPr>
        <mc:AlternateContent>
          <mc:Choice Requires="wps">
            <w:drawing>
              <wp:anchor distT="0" distB="0" distL="114300" distR="114300" simplePos="0" relativeHeight="252270592" behindDoc="0" locked="0" layoutInCell="1" allowOverlap="1" wp14:anchorId="588E25C4" wp14:editId="21FEA5B9">
                <wp:simplePos x="0" y="0"/>
                <wp:positionH relativeFrom="page">
                  <wp:posOffset>4325046</wp:posOffset>
                </wp:positionH>
                <wp:positionV relativeFrom="paragraph">
                  <wp:posOffset>155730</wp:posOffset>
                </wp:positionV>
                <wp:extent cx="1457011" cy="216040"/>
                <wp:effectExtent l="0" t="0" r="10160" b="12700"/>
                <wp:wrapNone/>
                <wp:docPr id="419" name="Прямоугольник 419"/>
                <wp:cNvGraphicFramePr/>
                <a:graphic xmlns:a="http://schemas.openxmlformats.org/drawingml/2006/main">
                  <a:graphicData uri="http://schemas.microsoft.com/office/word/2010/wordprocessingShape">
                    <wps:wsp>
                      <wps:cNvSpPr/>
                      <wps:spPr>
                        <a:xfrm>
                          <a:off x="0" y="0"/>
                          <a:ext cx="1457011" cy="216040"/>
                        </a:xfrm>
                        <a:prstGeom prst="rect">
                          <a:avLst/>
                        </a:prstGeom>
                      </wps:spPr>
                      <wps:style>
                        <a:lnRef idx="2">
                          <a:schemeClr val="dk1"/>
                        </a:lnRef>
                        <a:fillRef idx="1">
                          <a:schemeClr val="lt1"/>
                        </a:fillRef>
                        <a:effectRef idx="0">
                          <a:schemeClr val="dk1"/>
                        </a:effectRef>
                        <a:fontRef idx="minor">
                          <a:schemeClr val="dk1"/>
                        </a:fontRef>
                      </wps:style>
                      <wps:txbx>
                        <w:txbxContent>
                          <w:p w14:paraId="3D93E3EA" w14:textId="71BD72C0" w:rsidR="00D139FE" w:rsidRPr="00BF2D0C" w:rsidRDefault="002B31F5" w:rsidP="00D139FE">
                            <w:pPr>
                              <w:jc w:val="center"/>
                              <w:rPr>
                                <w:rFonts w:ascii="Times New Roman" w:hAnsi="Times New Roman" w:cs="Times New Roman"/>
                                <w:sz w:val="16"/>
                                <w:szCs w:val="16"/>
                              </w:rPr>
                            </w:pPr>
                            <w:r w:rsidRPr="002B31F5">
                              <w:rPr>
                                <w:rFonts w:ascii="Times New Roman" w:hAnsi="Times New Roman" w:cs="Times New Roman"/>
                                <w:sz w:val="16"/>
                                <w:szCs w:val="16"/>
                              </w:rPr>
                              <w:t xml:space="preserve">Модуль </w:t>
                            </w:r>
                            <w:r w:rsidRPr="002B31F5">
                              <w:rPr>
                                <w:rFonts w:ascii="Times New Roman" w:hAnsi="Times New Roman" w:cs="Times New Roman"/>
                                <w:sz w:val="16"/>
                                <w:szCs w:val="16"/>
                              </w:rPr>
                              <w:t>синхронізації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E25C4" id="Прямоугольник 419" o:spid="_x0000_s1096" style="position:absolute;left:0;text-align:left;margin-left:340.55pt;margin-top:12.25pt;width:114.75pt;height:17pt;z-index:25227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" fillcolor="white [3201]" strokecolor="black [3200]" strokeweight="1pt">
                <v:textbox>
                  <w:txbxContent>
                    <w:p w14:paraId="3D93E3EA" w14:textId="71BD72C0" w:rsidR="00D139FE" w:rsidRPr="00BF2D0C" w:rsidRDefault="002B31F5" w:rsidP="00D139FE">
                      <w:pPr>
                        <w:jc w:val="center"/>
                        <w:rPr>
                          <w:rFonts w:ascii="Times New Roman" w:hAnsi="Times New Roman" w:cs="Times New Roman"/>
                          <w:sz w:val="16"/>
                          <w:szCs w:val="16"/>
                        </w:rPr>
                      </w:pPr>
                      <w:r w:rsidRPr="002B31F5">
                        <w:rPr>
                          <w:rFonts w:ascii="Times New Roman" w:hAnsi="Times New Roman" w:cs="Times New Roman"/>
                          <w:sz w:val="16"/>
                          <w:szCs w:val="16"/>
                        </w:rPr>
                        <w:t xml:space="preserve">Модуль </w:t>
                      </w:r>
                      <w:proofErr w:type="spellStart"/>
                      <w:r w:rsidRPr="002B31F5">
                        <w:rPr>
                          <w:rFonts w:ascii="Times New Roman" w:hAnsi="Times New Roman" w:cs="Times New Roman"/>
                          <w:sz w:val="16"/>
                          <w:szCs w:val="16"/>
                        </w:rPr>
                        <w:t>синхронізації</w:t>
                      </w:r>
                      <w:proofErr w:type="spellEnd"/>
                      <w:r w:rsidRPr="002B31F5">
                        <w:rPr>
                          <w:rFonts w:ascii="Times New Roman" w:hAnsi="Times New Roman" w:cs="Times New Roman"/>
                          <w:sz w:val="16"/>
                          <w:szCs w:val="16"/>
                        </w:rPr>
                        <w:t xml:space="preserve"> </w:t>
                      </w:r>
                      <w:proofErr w:type="spellStart"/>
                      <w:r w:rsidRPr="002B31F5">
                        <w:rPr>
                          <w:rFonts w:ascii="Times New Roman" w:hAnsi="Times New Roman" w:cs="Times New Roman"/>
                          <w:sz w:val="16"/>
                          <w:szCs w:val="16"/>
                        </w:rPr>
                        <w:t>даних</w:t>
                      </w:r>
                      <w:proofErr w:type="spellEnd"/>
                    </w:p>
                  </w:txbxContent>
                </v:textbox>
                <w10:wrap anchorx="page"/>
              </v:rect>
            </w:pict>
          </mc:Fallback>
        </mc:AlternateContent>
      </w:r>
    </w:p>
    <w:p w14:paraId="49D58BBD" w14:textId="39D8DE79" w:rsidR="00257C45" w:rsidRDefault="00BD3E74" w:rsidP="00363B34">
      <w:pPr>
        <w:pStyle w:val="CommonTable"/>
        <w:rPr>
          <w:lang w:val="uk-UA"/>
        </w:rPr>
      </w:pPr>
      <w:r>
        <w:rPr>
          <w:noProof/>
          <w:lang w:val="uk-UA"/>
        </w:rPr>
        <mc:AlternateContent>
          <mc:Choice Requires="wps">
            <w:drawing>
              <wp:anchor distT="0" distB="0" distL="114300" distR="114300" simplePos="0" relativeHeight="252294144" behindDoc="0" locked="0" layoutInCell="1" allowOverlap="1" wp14:anchorId="4FDB90A3" wp14:editId="2A15CCAA">
                <wp:simplePos x="0" y="0"/>
                <wp:positionH relativeFrom="column">
                  <wp:posOffset>4219862</wp:posOffset>
                </wp:positionH>
                <wp:positionV relativeFrom="paragraph">
                  <wp:posOffset>65405</wp:posOffset>
                </wp:positionV>
                <wp:extent cx="0" cy="330142"/>
                <wp:effectExtent l="76200" t="0" r="76200" b="51435"/>
                <wp:wrapNone/>
                <wp:docPr id="439" name="Прямая со стрелкой 439"/>
                <wp:cNvGraphicFramePr/>
                <a:graphic xmlns:a="http://schemas.openxmlformats.org/drawingml/2006/main">
                  <a:graphicData uri="http://schemas.microsoft.com/office/word/2010/wordprocessingShape">
                    <wps:wsp>
                      <wps:cNvCnPr/>
                      <wps:spPr>
                        <a:xfrm>
                          <a:off x="0" y="0"/>
                          <a:ext cx="0" cy="3301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EAFA81" id="Прямая со стрелкой 439" o:spid="_x0000_s1026" type="#_x0000_t32" style="position:absolute;margin-left:332.25pt;margin-top:5.15pt;width:0;height:26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293120" behindDoc="0" locked="0" layoutInCell="1" allowOverlap="1" wp14:anchorId="4F03407E" wp14:editId="6D06B923">
                <wp:simplePos x="0" y="0"/>
                <wp:positionH relativeFrom="column">
                  <wp:posOffset>3764944</wp:posOffset>
                </wp:positionH>
                <wp:positionV relativeFrom="paragraph">
                  <wp:posOffset>65500</wp:posOffset>
                </wp:positionV>
                <wp:extent cx="0" cy="342670"/>
                <wp:effectExtent l="76200" t="38100" r="57150" b="19685"/>
                <wp:wrapNone/>
                <wp:docPr id="438" name="Прямая со стрелкой 438"/>
                <wp:cNvGraphicFramePr/>
                <a:graphic xmlns:a="http://schemas.openxmlformats.org/drawingml/2006/main">
                  <a:graphicData uri="http://schemas.microsoft.com/office/word/2010/wordprocessingShape">
                    <wps:wsp>
                      <wps:cNvCnPr/>
                      <wps:spPr>
                        <a:xfrm flipV="1">
                          <a:off x="0" y="0"/>
                          <a:ext cx="0" cy="342670"/>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57E46B" id="Прямая со стрелкой 438" o:spid="_x0000_s1026" type="#_x0000_t32" style="position:absolute;margin-left:296.45pt;margin-top:5.15pt;width:0;height:27pt;flip:y;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" strokecolor="black [3200]" strokeweight=".5pt">
                <v:stroke dashstyle="3 1" endarrow="block" joinstyle="miter"/>
              </v:shape>
            </w:pict>
          </mc:Fallback>
        </mc:AlternateContent>
      </w:r>
    </w:p>
    <w:p w14:paraId="6BBAD599" w14:textId="7155CF37" w:rsidR="00257C45" w:rsidRDefault="00BD3E74" w:rsidP="00363B34">
      <w:pPr>
        <w:pStyle w:val="CommonTable"/>
        <w:rPr>
          <w:lang w:val="uk-UA"/>
        </w:rPr>
      </w:pPr>
      <w:r w:rsidRPr="008F0166">
        <w:rPr>
          <w:noProof/>
          <w:lang w:val="uk-UA"/>
        </w:rPr>
        <mc:AlternateContent>
          <mc:Choice Requires="wps">
            <w:drawing>
              <wp:anchor distT="0" distB="0" distL="114300" distR="114300" simplePos="0" relativeHeight="252272640" behindDoc="0" locked="0" layoutInCell="1" allowOverlap="1" wp14:anchorId="7838A0E9" wp14:editId="00CC6D24">
                <wp:simplePos x="0" y="0"/>
                <wp:positionH relativeFrom="page">
                  <wp:posOffset>4598506</wp:posOffset>
                </wp:positionH>
                <wp:positionV relativeFrom="paragraph">
                  <wp:posOffset>96448</wp:posOffset>
                </wp:positionV>
                <wp:extent cx="934496" cy="247650"/>
                <wp:effectExtent l="0" t="0" r="18415" b="19050"/>
                <wp:wrapNone/>
                <wp:docPr id="420" name="Прямоугольник 420"/>
                <wp:cNvGraphicFramePr/>
                <a:graphic xmlns:a="http://schemas.openxmlformats.org/drawingml/2006/main">
                  <a:graphicData uri="http://schemas.microsoft.com/office/word/2010/wordprocessingShape">
                    <wps:wsp>
                      <wps:cNvSpPr/>
                      <wps:spPr>
                        <a:xfrm>
                          <a:off x="0" y="0"/>
                          <a:ext cx="934496" cy="247650"/>
                        </a:xfrm>
                        <a:prstGeom prst="rect">
                          <a:avLst/>
                        </a:prstGeom>
                      </wps:spPr>
                      <wps:style>
                        <a:lnRef idx="2">
                          <a:schemeClr val="dk1"/>
                        </a:lnRef>
                        <a:fillRef idx="1">
                          <a:schemeClr val="lt1"/>
                        </a:fillRef>
                        <a:effectRef idx="0">
                          <a:schemeClr val="dk1"/>
                        </a:effectRef>
                        <a:fontRef idx="minor">
                          <a:schemeClr val="dk1"/>
                        </a:fontRef>
                      </wps:style>
                      <wps:txbx>
                        <w:txbxContent>
                          <w:p w14:paraId="21CCB7A9" w14:textId="7BEFFDB5" w:rsidR="00D139FE" w:rsidRPr="00BF2D0C" w:rsidRDefault="002B31F5" w:rsidP="00D139FE">
                            <w:pPr>
                              <w:jc w:val="center"/>
                              <w:rPr>
                                <w:rFonts w:ascii="Times New Roman" w:hAnsi="Times New Roman" w:cs="Times New Roman"/>
                                <w:sz w:val="16"/>
                                <w:szCs w:val="16"/>
                              </w:rPr>
                            </w:pPr>
                            <w:r w:rsidRPr="002B31F5">
                              <w:rPr>
                                <w:rFonts w:ascii="Times New Roman" w:hAnsi="Times New Roman" w:cs="Times New Roman"/>
                                <w:sz w:val="16"/>
                                <w:szCs w:val="16"/>
                              </w:rPr>
                              <w:t>Firebase Firestore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8A0E9" id="Прямоугольник 420" o:spid="_x0000_s1097" style="position:absolute;left:0;text-align:left;margin-left:362.1pt;margin-top:7.6pt;width:73.6pt;height:19.5pt;z-index:25227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" fillcolor="white [3201]" strokecolor="black [3200]" strokeweight="1pt">
                <v:textbox>
                  <w:txbxContent>
                    <w:p w14:paraId="21CCB7A9" w14:textId="7BEFFDB5" w:rsidR="00D139FE" w:rsidRPr="00BF2D0C" w:rsidRDefault="002B31F5" w:rsidP="00D139FE">
                      <w:pPr>
                        <w:jc w:val="center"/>
                        <w:rPr>
                          <w:rFonts w:ascii="Times New Roman" w:hAnsi="Times New Roman" w:cs="Times New Roman"/>
                          <w:sz w:val="16"/>
                          <w:szCs w:val="16"/>
                        </w:rPr>
                      </w:pPr>
                      <w:proofErr w:type="spellStart"/>
                      <w:r w:rsidRPr="002B31F5">
                        <w:rPr>
                          <w:rFonts w:ascii="Times New Roman" w:hAnsi="Times New Roman" w:cs="Times New Roman"/>
                          <w:sz w:val="16"/>
                          <w:szCs w:val="16"/>
                        </w:rPr>
                        <w:t>Firebase</w:t>
                      </w:r>
                      <w:proofErr w:type="spellEnd"/>
                      <w:r w:rsidRPr="002B31F5">
                        <w:rPr>
                          <w:rFonts w:ascii="Times New Roman" w:hAnsi="Times New Roman" w:cs="Times New Roman"/>
                          <w:sz w:val="16"/>
                          <w:szCs w:val="16"/>
                        </w:rPr>
                        <w:t xml:space="preserve"> </w:t>
                      </w:r>
                      <w:proofErr w:type="spellStart"/>
                      <w:r w:rsidRPr="002B31F5">
                        <w:rPr>
                          <w:rFonts w:ascii="Times New Roman" w:hAnsi="Times New Roman" w:cs="Times New Roman"/>
                          <w:sz w:val="16"/>
                          <w:szCs w:val="16"/>
                        </w:rPr>
                        <w:t>Firestore</w:t>
                      </w:r>
                      <w:proofErr w:type="spellEnd"/>
                    </w:p>
                  </w:txbxContent>
                </v:textbox>
                <w10:wrap anchorx="page"/>
              </v:rect>
            </w:pict>
          </mc:Fallback>
        </mc:AlternateContent>
      </w:r>
    </w:p>
    <w:p w14:paraId="3C91C42E" w14:textId="3F1FF373" w:rsidR="00257C45" w:rsidRDefault="00257C45" w:rsidP="00363B34">
      <w:pPr>
        <w:pStyle w:val="CommonTable"/>
        <w:rPr>
          <w:lang w:val="uk-UA"/>
        </w:rPr>
      </w:pPr>
    </w:p>
    <w:p w14:paraId="47CB5B58" w14:textId="5F7C0D44" w:rsidR="00257C45" w:rsidRDefault="00257C45" w:rsidP="00363B34">
      <w:pPr>
        <w:pStyle w:val="CommonTable"/>
        <w:rPr>
          <w:lang w:val="uk-UA"/>
        </w:rPr>
      </w:pPr>
    </w:p>
    <w:p w14:paraId="15B04730" w14:textId="26A7C68B" w:rsidR="00257C45" w:rsidRDefault="00257C45" w:rsidP="00A1693C">
      <w:pPr>
        <w:pStyle w:val="CommonTable"/>
        <w:ind w:firstLine="0"/>
        <w:rPr>
          <w:lang w:val="uk-UA"/>
        </w:rPr>
      </w:pPr>
    </w:p>
    <w:p w14:paraId="72C71867" w14:textId="77777777" w:rsidR="00257C45" w:rsidRDefault="00257C45" w:rsidP="004B3A32">
      <w:pPr>
        <w:pStyle w:val="CommonTable"/>
        <w:ind w:firstLine="0"/>
        <w:rPr>
          <w:lang w:val="uk-UA"/>
        </w:rPr>
      </w:pPr>
    </w:p>
    <w:p w14:paraId="0695A6C4" w14:textId="77777777" w:rsidR="00257C45" w:rsidRPr="00D312CC" w:rsidRDefault="00257C45" w:rsidP="00257C45">
      <w:pPr>
        <w:pStyle w:val="Picture"/>
        <w:rPr>
          <w:lang w:val="ru-RU"/>
        </w:rPr>
      </w:pPr>
      <w:r w:rsidRPr="00D312CC">
        <w:rPr>
          <w:lang w:val="ru-RU"/>
        </w:rPr>
        <w:t xml:space="preserve">Рисунок 3.1 – </w:t>
      </w:r>
      <w:proofErr w:type="spellStart"/>
      <w:r w:rsidRPr="00D312CC">
        <w:rPr>
          <w:lang w:val="ru-RU"/>
        </w:rPr>
        <w:t>Функціональна</w:t>
      </w:r>
      <w:proofErr w:type="spellEnd"/>
      <w:r w:rsidRPr="00D312CC">
        <w:rPr>
          <w:lang w:val="ru-RU"/>
        </w:rPr>
        <w:t xml:space="preserve"> схема </w:t>
      </w:r>
      <w:proofErr w:type="spellStart"/>
      <w:r w:rsidRPr="00D312CC">
        <w:rPr>
          <w:lang w:val="ru-RU"/>
        </w:rPr>
        <w:t>розробленої</w:t>
      </w:r>
      <w:proofErr w:type="spellEnd"/>
      <w:r w:rsidRPr="00D312CC">
        <w:rPr>
          <w:lang w:val="ru-RU"/>
        </w:rPr>
        <w:t xml:space="preserve"> </w:t>
      </w:r>
      <w:proofErr w:type="spellStart"/>
      <w:r w:rsidRPr="00D312CC">
        <w:rPr>
          <w:lang w:val="ru-RU"/>
        </w:rPr>
        <w:t>програми</w:t>
      </w:r>
      <w:proofErr w:type="spellEnd"/>
    </w:p>
    <w:p w14:paraId="692AE1F2" w14:textId="77777777" w:rsidR="009503DB" w:rsidRDefault="009503DB" w:rsidP="00363B34">
      <w:pPr>
        <w:pStyle w:val="CommonTable"/>
        <w:rPr>
          <w:lang w:val="uk-UA"/>
        </w:rPr>
      </w:pPr>
    </w:p>
    <w:p w14:paraId="17B7AB66" w14:textId="55DA9B81" w:rsidR="009503DB" w:rsidRPr="00FA1DAD" w:rsidRDefault="009503DB" w:rsidP="00FA1DAD">
      <w:pPr>
        <w:pStyle w:val="Title3rd"/>
        <w:rPr>
          <w:szCs w:val="26"/>
        </w:rPr>
      </w:pPr>
      <w:bookmarkStart w:id="115" w:name="_Toc198942324"/>
      <w:r w:rsidRPr="00FA1DAD">
        <w:rPr>
          <w:szCs w:val="26"/>
        </w:rPr>
        <w:t xml:space="preserve">3.1.1 </w:t>
      </w:r>
      <w:r w:rsidR="00834960" w:rsidRPr="00FA1DAD">
        <w:rPr>
          <w:szCs w:val="26"/>
        </w:rPr>
        <w:t xml:space="preserve">Алгоритм </w:t>
      </w:r>
      <w:proofErr w:type="spellStart"/>
      <w:r w:rsidR="00834960" w:rsidRPr="00FA1DAD">
        <w:rPr>
          <w:szCs w:val="26"/>
        </w:rPr>
        <w:t>автентифікації</w:t>
      </w:r>
      <w:proofErr w:type="spellEnd"/>
      <w:r w:rsidR="00834960" w:rsidRPr="00FA1DAD">
        <w:rPr>
          <w:szCs w:val="26"/>
        </w:rPr>
        <w:t xml:space="preserve"> та </w:t>
      </w:r>
      <w:proofErr w:type="spellStart"/>
      <w:r w:rsidR="00834960" w:rsidRPr="00FA1DAD">
        <w:rPr>
          <w:szCs w:val="26"/>
        </w:rPr>
        <w:t>авторизації</w:t>
      </w:r>
      <w:bookmarkEnd w:id="115"/>
      <w:proofErr w:type="spellEnd"/>
    </w:p>
    <w:p w14:paraId="2AD8753B" w14:textId="77777777" w:rsidR="00363B34" w:rsidRDefault="00363B34" w:rsidP="00F60F6B">
      <w:pPr>
        <w:pStyle w:val="CommonTable"/>
        <w:ind w:firstLine="0"/>
        <w:rPr>
          <w:lang w:val="ru-RU"/>
        </w:rPr>
      </w:pPr>
    </w:p>
    <w:p w14:paraId="5C14053D" w14:textId="5D1AACB4" w:rsidR="009C254D" w:rsidRDefault="00F60F6B" w:rsidP="00F60F6B">
      <w:pPr>
        <w:pStyle w:val="CommonTable"/>
        <w:rPr>
          <w:lang w:val="ru-RU"/>
        </w:rPr>
      </w:pPr>
      <w:r w:rsidRPr="00F60F6B">
        <w:rPr>
          <w:lang w:val="ru-RU"/>
        </w:rPr>
        <w:t xml:space="preserve">Алгоритм </w:t>
      </w:r>
      <w:proofErr w:type="spellStart"/>
      <w:r w:rsidRPr="00F60F6B">
        <w:rPr>
          <w:lang w:val="ru-RU"/>
        </w:rPr>
        <w:t>автентифікації</w:t>
      </w:r>
      <w:proofErr w:type="spellEnd"/>
      <w:r w:rsidRPr="00F60F6B">
        <w:rPr>
          <w:lang w:val="ru-RU"/>
        </w:rPr>
        <w:t xml:space="preserve"> </w:t>
      </w:r>
      <w:proofErr w:type="spellStart"/>
      <w:r w:rsidRPr="00F60F6B">
        <w:rPr>
          <w:lang w:val="ru-RU"/>
        </w:rPr>
        <w:t>користувача</w:t>
      </w:r>
      <w:proofErr w:type="spellEnd"/>
      <w:r w:rsidRPr="00F60F6B">
        <w:rPr>
          <w:lang w:val="ru-RU"/>
        </w:rPr>
        <w:t xml:space="preserve"> </w:t>
      </w:r>
      <w:proofErr w:type="spellStart"/>
      <w:r w:rsidRPr="00F60F6B">
        <w:rPr>
          <w:lang w:val="ru-RU"/>
        </w:rPr>
        <w:t>включає</w:t>
      </w:r>
      <w:proofErr w:type="spellEnd"/>
      <w:r w:rsidRPr="00F60F6B">
        <w:rPr>
          <w:lang w:val="ru-RU"/>
        </w:rPr>
        <w:t xml:space="preserve"> </w:t>
      </w:r>
      <w:proofErr w:type="spellStart"/>
      <w:r w:rsidRPr="00F60F6B">
        <w:rPr>
          <w:lang w:val="ru-RU"/>
        </w:rPr>
        <w:t>кілька</w:t>
      </w:r>
      <w:proofErr w:type="spellEnd"/>
      <w:r w:rsidRPr="00F60F6B">
        <w:rPr>
          <w:lang w:val="ru-RU"/>
        </w:rPr>
        <w:t xml:space="preserve"> </w:t>
      </w:r>
      <w:proofErr w:type="spellStart"/>
      <w:r w:rsidRPr="00F60F6B">
        <w:rPr>
          <w:lang w:val="ru-RU"/>
        </w:rPr>
        <w:t>шляхів</w:t>
      </w:r>
      <w:proofErr w:type="spellEnd"/>
      <w:r w:rsidRPr="00F60F6B">
        <w:rPr>
          <w:lang w:val="ru-RU"/>
        </w:rPr>
        <w:t xml:space="preserve"> входу: через </w:t>
      </w:r>
      <w:proofErr w:type="spellStart"/>
      <w:r w:rsidRPr="00F60F6B">
        <w:rPr>
          <w:lang w:val="ru-RU"/>
        </w:rPr>
        <w:t>email</w:t>
      </w:r>
      <w:proofErr w:type="spellEnd"/>
      <w:r w:rsidRPr="00F60F6B">
        <w:rPr>
          <w:lang w:val="ru-RU"/>
        </w:rPr>
        <w:t>/пароль, через Google</w:t>
      </w:r>
      <w:r w:rsidR="00755E42">
        <w:rPr>
          <w:lang w:val="ru-RU"/>
        </w:rPr>
        <w:t>–</w:t>
      </w:r>
      <w:proofErr w:type="spellStart"/>
      <w:r w:rsidRPr="00F60F6B">
        <w:rPr>
          <w:lang w:val="ru-RU"/>
        </w:rPr>
        <w:t>акаунт</w:t>
      </w:r>
      <w:proofErr w:type="spellEnd"/>
      <w:r w:rsidRPr="00F60F6B">
        <w:rPr>
          <w:lang w:val="ru-RU"/>
        </w:rPr>
        <w:t xml:space="preserve"> </w:t>
      </w:r>
      <w:proofErr w:type="spellStart"/>
      <w:r w:rsidRPr="00F60F6B">
        <w:rPr>
          <w:lang w:val="ru-RU"/>
        </w:rPr>
        <w:t>або</w:t>
      </w:r>
      <w:proofErr w:type="spellEnd"/>
      <w:r w:rsidRPr="00F60F6B">
        <w:rPr>
          <w:lang w:val="ru-RU"/>
        </w:rPr>
        <w:t xml:space="preserve"> за </w:t>
      </w:r>
      <w:proofErr w:type="spellStart"/>
      <w:r w:rsidRPr="00F60F6B">
        <w:rPr>
          <w:lang w:val="ru-RU"/>
        </w:rPr>
        <w:t>допомогою</w:t>
      </w:r>
      <w:proofErr w:type="spellEnd"/>
      <w:r w:rsidRPr="00F60F6B">
        <w:rPr>
          <w:lang w:val="ru-RU"/>
        </w:rPr>
        <w:t xml:space="preserve"> </w:t>
      </w:r>
      <w:proofErr w:type="spellStart"/>
      <w:r w:rsidRPr="00F60F6B">
        <w:rPr>
          <w:lang w:val="ru-RU"/>
        </w:rPr>
        <w:t>біометричних</w:t>
      </w:r>
      <w:proofErr w:type="spellEnd"/>
      <w:r w:rsidRPr="00F60F6B">
        <w:rPr>
          <w:lang w:val="ru-RU"/>
        </w:rPr>
        <w:t xml:space="preserve"> </w:t>
      </w:r>
      <w:proofErr w:type="spellStart"/>
      <w:r w:rsidRPr="00F60F6B">
        <w:rPr>
          <w:lang w:val="ru-RU"/>
        </w:rPr>
        <w:t>даних</w:t>
      </w:r>
      <w:proofErr w:type="spellEnd"/>
      <w:r w:rsidRPr="00F60F6B">
        <w:rPr>
          <w:lang w:val="ru-RU"/>
        </w:rPr>
        <w:t xml:space="preserve">. </w:t>
      </w:r>
      <w:proofErr w:type="spellStart"/>
      <w:r w:rsidRPr="00F60F6B">
        <w:rPr>
          <w:lang w:val="ru-RU"/>
        </w:rPr>
        <w:t>Процес</w:t>
      </w:r>
      <w:proofErr w:type="spellEnd"/>
      <w:r w:rsidRPr="00F60F6B">
        <w:rPr>
          <w:lang w:val="ru-RU"/>
        </w:rPr>
        <w:t xml:space="preserve"> </w:t>
      </w:r>
      <w:proofErr w:type="spellStart"/>
      <w:r w:rsidRPr="00F60F6B">
        <w:rPr>
          <w:lang w:val="ru-RU"/>
        </w:rPr>
        <w:t>автентифікації</w:t>
      </w:r>
      <w:proofErr w:type="spellEnd"/>
      <w:r w:rsidRPr="00F60F6B">
        <w:rPr>
          <w:lang w:val="ru-RU"/>
        </w:rPr>
        <w:t xml:space="preserve"> </w:t>
      </w:r>
      <w:proofErr w:type="spellStart"/>
      <w:r w:rsidRPr="00F60F6B">
        <w:rPr>
          <w:lang w:val="ru-RU"/>
        </w:rPr>
        <w:t>відбувається</w:t>
      </w:r>
      <w:proofErr w:type="spellEnd"/>
      <w:r w:rsidRPr="00F60F6B">
        <w:rPr>
          <w:lang w:val="ru-RU"/>
        </w:rPr>
        <w:t xml:space="preserve"> за такою схемою:</w:t>
      </w:r>
    </w:p>
    <w:p w14:paraId="60A68F9A" w14:textId="3FE12A54" w:rsidR="000574FD" w:rsidRDefault="00BF2D0C" w:rsidP="00F60F6B">
      <w:pPr>
        <w:pStyle w:val="CommonTable"/>
        <w:rPr>
          <w:lang w:val="ru-RU"/>
        </w:rPr>
      </w:pPr>
      <w:r>
        <w:rPr>
          <w:noProof/>
          <w:lang w:val="ru-RU"/>
        </w:rPr>
        <w:lastRenderedPageBreak/>
        <mc:AlternateContent>
          <mc:Choice Requires="wps">
            <w:drawing>
              <wp:anchor distT="0" distB="0" distL="114300" distR="114300" simplePos="0" relativeHeight="252021760" behindDoc="0" locked="0" layoutInCell="1" allowOverlap="1" wp14:anchorId="1ACA3F7A" wp14:editId="775C1F64">
                <wp:simplePos x="0" y="0"/>
                <wp:positionH relativeFrom="page">
                  <wp:align>center</wp:align>
                </wp:positionH>
                <wp:positionV relativeFrom="paragraph">
                  <wp:posOffset>6350</wp:posOffset>
                </wp:positionV>
                <wp:extent cx="798394" cy="327546"/>
                <wp:effectExtent l="0" t="0" r="20955" b="15875"/>
                <wp:wrapNone/>
                <wp:docPr id="2" name="Овал 2"/>
                <wp:cNvGraphicFramePr/>
                <a:graphic xmlns:a="http://schemas.openxmlformats.org/drawingml/2006/main">
                  <a:graphicData uri="http://schemas.microsoft.com/office/word/2010/wordprocessingShape">
                    <wps:wsp>
                      <wps:cNvSpPr/>
                      <wps:spPr>
                        <a:xfrm>
                          <a:off x="0" y="0"/>
                          <a:ext cx="798394" cy="327546"/>
                        </a:xfrm>
                        <a:prstGeom prst="ellipse">
                          <a:avLst/>
                        </a:prstGeom>
                      </wps:spPr>
                      <wps:style>
                        <a:lnRef idx="2">
                          <a:schemeClr val="dk1"/>
                        </a:lnRef>
                        <a:fillRef idx="1">
                          <a:schemeClr val="lt1"/>
                        </a:fillRef>
                        <a:effectRef idx="0">
                          <a:schemeClr val="dk1"/>
                        </a:effectRef>
                        <a:fontRef idx="minor">
                          <a:schemeClr val="dk1"/>
                        </a:fontRef>
                      </wps:style>
                      <wps:txbx>
                        <w:txbxContent>
                          <w:p w14:paraId="5E718F76" w14:textId="6E27EDD7" w:rsidR="00BF2D0C" w:rsidRPr="00BF2D0C" w:rsidRDefault="00BF2D0C" w:rsidP="00BF2D0C">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A3F7A" id="Овал 2" o:spid="_x0000_s1098" style="position:absolute;left:0;text-align:left;margin-left:0;margin-top:.5pt;width:62.85pt;height:25.8pt;z-index:2520217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" fillcolor="white [3201]" strokecolor="black [3200]" strokeweight="1pt">
                <v:stroke joinstyle="miter"/>
                <v:textbox>
                  <w:txbxContent>
                    <w:p w14:paraId="5E718F76" w14:textId="6E27EDD7" w:rsidR="00BF2D0C" w:rsidRPr="00BF2D0C" w:rsidRDefault="00BF2D0C" w:rsidP="00BF2D0C">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v:textbox>
                <w10:wrap anchorx="page"/>
              </v:oval>
            </w:pict>
          </mc:Fallback>
        </mc:AlternateContent>
      </w:r>
    </w:p>
    <w:p w14:paraId="3AD77E40" w14:textId="43FB8AE2" w:rsidR="004704DF" w:rsidRDefault="00BF2D0C" w:rsidP="00B70B7C">
      <w:pPr>
        <w:pStyle w:val="CommonTable"/>
        <w:rPr>
          <w:lang w:val="uk-UA"/>
        </w:rPr>
      </w:pPr>
      <w:r>
        <w:rPr>
          <w:noProof/>
          <w:lang w:val="uk-UA"/>
        </w:rPr>
        <mc:AlternateContent>
          <mc:Choice Requires="wps">
            <w:drawing>
              <wp:anchor distT="0" distB="0" distL="114300" distR="114300" simplePos="0" relativeHeight="252023808" behindDoc="0" locked="0" layoutInCell="1" allowOverlap="1" wp14:anchorId="240BDCCA" wp14:editId="70A40D73">
                <wp:simplePos x="0" y="0"/>
                <wp:positionH relativeFrom="column">
                  <wp:posOffset>2697502</wp:posOffset>
                </wp:positionH>
                <wp:positionV relativeFrom="paragraph">
                  <wp:posOffset>27719</wp:posOffset>
                </wp:positionV>
                <wp:extent cx="0" cy="163715"/>
                <wp:effectExtent l="76200" t="0" r="57150" b="65405"/>
                <wp:wrapNone/>
                <wp:docPr id="4" name="Прямая со стрелкой 4"/>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9E206A" id="Прямая со стрелкой 4" o:spid="_x0000_s1026" type="#_x0000_t32" style="position:absolute;margin-left:212.4pt;margin-top:2.2pt;width:0;height:12.9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022784" behindDoc="0" locked="0" layoutInCell="1" allowOverlap="1" wp14:anchorId="4E3D63B6" wp14:editId="3FD98D15">
                <wp:simplePos x="0" y="0"/>
                <wp:positionH relativeFrom="page">
                  <wp:align>center</wp:align>
                </wp:positionH>
                <wp:positionV relativeFrom="paragraph">
                  <wp:posOffset>180340</wp:posOffset>
                </wp:positionV>
                <wp:extent cx="1118870" cy="368300"/>
                <wp:effectExtent l="0" t="0" r="24130" b="12700"/>
                <wp:wrapNone/>
                <wp:docPr id="3" name="Прямоугольник 3"/>
                <wp:cNvGraphicFramePr/>
                <a:graphic xmlns:a="http://schemas.openxmlformats.org/drawingml/2006/main">
                  <a:graphicData uri="http://schemas.microsoft.com/office/word/2010/wordprocessingShape">
                    <wps:wsp>
                      <wps:cNvSpPr/>
                      <wps:spPr>
                        <a:xfrm>
                          <a:off x="0" y="0"/>
                          <a:ext cx="1118870" cy="368300"/>
                        </a:xfrm>
                        <a:prstGeom prst="rect">
                          <a:avLst/>
                        </a:prstGeom>
                      </wps:spPr>
                      <wps:style>
                        <a:lnRef idx="2">
                          <a:schemeClr val="dk1"/>
                        </a:lnRef>
                        <a:fillRef idx="1">
                          <a:schemeClr val="lt1"/>
                        </a:fillRef>
                        <a:effectRef idx="0">
                          <a:schemeClr val="dk1"/>
                        </a:effectRef>
                        <a:fontRef idx="minor">
                          <a:schemeClr val="dk1"/>
                        </a:fontRef>
                      </wps:style>
                      <wps:txbx>
                        <w:txbxContent>
                          <w:p w14:paraId="61825352" w14:textId="5BA0E6FA" w:rsidR="00BF2D0C" w:rsidRPr="00BF2D0C" w:rsidRDefault="00BF2D0C" w:rsidP="00BF2D0C">
                            <w:pPr>
                              <w:jc w:val="center"/>
                              <w:rPr>
                                <w:rFonts w:ascii="Times New Roman" w:hAnsi="Times New Roman" w:cs="Times New Roman"/>
                                <w:sz w:val="16"/>
                                <w:szCs w:val="16"/>
                              </w:rPr>
                            </w:pPr>
                            <w:r w:rsidRPr="00BF2D0C">
                              <w:rPr>
                                <w:rFonts w:ascii="Times New Roman" w:hAnsi="Times New Roman" w:cs="Times New Roman"/>
                                <w:sz w:val="16"/>
                                <w:szCs w:val="16"/>
                              </w:rPr>
                              <w:t>Перевірка наявності збереженої сесії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D63B6" id="Прямоугольник 3" o:spid="_x0000_s1099" style="position:absolute;left:0;text-align:left;margin-left:0;margin-top:14.2pt;width:88.1pt;height:29pt;z-index:2520227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" fillcolor="white [3201]" strokecolor="black [3200]" strokeweight="1pt">
                <v:textbox>
                  <w:txbxContent>
                    <w:p w14:paraId="61825352" w14:textId="5BA0E6FA" w:rsidR="00BF2D0C" w:rsidRPr="00BF2D0C" w:rsidRDefault="00BF2D0C" w:rsidP="00BF2D0C">
                      <w:pPr>
                        <w:jc w:val="center"/>
                        <w:rPr>
                          <w:rFonts w:ascii="Times New Roman" w:hAnsi="Times New Roman" w:cs="Times New Roman"/>
                          <w:sz w:val="16"/>
                          <w:szCs w:val="16"/>
                        </w:rPr>
                      </w:pPr>
                      <w:proofErr w:type="spellStart"/>
                      <w:r w:rsidRPr="00BF2D0C">
                        <w:rPr>
                          <w:rFonts w:ascii="Times New Roman" w:hAnsi="Times New Roman" w:cs="Times New Roman"/>
                          <w:sz w:val="16"/>
                          <w:szCs w:val="16"/>
                        </w:rPr>
                        <w:t>Перевірка</w:t>
                      </w:r>
                      <w:proofErr w:type="spellEnd"/>
                      <w:r w:rsidRPr="00BF2D0C">
                        <w:rPr>
                          <w:rFonts w:ascii="Times New Roman" w:hAnsi="Times New Roman" w:cs="Times New Roman"/>
                          <w:sz w:val="16"/>
                          <w:szCs w:val="16"/>
                        </w:rPr>
                        <w:t xml:space="preserve"> </w:t>
                      </w:r>
                      <w:proofErr w:type="spellStart"/>
                      <w:r w:rsidRPr="00BF2D0C">
                        <w:rPr>
                          <w:rFonts w:ascii="Times New Roman" w:hAnsi="Times New Roman" w:cs="Times New Roman"/>
                          <w:sz w:val="16"/>
                          <w:szCs w:val="16"/>
                        </w:rPr>
                        <w:t>наявності</w:t>
                      </w:r>
                      <w:proofErr w:type="spellEnd"/>
                      <w:r w:rsidRPr="00BF2D0C">
                        <w:rPr>
                          <w:rFonts w:ascii="Times New Roman" w:hAnsi="Times New Roman" w:cs="Times New Roman"/>
                          <w:sz w:val="16"/>
                          <w:szCs w:val="16"/>
                        </w:rPr>
                        <w:t xml:space="preserve"> </w:t>
                      </w:r>
                      <w:proofErr w:type="spellStart"/>
                      <w:r w:rsidRPr="00BF2D0C">
                        <w:rPr>
                          <w:rFonts w:ascii="Times New Roman" w:hAnsi="Times New Roman" w:cs="Times New Roman"/>
                          <w:sz w:val="16"/>
                          <w:szCs w:val="16"/>
                        </w:rPr>
                        <w:t>збереженої</w:t>
                      </w:r>
                      <w:proofErr w:type="spellEnd"/>
                      <w:r w:rsidRPr="00BF2D0C">
                        <w:rPr>
                          <w:rFonts w:ascii="Times New Roman" w:hAnsi="Times New Roman" w:cs="Times New Roman"/>
                          <w:sz w:val="16"/>
                          <w:szCs w:val="16"/>
                        </w:rPr>
                        <w:t xml:space="preserve"> </w:t>
                      </w:r>
                      <w:proofErr w:type="spellStart"/>
                      <w:r w:rsidRPr="00BF2D0C">
                        <w:rPr>
                          <w:rFonts w:ascii="Times New Roman" w:hAnsi="Times New Roman" w:cs="Times New Roman"/>
                          <w:sz w:val="16"/>
                          <w:szCs w:val="16"/>
                        </w:rPr>
                        <w:t>сесії</w:t>
                      </w:r>
                      <w:proofErr w:type="spellEnd"/>
                    </w:p>
                  </w:txbxContent>
                </v:textbox>
                <w10:wrap anchorx="page"/>
              </v:rect>
            </w:pict>
          </mc:Fallback>
        </mc:AlternateContent>
      </w:r>
    </w:p>
    <w:p w14:paraId="6CB5AC60" w14:textId="7927171E" w:rsidR="00BF2D0C" w:rsidRDefault="00BF2D0C" w:rsidP="00B70B7C">
      <w:pPr>
        <w:pStyle w:val="CommonTable"/>
        <w:rPr>
          <w:lang w:val="uk-UA"/>
        </w:rPr>
      </w:pPr>
      <w:r>
        <w:rPr>
          <w:noProof/>
          <w:lang w:val="uk-UA"/>
        </w:rPr>
        <mc:AlternateContent>
          <mc:Choice Requires="wps">
            <w:drawing>
              <wp:anchor distT="0" distB="0" distL="114300" distR="114300" simplePos="0" relativeHeight="252025856" behindDoc="0" locked="0" layoutInCell="1" allowOverlap="1" wp14:anchorId="6BAED9B9" wp14:editId="74A1A77B">
                <wp:simplePos x="0" y="0"/>
                <wp:positionH relativeFrom="column">
                  <wp:posOffset>2696623</wp:posOffset>
                </wp:positionH>
                <wp:positionV relativeFrom="paragraph">
                  <wp:posOffset>241573</wp:posOffset>
                </wp:positionV>
                <wp:extent cx="0" cy="159474"/>
                <wp:effectExtent l="76200" t="0" r="57150" b="50165"/>
                <wp:wrapNone/>
                <wp:docPr id="6" name="Прямая со стрелкой 6"/>
                <wp:cNvGraphicFramePr/>
                <a:graphic xmlns:a="http://schemas.openxmlformats.org/drawingml/2006/main">
                  <a:graphicData uri="http://schemas.microsoft.com/office/word/2010/wordprocessingShape">
                    <wps:wsp>
                      <wps:cNvCnPr/>
                      <wps:spPr>
                        <a:xfrm>
                          <a:off x="0" y="0"/>
                          <a:ext cx="0" cy="159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612D97" id="Прямая со стрелкой 6" o:spid="_x0000_s1026" type="#_x0000_t32" style="position:absolute;margin-left:212.35pt;margin-top:19pt;width:0;height:12.5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" strokecolor="black [3200]" strokeweight=".5pt">
                <v:stroke endarrow="block" joinstyle="miter"/>
              </v:shape>
            </w:pict>
          </mc:Fallback>
        </mc:AlternateContent>
      </w:r>
    </w:p>
    <w:p w14:paraId="50BFB1C2" w14:textId="589C16FD" w:rsidR="00BF2D0C" w:rsidRDefault="00814D35" w:rsidP="00B70B7C">
      <w:pPr>
        <w:pStyle w:val="CommonTable"/>
        <w:rPr>
          <w:lang w:val="uk-UA"/>
        </w:rPr>
      </w:pPr>
      <w:r>
        <w:rPr>
          <w:noProof/>
          <w:lang w:val="uk-UA"/>
        </w:rPr>
        <mc:AlternateContent>
          <mc:Choice Requires="wps">
            <w:drawing>
              <wp:anchor distT="0" distB="0" distL="114300" distR="114300" simplePos="0" relativeHeight="252029952" behindDoc="0" locked="0" layoutInCell="1" allowOverlap="1" wp14:anchorId="0620A733" wp14:editId="40F85629">
                <wp:simplePos x="0" y="0"/>
                <wp:positionH relativeFrom="margin">
                  <wp:posOffset>-101393</wp:posOffset>
                </wp:positionH>
                <wp:positionV relativeFrom="paragraph">
                  <wp:posOffset>311117</wp:posOffset>
                </wp:positionV>
                <wp:extent cx="1436914" cy="344385"/>
                <wp:effectExtent l="0" t="0" r="11430" b="17780"/>
                <wp:wrapNone/>
                <wp:docPr id="8" name="Прямоугольник 8"/>
                <wp:cNvGraphicFramePr/>
                <a:graphic xmlns:a="http://schemas.openxmlformats.org/drawingml/2006/main">
                  <a:graphicData uri="http://schemas.microsoft.com/office/word/2010/wordprocessingShape">
                    <wps:wsp>
                      <wps:cNvSpPr/>
                      <wps:spPr>
                        <a:xfrm>
                          <a:off x="0" y="0"/>
                          <a:ext cx="1436914" cy="344385"/>
                        </a:xfrm>
                        <a:prstGeom prst="rect">
                          <a:avLst/>
                        </a:prstGeom>
                      </wps:spPr>
                      <wps:style>
                        <a:lnRef idx="2">
                          <a:schemeClr val="dk1"/>
                        </a:lnRef>
                        <a:fillRef idx="1">
                          <a:schemeClr val="lt1"/>
                        </a:fillRef>
                        <a:effectRef idx="0">
                          <a:schemeClr val="dk1"/>
                        </a:effectRef>
                        <a:fontRef idx="minor">
                          <a:schemeClr val="dk1"/>
                        </a:fontRef>
                      </wps:style>
                      <wps:txbx>
                        <w:txbxContent>
                          <w:p w14:paraId="0656A882" w14:textId="1A52B5FE" w:rsidR="00814D35" w:rsidRPr="00BF2D0C" w:rsidRDefault="00814D35" w:rsidP="00814D35">
                            <w:pPr>
                              <w:jc w:val="center"/>
                              <w:rPr>
                                <w:rFonts w:ascii="Times New Roman" w:hAnsi="Times New Roman" w:cs="Times New Roman"/>
                                <w:sz w:val="16"/>
                                <w:szCs w:val="16"/>
                              </w:rPr>
                            </w:pPr>
                            <w:r w:rsidRPr="00814D35">
                              <w:rPr>
                                <w:rFonts w:ascii="Times New Roman" w:hAnsi="Times New Roman" w:cs="Times New Roman"/>
                                <w:sz w:val="16"/>
                                <w:szCs w:val="16"/>
                              </w:rPr>
                              <w:t>Перевірка можливості біометричної автентифікації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0A733" id="Прямоугольник 8" o:spid="_x0000_s1100" style="position:absolute;left:0;text-align:left;margin-left:-8pt;margin-top:24.5pt;width:113.15pt;height:27.1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" fillcolor="white [3201]" strokecolor="black [3200]" strokeweight="1pt">
                <v:textbox>
                  <w:txbxContent>
                    <w:p w14:paraId="0656A882" w14:textId="1A52B5FE" w:rsidR="00814D35" w:rsidRPr="00BF2D0C" w:rsidRDefault="00814D35" w:rsidP="00814D35">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Перевірка</w:t>
                      </w:r>
                      <w:proofErr w:type="spellEnd"/>
                      <w:r w:rsidRPr="00814D35">
                        <w:rPr>
                          <w:rFonts w:ascii="Times New Roman" w:hAnsi="Times New Roman" w:cs="Times New Roman"/>
                          <w:sz w:val="16"/>
                          <w:szCs w:val="16"/>
                        </w:rPr>
                        <w:t xml:space="preserve"> </w:t>
                      </w:r>
                      <w:proofErr w:type="spellStart"/>
                      <w:r w:rsidRPr="00814D35">
                        <w:rPr>
                          <w:rFonts w:ascii="Times New Roman" w:hAnsi="Times New Roman" w:cs="Times New Roman"/>
                          <w:sz w:val="16"/>
                          <w:szCs w:val="16"/>
                        </w:rPr>
                        <w:t>можливості</w:t>
                      </w:r>
                      <w:proofErr w:type="spellEnd"/>
                      <w:r w:rsidRPr="00814D35">
                        <w:rPr>
                          <w:rFonts w:ascii="Times New Roman" w:hAnsi="Times New Roman" w:cs="Times New Roman"/>
                          <w:sz w:val="16"/>
                          <w:szCs w:val="16"/>
                        </w:rPr>
                        <w:t xml:space="preserve"> </w:t>
                      </w:r>
                      <w:proofErr w:type="spellStart"/>
                      <w:r w:rsidRPr="00814D35">
                        <w:rPr>
                          <w:rFonts w:ascii="Times New Roman" w:hAnsi="Times New Roman" w:cs="Times New Roman"/>
                          <w:sz w:val="16"/>
                          <w:szCs w:val="16"/>
                        </w:rPr>
                        <w:t>біометричної</w:t>
                      </w:r>
                      <w:proofErr w:type="spellEnd"/>
                      <w:r w:rsidRPr="00814D35">
                        <w:rPr>
                          <w:rFonts w:ascii="Times New Roman" w:hAnsi="Times New Roman" w:cs="Times New Roman"/>
                          <w:sz w:val="16"/>
                          <w:szCs w:val="16"/>
                        </w:rPr>
                        <w:t xml:space="preserve"> </w:t>
                      </w:r>
                      <w:proofErr w:type="spellStart"/>
                      <w:r w:rsidRPr="00814D35">
                        <w:rPr>
                          <w:rFonts w:ascii="Times New Roman" w:hAnsi="Times New Roman" w:cs="Times New Roman"/>
                          <w:sz w:val="16"/>
                          <w:szCs w:val="16"/>
                        </w:rPr>
                        <w:t>автентифікації</w:t>
                      </w:r>
                      <w:proofErr w:type="spellEnd"/>
                    </w:p>
                  </w:txbxContent>
                </v:textbox>
                <w10:wrap anchorx="margin"/>
              </v:rect>
            </w:pict>
          </mc:Fallback>
        </mc:AlternateContent>
      </w:r>
      <w:r w:rsidR="00BF2D0C">
        <w:rPr>
          <w:noProof/>
          <w:lang w:val="uk-UA"/>
        </w:rPr>
        <mc:AlternateContent>
          <mc:Choice Requires="wps">
            <w:drawing>
              <wp:anchor distT="0" distB="0" distL="114300" distR="114300" simplePos="0" relativeHeight="252024832" behindDoc="0" locked="0" layoutInCell="1" allowOverlap="1" wp14:anchorId="735B8C36" wp14:editId="74065E1F">
                <wp:simplePos x="0" y="0"/>
                <wp:positionH relativeFrom="page">
                  <wp:align>center</wp:align>
                </wp:positionH>
                <wp:positionV relativeFrom="paragraph">
                  <wp:posOffset>99615</wp:posOffset>
                </wp:positionV>
                <wp:extent cx="870525" cy="714134"/>
                <wp:effectExtent l="19050" t="19050" r="25400" b="29210"/>
                <wp:wrapNone/>
                <wp:docPr id="5" name="Ромб 5"/>
                <wp:cNvGraphicFramePr/>
                <a:graphic xmlns:a="http://schemas.openxmlformats.org/drawingml/2006/main">
                  <a:graphicData uri="http://schemas.microsoft.com/office/word/2010/wordprocessingShape">
                    <wps:wsp>
                      <wps:cNvSpPr/>
                      <wps:spPr>
                        <a:xfrm>
                          <a:off x="0" y="0"/>
                          <a:ext cx="870525" cy="714134"/>
                        </a:xfrm>
                        <a:prstGeom prst="diamond">
                          <a:avLst/>
                        </a:prstGeom>
                      </wps:spPr>
                      <wps:style>
                        <a:lnRef idx="2">
                          <a:schemeClr val="dk1"/>
                        </a:lnRef>
                        <a:fillRef idx="1">
                          <a:schemeClr val="lt1"/>
                        </a:fillRef>
                        <a:effectRef idx="0">
                          <a:schemeClr val="dk1"/>
                        </a:effectRef>
                        <a:fontRef idx="minor">
                          <a:schemeClr val="dk1"/>
                        </a:fontRef>
                      </wps:style>
                      <wps:txbx>
                        <w:txbxContent>
                          <w:p w14:paraId="5C72E698" w14:textId="76F8800E" w:rsidR="00BF2D0C" w:rsidRPr="00BF2D0C" w:rsidRDefault="00BF2D0C" w:rsidP="00BF2D0C">
                            <w:pPr>
                              <w:jc w:val="center"/>
                              <w:rPr>
                                <w:rFonts w:ascii="Times New Roman" w:hAnsi="Times New Roman" w:cs="Times New Roman"/>
                                <w:sz w:val="16"/>
                                <w:szCs w:val="16"/>
                              </w:rPr>
                            </w:pPr>
                            <w:r w:rsidRPr="00BF2D0C">
                              <w:rPr>
                                <w:rFonts w:ascii="Times New Roman" w:hAnsi="Times New Roman" w:cs="Times New Roman"/>
                                <w:sz w:val="16"/>
                                <w:szCs w:val="16"/>
                              </w:rPr>
                              <w:t>Сесія існує?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5B8C36" id="_x0000_t4" coordsize="21600,21600" o:spt="4" path="m10800,l,10800,10800,21600,21600,10800xe">
                <v:stroke joinstyle="miter"/>
                <v:path gradientshapeok="t" o:connecttype="rect" textboxrect="5400,5400,16200,16200"/>
              </v:shapetype>
              <v:shape id="Ромб 5" o:spid="_x0000_s1101" type="#_x0000_t4" style="position:absolute;left:0;text-align:left;margin-left:0;margin-top:7.85pt;width:68.55pt;height:56.25pt;z-index:2520248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" fillcolor="white [3201]" strokecolor="black [3200]" strokeweight="1pt">
                <v:textbox>
                  <w:txbxContent>
                    <w:p w14:paraId="5C72E698" w14:textId="76F8800E" w:rsidR="00BF2D0C" w:rsidRPr="00BF2D0C" w:rsidRDefault="00BF2D0C" w:rsidP="00BF2D0C">
                      <w:pPr>
                        <w:jc w:val="center"/>
                        <w:rPr>
                          <w:rFonts w:ascii="Times New Roman" w:hAnsi="Times New Roman" w:cs="Times New Roman"/>
                          <w:sz w:val="16"/>
                          <w:szCs w:val="16"/>
                        </w:rPr>
                      </w:pPr>
                      <w:proofErr w:type="spellStart"/>
                      <w:r w:rsidRPr="00BF2D0C">
                        <w:rPr>
                          <w:rFonts w:ascii="Times New Roman" w:hAnsi="Times New Roman" w:cs="Times New Roman"/>
                          <w:sz w:val="16"/>
                          <w:szCs w:val="16"/>
                        </w:rPr>
                        <w:t>Сесія</w:t>
                      </w:r>
                      <w:proofErr w:type="spellEnd"/>
                      <w:r w:rsidRPr="00BF2D0C">
                        <w:rPr>
                          <w:rFonts w:ascii="Times New Roman" w:hAnsi="Times New Roman" w:cs="Times New Roman"/>
                          <w:sz w:val="16"/>
                          <w:szCs w:val="16"/>
                        </w:rPr>
                        <w:t xml:space="preserve"> </w:t>
                      </w:r>
                      <w:proofErr w:type="spellStart"/>
                      <w:r w:rsidRPr="00BF2D0C">
                        <w:rPr>
                          <w:rFonts w:ascii="Times New Roman" w:hAnsi="Times New Roman" w:cs="Times New Roman"/>
                          <w:sz w:val="16"/>
                          <w:szCs w:val="16"/>
                        </w:rPr>
                        <w:t>існує</w:t>
                      </w:r>
                      <w:proofErr w:type="spellEnd"/>
                      <w:r w:rsidRPr="00BF2D0C">
                        <w:rPr>
                          <w:rFonts w:ascii="Times New Roman" w:hAnsi="Times New Roman" w:cs="Times New Roman"/>
                          <w:sz w:val="16"/>
                          <w:szCs w:val="16"/>
                        </w:rPr>
                        <w:t>?</w:t>
                      </w:r>
                    </w:p>
                  </w:txbxContent>
                </v:textbox>
                <w10:wrap anchorx="page"/>
              </v:shape>
            </w:pict>
          </mc:Fallback>
        </mc:AlternateContent>
      </w:r>
    </w:p>
    <w:p w14:paraId="0E4FE569" w14:textId="05C471FC" w:rsidR="00BF2D0C" w:rsidRDefault="0033392D" w:rsidP="00B70B7C">
      <w:pPr>
        <w:pStyle w:val="CommonTable"/>
        <w:rPr>
          <w:lang w:val="uk-UA"/>
        </w:rPr>
      </w:pPr>
      <w:r>
        <w:rPr>
          <w:noProof/>
          <w:lang w:val="uk-UA"/>
        </w:rPr>
        <mc:AlternateContent>
          <mc:Choice Requires="wps">
            <w:drawing>
              <wp:anchor distT="0" distB="0" distL="114300" distR="114300" simplePos="0" relativeHeight="252069888" behindDoc="0" locked="0" layoutInCell="1" allowOverlap="1" wp14:anchorId="5C558525" wp14:editId="40C70F26">
                <wp:simplePos x="0" y="0"/>
                <wp:positionH relativeFrom="column">
                  <wp:posOffset>4258270</wp:posOffset>
                </wp:positionH>
                <wp:positionV relativeFrom="paragraph">
                  <wp:posOffset>265599</wp:posOffset>
                </wp:positionV>
                <wp:extent cx="0" cy="354902"/>
                <wp:effectExtent l="76200" t="0" r="76200" b="64770"/>
                <wp:wrapNone/>
                <wp:docPr id="34" name="Прямая со стрелкой 34"/>
                <wp:cNvGraphicFramePr/>
                <a:graphic xmlns:a="http://schemas.openxmlformats.org/drawingml/2006/main">
                  <a:graphicData uri="http://schemas.microsoft.com/office/word/2010/wordprocessingShape">
                    <wps:wsp>
                      <wps:cNvCnPr/>
                      <wps:spPr>
                        <a:xfrm>
                          <a:off x="0" y="0"/>
                          <a:ext cx="0" cy="354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62F1C9" id="Прямая со стрелкой 34" o:spid="_x0000_s1026" type="#_x0000_t32" style="position:absolute;margin-left:335.3pt;margin-top:20.9pt;width:0;height:27.9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068864" behindDoc="0" locked="0" layoutInCell="1" allowOverlap="1" wp14:anchorId="4B43DAFC" wp14:editId="7D1E3C68">
                <wp:simplePos x="0" y="0"/>
                <wp:positionH relativeFrom="column">
                  <wp:posOffset>5468660</wp:posOffset>
                </wp:positionH>
                <wp:positionV relativeFrom="paragraph">
                  <wp:posOffset>260313</wp:posOffset>
                </wp:positionV>
                <wp:extent cx="5286" cy="360188"/>
                <wp:effectExtent l="57150" t="0" r="71120" b="59055"/>
                <wp:wrapNone/>
                <wp:docPr id="33" name="Прямая со стрелкой 33"/>
                <wp:cNvGraphicFramePr/>
                <a:graphic xmlns:a="http://schemas.openxmlformats.org/drawingml/2006/main">
                  <a:graphicData uri="http://schemas.microsoft.com/office/word/2010/wordprocessingShape">
                    <wps:wsp>
                      <wps:cNvCnPr/>
                      <wps:spPr>
                        <a:xfrm>
                          <a:off x="0" y="0"/>
                          <a:ext cx="5286" cy="3601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7417F2" id="Прямая со стрелкой 33" o:spid="_x0000_s1026" type="#_x0000_t32" style="position:absolute;margin-left:430.6pt;margin-top:20.5pt;width:.4pt;height:28.3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067840" behindDoc="0" locked="0" layoutInCell="1" allowOverlap="1" wp14:anchorId="556A68C9" wp14:editId="57C66046">
                <wp:simplePos x="0" y="0"/>
                <wp:positionH relativeFrom="column">
                  <wp:posOffset>4787045</wp:posOffset>
                </wp:positionH>
                <wp:positionV relativeFrom="paragraph">
                  <wp:posOffset>141719</wp:posOffset>
                </wp:positionV>
                <wp:extent cx="401481" cy="0"/>
                <wp:effectExtent l="0" t="76200" r="17780" b="95250"/>
                <wp:wrapNone/>
                <wp:docPr id="32" name="Прямая со стрелкой 32"/>
                <wp:cNvGraphicFramePr/>
                <a:graphic xmlns:a="http://schemas.openxmlformats.org/drawingml/2006/main">
                  <a:graphicData uri="http://schemas.microsoft.com/office/word/2010/wordprocessingShape">
                    <wps:wsp>
                      <wps:cNvCnPr/>
                      <wps:spPr>
                        <a:xfrm>
                          <a:off x="0" y="0"/>
                          <a:ext cx="40148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A82C1" id="Прямая со стрелкой 32" o:spid="_x0000_s1026" type="#_x0000_t32" style="position:absolute;margin-left:376.95pt;margin-top:11.15pt;width:31.6pt;height:0;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" strokecolor="black [3200]" strokeweight=".5pt">
                <v:stroke endarrow="block" joinstyle="miter"/>
              </v:shape>
            </w:pict>
          </mc:Fallback>
        </mc:AlternateContent>
      </w:r>
      <w:r w:rsidR="00701D24">
        <w:rPr>
          <w:noProof/>
          <w:lang w:val="uk-UA"/>
        </w:rPr>
        <mc:AlternateContent>
          <mc:Choice Requires="wps">
            <w:drawing>
              <wp:anchor distT="0" distB="0" distL="114300" distR="114300" simplePos="0" relativeHeight="252066816" behindDoc="0" locked="0" layoutInCell="1" allowOverlap="1" wp14:anchorId="26CA2E51" wp14:editId="52F4E86A">
                <wp:simplePos x="0" y="0"/>
                <wp:positionH relativeFrom="page">
                  <wp:posOffset>6273374</wp:posOffset>
                </wp:positionH>
                <wp:positionV relativeFrom="paragraph">
                  <wp:posOffset>12065</wp:posOffset>
                </wp:positionV>
                <wp:extent cx="528555" cy="247650"/>
                <wp:effectExtent l="0" t="0" r="24130" b="19050"/>
                <wp:wrapNone/>
                <wp:docPr id="31" name="Прямоугольник 31"/>
                <wp:cNvGraphicFramePr/>
                <a:graphic xmlns:a="http://schemas.openxmlformats.org/drawingml/2006/main">
                  <a:graphicData uri="http://schemas.microsoft.com/office/word/2010/wordprocessingShape">
                    <wps:wsp>
                      <wps:cNvSpPr/>
                      <wps:spPr>
                        <a:xfrm>
                          <a:off x="0" y="0"/>
                          <a:ext cx="52855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2D20D3D3" w14:textId="683A1E7A"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A2E51" id="Прямоугольник 31" o:spid="_x0000_s1102" style="position:absolute;left:0;text-align:left;margin-left:493.95pt;margin-top:.95pt;width:41.6pt;height:19.5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" fillcolor="white [3201]" strokecolor="black [3200]" strokeweight="1pt">
                <v:textbox>
                  <w:txbxContent>
                    <w:p w14:paraId="2D20D3D3" w14:textId="683A1E7A"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Google</w:t>
                      </w:r>
                    </w:p>
                  </w:txbxContent>
                </v:textbox>
                <w10:wrap anchorx="page"/>
              </v:rect>
            </w:pict>
          </mc:Fallback>
        </mc:AlternateContent>
      </w:r>
      <w:r w:rsidR="00814D35">
        <w:rPr>
          <w:noProof/>
          <w:lang w:val="uk-UA"/>
        </w:rPr>
        <mc:AlternateContent>
          <mc:Choice Requires="wps">
            <w:drawing>
              <wp:anchor distT="0" distB="0" distL="114300" distR="114300" simplePos="0" relativeHeight="252035072" behindDoc="0" locked="0" layoutInCell="1" allowOverlap="1" wp14:anchorId="17DF5252" wp14:editId="05B16937">
                <wp:simplePos x="0" y="0"/>
                <wp:positionH relativeFrom="column">
                  <wp:posOffset>1691580</wp:posOffset>
                </wp:positionH>
                <wp:positionV relativeFrom="paragraph">
                  <wp:posOffset>55245</wp:posOffset>
                </wp:positionV>
                <wp:extent cx="355830" cy="196401"/>
                <wp:effectExtent l="0" t="0" r="6350" b="0"/>
                <wp:wrapNone/>
                <wp:docPr id="12" name="Надпись 12"/>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49CD28B2" w14:textId="790FCC3E" w:rsidR="00814D35" w:rsidRPr="00814D35" w:rsidRDefault="00814D35" w:rsidP="00814D3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F5252" id="Надпись 12" o:spid="_x0000_s1103" type="#_x0000_t202" style="position:absolute;left:0;text-align:left;margin-left:133.2pt;margin-top:4.35pt;width:28pt;height:15.4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" fillcolor="white [3201]" stroked="f" strokeweight=".5pt">
                <v:textbox>
                  <w:txbxContent>
                    <w:p w14:paraId="49CD28B2" w14:textId="790FCC3E" w:rsidR="00814D35" w:rsidRPr="00814D35" w:rsidRDefault="00814D35" w:rsidP="00814D3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v:shape>
            </w:pict>
          </mc:Fallback>
        </mc:AlternateContent>
      </w:r>
      <w:r w:rsidR="00814D35">
        <w:rPr>
          <w:noProof/>
          <w:lang w:val="uk-UA"/>
        </w:rPr>
        <mc:AlternateContent>
          <mc:Choice Requires="wps">
            <w:drawing>
              <wp:anchor distT="0" distB="0" distL="114300" distR="114300" simplePos="0" relativeHeight="252033024" behindDoc="0" locked="0" layoutInCell="1" allowOverlap="1" wp14:anchorId="49FF2053" wp14:editId="103C4F7E">
                <wp:simplePos x="0" y="0"/>
                <wp:positionH relativeFrom="column">
                  <wp:posOffset>1336836</wp:posOffset>
                </wp:positionH>
                <wp:positionV relativeFrom="paragraph">
                  <wp:posOffset>150590</wp:posOffset>
                </wp:positionV>
                <wp:extent cx="924537" cy="0"/>
                <wp:effectExtent l="38100" t="76200" r="0" b="95250"/>
                <wp:wrapNone/>
                <wp:docPr id="11" name="Прямая со стрелкой 11"/>
                <wp:cNvGraphicFramePr/>
                <a:graphic xmlns:a="http://schemas.openxmlformats.org/drawingml/2006/main">
                  <a:graphicData uri="http://schemas.microsoft.com/office/word/2010/wordprocessingShape">
                    <wps:wsp>
                      <wps:cNvCnPr/>
                      <wps:spPr>
                        <a:xfrm flipH="1">
                          <a:off x="0" y="0"/>
                          <a:ext cx="9245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611334" id="Прямая со стрелкой 11" o:spid="_x0000_s1026" type="#_x0000_t32" style="position:absolute;margin-left:105.25pt;margin-top:11.85pt;width:72.8pt;height:0;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" strokecolor="black [3200]" strokeweight=".5pt">
                <v:stroke endarrow="block" joinstyle="miter"/>
              </v:shape>
            </w:pict>
          </mc:Fallback>
        </mc:AlternateContent>
      </w:r>
      <w:r w:rsidR="00814D35">
        <w:rPr>
          <w:noProof/>
          <w:lang w:val="uk-UA"/>
        </w:rPr>
        <mc:AlternateContent>
          <mc:Choice Requires="wps">
            <w:drawing>
              <wp:anchor distT="0" distB="0" distL="114300" distR="114300" simplePos="0" relativeHeight="252032000" behindDoc="0" locked="0" layoutInCell="1" allowOverlap="1" wp14:anchorId="0B381128" wp14:editId="59FCAF53">
                <wp:simplePos x="0" y="0"/>
                <wp:positionH relativeFrom="column">
                  <wp:posOffset>3236819</wp:posOffset>
                </wp:positionH>
                <wp:positionV relativeFrom="paragraph">
                  <wp:posOffset>38511</wp:posOffset>
                </wp:positionV>
                <wp:extent cx="295385" cy="196401"/>
                <wp:effectExtent l="0" t="0" r="9525" b="0"/>
                <wp:wrapNone/>
                <wp:docPr id="10" name="Надпись 10"/>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1D28FB1F" w14:textId="4E7CB693" w:rsidR="00814D35" w:rsidRPr="00814D35" w:rsidRDefault="00814D35" w:rsidP="00814D35">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81128" id="Надпись 10" o:spid="_x0000_s1104" type="#_x0000_t202" style="position:absolute;left:0;text-align:left;margin-left:254.85pt;margin-top:3.05pt;width:23.25pt;height:15.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" fillcolor="white [3201]" stroked="f" strokeweight=".5pt">
                <v:textbox>
                  <w:txbxContent>
                    <w:p w14:paraId="1D28FB1F" w14:textId="4E7CB693" w:rsidR="00814D35" w:rsidRPr="00814D35" w:rsidRDefault="00814D35" w:rsidP="00814D35">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v:textbox>
              </v:shape>
            </w:pict>
          </mc:Fallback>
        </mc:AlternateContent>
      </w:r>
      <w:r w:rsidR="00814D35">
        <w:rPr>
          <w:noProof/>
          <w:lang w:val="uk-UA"/>
        </w:rPr>
        <mc:AlternateContent>
          <mc:Choice Requires="wps">
            <w:drawing>
              <wp:anchor distT="0" distB="0" distL="114300" distR="114300" simplePos="0" relativeHeight="252030976" behindDoc="0" locked="0" layoutInCell="1" allowOverlap="1" wp14:anchorId="74559BEB" wp14:editId="403021F3">
                <wp:simplePos x="0" y="0"/>
                <wp:positionH relativeFrom="column">
                  <wp:posOffset>3133338</wp:posOffset>
                </wp:positionH>
                <wp:positionV relativeFrom="paragraph">
                  <wp:posOffset>140715</wp:posOffset>
                </wp:positionV>
                <wp:extent cx="548885" cy="3399"/>
                <wp:effectExtent l="0" t="76200" r="22860" b="92075"/>
                <wp:wrapNone/>
                <wp:docPr id="9" name="Прямая со стрелкой 9"/>
                <wp:cNvGraphicFramePr/>
                <a:graphic xmlns:a="http://schemas.openxmlformats.org/drawingml/2006/main">
                  <a:graphicData uri="http://schemas.microsoft.com/office/word/2010/wordprocessingShape">
                    <wps:wsp>
                      <wps:cNvCnPr/>
                      <wps:spPr>
                        <a:xfrm flipV="1">
                          <a:off x="0" y="0"/>
                          <a:ext cx="548885" cy="3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4D13CF" id="Прямая со стрелкой 9" o:spid="_x0000_s1026" type="#_x0000_t32" style="position:absolute;margin-left:246.7pt;margin-top:11.1pt;width:43.2pt;height:.25pt;flip:y;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" strokecolor="black [3200]" strokeweight=".5pt">
                <v:stroke endarrow="block" joinstyle="miter"/>
              </v:shape>
            </w:pict>
          </mc:Fallback>
        </mc:AlternateContent>
      </w:r>
      <w:r w:rsidR="00814D35">
        <w:rPr>
          <w:noProof/>
          <w:lang w:val="uk-UA"/>
        </w:rPr>
        <mc:AlternateContent>
          <mc:Choice Requires="wps">
            <w:drawing>
              <wp:anchor distT="0" distB="0" distL="114300" distR="114300" simplePos="0" relativeHeight="252027904" behindDoc="0" locked="0" layoutInCell="1" allowOverlap="1" wp14:anchorId="37EF8422" wp14:editId="0BD0B4C0">
                <wp:simplePos x="0" y="0"/>
                <wp:positionH relativeFrom="margin">
                  <wp:posOffset>3682492</wp:posOffset>
                </wp:positionH>
                <wp:positionV relativeFrom="paragraph">
                  <wp:posOffset>16733</wp:posOffset>
                </wp:positionV>
                <wp:extent cx="1104900" cy="247650"/>
                <wp:effectExtent l="0" t="0" r="19050" b="19050"/>
                <wp:wrapNone/>
                <wp:docPr id="7" name="Прямоугольник 7"/>
                <wp:cNvGraphicFramePr/>
                <a:graphic xmlns:a="http://schemas.openxmlformats.org/drawingml/2006/main">
                  <a:graphicData uri="http://schemas.microsoft.com/office/word/2010/wordprocessingShape">
                    <wps:wsp>
                      <wps:cNvSpPr/>
                      <wps:spPr>
                        <a:xfrm>
                          <a:off x="0" y="0"/>
                          <a:ext cx="1104900" cy="247650"/>
                        </a:xfrm>
                        <a:prstGeom prst="rect">
                          <a:avLst/>
                        </a:prstGeom>
                      </wps:spPr>
                      <wps:style>
                        <a:lnRef idx="2">
                          <a:schemeClr val="dk1"/>
                        </a:lnRef>
                        <a:fillRef idx="1">
                          <a:schemeClr val="lt1"/>
                        </a:fillRef>
                        <a:effectRef idx="0">
                          <a:schemeClr val="dk1"/>
                        </a:effectRef>
                        <a:fontRef idx="minor">
                          <a:schemeClr val="dk1"/>
                        </a:fontRef>
                      </wps:style>
                      <wps:txbx>
                        <w:txbxContent>
                          <w:p w14:paraId="5B396D9D" w14:textId="0ED26324" w:rsidR="00814D35" w:rsidRPr="00BF2D0C" w:rsidRDefault="00814D35" w:rsidP="00814D35">
                            <w:pPr>
                              <w:jc w:val="center"/>
                              <w:rPr>
                                <w:rFonts w:ascii="Times New Roman" w:hAnsi="Times New Roman" w:cs="Times New Roman"/>
                                <w:sz w:val="16"/>
                                <w:szCs w:val="16"/>
                              </w:rPr>
                            </w:pPr>
                            <w:r w:rsidRPr="00814D35">
                              <w:rPr>
                                <w:rFonts w:ascii="Times New Roman" w:hAnsi="Times New Roman" w:cs="Times New Roman"/>
                                <w:sz w:val="16"/>
                                <w:szCs w:val="16"/>
                              </w:rPr>
                              <w:t>Запит способу входу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F8422" id="Прямоугольник 7" o:spid="_x0000_s1105" style="position:absolute;left:0;text-align:left;margin-left:289.95pt;margin-top:1.3pt;width:87pt;height:19.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" fillcolor="white [3201]" strokecolor="black [3200]" strokeweight="1pt">
                <v:textbox>
                  <w:txbxContent>
                    <w:p w14:paraId="5B396D9D" w14:textId="0ED26324" w:rsidR="00814D35" w:rsidRPr="00BF2D0C" w:rsidRDefault="00814D35" w:rsidP="00814D35">
                      <w:pPr>
                        <w:jc w:val="center"/>
                        <w:rPr>
                          <w:rFonts w:ascii="Times New Roman" w:hAnsi="Times New Roman" w:cs="Times New Roman"/>
                          <w:sz w:val="16"/>
                          <w:szCs w:val="16"/>
                        </w:rPr>
                      </w:pPr>
                      <w:r w:rsidRPr="00814D35">
                        <w:rPr>
                          <w:rFonts w:ascii="Times New Roman" w:hAnsi="Times New Roman" w:cs="Times New Roman"/>
                          <w:sz w:val="16"/>
                          <w:szCs w:val="16"/>
                        </w:rPr>
                        <w:t>Запит способу входу</w:t>
                      </w:r>
                    </w:p>
                  </w:txbxContent>
                </v:textbox>
                <w10:wrap anchorx="margin"/>
              </v:rect>
            </w:pict>
          </mc:Fallback>
        </mc:AlternateContent>
      </w:r>
    </w:p>
    <w:p w14:paraId="3BD851E5" w14:textId="03D7B2CD" w:rsidR="00BF2D0C" w:rsidRDefault="00A70652" w:rsidP="00B70B7C">
      <w:pPr>
        <w:pStyle w:val="CommonTable"/>
        <w:rPr>
          <w:lang w:val="uk-UA"/>
        </w:rPr>
      </w:pPr>
      <w:r>
        <w:rPr>
          <w:noProof/>
          <w:lang w:val="uk-UA"/>
        </w:rPr>
        <mc:AlternateContent>
          <mc:Choice Requires="wps">
            <w:drawing>
              <wp:anchor distT="0" distB="0" distL="114300" distR="114300" simplePos="0" relativeHeight="252037120" behindDoc="0" locked="0" layoutInCell="1" allowOverlap="1" wp14:anchorId="58C5C540" wp14:editId="5D714D01">
                <wp:simplePos x="0" y="0"/>
                <wp:positionH relativeFrom="margin">
                  <wp:posOffset>1397</wp:posOffset>
                </wp:positionH>
                <wp:positionV relativeFrom="paragraph">
                  <wp:posOffset>265430</wp:posOffset>
                </wp:positionV>
                <wp:extent cx="1277012" cy="855593"/>
                <wp:effectExtent l="19050" t="19050" r="18415" b="40005"/>
                <wp:wrapNone/>
                <wp:docPr id="13" name="Ромб 13"/>
                <wp:cNvGraphicFramePr/>
                <a:graphic xmlns:a="http://schemas.openxmlformats.org/drawingml/2006/main">
                  <a:graphicData uri="http://schemas.microsoft.com/office/word/2010/wordprocessingShape">
                    <wps:wsp>
                      <wps:cNvSpPr/>
                      <wps:spPr>
                        <a:xfrm>
                          <a:off x="0" y="0"/>
                          <a:ext cx="1277012" cy="855593"/>
                        </a:xfrm>
                        <a:prstGeom prst="diamond">
                          <a:avLst/>
                        </a:prstGeom>
                      </wps:spPr>
                      <wps:style>
                        <a:lnRef idx="2">
                          <a:schemeClr val="dk1"/>
                        </a:lnRef>
                        <a:fillRef idx="1">
                          <a:schemeClr val="lt1"/>
                        </a:fillRef>
                        <a:effectRef idx="0">
                          <a:schemeClr val="dk1"/>
                        </a:effectRef>
                        <a:fontRef idx="minor">
                          <a:schemeClr val="dk1"/>
                        </a:fontRef>
                      </wps:style>
                      <wps:txbx>
                        <w:txbxContent>
                          <w:p w14:paraId="6DBC150E" w14:textId="4C8340DC" w:rsidR="00A70652" w:rsidRPr="00BF2D0C" w:rsidRDefault="00A70652" w:rsidP="00A70652">
                            <w:pPr>
                              <w:jc w:val="center"/>
                              <w:rPr>
                                <w:rFonts w:ascii="Times New Roman" w:hAnsi="Times New Roman" w:cs="Times New Roman"/>
                                <w:sz w:val="16"/>
                                <w:szCs w:val="16"/>
                              </w:rPr>
                            </w:pPr>
                            <w:r w:rsidRPr="00A70652">
                              <w:rPr>
                                <w:rFonts w:ascii="Times New Roman" w:hAnsi="Times New Roman" w:cs="Times New Roman"/>
                                <w:sz w:val="16"/>
                                <w:szCs w:val="16"/>
                              </w:rPr>
                              <w:t>Біометрія доступна?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5C540" id="Ромб 13" o:spid="_x0000_s1106" type="#_x0000_t4" style="position:absolute;left:0;text-align:left;margin-left:.1pt;margin-top:20.9pt;width:100.55pt;height:67.3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" fillcolor="white [3201]" strokecolor="black [3200]" strokeweight="1pt">
                <v:textbox>
                  <w:txbxContent>
                    <w:p w14:paraId="6DBC150E" w14:textId="4C8340DC" w:rsidR="00A70652" w:rsidRPr="00BF2D0C" w:rsidRDefault="00A70652" w:rsidP="00A70652">
                      <w:pPr>
                        <w:jc w:val="center"/>
                        <w:rPr>
                          <w:rFonts w:ascii="Times New Roman" w:hAnsi="Times New Roman" w:cs="Times New Roman"/>
                          <w:sz w:val="16"/>
                          <w:szCs w:val="16"/>
                        </w:rPr>
                      </w:pPr>
                      <w:proofErr w:type="spellStart"/>
                      <w:r w:rsidRPr="00A70652">
                        <w:rPr>
                          <w:rFonts w:ascii="Times New Roman" w:hAnsi="Times New Roman" w:cs="Times New Roman"/>
                          <w:sz w:val="16"/>
                          <w:szCs w:val="16"/>
                        </w:rPr>
                        <w:t>Біометрія</w:t>
                      </w:r>
                      <w:proofErr w:type="spellEnd"/>
                      <w:r w:rsidRPr="00A70652">
                        <w:rPr>
                          <w:rFonts w:ascii="Times New Roman" w:hAnsi="Times New Roman" w:cs="Times New Roman"/>
                          <w:sz w:val="16"/>
                          <w:szCs w:val="16"/>
                        </w:rPr>
                        <w:t xml:space="preserve"> доступна?</w:t>
                      </w:r>
                    </w:p>
                  </w:txbxContent>
                </v:textbox>
                <w10:wrap anchorx="margin"/>
              </v:shape>
            </w:pict>
          </mc:Fallback>
        </mc:AlternateContent>
      </w:r>
      <w:r>
        <w:rPr>
          <w:noProof/>
          <w:lang w:val="uk-UA"/>
        </w:rPr>
        <mc:AlternateContent>
          <mc:Choice Requires="wps">
            <w:drawing>
              <wp:anchor distT="0" distB="0" distL="114300" distR="114300" simplePos="0" relativeHeight="252038144" behindDoc="0" locked="0" layoutInCell="1" allowOverlap="1" wp14:anchorId="05AA07D1" wp14:editId="3395A509">
                <wp:simplePos x="0" y="0"/>
                <wp:positionH relativeFrom="column">
                  <wp:posOffset>635990</wp:posOffset>
                </wp:positionH>
                <wp:positionV relativeFrom="paragraph">
                  <wp:posOffset>46939</wp:posOffset>
                </wp:positionV>
                <wp:extent cx="4334" cy="203681"/>
                <wp:effectExtent l="76200" t="0" r="72390" b="63500"/>
                <wp:wrapNone/>
                <wp:docPr id="14" name="Прямая со стрелкой 14"/>
                <wp:cNvGraphicFramePr/>
                <a:graphic xmlns:a="http://schemas.openxmlformats.org/drawingml/2006/main">
                  <a:graphicData uri="http://schemas.microsoft.com/office/word/2010/wordprocessingShape">
                    <wps:wsp>
                      <wps:cNvCnPr/>
                      <wps:spPr>
                        <a:xfrm>
                          <a:off x="0" y="0"/>
                          <a:ext cx="4334" cy="2036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40A00B" id="Прямая со стрелкой 14" o:spid="_x0000_s1026" type="#_x0000_t32" style="position:absolute;margin-left:50.1pt;margin-top:3.7pt;width:.35pt;height:16.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" strokecolor="black [3200]" strokeweight=".5pt">
                <v:stroke endarrow="block" joinstyle="miter"/>
              </v:shape>
            </w:pict>
          </mc:Fallback>
        </mc:AlternateContent>
      </w:r>
    </w:p>
    <w:p w14:paraId="1ABC2BF1" w14:textId="25E7C4C5" w:rsidR="00BF2D0C" w:rsidRDefault="0033392D" w:rsidP="00B70B7C">
      <w:pPr>
        <w:pStyle w:val="CommonTable"/>
        <w:rPr>
          <w:lang w:val="uk-UA"/>
        </w:rPr>
      </w:pPr>
      <w:r>
        <w:rPr>
          <w:noProof/>
          <w:lang w:val="uk-UA"/>
        </w:rPr>
        <mc:AlternateContent>
          <mc:Choice Requires="wps">
            <w:drawing>
              <wp:anchor distT="0" distB="0" distL="114300" distR="114300" simplePos="0" relativeHeight="252077056" behindDoc="0" locked="0" layoutInCell="1" allowOverlap="1" wp14:anchorId="47746FF7" wp14:editId="4D2D2C3C">
                <wp:simplePos x="0" y="0"/>
                <wp:positionH relativeFrom="column">
                  <wp:posOffset>5484517</wp:posOffset>
                </wp:positionH>
                <wp:positionV relativeFrom="paragraph">
                  <wp:posOffset>260027</wp:posOffset>
                </wp:positionV>
                <wp:extent cx="5286" cy="212193"/>
                <wp:effectExtent l="76200" t="0" r="71120" b="54610"/>
                <wp:wrapNone/>
                <wp:docPr id="39" name="Прямая со стрелкой 39"/>
                <wp:cNvGraphicFramePr/>
                <a:graphic xmlns:a="http://schemas.openxmlformats.org/drawingml/2006/main">
                  <a:graphicData uri="http://schemas.microsoft.com/office/word/2010/wordprocessingShape">
                    <wps:wsp>
                      <wps:cNvCnPr/>
                      <wps:spPr>
                        <a:xfrm>
                          <a:off x="0" y="0"/>
                          <a:ext cx="5286" cy="212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7362AB" id="Прямая со стрелкой 39" o:spid="_x0000_s1026" type="#_x0000_t32" style="position:absolute;margin-left:431.85pt;margin-top:20.45pt;width:.4pt;height:16.7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071936" behindDoc="0" locked="0" layoutInCell="1" allowOverlap="1" wp14:anchorId="4592BE0C" wp14:editId="061D6B6F">
                <wp:simplePos x="0" y="0"/>
                <wp:positionH relativeFrom="column">
                  <wp:posOffset>2704318</wp:posOffset>
                </wp:positionH>
                <wp:positionV relativeFrom="paragraph">
                  <wp:posOffset>254741</wp:posOffset>
                </wp:positionV>
                <wp:extent cx="0" cy="154052"/>
                <wp:effectExtent l="76200" t="0" r="57150" b="55880"/>
                <wp:wrapNone/>
                <wp:docPr id="36" name="Прямая со стрелкой 36"/>
                <wp:cNvGraphicFramePr/>
                <a:graphic xmlns:a="http://schemas.openxmlformats.org/drawingml/2006/main">
                  <a:graphicData uri="http://schemas.microsoft.com/office/word/2010/wordprocessingShape">
                    <wps:wsp>
                      <wps:cNvCnPr/>
                      <wps:spPr>
                        <a:xfrm>
                          <a:off x="0" y="0"/>
                          <a:ext cx="0" cy="1540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C4CE2" id="Прямая со стрелкой 36" o:spid="_x0000_s1026" type="#_x0000_t32" style="position:absolute;margin-left:212.95pt;margin-top:20.05pt;width:0;height:12.1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070912" behindDoc="0" locked="0" layoutInCell="1" allowOverlap="1" wp14:anchorId="2AE656BD" wp14:editId="6F2FA09A">
                <wp:simplePos x="0" y="0"/>
                <wp:positionH relativeFrom="column">
                  <wp:posOffset>3174134</wp:posOffset>
                </wp:positionH>
                <wp:positionV relativeFrom="paragraph">
                  <wp:posOffset>128659</wp:posOffset>
                </wp:positionV>
                <wp:extent cx="708862" cy="0"/>
                <wp:effectExtent l="38100" t="76200" r="0" b="95250"/>
                <wp:wrapNone/>
                <wp:docPr id="35" name="Прямая со стрелкой 35"/>
                <wp:cNvGraphicFramePr/>
                <a:graphic xmlns:a="http://schemas.openxmlformats.org/drawingml/2006/main">
                  <a:graphicData uri="http://schemas.microsoft.com/office/word/2010/wordprocessingShape">
                    <wps:wsp>
                      <wps:cNvCnPr/>
                      <wps:spPr>
                        <a:xfrm flipH="1">
                          <a:off x="0" y="0"/>
                          <a:ext cx="7088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8AD038" id="Прямая со стрелкой 35" o:spid="_x0000_s1026" type="#_x0000_t32" style="position:absolute;margin-left:249.95pt;margin-top:10.15pt;width:55.8pt;height:0;flip:x;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064768" behindDoc="0" locked="0" layoutInCell="1" allowOverlap="1" wp14:anchorId="041A629C" wp14:editId="05996356">
                <wp:simplePos x="0" y="0"/>
                <wp:positionH relativeFrom="page">
                  <wp:posOffset>6024667</wp:posOffset>
                </wp:positionH>
                <wp:positionV relativeFrom="paragraph">
                  <wp:posOffset>11782</wp:posOffset>
                </wp:positionV>
                <wp:extent cx="1099394" cy="247650"/>
                <wp:effectExtent l="0" t="0" r="24765" b="19050"/>
                <wp:wrapNone/>
                <wp:docPr id="30" name="Прямоугольник 30"/>
                <wp:cNvGraphicFramePr/>
                <a:graphic xmlns:a="http://schemas.openxmlformats.org/drawingml/2006/main">
                  <a:graphicData uri="http://schemas.microsoft.com/office/word/2010/wordprocessingShape">
                    <wps:wsp>
                      <wps:cNvSpPr/>
                      <wps:spPr>
                        <a:xfrm>
                          <a:off x="0" y="0"/>
                          <a:ext cx="1099394" cy="247650"/>
                        </a:xfrm>
                        <a:prstGeom prst="rect">
                          <a:avLst/>
                        </a:prstGeom>
                      </wps:spPr>
                      <wps:style>
                        <a:lnRef idx="2">
                          <a:schemeClr val="dk1"/>
                        </a:lnRef>
                        <a:fillRef idx="1">
                          <a:schemeClr val="lt1"/>
                        </a:fillRef>
                        <a:effectRef idx="0">
                          <a:schemeClr val="dk1"/>
                        </a:effectRef>
                        <a:fontRef idx="minor">
                          <a:schemeClr val="dk1"/>
                        </a:fontRef>
                      </wps:style>
                      <wps:txbx>
                        <w:txbxContent>
                          <w:p w14:paraId="3316CF23" w14:textId="386968DB"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Запит до Google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A629C" id="Прямоугольник 30" o:spid="_x0000_s1107" style="position:absolute;left:0;text-align:left;margin-left:474.4pt;margin-top:.95pt;width:86.55pt;height:19.5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" fillcolor="white [3201]" strokecolor="black [3200]" strokeweight="1pt">
                <v:textbox>
                  <w:txbxContent>
                    <w:p w14:paraId="3316CF23" w14:textId="386968DB"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Запит до Google API</w:t>
                      </w:r>
                    </w:p>
                  </w:txbxContent>
                </v:textbox>
                <w10:wrap anchorx="page"/>
              </v:rect>
            </w:pict>
          </mc:Fallback>
        </mc:AlternateContent>
      </w:r>
      <w:r w:rsidR="00701D24">
        <w:rPr>
          <w:noProof/>
          <w:lang w:val="uk-UA"/>
        </w:rPr>
        <mc:AlternateContent>
          <mc:Choice Requires="wps">
            <w:drawing>
              <wp:anchor distT="0" distB="0" distL="114300" distR="114300" simplePos="0" relativeHeight="252058624" behindDoc="0" locked="0" layoutInCell="1" allowOverlap="1" wp14:anchorId="579ADA43" wp14:editId="5E511E76">
                <wp:simplePos x="0" y="0"/>
                <wp:positionH relativeFrom="page">
                  <wp:posOffset>4963718</wp:posOffset>
                </wp:positionH>
                <wp:positionV relativeFrom="paragraph">
                  <wp:posOffset>5715</wp:posOffset>
                </wp:positionV>
                <wp:extent cx="776605" cy="247650"/>
                <wp:effectExtent l="0" t="0" r="23495" b="19050"/>
                <wp:wrapNone/>
                <wp:docPr id="27" name="Прямоугольник 27"/>
                <wp:cNvGraphicFramePr/>
                <a:graphic xmlns:a="http://schemas.openxmlformats.org/drawingml/2006/main">
                  <a:graphicData uri="http://schemas.microsoft.com/office/word/2010/wordprocessingShape">
                    <wps:wsp>
                      <wps:cNvSpPr/>
                      <wps:spPr>
                        <a:xfrm>
                          <a:off x="0" y="0"/>
                          <a:ext cx="77660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2C3AA8E5" w14:textId="11D45F21"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Email/пароль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ADA43" id="Прямоугольник 27" o:spid="_x0000_s1108" style="position:absolute;left:0;text-align:left;margin-left:390.85pt;margin-top:.45pt;width:61.15pt;height:19.5pt;z-index:25205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" fillcolor="white [3201]" strokecolor="black [3200]" strokeweight="1pt">
                <v:textbox>
                  <w:txbxContent>
                    <w:p w14:paraId="2C3AA8E5" w14:textId="11D45F21" w:rsidR="007C6006" w:rsidRPr="00BF2D0C" w:rsidRDefault="007C6006" w:rsidP="007C6006">
                      <w:pPr>
                        <w:jc w:val="center"/>
                        <w:rPr>
                          <w:rFonts w:ascii="Times New Roman" w:hAnsi="Times New Roman" w:cs="Times New Roman"/>
                          <w:sz w:val="16"/>
                          <w:szCs w:val="16"/>
                        </w:rPr>
                      </w:pPr>
                      <w:proofErr w:type="spellStart"/>
                      <w:r w:rsidRPr="007C6006">
                        <w:rPr>
                          <w:rFonts w:ascii="Times New Roman" w:hAnsi="Times New Roman" w:cs="Times New Roman"/>
                          <w:sz w:val="16"/>
                          <w:szCs w:val="16"/>
                        </w:rPr>
                        <w:t>Email</w:t>
                      </w:r>
                      <w:proofErr w:type="spellEnd"/>
                      <w:r w:rsidRPr="007C6006">
                        <w:rPr>
                          <w:rFonts w:ascii="Times New Roman" w:hAnsi="Times New Roman" w:cs="Times New Roman"/>
                          <w:sz w:val="16"/>
                          <w:szCs w:val="16"/>
                        </w:rPr>
                        <w:t>/пароль</w:t>
                      </w:r>
                    </w:p>
                  </w:txbxContent>
                </v:textbox>
                <w10:wrap anchorx="page"/>
              </v:rect>
            </w:pict>
          </mc:Fallback>
        </mc:AlternateContent>
      </w:r>
      <w:r w:rsidR="00701D24">
        <w:rPr>
          <w:noProof/>
          <w:lang w:val="uk-UA"/>
        </w:rPr>
        <mc:AlternateContent>
          <mc:Choice Requires="wps">
            <w:drawing>
              <wp:anchor distT="0" distB="0" distL="114300" distR="114300" simplePos="0" relativeHeight="252060672" behindDoc="0" locked="0" layoutInCell="1" allowOverlap="1" wp14:anchorId="2E5C7E76" wp14:editId="518F10F6">
                <wp:simplePos x="0" y="0"/>
                <wp:positionH relativeFrom="page">
                  <wp:posOffset>3307630</wp:posOffset>
                </wp:positionH>
                <wp:positionV relativeFrom="paragraph">
                  <wp:posOffset>5080</wp:posOffset>
                </wp:positionV>
                <wp:extent cx="945515" cy="247650"/>
                <wp:effectExtent l="0" t="0" r="26035" b="19050"/>
                <wp:wrapNone/>
                <wp:docPr id="28" name="Прямоугольник 28"/>
                <wp:cNvGraphicFramePr/>
                <a:graphic xmlns:a="http://schemas.openxmlformats.org/drawingml/2006/main">
                  <a:graphicData uri="http://schemas.microsoft.com/office/word/2010/wordprocessingShape">
                    <wps:wsp>
                      <wps:cNvSpPr/>
                      <wps:spPr>
                        <a:xfrm>
                          <a:off x="0" y="0"/>
                          <a:ext cx="94551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35501A57" w14:textId="0F55FF19"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Введення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C7E76" id="Прямоугольник 28" o:spid="_x0000_s1109" style="position:absolute;left:0;text-align:left;margin-left:260.45pt;margin-top:.4pt;width:74.45pt;height:19.5pt;z-index:25206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" fillcolor="white [3201]" strokecolor="black [3200]" strokeweight="1pt">
                <v:textbox>
                  <w:txbxContent>
                    <w:p w14:paraId="35501A57" w14:textId="0F55FF19" w:rsidR="007C6006" w:rsidRPr="00BF2D0C" w:rsidRDefault="007C6006" w:rsidP="007C6006">
                      <w:pPr>
                        <w:jc w:val="center"/>
                        <w:rPr>
                          <w:rFonts w:ascii="Times New Roman" w:hAnsi="Times New Roman" w:cs="Times New Roman"/>
                          <w:sz w:val="16"/>
                          <w:szCs w:val="16"/>
                        </w:rPr>
                      </w:pPr>
                      <w:proofErr w:type="spellStart"/>
                      <w:r w:rsidRPr="007C6006">
                        <w:rPr>
                          <w:rFonts w:ascii="Times New Roman" w:hAnsi="Times New Roman" w:cs="Times New Roman"/>
                          <w:sz w:val="16"/>
                          <w:szCs w:val="16"/>
                        </w:rPr>
                        <w:t>Введення</w:t>
                      </w:r>
                      <w:proofErr w:type="spellEnd"/>
                      <w:r w:rsidRPr="007C6006">
                        <w:rPr>
                          <w:rFonts w:ascii="Times New Roman" w:hAnsi="Times New Roman" w:cs="Times New Roman"/>
                          <w:sz w:val="16"/>
                          <w:szCs w:val="16"/>
                        </w:rPr>
                        <w:t xml:space="preserve"> </w:t>
                      </w:r>
                      <w:proofErr w:type="spellStart"/>
                      <w:r w:rsidRPr="007C6006">
                        <w:rPr>
                          <w:rFonts w:ascii="Times New Roman" w:hAnsi="Times New Roman" w:cs="Times New Roman"/>
                          <w:sz w:val="16"/>
                          <w:szCs w:val="16"/>
                        </w:rPr>
                        <w:t>даних</w:t>
                      </w:r>
                      <w:proofErr w:type="spellEnd"/>
                    </w:p>
                  </w:txbxContent>
                </v:textbox>
                <w10:wrap anchorx="page"/>
              </v:rect>
            </w:pict>
          </mc:Fallback>
        </mc:AlternateContent>
      </w:r>
    </w:p>
    <w:p w14:paraId="0D6212D2" w14:textId="697938EA" w:rsidR="00BF2D0C" w:rsidRDefault="0033392D" w:rsidP="00B70B7C">
      <w:pPr>
        <w:pStyle w:val="CommonTable"/>
        <w:rPr>
          <w:lang w:val="uk-UA"/>
        </w:rPr>
      </w:pPr>
      <w:r>
        <w:rPr>
          <w:noProof/>
          <w:lang w:val="uk-UA"/>
        </w:rPr>
        <mc:AlternateContent>
          <mc:Choice Requires="wps">
            <w:drawing>
              <wp:anchor distT="0" distB="0" distL="114300" distR="114300" simplePos="0" relativeHeight="252076032" behindDoc="0" locked="0" layoutInCell="1" allowOverlap="1" wp14:anchorId="3E222824" wp14:editId="0504BC47">
                <wp:simplePos x="0" y="0"/>
                <wp:positionH relativeFrom="page">
                  <wp:posOffset>5816842</wp:posOffset>
                </wp:positionH>
                <wp:positionV relativeFrom="paragraph">
                  <wp:posOffset>152397</wp:posOffset>
                </wp:positionV>
                <wp:extent cx="1487331" cy="706362"/>
                <wp:effectExtent l="19050" t="19050" r="36830" b="36830"/>
                <wp:wrapNone/>
                <wp:docPr id="38" name="Ромб 38"/>
                <wp:cNvGraphicFramePr/>
                <a:graphic xmlns:a="http://schemas.openxmlformats.org/drawingml/2006/main">
                  <a:graphicData uri="http://schemas.microsoft.com/office/word/2010/wordprocessingShape">
                    <wps:wsp>
                      <wps:cNvSpPr/>
                      <wps:spPr>
                        <a:xfrm>
                          <a:off x="0" y="0"/>
                          <a:ext cx="1487331" cy="706362"/>
                        </a:xfrm>
                        <a:prstGeom prst="diamond">
                          <a:avLst/>
                        </a:prstGeom>
                      </wps:spPr>
                      <wps:style>
                        <a:lnRef idx="2">
                          <a:schemeClr val="dk1"/>
                        </a:lnRef>
                        <a:fillRef idx="1">
                          <a:schemeClr val="lt1"/>
                        </a:fillRef>
                        <a:effectRef idx="0">
                          <a:schemeClr val="dk1"/>
                        </a:effectRef>
                        <a:fontRef idx="minor">
                          <a:schemeClr val="dk1"/>
                        </a:fontRef>
                      </wps:style>
                      <wps:txbx>
                        <w:txbxContent>
                          <w:p w14:paraId="172A1136" w14:textId="64ED3952" w:rsidR="0033392D" w:rsidRPr="00BF2D0C" w:rsidRDefault="0033392D" w:rsidP="0033392D">
                            <w:pPr>
                              <w:jc w:val="center"/>
                              <w:rPr>
                                <w:rFonts w:ascii="Times New Roman" w:hAnsi="Times New Roman" w:cs="Times New Roman"/>
                                <w:sz w:val="16"/>
                                <w:szCs w:val="16"/>
                              </w:rPr>
                            </w:pPr>
                            <w:r w:rsidRPr="0033392D">
                              <w:rPr>
                                <w:rFonts w:ascii="Times New Roman" w:hAnsi="Times New Roman" w:cs="Times New Roman"/>
                                <w:sz w:val="16"/>
                                <w:szCs w:val="16"/>
                              </w:rPr>
                              <w:t>Авторизація успішна?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22824" id="Ромб 38" o:spid="_x0000_s1110" type="#_x0000_t4" style="position:absolute;left:0;text-align:left;margin-left:458pt;margin-top:12pt;width:117.1pt;height:55.6pt;z-index:25207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" fillcolor="white [3201]" strokecolor="black [3200]" strokeweight="1pt">
                <v:textbox>
                  <w:txbxContent>
                    <w:p w14:paraId="172A1136" w14:textId="64ED3952" w:rsidR="0033392D" w:rsidRPr="00BF2D0C" w:rsidRDefault="0033392D" w:rsidP="0033392D">
                      <w:pPr>
                        <w:jc w:val="center"/>
                        <w:rPr>
                          <w:rFonts w:ascii="Times New Roman" w:hAnsi="Times New Roman" w:cs="Times New Roman"/>
                          <w:sz w:val="16"/>
                          <w:szCs w:val="16"/>
                        </w:rPr>
                      </w:pPr>
                      <w:proofErr w:type="spellStart"/>
                      <w:r w:rsidRPr="0033392D">
                        <w:rPr>
                          <w:rFonts w:ascii="Times New Roman" w:hAnsi="Times New Roman" w:cs="Times New Roman"/>
                          <w:sz w:val="16"/>
                          <w:szCs w:val="16"/>
                        </w:rPr>
                        <w:t>Авторизація</w:t>
                      </w:r>
                      <w:proofErr w:type="spellEnd"/>
                      <w:r w:rsidRPr="0033392D">
                        <w:rPr>
                          <w:rFonts w:ascii="Times New Roman" w:hAnsi="Times New Roman" w:cs="Times New Roman"/>
                          <w:sz w:val="16"/>
                          <w:szCs w:val="16"/>
                        </w:rPr>
                        <w:t xml:space="preserve"> </w:t>
                      </w:r>
                      <w:proofErr w:type="spellStart"/>
                      <w:r w:rsidRPr="0033392D">
                        <w:rPr>
                          <w:rFonts w:ascii="Times New Roman" w:hAnsi="Times New Roman" w:cs="Times New Roman"/>
                          <w:sz w:val="16"/>
                          <w:szCs w:val="16"/>
                        </w:rPr>
                        <w:t>успішна</w:t>
                      </w:r>
                      <w:proofErr w:type="spellEnd"/>
                      <w:r w:rsidRPr="0033392D">
                        <w:rPr>
                          <w:rFonts w:ascii="Times New Roman" w:hAnsi="Times New Roman" w:cs="Times New Roman"/>
                          <w:sz w:val="16"/>
                          <w:szCs w:val="16"/>
                        </w:rPr>
                        <w:t>?</w:t>
                      </w:r>
                    </w:p>
                  </w:txbxContent>
                </v:textbox>
                <w10:wrap anchorx="page"/>
              </v:shape>
            </w:pict>
          </mc:Fallback>
        </mc:AlternateContent>
      </w:r>
      <w:r w:rsidR="00701D24">
        <w:rPr>
          <w:noProof/>
          <w:lang w:val="uk-UA"/>
        </w:rPr>
        <mc:AlternateContent>
          <mc:Choice Requires="wps">
            <w:drawing>
              <wp:anchor distT="0" distB="0" distL="114300" distR="114300" simplePos="0" relativeHeight="252062720" behindDoc="0" locked="0" layoutInCell="1" allowOverlap="1" wp14:anchorId="37537F24" wp14:editId="73AF8143">
                <wp:simplePos x="0" y="0"/>
                <wp:positionH relativeFrom="page">
                  <wp:posOffset>3480908</wp:posOffset>
                </wp:positionH>
                <wp:positionV relativeFrom="paragraph">
                  <wp:posOffset>94586</wp:posOffset>
                </wp:positionV>
                <wp:extent cx="628981" cy="247650"/>
                <wp:effectExtent l="0" t="0" r="19050" b="19050"/>
                <wp:wrapNone/>
                <wp:docPr id="29" name="Прямоугольник 29"/>
                <wp:cNvGraphicFramePr/>
                <a:graphic xmlns:a="http://schemas.openxmlformats.org/drawingml/2006/main">
                  <a:graphicData uri="http://schemas.microsoft.com/office/word/2010/wordprocessingShape">
                    <wps:wsp>
                      <wps:cNvSpPr/>
                      <wps:spPr>
                        <a:xfrm>
                          <a:off x="0" y="0"/>
                          <a:ext cx="628981" cy="247650"/>
                        </a:xfrm>
                        <a:prstGeom prst="rect">
                          <a:avLst/>
                        </a:prstGeom>
                      </wps:spPr>
                      <wps:style>
                        <a:lnRef idx="2">
                          <a:schemeClr val="dk1"/>
                        </a:lnRef>
                        <a:fillRef idx="1">
                          <a:schemeClr val="lt1"/>
                        </a:fillRef>
                        <a:effectRef idx="0">
                          <a:schemeClr val="dk1"/>
                        </a:effectRef>
                        <a:fontRef idx="minor">
                          <a:schemeClr val="dk1"/>
                        </a:fontRef>
                      </wps:style>
                      <wps:txbx>
                        <w:txbxContent>
                          <w:p w14:paraId="6ADC0A02" w14:textId="70CFD477" w:rsidR="007C6006" w:rsidRPr="00BF2D0C" w:rsidRDefault="007C6006" w:rsidP="007C6006">
                            <w:pPr>
                              <w:jc w:val="center"/>
                              <w:rPr>
                                <w:rFonts w:ascii="Times New Roman" w:hAnsi="Times New Roman" w:cs="Times New Roman"/>
                                <w:sz w:val="16"/>
                                <w:szCs w:val="16"/>
                              </w:rPr>
                            </w:pPr>
                            <w:r w:rsidRPr="007C6006">
                              <w:rPr>
                                <w:rFonts w:ascii="Times New Roman" w:hAnsi="Times New Roman" w:cs="Times New Roman"/>
                                <w:sz w:val="16"/>
                                <w:szCs w:val="16"/>
                              </w:rPr>
                              <w:t>Валідація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7F24" id="Прямоугольник 29" o:spid="_x0000_s1111" style="position:absolute;left:0;text-align:left;margin-left:274.1pt;margin-top:7.45pt;width:49.55pt;height:19.5pt;z-index:2520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" fillcolor="white [3201]" strokecolor="black [3200]" strokeweight="1pt">
                <v:textbox>
                  <w:txbxContent>
                    <w:p w14:paraId="6ADC0A02" w14:textId="70CFD477" w:rsidR="007C6006" w:rsidRPr="00BF2D0C" w:rsidRDefault="007C6006" w:rsidP="007C6006">
                      <w:pPr>
                        <w:jc w:val="center"/>
                        <w:rPr>
                          <w:rFonts w:ascii="Times New Roman" w:hAnsi="Times New Roman" w:cs="Times New Roman"/>
                          <w:sz w:val="16"/>
                          <w:szCs w:val="16"/>
                        </w:rPr>
                      </w:pPr>
                      <w:proofErr w:type="spellStart"/>
                      <w:r w:rsidRPr="007C6006">
                        <w:rPr>
                          <w:rFonts w:ascii="Times New Roman" w:hAnsi="Times New Roman" w:cs="Times New Roman"/>
                          <w:sz w:val="16"/>
                          <w:szCs w:val="16"/>
                        </w:rPr>
                        <w:t>Валідація</w:t>
                      </w:r>
                      <w:proofErr w:type="spellEnd"/>
                    </w:p>
                  </w:txbxContent>
                </v:textbox>
                <w10:wrap anchorx="page"/>
              </v:rect>
            </w:pict>
          </mc:Fallback>
        </mc:AlternateContent>
      </w:r>
      <w:r w:rsidR="003A2BB5">
        <w:rPr>
          <w:noProof/>
          <w:lang w:val="uk-UA"/>
        </w:rPr>
        <mc:AlternateContent>
          <mc:Choice Requires="wps">
            <w:drawing>
              <wp:anchor distT="0" distB="0" distL="114300" distR="114300" simplePos="0" relativeHeight="252054528" behindDoc="0" locked="0" layoutInCell="1" allowOverlap="1" wp14:anchorId="1D194B24" wp14:editId="66B3EF97">
                <wp:simplePos x="0" y="0"/>
                <wp:positionH relativeFrom="column">
                  <wp:posOffset>560388</wp:posOffset>
                </wp:positionH>
                <wp:positionV relativeFrom="paragraph">
                  <wp:posOffset>89535</wp:posOffset>
                </wp:positionV>
                <wp:extent cx="717550" cy="2281238"/>
                <wp:effectExtent l="38100" t="0" r="25400" b="100330"/>
                <wp:wrapNone/>
                <wp:docPr id="25" name="Соединитель: уступ 25"/>
                <wp:cNvGraphicFramePr/>
                <a:graphic xmlns:a="http://schemas.openxmlformats.org/drawingml/2006/main">
                  <a:graphicData uri="http://schemas.microsoft.com/office/word/2010/wordprocessingShape">
                    <wps:wsp>
                      <wps:cNvCnPr/>
                      <wps:spPr>
                        <a:xfrm flipH="1">
                          <a:off x="0" y="0"/>
                          <a:ext cx="717550" cy="2281238"/>
                        </a:xfrm>
                        <a:prstGeom prst="bentConnector3">
                          <a:avLst>
                            <a:gd name="adj1" fmla="val 88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D9DB97" id="Соединитель: уступ 25" o:spid="_x0000_s1026" type="#_x0000_t34" style="position:absolute;margin-left:44.15pt;margin-top:7.05pt;width:56.5pt;height:179.65pt;flip:x;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" adj="191" strokecolor="black [3200]" strokeweight=".5pt">
                <v:stroke endarrow="block"/>
              </v:shape>
            </w:pict>
          </mc:Fallback>
        </mc:AlternateContent>
      </w:r>
      <w:r w:rsidR="009974A4">
        <w:rPr>
          <w:noProof/>
          <w:lang w:val="uk-UA"/>
        </w:rPr>
        <mc:AlternateContent>
          <mc:Choice Requires="wps">
            <w:drawing>
              <wp:anchor distT="0" distB="0" distL="114300" distR="114300" simplePos="0" relativeHeight="252041216" behindDoc="0" locked="0" layoutInCell="1" allowOverlap="1" wp14:anchorId="3104A74E" wp14:editId="20539B67">
                <wp:simplePos x="0" y="0"/>
                <wp:positionH relativeFrom="column">
                  <wp:posOffset>-3332</wp:posOffset>
                </wp:positionH>
                <wp:positionV relativeFrom="paragraph">
                  <wp:posOffset>81150</wp:posOffset>
                </wp:positionV>
                <wp:extent cx="0" cy="748466"/>
                <wp:effectExtent l="76200" t="0" r="57150" b="52070"/>
                <wp:wrapNone/>
                <wp:docPr id="16" name="Соединитель: уступ 16"/>
                <wp:cNvGraphicFramePr/>
                <a:graphic xmlns:a="http://schemas.openxmlformats.org/drawingml/2006/main">
                  <a:graphicData uri="http://schemas.microsoft.com/office/word/2010/wordprocessingShape">
                    <wps:wsp>
                      <wps:cNvCnPr/>
                      <wps:spPr>
                        <a:xfrm>
                          <a:off x="0" y="0"/>
                          <a:ext cx="0" cy="74846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10ED88" id="Соединитель: уступ 16" o:spid="_x0000_s1026" type="#_x0000_t34" style="position:absolute;margin-left:-.25pt;margin-top:6.4pt;width:0;height:58.9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" strokecolor="black [3200]" strokeweight=".5pt">
                <v:stroke endarrow="block"/>
              </v:shape>
            </w:pict>
          </mc:Fallback>
        </mc:AlternateContent>
      </w:r>
    </w:p>
    <w:p w14:paraId="2972F6FE" w14:textId="001AA495" w:rsidR="00BF2D0C" w:rsidRDefault="00C815F8" w:rsidP="00B70B7C">
      <w:pPr>
        <w:pStyle w:val="CommonTable"/>
        <w:rPr>
          <w:lang w:val="uk-UA"/>
        </w:rPr>
      </w:pPr>
      <w:r>
        <w:rPr>
          <w:noProof/>
          <w:lang w:val="uk-UA"/>
        </w:rPr>
        <mc:AlternateContent>
          <mc:Choice Requires="wps">
            <w:drawing>
              <wp:anchor distT="0" distB="0" distL="114300" distR="114300" simplePos="0" relativeHeight="252099584" behindDoc="0" locked="0" layoutInCell="1" allowOverlap="1" wp14:anchorId="19289E3B" wp14:editId="49E53484">
                <wp:simplePos x="0" y="0"/>
                <wp:positionH relativeFrom="column">
                  <wp:posOffset>3184176</wp:posOffset>
                </wp:positionH>
                <wp:positionV relativeFrom="paragraph">
                  <wp:posOffset>192902</wp:posOffset>
                </wp:positionV>
                <wp:extent cx="1551696" cy="1157084"/>
                <wp:effectExtent l="38100" t="0" r="10795" b="100330"/>
                <wp:wrapNone/>
                <wp:docPr id="52" name="Соединитель: уступ 52"/>
                <wp:cNvGraphicFramePr/>
                <a:graphic xmlns:a="http://schemas.openxmlformats.org/drawingml/2006/main">
                  <a:graphicData uri="http://schemas.microsoft.com/office/word/2010/wordprocessingShape">
                    <wps:wsp>
                      <wps:cNvCnPr/>
                      <wps:spPr>
                        <a:xfrm flipH="1">
                          <a:off x="0" y="0"/>
                          <a:ext cx="1551696" cy="1157084"/>
                        </a:xfrm>
                        <a:prstGeom prst="bentConnector3">
                          <a:avLst>
                            <a:gd name="adj1" fmla="val 4494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5438F" id="Соединитель: уступ 52" o:spid="_x0000_s1026" type="#_x0000_t34" style="position:absolute;margin-left:250.7pt;margin-top:15.2pt;width:122.2pt;height:91.1pt;flip:x;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" adj="9709" strokecolor="black [3200]" strokeweight=".5pt">
                <v:stroke endarrow="block"/>
              </v:shape>
            </w:pict>
          </mc:Fallback>
        </mc:AlternateContent>
      </w:r>
      <w:r w:rsidR="0033392D">
        <w:rPr>
          <w:noProof/>
          <w:lang w:val="uk-UA"/>
        </w:rPr>
        <mc:AlternateContent>
          <mc:Choice Requires="wps">
            <w:drawing>
              <wp:anchor distT="0" distB="0" distL="114300" distR="114300" simplePos="0" relativeHeight="252078080" behindDoc="0" locked="0" layoutInCell="1" allowOverlap="1" wp14:anchorId="7C87EC37" wp14:editId="273F082E">
                <wp:simplePos x="0" y="0"/>
                <wp:positionH relativeFrom="column">
                  <wp:posOffset>2701235</wp:posOffset>
                </wp:positionH>
                <wp:positionV relativeFrom="paragraph">
                  <wp:posOffset>32462</wp:posOffset>
                </wp:positionV>
                <wp:extent cx="0" cy="178387"/>
                <wp:effectExtent l="76200" t="0" r="57150" b="50800"/>
                <wp:wrapNone/>
                <wp:docPr id="40" name="Прямая со стрелкой 40"/>
                <wp:cNvGraphicFramePr/>
                <a:graphic xmlns:a="http://schemas.openxmlformats.org/drawingml/2006/main">
                  <a:graphicData uri="http://schemas.microsoft.com/office/word/2010/wordprocessingShape">
                    <wps:wsp>
                      <wps:cNvCnPr/>
                      <wps:spPr>
                        <a:xfrm>
                          <a:off x="0" y="0"/>
                          <a:ext cx="0" cy="178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E23818" id="Прямая со стрелкой 40" o:spid="_x0000_s1026" type="#_x0000_t32" style="position:absolute;margin-left:212.7pt;margin-top:2.55pt;width:0;height:14.0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" strokecolor="black [3200]" strokeweight=".5pt">
                <v:stroke endarrow="block" joinstyle="miter"/>
              </v:shape>
            </w:pict>
          </mc:Fallback>
        </mc:AlternateContent>
      </w:r>
      <w:r w:rsidR="0033392D">
        <w:rPr>
          <w:noProof/>
          <w:lang w:val="uk-UA"/>
        </w:rPr>
        <mc:AlternateContent>
          <mc:Choice Requires="wps">
            <w:drawing>
              <wp:anchor distT="0" distB="0" distL="114300" distR="114300" simplePos="0" relativeHeight="252073984" behindDoc="0" locked="0" layoutInCell="1" allowOverlap="1" wp14:anchorId="51EC28F4" wp14:editId="10192994">
                <wp:simplePos x="0" y="0"/>
                <wp:positionH relativeFrom="page">
                  <wp:align>center</wp:align>
                </wp:positionH>
                <wp:positionV relativeFrom="paragraph">
                  <wp:posOffset>212894</wp:posOffset>
                </wp:positionV>
                <wp:extent cx="1180769" cy="706362"/>
                <wp:effectExtent l="19050" t="19050" r="19685" b="36830"/>
                <wp:wrapNone/>
                <wp:docPr id="37" name="Ромб 37"/>
                <wp:cNvGraphicFramePr/>
                <a:graphic xmlns:a="http://schemas.openxmlformats.org/drawingml/2006/main">
                  <a:graphicData uri="http://schemas.microsoft.com/office/word/2010/wordprocessingShape">
                    <wps:wsp>
                      <wps:cNvSpPr/>
                      <wps:spPr>
                        <a:xfrm>
                          <a:off x="0" y="0"/>
                          <a:ext cx="1180769" cy="706362"/>
                        </a:xfrm>
                        <a:prstGeom prst="diamond">
                          <a:avLst/>
                        </a:prstGeom>
                      </wps:spPr>
                      <wps:style>
                        <a:lnRef idx="2">
                          <a:schemeClr val="dk1"/>
                        </a:lnRef>
                        <a:fillRef idx="1">
                          <a:schemeClr val="lt1"/>
                        </a:fillRef>
                        <a:effectRef idx="0">
                          <a:schemeClr val="dk1"/>
                        </a:effectRef>
                        <a:fontRef idx="minor">
                          <a:schemeClr val="dk1"/>
                        </a:fontRef>
                      </wps:style>
                      <wps:txbx>
                        <w:txbxContent>
                          <w:p w14:paraId="78416F5F" w14:textId="3D241CD3" w:rsidR="0033392D" w:rsidRPr="00BF2D0C" w:rsidRDefault="0033392D" w:rsidP="0033392D">
                            <w:pPr>
                              <w:jc w:val="center"/>
                              <w:rPr>
                                <w:rFonts w:ascii="Times New Roman" w:hAnsi="Times New Roman" w:cs="Times New Roman"/>
                                <w:sz w:val="16"/>
                                <w:szCs w:val="16"/>
                              </w:rPr>
                            </w:pPr>
                            <w:r w:rsidRPr="0033392D">
                              <w:rPr>
                                <w:rFonts w:ascii="Times New Roman" w:hAnsi="Times New Roman" w:cs="Times New Roman"/>
                                <w:sz w:val="16"/>
                                <w:szCs w:val="16"/>
                              </w:rPr>
                              <w:t>Дані коректні?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C28F4" id="Ромб 37" o:spid="_x0000_s1112" type="#_x0000_t4" style="position:absolute;left:0;text-align:left;margin-left:0;margin-top:16.75pt;width:92.95pt;height:55.6pt;z-index:252073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" fillcolor="white [3201]" strokecolor="black [3200]" strokeweight="1pt">
                <v:textbox>
                  <w:txbxContent>
                    <w:p w14:paraId="78416F5F" w14:textId="3D241CD3" w:rsidR="0033392D" w:rsidRPr="00BF2D0C" w:rsidRDefault="0033392D" w:rsidP="0033392D">
                      <w:pPr>
                        <w:jc w:val="center"/>
                        <w:rPr>
                          <w:rFonts w:ascii="Times New Roman" w:hAnsi="Times New Roman" w:cs="Times New Roman"/>
                          <w:sz w:val="16"/>
                          <w:szCs w:val="16"/>
                        </w:rPr>
                      </w:pPr>
                      <w:proofErr w:type="spellStart"/>
                      <w:r w:rsidRPr="0033392D">
                        <w:rPr>
                          <w:rFonts w:ascii="Times New Roman" w:hAnsi="Times New Roman" w:cs="Times New Roman"/>
                          <w:sz w:val="16"/>
                          <w:szCs w:val="16"/>
                        </w:rPr>
                        <w:t>Дані</w:t>
                      </w:r>
                      <w:proofErr w:type="spellEnd"/>
                      <w:r w:rsidRPr="0033392D">
                        <w:rPr>
                          <w:rFonts w:ascii="Times New Roman" w:hAnsi="Times New Roman" w:cs="Times New Roman"/>
                          <w:sz w:val="16"/>
                          <w:szCs w:val="16"/>
                        </w:rPr>
                        <w:t xml:space="preserve"> </w:t>
                      </w:r>
                      <w:proofErr w:type="spellStart"/>
                      <w:r w:rsidRPr="0033392D">
                        <w:rPr>
                          <w:rFonts w:ascii="Times New Roman" w:hAnsi="Times New Roman" w:cs="Times New Roman"/>
                          <w:sz w:val="16"/>
                          <w:szCs w:val="16"/>
                        </w:rPr>
                        <w:t>коректні</w:t>
                      </w:r>
                      <w:proofErr w:type="spellEnd"/>
                      <w:r w:rsidRPr="0033392D">
                        <w:rPr>
                          <w:rFonts w:ascii="Times New Roman" w:hAnsi="Times New Roman" w:cs="Times New Roman"/>
                          <w:sz w:val="16"/>
                          <w:szCs w:val="16"/>
                        </w:rPr>
                        <w:t>?</w:t>
                      </w:r>
                    </w:p>
                  </w:txbxContent>
                </v:textbox>
                <w10:wrap anchorx="page"/>
              </v:shape>
            </w:pict>
          </mc:Fallback>
        </mc:AlternateContent>
      </w:r>
      <w:r w:rsidR="009974A4">
        <w:rPr>
          <w:noProof/>
          <w:lang w:val="uk-UA"/>
        </w:rPr>
        <mc:AlternateContent>
          <mc:Choice Requires="wps">
            <w:drawing>
              <wp:anchor distT="0" distB="0" distL="114300" distR="114300" simplePos="0" relativeHeight="252043264" behindDoc="0" locked="0" layoutInCell="1" allowOverlap="1" wp14:anchorId="26082D1A" wp14:editId="48BAF448">
                <wp:simplePos x="0" y="0"/>
                <wp:positionH relativeFrom="column">
                  <wp:posOffset>-180055</wp:posOffset>
                </wp:positionH>
                <wp:positionV relativeFrom="paragraph">
                  <wp:posOffset>45262</wp:posOffset>
                </wp:positionV>
                <wp:extent cx="355830" cy="196401"/>
                <wp:effectExtent l="0" t="0" r="6350" b="0"/>
                <wp:wrapNone/>
                <wp:docPr id="17" name="Надпись 17"/>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319C8A94" w14:textId="77777777" w:rsidR="009974A4" w:rsidRPr="00814D35" w:rsidRDefault="009974A4" w:rsidP="009974A4">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82D1A" id="Надпись 17" o:spid="_x0000_s1113" type="#_x0000_t202" style="position:absolute;left:0;text-align:left;margin-left:-14.2pt;margin-top:3.55pt;width:28pt;height:15.4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" fillcolor="white [3201]" stroked="f" strokeweight=".5pt">
                <v:textbox>
                  <w:txbxContent>
                    <w:p w14:paraId="319C8A94" w14:textId="77777777" w:rsidR="009974A4" w:rsidRPr="00814D35" w:rsidRDefault="009974A4" w:rsidP="009974A4">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v:shape>
            </w:pict>
          </mc:Fallback>
        </mc:AlternateContent>
      </w:r>
    </w:p>
    <w:p w14:paraId="37431B94" w14:textId="6F92F8C0" w:rsidR="00BF2D0C" w:rsidRDefault="0033392D" w:rsidP="00B70B7C">
      <w:pPr>
        <w:pStyle w:val="CommonTable"/>
        <w:rPr>
          <w:lang w:val="uk-UA"/>
        </w:rPr>
      </w:pPr>
      <w:r>
        <w:rPr>
          <w:noProof/>
          <w:lang w:val="uk-UA"/>
        </w:rPr>
        <mc:AlternateContent>
          <mc:Choice Requires="wps">
            <w:drawing>
              <wp:anchor distT="0" distB="0" distL="114300" distR="114300" simplePos="0" relativeHeight="252089344" behindDoc="0" locked="0" layoutInCell="1" allowOverlap="1" wp14:anchorId="479D89BE" wp14:editId="4D97A827">
                <wp:simplePos x="0" y="0"/>
                <wp:positionH relativeFrom="column">
                  <wp:posOffset>3293745</wp:posOffset>
                </wp:positionH>
                <wp:positionV relativeFrom="paragraph">
                  <wp:posOffset>260985</wp:posOffset>
                </wp:positionV>
                <wp:extent cx="1482090" cy="426720"/>
                <wp:effectExtent l="0" t="0" r="80010" b="87630"/>
                <wp:wrapNone/>
                <wp:docPr id="46" name="Соединитель: уступ 46"/>
                <wp:cNvGraphicFramePr/>
                <a:graphic xmlns:a="http://schemas.openxmlformats.org/drawingml/2006/main">
                  <a:graphicData uri="http://schemas.microsoft.com/office/word/2010/wordprocessingShape">
                    <wps:wsp>
                      <wps:cNvCnPr/>
                      <wps:spPr>
                        <a:xfrm>
                          <a:off x="0" y="0"/>
                          <a:ext cx="1482090" cy="4267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1168C" id="Соединитель: уступ 46" o:spid="_x0000_s1026" type="#_x0000_t34" style="position:absolute;margin-left:259.35pt;margin-top:20.55pt;width:116.7pt;height:33.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" strokecolor="black [3200]" strokeweight=".5pt">
                <v:stroke endarrow="block"/>
              </v:shape>
            </w:pict>
          </mc:Fallback>
        </mc:AlternateContent>
      </w:r>
      <w:r>
        <w:rPr>
          <w:noProof/>
          <w:lang w:val="uk-UA"/>
        </w:rPr>
        <mc:AlternateContent>
          <mc:Choice Requires="wps">
            <w:drawing>
              <wp:anchor distT="0" distB="0" distL="114300" distR="114300" simplePos="0" relativeHeight="252088320" behindDoc="0" locked="0" layoutInCell="1" allowOverlap="1" wp14:anchorId="23FF326C" wp14:editId="3C19D84A">
                <wp:simplePos x="0" y="0"/>
                <wp:positionH relativeFrom="column">
                  <wp:posOffset>5339080</wp:posOffset>
                </wp:positionH>
                <wp:positionV relativeFrom="paragraph">
                  <wp:posOffset>280035</wp:posOffset>
                </wp:positionV>
                <wp:extent cx="295385" cy="196401"/>
                <wp:effectExtent l="0" t="0" r="9525" b="0"/>
                <wp:wrapNone/>
                <wp:docPr id="44" name="Надпись 44"/>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6DFDE8A7" w14:textId="77777777" w:rsidR="0033392D" w:rsidRPr="00814D35" w:rsidRDefault="0033392D" w:rsidP="0033392D">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326C" id="Надпись 44" o:spid="_x0000_s1114" type="#_x0000_t202" style="position:absolute;left:0;text-align:left;margin-left:420.4pt;margin-top:22.05pt;width:23.25pt;height:15.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" fillcolor="white [3201]" stroked="f" strokeweight=".5pt">
                <v:textbox>
                  <w:txbxContent>
                    <w:p w14:paraId="6DFDE8A7" w14:textId="77777777" w:rsidR="0033392D" w:rsidRPr="00814D35" w:rsidRDefault="0033392D" w:rsidP="0033392D">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v:shape>
            </w:pict>
          </mc:Fallback>
        </mc:AlternateContent>
      </w:r>
      <w:r>
        <w:rPr>
          <w:noProof/>
          <w:lang w:val="uk-UA"/>
        </w:rPr>
        <mc:AlternateContent>
          <mc:Choice Requires="wps">
            <w:drawing>
              <wp:anchor distT="0" distB="0" distL="114300" distR="114300" simplePos="0" relativeHeight="252087296" behindDoc="0" locked="0" layoutInCell="1" allowOverlap="1" wp14:anchorId="78DDE52B" wp14:editId="580E425C">
                <wp:simplePos x="0" y="0"/>
                <wp:positionH relativeFrom="column">
                  <wp:posOffset>5484495</wp:posOffset>
                </wp:positionH>
                <wp:positionV relativeFrom="paragraph">
                  <wp:posOffset>249555</wp:posOffset>
                </wp:positionV>
                <wp:extent cx="5080" cy="308610"/>
                <wp:effectExtent l="76200" t="0" r="71120" b="53340"/>
                <wp:wrapNone/>
                <wp:docPr id="45" name="Прямая со стрелкой 45"/>
                <wp:cNvGraphicFramePr/>
                <a:graphic xmlns:a="http://schemas.openxmlformats.org/drawingml/2006/main">
                  <a:graphicData uri="http://schemas.microsoft.com/office/word/2010/wordprocessingShape">
                    <wps:wsp>
                      <wps:cNvCnPr/>
                      <wps:spPr>
                        <a:xfrm>
                          <a:off x="0" y="0"/>
                          <a:ext cx="5080" cy="308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36AD7" id="Прямая со стрелкой 45" o:spid="_x0000_s1026" type="#_x0000_t32" style="position:absolute;margin-left:431.85pt;margin-top:19.65pt;width:.4pt;height:24.3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" strokecolor="black [3200]" strokeweight=".5pt">
                <v:stroke endarrow="block" joinstyle="miter"/>
              </v:shape>
            </w:pict>
          </mc:Fallback>
        </mc:AlternateContent>
      </w:r>
      <w:r w:rsidR="009974A4">
        <w:rPr>
          <w:noProof/>
          <w:lang w:val="uk-UA"/>
        </w:rPr>
        <mc:AlternateContent>
          <mc:Choice Requires="wps">
            <w:drawing>
              <wp:anchor distT="0" distB="0" distL="114300" distR="114300" simplePos="0" relativeHeight="252040192" behindDoc="0" locked="0" layoutInCell="1" allowOverlap="1" wp14:anchorId="12F67F85" wp14:editId="1B705157">
                <wp:simplePos x="0" y="0"/>
                <wp:positionH relativeFrom="margin">
                  <wp:posOffset>-724452</wp:posOffset>
                </wp:positionH>
                <wp:positionV relativeFrom="paragraph">
                  <wp:posOffset>216199</wp:posOffset>
                </wp:positionV>
                <wp:extent cx="1359243" cy="222422"/>
                <wp:effectExtent l="0" t="0" r="12700" b="25400"/>
                <wp:wrapNone/>
                <wp:docPr id="15" name="Прямоугольник 15"/>
                <wp:cNvGraphicFramePr/>
                <a:graphic xmlns:a="http://schemas.openxmlformats.org/drawingml/2006/main">
                  <a:graphicData uri="http://schemas.microsoft.com/office/word/2010/wordprocessingShape">
                    <wps:wsp>
                      <wps:cNvSpPr/>
                      <wps:spPr>
                        <a:xfrm>
                          <a:off x="0" y="0"/>
                          <a:ext cx="1359243" cy="222422"/>
                        </a:xfrm>
                        <a:prstGeom prst="rect">
                          <a:avLst/>
                        </a:prstGeom>
                      </wps:spPr>
                      <wps:style>
                        <a:lnRef idx="2">
                          <a:schemeClr val="dk1"/>
                        </a:lnRef>
                        <a:fillRef idx="1">
                          <a:schemeClr val="lt1"/>
                        </a:fillRef>
                        <a:effectRef idx="0">
                          <a:schemeClr val="dk1"/>
                        </a:effectRef>
                        <a:fontRef idx="minor">
                          <a:schemeClr val="dk1"/>
                        </a:fontRef>
                      </wps:style>
                      <wps:txbx>
                        <w:txbxContent>
                          <w:p w14:paraId="341B5042" w14:textId="45590918" w:rsidR="009974A4" w:rsidRPr="00BF2D0C" w:rsidRDefault="009974A4" w:rsidP="009974A4">
                            <w:pPr>
                              <w:jc w:val="center"/>
                              <w:rPr>
                                <w:rFonts w:ascii="Times New Roman" w:hAnsi="Times New Roman" w:cs="Times New Roman"/>
                                <w:sz w:val="16"/>
                                <w:szCs w:val="16"/>
                              </w:rPr>
                            </w:pPr>
                            <w:r w:rsidRPr="009974A4">
                              <w:rPr>
                                <w:rFonts w:ascii="Times New Roman" w:hAnsi="Times New Roman" w:cs="Times New Roman"/>
                                <w:sz w:val="16"/>
                                <w:szCs w:val="16"/>
                              </w:rPr>
                              <w:t xml:space="preserve">Запит </w:t>
                            </w:r>
                            <w:r w:rsidRPr="009974A4">
                              <w:rPr>
                                <w:rFonts w:ascii="Times New Roman" w:hAnsi="Times New Roman" w:cs="Times New Roman"/>
                                <w:sz w:val="16"/>
                                <w:szCs w:val="16"/>
                              </w:rPr>
                              <w:t>біометричних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67F85" id="Прямоугольник 15" o:spid="_x0000_s1115" style="position:absolute;left:0;text-align:left;margin-left:-57.05pt;margin-top:17pt;width:107.05pt;height:17.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" fillcolor="white [3201]" strokecolor="black [3200]" strokeweight="1pt">
                <v:textbox>
                  <w:txbxContent>
                    <w:p w14:paraId="341B5042" w14:textId="45590918" w:rsidR="009974A4" w:rsidRPr="00BF2D0C" w:rsidRDefault="009974A4" w:rsidP="009974A4">
                      <w:pPr>
                        <w:jc w:val="center"/>
                        <w:rPr>
                          <w:rFonts w:ascii="Times New Roman" w:hAnsi="Times New Roman" w:cs="Times New Roman"/>
                          <w:sz w:val="16"/>
                          <w:szCs w:val="16"/>
                        </w:rPr>
                      </w:pPr>
                      <w:r w:rsidRPr="009974A4">
                        <w:rPr>
                          <w:rFonts w:ascii="Times New Roman" w:hAnsi="Times New Roman" w:cs="Times New Roman"/>
                          <w:sz w:val="16"/>
                          <w:szCs w:val="16"/>
                        </w:rPr>
                        <w:t xml:space="preserve">Запит </w:t>
                      </w:r>
                      <w:proofErr w:type="spellStart"/>
                      <w:r w:rsidRPr="009974A4">
                        <w:rPr>
                          <w:rFonts w:ascii="Times New Roman" w:hAnsi="Times New Roman" w:cs="Times New Roman"/>
                          <w:sz w:val="16"/>
                          <w:szCs w:val="16"/>
                        </w:rPr>
                        <w:t>біометричних</w:t>
                      </w:r>
                      <w:proofErr w:type="spellEnd"/>
                      <w:r w:rsidRPr="009974A4">
                        <w:rPr>
                          <w:rFonts w:ascii="Times New Roman" w:hAnsi="Times New Roman" w:cs="Times New Roman"/>
                          <w:sz w:val="16"/>
                          <w:szCs w:val="16"/>
                        </w:rPr>
                        <w:t xml:space="preserve"> </w:t>
                      </w:r>
                      <w:proofErr w:type="spellStart"/>
                      <w:r w:rsidRPr="009974A4">
                        <w:rPr>
                          <w:rFonts w:ascii="Times New Roman" w:hAnsi="Times New Roman" w:cs="Times New Roman"/>
                          <w:sz w:val="16"/>
                          <w:szCs w:val="16"/>
                        </w:rPr>
                        <w:t>даних</w:t>
                      </w:r>
                      <w:proofErr w:type="spellEnd"/>
                    </w:p>
                  </w:txbxContent>
                </v:textbox>
                <w10:wrap anchorx="margin"/>
              </v:rect>
            </w:pict>
          </mc:Fallback>
        </mc:AlternateContent>
      </w:r>
    </w:p>
    <w:p w14:paraId="3DA7C49C" w14:textId="23DB5A26" w:rsidR="00BF2D0C" w:rsidRDefault="00C815F8" w:rsidP="00B70B7C">
      <w:pPr>
        <w:pStyle w:val="CommonTable"/>
        <w:rPr>
          <w:lang w:val="uk-UA"/>
        </w:rPr>
      </w:pPr>
      <w:r>
        <w:rPr>
          <w:noProof/>
          <w:lang w:val="uk-UA"/>
        </w:rPr>
        <mc:AlternateContent>
          <mc:Choice Requires="wps">
            <w:drawing>
              <wp:anchor distT="0" distB="0" distL="114300" distR="114300" simplePos="0" relativeHeight="252098560" behindDoc="0" locked="0" layoutInCell="1" allowOverlap="1" wp14:anchorId="26245FFC" wp14:editId="6DD6EFA4">
                <wp:simplePos x="0" y="0"/>
                <wp:positionH relativeFrom="column">
                  <wp:posOffset>4270128</wp:posOffset>
                </wp:positionH>
                <wp:positionV relativeFrom="paragraph">
                  <wp:posOffset>283667</wp:posOffset>
                </wp:positionV>
                <wp:extent cx="295385" cy="196401"/>
                <wp:effectExtent l="0" t="0" r="9525" b="0"/>
                <wp:wrapNone/>
                <wp:docPr id="51" name="Надпись 51"/>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1BE7A795" w14:textId="77777777" w:rsidR="00C815F8" w:rsidRPr="00814D35" w:rsidRDefault="00C815F8" w:rsidP="00C815F8">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45FFC" id="Надпись 51" o:spid="_x0000_s1116" type="#_x0000_t202" style="position:absolute;left:0;text-align:left;margin-left:336.25pt;margin-top:22.35pt;width:23.25pt;height:15.4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" fillcolor="white [3201]" stroked="f" strokeweight=".5pt">
                <v:textbox>
                  <w:txbxContent>
                    <w:p w14:paraId="1BE7A795" w14:textId="77777777" w:rsidR="00C815F8" w:rsidRPr="00814D35" w:rsidRDefault="00C815F8" w:rsidP="00C815F8">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v:shape>
            </w:pict>
          </mc:Fallback>
        </mc:AlternateContent>
      </w:r>
      <w:r w:rsidR="0033392D">
        <w:rPr>
          <w:noProof/>
          <w:lang w:val="uk-UA"/>
        </w:rPr>
        <mc:AlternateContent>
          <mc:Choice Requires="wps">
            <w:drawing>
              <wp:anchor distT="0" distB="0" distL="114300" distR="114300" simplePos="0" relativeHeight="252080128" behindDoc="0" locked="0" layoutInCell="1" allowOverlap="1" wp14:anchorId="0A8FF469" wp14:editId="24C85096">
                <wp:simplePos x="0" y="0"/>
                <wp:positionH relativeFrom="margin">
                  <wp:posOffset>4776676</wp:posOffset>
                </wp:positionH>
                <wp:positionV relativeFrom="paragraph">
                  <wp:posOffset>249892</wp:posOffset>
                </wp:positionV>
                <wp:extent cx="1407381" cy="247650"/>
                <wp:effectExtent l="0" t="0" r="21590" b="19050"/>
                <wp:wrapNone/>
                <wp:docPr id="41" name="Прямоугольник 41"/>
                <wp:cNvGraphicFramePr/>
                <a:graphic xmlns:a="http://schemas.openxmlformats.org/drawingml/2006/main">
                  <a:graphicData uri="http://schemas.microsoft.com/office/word/2010/wordprocessingShape">
                    <wps:wsp>
                      <wps:cNvSpPr/>
                      <wps:spPr>
                        <a:xfrm>
                          <a:off x="0" y="0"/>
                          <a:ext cx="1407381" cy="247650"/>
                        </a:xfrm>
                        <a:prstGeom prst="rect">
                          <a:avLst/>
                        </a:prstGeom>
                      </wps:spPr>
                      <wps:style>
                        <a:lnRef idx="2">
                          <a:schemeClr val="dk1"/>
                        </a:lnRef>
                        <a:fillRef idx="1">
                          <a:schemeClr val="lt1"/>
                        </a:fillRef>
                        <a:effectRef idx="0">
                          <a:schemeClr val="dk1"/>
                        </a:effectRef>
                        <a:fontRef idx="minor">
                          <a:schemeClr val="dk1"/>
                        </a:fontRef>
                      </wps:style>
                      <wps:txbx>
                        <w:txbxContent>
                          <w:p w14:paraId="78DAB584" w14:textId="5170F1DD" w:rsidR="0033392D" w:rsidRPr="00BF2D0C" w:rsidRDefault="0033392D" w:rsidP="0033392D">
                            <w:pPr>
                              <w:jc w:val="center"/>
                              <w:rPr>
                                <w:rFonts w:ascii="Times New Roman" w:hAnsi="Times New Roman" w:cs="Times New Roman"/>
                                <w:sz w:val="16"/>
                                <w:szCs w:val="16"/>
                              </w:rPr>
                            </w:pPr>
                            <w:r w:rsidRPr="0033392D">
                              <w:rPr>
                                <w:rFonts w:ascii="Times New Roman" w:hAnsi="Times New Roman" w:cs="Times New Roman"/>
                                <w:sz w:val="16"/>
                                <w:szCs w:val="16"/>
                              </w:rPr>
                              <w:t>Повідомлення про помилку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FF469" id="Прямоугольник 41" o:spid="_x0000_s1117" style="position:absolute;left:0;text-align:left;margin-left:376.1pt;margin-top:19.7pt;width:110.8pt;height:19.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" fillcolor="white [3201]" strokecolor="black [3200]" strokeweight="1pt">
                <v:textbox>
                  <w:txbxContent>
                    <w:p w14:paraId="78DAB584" w14:textId="5170F1DD" w:rsidR="0033392D" w:rsidRPr="00BF2D0C" w:rsidRDefault="0033392D" w:rsidP="0033392D">
                      <w:pPr>
                        <w:jc w:val="center"/>
                        <w:rPr>
                          <w:rFonts w:ascii="Times New Roman" w:hAnsi="Times New Roman" w:cs="Times New Roman"/>
                          <w:sz w:val="16"/>
                          <w:szCs w:val="16"/>
                        </w:rPr>
                      </w:pPr>
                      <w:proofErr w:type="spellStart"/>
                      <w:r w:rsidRPr="0033392D">
                        <w:rPr>
                          <w:rFonts w:ascii="Times New Roman" w:hAnsi="Times New Roman" w:cs="Times New Roman"/>
                          <w:sz w:val="16"/>
                          <w:szCs w:val="16"/>
                        </w:rPr>
                        <w:t>Повідомлення</w:t>
                      </w:r>
                      <w:proofErr w:type="spellEnd"/>
                      <w:r w:rsidRPr="0033392D">
                        <w:rPr>
                          <w:rFonts w:ascii="Times New Roman" w:hAnsi="Times New Roman" w:cs="Times New Roman"/>
                          <w:sz w:val="16"/>
                          <w:szCs w:val="16"/>
                        </w:rPr>
                        <w:t xml:space="preserve"> про </w:t>
                      </w:r>
                      <w:proofErr w:type="spellStart"/>
                      <w:r w:rsidRPr="0033392D">
                        <w:rPr>
                          <w:rFonts w:ascii="Times New Roman" w:hAnsi="Times New Roman" w:cs="Times New Roman"/>
                          <w:sz w:val="16"/>
                          <w:szCs w:val="16"/>
                        </w:rPr>
                        <w:t>помилку</w:t>
                      </w:r>
                      <w:proofErr w:type="spellEnd"/>
                    </w:p>
                  </w:txbxContent>
                </v:textbox>
                <w10:wrap anchorx="margin"/>
              </v:rect>
            </w:pict>
          </mc:Fallback>
        </mc:AlternateContent>
      </w:r>
      <w:r w:rsidR="009974A4">
        <w:rPr>
          <w:noProof/>
          <w:lang w:val="uk-UA"/>
        </w:rPr>
        <mc:AlternateContent>
          <mc:Choice Requires="wps">
            <w:drawing>
              <wp:anchor distT="0" distB="0" distL="114300" distR="114300" simplePos="0" relativeHeight="252046336" behindDoc="0" locked="0" layoutInCell="1" allowOverlap="1" wp14:anchorId="77584981" wp14:editId="21614D7F">
                <wp:simplePos x="0" y="0"/>
                <wp:positionH relativeFrom="column">
                  <wp:posOffset>1596</wp:posOffset>
                </wp:positionH>
                <wp:positionV relativeFrom="paragraph">
                  <wp:posOffset>131751</wp:posOffset>
                </wp:positionV>
                <wp:extent cx="0" cy="139259"/>
                <wp:effectExtent l="76200" t="0" r="57150" b="51435"/>
                <wp:wrapNone/>
                <wp:docPr id="19" name="Прямая со стрелкой 19"/>
                <wp:cNvGraphicFramePr/>
                <a:graphic xmlns:a="http://schemas.openxmlformats.org/drawingml/2006/main">
                  <a:graphicData uri="http://schemas.microsoft.com/office/word/2010/wordprocessingShape">
                    <wps:wsp>
                      <wps:cNvCnPr/>
                      <wps:spPr>
                        <a:xfrm>
                          <a:off x="0" y="0"/>
                          <a:ext cx="0" cy="1392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EA8E05" id="Прямая со стрелкой 19" o:spid="_x0000_s1026" type="#_x0000_t32" style="position:absolute;margin-left:.15pt;margin-top:10.35pt;width:0;height:10.9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" strokecolor="black [3200]" strokeweight=".5pt">
                <v:stroke endarrow="block" joinstyle="miter"/>
              </v:shape>
            </w:pict>
          </mc:Fallback>
        </mc:AlternateContent>
      </w:r>
      <w:r w:rsidR="009974A4">
        <w:rPr>
          <w:noProof/>
          <w:lang w:val="uk-UA"/>
        </w:rPr>
        <mc:AlternateContent>
          <mc:Choice Requires="wps">
            <w:drawing>
              <wp:anchor distT="0" distB="0" distL="114300" distR="114300" simplePos="0" relativeHeight="252045312" behindDoc="0" locked="0" layoutInCell="1" allowOverlap="1" wp14:anchorId="773775C1" wp14:editId="16036451">
                <wp:simplePos x="0" y="0"/>
                <wp:positionH relativeFrom="margin">
                  <wp:posOffset>-839242</wp:posOffset>
                </wp:positionH>
                <wp:positionV relativeFrom="paragraph">
                  <wp:posOffset>269953</wp:posOffset>
                </wp:positionV>
                <wp:extent cx="1682652" cy="725886"/>
                <wp:effectExtent l="19050" t="19050" r="32385" b="36195"/>
                <wp:wrapNone/>
                <wp:docPr id="18" name="Ромб 18"/>
                <wp:cNvGraphicFramePr/>
                <a:graphic xmlns:a="http://schemas.openxmlformats.org/drawingml/2006/main">
                  <a:graphicData uri="http://schemas.microsoft.com/office/word/2010/wordprocessingShape">
                    <wps:wsp>
                      <wps:cNvSpPr/>
                      <wps:spPr>
                        <a:xfrm>
                          <a:off x="0" y="0"/>
                          <a:ext cx="1682652" cy="725886"/>
                        </a:xfrm>
                        <a:prstGeom prst="diamond">
                          <a:avLst/>
                        </a:prstGeom>
                      </wps:spPr>
                      <wps:style>
                        <a:lnRef idx="2">
                          <a:schemeClr val="dk1"/>
                        </a:lnRef>
                        <a:fillRef idx="1">
                          <a:schemeClr val="lt1"/>
                        </a:fillRef>
                        <a:effectRef idx="0">
                          <a:schemeClr val="dk1"/>
                        </a:effectRef>
                        <a:fontRef idx="minor">
                          <a:schemeClr val="dk1"/>
                        </a:fontRef>
                      </wps:style>
                      <wps:txbx>
                        <w:txbxContent>
                          <w:p w14:paraId="28393992" w14:textId="6393324C" w:rsidR="009974A4" w:rsidRPr="00BF2D0C" w:rsidRDefault="009974A4" w:rsidP="009974A4">
                            <w:pPr>
                              <w:jc w:val="center"/>
                              <w:rPr>
                                <w:rFonts w:ascii="Times New Roman" w:hAnsi="Times New Roman" w:cs="Times New Roman"/>
                                <w:sz w:val="16"/>
                                <w:szCs w:val="16"/>
                              </w:rPr>
                            </w:pPr>
                            <w:r w:rsidRPr="009974A4">
                              <w:rPr>
                                <w:rFonts w:ascii="Times New Roman" w:hAnsi="Times New Roman" w:cs="Times New Roman"/>
                                <w:sz w:val="16"/>
                                <w:szCs w:val="16"/>
                              </w:rPr>
                              <w:t>Біометрія підтверджена?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775C1" id="Ромб 18" o:spid="_x0000_s1118" type="#_x0000_t4" style="position:absolute;left:0;text-align:left;margin-left:-66.1pt;margin-top:21.25pt;width:132.5pt;height:57.1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" fillcolor="white [3201]" strokecolor="black [3200]" strokeweight="1pt">
                <v:textbox>
                  <w:txbxContent>
                    <w:p w14:paraId="28393992" w14:textId="6393324C" w:rsidR="009974A4" w:rsidRPr="00BF2D0C" w:rsidRDefault="009974A4" w:rsidP="009974A4">
                      <w:pPr>
                        <w:jc w:val="center"/>
                        <w:rPr>
                          <w:rFonts w:ascii="Times New Roman" w:hAnsi="Times New Roman" w:cs="Times New Roman"/>
                          <w:sz w:val="16"/>
                          <w:szCs w:val="16"/>
                        </w:rPr>
                      </w:pPr>
                      <w:proofErr w:type="spellStart"/>
                      <w:r w:rsidRPr="009974A4">
                        <w:rPr>
                          <w:rFonts w:ascii="Times New Roman" w:hAnsi="Times New Roman" w:cs="Times New Roman"/>
                          <w:sz w:val="16"/>
                          <w:szCs w:val="16"/>
                        </w:rPr>
                        <w:t>Біометрія</w:t>
                      </w:r>
                      <w:proofErr w:type="spellEnd"/>
                      <w:r w:rsidRPr="009974A4">
                        <w:rPr>
                          <w:rFonts w:ascii="Times New Roman" w:hAnsi="Times New Roman" w:cs="Times New Roman"/>
                          <w:sz w:val="16"/>
                          <w:szCs w:val="16"/>
                        </w:rPr>
                        <w:t xml:space="preserve"> </w:t>
                      </w:r>
                      <w:proofErr w:type="spellStart"/>
                      <w:r w:rsidRPr="009974A4">
                        <w:rPr>
                          <w:rFonts w:ascii="Times New Roman" w:hAnsi="Times New Roman" w:cs="Times New Roman"/>
                          <w:sz w:val="16"/>
                          <w:szCs w:val="16"/>
                        </w:rPr>
                        <w:t>підтверджена</w:t>
                      </w:r>
                      <w:proofErr w:type="spellEnd"/>
                      <w:r w:rsidRPr="009974A4">
                        <w:rPr>
                          <w:rFonts w:ascii="Times New Roman" w:hAnsi="Times New Roman" w:cs="Times New Roman"/>
                          <w:sz w:val="16"/>
                          <w:szCs w:val="16"/>
                        </w:rPr>
                        <w:t>?</w:t>
                      </w:r>
                    </w:p>
                  </w:txbxContent>
                </v:textbox>
                <w10:wrap anchorx="margin"/>
              </v:shape>
            </w:pict>
          </mc:Fallback>
        </mc:AlternateContent>
      </w:r>
    </w:p>
    <w:p w14:paraId="201A9067" w14:textId="06D4A999" w:rsidR="00BF2D0C" w:rsidRDefault="00C815F8" w:rsidP="00B70B7C">
      <w:pPr>
        <w:pStyle w:val="CommonTable"/>
        <w:rPr>
          <w:lang w:val="uk-UA"/>
        </w:rPr>
      </w:pPr>
      <w:r>
        <w:rPr>
          <w:noProof/>
          <w:lang w:val="uk-UA"/>
        </w:rPr>
        <mc:AlternateContent>
          <mc:Choice Requires="wps">
            <w:drawing>
              <wp:anchor distT="0" distB="0" distL="114300" distR="114300" simplePos="0" relativeHeight="252093440" behindDoc="0" locked="0" layoutInCell="1" allowOverlap="1" wp14:anchorId="6BDE7E32" wp14:editId="47C77064">
                <wp:simplePos x="0" y="0"/>
                <wp:positionH relativeFrom="page">
                  <wp:align>center</wp:align>
                </wp:positionH>
                <wp:positionV relativeFrom="paragraph">
                  <wp:posOffset>21696</wp:posOffset>
                </wp:positionV>
                <wp:extent cx="355830" cy="196401"/>
                <wp:effectExtent l="0" t="0" r="6350" b="0"/>
                <wp:wrapNone/>
                <wp:docPr id="47" name="Надпись 47"/>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3414CD6B" w14:textId="77777777" w:rsidR="00C815F8" w:rsidRPr="00814D35" w:rsidRDefault="00C815F8" w:rsidP="00C815F8">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7E32" id="Надпись 47" o:spid="_x0000_s1119" type="#_x0000_t202" style="position:absolute;left:0;text-align:left;margin-left:0;margin-top:1.7pt;width:28pt;height:15.45pt;z-index:252093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" fillcolor="white [3201]" stroked="f" strokeweight=".5pt">
                <v:textbox>
                  <w:txbxContent>
                    <w:p w14:paraId="3414CD6B" w14:textId="77777777" w:rsidR="00C815F8" w:rsidRPr="00814D35" w:rsidRDefault="00C815F8" w:rsidP="00C815F8">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Pr>
          <w:noProof/>
          <w:lang w:val="uk-UA"/>
        </w:rPr>
        <mc:AlternateContent>
          <mc:Choice Requires="wps">
            <w:drawing>
              <wp:anchor distT="0" distB="0" distL="114300" distR="114300" simplePos="0" relativeHeight="252092416" behindDoc="0" locked="0" layoutInCell="1" allowOverlap="1" wp14:anchorId="631BC2AF" wp14:editId="42522718">
                <wp:simplePos x="0" y="0"/>
                <wp:positionH relativeFrom="column">
                  <wp:posOffset>2695364</wp:posOffset>
                </wp:positionH>
                <wp:positionV relativeFrom="paragraph">
                  <wp:posOffset>2364</wp:posOffset>
                </wp:positionV>
                <wp:extent cx="2979" cy="306786"/>
                <wp:effectExtent l="76200" t="0" r="73660" b="55245"/>
                <wp:wrapNone/>
                <wp:docPr id="48" name="Прямая со стрелкой 48"/>
                <wp:cNvGraphicFramePr/>
                <a:graphic xmlns:a="http://schemas.openxmlformats.org/drawingml/2006/main">
                  <a:graphicData uri="http://schemas.microsoft.com/office/word/2010/wordprocessingShape">
                    <wps:wsp>
                      <wps:cNvCnPr/>
                      <wps:spPr>
                        <a:xfrm>
                          <a:off x="0" y="0"/>
                          <a:ext cx="2979" cy="306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7E70BD" id="Прямая со стрелкой 48" o:spid="_x0000_s1026" type="#_x0000_t32" style="position:absolute;margin-left:212.25pt;margin-top:.2pt;width:.25pt;height:24.1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" strokecolor="black [3200]" strokeweight=".5pt">
                <v:stroke endarrow="block" joinstyle="miter"/>
              </v:shape>
            </w:pict>
          </mc:Fallback>
        </mc:AlternateContent>
      </w:r>
    </w:p>
    <w:p w14:paraId="7B651E04" w14:textId="4AE9F017" w:rsidR="00BF2D0C" w:rsidRDefault="00C815F8" w:rsidP="00B70B7C">
      <w:pPr>
        <w:pStyle w:val="CommonTable"/>
        <w:rPr>
          <w:lang w:val="uk-UA"/>
        </w:rPr>
      </w:pPr>
      <w:r>
        <w:rPr>
          <w:noProof/>
          <w:lang w:val="uk-UA"/>
        </w:rPr>
        <mc:AlternateContent>
          <mc:Choice Requires="wps">
            <w:drawing>
              <wp:anchor distT="0" distB="0" distL="114300" distR="114300" simplePos="0" relativeHeight="252102656" behindDoc="0" locked="0" layoutInCell="1" allowOverlap="1" wp14:anchorId="4E036B0D" wp14:editId="632393CB">
                <wp:simplePos x="0" y="0"/>
                <wp:positionH relativeFrom="column">
                  <wp:posOffset>2696623</wp:posOffset>
                </wp:positionH>
                <wp:positionV relativeFrom="paragraph">
                  <wp:posOffset>254273</wp:posOffset>
                </wp:positionV>
                <wp:extent cx="3069" cy="148181"/>
                <wp:effectExtent l="76200" t="0" r="73660" b="61595"/>
                <wp:wrapNone/>
                <wp:docPr id="54" name="Прямая со стрелкой 54"/>
                <wp:cNvGraphicFramePr/>
                <a:graphic xmlns:a="http://schemas.openxmlformats.org/drawingml/2006/main">
                  <a:graphicData uri="http://schemas.microsoft.com/office/word/2010/wordprocessingShape">
                    <wps:wsp>
                      <wps:cNvCnPr/>
                      <wps:spPr>
                        <a:xfrm>
                          <a:off x="0" y="0"/>
                          <a:ext cx="3069" cy="148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C1148D" id="Прямая со стрелкой 54" o:spid="_x0000_s1026" type="#_x0000_t32" style="position:absolute;margin-left:212.35pt;margin-top:20pt;width:.25pt;height:11.6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101632" behindDoc="0" locked="0" layoutInCell="1" allowOverlap="1" wp14:anchorId="1208D70B" wp14:editId="19E270A4">
                <wp:simplePos x="0" y="0"/>
                <wp:positionH relativeFrom="page">
                  <wp:posOffset>4555608</wp:posOffset>
                </wp:positionH>
                <wp:positionV relativeFrom="paragraph">
                  <wp:posOffset>27621</wp:posOffset>
                </wp:positionV>
                <wp:extent cx="355830" cy="196401"/>
                <wp:effectExtent l="0" t="0" r="6350" b="0"/>
                <wp:wrapNone/>
                <wp:docPr id="53" name="Надпись 53"/>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5202666C" w14:textId="77777777" w:rsidR="00C815F8" w:rsidRPr="00814D35" w:rsidRDefault="00C815F8" w:rsidP="00C815F8">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8D70B" id="Надпись 53" o:spid="_x0000_s1120" type="#_x0000_t202" style="position:absolute;left:0;text-align:left;margin-left:358.7pt;margin-top:2.15pt;width:28pt;height:15.4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" fillcolor="white [3201]" stroked="f" strokeweight=".5pt">
                <v:textbox>
                  <w:txbxContent>
                    <w:p w14:paraId="5202666C" w14:textId="77777777" w:rsidR="00C815F8" w:rsidRPr="00814D35" w:rsidRDefault="00C815F8" w:rsidP="00C815F8">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Pr>
          <w:noProof/>
          <w:lang w:val="uk-UA"/>
        </w:rPr>
        <mc:AlternateContent>
          <mc:Choice Requires="wps">
            <w:drawing>
              <wp:anchor distT="0" distB="0" distL="114300" distR="114300" simplePos="0" relativeHeight="252096512" behindDoc="0" locked="0" layoutInCell="1" allowOverlap="1" wp14:anchorId="42054DE5" wp14:editId="31A5F8AB">
                <wp:simplePos x="0" y="0"/>
                <wp:positionH relativeFrom="page">
                  <wp:posOffset>2769565</wp:posOffset>
                </wp:positionH>
                <wp:positionV relativeFrom="paragraph">
                  <wp:posOffset>28414</wp:posOffset>
                </wp:positionV>
                <wp:extent cx="355830" cy="196401"/>
                <wp:effectExtent l="0" t="0" r="6350" b="0"/>
                <wp:wrapNone/>
                <wp:docPr id="50" name="Надпись 50"/>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0AF867F1" w14:textId="77777777" w:rsidR="00C815F8" w:rsidRPr="00814D35" w:rsidRDefault="00C815F8" w:rsidP="00C815F8">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4DE5" id="Надпись 50" o:spid="_x0000_s1121" type="#_x0000_t202" style="position:absolute;left:0;text-align:left;margin-left:218.1pt;margin-top:2.25pt;width:28pt;height:15.45pt;z-index:25209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" fillcolor="white [3201]" stroked="f" strokeweight=".5pt">
                <v:textbox>
                  <w:txbxContent>
                    <w:p w14:paraId="0AF867F1" w14:textId="77777777" w:rsidR="00C815F8" w:rsidRPr="00814D35" w:rsidRDefault="00C815F8" w:rsidP="00C815F8">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Pr>
          <w:noProof/>
          <w:lang w:val="uk-UA"/>
        </w:rPr>
        <mc:AlternateContent>
          <mc:Choice Requires="wps">
            <w:drawing>
              <wp:anchor distT="0" distB="0" distL="114300" distR="114300" simplePos="0" relativeHeight="252094464" behindDoc="0" locked="0" layoutInCell="1" allowOverlap="1" wp14:anchorId="62B4B37E" wp14:editId="344A34F9">
                <wp:simplePos x="0" y="0"/>
                <wp:positionH relativeFrom="column">
                  <wp:posOffset>844418</wp:posOffset>
                </wp:positionH>
                <wp:positionV relativeFrom="paragraph">
                  <wp:posOffset>17337</wp:posOffset>
                </wp:positionV>
                <wp:extent cx="1381584" cy="113183"/>
                <wp:effectExtent l="0" t="0" r="66675" b="96520"/>
                <wp:wrapNone/>
                <wp:docPr id="49" name="Соединитель: уступ 49"/>
                <wp:cNvGraphicFramePr/>
                <a:graphic xmlns:a="http://schemas.openxmlformats.org/drawingml/2006/main">
                  <a:graphicData uri="http://schemas.microsoft.com/office/word/2010/wordprocessingShape">
                    <wps:wsp>
                      <wps:cNvCnPr/>
                      <wps:spPr>
                        <a:xfrm>
                          <a:off x="0" y="0"/>
                          <a:ext cx="1381584" cy="11318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7E6D4C" id="Соединитель: уступ 49" o:spid="_x0000_s1026" type="#_x0000_t34" style="position:absolute;margin-left:66.5pt;margin-top:1.35pt;width:108.8pt;height:8.9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" strokecolor="black [3200]" strokeweight=".5pt">
                <v:stroke endarrow="block"/>
              </v:shape>
            </w:pict>
          </mc:Fallback>
        </mc:AlternateContent>
      </w:r>
      <w:r>
        <w:rPr>
          <w:noProof/>
          <w:lang w:val="uk-UA"/>
        </w:rPr>
        <mc:AlternateContent>
          <mc:Choice Requires="wps">
            <w:drawing>
              <wp:anchor distT="0" distB="0" distL="114300" distR="114300" simplePos="0" relativeHeight="252082176" behindDoc="0" locked="0" layoutInCell="1" allowOverlap="1" wp14:anchorId="3B7E42F3" wp14:editId="19420171">
                <wp:simplePos x="0" y="0"/>
                <wp:positionH relativeFrom="margin">
                  <wp:posOffset>2232660</wp:posOffset>
                </wp:positionH>
                <wp:positionV relativeFrom="paragraph">
                  <wp:posOffset>7620</wp:posOffset>
                </wp:positionV>
                <wp:extent cx="946150" cy="247650"/>
                <wp:effectExtent l="0" t="0" r="25400" b="19050"/>
                <wp:wrapNone/>
                <wp:docPr id="42" name="Прямоугольник 42"/>
                <wp:cNvGraphicFramePr/>
                <a:graphic xmlns:a="http://schemas.openxmlformats.org/drawingml/2006/main">
                  <a:graphicData uri="http://schemas.microsoft.com/office/word/2010/wordprocessingShape">
                    <wps:wsp>
                      <wps:cNvSpPr/>
                      <wps:spPr>
                        <a:xfrm>
                          <a:off x="0" y="0"/>
                          <a:ext cx="946150" cy="247650"/>
                        </a:xfrm>
                        <a:prstGeom prst="rect">
                          <a:avLst/>
                        </a:prstGeom>
                      </wps:spPr>
                      <wps:style>
                        <a:lnRef idx="2">
                          <a:schemeClr val="dk1"/>
                        </a:lnRef>
                        <a:fillRef idx="1">
                          <a:schemeClr val="lt1"/>
                        </a:fillRef>
                        <a:effectRef idx="0">
                          <a:schemeClr val="dk1"/>
                        </a:effectRef>
                        <a:fontRef idx="minor">
                          <a:schemeClr val="dk1"/>
                        </a:fontRef>
                      </wps:style>
                      <wps:txbx>
                        <w:txbxContent>
                          <w:p w14:paraId="0BA5ACCA" w14:textId="6666D0B8" w:rsidR="0033392D" w:rsidRPr="00BF2D0C" w:rsidRDefault="0033392D" w:rsidP="0033392D">
                            <w:pPr>
                              <w:jc w:val="center"/>
                              <w:rPr>
                                <w:rFonts w:ascii="Times New Roman" w:hAnsi="Times New Roman" w:cs="Times New Roman"/>
                                <w:sz w:val="16"/>
                                <w:szCs w:val="16"/>
                              </w:rPr>
                            </w:pPr>
                            <w:r w:rsidRPr="0033392D">
                              <w:rPr>
                                <w:rFonts w:ascii="Times New Roman" w:hAnsi="Times New Roman" w:cs="Times New Roman"/>
                                <w:sz w:val="16"/>
                                <w:szCs w:val="16"/>
                              </w:rPr>
                              <w:t xml:space="preserve">Вхід </w:t>
                            </w:r>
                            <w:r w:rsidRPr="0033392D">
                              <w:rPr>
                                <w:rFonts w:ascii="Times New Roman" w:hAnsi="Times New Roman" w:cs="Times New Roman"/>
                                <w:sz w:val="16"/>
                                <w:szCs w:val="16"/>
                              </w:rPr>
                              <w:t>у систему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E42F3" id="Прямоугольник 42" o:spid="_x0000_s1122" style="position:absolute;left:0;text-align:left;margin-left:175.8pt;margin-top:.6pt;width:74.5pt;height:19.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" fillcolor="white [3201]" strokecolor="black [3200]" strokeweight="1pt">
                <v:textbox>
                  <w:txbxContent>
                    <w:p w14:paraId="0BA5ACCA" w14:textId="6666D0B8" w:rsidR="0033392D" w:rsidRPr="00BF2D0C" w:rsidRDefault="0033392D" w:rsidP="0033392D">
                      <w:pPr>
                        <w:jc w:val="center"/>
                        <w:rPr>
                          <w:rFonts w:ascii="Times New Roman" w:hAnsi="Times New Roman" w:cs="Times New Roman"/>
                          <w:sz w:val="16"/>
                          <w:szCs w:val="16"/>
                        </w:rPr>
                      </w:pPr>
                      <w:proofErr w:type="spellStart"/>
                      <w:r w:rsidRPr="0033392D">
                        <w:rPr>
                          <w:rFonts w:ascii="Times New Roman" w:hAnsi="Times New Roman" w:cs="Times New Roman"/>
                          <w:sz w:val="16"/>
                          <w:szCs w:val="16"/>
                        </w:rPr>
                        <w:t>Вхід</w:t>
                      </w:r>
                      <w:proofErr w:type="spellEnd"/>
                      <w:r w:rsidRPr="0033392D">
                        <w:rPr>
                          <w:rFonts w:ascii="Times New Roman" w:hAnsi="Times New Roman" w:cs="Times New Roman"/>
                          <w:sz w:val="16"/>
                          <w:szCs w:val="16"/>
                        </w:rPr>
                        <w:t xml:space="preserve"> </w:t>
                      </w:r>
                      <w:proofErr w:type="gramStart"/>
                      <w:r w:rsidRPr="0033392D">
                        <w:rPr>
                          <w:rFonts w:ascii="Times New Roman" w:hAnsi="Times New Roman" w:cs="Times New Roman"/>
                          <w:sz w:val="16"/>
                          <w:szCs w:val="16"/>
                        </w:rPr>
                        <w:t>у систему</w:t>
                      </w:r>
                      <w:proofErr w:type="gramEnd"/>
                    </w:p>
                  </w:txbxContent>
                </v:textbox>
                <w10:wrap anchorx="margin"/>
              </v:rect>
            </w:pict>
          </mc:Fallback>
        </mc:AlternateContent>
      </w:r>
    </w:p>
    <w:p w14:paraId="1CC80C7E" w14:textId="067E6AC5" w:rsidR="00BF2D0C" w:rsidRDefault="00EE2F25" w:rsidP="00B70B7C">
      <w:pPr>
        <w:pStyle w:val="CommonTable"/>
        <w:rPr>
          <w:lang w:val="uk-UA"/>
        </w:rPr>
      </w:pPr>
      <w:r>
        <w:rPr>
          <w:noProof/>
          <w:lang w:val="uk-UA"/>
        </w:rPr>
        <mc:AlternateContent>
          <mc:Choice Requires="wps">
            <w:drawing>
              <wp:anchor distT="0" distB="0" distL="114300" distR="114300" simplePos="0" relativeHeight="252122112" behindDoc="0" locked="0" layoutInCell="1" allowOverlap="1" wp14:anchorId="3AD2C755" wp14:editId="61CC25D9">
                <wp:simplePos x="0" y="0"/>
                <wp:positionH relativeFrom="column">
                  <wp:posOffset>5214620</wp:posOffset>
                </wp:positionH>
                <wp:positionV relativeFrom="paragraph">
                  <wp:posOffset>183896</wp:posOffset>
                </wp:positionV>
                <wp:extent cx="190170" cy="0"/>
                <wp:effectExtent l="0" t="76200" r="19685" b="95250"/>
                <wp:wrapNone/>
                <wp:docPr id="68" name="Прямая со стрелкой 68"/>
                <wp:cNvGraphicFramePr/>
                <a:graphic xmlns:a="http://schemas.openxmlformats.org/drawingml/2006/main">
                  <a:graphicData uri="http://schemas.microsoft.com/office/word/2010/wordprocessingShape">
                    <wps:wsp>
                      <wps:cNvCnPr/>
                      <wps:spPr>
                        <a:xfrm>
                          <a:off x="0" y="0"/>
                          <a:ext cx="1901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23DDEA" id="Прямая со стрелкой 68" o:spid="_x0000_s1026" type="#_x0000_t32" style="position:absolute;margin-left:410.6pt;margin-top:14.5pt;width:14.95pt;height:0;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121088" behindDoc="0" locked="0" layoutInCell="1" allowOverlap="1" wp14:anchorId="0205361F" wp14:editId="420D5719">
                <wp:simplePos x="0" y="0"/>
                <wp:positionH relativeFrom="page">
                  <wp:posOffset>4891989</wp:posOffset>
                </wp:positionH>
                <wp:positionV relativeFrom="paragraph">
                  <wp:posOffset>80010</wp:posOffset>
                </wp:positionV>
                <wp:extent cx="355830" cy="196401"/>
                <wp:effectExtent l="0" t="0" r="6350" b="0"/>
                <wp:wrapNone/>
                <wp:docPr id="64" name="Надпись 64"/>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7CC0E537" w14:textId="77777777" w:rsidR="00EE2F25" w:rsidRPr="00814D35" w:rsidRDefault="00EE2F25" w:rsidP="00EE2F2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361F" id="Надпись 64" o:spid="_x0000_s1123" type="#_x0000_t202" style="position:absolute;left:0;text-align:left;margin-left:385.2pt;margin-top:6.3pt;width:28pt;height:15.45pt;z-index:25212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" fillcolor="white [3201]" stroked="f" strokeweight=".5pt">
                <v:textbox>
                  <w:txbxContent>
                    <w:p w14:paraId="7CC0E537" w14:textId="77777777" w:rsidR="00EE2F25" w:rsidRPr="00814D35" w:rsidRDefault="00EE2F25" w:rsidP="00EE2F2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Pr>
          <w:noProof/>
          <w:lang w:val="uk-UA"/>
        </w:rPr>
        <mc:AlternateContent>
          <mc:Choice Requires="wps">
            <w:drawing>
              <wp:anchor distT="0" distB="0" distL="114300" distR="114300" simplePos="0" relativeHeight="252119040" behindDoc="0" locked="0" layoutInCell="1" allowOverlap="1" wp14:anchorId="2A9D0412" wp14:editId="5A4AC7EB">
                <wp:simplePos x="0" y="0"/>
                <wp:positionH relativeFrom="column">
                  <wp:posOffset>3978326</wp:posOffset>
                </wp:positionH>
                <wp:positionV relativeFrom="paragraph">
                  <wp:posOffset>176581</wp:posOffset>
                </wp:positionV>
                <wp:extent cx="427939" cy="190195"/>
                <wp:effectExtent l="0" t="76200" r="0" b="19685"/>
                <wp:wrapNone/>
                <wp:docPr id="63" name="Соединитель: уступ 63"/>
                <wp:cNvGraphicFramePr/>
                <a:graphic xmlns:a="http://schemas.openxmlformats.org/drawingml/2006/main">
                  <a:graphicData uri="http://schemas.microsoft.com/office/word/2010/wordprocessingShape">
                    <wps:wsp>
                      <wps:cNvCnPr/>
                      <wps:spPr>
                        <a:xfrm flipV="1">
                          <a:off x="0" y="0"/>
                          <a:ext cx="427939" cy="190195"/>
                        </a:xfrm>
                        <a:prstGeom prst="bentConnector3">
                          <a:avLst>
                            <a:gd name="adj1" fmla="val 121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3D9899" id="Соединитель: уступ 63" o:spid="_x0000_s1026" type="#_x0000_t34" style="position:absolute;margin-left:313.25pt;margin-top:13.9pt;width:33.7pt;height:15pt;flip:y;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" adj="262" strokecolor="black [3200]" strokeweight=".5pt">
                <v:stroke endarrow="block"/>
              </v:shape>
            </w:pict>
          </mc:Fallback>
        </mc:AlternateContent>
      </w:r>
      <w:r>
        <w:rPr>
          <w:noProof/>
          <w:lang w:val="uk-UA"/>
        </w:rPr>
        <mc:AlternateContent>
          <mc:Choice Requires="wps">
            <w:drawing>
              <wp:anchor distT="0" distB="0" distL="114300" distR="114300" simplePos="0" relativeHeight="252118016" behindDoc="0" locked="0" layoutInCell="1" allowOverlap="1" wp14:anchorId="42FB3849" wp14:editId="1AC0718A">
                <wp:simplePos x="0" y="0"/>
                <wp:positionH relativeFrom="column">
                  <wp:posOffset>4714520</wp:posOffset>
                </wp:positionH>
                <wp:positionV relativeFrom="paragraph">
                  <wp:posOffset>629565</wp:posOffset>
                </wp:positionV>
                <wp:extent cx="295385" cy="196401"/>
                <wp:effectExtent l="0" t="0" r="9525" b="0"/>
                <wp:wrapNone/>
                <wp:docPr id="61" name="Надпись 61"/>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022E9A56" w14:textId="77777777" w:rsidR="00EE2F25" w:rsidRPr="00814D35" w:rsidRDefault="00EE2F25" w:rsidP="00EE2F25">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849" id="Надпись 61" o:spid="_x0000_s1124" type="#_x0000_t202" style="position:absolute;left:0;text-align:left;margin-left:371.2pt;margin-top:49.55pt;width:23.25pt;height:15.4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" fillcolor="white [3201]" stroked="f" strokeweight=".5pt">
                <v:textbox>
                  <w:txbxContent>
                    <w:p w14:paraId="022E9A56" w14:textId="77777777" w:rsidR="00EE2F25" w:rsidRPr="00814D35" w:rsidRDefault="00EE2F25" w:rsidP="00EE2F25">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v:shape>
            </w:pict>
          </mc:Fallback>
        </mc:AlternateContent>
      </w:r>
      <w:r>
        <w:rPr>
          <w:noProof/>
          <w:lang w:val="uk-UA"/>
        </w:rPr>
        <mc:AlternateContent>
          <mc:Choice Requires="wps">
            <w:drawing>
              <wp:anchor distT="0" distB="0" distL="114300" distR="114300" simplePos="0" relativeHeight="252116992" behindDoc="0" locked="0" layoutInCell="1" allowOverlap="1" wp14:anchorId="1A2C18C3" wp14:editId="675DC9E2">
                <wp:simplePos x="0" y="0"/>
                <wp:positionH relativeFrom="column">
                  <wp:posOffset>4702531</wp:posOffset>
                </wp:positionH>
                <wp:positionV relativeFrom="paragraph">
                  <wp:posOffset>728878</wp:posOffset>
                </wp:positionV>
                <wp:extent cx="365760" cy="7316"/>
                <wp:effectExtent l="0" t="57150" r="34290" b="88265"/>
                <wp:wrapNone/>
                <wp:docPr id="62" name="Прямая со стрелкой 62"/>
                <wp:cNvGraphicFramePr/>
                <a:graphic xmlns:a="http://schemas.openxmlformats.org/drawingml/2006/main">
                  <a:graphicData uri="http://schemas.microsoft.com/office/word/2010/wordprocessingShape">
                    <wps:wsp>
                      <wps:cNvCnPr/>
                      <wps:spPr>
                        <a:xfrm>
                          <a:off x="0" y="0"/>
                          <a:ext cx="365760" cy="7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AC6C02" id="Прямая со стрелкой 62" o:spid="_x0000_s1026" type="#_x0000_t32" style="position:absolute;margin-left:370.3pt;margin-top:57.4pt;width:28.8pt;height:.6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113920" behindDoc="0" locked="0" layoutInCell="1" allowOverlap="1" wp14:anchorId="117A3E1D" wp14:editId="46218FCC">
                <wp:simplePos x="0" y="0"/>
                <wp:positionH relativeFrom="page">
                  <wp:posOffset>5485856</wp:posOffset>
                </wp:positionH>
                <wp:positionV relativeFrom="paragraph">
                  <wp:posOffset>3175</wp:posOffset>
                </wp:positionV>
                <wp:extent cx="808892" cy="328037"/>
                <wp:effectExtent l="0" t="0" r="10795" b="15240"/>
                <wp:wrapNone/>
                <wp:docPr id="60" name="Прямоугольник 60"/>
                <wp:cNvGraphicFramePr/>
                <a:graphic xmlns:a="http://schemas.openxmlformats.org/drawingml/2006/main">
                  <a:graphicData uri="http://schemas.microsoft.com/office/word/2010/wordprocessingShape">
                    <wps:wsp>
                      <wps:cNvSpPr/>
                      <wps:spPr>
                        <a:xfrm>
                          <a:off x="0" y="0"/>
                          <a:ext cx="808892" cy="328037"/>
                        </a:xfrm>
                        <a:prstGeom prst="rect">
                          <a:avLst/>
                        </a:prstGeom>
                      </wps:spPr>
                      <wps:style>
                        <a:lnRef idx="2">
                          <a:schemeClr val="dk1"/>
                        </a:lnRef>
                        <a:fillRef idx="1">
                          <a:schemeClr val="lt1"/>
                        </a:fillRef>
                        <a:effectRef idx="0">
                          <a:schemeClr val="dk1"/>
                        </a:effectRef>
                        <a:fontRef idx="minor">
                          <a:schemeClr val="dk1"/>
                        </a:fontRef>
                      </wps:style>
                      <wps:txbx>
                        <w:txbxContent>
                          <w:p w14:paraId="470EE396" w14:textId="135A8812" w:rsidR="00DA0C71" w:rsidRPr="00BF2D0C" w:rsidRDefault="00EE2F25" w:rsidP="00DA0C71">
                            <w:pPr>
                              <w:jc w:val="center"/>
                              <w:rPr>
                                <w:rFonts w:ascii="Times New Roman" w:hAnsi="Times New Roman" w:cs="Times New Roman"/>
                                <w:sz w:val="16"/>
                                <w:szCs w:val="16"/>
                              </w:rPr>
                            </w:pPr>
                            <w:r w:rsidRPr="00EE2F25">
                              <w:rPr>
                                <w:rFonts w:ascii="Times New Roman" w:hAnsi="Times New Roman" w:cs="Times New Roman"/>
                                <w:sz w:val="16"/>
                                <w:szCs w:val="16"/>
                              </w:rPr>
                              <w:t>Завантаження даних сім'ї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A3E1D" id="Прямоугольник 60" o:spid="_x0000_s1125" style="position:absolute;left:0;text-align:left;margin-left:431.95pt;margin-top:.25pt;width:63.7pt;height:25.85pt;z-index:25211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" fillcolor="white [3201]" strokecolor="black [3200]" strokeweight="1pt">
                <v:textbox>
                  <w:txbxContent>
                    <w:p w14:paraId="470EE396" w14:textId="135A8812" w:rsidR="00DA0C71" w:rsidRPr="00BF2D0C" w:rsidRDefault="00EE2F25" w:rsidP="00DA0C71">
                      <w:pPr>
                        <w:jc w:val="center"/>
                        <w:rPr>
                          <w:rFonts w:ascii="Times New Roman" w:hAnsi="Times New Roman" w:cs="Times New Roman"/>
                          <w:sz w:val="16"/>
                          <w:szCs w:val="16"/>
                        </w:rPr>
                      </w:pPr>
                      <w:proofErr w:type="spellStart"/>
                      <w:r w:rsidRPr="00EE2F25">
                        <w:rPr>
                          <w:rFonts w:ascii="Times New Roman" w:hAnsi="Times New Roman" w:cs="Times New Roman"/>
                          <w:sz w:val="16"/>
                          <w:szCs w:val="16"/>
                        </w:rPr>
                        <w:t>Завантаження</w:t>
                      </w:r>
                      <w:proofErr w:type="spellEnd"/>
                      <w:r w:rsidRPr="00EE2F25">
                        <w:rPr>
                          <w:rFonts w:ascii="Times New Roman" w:hAnsi="Times New Roman" w:cs="Times New Roman"/>
                          <w:sz w:val="16"/>
                          <w:szCs w:val="16"/>
                        </w:rPr>
                        <w:t xml:space="preserve"> </w:t>
                      </w:r>
                      <w:proofErr w:type="spellStart"/>
                      <w:r w:rsidRPr="00EE2F25">
                        <w:rPr>
                          <w:rFonts w:ascii="Times New Roman" w:hAnsi="Times New Roman" w:cs="Times New Roman"/>
                          <w:sz w:val="16"/>
                          <w:szCs w:val="16"/>
                        </w:rPr>
                        <w:t>даних</w:t>
                      </w:r>
                      <w:proofErr w:type="spellEnd"/>
                      <w:r w:rsidRPr="00EE2F25">
                        <w:rPr>
                          <w:rFonts w:ascii="Times New Roman" w:hAnsi="Times New Roman" w:cs="Times New Roman"/>
                          <w:sz w:val="16"/>
                          <w:szCs w:val="16"/>
                        </w:rPr>
                        <w:t xml:space="preserve"> </w:t>
                      </w:r>
                      <w:proofErr w:type="spellStart"/>
                      <w:r w:rsidRPr="00EE2F25">
                        <w:rPr>
                          <w:rFonts w:ascii="Times New Roman" w:hAnsi="Times New Roman" w:cs="Times New Roman"/>
                          <w:sz w:val="16"/>
                          <w:szCs w:val="16"/>
                        </w:rPr>
                        <w:t>сім'ї</w:t>
                      </w:r>
                      <w:proofErr w:type="spellEnd"/>
                    </w:p>
                  </w:txbxContent>
                </v:textbox>
                <w10:wrap anchorx="page"/>
              </v:rect>
            </w:pict>
          </mc:Fallback>
        </mc:AlternateContent>
      </w:r>
      <w:r>
        <w:rPr>
          <w:noProof/>
          <w:lang w:val="uk-UA"/>
        </w:rPr>
        <mc:AlternateContent>
          <mc:Choice Requires="wps">
            <w:drawing>
              <wp:anchor distT="0" distB="0" distL="114300" distR="114300" simplePos="0" relativeHeight="252111872" behindDoc="0" locked="0" layoutInCell="1" allowOverlap="1" wp14:anchorId="4D286610" wp14:editId="692741C7">
                <wp:simplePos x="0" y="0"/>
                <wp:positionH relativeFrom="page">
                  <wp:posOffset>6483406</wp:posOffset>
                </wp:positionH>
                <wp:positionV relativeFrom="paragraph">
                  <wp:posOffset>3398</wp:posOffset>
                </wp:positionV>
                <wp:extent cx="776605" cy="346668"/>
                <wp:effectExtent l="0" t="0" r="23495" b="15875"/>
                <wp:wrapNone/>
                <wp:docPr id="59" name="Прямоугольник 59"/>
                <wp:cNvGraphicFramePr/>
                <a:graphic xmlns:a="http://schemas.openxmlformats.org/drawingml/2006/main">
                  <a:graphicData uri="http://schemas.microsoft.com/office/word/2010/wordprocessingShape">
                    <wps:wsp>
                      <wps:cNvSpPr/>
                      <wps:spPr>
                        <a:xfrm>
                          <a:off x="0" y="0"/>
                          <a:ext cx="776605" cy="346668"/>
                        </a:xfrm>
                        <a:prstGeom prst="rect">
                          <a:avLst/>
                        </a:prstGeom>
                      </wps:spPr>
                      <wps:style>
                        <a:lnRef idx="2">
                          <a:schemeClr val="dk1"/>
                        </a:lnRef>
                        <a:fillRef idx="1">
                          <a:schemeClr val="lt1"/>
                        </a:fillRef>
                        <a:effectRef idx="0">
                          <a:schemeClr val="dk1"/>
                        </a:effectRef>
                        <a:fontRef idx="minor">
                          <a:schemeClr val="dk1"/>
                        </a:fontRef>
                      </wps:style>
                      <wps:txbx>
                        <w:txbxContent>
                          <w:p w14:paraId="0D74A652" w14:textId="63E294FC" w:rsidR="00DA0C71" w:rsidRPr="00BF2D0C" w:rsidRDefault="00EE2F25" w:rsidP="00DA0C71">
                            <w:pPr>
                              <w:jc w:val="center"/>
                              <w:rPr>
                                <w:rFonts w:ascii="Times New Roman" w:hAnsi="Times New Roman" w:cs="Times New Roman"/>
                                <w:sz w:val="16"/>
                                <w:szCs w:val="16"/>
                              </w:rPr>
                            </w:pPr>
                            <w:r w:rsidRPr="00EE2F25">
                              <w:rPr>
                                <w:rFonts w:ascii="Times New Roman" w:hAnsi="Times New Roman" w:cs="Times New Roman"/>
                                <w:sz w:val="16"/>
                                <w:szCs w:val="16"/>
                              </w:rPr>
                              <w:t>Головний екран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86610" id="Прямоугольник 59" o:spid="_x0000_s1126" style="position:absolute;left:0;text-align:left;margin-left:510.5pt;margin-top:.25pt;width:61.15pt;height:27.3pt;z-index:25211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" fillcolor="white [3201]" strokecolor="black [3200]" strokeweight="1pt">
                <v:textbox>
                  <w:txbxContent>
                    <w:p w14:paraId="0D74A652" w14:textId="63E294FC" w:rsidR="00DA0C71" w:rsidRPr="00BF2D0C" w:rsidRDefault="00EE2F25" w:rsidP="00DA0C71">
                      <w:pPr>
                        <w:jc w:val="center"/>
                        <w:rPr>
                          <w:rFonts w:ascii="Times New Roman" w:hAnsi="Times New Roman" w:cs="Times New Roman"/>
                          <w:sz w:val="16"/>
                          <w:szCs w:val="16"/>
                        </w:rPr>
                      </w:pPr>
                      <w:proofErr w:type="spellStart"/>
                      <w:r w:rsidRPr="00EE2F25">
                        <w:rPr>
                          <w:rFonts w:ascii="Times New Roman" w:hAnsi="Times New Roman" w:cs="Times New Roman"/>
                          <w:sz w:val="16"/>
                          <w:szCs w:val="16"/>
                        </w:rPr>
                        <w:t>Головний</w:t>
                      </w:r>
                      <w:proofErr w:type="spellEnd"/>
                      <w:r w:rsidRPr="00EE2F25">
                        <w:rPr>
                          <w:rFonts w:ascii="Times New Roman" w:hAnsi="Times New Roman" w:cs="Times New Roman"/>
                          <w:sz w:val="16"/>
                          <w:szCs w:val="16"/>
                        </w:rPr>
                        <w:t xml:space="preserve"> </w:t>
                      </w:r>
                      <w:proofErr w:type="spellStart"/>
                      <w:r w:rsidRPr="00EE2F25">
                        <w:rPr>
                          <w:rFonts w:ascii="Times New Roman" w:hAnsi="Times New Roman" w:cs="Times New Roman"/>
                          <w:sz w:val="16"/>
                          <w:szCs w:val="16"/>
                        </w:rPr>
                        <w:t>екран</w:t>
                      </w:r>
                      <w:proofErr w:type="spellEnd"/>
                    </w:p>
                  </w:txbxContent>
                </v:textbox>
                <w10:wrap anchorx="page"/>
              </v:rect>
            </w:pict>
          </mc:Fallback>
        </mc:AlternateContent>
      </w:r>
      <w:r>
        <w:rPr>
          <w:noProof/>
          <w:lang w:val="uk-UA"/>
        </w:rPr>
        <mc:AlternateContent>
          <mc:Choice Requires="wps">
            <w:drawing>
              <wp:anchor distT="0" distB="0" distL="114300" distR="114300" simplePos="0" relativeHeight="252107776" behindDoc="0" locked="0" layoutInCell="1" allowOverlap="1" wp14:anchorId="421C787F" wp14:editId="5F0D5803">
                <wp:simplePos x="0" y="0"/>
                <wp:positionH relativeFrom="margin">
                  <wp:posOffset>5064237</wp:posOffset>
                </wp:positionH>
                <wp:positionV relativeFrom="paragraph">
                  <wp:posOffset>490960</wp:posOffset>
                </wp:positionV>
                <wp:extent cx="834013" cy="472273"/>
                <wp:effectExtent l="0" t="0" r="23495" b="23495"/>
                <wp:wrapNone/>
                <wp:docPr id="57" name="Прямоугольник 57"/>
                <wp:cNvGraphicFramePr/>
                <a:graphic xmlns:a="http://schemas.openxmlformats.org/drawingml/2006/main">
                  <a:graphicData uri="http://schemas.microsoft.com/office/word/2010/wordprocessingShape">
                    <wps:wsp>
                      <wps:cNvSpPr/>
                      <wps:spPr>
                        <a:xfrm>
                          <a:off x="0" y="0"/>
                          <a:ext cx="834013" cy="472273"/>
                        </a:xfrm>
                        <a:prstGeom prst="rect">
                          <a:avLst/>
                        </a:prstGeom>
                      </wps:spPr>
                      <wps:style>
                        <a:lnRef idx="2">
                          <a:schemeClr val="dk1"/>
                        </a:lnRef>
                        <a:fillRef idx="1">
                          <a:schemeClr val="lt1"/>
                        </a:fillRef>
                        <a:effectRef idx="0">
                          <a:schemeClr val="dk1"/>
                        </a:effectRef>
                        <a:fontRef idx="minor">
                          <a:schemeClr val="dk1"/>
                        </a:fontRef>
                      </wps:style>
                      <wps:txbx>
                        <w:txbxContent>
                          <w:p w14:paraId="32605A57" w14:textId="1EDE0738" w:rsidR="00DA0C71" w:rsidRPr="00BF2D0C" w:rsidRDefault="00EE2F25" w:rsidP="00DA0C71">
                            <w:pPr>
                              <w:jc w:val="center"/>
                              <w:rPr>
                                <w:rFonts w:ascii="Times New Roman" w:hAnsi="Times New Roman" w:cs="Times New Roman"/>
                                <w:sz w:val="16"/>
                                <w:szCs w:val="16"/>
                              </w:rPr>
                            </w:pPr>
                            <w:r w:rsidRPr="00EE2F25">
                              <w:rPr>
                                <w:rFonts w:ascii="Times New Roman" w:hAnsi="Times New Roman" w:cs="Times New Roman"/>
                                <w:sz w:val="16"/>
                                <w:szCs w:val="16"/>
                              </w:rPr>
                              <w:t>Екран налаштування сім'ї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787F" id="Прямоугольник 57" o:spid="_x0000_s1127" style="position:absolute;left:0;text-align:left;margin-left:398.75pt;margin-top:38.65pt;width:65.65pt;height:37.2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" fillcolor="white [3201]" strokecolor="black [3200]" strokeweight="1pt">
                <v:textbox>
                  <w:txbxContent>
                    <w:p w14:paraId="32605A57" w14:textId="1EDE0738" w:rsidR="00DA0C71" w:rsidRPr="00BF2D0C" w:rsidRDefault="00EE2F25" w:rsidP="00DA0C71">
                      <w:pPr>
                        <w:jc w:val="center"/>
                        <w:rPr>
                          <w:rFonts w:ascii="Times New Roman" w:hAnsi="Times New Roman" w:cs="Times New Roman"/>
                          <w:sz w:val="16"/>
                          <w:szCs w:val="16"/>
                        </w:rPr>
                      </w:pPr>
                      <w:proofErr w:type="spellStart"/>
                      <w:r w:rsidRPr="00EE2F25">
                        <w:rPr>
                          <w:rFonts w:ascii="Times New Roman" w:hAnsi="Times New Roman" w:cs="Times New Roman"/>
                          <w:sz w:val="16"/>
                          <w:szCs w:val="16"/>
                        </w:rPr>
                        <w:t>Екран</w:t>
                      </w:r>
                      <w:proofErr w:type="spellEnd"/>
                      <w:r w:rsidRPr="00EE2F25">
                        <w:rPr>
                          <w:rFonts w:ascii="Times New Roman" w:hAnsi="Times New Roman" w:cs="Times New Roman"/>
                          <w:sz w:val="16"/>
                          <w:szCs w:val="16"/>
                        </w:rPr>
                        <w:t xml:space="preserve"> </w:t>
                      </w:r>
                      <w:proofErr w:type="spellStart"/>
                      <w:r w:rsidRPr="00EE2F25">
                        <w:rPr>
                          <w:rFonts w:ascii="Times New Roman" w:hAnsi="Times New Roman" w:cs="Times New Roman"/>
                          <w:sz w:val="16"/>
                          <w:szCs w:val="16"/>
                        </w:rPr>
                        <w:t>налаштування</w:t>
                      </w:r>
                      <w:proofErr w:type="spellEnd"/>
                      <w:r w:rsidRPr="00EE2F25">
                        <w:rPr>
                          <w:rFonts w:ascii="Times New Roman" w:hAnsi="Times New Roman" w:cs="Times New Roman"/>
                          <w:sz w:val="16"/>
                          <w:szCs w:val="16"/>
                        </w:rPr>
                        <w:t xml:space="preserve"> </w:t>
                      </w:r>
                      <w:proofErr w:type="spellStart"/>
                      <w:r w:rsidRPr="00EE2F25">
                        <w:rPr>
                          <w:rFonts w:ascii="Times New Roman" w:hAnsi="Times New Roman" w:cs="Times New Roman"/>
                          <w:sz w:val="16"/>
                          <w:szCs w:val="16"/>
                        </w:rPr>
                        <w:t>сім'ї</w:t>
                      </w:r>
                      <w:proofErr w:type="spellEnd"/>
                    </w:p>
                  </w:txbxContent>
                </v:textbox>
                <w10:wrap anchorx="margin"/>
              </v:rect>
            </w:pict>
          </mc:Fallback>
        </mc:AlternateContent>
      </w:r>
      <w:r w:rsidR="00DA0C71">
        <w:rPr>
          <w:noProof/>
          <w:lang w:val="uk-UA"/>
        </w:rPr>
        <mc:AlternateContent>
          <mc:Choice Requires="wps">
            <w:drawing>
              <wp:anchor distT="0" distB="0" distL="114300" distR="114300" simplePos="0" relativeHeight="252105728" behindDoc="0" locked="0" layoutInCell="1" allowOverlap="1" wp14:anchorId="13752338" wp14:editId="40CD2758">
                <wp:simplePos x="0" y="0"/>
                <wp:positionH relativeFrom="column">
                  <wp:posOffset>2703907</wp:posOffset>
                </wp:positionH>
                <wp:positionV relativeFrom="paragraph">
                  <wp:posOffset>342719</wp:posOffset>
                </wp:positionV>
                <wp:extent cx="566894" cy="375347"/>
                <wp:effectExtent l="0" t="0" r="62230" b="100965"/>
                <wp:wrapNone/>
                <wp:docPr id="56" name="Соединитель: уступ 56"/>
                <wp:cNvGraphicFramePr/>
                <a:graphic xmlns:a="http://schemas.openxmlformats.org/drawingml/2006/main">
                  <a:graphicData uri="http://schemas.microsoft.com/office/word/2010/wordprocessingShape">
                    <wps:wsp>
                      <wps:cNvCnPr/>
                      <wps:spPr>
                        <a:xfrm>
                          <a:off x="0" y="0"/>
                          <a:ext cx="566894" cy="375347"/>
                        </a:xfrm>
                        <a:prstGeom prst="bentConnector3">
                          <a:avLst>
                            <a:gd name="adj1" fmla="val 3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DF878" id="Соединитель: уступ 56" o:spid="_x0000_s1026" type="#_x0000_t34" style="position:absolute;margin-left:212.9pt;margin-top:27pt;width:44.65pt;height:29.5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" adj="71" strokecolor="black [3200]" strokeweight=".5pt">
                <v:stroke endarrow="block"/>
              </v:shape>
            </w:pict>
          </mc:Fallback>
        </mc:AlternateContent>
      </w:r>
      <w:r w:rsidR="00C815F8">
        <w:rPr>
          <w:noProof/>
          <w:lang w:val="uk-UA"/>
        </w:rPr>
        <mc:AlternateContent>
          <mc:Choice Requires="wps">
            <w:drawing>
              <wp:anchor distT="0" distB="0" distL="114300" distR="114300" simplePos="0" relativeHeight="252104704" behindDoc="0" locked="0" layoutInCell="1" allowOverlap="1" wp14:anchorId="246E9904" wp14:editId="25A06BC5">
                <wp:simplePos x="0" y="0"/>
                <wp:positionH relativeFrom="page">
                  <wp:posOffset>4344865</wp:posOffset>
                </wp:positionH>
                <wp:positionV relativeFrom="paragraph">
                  <wp:posOffset>370352</wp:posOffset>
                </wp:positionV>
                <wp:extent cx="1427913" cy="709455"/>
                <wp:effectExtent l="19050" t="19050" r="39370" b="33655"/>
                <wp:wrapNone/>
                <wp:docPr id="55" name="Ромб 55"/>
                <wp:cNvGraphicFramePr/>
                <a:graphic xmlns:a="http://schemas.openxmlformats.org/drawingml/2006/main">
                  <a:graphicData uri="http://schemas.microsoft.com/office/word/2010/wordprocessingShape">
                    <wps:wsp>
                      <wps:cNvSpPr/>
                      <wps:spPr>
                        <a:xfrm>
                          <a:off x="0" y="0"/>
                          <a:ext cx="1427913" cy="709455"/>
                        </a:xfrm>
                        <a:prstGeom prst="diamond">
                          <a:avLst/>
                        </a:prstGeom>
                      </wps:spPr>
                      <wps:style>
                        <a:lnRef idx="2">
                          <a:schemeClr val="dk1"/>
                        </a:lnRef>
                        <a:fillRef idx="1">
                          <a:schemeClr val="lt1"/>
                        </a:fillRef>
                        <a:effectRef idx="0">
                          <a:schemeClr val="dk1"/>
                        </a:effectRef>
                        <a:fontRef idx="minor">
                          <a:schemeClr val="dk1"/>
                        </a:fontRef>
                      </wps:style>
                      <wps:txbx>
                        <w:txbxContent>
                          <w:p w14:paraId="2E3048B1" w14:textId="7548DFA7" w:rsidR="00C815F8" w:rsidRPr="00BF2D0C" w:rsidRDefault="00C815F8" w:rsidP="00C815F8">
                            <w:pPr>
                              <w:jc w:val="center"/>
                              <w:rPr>
                                <w:rFonts w:ascii="Times New Roman" w:hAnsi="Times New Roman" w:cs="Times New Roman"/>
                                <w:sz w:val="16"/>
                                <w:szCs w:val="16"/>
                              </w:rPr>
                            </w:pPr>
                            <w:r w:rsidRPr="00C815F8">
                              <w:rPr>
                                <w:rFonts w:ascii="Times New Roman" w:hAnsi="Times New Roman" w:cs="Times New Roman"/>
                                <w:sz w:val="16"/>
                                <w:szCs w:val="16"/>
                              </w:rPr>
                              <w:t>Користувач у сім'ї?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E9904" id="Ромб 55" o:spid="_x0000_s1128" type="#_x0000_t4" style="position:absolute;left:0;text-align:left;margin-left:342.1pt;margin-top:29.15pt;width:112.45pt;height:55.85pt;z-index:25210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" fillcolor="white [3201]" strokecolor="black [3200]" strokeweight="1pt">
                <v:textbox>
                  <w:txbxContent>
                    <w:p w14:paraId="2E3048B1" w14:textId="7548DFA7" w:rsidR="00C815F8" w:rsidRPr="00BF2D0C" w:rsidRDefault="00C815F8" w:rsidP="00C815F8">
                      <w:pPr>
                        <w:jc w:val="center"/>
                        <w:rPr>
                          <w:rFonts w:ascii="Times New Roman" w:hAnsi="Times New Roman" w:cs="Times New Roman"/>
                          <w:sz w:val="16"/>
                          <w:szCs w:val="16"/>
                        </w:rPr>
                      </w:pPr>
                      <w:proofErr w:type="spellStart"/>
                      <w:r w:rsidRPr="00C815F8">
                        <w:rPr>
                          <w:rFonts w:ascii="Times New Roman" w:hAnsi="Times New Roman" w:cs="Times New Roman"/>
                          <w:sz w:val="16"/>
                          <w:szCs w:val="16"/>
                        </w:rPr>
                        <w:t>Користувач</w:t>
                      </w:r>
                      <w:proofErr w:type="spellEnd"/>
                      <w:r w:rsidRPr="00C815F8">
                        <w:rPr>
                          <w:rFonts w:ascii="Times New Roman" w:hAnsi="Times New Roman" w:cs="Times New Roman"/>
                          <w:sz w:val="16"/>
                          <w:szCs w:val="16"/>
                        </w:rPr>
                        <w:t xml:space="preserve"> у </w:t>
                      </w:r>
                      <w:proofErr w:type="spellStart"/>
                      <w:r w:rsidRPr="00C815F8">
                        <w:rPr>
                          <w:rFonts w:ascii="Times New Roman" w:hAnsi="Times New Roman" w:cs="Times New Roman"/>
                          <w:sz w:val="16"/>
                          <w:szCs w:val="16"/>
                        </w:rPr>
                        <w:t>сім'ї</w:t>
                      </w:r>
                      <w:proofErr w:type="spellEnd"/>
                      <w:r w:rsidRPr="00C815F8">
                        <w:rPr>
                          <w:rFonts w:ascii="Times New Roman" w:hAnsi="Times New Roman" w:cs="Times New Roman"/>
                          <w:sz w:val="16"/>
                          <w:szCs w:val="16"/>
                        </w:rPr>
                        <w:t>?</w:t>
                      </w:r>
                    </w:p>
                  </w:txbxContent>
                </v:textbox>
                <w10:wrap anchorx="page"/>
              </v:shape>
            </w:pict>
          </mc:Fallback>
        </mc:AlternateContent>
      </w:r>
      <w:r w:rsidR="0033392D">
        <w:rPr>
          <w:noProof/>
          <w:lang w:val="uk-UA"/>
        </w:rPr>
        <mc:AlternateContent>
          <mc:Choice Requires="wps">
            <w:drawing>
              <wp:anchor distT="0" distB="0" distL="114300" distR="114300" simplePos="0" relativeHeight="252084224" behindDoc="0" locked="0" layoutInCell="1" allowOverlap="1" wp14:anchorId="67EFB906" wp14:editId="73C53186">
                <wp:simplePos x="0" y="0"/>
                <wp:positionH relativeFrom="page">
                  <wp:align>center</wp:align>
                </wp:positionH>
                <wp:positionV relativeFrom="paragraph">
                  <wp:posOffset>95308</wp:posOffset>
                </wp:positionV>
                <wp:extent cx="1113183" cy="247650"/>
                <wp:effectExtent l="0" t="0" r="10795" b="19050"/>
                <wp:wrapNone/>
                <wp:docPr id="43" name="Прямоугольник 43"/>
                <wp:cNvGraphicFramePr/>
                <a:graphic xmlns:a="http://schemas.openxmlformats.org/drawingml/2006/main">
                  <a:graphicData uri="http://schemas.microsoft.com/office/word/2010/wordprocessingShape">
                    <wps:wsp>
                      <wps:cNvSpPr/>
                      <wps:spPr>
                        <a:xfrm>
                          <a:off x="0" y="0"/>
                          <a:ext cx="1113183" cy="247650"/>
                        </a:xfrm>
                        <a:prstGeom prst="rect">
                          <a:avLst/>
                        </a:prstGeom>
                      </wps:spPr>
                      <wps:style>
                        <a:lnRef idx="2">
                          <a:schemeClr val="dk1"/>
                        </a:lnRef>
                        <a:fillRef idx="1">
                          <a:schemeClr val="lt1"/>
                        </a:fillRef>
                        <a:effectRef idx="0">
                          <a:schemeClr val="dk1"/>
                        </a:effectRef>
                        <a:fontRef idx="minor">
                          <a:schemeClr val="dk1"/>
                        </a:fontRef>
                      </wps:style>
                      <wps:txbx>
                        <w:txbxContent>
                          <w:p w14:paraId="3347EBC2" w14:textId="3AA82E64" w:rsidR="0033392D" w:rsidRPr="00BF2D0C" w:rsidRDefault="0033392D" w:rsidP="0033392D">
                            <w:pPr>
                              <w:jc w:val="center"/>
                              <w:rPr>
                                <w:rFonts w:ascii="Times New Roman" w:hAnsi="Times New Roman" w:cs="Times New Roman"/>
                                <w:sz w:val="16"/>
                                <w:szCs w:val="16"/>
                              </w:rPr>
                            </w:pPr>
                            <w:r w:rsidRPr="0033392D">
                              <w:rPr>
                                <w:rFonts w:ascii="Times New Roman" w:hAnsi="Times New Roman" w:cs="Times New Roman"/>
                                <w:sz w:val="16"/>
                                <w:szCs w:val="16"/>
                              </w:rPr>
                              <w:t>Перевірка наявності сім'ї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FB906" id="Прямоугольник 43" o:spid="_x0000_s1129" style="position:absolute;left:0;text-align:left;margin-left:0;margin-top:7.5pt;width:87.65pt;height:19.5pt;z-index:25208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" fillcolor="white [3201]" strokecolor="black [3200]" strokeweight="1pt">
                <v:textbox>
                  <w:txbxContent>
                    <w:p w14:paraId="3347EBC2" w14:textId="3AA82E64" w:rsidR="0033392D" w:rsidRPr="00BF2D0C" w:rsidRDefault="0033392D" w:rsidP="0033392D">
                      <w:pPr>
                        <w:jc w:val="center"/>
                        <w:rPr>
                          <w:rFonts w:ascii="Times New Roman" w:hAnsi="Times New Roman" w:cs="Times New Roman"/>
                          <w:sz w:val="16"/>
                          <w:szCs w:val="16"/>
                        </w:rPr>
                      </w:pPr>
                      <w:proofErr w:type="spellStart"/>
                      <w:r w:rsidRPr="0033392D">
                        <w:rPr>
                          <w:rFonts w:ascii="Times New Roman" w:hAnsi="Times New Roman" w:cs="Times New Roman"/>
                          <w:sz w:val="16"/>
                          <w:szCs w:val="16"/>
                        </w:rPr>
                        <w:t>Перевірка</w:t>
                      </w:r>
                      <w:proofErr w:type="spellEnd"/>
                      <w:r w:rsidRPr="0033392D">
                        <w:rPr>
                          <w:rFonts w:ascii="Times New Roman" w:hAnsi="Times New Roman" w:cs="Times New Roman"/>
                          <w:sz w:val="16"/>
                          <w:szCs w:val="16"/>
                        </w:rPr>
                        <w:t xml:space="preserve"> </w:t>
                      </w:r>
                      <w:proofErr w:type="spellStart"/>
                      <w:r w:rsidRPr="0033392D">
                        <w:rPr>
                          <w:rFonts w:ascii="Times New Roman" w:hAnsi="Times New Roman" w:cs="Times New Roman"/>
                          <w:sz w:val="16"/>
                          <w:szCs w:val="16"/>
                        </w:rPr>
                        <w:t>наявності</w:t>
                      </w:r>
                      <w:proofErr w:type="spellEnd"/>
                      <w:r w:rsidRPr="0033392D">
                        <w:rPr>
                          <w:rFonts w:ascii="Times New Roman" w:hAnsi="Times New Roman" w:cs="Times New Roman"/>
                          <w:sz w:val="16"/>
                          <w:szCs w:val="16"/>
                        </w:rPr>
                        <w:t xml:space="preserve"> </w:t>
                      </w:r>
                      <w:proofErr w:type="spellStart"/>
                      <w:r w:rsidRPr="0033392D">
                        <w:rPr>
                          <w:rFonts w:ascii="Times New Roman" w:hAnsi="Times New Roman" w:cs="Times New Roman"/>
                          <w:sz w:val="16"/>
                          <w:szCs w:val="16"/>
                        </w:rPr>
                        <w:t>сім'ї</w:t>
                      </w:r>
                      <w:proofErr w:type="spellEnd"/>
                    </w:p>
                  </w:txbxContent>
                </v:textbox>
                <w10:wrap anchorx="page"/>
              </v:rect>
            </w:pict>
          </mc:Fallback>
        </mc:AlternateContent>
      </w:r>
      <w:r w:rsidR="003A2BB5">
        <w:rPr>
          <w:noProof/>
          <w:lang w:val="uk-UA"/>
        </w:rPr>
        <mc:AlternateContent>
          <mc:Choice Requires="wps">
            <w:drawing>
              <wp:anchor distT="0" distB="0" distL="114300" distR="114300" simplePos="0" relativeHeight="252056576" behindDoc="0" locked="0" layoutInCell="1" allowOverlap="1" wp14:anchorId="38BFF255" wp14:editId="22178835">
                <wp:simplePos x="0" y="0"/>
                <wp:positionH relativeFrom="column">
                  <wp:posOffset>804863</wp:posOffset>
                </wp:positionH>
                <wp:positionV relativeFrom="paragraph">
                  <wp:posOffset>433387</wp:posOffset>
                </wp:positionV>
                <wp:extent cx="295385" cy="196401"/>
                <wp:effectExtent l="0" t="0" r="9525" b="0"/>
                <wp:wrapNone/>
                <wp:docPr id="26" name="Надпись 26"/>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6B4A8327" w14:textId="77777777" w:rsidR="003A2BB5" w:rsidRPr="00814D35" w:rsidRDefault="003A2BB5" w:rsidP="003A2BB5">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FF255" id="Надпись 26" o:spid="_x0000_s1130" type="#_x0000_t202" style="position:absolute;left:0;text-align:left;margin-left:63.4pt;margin-top:34.1pt;width:23.25pt;height:15.4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" fillcolor="white [3201]" stroked="f" strokeweight=".5pt">
                <v:textbox>
                  <w:txbxContent>
                    <w:p w14:paraId="6B4A8327" w14:textId="77777777" w:rsidR="003A2BB5" w:rsidRPr="00814D35" w:rsidRDefault="003A2BB5" w:rsidP="003A2BB5">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v:shape>
            </w:pict>
          </mc:Fallback>
        </mc:AlternateContent>
      </w:r>
      <w:r w:rsidR="009974A4">
        <w:rPr>
          <w:noProof/>
          <w:lang w:val="uk-UA"/>
        </w:rPr>
        <mc:AlternateContent>
          <mc:Choice Requires="wps">
            <w:drawing>
              <wp:anchor distT="0" distB="0" distL="114300" distR="114300" simplePos="0" relativeHeight="252053504" behindDoc="0" locked="0" layoutInCell="1" allowOverlap="1" wp14:anchorId="280383B0" wp14:editId="6C6675C0">
                <wp:simplePos x="0" y="0"/>
                <wp:positionH relativeFrom="column">
                  <wp:posOffset>-144145</wp:posOffset>
                </wp:positionH>
                <wp:positionV relativeFrom="paragraph">
                  <wp:posOffset>126541</wp:posOffset>
                </wp:positionV>
                <wp:extent cx="295385" cy="196401"/>
                <wp:effectExtent l="0" t="0" r="9525" b="0"/>
                <wp:wrapNone/>
                <wp:docPr id="22" name="Надпись 22"/>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1D049585" w14:textId="77777777" w:rsidR="009974A4" w:rsidRPr="00814D35" w:rsidRDefault="009974A4" w:rsidP="009974A4">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383B0" id="Надпись 22" o:spid="_x0000_s1131" type="#_x0000_t202" style="position:absolute;left:0;text-align:left;margin-left:-11.35pt;margin-top:9.95pt;width:23.25pt;height:15.4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" fillcolor="white [3201]" stroked="f" strokeweight=".5pt">
                <v:textbox>
                  <w:txbxContent>
                    <w:p w14:paraId="1D049585" w14:textId="77777777" w:rsidR="009974A4" w:rsidRPr="00814D35" w:rsidRDefault="009974A4" w:rsidP="009974A4">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v:shape>
            </w:pict>
          </mc:Fallback>
        </mc:AlternateContent>
      </w:r>
      <w:r w:rsidR="009974A4">
        <w:rPr>
          <w:noProof/>
          <w:lang w:val="uk-UA"/>
        </w:rPr>
        <mc:AlternateContent>
          <mc:Choice Requires="wps">
            <w:drawing>
              <wp:anchor distT="0" distB="0" distL="114300" distR="114300" simplePos="0" relativeHeight="252052480" behindDoc="0" locked="0" layoutInCell="1" allowOverlap="1" wp14:anchorId="3C50AF56" wp14:editId="4ED4F561">
                <wp:simplePos x="0" y="0"/>
                <wp:positionH relativeFrom="column">
                  <wp:posOffset>2258</wp:posOffset>
                </wp:positionH>
                <wp:positionV relativeFrom="paragraph">
                  <wp:posOffset>80947</wp:posOffset>
                </wp:positionV>
                <wp:extent cx="5002" cy="331867"/>
                <wp:effectExtent l="76200" t="0" r="71755" b="49530"/>
                <wp:wrapNone/>
                <wp:docPr id="23" name="Прямая со стрелкой 23"/>
                <wp:cNvGraphicFramePr/>
                <a:graphic xmlns:a="http://schemas.openxmlformats.org/drawingml/2006/main">
                  <a:graphicData uri="http://schemas.microsoft.com/office/word/2010/wordprocessingShape">
                    <wps:wsp>
                      <wps:cNvCnPr/>
                      <wps:spPr>
                        <a:xfrm>
                          <a:off x="0" y="0"/>
                          <a:ext cx="5002" cy="3318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143477" id="Прямая со стрелкой 23" o:spid="_x0000_s1026" type="#_x0000_t32" style="position:absolute;margin-left:.2pt;margin-top:6.35pt;width:.4pt;height:26.1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" strokecolor="black [3200]" strokeweight=".5pt">
                <v:stroke endarrow="block" joinstyle="miter"/>
              </v:shape>
            </w:pict>
          </mc:Fallback>
        </mc:AlternateContent>
      </w:r>
      <w:r w:rsidR="009974A4">
        <w:rPr>
          <w:noProof/>
          <w:lang w:val="uk-UA"/>
        </w:rPr>
        <mc:AlternateContent>
          <mc:Choice Requires="wps">
            <w:drawing>
              <wp:anchor distT="0" distB="0" distL="114300" distR="114300" simplePos="0" relativeHeight="252048384" behindDoc="0" locked="0" layoutInCell="1" allowOverlap="1" wp14:anchorId="009B2A29" wp14:editId="685719AB">
                <wp:simplePos x="0" y="0"/>
                <wp:positionH relativeFrom="margin">
                  <wp:posOffset>-553720</wp:posOffset>
                </wp:positionH>
                <wp:positionV relativeFrom="paragraph">
                  <wp:posOffset>419657</wp:posOffset>
                </wp:positionV>
                <wp:extent cx="1112108" cy="222422"/>
                <wp:effectExtent l="0" t="0" r="12065" b="25400"/>
                <wp:wrapNone/>
                <wp:docPr id="20" name="Прямоугольник 20"/>
                <wp:cNvGraphicFramePr/>
                <a:graphic xmlns:a="http://schemas.openxmlformats.org/drawingml/2006/main">
                  <a:graphicData uri="http://schemas.microsoft.com/office/word/2010/wordprocessingShape">
                    <wps:wsp>
                      <wps:cNvSpPr/>
                      <wps:spPr>
                        <a:xfrm>
                          <a:off x="0" y="0"/>
                          <a:ext cx="1112108" cy="222422"/>
                        </a:xfrm>
                        <a:prstGeom prst="rect">
                          <a:avLst/>
                        </a:prstGeom>
                      </wps:spPr>
                      <wps:style>
                        <a:lnRef idx="2">
                          <a:schemeClr val="dk1"/>
                        </a:lnRef>
                        <a:fillRef idx="1">
                          <a:schemeClr val="lt1"/>
                        </a:fillRef>
                        <a:effectRef idx="0">
                          <a:schemeClr val="dk1"/>
                        </a:effectRef>
                        <a:fontRef idx="minor">
                          <a:schemeClr val="dk1"/>
                        </a:fontRef>
                      </wps:style>
                      <wps:txbx>
                        <w:txbxContent>
                          <w:p w14:paraId="42D921D4" w14:textId="40FB2E91" w:rsidR="009974A4" w:rsidRPr="00BF2D0C" w:rsidRDefault="009974A4" w:rsidP="009974A4">
                            <w:pPr>
                              <w:jc w:val="center"/>
                              <w:rPr>
                                <w:rFonts w:ascii="Times New Roman" w:hAnsi="Times New Roman" w:cs="Times New Roman"/>
                                <w:sz w:val="16"/>
                                <w:szCs w:val="16"/>
                              </w:rPr>
                            </w:pPr>
                            <w:r w:rsidRPr="009974A4">
                              <w:rPr>
                                <w:rFonts w:ascii="Times New Roman" w:hAnsi="Times New Roman" w:cs="Times New Roman"/>
                                <w:sz w:val="16"/>
                                <w:szCs w:val="16"/>
                              </w:rPr>
                              <w:t xml:space="preserve">Запит </w:t>
                            </w:r>
                            <w:r w:rsidRPr="009974A4">
                              <w:rPr>
                                <w:rFonts w:ascii="Times New Roman" w:hAnsi="Times New Roman" w:cs="Times New Roman"/>
                                <w:sz w:val="16"/>
                                <w:szCs w:val="16"/>
                              </w:rPr>
                              <w:t>логіну/паролю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2A29" id="Прямоугольник 20" o:spid="_x0000_s1132" style="position:absolute;left:0;text-align:left;margin-left:-43.6pt;margin-top:33.05pt;width:87.55pt;height:17.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" fillcolor="white [3201]" strokecolor="black [3200]" strokeweight="1pt">
                <v:textbox>
                  <w:txbxContent>
                    <w:p w14:paraId="42D921D4" w14:textId="40FB2E91" w:rsidR="009974A4" w:rsidRPr="00BF2D0C" w:rsidRDefault="009974A4" w:rsidP="009974A4">
                      <w:pPr>
                        <w:jc w:val="center"/>
                        <w:rPr>
                          <w:rFonts w:ascii="Times New Roman" w:hAnsi="Times New Roman" w:cs="Times New Roman"/>
                          <w:sz w:val="16"/>
                          <w:szCs w:val="16"/>
                        </w:rPr>
                      </w:pPr>
                      <w:r w:rsidRPr="009974A4">
                        <w:rPr>
                          <w:rFonts w:ascii="Times New Roman" w:hAnsi="Times New Roman" w:cs="Times New Roman"/>
                          <w:sz w:val="16"/>
                          <w:szCs w:val="16"/>
                        </w:rPr>
                        <w:t xml:space="preserve">Запит </w:t>
                      </w:r>
                      <w:proofErr w:type="spellStart"/>
                      <w:r w:rsidRPr="009974A4">
                        <w:rPr>
                          <w:rFonts w:ascii="Times New Roman" w:hAnsi="Times New Roman" w:cs="Times New Roman"/>
                          <w:sz w:val="16"/>
                          <w:szCs w:val="16"/>
                        </w:rPr>
                        <w:t>логіну</w:t>
                      </w:r>
                      <w:proofErr w:type="spellEnd"/>
                      <w:r w:rsidRPr="009974A4">
                        <w:rPr>
                          <w:rFonts w:ascii="Times New Roman" w:hAnsi="Times New Roman" w:cs="Times New Roman"/>
                          <w:sz w:val="16"/>
                          <w:szCs w:val="16"/>
                        </w:rPr>
                        <w:t>/паролю</w:t>
                      </w:r>
                    </w:p>
                  </w:txbxContent>
                </v:textbox>
                <w10:wrap anchorx="margin"/>
              </v:rect>
            </w:pict>
          </mc:Fallback>
        </mc:AlternateContent>
      </w:r>
    </w:p>
    <w:p w14:paraId="33210EC3" w14:textId="77777777" w:rsidR="00110E71" w:rsidRDefault="00110E71" w:rsidP="00110E71">
      <w:pPr>
        <w:pStyle w:val="CommonTable"/>
        <w:rPr>
          <w:lang w:val="ru-RU"/>
        </w:rPr>
      </w:pPr>
    </w:p>
    <w:p w14:paraId="2F859711" w14:textId="77777777" w:rsidR="00A1693C" w:rsidRDefault="00A1693C" w:rsidP="00110E71">
      <w:pPr>
        <w:pStyle w:val="CommonTable"/>
        <w:jc w:val="center"/>
        <w:rPr>
          <w:lang w:val="ru-RU"/>
        </w:rPr>
      </w:pPr>
    </w:p>
    <w:p w14:paraId="33593A99" w14:textId="77777777" w:rsidR="00A1693C" w:rsidRDefault="00A1693C" w:rsidP="00BF12A6">
      <w:pPr>
        <w:pStyle w:val="CommonTable"/>
        <w:ind w:firstLine="0"/>
        <w:rPr>
          <w:lang w:val="ru-RU"/>
        </w:rPr>
      </w:pPr>
    </w:p>
    <w:p w14:paraId="3A0B18DD" w14:textId="108D6536" w:rsidR="00110E71" w:rsidRDefault="00110E71" w:rsidP="00110E71">
      <w:pPr>
        <w:pStyle w:val="CommonTable"/>
        <w:jc w:val="center"/>
        <w:rPr>
          <w:lang w:val="ru-RU"/>
        </w:rPr>
      </w:pPr>
      <w:r w:rsidRPr="00110E71">
        <w:rPr>
          <w:lang w:val="ru-RU"/>
        </w:rPr>
        <w:t>Рисунок 3.</w:t>
      </w:r>
      <w:r w:rsidR="007C12FF">
        <w:rPr>
          <w:lang w:val="ru-RU"/>
        </w:rPr>
        <w:t>2</w:t>
      </w:r>
      <w:r w:rsidRPr="00110E71">
        <w:rPr>
          <w:lang w:val="ru-RU"/>
        </w:rPr>
        <w:t xml:space="preserve"> — Алгоритм </w:t>
      </w:r>
      <w:proofErr w:type="spellStart"/>
      <w:r w:rsidRPr="00110E71">
        <w:rPr>
          <w:lang w:val="ru-RU"/>
        </w:rPr>
        <w:t>автентифікації</w:t>
      </w:r>
      <w:proofErr w:type="spellEnd"/>
      <w:r w:rsidRPr="00110E71">
        <w:rPr>
          <w:lang w:val="ru-RU"/>
        </w:rPr>
        <w:t xml:space="preserve"> та </w:t>
      </w:r>
      <w:proofErr w:type="spellStart"/>
      <w:r w:rsidRPr="00110E71">
        <w:rPr>
          <w:lang w:val="ru-RU"/>
        </w:rPr>
        <w:t>авторизації</w:t>
      </w:r>
      <w:proofErr w:type="spellEnd"/>
      <w:r w:rsidRPr="00110E71">
        <w:rPr>
          <w:lang w:val="ru-RU"/>
        </w:rPr>
        <w:t xml:space="preserve"> </w:t>
      </w:r>
      <w:proofErr w:type="spellStart"/>
      <w:r w:rsidRPr="00110E71">
        <w:rPr>
          <w:lang w:val="ru-RU"/>
        </w:rPr>
        <w:t>користувача</w:t>
      </w:r>
      <w:proofErr w:type="spellEnd"/>
    </w:p>
    <w:p w14:paraId="368ACB34" w14:textId="77777777" w:rsidR="00110E71" w:rsidRDefault="00110E71" w:rsidP="00110E71">
      <w:pPr>
        <w:pStyle w:val="CommonTable"/>
        <w:jc w:val="center"/>
        <w:rPr>
          <w:lang w:val="ru-RU"/>
        </w:rPr>
      </w:pPr>
    </w:p>
    <w:p w14:paraId="5E9A4EAF" w14:textId="71A6D4A1" w:rsidR="00110E71" w:rsidRPr="00FA1DAD" w:rsidRDefault="00110E71" w:rsidP="00FA1DAD">
      <w:pPr>
        <w:pStyle w:val="Title3rd"/>
        <w:rPr>
          <w:szCs w:val="26"/>
        </w:rPr>
      </w:pPr>
      <w:bookmarkStart w:id="116" w:name="_Toc198942325"/>
      <w:r w:rsidRPr="00FA1DAD">
        <w:rPr>
          <w:szCs w:val="26"/>
        </w:rPr>
        <w:t xml:space="preserve">3.1.2 </w:t>
      </w:r>
      <w:r w:rsidR="00F24C4F" w:rsidRPr="00FA1DAD">
        <w:rPr>
          <w:szCs w:val="26"/>
        </w:rPr>
        <w:t xml:space="preserve">Алгоритм </w:t>
      </w:r>
      <w:proofErr w:type="spellStart"/>
      <w:r w:rsidR="00F24C4F" w:rsidRPr="00FA1DAD">
        <w:rPr>
          <w:szCs w:val="26"/>
        </w:rPr>
        <w:t>синхронізації</w:t>
      </w:r>
      <w:proofErr w:type="spellEnd"/>
      <w:r w:rsidR="00F24C4F" w:rsidRPr="00FA1DAD">
        <w:rPr>
          <w:szCs w:val="26"/>
        </w:rPr>
        <w:t xml:space="preserve"> </w:t>
      </w:r>
      <w:proofErr w:type="spellStart"/>
      <w:r w:rsidR="00F24C4F" w:rsidRPr="00FA1DAD">
        <w:rPr>
          <w:szCs w:val="26"/>
        </w:rPr>
        <w:t>даних</w:t>
      </w:r>
      <w:bookmarkEnd w:id="116"/>
      <w:proofErr w:type="spellEnd"/>
    </w:p>
    <w:p w14:paraId="60C979F9" w14:textId="77777777" w:rsidR="00110E71" w:rsidRDefault="00110E71" w:rsidP="00110E71">
      <w:pPr>
        <w:pStyle w:val="CommonTable"/>
        <w:ind w:firstLine="0"/>
        <w:rPr>
          <w:lang w:val="ru-RU"/>
        </w:rPr>
      </w:pPr>
    </w:p>
    <w:p w14:paraId="3946F0DC" w14:textId="0133D774" w:rsidR="00110E71" w:rsidRDefault="004F0743" w:rsidP="00110E71">
      <w:pPr>
        <w:pStyle w:val="CommonTable"/>
        <w:rPr>
          <w:lang w:val="ru-RU"/>
        </w:rPr>
      </w:pPr>
      <w:r w:rsidRPr="004F0743">
        <w:rPr>
          <w:lang w:val="ru-RU"/>
        </w:rPr>
        <w:t xml:space="preserve">Одним </w:t>
      </w:r>
      <w:proofErr w:type="spellStart"/>
      <w:r w:rsidRPr="004F0743">
        <w:rPr>
          <w:lang w:val="ru-RU"/>
        </w:rPr>
        <w:t>із</w:t>
      </w:r>
      <w:proofErr w:type="spellEnd"/>
      <w:r w:rsidRPr="004F0743">
        <w:rPr>
          <w:lang w:val="ru-RU"/>
        </w:rPr>
        <w:t xml:space="preserve"> </w:t>
      </w:r>
      <w:proofErr w:type="spellStart"/>
      <w:r w:rsidRPr="004F0743">
        <w:rPr>
          <w:lang w:val="ru-RU"/>
        </w:rPr>
        <w:t>ключових</w:t>
      </w:r>
      <w:proofErr w:type="spellEnd"/>
      <w:r w:rsidRPr="004F0743">
        <w:rPr>
          <w:lang w:val="ru-RU"/>
        </w:rPr>
        <w:t xml:space="preserve"> </w:t>
      </w:r>
      <w:proofErr w:type="spellStart"/>
      <w:r w:rsidRPr="004F0743">
        <w:rPr>
          <w:lang w:val="ru-RU"/>
        </w:rPr>
        <w:t>алгоритмів</w:t>
      </w:r>
      <w:proofErr w:type="spellEnd"/>
      <w:r w:rsidRPr="004F0743">
        <w:rPr>
          <w:lang w:val="ru-RU"/>
        </w:rPr>
        <w:t xml:space="preserve"> </w:t>
      </w:r>
      <w:proofErr w:type="spellStart"/>
      <w:r w:rsidRPr="004F0743">
        <w:rPr>
          <w:lang w:val="ru-RU"/>
        </w:rPr>
        <w:t>застосунку</w:t>
      </w:r>
      <w:proofErr w:type="spellEnd"/>
      <w:r w:rsidRPr="004F0743">
        <w:rPr>
          <w:lang w:val="ru-RU"/>
        </w:rPr>
        <w:t xml:space="preserve"> є </w:t>
      </w:r>
      <w:proofErr w:type="spellStart"/>
      <w:r w:rsidRPr="004F0743">
        <w:rPr>
          <w:lang w:val="ru-RU"/>
        </w:rPr>
        <w:t>синхронізація</w:t>
      </w:r>
      <w:proofErr w:type="spellEnd"/>
      <w:r w:rsidRPr="004F0743">
        <w:rPr>
          <w:lang w:val="ru-RU"/>
        </w:rPr>
        <w:t xml:space="preserve"> </w:t>
      </w:r>
      <w:proofErr w:type="spellStart"/>
      <w:r w:rsidRPr="004F0743">
        <w:rPr>
          <w:lang w:val="ru-RU"/>
        </w:rPr>
        <w:t>даних</w:t>
      </w:r>
      <w:proofErr w:type="spellEnd"/>
      <w:r w:rsidRPr="004F0743">
        <w:rPr>
          <w:lang w:val="ru-RU"/>
        </w:rPr>
        <w:t xml:space="preserve"> </w:t>
      </w:r>
      <w:proofErr w:type="spellStart"/>
      <w:r w:rsidRPr="004F0743">
        <w:rPr>
          <w:lang w:val="ru-RU"/>
        </w:rPr>
        <w:t>між</w:t>
      </w:r>
      <w:proofErr w:type="spellEnd"/>
      <w:r w:rsidRPr="004F0743">
        <w:rPr>
          <w:lang w:val="ru-RU"/>
        </w:rPr>
        <w:t xml:space="preserve"> локальною базою </w:t>
      </w:r>
      <w:proofErr w:type="spellStart"/>
      <w:r w:rsidRPr="004F0743">
        <w:rPr>
          <w:lang w:val="ru-RU"/>
        </w:rPr>
        <w:t>даних</w:t>
      </w:r>
      <w:proofErr w:type="spellEnd"/>
      <w:r w:rsidRPr="004F0743">
        <w:rPr>
          <w:lang w:val="ru-RU"/>
        </w:rPr>
        <w:t xml:space="preserve"> (</w:t>
      </w:r>
      <w:proofErr w:type="spellStart"/>
      <w:r w:rsidRPr="004F0743">
        <w:rPr>
          <w:lang w:val="ru-RU"/>
        </w:rPr>
        <w:t>SQLite</w:t>
      </w:r>
      <w:proofErr w:type="spellEnd"/>
      <w:r w:rsidRPr="004F0743">
        <w:rPr>
          <w:lang w:val="ru-RU"/>
        </w:rPr>
        <w:t xml:space="preserve"> з </w:t>
      </w:r>
      <w:proofErr w:type="spellStart"/>
      <w:r w:rsidRPr="004F0743">
        <w:rPr>
          <w:lang w:val="ru-RU"/>
        </w:rPr>
        <w:t>Drift</w:t>
      </w:r>
      <w:proofErr w:type="spellEnd"/>
      <w:r w:rsidRPr="004F0743">
        <w:rPr>
          <w:lang w:val="ru-RU"/>
        </w:rPr>
        <w:t xml:space="preserve">) та </w:t>
      </w:r>
      <w:proofErr w:type="spellStart"/>
      <w:r w:rsidRPr="004F0743">
        <w:rPr>
          <w:lang w:val="ru-RU"/>
        </w:rPr>
        <w:t>хмарною</w:t>
      </w:r>
      <w:proofErr w:type="spellEnd"/>
      <w:r w:rsidRPr="004F0743">
        <w:rPr>
          <w:lang w:val="ru-RU"/>
        </w:rPr>
        <w:t xml:space="preserve"> базою (</w:t>
      </w:r>
      <w:proofErr w:type="spellStart"/>
      <w:r w:rsidRPr="004F0743">
        <w:rPr>
          <w:lang w:val="ru-RU"/>
        </w:rPr>
        <w:t>Firebase</w:t>
      </w:r>
      <w:proofErr w:type="spellEnd"/>
      <w:r w:rsidRPr="004F0743">
        <w:rPr>
          <w:lang w:val="ru-RU"/>
        </w:rPr>
        <w:t xml:space="preserve"> </w:t>
      </w:r>
      <w:proofErr w:type="spellStart"/>
      <w:r w:rsidRPr="004F0743">
        <w:rPr>
          <w:lang w:val="ru-RU"/>
        </w:rPr>
        <w:t>Firestore</w:t>
      </w:r>
      <w:proofErr w:type="spellEnd"/>
      <w:r w:rsidRPr="004F0743">
        <w:rPr>
          <w:lang w:val="ru-RU"/>
        </w:rPr>
        <w:t xml:space="preserve">). </w:t>
      </w:r>
      <w:proofErr w:type="spellStart"/>
      <w:r w:rsidRPr="004F0743">
        <w:rPr>
          <w:lang w:val="ru-RU"/>
        </w:rPr>
        <w:t>Цей</w:t>
      </w:r>
      <w:proofErr w:type="spellEnd"/>
      <w:r w:rsidRPr="004F0743">
        <w:rPr>
          <w:lang w:val="ru-RU"/>
        </w:rPr>
        <w:t xml:space="preserve"> алгоритм </w:t>
      </w:r>
      <w:proofErr w:type="spellStart"/>
      <w:r w:rsidRPr="004F0743">
        <w:rPr>
          <w:lang w:val="ru-RU"/>
        </w:rPr>
        <w:t>забезпечує</w:t>
      </w:r>
      <w:proofErr w:type="spellEnd"/>
      <w:r w:rsidRPr="004F0743">
        <w:rPr>
          <w:lang w:val="ru-RU"/>
        </w:rPr>
        <w:t xml:space="preserve"> роботу </w:t>
      </w:r>
      <w:proofErr w:type="spellStart"/>
      <w:r w:rsidRPr="004F0743">
        <w:rPr>
          <w:lang w:val="ru-RU"/>
        </w:rPr>
        <w:t>застосунку</w:t>
      </w:r>
      <w:proofErr w:type="spellEnd"/>
      <w:r w:rsidRPr="004F0743">
        <w:rPr>
          <w:lang w:val="ru-RU"/>
        </w:rPr>
        <w:t xml:space="preserve"> в офлайн</w:t>
      </w:r>
      <w:r w:rsidR="00755E42">
        <w:rPr>
          <w:lang w:val="ru-RU"/>
        </w:rPr>
        <w:t>–</w:t>
      </w:r>
      <w:proofErr w:type="spellStart"/>
      <w:r w:rsidRPr="004F0743">
        <w:rPr>
          <w:lang w:val="ru-RU"/>
        </w:rPr>
        <w:t>режимі</w:t>
      </w:r>
      <w:proofErr w:type="spellEnd"/>
      <w:r w:rsidRPr="004F0743">
        <w:rPr>
          <w:lang w:val="ru-RU"/>
        </w:rPr>
        <w:t xml:space="preserve"> з </w:t>
      </w:r>
      <w:proofErr w:type="spellStart"/>
      <w:r w:rsidRPr="004F0743">
        <w:rPr>
          <w:lang w:val="ru-RU"/>
        </w:rPr>
        <w:t>подальшою</w:t>
      </w:r>
      <w:proofErr w:type="spellEnd"/>
      <w:r w:rsidRPr="004F0743">
        <w:rPr>
          <w:lang w:val="ru-RU"/>
        </w:rPr>
        <w:t xml:space="preserve"> </w:t>
      </w:r>
      <w:proofErr w:type="spellStart"/>
      <w:r w:rsidRPr="004F0743">
        <w:rPr>
          <w:lang w:val="ru-RU"/>
        </w:rPr>
        <w:t>синхронізацією</w:t>
      </w:r>
      <w:proofErr w:type="spellEnd"/>
      <w:r w:rsidRPr="004F0743">
        <w:rPr>
          <w:lang w:val="ru-RU"/>
        </w:rPr>
        <w:t xml:space="preserve"> при </w:t>
      </w:r>
      <w:proofErr w:type="spellStart"/>
      <w:r w:rsidRPr="004F0743">
        <w:rPr>
          <w:lang w:val="ru-RU"/>
        </w:rPr>
        <w:t>відновленні</w:t>
      </w:r>
      <w:proofErr w:type="spellEnd"/>
      <w:r w:rsidRPr="004F0743">
        <w:rPr>
          <w:lang w:val="ru-RU"/>
        </w:rPr>
        <w:t xml:space="preserve"> </w:t>
      </w:r>
      <w:proofErr w:type="spellStart"/>
      <w:r w:rsidRPr="004F0743">
        <w:rPr>
          <w:lang w:val="ru-RU"/>
        </w:rPr>
        <w:t>з'єднання</w:t>
      </w:r>
      <w:proofErr w:type="spellEnd"/>
      <w:r w:rsidRPr="004F0743">
        <w:rPr>
          <w:lang w:val="ru-RU"/>
        </w:rPr>
        <w:t>.</w:t>
      </w:r>
    </w:p>
    <w:p w14:paraId="2F789675" w14:textId="32E7110B" w:rsidR="00257C45" w:rsidRDefault="00257C45" w:rsidP="00110E71">
      <w:pPr>
        <w:pStyle w:val="CommonTable"/>
        <w:rPr>
          <w:lang w:val="ru-RU"/>
        </w:rPr>
      </w:pPr>
    </w:p>
    <w:p w14:paraId="6585ADBB" w14:textId="77777777" w:rsidR="00206EB0" w:rsidRDefault="00206EB0" w:rsidP="00110E71">
      <w:pPr>
        <w:pStyle w:val="CommonTable"/>
        <w:rPr>
          <w:lang w:val="ru-RU"/>
        </w:rPr>
      </w:pPr>
    </w:p>
    <w:p w14:paraId="3A05FE42" w14:textId="12F7F0CA" w:rsidR="00A1693C" w:rsidRDefault="00A1693C" w:rsidP="00110E71">
      <w:pPr>
        <w:pStyle w:val="CommonTable"/>
        <w:rPr>
          <w:lang w:val="ru-RU"/>
        </w:rPr>
      </w:pPr>
    </w:p>
    <w:p w14:paraId="4CDD26E9" w14:textId="5B2A94F4" w:rsidR="00A1693C" w:rsidRDefault="00A1693C" w:rsidP="00110E71">
      <w:pPr>
        <w:pStyle w:val="CommonTable"/>
        <w:rPr>
          <w:lang w:val="ru-RU"/>
        </w:rPr>
      </w:pPr>
    </w:p>
    <w:p w14:paraId="0BA14C74" w14:textId="77777777" w:rsidR="00A1693C" w:rsidRDefault="00A1693C" w:rsidP="00110E71">
      <w:pPr>
        <w:pStyle w:val="CommonTable"/>
        <w:rPr>
          <w:lang w:val="ru-RU"/>
        </w:rPr>
      </w:pPr>
    </w:p>
    <w:p w14:paraId="0F751FF2" w14:textId="1CB85184" w:rsidR="00A36618" w:rsidRDefault="005D4D0F" w:rsidP="00BF12A6">
      <w:pPr>
        <w:pStyle w:val="CommonTable"/>
        <w:ind w:firstLine="0"/>
        <w:rPr>
          <w:lang w:val="ru-RU"/>
        </w:rPr>
      </w:pPr>
      <w:r w:rsidRPr="005D4D0F">
        <w:rPr>
          <w:noProof/>
          <w:lang w:val="ru-RU"/>
        </w:rPr>
        <w:lastRenderedPageBreak/>
        <mc:AlternateContent>
          <mc:Choice Requires="wps">
            <w:drawing>
              <wp:anchor distT="0" distB="0" distL="114300" distR="114300" simplePos="0" relativeHeight="252124160" behindDoc="0" locked="0" layoutInCell="1" allowOverlap="1" wp14:anchorId="6608DFA7" wp14:editId="5FC5EBC7">
                <wp:simplePos x="0" y="0"/>
                <wp:positionH relativeFrom="page">
                  <wp:posOffset>3642360</wp:posOffset>
                </wp:positionH>
                <wp:positionV relativeFrom="paragraph">
                  <wp:posOffset>3810</wp:posOffset>
                </wp:positionV>
                <wp:extent cx="798394" cy="327546"/>
                <wp:effectExtent l="0" t="0" r="20955" b="15875"/>
                <wp:wrapNone/>
                <wp:docPr id="70" name="Овал 70"/>
                <wp:cNvGraphicFramePr/>
                <a:graphic xmlns:a="http://schemas.openxmlformats.org/drawingml/2006/main">
                  <a:graphicData uri="http://schemas.microsoft.com/office/word/2010/wordprocessingShape">
                    <wps:wsp>
                      <wps:cNvSpPr/>
                      <wps:spPr>
                        <a:xfrm>
                          <a:off x="0" y="0"/>
                          <a:ext cx="798394" cy="327546"/>
                        </a:xfrm>
                        <a:prstGeom prst="ellipse">
                          <a:avLst/>
                        </a:prstGeom>
                      </wps:spPr>
                      <wps:style>
                        <a:lnRef idx="2">
                          <a:schemeClr val="dk1"/>
                        </a:lnRef>
                        <a:fillRef idx="1">
                          <a:schemeClr val="lt1"/>
                        </a:fillRef>
                        <a:effectRef idx="0">
                          <a:schemeClr val="dk1"/>
                        </a:effectRef>
                        <a:fontRef idx="minor">
                          <a:schemeClr val="dk1"/>
                        </a:fontRef>
                      </wps:style>
                      <wps:txbx>
                        <w:txbxContent>
                          <w:p w14:paraId="282FB4EA" w14:textId="77777777" w:rsidR="005D4D0F" w:rsidRPr="00BF2D0C" w:rsidRDefault="005D4D0F" w:rsidP="005D4D0F">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8DFA7" id="Овал 70" o:spid="_x0000_s1133" style="position:absolute;left:0;text-align:left;margin-left:286.8pt;margin-top:.3pt;width:62.85pt;height:25.8pt;z-index:25212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" fillcolor="white [3201]" strokecolor="black [3200]" strokeweight="1pt">
                <v:stroke joinstyle="miter"/>
                <v:textbox>
                  <w:txbxContent>
                    <w:p w14:paraId="282FB4EA" w14:textId="77777777" w:rsidR="005D4D0F" w:rsidRPr="00BF2D0C" w:rsidRDefault="005D4D0F" w:rsidP="005D4D0F">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v:textbox>
                <w10:wrap anchorx="page"/>
              </v:oval>
            </w:pict>
          </mc:Fallback>
        </mc:AlternateContent>
      </w:r>
    </w:p>
    <w:p w14:paraId="4D126F68" w14:textId="16B7FFB4" w:rsidR="00A36618" w:rsidRDefault="005D4D0F" w:rsidP="00110E71">
      <w:pPr>
        <w:pStyle w:val="CommonTable"/>
        <w:rPr>
          <w:lang w:val="ru-RU"/>
        </w:rPr>
      </w:pPr>
      <w:r w:rsidRPr="005D4D0F">
        <w:rPr>
          <w:noProof/>
          <w:lang w:val="ru-RU"/>
        </w:rPr>
        <mc:AlternateContent>
          <mc:Choice Requires="wps">
            <w:drawing>
              <wp:anchor distT="0" distB="0" distL="114300" distR="114300" simplePos="0" relativeHeight="252125184" behindDoc="0" locked="0" layoutInCell="1" allowOverlap="1" wp14:anchorId="26BECA39" wp14:editId="76AE3BF9">
                <wp:simplePos x="0" y="0"/>
                <wp:positionH relativeFrom="page">
                  <wp:posOffset>3480179</wp:posOffset>
                </wp:positionH>
                <wp:positionV relativeFrom="paragraph">
                  <wp:posOffset>174748</wp:posOffset>
                </wp:positionV>
                <wp:extent cx="1118870" cy="484496"/>
                <wp:effectExtent l="0" t="0" r="24130" b="11430"/>
                <wp:wrapNone/>
                <wp:docPr id="71" name="Прямоугольник 71"/>
                <wp:cNvGraphicFramePr/>
                <a:graphic xmlns:a="http://schemas.openxmlformats.org/drawingml/2006/main">
                  <a:graphicData uri="http://schemas.microsoft.com/office/word/2010/wordprocessingShape">
                    <wps:wsp>
                      <wps:cNvSpPr/>
                      <wps:spPr>
                        <a:xfrm>
                          <a:off x="0" y="0"/>
                          <a:ext cx="1118870" cy="484496"/>
                        </a:xfrm>
                        <a:prstGeom prst="rect">
                          <a:avLst/>
                        </a:prstGeom>
                      </wps:spPr>
                      <wps:style>
                        <a:lnRef idx="2">
                          <a:schemeClr val="dk1"/>
                        </a:lnRef>
                        <a:fillRef idx="1">
                          <a:schemeClr val="lt1"/>
                        </a:fillRef>
                        <a:effectRef idx="0">
                          <a:schemeClr val="dk1"/>
                        </a:effectRef>
                        <a:fontRef idx="minor">
                          <a:schemeClr val="dk1"/>
                        </a:fontRef>
                      </wps:style>
                      <wps:txbx>
                        <w:txbxContent>
                          <w:p w14:paraId="493C2C9B" w14:textId="16584601" w:rsidR="005D4D0F" w:rsidRPr="00BF2D0C" w:rsidRDefault="005D4D0F" w:rsidP="005D4D0F">
                            <w:pPr>
                              <w:jc w:val="center"/>
                              <w:rPr>
                                <w:rFonts w:ascii="Times New Roman" w:hAnsi="Times New Roman" w:cs="Times New Roman"/>
                                <w:sz w:val="16"/>
                                <w:szCs w:val="16"/>
                              </w:rPr>
                            </w:pPr>
                            <w:r w:rsidRPr="005D4D0F">
                              <w:rPr>
                                <w:rFonts w:ascii="Times New Roman" w:hAnsi="Times New Roman" w:cs="Times New Roman"/>
                                <w:sz w:val="16"/>
                                <w:szCs w:val="16"/>
                              </w:rPr>
                              <w:t>Перевірка підключення до інтернету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CA39" id="Прямоугольник 71" o:spid="_x0000_s1134" style="position:absolute;left:0;text-align:left;margin-left:274.05pt;margin-top:13.75pt;width:88.1pt;height:38.15pt;z-index:25212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" fillcolor="white [3201]" strokecolor="black [3200]" strokeweight="1pt">
                <v:textbox>
                  <w:txbxContent>
                    <w:p w14:paraId="493C2C9B" w14:textId="16584601" w:rsidR="005D4D0F" w:rsidRPr="00BF2D0C" w:rsidRDefault="005D4D0F" w:rsidP="005D4D0F">
                      <w:pPr>
                        <w:jc w:val="center"/>
                        <w:rPr>
                          <w:rFonts w:ascii="Times New Roman" w:hAnsi="Times New Roman" w:cs="Times New Roman"/>
                          <w:sz w:val="16"/>
                          <w:szCs w:val="16"/>
                        </w:rPr>
                      </w:pPr>
                      <w:proofErr w:type="spellStart"/>
                      <w:r w:rsidRPr="005D4D0F">
                        <w:rPr>
                          <w:rFonts w:ascii="Times New Roman" w:hAnsi="Times New Roman" w:cs="Times New Roman"/>
                          <w:sz w:val="16"/>
                          <w:szCs w:val="16"/>
                        </w:rPr>
                        <w:t>Перевірка</w:t>
                      </w:r>
                      <w:proofErr w:type="spellEnd"/>
                      <w:r w:rsidRPr="005D4D0F">
                        <w:rPr>
                          <w:rFonts w:ascii="Times New Roman" w:hAnsi="Times New Roman" w:cs="Times New Roman"/>
                          <w:sz w:val="16"/>
                          <w:szCs w:val="16"/>
                        </w:rPr>
                        <w:t xml:space="preserve"> </w:t>
                      </w:r>
                      <w:proofErr w:type="spellStart"/>
                      <w:r w:rsidRPr="005D4D0F">
                        <w:rPr>
                          <w:rFonts w:ascii="Times New Roman" w:hAnsi="Times New Roman" w:cs="Times New Roman"/>
                          <w:sz w:val="16"/>
                          <w:szCs w:val="16"/>
                        </w:rPr>
                        <w:t>підключення</w:t>
                      </w:r>
                      <w:proofErr w:type="spellEnd"/>
                      <w:r w:rsidRPr="005D4D0F">
                        <w:rPr>
                          <w:rFonts w:ascii="Times New Roman" w:hAnsi="Times New Roman" w:cs="Times New Roman"/>
                          <w:sz w:val="16"/>
                          <w:szCs w:val="16"/>
                        </w:rPr>
                        <w:t xml:space="preserve"> до </w:t>
                      </w:r>
                      <w:proofErr w:type="spellStart"/>
                      <w:r w:rsidRPr="005D4D0F">
                        <w:rPr>
                          <w:rFonts w:ascii="Times New Roman" w:hAnsi="Times New Roman" w:cs="Times New Roman"/>
                          <w:sz w:val="16"/>
                          <w:szCs w:val="16"/>
                        </w:rPr>
                        <w:t>інтернету</w:t>
                      </w:r>
                      <w:proofErr w:type="spellEnd"/>
                    </w:p>
                  </w:txbxContent>
                </v:textbox>
                <w10:wrap anchorx="page"/>
              </v:rect>
            </w:pict>
          </mc:Fallback>
        </mc:AlternateContent>
      </w:r>
      <w:r w:rsidRPr="005D4D0F">
        <w:rPr>
          <w:noProof/>
          <w:lang w:val="ru-RU"/>
        </w:rPr>
        <mc:AlternateContent>
          <mc:Choice Requires="wps">
            <w:drawing>
              <wp:anchor distT="0" distB="0" distL="114300" distR="114300" simplePos="0" relativeHeight="252126208" behindDoc="0" locked="0" layoutInCell="1" allowOverlap="1" wp14:anchorId="1660F793" wp14:editId="37EDBA84">
                <wp:simplePos x="0" y="0"/>
                <wp:positionH relativeFrom="column">
                  <wp:posOffset>2969260</wp:posOffset>
                </wp:positionH>
                <wp:positionV relativeFrom="paragraph">
                  <wp:posOffset>24765</wp:posOffset>
                </wp:positionV>
                <wp:extent cx="0" cy="163195"/>
                <wp:effectExtent l="76200" t="0" r="57150" b="65405"/>
                <wp:wrapNone/>
                <wp:docPr id="72" name="Прямая со стрелкой 72"/>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F9A19E" id="Прямая со стрелкой 72" o:spid="_x0000_s1026" type="#_x0000_t32" style="position:absolute;margin-left:233.8pt;margin-top:1.95pt;width:0;height:12.8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" strokecolor="black [3200]" strokeweight=".5pt">
                <v:stroke endarrow="block" joinstyle="miter"/>
              </v:shape>
            </w:pict>
          </mc:Fallback>
        </mc:AlternateContent>
      </w:r>
    </w:p>
    <w:p w14:paraId="1E47F4F6" w14:textId="7DF42C00" w:rsidR="00A36618" w:rsidRDefault="00A36618" w:rsidP="00110E71">
      <w:pPr>
        <w:pStyle w:val="CommonTable"/>
        <w:rPr>
          <w:lang w:val="ru-RU"/>
        </w:rPr>
      </w:pPr>
    </w:p>
    <w:p w14:paraId="4AD7A121" w14:textId="4A1B8183" w:rsidR="00A36618" w:rsidRDefault="005D4D0F" w:rsidP="00110E71">
      <w:pPr>
        <w:pStyle w:val="CommonTable"/>
        <w:rPr>
          <w:lang w:val="ru-RU"/>
        </w:rPr>
      </w:pPr>
      <w:r w:rsidRPr="005D4D0F">
        <w:rPr>
          <w:noProof/>
          <w:lang w:val="ru-RU"/>
        </w:rPr>
        <mc:AlternateContent>
          <mc:Choice Requires="wps">
            <w:drawing>
              <wp:anchor distT="0" distB="0" distL="114300" distR="114300" simplePos="0" relativeHeight="252127232" behindDoc="0" locked="0" layoutInCell="1" allowOverlap="1" wp14:anchorId="13DEAB00" wp14:editId="04438E2C">
                <wp:simplePos x="0" y="0"/>
                <wp:positionH relativeFrom="margin">
                  <wp:align>center</wp:align>
                </wp:positionH>
                <wp:positionV relativeFrom="paragraph">
                  <wp:posOffset>236855</wp:posOffset>
                </wp:positionV>
                <wp:extent cx="1618364" cy="713740"/>
                <wp:effectExtent l="19050" t="19050" r="39370" b="29210"/>
                <wp:wrapNone/>
                <wp:docPr id="73" name="Ромб 73"/>
                <wp:cNvGraphicFramePr/>
                <a:graphic xmlns:a="http://schemas.openxmlformats.org/drawingml/2006/main">
                  <a:graphicData uri="http://schemas.microsoft.com/office/word/2010/wordprocessingShape">
                    <wps:wsp>
                      <wps:cNvSpPr/>
                      <wps:spPr>
                        <a:xfrm>
                          <a:off x="0" y="0"/>
                          <a:ext cx="1618364" cy="713740"/>
                        </a:xfrm>
                        <a:prstGeom prst="diamond">
                          <a:avLst/>
                        </a:prstGeom>
                      </wps:spPr>
                      <wps:style>
                        <a:lnRef idx="2">
                          <a:schemeClr val="dk1"/>
                        </a:lnRef>
                        <a:fillRef idx="1">
                          <a:schemeClr val="lt1"/>
                        </a:fillRef>
                        <a:effectRef idx="0">
                          <a:schemeClr val="dk1"/>
                        </a:effectRef>
                        <a:fontRef idx="minor">
                          <a:schemeClr val="dk1"/>
                        </a:fontRef>
                      </wps:style>
                      <wps:txbx>
                        <w:txbxContent>
                          <w:p w14:paraId="1198A239" w14:textId="66337633" w:rsidR="005D4D0F" w:rsidRPr="00BF2D0C" w:rsidRDefault="005D4D0F" w:rsidP="005D4D0F">
                            <w:pPr>
                              <w:jc w:val="center"/>
                              <w:rPr>
                                <w:rFonts w:ascii="Times New Roman" w:hAnsi="Times New Roman" w:cs="Times New Roman"/>
                                <w:sz w:val="16"/>
                                <w:szCs w:val="16"/>
                              </w:rPr>
                            </w:pPr>
                            <w:r w:rsidRPr="005D4D0F">
                              <w:rPr>
                                <w:rFonts w:ascii="Times New Roman" w:hAnsi="Times New Roman" w:cs="Times New Roman"/>
                                <w:sz w:val="16"/>
                                <w:szCs w:val="16"/>
                              </w:rPr>
                              <w:t xml:space="preserve">Є </w:t>
                            </w:r>
                            <w:r w:rsidRPr="005D4D0F">
                              <w:rPr>
                                <w:rFonts w:ascii="Times New Roman" w:hAnsi="Times New Roman" w:cs="Times New Roman"/>
                                <w:sz w:val="16"/>
                                <w:szCs w:val="16"/>
                              </w:rPr>
                              <w:t>підключення?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EAB00" id="Ромб 73" o:spid="_x0000_s1135" type="#_x0000_t4" style="position:absolute;left:0;text-align:left;margin-left:0;margin-top:18.65pt;width:127.45pt;height:56.2pt;z-index:25212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" fillcolor="white [3201]" strokecolor="black [3200]" strokeweight="1pt">
                <v:textbox>
                  <w:txbxContent>
                    <w:p w14:paraId="1198A239" w14:textId="66337633" w:rsidR="005D4D0F" w:rsidRPr="00BF2D0C" w:rsidRDefault="005D4D0F" w:rsidP="005D4D0F">
                      <w:pPr>
                        <w:jc w:val="center"/>
                        <w:rPr>
                          <w:rFonts w:ascii="Times New Roman" w:hAnsi="Times New Roman" w:cs="Times New Roman"/>
                          <w:sz w:val="16"/>
                          <w:szCs w:val="16"/>
                        </w:rPr>
                      </w:pPr>
                      <w:r w:rsidRPr="005D4D0F">
                        <w:rPr>
                          <w:rFonts w:ascii="Times New Roman" w:hAnsi="Times New Roman" w:cs="Times New Roman"/>
                          <w:sz w:val="16"/>
                          <w:szCs w:val="16"/>
                        </w:rPr>
                        <w:t xml:space="preserve">Є </w:t>
                      </w:r>
                      <w:proofErr w:type="spellStart"/>
                      <w:r w:rsidRPr="005D4D0F">
                        <w:rPr>
                          <w:rFonts w:ascii="Times New Roman" w:hAnsi="Times New Roman" w:cs="Times New Roman"/>
                          <w:sz w:val="16"/>
                          <w:szCs w:val="16"/>
                        </w:rPr>
                        <w:t>підключення</w:t>
                      </w:r>
                      <w:proofErr w:type="spellEnd"/>
                      <w:r w:rsidRPr="005D4D0F">
                        <w:rPr>
                          <w:rFonts w:ascii="Times New Roman" w:hAnsi="Times New Roman" w:cs="Times New Roman"/>
                          <w:sz w:val="16"/>
                          <w:szCs w:val="16"/>
                        </w:rPr>
                        <w:t>?</w:t>
                      </w:r>
                    </w:p>
                  </w:txbxContent>
                </v:textbox>
                <w10:wrap anchorx="margin"/>
              </v:shape>
            </w:pict>
          </mc:Fallback>
        </mc:AlternateContent>
      </w:r>
      <w:r w:rsidRPr="005D4D0F">
        <w:rPr>
          <w:noProof/>
          <w:lang w:val="ru-RU"/>
        </w:rPr>
        <mc:AlternateContent>
          <mc:Choice Requires="wps">
            <w:drawing>
              <wp:anchor distT="0" distB="0" distL="114300" distR="114300" simplePos="0" relativeHeight="252128256" behindDoc="0" locked="0" layoutInCell="1" allowOverlap="1" wp14:anchorId="649DC146" wp14:editId="30F9D7F9">
                <wp:simplePos x="0" y="0"/>
                <wp:positionH relativeFrom="column">
                  <wp:posOffset>2965778</wp:posOffset>
                </wp:positionH>
                <wp:positionV relativeFrom="paragraph">
                  <wp:posOffset>50684</wp:posOffset>
                </wp:positionV>
                <wp:extent cx="0" cy="159385"/>
                <wp:effectExtent l="76200" t="0" r="57150" b="50165"/>
                <wp:wrapNone/>
                <wp:docPr id="77" name="Прямая со стрелкой 77"/>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08052" id="Прямая со стрелкой 77" o:spid="_x0000_s1026" type="#_x0000_t32" style="position:absolute;margin-left:233.55pt;margin-top:4pt;width:0;height:12.5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" strokecolor="black [3200]" strokeweight=".5pt">
                <v:stroke endarrow="block" joinstyle="miter"/>
              </v:shape>
            </w:pict>
          </mc:Fallback>
        </mc:AlternateContent>
      </w:r>
    </w:p>
    <w:p w14:paraId="2A1211A1" w14:textId="120583EF" w:rsidR="00A36618" w:rsidRDefault="008E096A" w:rsidP="00110E71">
      <w:pPr>
        <w:pStyle w:val="CommonTable"/>
        <w:rPr>
          <w:lang w:val="ru-RU"/>
        </w:rPr>
      </w:pPr>
      <w:r>
        <w:rPr>
          <w:noProof/>
          <w:lang w:val="uk-UA"/>
        </w:rPr>
        <mc:AlternateContent>
          <mc:Choice Requires="wps">
            <w:drawing>
              <wp:anchor distT="0" distB="0" distL="114300" distR="114300" simplePos="0" relativeHeight="252169216" behindDoc="0" locked="0" layoutInCell="1" allowOverlap="1" wp14:anchorId="32427A81" wp14:editId="01E85487">
                <wp:simplePos x="0" y="0"/>
                <wp:positionH relativeFrom="margin">
                  <wp:posOffset>4292493</wp:posOffset>
                </wp:positionH>
                <wp:positionV relativeFrom="paragraph">
                  <wp:posOffset>186302</wp:posOffset>
                </wp:positionV>
                <wp:extent cx="295385" cy="196401"/>
                <wp:effectExtent l="0" t="0" r="9525" b="0"/>
                <wp:wrapNone/>
                <wp:docPr id="256" name="Надпись 256"/>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2C1E21F7" w14:textId="77777777" w:rsidR="008E096A" w:rsidRPr="00814D35" w:rsidRDefault="008E096A" w:rsidP="008E096A">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7A81" id="Надпись 256" o:spid="_x0000_s1136" type="#_x0000_t202" style="position:absolute;left:0;text-align:left;margin-left:338pt;margin-top:14.65pt;width:23.25pt;height:15.4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" fillcolor="white [3201]" stroked="f" strokeweight=".5pt">
                <v:textbox>
                  <w:txbxContent>
                    <w:p w14:paraId="2C1E21F7" w14:textId="77777777" w:rsidR="008E096A" w:rsidRPr="00814D35" w:rsidRDefault="008E096A" w:rsidP="008E096A">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Pr>
          <w:noProof/>
          <w:lang w:val="uk-UA"/>
        </w:rPr>
        <mc:AlternateContent>
          <mc:Choice Requires="wps">
            <w:drawing>
              <wp:anchor distT="0" distB="0" distL="114300" distR="114300" simplePos="0" relativeHeight="252167168" behindDoc="0" locked="0" layoutInCell="1" allowOverlap="1" wp14:anchorId="7653536F" wp14:editId="5FBC0AE6">
                <wp:simplePos x="0" y="0"/>
                <wp:positionH relativeFrom="column">
                  <wp:posOffset>3769169</wp:posOffset>
                </wp:positionH>
                <wp:positionV relativeFrom="paragraph">
                  <wp:posOffset>285378</wp:posOffset>
                </wp:positionV>
                <wp:extent cx="1403053" cy="2779815"/>
                <wp:effectExtent l="0" t="0" r="83185" b="59055"/>
                <wp:wrapNone/>
                <wp:docPr id="254" name="Соединитель: уступ 254"/>
                <wp:cNvGraphicFramePr/>
                <a:graphic xmlns:a="http://schemas.openxmlformats.org/drawingml/2006/main">
                  <a:graphicData uri="http://schemas.microsoft.com/office/word/2010/wordprocessingShape">
                    <wps:wsp>
                      <wps:cNvCnPr/>
                      <wps:spPr>
                        <a:xfrm>
                          <a:off x="0" y="0"/>
                          <a:ext cx="1403053" cy="2779815"/>
                        </a:xfrm>
                        <a:prstGeom prst="bentConnector3">
                          <a:avLst>
                            <a:gd name="adj1" fmla="val 999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B2F9A1" id="Соединитель: уступ 254" o:spid="_x0000_s1026" type="#_x0000_t34" style="position:absolute;margin-left:296.8pt;margin-top:22.45pt;width:110.5pt;height:218.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" adj="21584" strokecolor="black [3200]" strokeweight=".5pt">
                <v:stroke endarrow="block"/>
              </v:shape>
            </w:pict>
          </mc:Fallback>
        </mc:AlternateContent>
      </w:r>
      <w:r w:rsidR="00496A82">
        <w:rPr>
          <w:noProof/>
          <w:lang w:val="uk-UA"/>
        </w:rPr>
        <mc:AlternateContent>
          <mc:Choice Requires="wps">
            <w:drawing>
              <wp:anchor distT="0" distB="0" distL="114300" distR="114300" simplePos="0" relativeHeight="252144640" behindDoc="0" locked="0" layoutInCell="1" allowOverlap="1" wp14:anchorId="41F1C970" wp14:editId="629C3621">
                <wp:simplePos x="0" y="0"/>
                <wp:positionH relativeFrom="page">
                  <wp:posOffset>2640249</wp:posOffset>
                </wp:positionH>
                <wp:positionV relativeFrom="paragraph">
                  <wp:posOffset>188315</wp:posOffset>
                </wp:positionV>
                <wp:extent cx="355830" cy="196401"/>
                <wp:effectExtent l="0" t="0" r="6350" b="0"/>
                <wp:wrapNone/>
                <wp:docPr id="90" name="Надпись 90"/>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149F474C" w14:textId="77777777" w:rsidR="00496A82" w:rsidRPr="00814D35" w:rsidRDefault="00496A82" w:rsidP="00496A82">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C970" id="Надпись 90" o:spid="_x0000_s1137" type="#_x0000_t202" style="position:absolute;left:0;text-align:left;margin-left:207.9pt;margin-top:14.85pt;width:28pt;height:15.45pt;z-index:25214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" fillcolor="white [3201]" stroked="f" strokeweight=".5pt">
                <v:textbox>
                  <w:txbxContent>
                    <w:p w14:paraId="149F474C" w14:textId="77777777" w:rsidR="00496A82" w:rsidRPr="00814D35" w:rsidRDefault="00496A82" w:rsidP="00496A82">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sidR="00A00A9C">
        <w:rPr>
          <w:noProof/>
          <w:lang w:val="ru-RU"/>
        </w:rPr>
        <mc:AlternateContent>
          <mc:Choice Requires="wps">
            <w:drawing>
              <wp:anchor distT="0" distB="0" distL="114300" distR="114300" simplePos="0" relativeHeight="252133376" behindDoc="0" locked="0" layoutInCell="1" allowOverlap="1" wp14:anchorId="369B6B6C" wp14:editId="17FDDA02">
                <wp:simplePos x="0" y="0"/>
                <wp:positionH relativeFrom="column">
                  <wp:posOffset>1190792</wp:posOffset>
                </wp:positionH>
                <wp:positionV relativeFrom="paragraph">
                  <wp:posOffset>287739</wp:posOffset>
                </wp:positionV>
                <wp:extent cx="944546" cy="0"/>
                <wp:effectExtent l="38100" t="76200" r="0" b="95250"/>
                <wp:wrapNone/>
                <wp:docPr id="83" name="Прямая со стрелкой 83"/>
                <wp:cNvGraphicFramePr/>
                <a:graphic xmlns:a="http://schemas.openxmlformats.org/drawingml/2006/main">
                  <a:graphicData uri="http://schemas.microsoft.com/office/word/2010/wordprocessingShape">
                    <wps:wsp>
                      <wps:cNvCnPr/>
                      <wps:spPr>
                        <a:xfrm flipH="1">
                          <a:off x="0" y="0"/>
                          <a:ext cx="9445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90FE4E" id="Прямая со стрелкой 83" o:spid="_x0000_s1026" type="#_x0000_t32" style="position:absolute;margin-left:93.75pt;margin-top:22.65pt;width:74.35pt;height:0;flip:x;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" strokecolor="black [3200]" strokeweight=".5pt">
                <v:stroke endarrow="block" joinstyle="miter"/>
              </v:shape>
            </w:pict>
          </mc:Fallback>
        </mc:AlternateContent>
      </w:r>
      <w:r w:rsidR="00A00A9C" w:rsidRPr="005D4D0F">
        <w:rPr>
          <w:noProof/>
          <w:lang w:val="ru-RU"/>
        </w:rPr>
        <mc:AlternateContent>
          <mc:Choice Requires="wps">
            <w:drawing>
              <wp:anchor distT="0" distB="0" distL="114300" distR="114300" simplePos="0" relativeHeight="252130304" behindDoc="0" locked="0" layoutInCell="1" allowOverlap="1" wp14:anchorId="685E136D" wp14:editId="40C76A4F">
                <wp:simplePos x="0" y="0"/>
                <wp:positionH relativeFrom="page">
                  <wp:posOffset>1295889</wp:posOffset>
                </wp:positionH>
                <wp:positionV relativeFrom="paragraph">
                  <wp:posOffset>56215</wp:posOffset>
                </wp:positionV>
                <wp:extent cx="959617" cy="484496"/>
                <wp:effectExtent l="0" t="0" r="12065" b="11430"/>
                <wp:wrapNone/>
                <wp:docPr id="78" name="Прямоугольник 78"/>
                <wp:cNvGraphicFramePr/>
                <a:graphic xmlns:a="http://schemas.openxmlformats.org/drawingml/2006/main">
                  <a:graphicData uri="http://schemas.microsoft.com/office/word/2010/wordprocessingShape">
                    <wps:wsp>
                      <wps:cNvSpPr/>
                      <wps:spPr>
                        <a:xfrm>
                          <a:off x="0" y="0"/>
                          <a:ext cx="959617" cy="484496"/>
                        </a:xfrm>
                        <a:prstGeom prst="rect">
                          <a:avLst/>
                        </a:prstGeom>
                      </wps:spPr>
                      <wps:style>
                        <a:lnRef idx="2">
                          <a:schemeClr val="dk1"/>
                        </a:lnRef>
                        <a:fillRef idx="1">
                          <a:schemeClr val="lt1"/>
                        </a:fillRef>
                        <a:effectRef idx="0">
                          <a:schemeClr val="dk1"/>
                        </a:effectRef>
                        <a:fontRef idx="minor">
                          <a:schemeClr val="dk1"/>
                        </a:fontRef>
                      </wps:style>
                      <wps:txbx>
                        <w:txbxContent>
                          <w:p w14:paraId="6DA779C9" w14:textId="102AD0E2" w:rsidR="00A00A9C" w:rsidRPr="00BF2D0C" w:rsidRDefault="00A00A9C" w:rsidP="00A00A9C">
                            <w:pPr>
                              <w:jc w:val="center"/>
                              <w:rPr>
                                <w:rFonts w:ascii="Times New Roman" w:hAnsi="Times New Roman" w:cs="Times New Roman"/>
                                <w:sz w:val="16"/>
                                <w:szCs w:val="16"/>
                              </w:rPr>
                            </w:pPr>
                            <w:r w:rsidRPr="00A00A9C">
                              <w:rPr>
                                <w:rFonts w:ascii="Times New Roman" w:hAnsi="Times New Roman" w:cs="Times New Roman"/>
                                <w:sz w:val="16"/>
                                <w:szCs w:val="16"/>
                              </w:rPr>
                              <w:t>Отримання останньої дати синхронізації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E136D" id="Прямоугольник 78" o:spid="_x0000_s1138" style="position:absolute;left:0;text-align:left;margin-left:102.05pt;margin-top:4.45pt;width:75.55pt;height:38.15pt;z-index:25213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" fillcolor="white [3201]" strokecolor="black [3200]" strokeweight="1pt">
                <v:textbox>
                  <w:txbxContent>
                    <w:p w14:paraId="6DA779C9" w14:textId="102AD0E2" w:rsidR="00A00A9C" w:rsidRPr="00BF2D0C" w:rsidRDefault="00A00A9C" w:rsidP="00A00A9C">
                      <w:pPr>
                        <w:jc w:val="center"/>
                        <w:rPr>
                          <w:rFonts w:ascii="Times New Roman" w:hAnsi="Times New Roman" w:cs="Times New Roman"/>
                          <w:sz w:val="16"/>
                          <w:szCs w:val="16"/>
                        </w:rPr>
                      </w:pPr>
                      <w:proofErr w:type="spellStart"/>
                      <w:r w:rsidRPr="00A00A9C">
                        <w:rPr>
                          <w:rFonts w:ascii="Times New Roman" w:hAnsi="Times New Roman" w:cs="Times New Roman"/>
                          <w:sz w:val="16"/>
                          <w:szCs w:val="16"/>
                        </w:rPr>
                        <w:t>Отримання</w:t>
                      </w:r>
                      <w:proofErr w:type="spellEnd"/>
                      <w:r w:rsidRPr="00A00A9C">
                        <w:rPr>
                          <w:rFonts w:ascii="Times New Roman" w:hAnsi="Times New Roman" w:cs="Times New Roman"/>
                          <w:sz w:val="16"/>
                          <w:szCs w:val="16"/>
                        </w:rPr>
                        <w:t xml:space="preserve"> </w:t>
                      </w:r>
                      <w:proofErr w:type="spellStart"/>
                      <w:r w:rsidRPr="00A00A9C">
                        <w:rPr>
                          <w:rFonts w:ascii="Times New Roman" w:hAnsi="Times New Roman" w:cs="Times New Roman"/>
                          <w:sz w:val="16"/>
                          <w:szCs w:val="16"/>
                        </w:rPr>
                        <w:t>останньої</w:t>
                      </w:r>
                      <w:proofErr w:type="spellEnd"/>
                      <w:r w:rsidRPr="00A00A9C">
                        <w:rPr>
                          <w:rFonts w:ascii="Times New Roman" w:hAnsi="Times New Roman" w:cs="Times New Roman"/>
                          <w:sz w:val="16"/>
                          <w:szCs w:val="16"/>
                        </w:rPr>
                        <w:t xml:space="preserve"> </w:t>
                      </w:r>
                      <w:proofErr w:type="spellStart"/>
                      <w:r w:rsidRPr="00A00A9C">
                        <w:rPr>
                          <w:rFonts w:ascii="Times New Roman" w:hAnsi="Times New Roman" w:cs="Times New Roman"/>
                          <w:sz w:val="16"/>
                          <w:szCs w:val="16"/>
                        </w:rPr>
                        <w:t>дати</w:t>
                      </w:r>
                      <w:proofErr w:type="spellEnd"/>
                      <w:r w:rsidRPr="00A00A9C">
                        <w:rPr>
                          <w:rFonts w:ascii="Times New Roman" w:hAnsi="Times New Roman" w:cs="Times New Roman"/>
                          <w:sz w:val="16"/>
                          <w:szCs w:val="16"/>
                        </w:rPr>
                        <w:t xml:space="preserve"> </w:t>
                      </w:r>
                      <w:proofErr w:type="spellStart"/>
                      <w:r w:rsidRPr="00A00A9C">
                        <w:rPr>
                          <w:rFonts w:ascii="Times New Roman" w:hAnsi="Times New Roman" w:cs="Times New Roman"/>
                          <w:sz w:val="16"/>
                          <w:szCs w:val="16"/>
                        </w:rPr>
                        <w:t>синхронізації</w:t>
                      </w:r>
                      <w:proofErr w:type="spellEnd"/>
                    </w:p>
                  </w:txbxContent>
                </v:textbox>
                <w10:wrap anchorx="page"/>
              </v:rect>
            </w:pict>
          </mc:Fallback>
        </mc:AlternateContent>
      </w:r>
    </w:p>
    <w:p w14:paraId="7D6CEC37" w14:textId="0189B012" w:rsidR="00A36618" w:rsidRDefault="00A00A9C" w:rsidP="00110E71">
      <w:pPr>
        <w:pStyle w:val="CommonTable"/>
        <w:rPr>
          <w:lang w:val="ru-RU"/>
        </w:rPr>
      </w:pPr>
      <w:r>
        <w:rPr>
          <w:noProof/>
          <w:lang w:val="ru-RU"/>
        </w:rPr>
        <mc:AlternateContent>
          <mc:Choice Requires="wps">
            <w:drawing>
              <wp:anchor distT="0" distB="0" distL="114300" distR="114300" simplePos="0" relativeHeight="252134400" behindDoc="0" locked="0" layoutInCell="1" allowOverlap="1" wp14:anchorId="4A07A21C" wp14:editId="247E6ACE">
                <wp:simplePos x="0" y="0"/>
                <wp:positionH relativeFrom="column">
                  <wp:posOffset>718520</wp:posOffset>
                </wp:positionH>
                <wp:positionV relativeFrom="paragraph">
                  <wp:posOffset>233792</wp:posOffset>
                </wp:positionV>
                <wp:extent cx="0" cy="204442"/>
                <wp:effectExtent l="76200" t="0" r="57150" b="62865"/>
                <wp:wrapNone/>
                <wp:docPr id="84" name="Прямая со стрелкой 84"/>
                <wp:cNvGraphicFramePr/>
                <a:graphic xmlns:a="http://schemas.openxmlformats.org/drawingml/2006/main">
                  <a:graphicData uri="http://schemas.microsoft.com/office/word/2010/wordprocessingShape">
                    <wps:wsp>
                      <wps:cNvCnPr/>
                      <wps:spPr>
                        <a:xfrm>
                          <a:off x="0" y="0"/>
                          <a:ext cx="0" cy="204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D4F660" id="Прямая со стрелкой 84" o:spid="_x0000_s1026" type="#_x0000_t32" style="position:absolute;margin-left:56.6pt;margin-top:18.4pt;width:0;height:16.1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" strokecolor="black [3200]" strokeweight=".5pt">
                <v:stroke endarrow="block" joinstyle="miter"/>
              </v:shape>
            </w:pict>
          </mc:Fallback>
        </mc:AlternateContent>
      </w:r>
    </w:p>
    <w:p w14:paraId="13D476D3" w14:textId="72E338C3" w:rsidR="00A36618" w:rsidRDefault="00A00A9C" w:rsidP="00110E71">
      <w:pPr>
        <w:pStyle w:val="CommonTable"/>
        <w:rPr>
          <w:lang w:val="ru-RU"/>
        </w:rPr>
      </w:pPr>
      <w:r w:rsidRPr="005D4D0F">
        <w:rPr>
          <w:noProof/>
          <w:lang w:val="ru-RU"/>
        </w:rPr>
        <mc:AlternateContent>
          <mc:Choice Requires="wps">
            <w:drawing>
              <wp:anchor distT="0" distB="0" distL="114300" distR="114300" simplePos="0" relativeHeight="252132352" behindDoc="0" locked="0" layoutInCell="1" allowOverlap="1" wp14:anchorId="720FD5E9" wp14:editId="06AFE13F">
                <wp:simplePos x="0" y="0"/>
                <wp:positionH relativeFrom="page">
                  <wp:posOffset>1376387</wp:posOffset>
                </wp:positionH>
                <wp:positionV relativeFrom="paragraph">
                  <wp:posOffset>131089</wp:posOffset>
                </wp:positionV>
                <wp:extent cx="828989" cy="483870"/>
                <wp:effectExtent l="0" t="0" r="28575" b="11430"/>
                <wp:wrapNone/>
                <wp:docPr id="79" name="Прямоугольник 79"/>
                <wp:cNvGraphicFramePr/>
                <a:graphic xmlns:a="http://schemas.openxmlformats.org/drawingml/2006/main">
                  <a:graphicData uri="http://schemas.microsoft.com/office/word/2010/wordprocessingShape">
                    <wps:wsp>
                      <wps:cNvSpPr/>
                      <wps:spPr>
                        <a:xfrm>
                          <a:off x="0" y="0"/>
                          <a:ext cx="828989" cy="483870"/>
                        </a:xfrm>
                        <a:prstGeom prst="rect">
                          <a:avLst/>
                        </a:prstGeom>
                      </wps:spPr>
                      <wps:style>
                        <a:lnRef idx="2">
                          <a:schemeClr val="dk1"/>
                        </a:lnRef>
                        <a:fillRef idx="1">
                          <a:schemeClr val="lt1"/>
                        </a:fillRef>
                        <a:effectRef idx="0">
                          <a:schemeClr val="dk1"/>
                        </a:effectRef>
                        <a:fontRef idx="minor">
                          <a:schemeClr val="dk1"/>
                        </a:fontRef>
                      </wps:style>
                      <wps:txbx>
                        <w:txbxContent>
                          <w:p w14:paraId="58037180" w14:textId="3241B157" w:rsidR="00A00A9C" w:rsidRPr="00BF2D0C" w:rsidRDefault="00A00A9C" w:rsidP="00A00A9C">
                            <w:pPr>
                              <w:jc w:val="center"/>
                              <w:rPr>
                                <w:rFonts w:ascii="Times New Roman" w:hAnsi="Times New Roman" w:cs="Times New Roman"/>
                                <w:sz w:val="16"/>
                                <w:szCs w:val="16"/>
                              </w:rPr>
                            </w:pPr>
                            <w:r w:rsidRPr="00A00A9C">
                              <w:rPr>
                                <w:rFonts w:ascii="Times New Roman" w:hAnsi="Times New Roman" w:cs="Times New Roman"/>
                                <w:sz w:val="16"/>
                                <w:szCs w:val="16"/>
                              </w:rPr>
                              <w:t>Завантаження змін з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FD5E9" id="Прямоугольник 79" o:spid="_x0000_s1139" style="position:absolute;left:0;text-align:left;margin-left:108.4pt;margin-top:10.3pt;width:65.25pt;height:38.1pt;z-index:25213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" fillcolor="white [3201]" strokecolor="black [3200]" strokeweight="1pt">
                <v:textbox>
                  <w:txbxContent>
                    <w:p w14:paraId="58037180" w14:textId="3241B157" w:rsidR="00A00A9C" w:rsidRPr="00BF2D0C" w:rsidRDefault="00A00A9C" w:rsidP="00A00A9C">
                      <w:pPr>
                        <w:jc w:val="center"/>
                        <w:rPr>
                          <w:rFonts w:ascii="Times New Roman" w:hAnsi="Times New Roman" w:cs="Times New Roman"/>
                          <w:sz w:val="16"/>
                          <w:szCs w:val="16"/>
                        </w:rPr>
                      </w:pPr>
                      <w:proofErr w:type="spellStart"/>
                      <w:r w:rsidRPr="00A00A9C">
                        <w:rPr>
                          <w:rFonts w:ascii="Times New Roman" w:hAnsi="Times New Roman" w:cs="Times New Roman"/>
                          <w:sz w:val="16"/>
                          <w:szCs w:val="16"/>
                        </w:rPr>
                        <w:t>Завантаження</w:t>
                      </w:r>
                      <w:proofErr w:type="spellEnd"/>
                      <w:r w:rsidRPr="00A00A9C">
                        <w:rPr>
                          <w:rFonts w:ascii="Times New Roman" w:hAnsi="Times New Roman" w:cs="Times New Roman"/>
                          <w:sz w:val="16"/>
                          <w:szCs w:val="16"/>
                        </w:rPr>
                        <w:t xml:space="preserve"> </w:t>
                      </w:r>
                      <w:proofErr w:type="spellStart"/>
                      <w:r w:rsidRPr="00A00A9C">
                        <w:rPr>
                          <w:rFonts w:ascii="Times New Roman" w:hAnsi="Times New Roman" w:cs="Times New Roman"/>
                          <w:sz w:val="16"/>
                          <w:szCs w:val="16"/>
                        </w:rPr>
                        <w:t>змін</w:t>
                      </w:r>
                      <w:proofErr w:type="spellEnd"/>
                      <w:r w:rsidRPr="00A00A9C">
                        <w:rPr>
                          <w:rFonts w:ascii="Times New Roman" w:hAnsi="Times New Roman" w:cs="Times New Roman"/>
                          <w:sz w:val="16"/>
                          <w:szCs w:val="16"/>
                        </w:rPr>
                        <w:t xml:space="preserve"> з </w:t>
                      </w:r>
                      <w:proofErr w:type="spellStart"/>
                      <w:r w:rsidRPr="00A00A9C">
                        <w:rPr>
                          <w:rFonts w:ascii="Times New Roman" w:hAnsi="Times New Roman" w:cs="Times New Roman"/>
                          <w:sz w:val="16"/>
                          <w:szCs w:val="16"/>
                        </w:rPr>
                        <w:t>Firebase</w:t>
                      </w:r>
                      <w:proofErr w:type="spellEnd"/>
                    </w:p>
                  </w:txbxContent>
                </v:textbox>
                <w10:wrap anchorx="page"/>
              </v:rect>
            </w:pict>
          </mc:Fallback>
        </mc:AlternateContent>
      </w:r>
    </w:p>
    <w:p w14:paraId="05EFCC09" w14:textId="20CEBB52" w:rsidR="00A36618" w:rsidRDefault="00A36618" w:rsidP="00110E71">
      <w:pPr>
        <w:pStyle w:val="CommonTable"/>
        <w:rPr>
          <w:lang w:val="ru-RU"/>
        </w:rPr>
      </w:pPr>
    </w:p>
    <w:p w14:paraId="69EC7035" w14:textId="178F674E" w:rsidR="00A36618" w:rsidRDefault="00A00A9C" w:rsidP="00110E71">
      <w:pPr>
        <w:pStyle w:val="CommonTable"/>
        <w:rPr>
          <w:lang w:val="ru-RU"/>
        </w:rPr>
      </w:pPr>
      <w:r w:rsidRPr="005D4D0F">
        <w:rPr>
          <w:noProof/>
          <w:lang w:val="ru-RU"/>
        </w:rPr>
        <mc:AlternateContent>
          <mc:Choice Requires="wps">
            <w:drawing>
              <wp:anchor distT="0" distB="0" distL="114300" distR="114300" simplePos="0" relativeHeight="252136448" behindDoc="0" locked="0" layoutInCell="1" allowOverlap="1" wp14:anchorId="57D9F877" wp14:editId="4AFAC09C">
                <wp:simplePos x="0" y="0"/>
                <wp:positionH relativeFrom="margin">
                  <wp:align>left</wp:align>
                </wp:positionH>
                <wp:positionV relativeFrom="paragraph">
                  <wp:posOffset>232266</wp:posOffset>
                </wp:positionV>
                <wp:extent cx="1385052" cy="722004"/>
                <wp:effectExtent l="19050" t="19050" r="43815" b="40005"/>
                <wp:wrapNone/>
                <wp:docPr id="86" name="Ромб 86"/>
                <wp:cNvGraphicFramePr/>
                <a:graphic xmlns:a="http://schemas.openxmlformats.org/drawingml/2006/main">
                  <a:graphicData uri="http://schemas.microsoft.com/office/word/2010/wordprocessingShape">
                    <wps:wsp>
                      <wps:cNvSpPr/>
                      <wps:spPr>
                        <a:xfrm>
                          <a:off x="0" y="0"/>
                          <a:ext cx="1385052" cy="722004"/>
                        </a:xfrm>
                        <a:prstGeom prst="diamond">
                          <a:avLst/>
                        </a:prstGeom>
                      </wps:spPr>
                      <wps:style>
                        <a:lnRef idx="2">
                          <a:schemeClr val="dk1"/>
                        </a:lnRef>
                        <a:fillRef idx="1">
                          <a:schemeClr val="lt1"/>
                        </a:fillRef>
                        <a:effectRef idx="0">
                          <a:schemeClr val="dk1"/>
                        </a:effectRef>
                        <a:fontRef idx="minor">
                          <a:schemeClr val="dk1"/>
                        </a:fontRef>
                      </wps:style>
                      <wps:txbx>
                        <w:txbxContent>
                          <w:p w14:paraId="0240A816" w14:textId="57136616" w:rsidR="00A00A9C" w:rsidRPr="00BF2D0C" w:rsidRDefault="00A00A9C" w:rsidP="00A00A9C">
                            <w:pPr>
                              <w:jc w:val="center"/>
                              <w:rPr>
                                <w:rFonts w:ascii="Times New Roman" w:hAnsi="Times New Roman" w:cs="Times New Roman"/>
                                <w:sz w:val="16"/>
                                <w:szCs w:val="16"/>
                              </w:rPr>
                            </w:pPr>
                            <w:r w:rsidRPr="00A00A9C">
                              <w:rPr>
                                <w:rFonts w:ascii="Times New Roman" w:hAnsi="Times New Roman" w:cs="Times New Roman"/>
                                <w:sz w:val="16"/>
                                <w:szCs w:val="16"/>
                              </w:rPr>
                              <w:t xml:space="preserve">Є </w:t>
                            </w:r>
                            <w:r w:rsidRPr="00A00A9C">
                              <w:rPr>
                                <w:rFonts w:ascii="Times New Roman" w:hAnsi="Times New Roman" w:cs="Times New Roman"/>
                                <w:sz w:val="16"/>
                                <w:szCs w:val="16"/>
                              </w:rPr>
                              <w:t>конфлікти?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F877" id="Ромб 86" o:spid="_x0000_s1140" type="#_x0000_t4" style="position:absolute;left:0;text-align:left;margin-left:0;margin-top:18.3pt;width:109.05pt;height:56.85pt;z-index:252136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" fillcolor="white [3201]" strokecolor="black [3200]" strokeweight="1pt">
                <v:textbox>
                  <w:txbxContent>
                    <w:p w14:paraId="0240A816" w14:textId="57136616" w:rsidR="00A00A9C" w:rsidRPr="00BF2D0C" w:rsidRDefault="00A00A9C" w:rsidP="00A00A9C">
                      <w:pPr>
                        <w:jc w:val="center"/>
                        <w:rPr>
                          <w:rFonts w:ascii="Times New Roman" w:hAnsi="Times New Roman" w:cs="Times New Roman"/>
                          <w:sz w:val="16"/>
                          <w:szCs w:val="16"/>
                        </w:rPr>
                      </w:pPr>
                      <w:r w:rsidRPr="00A00A9C">
                        <w:rPr>
                          <w:rFonts w:ascii="Times New Roman" w:hAnsi="Times New Roman" w:cs="Times New Roman"/>
                          <w:sz w:val="16"/>
                          <w:szCs w:val="16"/>
                        </w:rPr>
                        <w:t xml:space="preserve">Є </w:t>
                      </w:r>
                      <w:proofErr w:type="spellStart"/>
                      <w:r w:rsidRPr="00A00A9C">
                        <w:rPr>
                          <w:rFonts w:ascii="Times New Roman" w:hAnsi="Times New Roman" w:cs="Times New Roman"/>
                          <w:sz w:val="16"/>
                          <w:szCs w:val="16"/>
                        </w:rPr>
                        <w:t>конфлікти</w:t>
                      </w:r>
                      <w:proofErr w:type="spellEnd"/>
                      <w:r w:rsidRPr="00A00A9C">
                        <w:rPr>
                          <w:rFonts w:ascii="Times New Roman" w:hAnsi="Times New Roman" w:cs="Times New Roman"/>
                          <w:sz w:val="16"/>
                          <w:szCs w:val="16"/>
                        </w:rPr>
                        <w:t>?</w:t>
                      </w:r>
                    </w:p>
                  </w:txbxContent>
                </v:textbox>
                <w10:wrap anchorx="margin"/>
              </v:shape>
            </w:pict>
          </mc:Fallback>
        </mc:AlternateContent>
      </w:r>
      <w:r>
        <w:rPr>
          <w:noProof/>
          <w:lang w:val="ru-RU"/>
        </w:rPr>
        <mc:AlternateContent>
          <mc:Choice Requires="wps">
            <w:drawing>
              <wp:anchor distT="0" distB="0" distL="114300" distR="114300" simplePos="0" relativeHeight="252138496" behindDoc="0" locked="0" layoutInCell="1" allowOverlap="1" wp14:anchorId="178EF1BC" wp14:editId="7F2418CC">
                <wp:simplePos x="0" y="0"/>
                <wp:positionH relativeFrom="column">
                  <wp:posOffset>709638</wp:posOffset>
                </wp:positionH>
                <wp:positionV relativeFrom="paragraph">
                  <wp:posOffset>6916</wp:posOffset>
                </wp:positionV>
                <wp:extent cx="0" cy="204442"/>
                <wp:effectExtent l="76200" t="0" r="57150" b="62865"/>
                <wp:wrapNone/>
                <wp:docPr id="87" name="Прямая со стрелкой 87"/>
                <wp:cNvGraphicFramePr/>
                <a:graphic xmlns:a="http://schemas.openxmlformats.org/drawingml/2006/main">
                  <a:graphicData uri="http://schemas.microsoft.com/office/word/2010/wordprocessingShape">
                    <wps:wsp>
                      <wps:cNvCnPr/>
                      <wps:spPr>
                        <a:xfrm>
                          <a:off x="0" y="0"/>
                          <a:ext cx="0" cy="204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1727AC" id="Прямая со стрелкой 87" o:spid="_x0000_s1026" type="#_x0000_t32" style="position:absolute;margin-left:55.9pt;margin-top:.55pt;width:0;height:16.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" strokecolor="black [3200]" strokeweight=".5pt">
                <v:stroke endarrow="block" joinstyle="miter"/>
              </v:shape>
            </w:pict>
          </mc:Fallback>
        </mc:AlternateContent>
      </w:r>
    </w:p>
    <w:p w14:paraId="52532B09" w14:textId="3AA0C7C7" w:rsidR="00A36618" w:rsidRDefault="00496A82" w:rsidP="00110E71">
      <w:pPr>
        <w:pStyle w:val="CommonTable"/>
        <w:rPr>
          <w:lang w:val="ru-RU"/>
        </w:rPr>
      </w:pPr>
      <w:r>
        <w:rPr>
          <w:noProof/>
          <w:lang w:val="uk-UA"/>
        </w:rPr>
        <mc:AlternateContent>
          <mc:Choice Requires="wps">
            <w:drawing>
              <wp:anchor distT="0" distB="0" distL="114300" distR="114300" simplePos="0" relativeHeight="252150784" behindDoc="0" locked="0" layoutInCell="1" allowOverlap="1" wp14:anchorId="66EB0052" wp14:editId="718FB187">
                <wp:simplePos x="0" y="0"/>
                <wp:positionH relativeFrom="page">
                  <wp:posOffset>2536079</wp:posOffset>
                </wp:positionH>
                <wp:positionV relativeFrom="paragraph">
                  <wp:posOffset>196215</wp:posOffset>
                </wp:positionV>
                <wp:extent cx="355830" cy="196401"/>
                <wp:effectExtent l="0" t="0" r="6350" b="0"/>
                <wp:wrapNone/>
                <wp:docPr id="93" name="Надпись 93"/>
                <wp:cNvGraphicFramePr/>
                <a:graphic xmlns:a="http://schemas.openxmlformats.org/drawingml/2006/main">
                  <a:graphicData uri="http://schemas.microsoft.com/office/word/2010/wordprocessingShape">
                    <wps:wsp>
                      <wps:cNvSpPr txBox="1"/>
                      <wps:spPr>
                        <a:xfrm>
                          <a:off x="0" y="0"/>
                          <a:ext cx="355830" cy="196401"/>
                        </a:xfrm>
                        <a:prstGeom prst="rect">
                          <a:avLst/>
                        </a:prstGeom>
                        <a:solidFill>
                          <a:schemeClr val="lt1"/>
                        </a:solidFill>
                        <a:ln w="6350">
                          <a:noFill/>
                        </a:ln>
                      </wps:spPr>
                      <wps:txbx>
                        <w:txbxContent>
                          <w:p w14:paraId="40993EE1" w14:textId="77777777" w:rsidR="00496A82" w:rsidRPr="00814D35" w:rsidRDefault="00496A82" w:rsidP="00496A82">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B0052" id="Надпись 93" o:spid="_x0000_s1141" type="#_x0000_t202" style="position:absolute;left:0;text-align:left;margin-left:199.7pt;margin-top:15.45pt;width:28pt;height:15.45pt;z-index:25215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" fillcolor="white [3201]" stroked="f" strokeweight=".5pt">
                <v:textbox>
                  <w:txbxContent>
                    <w:p w14:paraId="40993EE1" w14:textId="77777777" w:rsidR="00496A82" w:rsidRPr="00814D35" w:rsidRDefault="00496A82" w:rsidP="00496A82">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Pr>
          <w:noProof/>
          <w:lang w:val="ru-RU"/>
        </w:rPr>
        <mc:AlternateContent>
          <mc:Choice Requires="wps">
            <w:drawing>
              <wp:anchor distT="0" distB="0" distL="114300" distR="114300" simplePos="0" relativeHeight="252149760" behindDoc="0" locked="0" layoutInCell="1" allowOverlap="1" wp14:anchorId="361BF4FE" wp14:editId="6CCB5CD9">
                <wp:simplePos x="0" y="0"/>
                <wp:positionH relativeFrom="column">
                  <wp:posOffset>1411713</wp:posOffset>
                </wp:positionH>
                <wp:positionV relativeFrom="paragraph">
                  <wp:posOffset>288278</wp:posOffset>
                </wp:positionV>
                <wp:extent cx="489703" cy="0"/>
                <wp:effectExtent l="0" t="76200" r="24765" b="95250"/>
                <wp:wrapNone/>
                <wp:docPr id="94" name="Прямая со стрелкой 94"/>
                <wp:cNvGraphicFramePr/>
                <a:graphic xmlns:a="http://schemas.openxmlformats.org/drawingml/2006/main">
                  <a:graphicData uri="http://schemas.microsoft.com/office/word/2010/wordprocessingShape">
                    <wps:wsp>
                      <wps:cNvCnPr/>
                      <wps:spPr>
                        <a:xfrm>
                          <a:off x="0" y="0"/>
                          <a:ext cx="4897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5A5090" id="Прямая со стрелкой 94" o:spid="_x0000_s1026" type="#_x0000_t32" style="position:absolute;margin-left:111.15pt;margin-top:22.7pt;width:38.55pt;height:0;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" strokecolor="black [3200]" strokeweight=".5pt">
                <v:stroke endarrow="block" joinstyle="miter"/>
              </v:shape>
            </w:pict>
          </mc:Fallback>
        </mc:AlternateContent>
      </w:r>
      <w:r w:rsidRPr="005D4D0F">
        <w:rPr>
          <w:noProof/>
          <w:lang w:val="ru-RU"/>
        </w:rPr>
        <mc:AlternateContent>
          <mc:Choice Requires="wps">
            <w:drawing>
              <wp:anchor distT="0" distB="0" distL="114300" distR="114300" simplePos="0" relativeHeight="252142592" behindDoc="0" locked="0" layoutInCell="1" allowOverlap="1" wp14:anchorId="1491F05C" wp14:editId="492795AB">
                <wp:simplePos x="0" y="0"/>
                <wp:positionH relativeFrom="page">
                  <wp:posOffset>2983667</wp:posOffset>
                </wp:positionH>
                <wp:positionV relativeFrom="paragraph">
                  <wp:posOffset>45085</wp:posOffset>
                </wp:positionV>
                <wp:extent cx="1061744" cy="484496"/>
                <wp:effectExtent l="0" t="0" r="24130" b="11430"/>
                <wp:wrapNone/>
                <wp:docPr id="89" name="Прямоугольник 89"/>
                <wp:cNvGraphicFramePr/>
                <a:graphic xmlns:a="http://schemas.openxmlformats.org/drawingml/2006/main">
                  <a:graphicData uri="http://schemas.microsoft.com/office/word/2010/wordprocessingShape">
                    <wps:wsp>
                      <wps:cNvSpPr/>
                      <wps:spPr>
                        <a:xfrm>
                          <a:off x="0" y="0"/>
                          <a:ext cx="1061744" cy="484496"/>
                        </a:xfrm>
                        <a:prstGeom prst="rect">
                          <a:avLst/>
                        </a:prstGeom>
                      </wps:spPr>
                      <wps:style>
                        <a:lnRef idx="2">
                          <a:schemeClr val="dk1"/>
                        </a:lnRef>
                        <a:fillRef idx="1">
                          <a:schemeClr val="lt1"/>
                        </a:fillRef>
                        <a:effectRef idx="0">
                          <a:schemeClr val="dk1"/>
                        </a:effectRef>
                        <a:fontRef idx="minor">
                          <a:schemeClr val="dk1"/>
                        </a:fontRef>
                      </wps:style>
                      <wps:txbx>
                        <w:txbxContent>
                          <w:p w14:paraId="4563E6CB" w14:textId="2D6CE677" w:rsidR="00D91115" w:rsidRPr="00BF2D0C" w:rsidRDefault="00D91115" w:rsidP="00D91115">
                            <w:pPr>
                              <w:jc w:val="center"/>
                              <w:rPr>
                                <w:rFonts w:ascii="Times New Roman" w:hAnsi="Times New Roman" w:cs="Times New Roman"/>
                                <w:sz w:val="16"/>
                                <w:szCs w:val="16"/>
                              </w:rPr>
                            </w:pPr>
                            <w:r w:rsidRPr="00D91115">
                              <w:rPr>
                                <w:rFonts w:ascii="Times New Roman" w:hAnsi="Times New Roman" w:cs="Times New Roman"/>
                                <w:sz w:val="16"/>
                                <w:szCs w:val="16"/>
                              </w:rPr>
                              <w:t>Вирішення конфліктів за часовими мітками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F05C" id="Прямоугольник 89" o:spid="_x0000_s1142" style="position:absolute;left:0;text-align:left;margin-left:234.95pt;margin-top:3.55pt;width:83.6pt;height:38.15pt;z-index:25214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" fillcolor="white [3201]" strokecolor="black [3200]" strokeweight="1pt">
                <v:textbox>
                  <w:txbxContent>
                    <w:p w14:paraId="4563E6CB" w14:textId="2D6CE677" w:rsidR="00D91115" w:rsidRPr="00BF2D0C" w:rsidRDefault="00D91115" w:rsidP="00D91115">
                      <w:pPr>
                        <w:jc w:val="center"/>
                        <w:rPr>
                          <w:rFonts w:ascii="Times New Roman" w:hAnsi="Times New Roman" w:cs="Times New Roman"/>
                          <w:sz w:val="16"/>
                          <w:szCs w:val="16"/>
                        </w:rPr>
                      </w:pPr>
                      <w:proofErr w:type="spellStart"/>
                      <w:r w:rsidRPr="00D91115">
                        <w:rPr>
                          <w:rFonts w:ascii="Times New Roman" w:hAnsi="Times New Roman" w:cs="Times New Roman"/>
                          <w:sz w:val="16"/>
                          <w:szCs w:val="16"/>
                        </w:rPr>
                        <w:t>Вирішення</w:t>
                      </w:r>
                      <w:proofErr w:type="spellEnd"/>
                      <w:r w:rsidRPr="00D91115">
                        <w:rPr>
                          <w:rFonts w:ascii="Times New Roman" w:hAnsi="Times New Roman" w:cs="Times New Roman"/>
                          <w:sz w:val="16"/>
                          <w:szCs w:val="16"/>
                        </w:rPr>
                        <w:t xml:space="preserve"> </w:t>
                      </w:r>
                      <w:proofErr w:type="spellStart"/>
                      <w:r w:rsidRPr="00D91115">
                        <w:rPr>
                          <w:rFonts w:ascii="Times New Roman" w:hAnsi="Times New Roman" w:cs="Times New Roman"/>
                          <w:sz w:val="16"/>
                          <w:szCs w:val="16"/>
                        </w:rPr>
                        <w:t>конфліктів</w:t>
                      </w:r>
                      <w:proofErr w:type="spellEnd"/>
                      <w:r w:rsidRPr="00D91115">
                        <w:rPr>
                          <w:rFonts w:ascii="Times New Roman" w:hAnsi="Times New Roman" w:cs="Times New Roman"/>
                          <w:sz w:val="16"/>
                          <w:szCs w:val="16"/>
                        </w:rPr>
                        <w:t xml:space="preserve"> за </w:t>
                      </w:r>
                      <w:proofErr w:type="spellStart"/>
                      <w:r w:rsidRPr="00D91115">
                        <w:rPr>
                          <w:rFonts w:ascii="Times New Roman" w:hAnsi="Times New Roman" w:cs="Times New Roman"/>
                          <w:sz w:val="16"/>
                          <w:szCs w:val="16"/>
                        </w:rPr>
                        <w:t>часовими</w:t>
                      </w:r>
                      <w:proofErr w:type="spellEnd"/>
                      <w:r w:rsidRPr="00D91115">
                        <w:rPr>
                          <w:rFonts w:ascii="Times New Roman" w:hAnsi="Times New Roman" w:cs="Times New Roman"/>
                          <w:sz w:val="16"/>
                          <w:szCs w:val="16"/>
                        </w:rPr>
                        <w:t xml:space="preserve"> </w:t>
                      </w:r>
                      <w:proofErr w:type="spellStart"/>
                      <w:r w:rsidRPr="00D91115">
                        <w:rPr>
                          <w:rFonts w:ascii="Times New Roman" w:hAnsi="Times New Roman" w:cs="Times New Roman"/>
                          <w:sz w:val="16"/>
                          <w:szCs w:val="16"/>
                        </w:rPr>
                        <w:t>мітками</w:t>
                      </w:r>
                      <w:proofErr w:type="spellEnd"/>
                    </w:p>
                  </w:txbxContent>
                </v:textbox>
                <w10:wrap anchorx="page"/>
              </v:rect>
            </w:pict>
          </mc:Fallback>
        </mc:AlternateContent>
      </w:r>
    </w:p>
    <w:p w14:paraId="2A362994" w14:textId="21FFA7C8" w:rsidR="00A36618" w:rsidRDefault="00496A82" w:rsidP="00110E71">
      <w:pPr>
        <w:pStyle w:val="CommonTable"/>
        <w:rPr>
          <w:lang w:val="ru-RU"/>
        </w:rPr>
      </w:pPr>
      <w:r>
        <w:rPr>
          <w:noProof/>
          <w:lang w:val="ru-RU"/>
        </w:rPr>
        <mc:AlternateContent>
          <mc:Choice Requires="wps">
            <w:drawing>
              <wp:anchor distT="0" distB="0" distL="114300" distR="114300" simplePos="0" relativeHeight="252166144" behindDoc="0" locked="0" layoutInCell="1" allowOverlap="1" wp14:anchorId="0564EB1C" wp14:editId="4C512FEB">
                <wp:simplePos x="0" y="0"/>
                <wp:positionH relativeFrom="column">
                  <wp:posOffset>1161542</wp:posOffset>
                </wp:positionH>
                <wp:positionV relativeFrom="paragraph">
                  <wp:posOffset>224561</wp:posOffset>
                </wp:positionV>
                <wp:extent cx="1269619" cy="628041"/>
                <wp:effectExtent l="38100" t="0" r="45085" b="95885"/>
                <wp:wrapNone/>
                <wp:docPr id="248" name="Соединитель: уступ 248"/>
                <wp:cNvGraphicFramePr/>
                <a:graphic xmlns:a="http://schemas.openxmlformats.org/drawingml/2006/main">
                  <a:graphicData uri="http://schemas.microsoft.com/office/word/2010/wordprocessingShape">
                    <wps:wsp>
                      <wps:cNvCnPr/>
                      <wps:spPr>
                        <a:xfrm flipH="1">
                          <a:off x="0" y="0"/>
                          <a:ext cx="1269619" cy="628041"/>
                        </a:xfrm>
                        <a:prstGeom prst="bentConnector3">
                          <a:avLst>
                            <a:gd name="adj1" fmla="val -7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5EE395" id="Соединитель: уступ 248" o:spid="_x0000_s1026" type="#_x0000_t34" style="position:absolute;margin-left:91.45pt;margin-top:17.7pt;width:99.95pt;height:49.45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" adj="-154" strokecolor="black [3200]" strokeweight=".5pt">
                <v:stroke endarrow="block"/>
              </v:shape>
            </w:pict>
          </mc:Fallback>
        </mc:AlternateContent>
      </w:r>
    </w:p>
    <w:p w14:paraId="5E7F8CD6" w14:textId="3A2A1998" w:rsidR="00A36618" w:rsidRDefault="00496A82" w:rsidP="00110E71">
      <w:pPr>
        <w:pStyle w:val="CommonTable"/>
        <w:rPr>
          <w:lang w:val="ru-RU"/>
        </w:rPr>
      </w:pPr>
      <w:r>
        <w:rPr>
          <w:noProof/>
          <w:lang w:val="uk-UA"/>
        </w:rPr>
        <mc:AlternateContent>
          <mc:Choice Requires="wps">
            <w:drawing>
              <wp:anchor distT="0" distB="0" distL="114300" distR="114300" simplePos="0" relativeHeight="252154880" behindDoc="0" locked="0" layoutInCell="1" allowOverlap="1" wp14:anchorId="6C076A40" wp14:editId="78E8BC90">
                <wp:simplePos x="0" y="0"/>
                <wp:positionH relativeFrom="margin">
                  <wp:posOffset>567690</wp:posOffset>
                </wp:positionH>
                <wp:positionV relativeFrom="paragraph">
                  <wp:posOffset>83107</wp:posOffset>
                </wp:positionV>
                <wp:extent cx="295385" cy="196401"/>
                <wp:effectExtent l="0" t="0" r="9525" b="0"/>
                <wp:wrapNone/>
                <wp:docPr id="129" name="Надпись 129"/>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429487A6" w14:textId="77777777" w:rsidR="00496A82" w:rsidRPr="00814D35" w:rsidRDefault="00496A82" w:rsidP="00496A82">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76A40" id="Надпись 129" o:spid="_x0000_s1143" type="#_x0000_t202" style="position:absolute;left:0;text-align:left;margin-left:44.7pt;margin-top:6.55pt;width:23.25pt;height:15.4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" fillcolor="white [3201]" stroked="f" strokeweight=".5pt">
                <v:textbox>
                  <w:txbxContent>
                    <w:p w14:paraId="429487A6" w14:textId="77777777" w:rsidR="00496A82" w:rsidRPr="00814D35" w:rsidRDefault="00496A82" w:rsidP="00496A82">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Pr>
          <w:noProof/>
          <w:lang w:val="uk-UA"/>
        </w:rPr>
        <mc:AlternateContent>
          <mc:Choice Requires="wps">
            <w:drawing>
              <wp:anchor distT="0" distB="0" distL="114300" distR="114300" simplePos="0" relativeHeight="252153856" behindDoc="0" locked="0" layoutInCell="1" allowOverlap="1" wp14:anchorId="64B0D11F" wp14:editId="6BA1898D">
                <wp:simplePos x="0" y="0"/>
                <wp:positionH relativeFrom="column">
                  <wp:posOffset>707856</wp:posOffset>
                </wp:positionH>
                <wp:positionV relativeFrom="paragraph">
                  <wp:posOffset>47562</wp:posOffset>
                </wp:positionV>
                <wp:extent cx="8668" cy="316356"/>
                <wp:effectExtent l="38100" t="0" r="67945" b="64770"/>
                <wp:wrapNone/>
                <wp:docPr id="231" name="Прямая со стрелкой 231"/>
                <wp:cNvGraphicFramePr/>
                <a:graphic xmlns:a="http://schemas.openxmlformats.org/drawingml/2006/main">
                  <a:graphicData uri="http://schemas.microsoft.com/office/word/2010/wordprocessingShape">
                    <wps:wsp>
                      <wps:cNvCnPr/>
                      <wps:spPr>
                        <a:xfrm>
                          <a:off x="0" y="0"/>
                          <a:ext cx="8668" cy="316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578151" id="Прямая со стрелкой 231" o:spid="_x0000_s1026" type="#_x0000_t32" style="position:absolute;margin-left:55.75pt;margin-top:3.75pt;width:.7pt;height:24.9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" strokecolor="black [3200]" strokeweight=".5pt">
                <v:stroke endarrow="block" joinstyle="miter"/>
              </v:shape>
            </w:pict>
          </mc:Fallback>
        </mc:AlternateContent>
      </w:r>
    </w:p>
    <w:p w14:paraId="795288B5" w14:textId="1F2626E5" w:rsidR="00A36618" w:rsidRDefault="00D91115" w:rsidP="00110E71">
      <w:pPr>
        <w:pStyle w:val="CommonTable"/>
        <w:rPr>
          <w:lang w:val="ru-RU"/>
        </w:rPr>
      </w:pPr>
      <w:r w:rsidRPr="005D4D0F">
        <w:rPr>
          <w:noProof/>
          <w:lang w:val="ru-RU"/>
        </w:rPr>
        <mc:AlternateContent>
          <mc:Choice Requires="wps">
            <w:drawing>
              <wp:anchor distT="0" distB="0" distL="114300" distR="114300" simplePos="0" relativeHeight="252140544" behindDoc="0" locked="0" layoutInCell="1" allowOverlap="1" wp14:anchorId="2E39FB8C" wp14:editId="5AE1F0C6">
                <wp:simplePos x="0" y="0"/>
                <wp:positionH relativeFrom="page">
                  <wp:posOffset>1355090</wp:posOffset>
                </wp:positionH>
                <wp:positionV relativeFrom="paragraph">
                  <wp:posOffset>55880</wp:posOffset>
                </wp:positionV>
                <wp:extent cx="888398" cy="364027"/>
                <wp:effectExtent l="0" t="0" r="26035" b="17145"/>
                <wp:wrapNone/>
                <wp:docPr id="88" name="Прямоугольник 88"/>
                <wp:cNvGraphicFramePr/>
                <a:graphic xmlns:a="http://schemas.openxmlformats.org/drawingml/2006/main">
                  <a:graphicData uri="http://schemas.microsoft.com/office/word/2010/wordprocessingShape">
                    <wps:wsp>
                      <wps:cNvSpPr/>
                      <wps:spPr>
                        <a:xfrm>
                          <a:off x="0" y="0"/>
                          <a:ext cx="888398" cy="364027"/>
                        </a:xfrm>
                        <a:prstGeom prst="rect">
                          <a:avLst/>
                        </a:prstGeom>
                      </wps:spPr>
                      <wps:style>
                        <a:lnRef idx="2">
                          <a:schemeClr val="dk1"/>
                        </a:lnRef>
                        <a:fillRef idx="1">
                          <a:schemeClr val="lt1"/>
                        </a:fillRef>
                        <a:effectRef idx="0">
                          <a:schemeClr val="dk1"/>
                        </a:effectRef>
                        <a:fontRef idx="minor">
                          <a:schemeClr val="dk1"/>
                        </a:fontRef>
                      </wps:style>
                      <wps:txbx>
                        <w:txbxContent>
                          <w:p w14:paraId="32413F5A" w14:textId="7D23F5F4" w:rsidR="00D91115" w:rsidRPr="00BF2D0C" w:rsidRDefault="00D91115" w:rsidP="00D91115">
                            <w:pPr>
                              <w:jc w:val="center"/>
                              <w:rPr>
                                <w:rFonts w:ascii="Times New Roman" w:hAnsi="Times New Roman" w:cs="Times New Roman"/>
                                <w:sz w:val="16"/>
                                <w:szCs w:val="16"/>
                              </w:rPr>
                            </w:pPr>
                            <w:r w:rsidRPr="00D91115">
                              <w:rPr>
                                <w:rFonts w:ascii="Times New Roman" w:hAnsi="Times New Roman" w:cs="Times New Roman"/>
                                <w:sz w:val="16"/>
                                <w:szCs w:val="16"/>
                              </w:rPr>
                              <w:t>Оновлення локальної бази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9FB8C" id="Прямоугольник 88" o:spid="_x0000_s1144" style="position:absolute;left:0;text-align:left;margin-left:106.7pt;margin-top:4.4pt;width:69.95pt;height:28.65pt;z-index:2521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" fillcolor="white [3201]" strokecolor="black [3200]" strokeweight="1pt">
                <v:textbox>
                  <w:txbxContent>
                    <w:p w14:paraId="32413F5A" w14:textId="7D23F5F4" w:rsidR="00D91115" w:rsidRPr="00BF2D0C" w:rsidRDefault="00D91115" w:rsidP="00D91115">
                      <w:pPr>
                        <w:jc w:val="center"/>
                        <w:rPr>
                          <w:rFonts w:ascii="Times New Roman" w:hAnsi="Times New Roman" w:cs="Times New Roman"/>
                          <w:sz w:val="16"/>
                          <w:szCs w:val="16"/>
                        </w:rPr>
                      </w:pPr>
                      <w:proofErr w:type="spellStart"/>
                      <w:r w:rsidRPr="00D91115">
                        <w:rPr>
                          <w:rFonts w:ascii="Times New Roman" w:hAnsi="Times New Roman" w:cs="Times New Roman"/>
                          <w:sz w:val="16"/>
                          <w:szCs w:val="16"/>
                        </w:rPr>
                        <w:t>Оновлення</w:t>
                      </w:r>
                      <w:proofErr w:type="spellEnd"/>
                      <w:r w:rsidRPr="00D91115">
                        <w:rPr>
                          <w:rFonts w:ascii="Times New Roman" w:hAnsi="Times New Roman" w:cs="Times New Roman"/>
                          <w:sz w:val="16"/>
                          <w:szCs w:val="16"/>
                        </w:rPr>
                        <w:t xml:space="preserve"> </w:t>
                      </w:r>
                      <w:proofErr w:type="spellStart"/>
                      <w:r w:rsidRPr="00D91115">
                        <w:rPr>
                          <w:rFonts w:ascii="Times New Roman" w:hAnsi="Times New Roman" w:cs="Times New Roman"/>
                          <w:sz w:val="16"/>
                          <w:szCs w:val="16"/>
                        </w:rPr>
                        <w:t>локальної</w:t>
                      </w:r>
                      <w:proofErr w:type="spellEnd"/>
                      <w:r w:rsidRPr="00D91115">
                        <w:rPr>
                          <w:rFonts w:ascii="Times New Roman" w:hAnsi="Times New Roman" w:cs="Times New Roman"/>
                          <w:sz w:val="16"/>
                          <w:szCs w:val="16"/>
                        </w:rPr>
                        <w:t xml:space="preserve"> </w:t>
                      </w:r>
                      <w:proofErr w:type="spellStart"/>
                      <w:r w:rsidRPr="00D91115">
                        <w:rPr>
                          <w:rFonts w:ascii="Times New Roman" w:hAnsi="Times New Roman" w:cs="Times New Roman"/>
                          <w:sz w:val="16"/>
                          <w:szCs w:val="16"/>
                        </w:rPr>
                        <w:t>бази</w:t>
                      </w:r>
                      <w:proofErr w:type="spellEnd"/>
                    </w:p>
                  </w:txbxContent>
                </v:textbox>
                <w10:wrap anchorx="page"/>
              </v:rect>
            </w:pict>
          </mc:Fallback>
        </mc:AlternateContent>
      </w:r>
    </w:p>
    <w:p w14:paraId="13C7A872" w14:textId="5569F5AC" w:rsidR="00A36618" w:rsidRDefault="00496A82" w:rsidP="00110E71">
      <w:pPr>
        <w:pStyle w:val="CommonTable"/>
        <w:rPr>
          <w:lang w:val="ru-RU"/>
        </w:rPr>
      </w:pPr>
      <w:r>
        <w:rPr>
          <w:noProof/>
          <w:lang w:val="ru-RU"/>
        </w:rPr>
        <mc:AlternateContent>
          <mc:Choice Requires="wps">
            <w:drawing>
              <wp:anchor distT="0" distB="0" distL="114300" distR="114300" simplePos="0" relativeHeight="252164096" behindDoc="0" locked="0" layoutInCell="1" allowOverlap="1" wp14:anchorId="794EC870" wp14:editId="47FC89F2">
                <wp:simplePos x="0" y="0"/>
                <wp:positionH relativeFrom="column">
                  <wp:posOffset>729615</wp:posOffset>
                </wp:positionH>
                <wp:positionV relativeFrom="paragraph">
                  <wp:posOffset>113348</wp:posOffset>
                </wp:positionV>
                <wp:extent cx="0" cy="169545"/>
                <wp:effectExtent l="76200" t="0" r="57150" b="59055"/>
                <wp:wrapNone/>
                <wp:docPr id="237" name="Прямая со стрелкой 237"/>
                <wp:cNvGraphicFramePr/>
                <a:graphic xmlns:a="http://schemas.openxmlformats.org/drawingml/2006/main">
                  <a:graphicData uri="http://schemas.microsoft.com/office/word/2010/wordprocessingShape">
                    <wps:wsp>
                      <wps:cNvCnPr/>
                      <wps:spPr>
                        <a:xfrm>
                          <a:off x="0" y="0"/>
                          <a:ext cx="0" cy="1695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E48B86" id="Прямая со стрелкой 237" o:spid="_x0000_s1026" type="#_x0000_t32" style="position:absolute;margin-left:57.45pt;margin-top:8.95pt;width:0;height:13.3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" strokecolor="black [3200]" strokeweight=".5pt">
                <v:stroke endarrow="block" joinstyle="miter"/>
              </v:shape>
            </w:pict>
          </mc:Fallback>
        </mc:AlternateContent>
      </w:r>
      <w:r w:rsidRPr="005D4D0F">
        <w:rPr>
          <w:noProof/>
          <w:lang w:val="ru-RU"/>
        </w:rPr>
        <mc:AlternateContent>
          <mc:Choice Requires="wps">
            <w:drawing>
              <wp:anchor distT="0" distB="0" distL="114300" distR="114300" simplePos="0" relativeHeight="252156928" behindDoc="0" locked="0" layoutInCell="1" allowOverlap="1" wp14:anchorId="042651E3" wp14:editId="68A8E1EB">
                <wp:simplePos x="0" y="0"/>
                <wp:positionH relativeFrom="margin">
                  <wp:posOffset>233362</wp:posOffset>
                </wp:positionH>
                <wp:positionV relativeFrom="paragraph">
                  <wp:posOffset>282892</wp:posOffset>
                </wp:positionV>
                <wp:extent cx="985837" cy="483870"/>
                <wp:effectExtent l="0" t="0" r="24130" b="11430"/>
                <wp:wrapNone/>
                <wp:docPr id="232" name="Прямоугольник 232"/>
                <wp:cNvGraphicFramePr/>
                <a:graphic xmlns:a="http://schemas.openxmlformats.org/drawingml/2006/main">
                  <a:graphicData uri="http://schemas.microsoft.com/office/word/2010/wordprocessingShape">
                    <wps:wsp>
                      <wps:cNvSpPr/>
                      <wps:spPr>
                        <a:xfrm>
                          <a:off x="0" y="0"/>
                          <a:ext cx="985837" cy="483870"/>
                        </a:xfrm>
                        <a:prstGeom prst="rect">
                          <a:avLst/>
                        </a:prstGeom>
                      </wps:spPr>
                      <wps:style>
                        <a:lnRef idx="2">
                          <a:schemeClr val="dk1"/>
                        </a:lnRef>
                        <a:fillRef idx="1">
                          <a:schemeClr val="lt1"/>
                        </a:fillRef>
                        <a:effectRef idx="0">
                          <a:schemeClr val="dk1"/>
                        </a:effectRef>
                        <a:fontRef idx="minor">
                          <a:schemeClr val="dk1"/>
                        </a:fontRef>
                      </wps:style>
                      <wps:txbx>
                        <w:txbxContent>
                          <w:p w14:paraId="48841955" w14:textId="50379791" w:rsidR="00496A82" w:rsidRPr="00BF2D0C" w:rsidRDefault="00496A82" w:rsidP="00496A82">
                            <w:pPr>
                              <w:jc w:val="center"/>
                              <w:rPr>
                                <w:rFonts w:ascii="Times New Roman" w:hAnsi="Times New Roman" w:cs="Times New Roman"/>
                                <w:sz w:val="16"/>
                                <w:szCs w:val="16"/>
                              </w:rPr>
                            </w:pPr>
                            <w:r w:rsidRPr="00496A82">
                              <w:rPr>
                                <w:rFonts w:ascii="Times New Roman" w:hAnsi="Times New Roman" w:cs="Times New Roman"/>
                                <w:sz w:val="16"/>
                                <w:szCs w:val="16"/>
                              </w:rPr>
                              <w:t>Завантаження локальних змін у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651E3" id="Прямоугольник 232" o:spid="_x0000_s1145" style="position:absolute;left:0;text-align:left;margin-left:18.35pt;margin-top:22.25pt;width:77.6pt;height:38.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" fillcolor="white [3201]" strokecolor="black [3200]" strokeweight="1pt">
                <v:textbox>
                  <w:txbxContent>
                    <w:p w14:paraId="48841955" w14:textId="50379791" w:rsidR="00496A82" w:rsidRPr="00BF2D0C" w:rsidRDefault="00496A82" w:rsidP="00496A82">
                      <w:pPr>
                        <w:jc w:val="center"/>
                        <w:rPr>
                          <w:rFonts w:ascii="Times New Roman" w:hAnsi="Times New Roman" w:cs="Times New Roman"/>
                          <w:sz w:val="16"/>
                          <w:szCs w:val="16"/>
                        </w:rPr>
                      </w:pPr>
                      <w:proofErr w:type="spellStart"/>
                      <w:r w:rsidRPr="00496A82">
                        <w:rPr>
                          <w:rFonts w:ascii="Times New Roman" w:hAnsi="Times New Roman" w:cs="Times New Roman"/>
                          <w:sz w:val="16"/>
                          <w:szCs w:val="16"/>
                        </w:rPr>
                        <w:t>Завантаження</w:t>
                      </w:r>
                      <w:proofErr w:type="spellEnd"/>
                      <w:r w:rsidRPr="00496A82">
                        <w:rPr>
                          <w:rFonts w:ascii="Times New Roman" w:hAnsi="Times New Roman" w:cs="Times New Roman"/>
                          <w:sz w:val="16"/>
                          <w:szCs w:val="16"/>
                        </w:rPr>
                        <w:t xml:space="preserve"> </w:t>
                      </w:r>
                      <w:proofErr w:type="spellStart"/>
                      <w:r w:rsidRPr="00496A82">
                        <w:rPr>
                          <w:rFonts w:ascii="Times New Roman" w:hAnsi="Times New Roman" w:cs="Times New Roman"/>
                          <w:sz w:val="16"/>
                          <w:szCs w:val="16"/>
                        </w:rPr>
                        <w:t>локальних</w:t>
                      </w:r>
                      <w:proofErr w:type="spellEnd"/>
                      <w:r w:rsidRPr="00496A82">
                        <w:rPr>
                          <w:rFonts w:ascii="Times New Roman" w:hAnsi="Times New Roman" w:cs="Times New Roman"/>
                          <w:sz w:val="16"/>
                          <w:szCs w:val="16"/>
                        </w:rPr>
                        <w:t xml:space="preserve"> </w:t>
                      </w:r>
                      <w:proofErr w:type="spellStart"/>
                      <w:r w:rsidRPr="00496A82">
                        <w:rPr>
                          <w:rFonts w:ascii="Times New Roman" w:hAnsi="Times New Roman" w:cs="Times New Roman"/>
                          <w:sz w:val="16"/>
                          <w:szCs w:val="16"/>
                        </w:rPr>
                        <w:t>змін</w:t>
                      </w:r>
                      <w:proofErr w:type="spellEnd"/>
                      <w:r w:rsidRPr="00496A82">
                        <w:rPr>
                          <w:rFonts w:ascii="Times New Roman" w:hAnsi="Times New Roman" w:cs="Times New Roman"/>
                          <w:sz w:val="16"/>
                          <w:szCs w:val="16"/>
                        </w:rPr>
                        <w:t xml:space="preserve"> у </w:t>
                      </w:r>
                      <w:proofErr w:type="spellStart"/>
                      <w:r w:rsidRPr="00496A82">
                        <w:rPr>
                          <w:rFonts w:ascii="Times New Roman" w:hAnsi="Times New Roman" w:cs="Times New Roman"/>
                          <w:sz w:val="16"/>
                          <w:szCs w:val="16"/>
                        </w:rPr>
                        <w:t>Firebase</w:t>
                      </w:r>
                      <w:proofErr w:type="spellEnd"/>
                    </w:p>
                  </w:txbxContent>
                </v:textbox>
                <w10:wrap anchorx="margin"/>
              </v:rect>
            </w:pict>
          </mc:Fallback>
        </mc:AlternateContent>
      </w:r>
    </w:p>
    <w:p w14:paraId="298C74B5" w14:textId="4F4D338F" w:rsidR="00A36618" w:rsidRDefault="008E096A" w:rsidP="00110E71">
      <w:pPr>
        <w:pStyle w:val="CommonTable"/>
        <w:rPr>
          <w:lang w:val="ru-RU"/>
        </w:rPr>
      </w:pPr>
      <w:r w:rsidRPr="005D4D0F">
        <w:rPr>
          <w:noProof/>
          <w:lang w:val="ru-RU"/>
        </w:rPr>
        <mc:AlternateContent>
          <mc:Choice Requires="wps">
            <w:drawing>
              <wp:anchor distT="0" distB="0" distL="114300" distR="114300" simplePos="0" relativeHeight="252161024" behindDoc="0" locked="0" layoutInCell="1" allowOverlap="1" wp14:anchorId="4A8485BC" wp14:editId="7B240D11">
                <wp:simplePos x="0" y="0"/>
                <wp:positionH relativeFrom="page">
                  <wp:posOffset>5717899</wp:posOffset>
                </wp:positionH>
                <wp:positionV relativeFrom="paragraph">
                  <wp:posOffset>6985</wp:posOffset>
                </wp:positionV>
                <wp:extent cx="1000125" cy="376237"/>
                <wp:effectExtent l="0" t="0" r="28575" b="24130"/>
                <wp:wrapNone/>
                <wp:docPr id="235" name="Прямоугольник 235"/>
                <wp:cNvGraphicFramePr/>
                <a:graphic xmlns:a="http://schemas.openxmlformats.org/drawingml/2006/main">
                  <a:graphicData uri="http://schemas.microsoft.com/office/word/2010/wordprocessingShape">
                    <wps:wsp>
                      <wps:cNvSpPr/>
                      <wps:spPr>
                        <a:xfrm>
                          <a:off x="0" y="0"/>
                          <a:ext cx="1000125" cy="376237"/>
                        </a:xfrm>
                        <a:prstGeom prst="rect">
                          <a:avLst/>
                        </a:prstGeom>
                      </wps:spPr>
                      <wps:style>
                        <a:lnRef idx="2">
                          <a:schemeClr val="dk1"/>
                        </a:lnRef>
                        <a:fillRef idx="1">
                          <a:schemeClr val="lt1"/>
                        </a:fillRef>
                        <a:effectRef idx="0">
                          <a:schemeClr val="dk1"/>
                        </a:effectRef>
                        <a:fontRef idx="minor">
                          <a:schemeClr val="dk1"/>
                        </a:fontRef>
                      </wps:style>
                      <wps:txbx>
                        <w:txbxContent>
                          <w:p w14:paraId="5D49E437" w14:textId="0EBC4F6A" w:rsidR="00496A82" w:rsidRPr="00BF2D0C" w:rsidRDefault="00496A82" w:rsidP="00496A82">
                            <w:pPr>
                              <w:jc w:val="center"/>
                              <w:rPr>
                                <w:rFonts w:ascii="Times New Roman" w:hAnsi="Times New Roman" w:cs="Times New Roman"/>
                                <w:sz w:val="16"/>
                                <w:szCs w:val="16"/>
                              </w:rPr>
                            </w:pPr>
                            <w:r w:rsidRPr="00496A82">
                              <w:rPr>
                                <w:rFonts w:ascii="Times New Roman" w:hAnsi="Times New Roman" w:cs="Times New Roman"/>
                                <w:sz w:val="16"/>
                                <w:szCs w:val="16"/>
                              </w:rPr>
                              <w:t>Робота з локальною базою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485BC" id="Прямоугольник 235" o:spid="_x0000_s1146" style="position:absolute;left:0;text-align:left;margin-left:450.25pt;margin-top:.55pt;width:78.75pt;height:29.6pt;z-index:25216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" fillcolor="white [3201]" strokecolor="black [3200]" strokeweight="1pt">
                <v:textbox>
                  <w:txbxContent>
                    <w:p w14:paraId="5D49E437" w14:textId="0EBC4F6A" w:rsidR="00496A82" w:rsidRPr="00BF2D0C" w:rsidRDefault="00496A82" w:rsidP="00496A82">
                      <w:pPr>
                        <w:jc w:val="center"/>
                        <w:rPr>
                          <w:rFonts w:ascii="Times New Roman" w:hAnsi="Times New Roman" w:cs="Times New Roman"/>
                          <w:sz w:val="16"/>
                          <w:szCs w:val="16"/>
                        </w:rPr>
                      </w:pPr>
                      <w:r w:rsidRPr="00496A82">
                        <w:rPr>
                          <w:rFonts w:ascii="Times New Roman" w:hAnsi="Times New Roman" w:cs="Times New Roman"/>
                          <w:sz w:val="16"/>
                          <w:szCs w:val="16"/>
                        </w:rPr>
                        <w:t>Робота з локальною базою</w:t>
                      </w:r>
                    </w:p>
                  </w:txbxContent>
                </v:textbox>
                <w10:wrap anchorx="page"/>
              </v:rect>
            </w:pict>
          </mc:Fallback>
        </mc:AlternateContent>
      </w:r>
    </w:p>
    <w:p w14:paraId="4017D51B" w14:textId="7CFE9AB9" w:rsidR="00A36618" w:rsidRDefault="008E096A" w:rsidP="00110E71">
      <w:pPr>
        <w:pStyle w:val="CommonTable"/>
        <w:rPr>
          <w:lang w:val="ru-RU"/>
        </w:rPr>
      </w:pPr>
      <w:r w:rsidRPr="005D4D0F">
        <w:rPr>
          <w:noProof/>
          <w:lang w:val="ru-RU"/>
        </w:rPr>
        <mc:AlternateContent>
          <mc:Choice Requires="wps">
            <w:drawing>
              <wp:anchor distT="0" distB="0" distL="114300" distR="114300" simplePos="0" relativeHeight="252163072" behindDoc="0" locked="0" layoutInCell="1" allowOverlap="1" wp14:anchorId="043E8934" wp14:editId="5582A917">
                <wp:simplePos x="0" y="0"/>
                <wp:positionH relativeFrom="page">
                  <wp:posOffset>5687819</wp:posOffset>
                </wp:positionH>
                <wp:positionV relativeFrom="paragraph">
                  <wp:posOffset>247650</wp:posOffset>
                </wp:positionV>
                <wp:extent cx="1062038" cy="357188"/>
                <wp:effectExtent l="0" t="0" r="24130" b="24130"/>
                <wp:wrapNone/>
                <wp:docPr id="236" name="Прямоугольник 236"/>
                <wp:cNvGraphicFramePr/>
                <a:graphic xmlns:a="http://schemas.openxmlformats.org/drawingml/2006/main">
                  <a:graphicData uri="http://schemas.microsoft.com/office/word/2010/wordprocessingShape">
                    <wps:wsp>
                      <wps:cNvSpPr/>
                      <wps:spPr>
                        <a:xfrm>
                          <a:off x="0" y="0"/>
                          <a:ext cx="1062038" cy="357188"/>
                        </a:xfrm>
                        <a:prstGeom prst="rect">
                          <a:avLst/>
                        </a:prstGeom>
                      </wps:spPr>
                      <wps:style>
                        <a:lnRef idx="2">
                          <a:schemeClr val="dk1"/>
                        </a:lnRef>
                        <a:fillRef idx="1">
                          <a:schemeClr val="lt1"/>
                        </a:fillRef>
                        <a:effectRef idx="0">
                          <a:schemeClr val="dk1"/>
                        </a:effectRef>
                        <a:fontRef idx="minor">
                          <a:schemeClr val="dk1"/>
                        </a:fontRef>
                      </wps:style>
                      <wps:txbx>
                        <w:txbxContent>
                          <w:p w14:paraId="7A22AD93" w14:textId="0F3D811E" w:rsidR="00496A82" w:rsidRPr="00BF2D0C" w:rsidRDefault="00496A82" w:rsidP="00496A82">
                            <w:pPr>
                              <w:jc w:val="center"/>
                              <w:rPr>
                                <w:rFonts w:ascii="Times New Roman" w:hAnsi="Times New Roman" w:cs="Times New Roman"/>
                                <w:sz w:val="16"/>
                                <w:szCs w:val="16"/>
                              </w:rPr>
                            </w:pPr>
                            <w:r w:rsidRPr="00496A82">
                              <w:rPr>
                                <w:rFonts w:ascii="Times New Roman" w:hAnsi="Times New Roman" w:cs="Times New Roman"/>
                                <w:sz w:val="16"/>
                                <w:szCs w:val="16"/>
                              </w:rPr>
                              <w:t>Позначення змін як несинхронізованих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E8934" id="Прямоугольник 236" o:spid="_x0000_s1147" style="position:absolute;left:0;text-align:left;margin-left:447.85pt;margin-top:19.5pt;width:83.65pt;height:28.15pt;z-index:25216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" fillcolor="white [3201]" strokecolor="black [3200]" strokeweight="1pt">
                <v:textbox>
                  <w:txbxContent>
                    <w:p w14:paraId="7A22AD93" w14:textId="0F3D811E" w:rsidR="00496A82" w:rsidRPr="00BF2D0C" w:rsidRDefault="00496A82" w:rsidP="00496A82">
                      <w:pPr>
                        <w:jc w:val="center"/>
                        <w:rPr>
                          <w:rFonts w:ascii="Times New Roman" w:hAnsi="Times New Roman" w:cs="Times New Roman"/>
                          <w:sz w:val="16"/>
                          <w:szCs w:val="16"/>
                        </w:rPr>
                      </w:pPr>
                      <w:proofErr w:type="spellStart"/>
                      <w:r w:rsidRPr="00496A82">
                        <w:rPr>
                          <w:rFonts w:ascii="Times New Roman" w:hAnsi="Times New Roman" w:cs="Times New Roman"/>
                          <w:sz w:val="16"/>
                          <w:szCs w:val="16"/>
                        </w:rPr>
                        <w:t>Позначення</w:t>
                      </w:r>
                      <w:proofErr w:type="spellEnd"/>
                      <w:r w:rsidRPr="00496A82">
                        <w:rPr>
                          <w:rFonts w:ascii="Times New Roman" w:hAnsi="Times New Roman" w:cs="Times New Roman"/>
                          <w:sz w:val="16"/>
                          <w:szCs w:val="16"/>
                        </w:rPr>
                        <w:t xml:space="preserve"> </w:t>
                      </w:r>
                      <w:proofErr w:type="spellStart"/>
                      <w:r w:rsidRPr="00496A82">
                        <w:rPr>
                          <w:rFonts w:ascii="Times New Roman" w:hAnsi="Times New Roman" w:cs="Times New Roman"/>
                          <w:sz w:val="16"/>
                          <w:szCs w:val="16"/>
                        </w:rPr>
                        <w:t>змін</w:t>
                      </w:r>
                      <w:proofErr w:type="spellEnd"/>
                      <w:r w:rsidRPr="00496A82">
                        <w:rPr>
                          <w:rFonts w:ascii="Times New Roman" w:hAnsi="Times New Roman" w:cs="Times New Roman"/>
                          <w:sz w:val="16"/>
                          <w:szCs w:val="16"/>
                        </w:rPr>
                        <w:t xml:space="preserve"> як </w:t>
                      </w:r>
                      <w:proofErr w:type="spellStart"/>
                      <w:r w:rsidRPr="00496A82">
                        <w:rPr>
                          <w:rFonts w:ascii="Times New Roman" w:hAnsi="Times New Roman" w:cs="Times New Roman"/>
                          <w:sz w:val="16"/>
                          <w:szCs w:val="16"/>
                        </w:rPr>
                        <w:t>несинхронізованих</w:t>
                      </w:r>
                      <w:proofErr w:type="spellEnd"/>
                    </w:p>
                  </w:txbxContent>
                </v:textbox>
                <w10:wrap anchorx="page"/>
              </v:rect>
            </w:pict>
          </mc:Fallback>
        </mc:AlternateContent>
      </w:r>
      <w:r>
        <w:rPr>
          <w:noProof/>
          <w:lang w:val="ru-RU"/>
        </w:rPr>
        <mc:AlternateContent>
          <mc:Choice Requires="wps">
            <w:drawing>
              <wp:anchor distT="0" distB="0" distL="114300" distR="114300" simplePos="0" relativeHeight="252170240" behindDoc="0" locked="0" layoutInCell="1" allowOverlap="1" wp14:anchorId="587FD57B" wp14:editId="2F6C9701">
                <wp:simplePos x="0" y="0"/>
                <wp:positionH relativeFrom="column">
                  <wp:posOffset>5184099</wp:posOffset>
                </wp:positionH>
                <wp:positionV relativeFrom="paragraph">
                  <wp:posOffset>73297</wp:posOffset>
                </wp:positionV>
                <wp:extent cx="0" cy="176283"/>
                <wp:effectExtent l="76200" t="0" r="57150" b="52705"/>
                <wp:wrapNone/>
                <wp:docPr id="257" name="Прямая со стрелкой 257"/>
                <wp:cNvGraphicFramePr/>
                <a:graphic xmlns:a="http://schemas.openxmlformats.org/drawingml/2006/main">
                  <a:graphicData uri="http://schemas.microsoft.com/office/word/2010/wordprocessingShape">
                    <wps:wsp>
                      <wps:cNvCnPr/>
                      <wps:spPr>
                        <a:xfrm>
                          <a:off x="0" y="0"/>
                          <a:ext cx="0" cy="176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A43A65" id="Прямая со стрелкой 257" o:spid="_x0000_s1026" type="#_x0000_t32" style="position:absolute;margin-left:408.2pt;margin-top:5.75pt;width:0;height:13.9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" strokecolor="black [3200]" strokeweight=".5pt">
                <v:stroke endarrow="block" joinstyle="miter"/>
              </v:shape>
            </w:pict>
          </mc:Fallback>
        </mc:AlternateContent>
      </w:r>
      <w:r w:rsidR="00496A82">
        <w:rPr>
          <w:noProof/>
          <w:lang w:val="ru-RU"/>
        </w:rPr>
        <mc:AlternateContent>
          <mc:Choice Requires="wps">
            <w:drawing>
              <wp:anchor distT="0" distB="0" distL="114300" distR="114300" simplePos="0" relativeHeight="252165120" behindDoc="0" locked="0" layoutInCell="1" allowOverlap="1" wp14:anchorId="5169EC50" wp14:editId="1897E33D">
                <wp:simplePos x="0" y="0"/>
                <wp:positionH relativeFrom="column">
                  <wp:posOffset>743903</wp:posOffset>
                </wp:positionH>
                <wp:positionV relativeFrom="paragraph">
                  <wp:posOffset>164783</wp:posOffset>
                </wp:positionV>
                <wp:extent cx="0" cy="142875"/>
                <wp:effectExtent l="76200" t="0" r="57150" b="47625"/>
                <wp:wrapNone/>
                <wp:docPr id="238" name="Прямая со стрелкой 238"/>
                <wp:cNvGraphicFramePr/>
                <a:graphic xmlns:a="http://schemas.openxmlformats.org/drawingml/2006/main">
                  <a:graphicData uri="http://schemas.microsoft.com/office/word/2010/wordprocessingShape">
                    <wps:wsp>
                      <wps:cNvCnPr/>
                      <wps:spPr>
                        <a:xfrm>
                          <a:off x="0" y="0"/>
                          <a:ext cx="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420CF9" id="Прямая со стрелкой 238" o:spid="_x0000_s1026" type="#_x0000_t32" style="position:absolute;margin-left:58.6pt;margin-top:13pt;width:0;height:11.2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" strokecolor="black [3200]" strokeweight=".5pt">
                <v:stroke endarrow="block" joinstyle="miter"/>
              </v:shape>
            </w:pict>
          </mc:Fallback>
        </mc:AlternateContent>
      </w:r>
      <w:r w:rsidR="00496A82" w:rsidRPr="005D4D0F">
        <w:rPr>
          <w:noProof/>
          <w:lang w:val="ru-RU"/>
        </w:rPr>
        <mc:AlternateContent>
          <mc:Choice Requires="wps">
            <w:drawing>
              <wp:anchor distT="0" distB="0" distL="114300" distR="114300" simplePos="0" relativeHeight="252158976" behindDoc="0" locked="0" layoutInCell="1" allowOverlap="1" wp14:anchorId="76B2B891" wp14:editId="589A943F">
                <wp:simplePos x="0" y="0"/>
                <wp:positionH relativeFrom="margin">
                  <wp:posOffset>285750</wp:posOffset>
                </wp:positionH>
                <wp:positionV relativeFrom="paragraph">
                  <wp:posOffset>302577</wp:posOffset>
                </wp:positionV>
                <wp:extent cx="904875" cy="342900"/>
                <wp:effectExtent l="0" t="0" r="28575" b="19050"/>
                <wp:wrapNone/>
                <wp:docPr id="233" name="Прямоугольник 233"/>
                <wp:cNvGraphicFramePr/>
                <a:graphic xmlns:a="http://schemas.openxmlformats.org/drawingml/2006/main">
                  <a:graphicData uri="http://schemas.microsoft.com/office/word/2010/wordprocessingShape">
                    <wps:wsp>
                      <wps:cNvSpPr/>
                      <wps:spPr>
                        <a:xfrm>
                          <a:off x="0" y="0"/>
                          <a:ext cx="9048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98AF298" w14:textId="3D4E74F4" w:rsidR="00496A82" w:rsidRPr="00BF2D0C" w:rsidRDefault="00496A82" w:rsidP="00496A82">
                            <w:pPr>
                              <w:jc w:val="center"/>
                              <w:rPr>
                                <w:rFonts w:ascii="Times New Roman" w:hAnsi="Times New Roman" w:cs="Times New Roman"/>
                                <w:sz w:val="16"/>
                                <w:szCs w:val="16"/>
                              </w:rPr>
                            </w:pPr>
                            <w:r w:rsidRPr="00496A82">
                              <w:rPr>
                                <w:rFonts w:ascii="Times New Roman" w:hAnsi="Times New Roman" w:cs="Times New Roman"/>
                                <w:sz w:val="16"/>
                                <w:szCs w:val="16"/>
                              </w:rPr>
                              <w:t>Оновлення дати синхронізації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2B891" id="Прямоугольник 233" o:spid="_x0000_s1148" style="position:absolute;left:0;text-align:left;margin-left:22.5pt;margin-top:23.8pt;width:71.25pt;height:27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" fillcolor="white [3201]" strokecolor="black [3200]" strokeweight="1pt">
                <v:textbox>
                  <w:txbxContent>
                    <w:p w14:paraId="198AF298" w14:textId="3D4E74F4" w:rsidR="00496A82" w:rsidRPr="00BF2D0C" w:rsidRDefault="00496A82" w:rsidP="00496A82">
                      <w:pPr>
                        <w:jc w:val="center"/>
                        <w:rPr>
                          <w:rFonts w:ascii="Times New Roman" w:hAnsi="Times New Roman" w:cs="Times New Roman"/>
                          <w:sz w:val="16"/>
                          <w:szCs w:val="16"/>
                        </w:rPr>
                      </w:pPr>
                      <w:proofErr w:type="spellStart"/>
                      <w:r w:rsidRPr="00496A82">
                        <w:rPr>
                          <w:rFonts w:ascii="Times New Roman" w:hAnsi="Times New Roman" w:cs="Times New Roman"/>
                          <w:sz w:val="16"/>
                          <w:szCs w:val="16"/>
                        </w:rPr>
                        <w:t>Оновлення</w:t>
                      </w:r>
                      <w:proofErr w:type="spellEnd"/>
                      <w:r w:rsidRPr="00496A82">
                        <w:rPr>
                          <w:rFonts w:ascii="Times New Roman" w:hAnsi="Times New Roman" w:cs="Times New Roman"/>
                          <w:sz w:val="16"/>
                          <w:szCs w:val="16"/>
                        </w:rPr>
                        <w:t xml:space="preserve"> </w:t>
                      </w:r>
                      <w:proofErr w:type="spellStart"/>
                      <w:r w:rsidRPr="00496A82">
                        <w:rPr>
                          <w:rFonts w:ascii="Times New Roman" w:hAnsi="Times New Roman" w:cs="Times New Roman"/>
                          <w:sz w:val="16"/>
                          <w:szCs w:val="16"/>
                        </w:rPr>
                        <w:t>дати</w:t>
                      </w:r>
                      <w:proofErr w:type="spellEnd"/>
                      <w:r w:rsidRPr="00496A82">
                        <w:rPr>
                          <w:rFonts w:ascii="Times New Roman" w:hAnsi="Times New Roman" w:cs="Times New Roman"/>
                          <w:sz w:val="16"/>
                          <w:szCs w:val="16"/>
                        </w:rPr>
                        <w:t xml:space="preserve"> </w:t>
                      </w:r>
                      <w:proofErr w:type="spellStart"/>
                      <w:r w:rsidRPr="00496A82">
                        <w:rPr>
                          <w:rFonts w:ascii="Times New Roman" w:hAnsi="Times New Roman" w:cs="Times New Roman"/>
                          <w:sz w:val="16"/>
                          <w:szCs w:val="16"/>
                        </w:rPr>
                        <w:t>синхронізації</w:t>
                      </w:r>
                      <w:proofErr w:type="spellEnd"/>
                    </w:p>
                  </w:txbxContent>
                </v:textbox>
                <w10:wrap anchorx="margin"/>
              </v:rect>
            </w:pict>
          </mc:Fallback>
        </mc:AlternateContent>
      </w:r>
    </w:p>
    <w:p w14:paraId="45867F46" w14:textId="155A2012" w:rsidR="00A36618" w:rsidRDefault="008E096A" w:rsidP="00110E71">
      <w:pPr>
        <w:pStyle w:val="CommonTable"/>
        <w:rPr>
          <w:lang w:val="ru-RU"/>
        </w:rPr>
      </w:pPr>
      <w:r>
        <w:rPr>
          <w:noProof/>
          <w:lang w:val="ru-RU"/>
        </w:rPr>
        <mc:AlternateContent>
          <mc:Choice Requires="wps">
            <w:drawing>
              <wp:anchor distT="0" distB="0" distL="114300" distR="114300" simplePos="0" relativeHeight="252174336" behindDoc="0" locked="0" layoutInCell="1" allowOverlap="1" wp14:anchorId="3D8CFDEC" wp14:editId="26D1ADE7">
                <wp:simplePos x="0" y="0"/>
                <wp:positionH relativeFrom="column">
                  <wp:posOffset>3352876</wp:posOffset>
                </wp:positionH>
                <wp:positionV relativeFrom="paragraph">
                  <wp:posOffset>298272</wp:posOffset>
                </wp:positionV>
                <wp:extent cx="1831848" cy="491566"/>
                <wp:effectExtent l="38100" t="0" r="16510" b="99060"/>
                <wp:wrapNone/>
                <wp:docPr id="264" name="Соединитель: уступ 264"/>
                <wp:cNvGraphicFramePr/>
                <a:graphic xmlns:a="http://schemas.openxmlformats.org/drawingml/2006/main">
                  <a:graphicData uri="http://schemas.microsoft.com/office/word/2010/wordprocessingShape">
                    <wps:wsp>
                      <wps:cNvCnPr/>
                      <wps:spPr>
                        <a:xfrm flipH="1">
                          <a:off x="0" y="0"/>
                          <a:ext cx="1831848" cy="491566"/>
                        </a:xfrm>
                        <a:prstGeom prst="bentConnector3">
                          <a:avLst>
                            <a:gd name="adj1" fmla="val 46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1A378" id="Соединитель: уступ 264" o:spid="_x0000_s1026" type="#_x0000_t34" style="position:absolute;margin-left:264pt;margin-top:23.5pt;width:144.25pt;height:38.7pt;flip:x;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" adj="101" strokecolor="black [3200]" strokeweight=".5pt">
                <v:stroke endarrow="block"/>
              </v:shape>
            </w:pict>
          </mc:Fallback>
        </mc:AlternateContent>
      </w:r>
    </w:p>
    <w:p w14:paraId="0CC17BC7" w14:textId="14F59373" w:rsidR="00A36618" w:rsidRDefault="008E096A" w:rsidP="00110E71">
      <w:pPr>
        <w:pStyle w:val="CommonTable"/>
        <w:rPr>
          <w:lang w:val="ru-RU"/>
        </w:rPr>
      </w:pPr>
      <w:r>
        <w:rPr>
          <w:noProof/>
          <w:lang w:val="ru-RU"/>
        </w:rPr>
        <mc:AlternateContent>
          <mc:Choice Requires="wps">
            <w:drawing>
              <wp:anchor distT="0" distB="0" distL="114300" distR="114300" simplePos="0" relativeHeight="252173312" behindDoc="0" locked="0" layoutInCell="1" allowOverlap="1" wp14:anchorId="2C265EA6" wp14:editId="2E14B6DE">
                <wp:simplePos x="0" y="0"/>
                <wp:positionH relativeFrom="column">
                  <wp:posOffset>763295</wp:posOffset>
                </wp:positionH>
                <wp:positionV relativeFrom="paragraph">
                  <wp:posOffset>44348</wp:posOffset>
                </wp:positionV>
                <wp:extent cx="1792224" cy="438912"/>
                <wp:effectExtent l="19050" t="0" r="74930" b="94615"/>
                <wp:wrapNone/>
                <wp:docPr id="263" name="Соединитель: уступ 263"/>
                <wp:cNvGraphicFramePr/>
                <a:graphic xmlns:a="http://schemas.openxmlformats.org/drawingml/2006/main">
                  <a:graphicData uri="http://schemas.microsoft.com/office/word/2010/wordprocessingShape">
                    <wps:wsp>
                      <wps:cNvCnPr/>
                      <wps:spPr>
                        <a:xfrm>
                          <a:off x="0" y="0"/>
                          <a:ext cx="1792224" cy="438912"/>
                        </a:xfrm>
                        <a:prstGeom prst="bentConnector3">
                          <a:avLst>
                            <a:gd name="adj1" fmla="val -21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EA45E7" id="Соединитель: уступ 263" o:spid="_x0000_s1026" type="#_x0000_t34" style="position:absolute;margin-left:60.1pt;margin-top:3.5pt;width:141.1pt;height:34.5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" adj="-46" strokecolor="black [3200]" strokeweight=".5pt">
                <v:stroke endarrow="block"/>
              </v:shape>
            </w:pict>
          </mc:Fallback>
        </mc:AlternateContent>
      </w:r>
    </w:p>
    <w:p w14:paraId="69330553" w14:textId="13035770" w:rsidR="00A36618" w:rsidRDefault="008E096A" w:rsidP="00110E71">
      <w:pPr>
        <w:pStyle w:val="CommonTable"/>
        <w:rPr>
          <w:lang w:val="ru-RU"/>
        </w:rPr>
      </w:pPr>
      <w:r w:rsidRPr="005D4D0F">
        <w:rPr>
          <w:noProof/>
          <w:lang w:val="ru-RU"/>
        </w:rPr>
        <mc:AlternateContent>
          <mc:Choice Requires="wps">
            <w:drawing>
              <wp:anchor distT="0" distB="0" distL="114300" distR="114300" simplePos="0" relativeHeight="252172288" behindDoc="0" locked="0" layoutInCell="1" allowOverlap="1" wp14:anchorId="548D5061" wp14:editId="023E246E">
                <wp:simplePos x="0" y="0"/>
                <wp:positionH relativeFrom="margin">
                  <wp:align>center</wp:align>
                </wp:positionH>
                <wp:positionV relativeFrom="paragraph">
                  <wp:posOffset>7848</wp:posOffset>
                </wp:positionV>
                <wp:extent cx="798394" cy="327546"/>
                <wp:effectExtent l="0" t="0" r="20955" b="15875"/>
                <wp:wrapNone/>
                <wp:docPr id="261" name="Овал 261"/>
                <wp:cNvGraphicFramePr/>
                <a:graphic xmlns:a="http://schemas.openxmlformats.org/drawingml/2006/main">
                  <a:graphicData uri="http://schemas.microsoft.com/office/word/2010/wordprocessingShape">
                    <wps:wsp>
                      <wps:cNvSpPr/>
                      <wps:spPr>
                        <a:xfrm>
                          <a:off x="0" y="0"/>
                          <a:ext cx="798394" cy="327546"/>
                        </a:xfrm>
                        <a:prstGeom prst="ellipse">
                          <a:avLst/>
                        </a:prstGeom>
                      </wps:spPr>
                      <wps:style>
                        <a:lnRef idx="2">
                          <a:schemeClr val="dk1"/>
                        </a:lnRef>
                        <a:fillRef idx="1">
                          <a:schemeClr val="lt1"/>
                        </a:fillRef>
                        <a:effectRef idx="0">
                          <a:schemeClr val="dk1"/>
                        </a:effectRef>
                        <a:fontRef idx="minor">
                          <a:schemeClr val="dk1"/>
                        </a:fontRef>
                      </wps:style>
                      <wps:txbx>
                        <w:txbxContent>
                          <w:p w14:paraId="069BF7C7" w14:textId="2A964148" w:rsidR="008E096A" w:rsidRPr="00BF2D0C" w:rsidRDefault="008E096A" w:rsidP="008E096A">
                            <w:pPr>
                              <w:jc w:val="center"/>
                              <w:rPr>
                                <w:rFonts w:ascii="Times New Roman" w:hAnsi="Times New Roman" w:cs="Times New Roman"/>
                                <w:sz w:val="16"/>
                                <w:szCs w:val="16"/>
                              </w:rPr>
                            </w:pPr>
                            <w:r w:rsidRPr="008E096A">
                              <w:rPr>
                                <w:rFonts w:ascii="Times New Roman" w:hAnsi="Times New Roman" w:cs="Times New Roman"/>
                                <w:sz w:val="16"/>
                                <w:szCs w:val="16"/>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D5061" id="Овал 261" o:spid="_x0000_s1149" style="position:absolute;left:0;text-align:left;margin-left:0;margin-top:.6pt;width:62.85pt;height:25.8pt;z-index:252172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" fillcolor="white [3201]" strokecolor="black [3200]" strokeweight="1pt">
                <v:stroke joinstyle="miter"/>
                <v:textbox>
                  <w:txbxContent>
                    <w:p w14:paraId="069BF7C7" w14:textId="2A964148" w:rsidR="008E096A" w:rsidRPr="00BF2D0C" w:rsidRDefault="008E096A" w:rsidP="008E096A">
                      <w:pPr>
                        <w:jc w:val="center"/>
                        <w:rPr>
                          <w:rFonts w:ascii="Times New Roman" w:hAnsi="Times New Roman" w:cs="Times New Roman"/>
                          <w:sz w:val="16"/>
                          <w:szCs w:val="16"/>
                        </w:rPr>
                      </w:pPr>
                      <w:proofErr w:type="spellStart"/>
                      <w:r w:rsidRPr="008E096A">
                        <w:rPr>
                          <w:rFonts w:ascii="Times New Roman" w:hAnsi="Times New Roman" w:cs="Times New Roman"/>
                          <w:sz w:val="16"/>
                          <w:szCs w:val="16"/>
                        </w:rPr>
                        <w:t>Кінець</w:t>
                      </w:r>
                      <w:proofErr w:type="spellEnd"/>
                    </w:p>
                  </w:txbxContent>
                </v:textbox>
                <w10:wrap anchorx="margin"/>
              </v:oval>
            </w:pict>
          </mc:Fallback>
        </mc:AlternateContent>
      </w:r>
    </w:p>
    <w:p w14:paraId="0DF02DAE" w14:textId="77777777" w:rsidR="00A36618" w:rsidRDefault="00A36618" w:rsidP="000502A9">
      <w:pPr>
        <w:pStyle w:val="CommonTable"/>
        <w:ind w:firstLine="0"/>
        <w:rPr>
          <w:lang w:val="ru-RU"/>
        </w:rPr>
      </w:pPr>
    </w:p>
    <w:p w14:paraId="7AF29DC9" w14:textId="4899F0C2" w:rsidR="00A36618" w:rsidRDefault="00A36618" w:rsidP="00A36618">
      <w:pPr>
        <w:pStyle w:val="CommonTable"/>
        <w:jc w:val="center"/>
        <w:rPr>
          <w:lang w:val="ru-RU"/>
        </w:rPr>
      </w:pPr>
      <w:r w:rsidRPr="00A36618">
        <w:rPr>
          <w:lang w:val="ru-RU"/>
        </w:rPr>
        <w:t>Рисунок 3.</w:t>
      </w:r>
      <w:r w:rsidR="007C12FF">
        <w:rPr>
          <w:lang w:val="ru-RU"/>
        </w:rPr>
        <w:t>3</w:t>
      </w:r>
      <w:r w:rsidRPr="00A36618">
        <w:rPr>
          <w:lang w:val="ru-RU"/>
        </w:rPr>
        <w:t xml:space="preserve"> — Алгоритм </w:t>
      </w:r>
      <w:proofErr w:type="spellStart"/>
      <w:r w:rsidRPr="00A36618">
        <w:rPr>
          <w:lang w:val="ru-RU"/>
        </w:rPr>
        <w:t>синхронізації</w:t>
      </w:r>
      <w:proofErr w:type="spellEnd"/>
      <w:r w:rsidRPr="00A36618">
        <w:rPr>
          <w:lang w:val="ru-RU"/>
        </w:rPr>
        <w:t xml:space="preserve"> </w:t>
      </w:r>
      <w:proofErr w:type="spellStart"/>
      <w:r w:rsidRPr="00A36618">
        <w:rPr>
          <w:lang w:val="ru-RU"/>
        </w:rPr>
        <w:t>даних</w:t>
      </w:r>
      <w:proofErr w:type="spellEnd"/>
    </w:p>
    <w:p w14:paraId="7B81EA58" w14:textId="77777777" w:rsidR="00A36618" w:rsidRPr="00A36618" w:rsidRDefault="00A36618" w:rsidP="00A36618">
      <w:pPr>
        <w:pStyle w:val="CommonTable"/>
        <w:jc w:val="center"/>
        <w:rPr>
          <w:lang w:val="ru-RU"/>
        </w:rPr>
      </w:pPr>
    </w:p>
    <w:p w14:paraId="543E79CA" w14:textId="489C156A" w:rsidR="00A36618" w:rsidRDefault="00A36618" w:rsidP="00A36618">
      <w:pPr>
        <w:pStyle w:val="CommonTable"/>
        <w:rPr>
          <w:lang w:val="ru-RU"/>
        </w:rPr>
      </w:pPr>
      <w:proofErr w:type="spellStart"/>
      <w:r w:rsidRPr="00A36618">
        <w:rPr>
          <w:lang w:val="ru-RU"/>
        </w:rPr>
        <w:t>Вирішення</w:t>
      </w:r>
      <w:proofErr w:type="spellEnd"/>
      <w:r w:rsidRPr="00A36618">
        <w:rPr>
          <w:lang w:val="ru-RU"/>
        </w:rPr>
        <w:t xml:space="preserve"> </w:t>
      </w:r>
      <w:proofErr w:type="spellStart"/>
      <w:r w:rsidRPr="00A36618">
        <w:rPr>
          <w:lang w:val="ru-RU"/>
        </w:rPr>
        <w:t>конфліктів</w:t>
      </w:r>
      <w:proofErr w:type="spellEnd"/>
      <w:r w:rsidRPr="00A36618">
        <w:rPr>
          <w:lang w:val="ru-RU"/>
        </w:rPr>
        <w:t xml:space="preserve"> </w:t>
      </w:r>
      <w:proofErr w:type="spellStart"/>
      <w:r w:rsidRPr="00A36618">
        <w:rPr>
          <w:lang w:val="ru-RU"/>
        </w:rPr>
        <w:t>відбувається</w:t>
      </w:r>
      <w:proofErr w:type="spellEnd"/>
      <w:r w:rsidRPr="00A36618">
        <w:rPr>
          <w:lang w:val="ru-RU"/>
        </w:rPr>
        <w:t xml:space="preserve"> за принципом "</w:t>
      </w:r>
      <w:proofErr w:type="spellStart"/>
      <w:r w:rsidRPr="00A36618">
        <w:rPr>
          <w:lang w:val="ru-RU"/>
        </w:rPr>
        <w:t>останні</w:t>
      </w:r>
      <w:proofErr w:type="spellEnd"/>
      <w:r w:rsidRPr="00A36618">
        <w:rPr>
          <w:lang w:val="ru-RU"/>
        </w:rPr>
        <w:t xml:space="preserve"> </w:t>
      </w:r>
      <w:proofErr w:type="spellStart"/>
      <w:r w:rsidRPr="00A36618">
        <w:rPr>
          <w:lang w:val="ru-RU"/>
        </w:rPr>
        <w:t>зміни</w:t>
      </w:r>
      <w:proofErr w:type="spellEnd"/>
      <w:r w:rsidRPr="00A36618">
        <w:rPr>
          <w:lang w:val="ru-RU"/>
        </w:rPr>
        <w:t xml:space="preserve"> </w:t>
      </w:r>
      <w:proofErr w:type="spellStart"/>
      <w:r w:rsidRPr="00A36618">
        <w:rPr>
          <w:lang w:val="ru-RU"/>
        </w:rPr>
        <w:t>перемагають</w:t>
      </w:r>
      <w:proofErr w:type="spellEnd"/>
      <w:r w:rsidRPr="00A36618">
        <w:rPr>
          <w:lang w:val="ru-RU"/>
        </w:rPr>
        <w:t xml:space="preserve">", </w:t>
      </w:r>
      <w:proofErr w:type="spellStart"/>
      <w:r w:rsidRPr="00A36618">
        <w:rPr>
          <w:lang w:val="ru-RU"/>
        </w:rPr>
        <w:t>тобто</w:t>
      </w:r>
      <w:proofErr w:type="spellEnd"/>
      <w:r w:rsidRPr="00A36618">
        <w:rPr>
          <w:lang w:val="ru-RU"/>
        </w:rPr>
        <w:t xml:space="preserve"> </w:t>
      </w:r>
      <w:proofErr w:type="spellStart"/>
      <w:r w:rsidRPr="00A36618">
        <w:rPr>
          <w:lang w:val="ru-RU"/>
        </w:rPr>
        <w:t>запис</w:t>
      </w:r>
      <w:proofErr w:type="spellEnd"/>
      <w:r w:rsidRPr="00A36618">
        <w:rPr>
          <w:lang w:val="ru-RU"/>
        </w:rPr>
        <w:t xml:space="preserve"> з </w:t>
      </w:r>
      <w:proofErr w:type="spellStart"/>
      <w:r w:rsidRPr="00A36618">
        <w:rPr>
          <w:lang w:val="ru-RU"/>
        </w:rPr>
        <w:t>пізнішою</w:t>
      </w:r>
      <w:proofErr w:type="spellEnd"/>
      <w:r w:rsidRPr="00A36618">
        <w:rPr>
          <w:lang w:val="ru-RU"/>
        </w:rPr>
        <w:t xml:space="preserve"> часовою </w:t>
      </w:r>
      <w:proofErr w:type="spellStart"/>
      <w:r w:rsidRPr="00A36618">
        <w:rPr>
          <w:lang w:val="ru-RU"/>
        </w:rPr>
        <w:t>міткою</w:t>
      </w:r>
      <w:proofErr w:type="spellEnd"/>
      <w:r w:rsidRPr="00A36618">
        <w:rPr>
          <w:lang w:val="ru-RU"/>
        </w:rPr>
        <w:t xml:space="preserve"> </w:t>
      </w:r>
      <w:proofErr w:type="spellStart"/>
      <w:r w:rsidRPr="00A36618">
        <w:rPr>
          <w:lang w:val="ru-RU"/>
        </w:rPr>
        <w:t>має</w:t>
      </w:r>
      <w:proofErr w:type="spellEnd"/>
      <w:r w:rsidRPr="00A36618">
        <w:rPr>
          <w:lang w:val="ru-RU"/>
        </w:rPr>
        <w:t xml:space="preserve"> </w:t>
      </w:r>
      <w:proofErr w:type="spellStart"/>
      <w:r w:rsidRPr="00A36618">
        <w:rPr>
          <w:lang w:val="ru-RU"/>
        </w:rPr>
        <w:t>пріоритет</w:t>
      </w:r>
      <w:proofErr w:type="spellEnd"/>
      <w:r w:rsidRPr="00A36618">
        <w:rPr>
          <w:lang w:val="ru-RU"/>
        </w:rPr>
        <w:t xml:space="preserve">. </w:t>
      </w:r>
      <w:proofErr w:type="spellStart"/>
      <w:r w:rsidRPr="00A36618">
        <w:rPr>
          <w:lang w:val="ru-RU"/>
        </w:rPr>
        <w:t>Це</w:t>
      </w:r>
      <w:proofErr w:type="spellEnd"/>
      <w:r w:rsidRPr="00A36618">
        <w:rPr>
          <w:lang w:val="ru-RU"/>
        </w:rPr>
        <w:t xml:space="preserve"> </w:t>
      </w:r>
      <w:proofErr w:type="spellStart"/>
      <w:r w:rsidRPr="00A36618">
        <w:rPr>
          <w:lang w:val="ru-RU"/>
        </w:rPr>
        <w:t>дозволяє</w:t>
      </w:r>
      <w:proofErr w:type="spellEnd"/>
      <w:r w:rsidRPr="00A36618">
        <w:rPr>
          <w:lang w:val="ru-RU"/>
        </w:rPr>
        <w:t xml:space="preserve"> </w:t>
      </w:r>
      <w:proofErr w:type="spellStart"/>
      <w:r w:rsidRPr="00A36618">
        <w:rPr>
          <w:lang w:val="ru-RU"/>
        </w:rPr>
        <w:t>уникнути</w:t>
      </w:r>
      <w:proofErr w:type="spellEnd"/>
      <w:r w:rsidRPr="00A36618">
        <w:rPr>
          <w:lang w:val="ru-RU"/>
        </w:rPr>
        <w:t xml:space="preserve"> </w:t>
      </w:r>
      <w:proofErr w:type="spellStart"/>
      <w:r w:rsidRPr="00A36618">
        <w:rPr>
          <w:lang w:val="ru-RU"/>
        </w:rPr>
        <w:t>втрати</w:t>
      </w:r>
      <w:proofErr w:type="spellEnd"/>
      <w:r w:rsidRPr="00A36618">
        <w:rPr>
          <w:lang w:val="ru-RU"/>
        </w:rPr>
        <w:t xml:space="preserve"> </w:t>
      </w:r>
      <w:proofErr w:type="spellStart"/>
      <w:r w:rsidRPr="00A36618">
        <w:rPr>
          <w:lang w:val="ru-RU"/>
        </w:rPr>
        <w:t>даних</w:t>
      </w:r>
      <w:proofErr w:type="spellEnd"/>
      <w:r w:rsidRPr="00A36618">
        <w:rPr>
          <w:lang w:val="ru-RU"/>
        </w:rPr>
        <w:t xml:space="preserve"> при </w:t>
      </w:r>
      <w:proofErr w:type="spellStart"/>
      <w:r w:rsidRPr="00A36618">
        <w:rPr>
          <w:lang w:val="ru-RU"/>
        </w:rPr>
        <w:t>одночасному</w:t>
      </w:r>
      <w:proofErr w:type="spellEnd"/>
      <w:r w:rsidRPr="00A36618">
        <w:rPr>
          <w:lang w:val="ru-RU"/>
        </w:rPr>
        <w:t xml:space="preserve"> </w:t>
      </w:r>
      <w:proofErr w:type="spellStart"/>
      <w:r w:rsidRPr="00A36618">
        <w:rPr>
          <w:lang w:val="ru-RU"/>
        </w:rPr>
        <w:t>редагуванні</w:t>
      </w:r>
      <w:proofErr w:type="spellEnd"/>
      <w:r w:rsidRPr="00A36618">
        <w:rPr>
          <w:lang w:val="ru-RU"/>
        </w:rPr>
        <w:t xml:space="preserve"> з </w:t>
      </w:r>
      <w:proofErr w:type="spellStart"/>
      <w:r w:rsidRPr="00A36618">
        <w:rPr>
          <w:lang w:val="ru-RU"/>
        </w:rPr>
        <w:t>різних</w:t>
      </w:r>
      <w:proofErr w:type="spellEnd"/>
      <w:r w:rsidRPr="00A36618">
        <w:rPr>
          <w:lang w:val="ru-RU"/>
        </w:rPr>
        <w:t xml:space="preserve"> </w:t>
      </w:r>
      <w:proofErr w:type="spellStart"/>
      <w:r w:rsidRPr="00A36618">
        <w:rPr>
          <w:lang w:val="ru-RU"/>
        </w:rPr>
        <w:t>пристроїв</w:t>
      </w:r>
      <w:proofErr w:type="spellEnd"/>
      <w:r w:rsidRPr="00A36618">
        <w:rPr>
          <w:lang w:val="ru-RU"/>
        </w:rPr>
        <w:t>.</w:t>
      </w:r>
    </w:p>
    <w:p w14:paraId="6641C7A8" w14:textId="4030E49D" w:rsidR="00E53DBC" w:rsidRDefault="00E53DBC" w:rsidP="00110E71">
      <w:pPr>
        <w:pStyle w:val="CommonTable"/>
        <w:rPr>
          <w:lang w:val="ru-RU"/>
        </w:rPr>
      </w:pPr>
    </w:p>
    <w:p w14:paraId="2EBF3A45" w14:textId="792B3DBB" w:rsidR="00257C45" w:rsidRDefault="00257C45" w:rsidP="00110E71">
      <w:pPr>
        <w:pStyle w:val="CommonTable"/>
        <w:rPr>
          <w:lang w:val="ru-RU"/>
        </w:rPr>
      </w:pPr>
    </w:p>
    <w:p w14:paraId="0AEC38E1" w14:textId="77777777" w:rsidR="00257C45" w:rsidRDefault="00257C45" w:rsidP="00110E71">
      <w:pPr>
        <w:pStyle w:val="CommonTable"/>
        <w:rPr>
          <w:lang w:val="ru-RU"/>
        </w:rPr>
      </w:pPr>
    </w:p>
    <w:p w14:paraId="24CBE814" w14:textId="4DBA9467" w:rsidR="00FD1242" w:rsidRPr="00FA1DAD" w:rsidRDefault="00FD1242" w:rsidP="00FA1DAD">
      <w:pPr>
        <w:pStyle w:val="Title3rd"/>
        <w:rPr>
          <w:szCs w:val="26"/>
        </w:rPr>
      </w:pPr>
      <w:bookmarkStart w:id="117" w:name="_Toc198942326"/>
      <w:r w:rsidRPr="00FA1DAD">
        <w:rPr>
          <w:szCs w:val="26"/>
        </w:rPr>
        <w:lastRenderedPageBreak/>
        <w:t>3.1.</w:t>
      </w:r>
      <w:r w:rsidR="00073351" w:rsidRPr="00FA1DAD">
        <w:rPr>
          <w:szCs w:val="26"/>
        </w:rPr>
        <w:t>3</w:t>
      </w:r>
      <w:r w:rsidRPr="00FA1DAD">
        <w:rPr>
          <w:szCs w:val="26"/>
        </w:rPr>
        <w:t xml:space="preserve"> Алгоритм </w:t>
      </w:r>
      <w:proofErr w:type="spellStart"/>
      <w:r w:rsidRPr="00FA1DAD">
        <w:rPr>
          <w:szCs w:val="26"/>
        </w:rPr>
        <w:t>додавання</w:t>
      </w:r>
      <w:proofErr w:type="spellEnd"/>
      <w:r w:rsidRPr="00FA1DAD">
        <w:rPr>
          <w:szCs w:val="26"/>
        </w:rPr>
        <w:t xml:space="preserve"> </w:t>
      </w:r>
      <w:proofErr w:type="spellStart"/>
      <w:r w:rsidRPr="00FA1DAD">
        <w:rPr>
          <w:szCs w:val="26"/>
        </w:rPr>
        <w:t>транзакції</w:t>
      </w:r>
      <w:bookmarkEnd w:id="117"/>
      <w:proofErr w:type="spellEnd"/>
    </w:p>
    <w:p w14:paraId="3D931005" w14:textId="77777777" w:rsidR="00FD1242" w:rsidRDefault="00FD1242" w:rsidP="00FD1242">
      <w:pPr>
        <w:pStyle w:val="CommonTable"/>
        <w:ind w:firstLine="0"/>
        <w:rPr>
          <w:lang w:val="ru-RU"/>
        </w:rPr>
      </w:pPr>
    </w:p>
    <w:p w14:paraId="35414A4B" w14:textId="54A9521F" w:rsidR="00FD1242" w:rsidRDefault="00474A99" w:rsidP="00110E71">
      <w:pPr>
        <w:pStyle w:val="CommonTable"/>
        <w:rPr>
          <w:lang w:val="ru-RU"/>
        </w:rPr>
      </w:pPr>
      <w:proofErr w:type="spellStart"/>
      <w:r w:rsidRPr="00474A99">
        <w:rPr>
          <w:lang w:val="ru-RU"/>
        </w:rPr>
        <w:t>Інтуїтивний</w:t>
      </w:r>
      <w:proofErr w:type="spellEnd"/>
      <w:r w:rsidRPr="00474A99">
        <w:rPr>
          <w:lang w:val="ru-RU"/>
        </w:rPr>
        <w:t xml:space="preserve"> </w:t>
      </w:r>
      <w:proofErr w:type="spellStart"/>
      <w:r w:rsidRPr="00474A99">
        <w:rPr>
          <w:lang w:val="ru-RU"/>
        </w:rPr>
        <w:t>інтерфейс</w:t>
      </w:r>
      <w:proofErr w:type="spellEnd"/>
      <w:r w:rsidRPr="00474A99">
        <w:rPr>
          <w:lang w:val="ru-RU"/>
        </w:rPr>
        <w:t xml:space="preserve"> </w:t>
      </w:r>
      <w:proofErr w:type="spellStart"/>
      <w:r w:rsidRPr="00474A99">
        <w:rPr>
          <w:lang w:val="ru-RU"/>
        </w:rPr>
        <w:t>drag</w:t>
      </w:r>
      <w:proofErr w:type="spellEnd"/>
      <w:r w:rsidR="00755E42">
        <w:rPr>
          <w:lang w:val="ru-RU"/>
        </w:rPr>
        <w:t>–</w:t>
      </w:r>
      <w:proofErr w:type="spellStart"/>
      <w:r w:rsidRPr="00474A99">
        <w:rPr>
          <w:lang w:val="ru-RU"/>
        </w:rPr>
        <w:t>and</w:t>
      </w:r>
      <w:proofErr w:type="spellEnd"/>
      <w:r w:rsidR="00755E42">
        <w:rPr>
          <w:lang w:val="ru-RU"/>
        </w:rPr>
        <w:t>–</w:t>
      </w:r>
      <w:proofErr w:type="spellStart"/>
      <w:r w:rsidRPr="00474A99">
        <w:rPr>
          <w:lang w:val="ru-RU"/>
        </w:rPr>
        <w:t>drop</w:t>
      </w:r>
      <w:proofErr w:type="spellEnd"/>
      <w:r w:rsidRPr="00474A99">
        <w:rPr>
          <w:lang w:val="ru-RU"/>
        </w:rPr>
        <w:t xml:space="preserve"> для </w:t>
      </w:r>
      <w:proofErr w:type="spellStart"/>
      <w:r w:rsidRPr="00474A99">
        <w:rPr>
          <w:lang w:val="ru-RU"/>
        </w:rPr>
        <w:t>додавання</w:t>
      </w:r>
      <w:proofErr w:type="spellEnd"/>
      <w:r w:rsidRPr="00474A99">
        <w:rPr>
          <w:lang w:val="ru-RU"/>
        </w:rPr>
        <w:t xml:space="preserve"> </w:t>
      </w:r>
      <w:proofErr w:type="spellStart"/>
      <w:r w:rsidRPr="00474A99">
        <w:rPr>
          <w:lang w:val="ru-RU"/>
        </w:rPr>
        <w:t>транзакцій</w:t>
      </w:r>
      <w:proofErr w:type="spellEnd"/>
      <w:r w:rsidRPr="00474A99">
        <w:rPr>
          <w:lang w:val="ru-RU"/>
        </w:rPr>
        <w:t xml:space="preserve"> </w:t>
      </w:r>
      <w:proofErr w:type="spellStart"/>
      <w:r w:rsidRPr="00474A99">
        <w:rPr>
          <w:lang w:val="ru-RU"/>
        </w:rPr>
        <w:t>реалізований</w:t>
      </w:r>
      <w:proofErr w:type="spellEnd"/>
      <w:r w:rsidRPr="00474A99">
        <w:rPr>
          <w:lang w:val="ru-RU"/>
        </w:rPr>
        <w:t xml:space="preserve"> за </w:t>
      </w:r>
      <w:proofErr w:type="spellStart"/>
      <w:r w:rsidRPr="00474A99">
        <w:rPr>
          <w:lang w:val="ru-RU"/>
        </w:rPr>
        <w:t>допомогою</w:t>
      </w:r>
      <w:proofErr w:type="spellEnd"/>
      <w:r w:rsidRPr="00474A99">
        <w:rPr>
          <w:lang w:val="ru-RU"/>
        </w:rPr>
        <w:t xml:space="preserve"> </w:t>
      </w:r>
      <w:proofErr w:type="spellStart"/>
      <w:r w:rsidRPr="00474A99">
        <w:rPr>
          <w:lang w:val="ru-RU"/>
        </w:rPr>
        <w:t>спеціального</w:t>
      </w:r>
      <w:proofErr w:type="spellEnd"/>
      <w:r w:rsidRPr="00474A99">
        <w:rPr>
          <w:lang w:val="ru-RU"/>
        </w:rPr>
        <w:t xml:space="preserve"> алгоритму, </w:t>
      </w:r>
      <w:proofErr w:type="spellStart"/>
      <w:r w:rsidRPr="00474A99">
        <w:rPr>
          <w:lang w:val="ru-RU"/>
        </w:rPr>
        <w:t>який</w:t>
      </w:r>
      <w:proofErr w:type="spellEnd"/>
      <w:r w:rsidRPr="00474A99">
        <w:rPr>
          <w:lang w:val="ru-RU"/>
        </w:rPr>
        <w:t xml:space="preserve"> </w:t>
      </w:r>
      <w:proofErr w:type="spellStart"/>
      <w:r w:rsidRPr="00474A99">
        <w:rPr>
          <w:lang w:val="ru-RU"/>
        </w:rPr>
        <w:t>обробляє</w:t>
      </w:r>
      <w:proofErr w:type="spellEnd"/>
      <w:r w:rsidRPr="00474A99">
        <w:rPr>
          <w:lang w:val="ru-RU"/>
        </w:rPr>
        <w:t xml:space="preserve"> </w:t>
      </w:r>
      <w:proofErr w:type="spellStart"/>
      <w:r w:rsidRPr="00474A99">
        <w:rPr>
          <w:lang w:val="ru-RU"/>
        </w:rPr>
        <w:t>перетягування</w:t>
      </w:r>
      <w:proofErr w:type="spellEnd"/>
      <w:r w:rsidRPr="00474A99">
        <w:rPr>
          <w:lang w:val="ru-RU"/>
        </w:rPr>
        <w:t xml:space="preserve"> </w:t>
      </w:r>
      <w:proofErr w:type="spellStart"/>
      <w:r w:rsidRPr="00474A99">
        <w:rPr>
          <w:lang w:val="ru-RU"/>
        </w:rPr>
        <w:t>категорій</w:t>
      </w:r>
      <w:proofErr w:type="spellEnd"/>
      <w:r w:rsidRPr="00474A99">
        <w:rPr>
          <w:lang w:val="ru-RU"/>
        </w:rPr>
        <w:t xml:space="preserve"> на </w:t>
      </w:r>
      <w:proofErr w:type="spellStart"/>
      <w:r w:rsidRPr="00474A99">
        <w:rPr>
          <w:lang w:val="ru-RU"/>
        </w:rPr>
        <w:t>рахунки</w:t>
      </w:r>
      <w:proofErr w:type="spellEnd"/>
      <w:r w:rsidRPr="00474A99">
        <w:rPr>
          <w:lang w:val="ru-RU"/>
        </w:rPr>
        <w:t xml:space="preserve"> </w:t>
      </w:r>
      <w:proofErr w:type="spellStart"/>
      <w:r w:rsidRPr="00474A99">
        <w:rPr>
          <w:lang w:val="ru-RU"/>
        </w:rPr>
        <w:t>або</w:t>
      </w:r>
      <w:proofErr w:type="spellEnd"/>
      <w:r w:rsidRPr="00474A99">
        <w:rPr>
          <w:lang w:val="ru-RU"/>
        </w:rPr>
        <w:t xml:space="preserve"> </w:t>
      </w:r>
      <w:proofErr w:type="spellStart"/>
      <w:r w:rsidRPr="00474A99">
        <w:rPr>
          <w:lang w:val="ru-RU"/>
        </w:rPr>
        <w:t>навпаки</w:t>
      </w:r>
      <w:proofErr w:type="spellEnd"/>
      <w:r w:rsidRPr="00474A99">
        <w:rPr>
          <w:lang w:val="ru-RU"/>
        </w:rPr>
        <w:t>.</w:t>
      </w:r>
    </w:p>
    <w:p w14:paraId="7EC05E65" w14:textId="77777777" w:rsidR="00AE0A98" w:rsidRDefault="00AE0A98" w:rsidP="00110E71">
      <w:pPr>
        <w:pStyle w:val="CommonTable"/>
        <w:rPr>
          <w:lang w:val="ru-RU"/>
        </w:rPr>
      </w:pPr>
    </w:p>
    <w:p w14:paraId="2C8E938E" w14:textId="00815CE7" w:rsidR="005C3B65" w:rsidRDefault="002F743E" w:rsidP="00110E71">
      <w:pPr>
        <w:pStyle w:val="CommonTable"/>
        <w:rPr>
          <w:lang w:val="ru-RU"/>
        </w:rPr>
      </w:pPr>
      <w:r w:rsidRPr="002F743E">
        <w:rPr>
          <w:noProof/>
          <w:lang w:val="ru-RU"/>
        </w:rPr>
        <mc:AlternateContent>
          <mc:Choice Requires="wps">
            <w:drawing>
              <wp:anchor distT="0" distB="0" distL="114300" distR="114300" simplePos="0" relativeHeight="252176384" behindDoc="0" locked="0" layoutInCell="1" allowOverlap="1" wp14:anchorId="09822457" wp14:editId="60D5A34C">
                <wp:simplePos x="0" y="0"/>
                <wp:positionH relativeFrom="page">
                  <wp:posOffset>3373578</wp:posOffset>
                </wp:positionH>
                <wp:positionV relativeFrom="paragraph">
                  <wp:posOffset>2585</wp:posOffset>
                </wp:positionV>
                <wp:extent cx="798394" cy="327546"/>
                <wp:effectExtent l="0" t="0" r="20955" b="15875"/>
                <wp:wrapNone/>
                <wp:docPr id="266" name="Овал 266"/>
                <wp:cNvGraphicFramePr/>
                <a:graphic xmlns:a="http://schemas.openxmlformats.org/drawingml/2006/main">
                  <a:graphicData uri="http://schemas.microsoft.com/office/word/2010/wordprocessingShape">
                    <wps:wsp>
                      <wps:cNvSpPr/>
                      <wps:spPr>
                        <a:xfrm>
                          <a:off x="0" y="0"/>
                          <a:ext cx="798394" cy="327546"/>
                        </a:xfrm>
                        <a:prstGeom prst="ellipse">
                          <a:avLst/>
                        </a:prstGeom>
                      </wps:spPr>
                      <wps:style>
                        <a:lnRef idx="2">
                          <a:schemeClr val="dk1"/>
                        </a:lnRef>
                        <a:fillRef idx="1">
                          <a:schemeClr val="lt1"/>
                        </a:fillRef>
                        <a:effectRef idx="0">
                          <a:schemeClr val="dk1"/>
                        </a:effectRef>
                        <a:fontRef idx="minor">
                          <a:schemeClr val="dk1"/>
                        </a:fontRef>
                      </wps:style>
                      <wps:txbx>
                        <w:txbxContent>
                          <w:p w14:paraId="1EA41B6A" w14:textId="77777777" w:rsidR="002F743E" w:rsidRPr="00BF2D0C" w:rsidRDefault="002F743E" w:rsidP="002F743E">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822457" id="Овал 266" o:spid="_x0000_s1150" style="position:absolute;left:0;text-align:left;margin-left:265.65pt;margin-top:.2pt;width:62.85pt;height:25.8pt;z-index:25217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" fillcolor="white [3201]" strokecolor="black [3200]" strokeweight="1pt">
                <v:stroke joinstyle="miter"/>
                <v:textbox>
                  <w:txbxContent>
                    <w:p w14:paraId="1EA41B6A" w14:textId="77777777" w:rsidR="002F743E" w:rsidRPr="00BF2D0C" w:rsidRDefault="002F743E" w:rsidP="002F743E">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v:textbox>
                <w10:wrap anchorx="page"/>
              </v:oval>
            </w:pict>
          </mc:Fallback>
        </mc:AlternateContent>
      </w:r>
    </w:p>
    <w:p w14:paraId="3EC2E0DD" w14:textId="216FA998" w:rsidR="005C3B65" w:rsidRDefault="002F743E" w:rsidP="005C3B65">
      <w:pPr>
        <w:pStyle w:val="CommonTable"/>
        <w:jc w:val="center"/>
        <w:rPr>
          <w:lang w:val="ru-RU"/>
        </w:rPr>
      </w:pPr>
      <w:r w:rsidRPr="002F743E">
        <w:rPr>
          <w:noProof/>
          <w:lang w:val="ru-RU"/>
        </w:rPr>
        <mc:AlternateContent>
          <mc:Choice Requires="wps">
            <w:drawing>
              <wp:anchor distT="0" distB="0" distL="114300" distR="114300" simplePos="0" relativeHeight="252177408" behindDoc="0" locked="0" layoutInCell="1" allowOverlap="1" wp14:anchorId="303681E7" wp14:editId="60A76BE0">
                <wp:simplePos x="0" y="0"/>
                <wp:positionH relativeFrom="page">
                  <wp:posOffset>3273241</wp:posOffset>
                </wp:positionH>
                <wp:positionV relativeFrom="paragraph">
                  <wp:posOffset>193116</wp:posOffset>
                </wp:positionV>
                <wp:extent cx="1016378" cy="350123"/>
                <wp:effectExtent l="0" t="0" r="12700" b="12065"/>
                <wp:wrapNone/>
                <wp:docPr id="303" name="Прямоугольник 303"/>
                <wp:cNvGraphicFramePr/>
                <a:graphic xmlns:a="http://schemas.openxmlformats.org/drawingml/2006/main">
                  <a:graphicData uri="http://schemas.microsoft.com/office/word/2010/wordprocessingShape">
                    <wps:wsp>
                      <wps:cNvSpPr/>
                      <wps:spPr>
                        <a:xfrm>
                          <a:off x="0" y="0"/>
                          <a:ext cx="1016378" cy="350123"/>
                        </a:xfrm>
                        <a:prstGeom prst="rect">
                          <a:avLst/>
                        </a:prstGeom>
                      </wps:spPr>
                      <wps:style>
                        <a:lnRef idx="2">
                          <a:schemeClr val="dk1"/>
                        </a:lnRef>
                        <a:fillRef idx="1">
                          <a:schemeClr val="lt1"/>
                        </a:fillRef>
                        <a:effectRef idx="0">
                          <a:schemeClr val="dk1"/>
                        </a:effectRef>
                        <a:fontRef idx="minor">
                          <a:schemeClr val="dk1"/>
                        </a:fontRef>
                      </wps:style>
                      <wps:txbx>
                        <w:txbxContent>
                          <w:p w14:paraId="13185412" w14:textId="05D17BF7" w:rsidR="002F743E" w:rsidRPr="00BF2D0C" w:rsidRDefault="002F743E" w:rsidP="002F743E">
                            <w:pPr>
                              <w:jc w:val="center"/>
                              <w:rPr>
                                <w:rFonts w:ascii="Times New Roman" w:hAnsi="Times New Roman" w:cs="Times New Roman"/>
                                <w:sz w:val="16"/>
                                <w:szCs w:val="16"/>
                              </w:rPr>
                            </w:pPr>
                            <w:r w:rsidRPr="002F743E">
                              <w:rPr>
                                <w:rFonts w:ascii="Times New Roman" w:hAnsi="Times New Roman" w:cs="Times New Roman"/>
                                <w:sz w:val="16"/>
                                <w:szCs w:val="16"/>
                              </w:rPr>
                              <w:t>Користувач перетягує елемент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681E7" id="Прямоугольник 303" o:spid="_x0000_s1151" style="position:absolute;left:0;text-align:left;margin-left:257.75pt;margin-top:15.2pt;width:80.05pt;height:27.55pt;z-index:25217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" fillcolor="white [3201]" strokecolor="black [3200]" strokeweight="1pt">
                <v:textbox>
                  <w:txbxContent>
                    <w:p w14:paraId="13185412" w14:textId="05D17BF7" w:rsidR="002F743E" w:rsidRPr="00BF2D0C" w:rsidRDefault="002F743E" w:rsidP="002F743E">
                      <w:pPr>
                        <w:jc w:val="center"/>
                        <w:rPr>
                          <w:rFonts w:ascii="Times New Roman" w:hAnsi="Times New Roman" w:cs="Times New Roman"/>
                          <w:sz w:val="16"/>
                          <w:szCs w:val="16"/>
                        </w:rPr>
                      </w:pPr>
                      <w:proofErr w:type="spellStart"/>
                      <w:r w:rsidRPr="002F743E">
                        <w:rPr>
                          <w:rFonts w:ascii="Times New Roman" w:hAnsi="Times New Roman" w:cs="Times New Roman"/>
                          <w:sz w:val="16"/>
                          <w:szCs w:val="16"/>
                        </w:rPr>
                        <w:t>Користувач</w:t>
                      </w:r>
                      <w:proofErr w:type="spellEnd"/>
                      <w:r w:rsidRPr="002F743E">
                        <w:rPr>
                          <w:rFonts w:ascii="Times New Roman" w:hAnsi="Times New Roman" w:cs="Times New Roman"/>
                          <w:sz w:val="16"/>
                          <w:szCs w:val="16"/>
                        </w:rPr>
                        <w:t xml:space="preserve"> </w:t>
                      </w:r>
                      <w:proofErr w:type="spellStart"/>
                      <w:r w:rsidRPr="002F743E">
                        <w:rPr>
                          <w:rFonts w:ascii="Times New Roman" w:hAnsi="Times New Roman" w:cs="Times New Roman"/>
                          <w:sz w:val="16"/>
                          <w:szCs w:val="16"/>
                        </w:rPr>
                        <w:t>перетягує</w:t>
                      </w:r>
                      <w:proofErr w:type="spellEnd"/>
                      <w:r w:rsidRPr="002F743E">
                        <w:rPr>
                          <w:rFonts w:ascii="Times New Roman" w:hAnsi="Times New Roman" w:cs="Times New Roman"/>
                          <w:sz w:val="16"/>
                          <w:szCs w:val="16"/>
                        </w:rPr>
                        <w:t xml:space="preserve"> </w:t>
                      </w:r>
                      <w:proofErr w:type="spellStart"/>
                      <w:r w:rsidRPr="002F743E">
                        <w:rPr>
                          <w:rFonts w:ascii="Times New Roman" w:hAnsi="Times New Roman" w:cs="Times New Roman"/>
                          <w:sz w:val="16"/>
                          <w:szCs w:val="16"/>
                        </w:rPr>
                        <w:t>елемент</w:t>
                      </w:r>
                      <w:proofErr w:type="spellEnd"/>
                    </w:p>
                  </w:txbxContent>
                </v:textbox>
                <w10:wrap anchorx="page"/>
              </v:rect>
            </w:pict>
          </mc:Fallback>
        </mc:AlternateContent>
      </w:r>
      <w:r w:rsidRPr="002F743E">
        <w:rPr>
          <w:noProof/>
          <w:lang w:val="ru-RU"/>
        </w:rPr>
        <mc:AlternateContent>
          <mc:Choice Requires="wps">
            <w:drawing>
              <wp:anchor distT="0" distB="0" distL="114300" distR="114300" simplePos="0" relativeHeight="252178432" behindDoc="0" locked="0" layoutInCell="1" allowOverlap="1" wp14:anchorId="5ABC0EF2" wp14:editId="2F8BD109">
                <wp:simplePos x="0" y="0"/>
                <wp:positionH relativeFrom="column">
                  <wp:posOffset>2700020</wp:posOffset>
                </wp:positionH>
                <wp:positionV relativeFrom="paragraph">
                  <wp:posOffset>23495</wp:posOffset>
                </wp:positionV>
                <wp:extent cx="0" cy="163195"/>
                <wp:effectExtent l="76200" t="0" r="57150" b="65405"/>
                <wp:wrapNone/>
                <wp:docPr id="308" name="Прямая со стрелкой 308"/>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D161C3" id="Прямая со стрелкой 308" o:spid="_x0000_s1026" type="#_x0000_t32" style="position:absolute;margin-left:212.6pt;margin-top:1.85pt;width:0;height:12.8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" strokecolor="black [3200]" strokeweight=".5pt">
                <v:stroke endarrow="block" joinstyle="miter"/>
              </v:shape>
            </w:pict>
          </mc:Fallback>
        </mc:AlternateContent>
      </w:r>
    </w:p>
    <w:p w14:paraId="1D6AF161" w14:textId="53C9FAE4" w:rsidR="005C3B65" w:rsidRDefault="002F743E" w:rsidP="005C3B65">
      <w:pPr>
        <w:pStyle w:val="CommonTable"/>
        <w:jc w:val="center"/>
        <w:rPr>
          <w:lang w:val="ru-RU"/>
        </w:rPr>
      </w:pPr>
      <w:r w:rsidRPr="002F743E">
        <w:rPr>
          <w:noProof/>
          <w:lang w:val="ru-RU"/>
        </w:rPr>
        <mc:AlternateContent>
          <mc:Choice Requires="wps">
            <w:drawing>
              <wp:anchor distT="0" distB="0" distL="114300" distR="114300" simplePos="0" relativeHeight="252180480" behindDoc="0" locked="0" layoutInCell="1" allowOverlap="1" wp14:anchorId="37687CAD" wp14:editId="0ECF3820">
                <wp:simplePos x="0" y="0"/>
                <wp:positionH relativeFrom="column">
                  <wp:posOffset>2704425</wp:posOffset>
                </wp:positionH>
                <wp:positionV relativeFrom="paragraph">
                  <wp:posOffset>215992</wp:posOffset>
                </wp:positionV>
                <wp:extent cx="0" cy="159385"/>
                <wp:effectExtent l="76200" t="0" r="57150" b="50165"/>
                <wp:wrapNone/>
                <wp:docPr id="310" name="Прямая со стрелкой 310"/>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DC3656" id="Прямая со стрелкой 310" o:spid="_x0000_s1026" type="#_x0000_t32" style="position:absolute;margin-left:212.95pt;margin-top:17pt;width:0;height:12.5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" strokecolor="black [3200]" strokeweight=".5pt">
                <v:stroke endarrow="block" joinstyle="miter"/>
              </v:shape>
            </w:pict>
          </mc:Fallback>
        </mc:AlternateContent>
      </w:r>
    </w:p>
    <w:p w14:paraId="72D53AF5" w14:textId="7C49BBA9" w:rsidR="005C3B65" w:rsidRDefault="002F743E" w:rsidP="005C3B65">
      <w:pPr>
        <w:pStyle w:val="CommonTable"/>
        <w:jc w:val="center"/>
        <w:rPr>
          <w:lang w:val="ru-RU"/>
        </w:rPr>
      </w:pPr>
      <w:r w:rsidRPr="002F743E">
        <w:rPr>
          <w:noProof/>
          <w:lang w:val="ru-RU"/>
        </w:rPr>
        <mc:AlternateContent>
          <mc:Choice Requires="wps">
            <w:drawing>
              <wp:anchor distT="0" distB="0" distL="114300" distR="114300" simplePos="0" relativeHeight="252182528" behindDoc="0" locked="0" layoutInCell="1" allowOverlap="1" wp14:anchorId="301F780C" wp14:editId="4EDC5563">
                <wp:simplePos x="0" y="0"/>
                <wp:positionH relativeFrom="page">
                  <wp:posOffset>3357880</wp:posOffset>
                </wp:positionH>
                <wp:positionV relativeFrom="paragraph">
                  <wp:posOffset>68348</wp:posOffset>
                </wp:positionV>
                <wp:extent cx="853728" cy="339926"/>
                <wp:effectExtent l="0" t="0" r="22860" b="22225"/>
                <wp:wrapNone/>
                <wp:docPr id="311" name="Прямоугольник 311"/>
                <wp:cNvGraphicFramePr/>
                <a:graphic xmlns:a="http://schemas.openxmlformats.org/drawingml/2006/main">
                  <a:graphicData uri="http://schemas.microsoft.com/office/word/2010/wordprocessingShape">
                    <wps:wsp>
                      <wps:cNvSpPr/>
                      <wps:spPr>
                        <a:xfrm>
                          <a:off x="0" y="0"/>
                          <a:ext cx="853728" cy="339926"/>
                        </a:xfrm>
                        <a:prstGeom prst="rect">
                          <a:avLst/>
                        </a:prstGeom>
                      </wps:spPr>
                      <wps:style>
                        <a:lnRef idx="2">
                          <a:schemeClr val="dk1"/>
                        </a:lnRef>
                        <a:fillRef idx="1">
                          <a:schemeClr val="lt1"/>
                        </a:fillRef>
                        <a:effectRef idx="0">
                          <a:schemeClr val="dk1"/>
                        </a:effectRef>
                        <a:fontRef idx="minor">
                          <a:schemeClr val="dk1"/>
                        </a:fontRef>
                      </wps:style>
                      <wps:txbx>
                        <w:txbxContent>
                          <w:p w14:paraId="59A2CE7A" w14:textId="730C727B" w:rsidR="002F743E" w:rsidRPr="00BF2D0C" w:rsidRDefault="002F743E" w:rsidP="002F743E">
                            <w:pPr>
                              <w:jc w:val="center"/>
                              <w:rPr>
                                <w:rFonts w:ascii="Times New Roman" w:hAnsi="Times New Roman" w:cs="Times New Roman"/>
                                <w:sz w:val="16"/>
                                <w:szCs w:val="16"/>
                              </w:rPr>
                            </w:pPr>
                            <w:r w:rsidRPr="002F743E">
                              <w:rPr>
                                <w:rFonts w:ascii="Times New Roman" w:hAnsi="Times New Roman" w:cs="Times New Roman"/>
                                <w:sz w:val="16"/>
                                <w:szCs w:val="16"/>
                              </w:rPr>
                              <w:t>Визначення типу елемента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F780C" id="Прямоугольник 311" o:spid="_x0000_s1152" style="position:absolute;left:0;text-align:left;margin-left:264.4pt;margin-top:5.4pt;width:67.2pt;height:26.75pt;z-index:25218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" fillcolor="white [3201]" strokecolor="black [3200]" strokeweight="1pt">
                <v:textbox>
                  <w:txbxContent>
                    <w:p w14:paraId="59A2CE7A" w14:textId="730C727B" w:rsidR="002F743E" w:rsidRPr="00BF2D0C" w:rsidRDefault="002F743E" w:rsidP="002F743E">
                      <w:pPr>
                        <w:jc w:val="center"/>
                        <w:rPr>
                          <w:rFonts w:ascii="Times New Roman" w:hAnsi="Times New Roman" w:cs="Times New Roman"/>
                          <w:sz w:val="16"/>
                          <w:szCs w:val="16"/>
                        </w:rPr>
                      </w:pPr>
                      <w:proofErr w:type="spellStart"/>
                      <w:r w:rsidRPr="002F743E">
                        <w:rPr>
                          <w:rFonts w:ascii="Times New Roman" w:hAnsi="Times New Roman" w:cs="Times New Roman"/>
                          <w:sz w:val="16"/>
                          <w:szCs w:val="16"/>
                        </w:rPr>
                        <w:t>Визначення</w:t>
                      </w:r>
                      <w:proofErr w:type="spellEnd"/>
                      <w:r w:rsidRPr="002F743E">
                        <w:rPr>
                          <w:rFonts w:ascii="Times New Roman" w:hAnsi="Times New Roman" w:cs="Times New Roman"/>
                          <w:sz w:val="16"/>
                          <w:szCs w:val="16"/>
                        </w:rPr>
                        <w:t xml:space="preserve"> типу </w:t>
                      </w:r>
                      <w:proofErr w:type="spellStart"/>
                      <w:r w:rsidRPr="002F743E">
                        <w:rPr>
                          <w:rFonts w:ascii="Times New Roman" w:hAnsi="Times New Roman" w:cs="Times New Roman"/>
                          <w:sz w:val="16"/>
                          <w:szCs w:val="16"/>
                        </w:rPr>
                        <w:t>елемента</w:t>
                      </w:r>
                      <w:proofErr w:type="spellEnd"/>
                    </w:p>
                  </w:txbxContent>
                </v:textbox>
                <w10:wrap anchorx="page"/>
              </v:rect>
            </w:pict>
          </mc:Fallback>
        </mc:AlternateContent>
      </w:r>
    </w:p>
    <w:p w14:paraId="34C4F375" w14:textId="20DB5D66" w:rsidR="005C3B65" w:rsidRDefault="002F743E" w:rsidP="005C3B65">
      <w:pPr>
        <w:pStyle w:val="CommonTable"/>
        <w:jc w:val="center"/>
        <w:rPr>
          <w:lang w:val="ru-RU"/>
        </w:rPr>
      </w:pPr>
      <w:r w:rsidRPr="002F743E">
        <w:rPr>
          <w:noProof/>
          <w:lang w:val="ru-RU"/>
        </w:rPr>
        <mc:AlternateContent>
          <mc:Choice Requires="wps">
            <w:drawing>
              <wp:anchor distT="0" distB="0" distL="114300" distR="114300" simplePos="0" relativeHeight="252179456" behindDoc="0" locked="0" layoutInCell="1" allowOverlap="1" wp14:anchorId="4D88768F" wp14:editId="08B047FA">
                <wp:simplePos x="0" y="0"/>
                <wp:positionH relativeFrom="page">
                  <wp:align>center</wp:align>
                </wp:positionH>
                <wp:positionV relativeFrom="paragraph">
                  <wp:posOffset>292511</wp:posOffset>
                </wp:positionV>
                <wp:extent cx="1197610" cy="710562"/>
                <wp:effectExtent l="19050" t="19050" r="21590" b="33020"/>
                <wp:wrapNone/>
                <wp:docPr id="309" name="Ромб 309"/>
                <wp:cNvGraphicFramePr/>
                <a:graphic xmlns:a="http://schemas.openxmlformats.org/drawingml/2006/main">
                  <a:graphicData uri="http://schemas.microsoft.com/office/word/2010/wordprocessingShape">
                    <wps:wsp>
                      <wps:cNvSpPr/>
                      <wps:spPr>
                        <a:xfrm>
                          <a:off x="0" y="0"/>
                          <a:ext cx="1197610" cy="710562"/>
                        </a:xfrm>
                        <a:prstGeom prst="diamond">
                          <a:avLst/>
                        </a:prstGeom>
                      </wps:spPr>
                      <wps:style>
                        <a:lnRef idx="2">
                          <a:schemeClr val="dk1"/>
                        </a:lnRef>
                        <a:fillRef idx="1">
                          <a:schemeClr val="lt1"/>
                        </a:fillRef>
                        <a:effectRef idx="0">
                          <a:schemeClr val="dk1"/>
                        </a:effectRef>
                        <a:fontRef idx="minor">
                          <a:schemeClr val="dk1"/>
                        </a:fontRef>
                      </wps:style>
                      <wps:txbx>
                        <w:txbxContent>
                          <w:p w14:paraId="57F8D7DC" w14:textId="371925B2" w:rsidR="002F743E" w:rsidRPr="002F743E" w:rsidRDefault="002F743E" w:rsidP="002F743E">
                            <w:pPr>
                              <w:jc w:val="center"/>
                              <w:rPr>
                                <w:rFonts w:ascii="Times New Roman" w:hAnsi="Times New Roman" w:cs="Times New Roman"/>
                                <w:sz w:val="16"/>
                                <w:szCs w:val="16"/>
                                <w:lang w:val="uk-UA"/>
                              </w:rPr>
                            </w:pPr>
                            <w:r>
                              <w:rPr>
                                <w:rFonts w:ascii="Times New Roman" w:hAnsi="Times New Roman" w:cs="Times New Roman"/>
                                <w:sz w:val="16"/>
                                <w:szCs w:val="16"/>
                                <w:lang w:val="uk-UA"/>
                              </w:rPr>
                              <w:t>Дохід на рахунок?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8768F" id="Ромб 309" o:spid="_x0000_s1153" type="#_x0000_t4" style="position:absolute;left:0;text-align:left;margin-left:0;margin-top:23.05pt;width:94.3pt;height:55.95pt;z-index:252179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" fillcolor="white [3201]" strokecolor="black [3200]" strokeweight="1pt">
                <v:textbox>
                  <w:txbxContent>
                    <w:p w14:paraId="57F8D7DC" w14:textId="371925B2" w:rsidR="002F743E" w:rsidRPr="002F743E" w:rsidRDefault="002F743E" w:rsidP="002F743E">
                      <w:pPr>
                        <w:jc w:val="center"/>
                        <w:rPr>
                          <w:rFonts w:ascii="Times New Roman" w:hAnsi="Times New Roman" w:cs="Times New Roman"/>
                          <w:sz w:val="16"/>
                          <w:szCs w:val="16"/>
                          <w:lang w:val="uk-UA"/>
                        </w:rPr>
                      </w:pPr>
                      <w:r>
                        <w:rPr>
                          <w:rFonts w:ascii="Times New Roman" w:hAnsi="Times New Roman" w:cs="Times New Roman"/>
                          <w:sz w:val="16"/>
                          <w:szCs w:val="16"/>
                          <w:lang w:val="uk-UA"/>
                        </w:rPr>
                        <w:t>Дохід на рахунок?</w:t>
                      </w:r>
                    </w:p>
                  </w:txbxContent>
                </v:textbox>
                <w10:wrap anchorx="page"/>
              </v:shape>
            </w:pict>
          </mc:Fallback>
        </mc:AlternateContent>
      </w:r>
      <w:r w:rsidRPr="002F743E">
        <w:rPr>
          <w:noProof/>
          <w:lang w:val="ru-RU"/>
        </w:rPr>
        <mc:AlternateContent>
          <mc:Choice Requires="wps">
            <w:drawing>
              <wp:anchor distT="0" distB="0" distL="114300" distR="114300" simplePos="0" relativeHeight="252184576" behindDoc="0" locked="0" layoutInCell="1" allowOverlap="1" wp14:anchorId="3DF3FC8E" wp14:editId="09F8AF75">
                <wp:simplePos x="0" y="0"/>
                <wp:positionH relativeFrom="page">
                  <wp:align>center</wp:align>
                </wp:positionH>
                <wp:positionV relativeFrom="paragraph">
                  <wp:posOffset>123254</wp:posOffset>
                </wp:positionV>
                <wp:extent cx="0" cy="159385"/>
                <wp:effectExtent l="76200" t="0" r="57150" b="50165"/>
                <wp:wrapNone/>
                <wp:docPr id="312" name="Прямая со стрелкой 312"/>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AF47CB" id="Прямая со стрелкой 312" o:spid="_x0000_s1026" type="#_x0000_t32" style="position:absolute;margin-left:0;margin-top:9.7pt;width:0;height:12.55pt;z-index:25218457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" strokecolor="black [3200]" strokeweight=".5pt">
                <v:stroke endarrow="block" joinstyle="miter"/>
                <w10:wrap anchorx="page"/>
              </v:shape>
            </w:pict>
          </mc:Fallback>
        </mc:AlternateContent>
      </w:r>
    </w:p>
    <w:p w14:paraId="16809745" w14:textId="2435A047" w:rsidR="005C3B65" w:rsidRDefault="0058027D" w:rsidP="005C3B65">
      <w:pPr>
        <w:pStyle w:val="CommonTable"/>
        <w:jc w:val="center"/>
        <w:rPr>
          <w:lang w:val="ru-RU"/>
        </w:rPr>
      </w:pPr>
      <w:r>
        <w:rPr>
          <w:noProof/>
          <w:lang w:val="uk-UA"/>
        </w:rPr>
        <mc:AlternateContent>
          <mc:Choice Requires="wps">
            <w:drawing>
              <wp:anchor distT="0" distB="0" distL="114300" distR="114300" simplePos="0" relativeHeight="252194816" behindDoc="0" locked="0" layoutInCell="1" allowOverlap="1" wp14:anchorId="36B1FBE3" wp14:editId="5006B49B">
                <wp:simplePos x="0" y="0"/>
                <wp:positionH relativeFrom="margin">
                  <wp:posOffset>3881381</wp:posOffset>
                </wp:positionH>
                <wp:positionV relativeFrom="paragraph">
                  <wp:posOffset>223933</wp:posOffset>
                </wp:positionV>
                <wp:extent cx="295385" cy="196401"/>
                <wp:effectExtent l="0" t="0" r="9525" b="0"/>
                <wp:wrapNone/>
                <wp:docPr id="318" name="Надпись 318"/>
                <wp:cNvGraphicFramePr/>
                <a:graphic xmlns:a="http://schemas.openxmlformats.org/drawingml/2006/main">
                  <a:graphicData uri="http://schemas.microsoft.com/office/word/2010/wordprocessingShape">
                    <wps:wsp>
                      <wps:cNvSpPr txBox="1"/>
                      <wps:spPr>
                        <a:xfrm>
                          <a:off x="0" y="0"/>
                          <a:ext cx="295385" cy="196401"/>
                        </a:xfrm>
                        <a:prstGeom prst="rect">
                          <a:avLst/>
                        </a:prstGeom>
                        <a:solidFill>
                          <a:schemeClr val="lt1"/>
                        </a:solidFill>
                        <a:ln w="6350">
                          <a:noFill/>
                        </a:ln>
                      </wps:spPr>
                      <wps:txbx>
                        <w:txbxContent>
                          <w:p w14:paraId="3670F6F8" w14:textId="77777777" w:rsidR="0058027D" w:rsidRPr="00814D35" w:rsidRDefault="0058027D" w:rsidP="0058027D">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1FBE3" id="Надпись 318" o:spid="_x0000_s1154" type="#_x0000_t202" style="position:absolute;left:0;text-align:left;margin-left:305.6pt;margin-top:17.65pt;width:23.25pt;height:15.4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" fillcolor="white [3201]" stroked="f" strokeweight=".5pt">
                <v:textbox>
                  <w:txbxContent>
                    <w:p w14:paraId="3670F6F8" w14:textId="77777777" w:rsidR="0058027D" w:rsidRPr="00814D35" w:rsidRDefault="0058027D" w:rsidP="0058027D">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p>
    <w:p w14:paraId="239B9515" w14:textId="795EFCFD" w:rsidR="005C3B65" w:rsidRDefault="0058027D" w:rsidP="005C3B65">
      <w:pPr>
        <w:pStyle w:val="CommonTable"/>
        <w:jc w:val="center"/>
        <w:rPr>
          <w:lang w:val="ru-RU"/>
        </w:rPr>
      </w:pPr>
      <w:r>
        <w:rPr>
          <w:noProof/>
          <w:lang w:val="ru-RU"/>
        </w:rPr>
        <mc:AlternateContent>
          <mc:Choice Requires="wps">
            <w:drawing>
              <wp:anchor distT="0" distB="0" distL="114300" distR="114300" simplePos="0" relativeHeight="252192768" behindDoc="0" locked="0" layoutInCell="1" allowOverlap="1" wp14:anchorId="02D15FAD" wp14:editId="78094997">
                <wp:simplePos x="0" y="0"/>
                <wp:positionH relativeFrom="column">
                  <wp:posOffset>3309851</wp:posOffset>
                </wp:positionH>
                <wp:positionV relativeFrom="paragraph">
                  <wp:posOffset>31609</wp:posOffset>
                </wp:positionV>
                <wp:extent cx="1568781" cy="504418"/>
                <wp:effectExtent l="0" t="0" r="69850" b="48260"/>
                <wp:wrapNone/>
                <wp:docPr id="317" name="Соединитель: уступ 317"/>
                <wp:cNvGraphicFramePr/>
                <a:graphic xmlns:a="http://schemas.openxmlformats.org/drawingml/2006/main">
                  <a:graphicData uri="http://schemas.microsoft.com/office/word/2010/wordprocessingShape">
                    <wps:wsp>
                      <wps:cNvCnPr/>
                      <wps:spPr>
                        <a:xfrm>
                          <a:off x="0" y="0"/>
                          <a:ext cx="1568781" cy="504418"/>
                        </a:xfrm>
                        <a:prstGeom prst="bentConnector3">
                          <a:avLst>
                            <a:gd name="adj1" fmla="val 9998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538780" id="Соединитель: уступ 317" o:spid="_x0000_s1026" type="#_x0000_t34" style="position:absolute;margin-left:260.6pt;margin-top:2.5pt;width:123.55pt;height:39.7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" adj="21598" strokecolor="black [3200]" strokeweight=".5pt">
                <v:stroke endarrow="block"/>
              </v:shape>
            </w:pict>
          </mc:Fallback>
        </mc:AlternateContent>
      </w:r>
    </w:p>
    <w:p w14:paraId="4C701316" w14:textId="219B4647" w:rsidR="005C3B65" w:rsidRDefault="002F743E" w:rsidP="005C3B65">
      <w:pPr>
        <w:pStyle w:val="CommonTable"/>
        <w:jc w:val="center"/>
        <w:rPr>
          <w:lang w:val="ru-RU"/>
        </w:rPr>
      </w:pPr>
      <w:r w:rsidRPr="002F743E">
        <w:rPr>
          <w:noProof/>
          <w:lang w:val="ru-RU"/>
        </w:rPr>
        <mc:AlternateContent>
          <mc:Choice Requires="wps">
            <w:drawing>
              <wp:anchor distT="0" distB="0" distL="114300" distR="114300" simplePos="0" relativeHeight="252191744" behindDoc="0" locked="0" layoutInCell="1" allowOverlap="1" wp14:anchorId="189E239A" wp14:editId="29AEF2C2">
                <wp:simplePos x="0" y="0"/>
                <wp:positionH relativeFrom="page">
                  <wp:posOffset>3597910</wp:posOffset>
                </wp:positionH>
                <wp:positionV relativeFrom="paragraph">
                  <wp:posOffset>111125</wp:posOffset>
                </wp:positionV>
                <wp:extent cx="355600" cy="196215"/>
                <wp:effectExtent l="0" t="0" r="6350" b="0"/>
                <wp:wrapNone/>
                <wp:docPr id="316" name="Надпись 316"/>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35D82B36" w14:textId="77777777" w:rsidR="002F743E" w:rsidRPr="00814D35" w:rsidRDefault="002F743E" w:rsidP="002F743E">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E239A" id="Надпись 316" o:spid="_x0000_s1155" type="#_x0000_t202" style="position:absolute;left:0;text-align:left;margin-left:283.3pt;margin-top:8.75pt;width:28pt;height:15.45pt;z-index:25219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" fillcolor="white [3201]" stroked="f" strokeweight=".5pt">
                <v:textbox>
                  <w:txbxContent>
                    <w:p w14:paraId="35D82B36" w14:textId="77777777" w:rsidR="002F743E" w:rsidRPr="00814D35" w:rsidRDefault="002F743E" w:rsidP="002F743E">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sidRPr="002F743E">
        <w:rPr>
          <w:noProof/>
          <w:lang w:val="ru-RU"/>
        </w:rPr>
        <mc:AlternateContent>
          <mc:Choice Requires="wps">
            <w:drawing>
              <wp:anchor distT="0" distB="0" distL="114300" distR="114300" simplePos="0" relativeHeight="252190720" behindDoc="0" locked="0" layoutInCell="1" allowOverlap="1" wp14:anchorId="432B1518" wp14:editId="49081B5E">
                <wp:simplePos x="0" y="0"/>
                <wp:positionH relativeFrom="column">
                  <wp:posOffset>2693963</wp:posOffset>
                </wp:positionH>
                <wp:positionV relativeFrom="paragraph">
                  <wp:posOffset>91517</wp:posOffset>
                </wp:positionV>
                <wp:extent cx="2540" cy="306705"/>
                <wp:effectExtent l="76200" t="0" r="73660" b="55245"/>
                <wp:wrapNone/>
                <wp:docPr id="315" name="Прямая со стрелкой 315"/>
                <wp:cNvGraphicFramePr/>
                <a:graphic xmlns:a="http://schemas.openxmlformats.org/drawingml/2006/main">
                  <a:graphicData uri="http://schemas.microsoft.com/office/word/2010/wordprocessingShape">
                    <wps:wsp>
                      <wps:cNvCnPr/>
                      <wps:spPr>
                        <a:xfrm>
                          <a:off x="0" y="0"/>
                          <a:ext cx="2540" cy="306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6F98C" id="Прямая со стрелкой 315" o:spid="_x0000_s1026" type="#_x0000_t32" style="position:absolute;margin-left:212.1pt;margin-top:7.2pt;width:.2pt;height:24.1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" strokecolor="black [3200]" strokeweight=".5pt">
                <v:stroke endarrow="block" joinstyle="miter"/>
              </v:shape>
            </w:pict>
          </mc:Fallback>
        </mc:AlternateContent>
      </w:r>
      <w:r w:rsidRPr="002F743E">
        <w:rPr>
          <w:noProof/>
          <w:lang w:val="ru-RU"/>
        </w:rPr>
        <mc:AlternateContent>
          <mc:Choice Requires="wps">
            <w:drawing>
              <wp:anchor distT="0" distB="0" distL="114300" distR="114300" simplePos="0" relativeHeight="252186624" behindDoc="0" locked="0" layoutInCell="1" allowOverlap="1" wp14:anchorId="2737274C" wp14:editId="570ECBF4">
                <wp:simplePos x="0" y="0"/>
                <wp:positionH relativeFrom="page">
                  <wp:posOffset>5335905</wp:posOffset>
                </wp:positionH>
                <wp:positionV relativeFrom="paragraph">
                  <wp:posOffset>231507</wp:posOffset>
                </wp:positionV>
                <wp:extent cx="1235276" cy="710562"/>
                <wp:effectExtent l="19050" t="19050" r="22225" b="33020"/>
                <wp:wrapNone/>
                <wp:docPr id="313" name="Ромб 313"/>
                <wp:cNvGraphicFramePr/>
                <a:graphic xmlns:a="http://schemas.openxmlformats.org/drawingml/2006/main">
                  <a:graphicData uri="http://schemas.microsoft.com/office/word/2010/wordprocessingShape">
                    <wps:wsp>
                      <wps:cNvSpPr/>
                      <wps:spPr>
                        <a:xfrm>
                          <a:off x="0" y="0"/>
                          <a:ext cx="1235276" cy="710562"/>
                        </a:xfrm>
                        <a:prstGeom prst="diamond">
                          <a:avLst/>
                        </a:prstGeom>
                      </wps:spPr>
                      <wps:style>
                        <a:lnRef idx="2">
                          <a:schemeClr val="dk1"/>
                        </a:lnRef>
                        <a:fillRef idx="1">
                          <a:schemeClr val="lt1"/>
                        </a:fillRef>
                        <a:effectRef idx="0">
                          <a:schemeClr val="dk1"/>
                        </a:effectRef>
                        <a:fontRef idx="minor">
                          <a:schemeClr val="dk1"/>
                        </a:fontRef>
                      </wps:style>
                      <wps:txbx>
                        <w:txbxContent>
                          <w:p w14:paraId="2FA1B66A" w14:textId="632D1FCC" w:rsidR="002F743E" w:rsidRPr="002F743E" w:rsidRDefault="002F743E" w:rsidP="002F743E">
                            <w:pPr>
                              <w:jc w:val="center"/>
                              <w:rPr>
                                <w:rFonts w:ascii="Times New Roman" w:hAnsi="Times New Roman" w:cs="Times New Roman"/>
                                <w:sz w:val="16"/>
                                <w:szCs w:val="16"/>
                                <w:lang w:val="uk-UA"/>
                              </w:rPr>
                            </w:pPr>
                            <w:r>
                              <w:rPr>
                                <w:rFonts w:ascii="Times New Roman" w:hAnsi="Times New Roman" w:cs="Times New Roman"/>
                                <w:sz w:val="16"/>
                                <w:szCs w:val="16"/>
                                <w:lang w:val="uk-UA"/>
                              </w:rPr>
                              <w:t>Витрата з рахунку?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7274C" id="Ромб 313" o:spid="_x0000_s1156" type="#_x0000_t4" style="position:absolute;left:0;text-align:left;margin-left:420.15pt;margin-top:18.25pt;width:97.25pt;height:55.95pt;z-index:25218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" fillcolor="white [3201]" strokecolor="black [3200]" strokeweight="1pt">
                <v:textbox>
                  <w:txbxContent>
                    <w:p w14:paraId="2FA1B66A" w14:textId="632D1FCC" w:rsidR="002F743E" w:rsidRPr="002F743E" w:rsidRDefault="002F743E" w:rsidP="002F743E">
                      <w:pPr>
                        <w:jc w:val="center"/>
                        <w:rPr>
                          <w:rFonts w:ascii="Times New Roman" w:hAnsi="Times New Roman" w:cs="Times New Roman"/>
                          <w:sz w:val="16"/>
                          <w:szCs w:val="16"/>
                          <w:lang w:val="uk-UA"/>
                        </w:rPr>
                      </w:pPr>
                      <w:r>
                        <w:rPr>
                          <w:rFonts w:ascii="Times New Roman" w:hAnsi="Times New Roman" w:cs="Times New Roman"/>
                          <w:sz w:val="16"/>
                          <w:szCs w:val="16"/>
                          <w:lang w:val="uk-UA"/>
                        </w:rPr>
                        <w:t>Витрата з рахунку?</w:t>
                      </w:r>
                    </w:p>
                  </w:txbxContent>
                </v:textbox>
                <w10:wrap anchorx="page"/>
              </v:shape>
            </w:pict>
          </mc:Fallback>
        </mc:AlternateContent>
      </w:r>
    </w:p>
    <w:p w14:paraId="438884D2" w14:textId="3BEA613D" w:rsidR="005C3B65" w:rsidRDefault="00CE1850" w:rsidP="005C3B65">
      <w:pPr>
        <w:pStyle w:val="CommonTable"/>
        <w:jc w:val="center"/>
        <w:rPr>
          <w:lang w:val="ru-RU"/>
        </w:rPr>
      </w:pPr>
      <w:r>
        <w:rPr>
          <w:noProof/>
          <w:lang w:val="ru-RU"/>
        </w:rPr>
        <mc:AlternateContent>
          <mc:Choice Requires="wps">
            <w:drawing>
              <wp:anchor distT="0" distB="0" distL="114300" distR="114300" simplePos="0" relativeHeight="252226560" behindDoc="0" locked="0" layoutInCell="1" allowOverlap="1" wp14:anchorId="29A141BF" wp14:editId="68E1CF7C">
                <wp:simplePos x="0" y="0"/>
                <wp:positionH relativeFrom="column">
                  <wp:posOffset>1233113</wp:posOffset>
                </wp:positionH>
                <wp:positionV relativeFrom="paragraph">
                  <wp:posOffset>259961</wp:posOffset>
                </wp:positionV>
                <wp:extent cx="851611" cy="2566917"/>
                <wp:effectExtent l="38100" t="76200" r="24765" b="24130"/>
                <wp:wrapNone/>
                <wp:docPr id="394" name="Соединитель: уступ 394"/>
                <wp:cNvGraphicFramePr/>
                <a:graphic xmlns:a="http://schemas.openxmlformats.org/drawingml/2006/main">
                  <a:graphicData uri="http://schemas.microsoft.com/office/word/2010/wordprocessingShape">
                    <wps:wsp>
                      <wps:cNvCnPr/>
                      <wps:spPr>
                        <a:xfrm flipH="1" flipV="1">
                          <a:off x="0" y="0"/>
                          <a:ext cx="851611" cy="2566917"/>
                        </a:xfrm>
                        <a:prstGeom prst="bentConnector3">
                          <a:avLst>
                            <a:gd name="adj1" fmla="val 355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99BF17" id="Соединитель: уступ 394" o:spid="_x0000_s1026" type="#_x0000_t34" style="position:absolute;margin-left:97.1pt;margin-top:20.45pt;width:67.05pt;height:202.1pt;flip:x y;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" adj="7684" strokecolor="black [3200]" strokeweight=".5pt">
                <v:stroke endarrow="block"/>
              </v:shape>
            </w:pict>
          </mc:Fallback>
        </mc:AlternateContent>
      </w:r>
      <w:r w:rsidR="002A10FD" w:rsidRPr="002F743E">
        <w:rPr>
          <w:noProof/>
          <w:lang w:val="ru-RU"/>
        </w:rPr>
        <mc:AlternateContent>
          <mc:Choice Requires="wps">
            <w:drawing>
              <wp:anchor distT="0" distB="0" distL="114300" distR="114300" simplePos="0" relativeHeight="252225536" behindDoc="0" locked="0" layoutInCell="1" allowOverlap="1" wp14:anchorId="17A14948" wp14:editId="13CF7E1D">
                <wp:simplePos x="0" y="0"/>
                <wp:positionH relativeFrom="margin">
                  <wp:align>left</wp:align>
                </wp:positionH>
                <wp:positionV relativeFrom="paragraph">
                  <wp:posOffset>82067</wp:posOffset>
                </wp:positionV>
                <wp:extent cx="1235123" cy="364027"/>
                <wp:effectExtent l="0" t="0" r="22225" b="17145"/>
                <wp:wrapNone/>
                <wp:docPr id="393" name="Прямоугольник 393"/>
                <wp:cNvGraphicFramePr/>
                <a:graphic xmlns:a="http://schemas.openxmlformats.org/drawingml/2006/main">
                  <a:graphicData uri="http://schemas.microsoft.com/office/word/2010/wordprocessingShape">
                    <wps:wsp>
                      <wps:cNvSpPr/>
                      <wps:spPr>
                        <a:xfrm>
                          <a:off x="0" y="0"/>
                          <a:ext cx="1235123" cy="364027"/>
                        </a:xfrm>
                        <a:prstGeom prst="rect">
                          <a:avLst/>
                        </a:prstGeom>
                      </wps:spPr>
                      <wps:style>
                        <a:lnRef idx="2">
                          <a:schemeClr val="dk1"/>
                        </a:lnRef>
                        <a:fillRef idx="1">
                          <a:schemeClr val="lt1"/>
                        </a:fillRef>
                        <a:effectRef idx="0">
                          <a:schemeClr val="dk1"/>
                        </a:effectRef>
                        <a:fontRef idx="minor">
                          <a:schemeClr val="dk1"/>
                        </a:fontRef>
                      </wps:style>
                      <wps:txbx>
                        <w:txbxContent>
                          <w:p w14:paraId="240A8937" w14:textId="7B5658E3" w:rsidR="002A10FD" w:rsidRPr="00BF2D0C" w:rsidRDefault="00CE1850" w:rsidP="002A10FD">
                            <w:pPr>
                              <w:jc w:val="center"/>
                              <w:rPr>
                                <w:rFonts w:ascii="Times New Roman" w:hAnsi="Times New Roman" w:cs="Times New Roman"/>
                                <w:sz w:val="16"/>
                                <w:szCs w:val="16"/>
                              </w:rPr>
                            </w:pPr>
                            <w:r w:rsidRPr="00CE1850">
                              <w:rPr>
                                <w:rFonts w:ascii="Times New Roman" w:hAnsi="Times New Roman" w:cs="Times New Roman"/>
                                <w:sz w:val="16"/>
                                <w:szCs w:val="16"/>
                              </w:rPr>
                              <w:t>Збереження транзакції в локальній базі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14948" id="Прямоугольник 393" o:spid="_x0000_s1157" style="position:absolute;left:0;text-align:left;margin-left:0;margin-top:6.45pt;width:97.25pt;height:28.65pt;z-index:25222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" fillcolor="white [3201]" strokecolor="black [3200]" strokeweight="1pt">
                <v:textbox>
                  <w:txbxContent>
                    <w:p w14:paraId="240A8937" w14:textId="7B5658E3" w:rsidR="002A10FD" w:rsidRPr="00BF2D0C" w:rsidRDefault="00CE1850" w:rsidP="002A10FD">
                      <w:pPr>
                        <w:jc w:val="center"/>
                        <w:rPr>
                          <w:rFonts w:ascii="Times New Roman" w:hAnsi="Times New Roman" w:cs="Times New Roman"/>
                          <w:sz w:val="16"/>
                          <w:szCs w:val="16"/>
                        </w:rPr>
                      </w:pPr>
                      <w:proofErr w:type="spellStart"/>
                      <w:r w:rsidRPr="00CE1850">
                        <w:rPr>
                          <w:rFonts w:ascii="Times New Roman" w:hAnsi="Times New Roman" w:cs="Times New Roman"/>
                          <w:sz w:val="16"/>
                          <w:szCs w:val="16"/>
                        </w:rPr>
                        <w:t>Збереження</w:t>
                      </w:r>
                      <w:proofErr w:type="spellEnd"/>
                      <w:r w:rsidRPr="00CE1850">
                        <w:rPr>
                          <w:rFonts w:ascii="Times New Roman" w:hAnsi="Times New Roman" w:cs="Times New Roman"/>
                          <w:sz w:val="16"/>
                          <w:szCs w:val="16"/>
                        </w:rPr>
                        <w:t xml:space="preserve"> </w:t>
                      </w:r>
                      <w:proofErr w:type="spellStart"/>
                      <w:r w:rsidRPr="00CE1850">
                        <w:rPr>
                          <w:rFonts w:ascii="Times New Roman" w:hAnsi="Times New Roman" w:cs="Times New Roman"/>
                          <w:sz w:val="16"/>
                          <w:szCs w:val="16"/>
                        </w:rPr>
                        <w:t>транзакції</w:t>
                      </w:r>
                      <w:proofErr w:type="spellEnd"/>
                      <w:r w:rsidRPr="00CE1850">
                        <w:rPr>
                          <w:rFonts w:ascii="Times New Roman" w:hAnsi="Times New Roman" w:cs="Times New Roman"/>
                          <w:sz w:val="16"/>
                          <w:szCs w:val="16"/>
                        </w:rPr>
                        <w:t xml:space="preserve"> в </w:t>
                      </w:r>
                      <w:proofErr w:type="spellStart"/>
                      <w:r w:rsidRPr="00CE1850">
                        <w:rPr>
                          <w:rFonts w:ascii="Times New Roman" w:hAnsi="Times New Roman" w:cs="Times New Roman"/>
                          <w:sz w:val="16"/>
                          <w:szCs w:val="16"/>
                        </w:rPr>
                        <w:t>локальній</w:t>
                      </w:r>
                      <w:proofErr w:type="spellEnd"/>
                      <w:r w:rsidRPr="00CE1850">
                        <w:rPr>
                          <w:rFonts w:ascii="Times New Roman" w:hAnsi="Times New Roman" w:cs="Times New Roman"/>
                          <w:sz w:val="16"/>
                          <w:szCs w:val="16"/>
                        </w:rPr>
                        <w:t xml:space="preserve"> </w:t>
                      </w:r>
                      <w:proofErr w:type="spellStart"/>
                      <w:r w:rsidRPr="00CE1850">
                        <w:rPr>
                          <w:rFonts w:ascii="Times New Roman" w:hAnsi="Times New Roman" w:cs="Times New Roman"/>
                          <w:sz w:val="16"/>
                          <w:szCs w:val="16"/>
                        </w:rPr>
                        <w:t>базі</w:t>
                      </w:r>
                      <w:proofErr w:type="spellEnd"/>
                    </w:p>
                  </w:txbxContent>
                </v:textbox>
                <w10:wrap anchorx="margin"/>
              </v:rect>
            </w:pict>
          </mc:Fallback>
        </mc:AlternateContent>
      </w:r>
      <w:r w:rsidR="00C61C9A">
        <w:rPr>
          <w:noProof/>
          <w:lang w:val="ru-RU"/>
        </w:rPr>
        <mc:AlternateContent>
          <mc:Choice Requires="wps">
            <w:drawing>
              <wp:anchor distT="0" distB="0" distL="114300" distR="114300" simplePos="0" relativeHeight="252203008" behindDoc="0" locked="0" layoutInCell="1" allowOverlap="1" wp14:anchorId="3878D0B8" wp14:editId="32086DDD">
                <wp:simplePos x="0" y="0"/>
                <wp:positionH relativeFrom="column">
                  <wp:posOffset>3821770</wp:posOffset>
                </wp:positionH>
                <wp:positionV relativeFrom="paragraph">
                  <wp:posOffset>282524</wp:posOffset>
                </wp:positionV>
                <wp:extent cx="408620" cy="634266"/>
                <wp:effectExtent l="76200" t="0" r="10795" b="52070"/>
                <wp:wrapNone/>
                <wp:docPr id="353" name="Соединитель: уступ 353"/>
                <wp:cNvGraphicFramePr/>
                <a:graphic xmlns:a="http://schemas.openxmlformats.org/drawingml/2006/main">
                  <a:graphicData uri="http://schemas.microsoft.com/office/word/2010/wordprocessingShape">
                    <wps:wsp>
                      <wps:cNvCnPr/>
                      <wps:spPr>
                        <a:xfrm flipH="1">
                          <a:off x="0" y="0"/>
                          <a:ext cx="408620" cy="634266"/>
                        </a:xfrm>
                        <a:prstGeom prst="bentConnector3">
                          <a:avLst>
                            <a:gd name="adj1" fmla="val 994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A4C51" id="Соединитель: уступ 353" o:spid="_x0000_s1026" type="#_x0000_t34" style="position:absolute;margin-left:300.95pt;margin-top:22.25pt;width:32.15pt;height:49.95pt;flip:x;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" adj="21471" strokecolor="black [3200]" strokeweight=".5pt">
                <v:stroke endarrow="block"/>
              </v:shape>
            </w:pict>
          </mc:Fallback>
        </mc:AlternateContent>
      </w:r>
      <w:r w:rsidR="002F743E" w:rsidRPr="002F743E">
        <w:rPr>
          <w:noProof/>
          <w:lang w:val="ru-RU"/>
        </w:rPr>
        <mc:AlternateContent>
          <mc:Choice Requires="wps">
            <w:drawing>
              <wp:anchor distT="0" distB="0" distL="114300" distR="114300" simplePos="0" relativeHeight="252188672" behindDoc="0" locked="0" layoutInCell="1" allowOverlap="1" wp14:anchorId="758811CC" wp14:editId="61CC7D37">
                <wp:simplePos x="0" y="0"/>
                <wp:positionH relativeFrom="page">
                  <wp:align>center</wp:align>
                </wp:positionH>
                <wp:positionV relativeFrom="paragraph">
                  <wp:posOffset>84455</wp:posOffset>
                </wp:positionV>
                <wp:extent cx="920338" cy="364027"/>
                <wp:effectExtent l="0" t="0" r="13335" b="17145"/>
                <wp:wrapNone/>
                <wp:docPr id="314" name="Прямоугольник 314"/>
                <wp:cNvGraphicFramePr/>
                <a:graphic xmlns:a="http://schemas.openxmlformats.org/drawingml/2006/main">
                  <a:graphicData uri="http://schemas.microsoft.com/office/word/2010/wordprocessingShape">
                    <wps:wsp>
                      <wps:cNvSpPr/>
                      <wps:spPr>
                        <a:xfrm>
                          <a:off x="0" y="0"/>
                          <a:ext cx="920338" cy="364027"/>
                        </a:xfrm>
                        <a:prstGeom prst="rect">
                          <a:avLst/>
                        </a:prstGeom>
                      </wps:spPr>
                      <wps:style>
                        <a:lnRef idx="2">
                          <a:schemeClr val="dk1"/>
                        </a:lnRef>
                        <a:fillRef idx="1">
                          <a:schemeClr val="lt1"/>
                        </a:fillRef>
                        <a:effectRef idx="0">
                          <a:schemeClr val="dk1"/>
                        </a:effectRef>
                        <a:fontRef idx="minor">
                          <a:schemeClr val="dk1"/>
                        </a:fontRef>
                      </wps:style>
                      <wps:txbx>
                        <w:txbxContent>
                          <w:p w14:paraId="50868233" w14:textId="2D0ACBE2" w:rsidR="002F743E" w:rsidRPr="00BF2D0C" w:rsidRDefault="002F743E" w:rsidP="002F743E">
                            <w:pPr>
                              <w:jc w:val="center"/>
                              <w:rPr>
                                <w:rFonts w:ascii="Times New Roman" w:hAnsi="Times New Roman" w:cs="Times New Roman"/>
                                <w:sz w:val="16"/>
                                <w:szCs w:val="16"/>
                              </w:rPr>
                            </w:pPr>
                            <w:r w:rsidRPr="002F743E">
                              <w:rPr>
                                <w:rFonts w:ascii="Times New Roman" w:hAnsi="Times New Roman" w:cs="Times New Roman"/>
                                <w:sz w:val="16"/>
                                <w:szCs w:val="16"/>
                              </w:rPr>
                              <w:t>Визначення категорії дох</w:t>
                            </w:r>
                            <w:r>
                              <w:rPr>
                                <w:rFonts w:ascii="Times New Roman" w:hAnsi="Times New Roman" w:cs="Times New Roman"/>
                                <w:sz w:val="16"/>
                                <w:szCs w:val="16"/>
                                <w:lang w:val="uk-UA"/>
                              </w:rPr>
                              <w:t>оду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11CC" id="Прямоугольник 314" o:spid="_x0000_s1158" style="position:absolute;left:0;text-align:left;margin-left:0;margin-top:6.65pt;width:72.45pt;height:28.65pt;z-index:25218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" fillcolor="white [3201]" strokecolor="black [3200]" strokeweight="1pt">
                <v:textbox>
                  <w:txbxContent>
                    <w:p w14:paraId="50868233" w14:textId="2D0ACBE2" w:rsidR="002F743E" w:rsidRPr="00BF2D0C" w:rsidRDefault="002F743E" w:rsidP="002F743E">
                      <w:pPr>
                        <w:jc w:val="center"/>
                        <w:rPr>
                          <w:rFonts w:ascii="Times New Roman" w:hAnsi="Times New Roman" w:cs="Times New Roman"/>
                          <w:sz w:val="16"/>
                          <w:szCs w:val="16"/>
                        </w:rPr>
                      </w:pPr>
                      <w:proofErr w:type="spellStart"/>
                      <w:r w:rsidRPr="002F743E">
                        <w:rPr>
                          <w:rFonts w:ascii="Times New Roman" w:hAnsi="Times New Roman" w:cs="Times New Roman"/>
                          <w:sz w:val="16"/>
                          <w:szCs w:val="16"/>
                        </w:rPr>
                        <w:t>Визначення</w:t>
                      </w:r>
                      <w:proofErr w:type="spellEnd"/>
                      <w:r w:rsidRPr="002F743E">
                        <w:rPr>
                          <w:rFonts w:ascii="Times New Roman" w:hAnsi="Times New Roman" w:cs="Times New Roman"/>
                          <w:sz w:val="16"/>
                          <w:szCs w:val="16"/>
                        </w:rPr>
                        <w:t xml:space="preserve"> </w:t>
                      </w:r>
                      <w:proofErr w:type="spellStart"/>
                      <w:r w:rsidRPr="002F743E">
                        <w:rPr>
                          <w:rFonts w:ascii="Times New Roman" w:hAnsi="Times New Roman" w:cs="Times New Roman"/>
                          <w:sz w:val="16"/>
                          <w:szCs w:val="16"/>
                        </w:rPr>
                        <w:t>категорії</w:t>
                      </w:r>
                      <w:proofErr w:type="spellEnd"/>
                      <w:r w:rsidRPr="002F743E">
                        <w:rPr>
                          <w:rFonts w:ascii="Times New Roman" w:hAnsi="Times New Roman" w:cs="Times New Roman"/>
                          <w:sz w:val="16"/>
                          <w:szCs w:val="16"/>
                        </w:rPr>
                        <w:t xml:space="preserve"> дох</w:t>
                      </w:r>
                      <w:r>
                        <w:rPr>
                          <w:rFonts w:ascii="Times New Roman" w:hAnsi="Times New Roman" w:cs="Times New Roman"/>
                          <w:sz w:val="16"/>
                          <w:szCs w:val="16"/>
                          <w:lang w:val="uk-UA"/>
                        </w:rPr>
                        <w:t>оду</w:t>
                      </w:r>
                    </w:p>
                  </w:txbxContent>
                </v:textbox>
                <w10:wrap anchorx="page"/>
              </v:rect>
            </w:pict>
          </mc:Fallback>
        </mc:AlternateContent>
      </w:r>
    </w:p>
    <w:p w14:paraId="589F784F" w14:textId="2AB458B6" w:rsidR="005C3B65" w:rsidRDefault="00CE1850" w:rsidP="005C3B65">
      <w:pPr>
        <w:pStyle w:val="CommonTable"/>
        <w:jc w:val="center"/>
        <w:rPr>
          <w:lang w:val="ru-RU"/>
        </w:rPr>
      </w:pPr>
      <w:r w:rsidRPr="00CE1850">
        <w:rPr>
          <w:noProof/>
          <w:lang w:val="ru-RU"/>
        </w:rPr>
        <mc:AlternateContent>
          <mc:Choice Requires="wps">
            <w:drawing>
              <wp:anchor distT="0" distB="0" distL="114300" distR="114300" simplePos="0" relativeHeight="252230656" behindDoc="0" locked="0" layoutInCell="1" allowOverlap="1" wp14:anchorId="6F78AA45" wp14:editId="3D69834C">
                <wp:simplePos x="0" y="0"/>
                <wp:positionH relativeFrom="column">
                  <wp:posOffset>619125</wp:posOffset>
                </wp:positionH>
                <wp:positionV relativeFrom="paragraph">
                  <wp:posOffset>142240</wp:posOffset>
                </wp:positionV>
                <wp:extent cx="0" cy="159385"/>
                <wp:effectExtent l="76200" t="0" r="57150" b="50165"/>
                <wp:wrapNone/>
                <wp:docPr id="396" name="Прямая со стрелкой 396"/>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0DFB4" id="Прямая со стрелкой 396" o:spid="_x0000_s1026" type="#_x0000_t32" style="position:absolute;margin-left:48.75pt;margin-top:11.2pt;width:0;height:12.5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" strokecolor="black [3200]" strokeweight=".5pt">
                <v:stroke endarrow="block" joinstyle="miter"/>
              </v:shape>
            </w:pict>
          </mc:Fallback>
        </mc:AlternateContent>
      </w:r>
      <w:r w:rsidR="00733DDE">
        <w:rPr>
          <w:noProof/>
          <w:lang w:val="ru-RU"/>
        </w:rPr>
        <mc:AlternateContent>
          <mc:Choice Requires="wps">
            <w:drawing>
              <wp:anchor distT="0" distB="0" distL="114300" distR="114300" simplePos="0" relativeHeight="252208128" behindDoc="0" locked="0" layoutInCell="1" allowOverlap="1" wp14:anchorId="3BC4DCCA" wp14:editId="13DEC77D">
                <wp:simplePos x="0" y="0"/>
                <wp:positionH relativeFrom="column">
                  <wp:posOffset>2698932</wp:posOffset>
                </wp:positionH>
                <wp:positionV relativeFrom="paragraph">
                  <wp:posOffset>139555</wp:posOffset>
                </wp:positionV>
                <wp:extent cx="4527" cy="423797"/>
                <wp:effectExtent l="76200" t="0" r="71755" b="52705"/>
                <wp:wrapNone/>
                <wp:docPr id="381" name="Прямая со стрелкой 381"/>
                <wp:cNvGraphicFramePr/>
                <a:graphic xmlns:a="http://schemas.openxmlformats.org/drawingml/2006/main">
                  <a:graphicData uri="http://schemas.microsoft.com/office/word/2010/wordprocessingShape">
                    <wps:wsp>
                      <wps:cNvCnPr/>
                      <wps:spPr>
                        <a:xfrm>
                          <a:off x="0" y="0"/>
                          <a:ext cx="4527" cy="4237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1C3C04" id="Прямая со стрелкой 381" o:spid="_x0000_s1026" type="#_x0000_t32" style="position:absolute;margin-left:212.5pt;margin-top:11pt;width:.35pt;height:33.3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" strokecolor="black [3200]" strokeweight=".5pt">
                <v:stroke endarrow="block" joinstyle="miter"/>
              </v:shape>
            </w:pict>
          </mc:Fallback>
        </mc:AlternateContent>
      </w:r>
      <w:r w:rsidR="00C61C9A" w:rsidRPr="002F743E">
        <w:rPr>
          <w:noProof/>
          <w:lang w:val="ru-RU"/>
        </w:rPr>
        <mc:AlternateContent>
          <mc:Choice Requires="wps">
            <w:drawing>
              <wp:anchor distT="0" distB="0" distL="114300" distR="114300" simplePos="0" relativeHeight="252205056" behindDoc="0" locked="0" layoutInCell="1" allowOverlap="1" wp14:anchorId="50FFD247" wp14:editId="6497C7D2">
                <wp:simplePos x="0" y="0"/>
                <wp:positionH relativeFrom="page">
                  <wp:posOffset>4728210</wp:posOffset>
                </wp:positionH>
                <wp:positionV relativeFrom="paragraph">
                  <wp:posOffset>140335</wp:posOffset>
                </wp:positionV>
                <wp:extent cx="355600" cy="196215"/>
                <wp:effectExtent l="0" t="0" r="6350" b="0"/>
                <wp:wrapNone/>
                <wp:docPr id="374" name="Надпись 374"/>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42C5FC72" w14:textId="77777777" w:rsidR="00C61C9A" w:rsidRPr="00814D35" w:rsidRDefault="00C61C9A" w:rsidP="00C61C9A">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D247" id="Надпись 374" o:spid="_x0000_s1159" type="#_x0000_t202" style="position:absolute;left:0;text-align:left;margin-left:372.3pt;margin-top:11.05pt;width:28pt;height:15.45pt;z-index:25220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" fillcolor="white [3201]" stroked="f" strokeweight=".5pt">
                <v:textbox>
                  <w:txbxContent>
                    <w:p w14:paraId="42C5FC72" w14:textId="77777777" w:rsidR="00C61C9A" w:rsidRPr="00814D35" w:rsidRDefault="00C61C9A" w:rsidP="00C61C9A">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p>
    <w:p w14:paraId="7A567624" w14:textId="63BBF9C2" w:rsidR="005C3B65" w:rsidRDefault="00CE1850" w:rsidP="005C3B65">
      <w:pPr>
        <w:pStyle w:val="CommonTable"/>
        <w:jc w:val="center"/>
        <w:rPr>
          <w:lang w:val="ru-RU"/>
        </w:rPr>
      </w:pPr>
      <w:r w:rsidRPr="00CE1850">
        <w:rPr>
          <w:noProof/>
          <w:lang w:val="ru-RU"/>
        </w:rPr>
        <mc:AlternateContent>
          <mc:Choice Requires="wps">
            <w:drawing>
              <wp:anchor distT="0" distB="0" distL="114300" distR="114300" simplePos="0" relativeHeight="252231680" behindDoc="0" locked="0" layoutInCell="1" allowOverlap="1" wp14:anchorId="5AE93BBE" wp14:editId="508CDAD5">
                <wp:simplePos x="0" y="0"/>
                <wp:positionH relativeFrom="page">
                  <wp:posOffset>1223010</wp:posOffset>
                </wp:positionH>
                <wp:positionV relativeFrom="paragraph">
                  <wp:posOffset>1905</wp:posOffset>
                </wp:positionV>
                <wp:extent cx="944880" cy="361950"/>
                <wp:effectExtent l="0" t="0" r="26670" b="19050"/>
                <wp:wrapNone/>
                <wp:docPr id="397" name="Прямоугольник 397"/>
                <wp:cNvGraphicFramePr/>
                <a:graphic xmlns:a="http://schemas.openxmlformats.org/drawingml/2006/main">
                  <a:graphicData uri="http://schemas.microsoft.com/office/word/2010/wordprocessingShape">
                    <wps:wsp>
                      <wps:cNvSpPr/>
                      <wps:spPr>
                        <a:xfrm>
                          <a:off x="0" y="0"/>
                          <a:ext cx="94488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49B54261" w14:textId="1AEC3C2F" w:rsidR="00CE1850" w:rsidRPr="00BF2D0C" w:rsidRDefault="00CE1850" w:rsidP="00CE1850">
                            <w:pPr>
                              <w:jc w:val="center"/>
                              <w:rPr>
                                <w:rFonts w:ascii="Times New Roman" w:hAnsi="Times New Roman" w:cs="Times New Roman"/>
                                <w:sz w:val="16"/>
                                <w:szCs w:val="16"/>
                              </w:rPr>
                            </w:pPr>
                            <w:r w:rsidRPr="00CE1850">
                              <w:rPr>
                                <w:rFonts w:ascii="Times New Roman" w:hAnsi="Times New Roman" w:cs="Times New Roman"/>
                                <w:sz w:val="16"/>
                                <w:szCs w:val="16"/>
                              </w:rPr>
                              <w:t>Оновлення балансу рахунку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93BBE" id="Прямоугольник 397" o:spid="_x0000_s1160" style="position:absolute;left:0;text-align:left;margin-left:96.3pt;margin-top:.15pt;width:74.4pt;height:28.5pt;z-index:25223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" fillcolor="white [3201]" strokecolor="black [3200]" strokeweight="1pt">
                <v:textbox>
                  <w:txbxContent>
                    <w:p w14:paraId="49B54261" w14:textId="1AEC3C2F" w:rsidR="00CE1850" w:rsidRPr="00BF2D0C" w:rsidRDefault="00CE1850" w:rsidP="00CE1850">
                      <w:pPr>
                        <w:jc w:val="center"/>
                        <w:rPr>
                          <w:rFonts w:ascii="Times New Roman" w:hAnsi="Times New Roman" w:cs="Times New Roman"/>
                          <w:sz w:val="16"/>
                          <w:szCs w:val="16"/>
                        </w:rPr>
                      </w:pPr>
                      <w:proofErr w:type="spellStart"/>
                      <w:r w:rsidRPr="00CE1850">
                        <w:rPr>
                          <w:rFonts w:ascii="Times New Roman" w:hAnsi="Times New Roman" w:cs="Times New Roman"/>
                          <w:sz w:val="16"/>
                          <w:szCs w:val="16"/>
                        </w:rPr>
                        <w:t>Оновлення</w:t>
                      </w:r>
                      <w:proofErr w:type="spellEnd"/>
                      <w:r w:rsidRPr="00CE1850">
                        <w:rPr>
                          <w:rFonts w:ascii="Times New Roman" w:hAnsi="Times New Roman" w:cs="Times New Roman"/>
                          <w:sz w:val="16"/>
                          <w:szCs w:val="16"/>
                        </w:rPr>
                        <w:t xml:space="preserve"> балансу </w:t>
                      </w:r>
                      <w:proofErr w:type="spellStart"/>
                      <w:r w:rsidRPr="00CE1850">
                        <w:rPr>
                          <w:rFonts w:ascii="Times New Roman" w:hAnsi="Times New Roman" w:cs="Times New Roman"/>
                          <w:sz w:val="16"/>
                          <w:szCs w:val="16"/>
                        </w:rPr>
                        <w:t>рахунку</w:t>
                      </w:r>
                      <w:proofErr w:type="spellEnd"/>
                    </w:p>
                  </w:txbxContent>
                </v:textbox>
                <w10:wrap anchorx="page"/>
              </v:rect>
            </w:pict>
          </mc:Fallback>
        </mc:AlternateContent>
      </w:r>
      <w:r w:rsidR="00733DDE" w:rsidRPr="002F743E">
        <w:rPr>
          <w:noProof/>
          <w:lang w:val="ru-RU"/>
        </w:rPr>
        <mc:AlternateContent>
          <mc:Choice Requires="wps">
            <w:drawing>
              <wp:anchor distT="0" distB="0" distL="114300" distR="114300" simplePos="0" relativeHeight="252207104" behindDoc="0" locked="0" layoutInCell="1" allowOverlap="1" wp14:anchorId="7D3F6A73" wp14:editId="13B806C5">
                <wp:simplePos x="0" y="0"/>
                <wp:positionH relativeFrom="page">
                  <wp:align>center</wp:align>
                </wp:positionH>
                <wp:positionV relativeFrom="paragraph">
                  <wp:posOffset>255258</wp:posOffset>
                </wp:positionV>
                <wp:extent cx="920338" cy="465128"/>
                <wp:effectExtent l="0" t="0" r="13335" b="11430"/>
                <wp:wrapNone/>
                <wp:docPr id="377" name="Прямоугольник 377"/>
                <wp:cNvGraphicFramePr/>
                <a:graphic xmlns:a="http://schemas.openxmlformats.org/drawingml/2006/main">
                  <a:graphicData uri="http://schemas.microsoft.com/office/word/2010/wordprocessingShape">
                    <wps:wsp>
                      <wps:cNvSpPr/>
                      <wps:spPr>
                        <a:xfrm>
                          <a:off x="0" y="0"/>
                          <a:ext cx="920338" cy="465128"/>
                        </a:xfrm>
                        <a:prstGeom prst="rect">
                          <a:avLst/>
                        </a:prstGeom>
                      </wps:spPr>
                      <wps:style>
                        <a:lnRef idx="2">
                          <a:schemeClr val="dk1"/>
                        </a:lnRef>
                        <a:fillRef idx="1">
                          <a:schemeClr val="lt1"/>
                        </a:fillRef>
                        <a:effectRef idx="0">
                          <a:schemeClr val="dk1"/>
                        </a:effectRef>
                        <a:fontRef idx="minor">
                          <a:schemeClr val="dk1"/>
                        </a:fontRef>
                      </wps:style>
                      <wps:txbx>
                        <w:txbxContent>
                          <w:p w14:paraId="7EEB5E28" w14:textId="2457264A" w:rsidR="00733DDE" w:rsidRPr="00BF2D0C" w:rsidRDefault="003463E2" w:rsidP="00733DDE">
                            <w:pPr>
                              <w:jc w:val="center"/>
                              <w:rPr>
                                <w:rFonts w:ascii="Times New Roman" w:hAnsi="Times New Roman" w:cs="Times New Roman"/>
                                <w:sz w:val="16"/>
                                <w:szCs w:val="16"/>
                              </w:rPr>
                            </w:pPr>
                            <w:r w:rsidRPr="003463E2">
                              <w:rPr>
                                <w:rFonts w:ascii="Times New Roman" w:hAnsi="Times New Roman" w:cs="Times New Roman"/>
                                <w:sz w:val="16"/>
                                <w:szCs w:val="16"/>
                              </w:rPr>
                              <w:t>Відображення форми введення суми та деталей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6A73" id="Прямоугольник 377" o:spid="_x0000_s1161" style="position:absolute;left:0;text-align:left;margin-left:0;margin-top:20.1pt;width:72.45pt;height:36.6pt;z-index:252207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" fillcolor="white [3201]" strokecolor="black [3200]" strokeweight="1pt">
                <v:textbox>
                  <w:txbxContent>
                    <w:p w14:paraId="7EEB5E28" w14:textId="2457264A" w:rsidR="00733DDE" w:rsidRPr="00BF2D0C" w:rsidRDefault="003463E2" w:rsidP="00733DDE">
                      <w:pPr>
                        <w:jc w:val="center"/>
                        <w:rPr>
                          <w:rFonts w:ascii="Times New Roman" w:hAnsi="Times New Roman" w:cs="Times New Roman"/>
                          <w:sz w:val="16"/>
                          <w:szCs w:val="16"/>
                        </w:rPr>
                      </w:pPr>
                      <w:proofErr w:type="spellStart"/>
                      <w:r w:rsidRPr="003463E2">
                        <w:rPr>
                          <w:rFonts w:ascii="Times New Roman" w:hAnsi="Times New Roman" w:cs="Times New Roman"/>
                          <w:sz w:val="16"/>
                          <w:szCs w:val="16"/>
                        </w:rPr>
                        <w:t>Відображення</w:t>
                      </w:r>
                      <w:proofErr w:type="spellEnd"/>
                      <w:r w:rsidRPr="003463E2">
                        <w:rPr>
                          <w:rFonts w:ascii="Times New Roman" w:hAnsi="Times New Roman" w:cs="Times New Roman"/>
                          <w:sz w:val="16"/>
                          <w:szCs w:val="16"/>
                        </w:rPr>
                        <w:t xml:space="preserve"> </w:t>
                      </w:r>
                      <w:proofErr w:type="spellStart"/>
                      <w:r w:rsidRPr="003463E2">
                        <w:rPr>
                          <w:rFonts w:ascii="Times New Roman" w:hAnsi="Times New Roman" w:cs="Times New Roman"/>
                          <w:sz w:val="16"/>
                          <w:szCs w:val="16"/>
                        </w:rPr>
                        <w:t>форми</w:t>
                      </w:r>
                      <w:proofErr w:type="spellEnd"/>
                      <w:r w:rsidRPr="003463E2">
                        <w:rPr>
                          <w:rFonts w:ascii="Times New Roman" w:hAnsi="Times New Roman" w:cs="Times New Roman"/>
                          <w:sz w:val="16"/>
                          <w:szCs w:val="16"/>
                        </w:rPr>
                        <w:t xml:space="preserve"> </w:t>
                      </w:r>
                      <w:proofErr w:type="spellStart"/>
                      <w:r w:rsidRPr="003463E2">
                        <w:rPr>
                          <w:rFonts w:ascii="Times New Roman" w:hAnsi="Times New Roman" w:cs="Times New Roman"/>
                          <w:sz w:val="16"/>
                          <w:szCs w:val="16"/>
                        </w:rPr>
                        <w:t>введення</w:t>
                      </w:r>
                      <w:proofErr w:type="spellEnd"/>
                      <w:r w:rsidRPr="003463E2">
                        <w:rPr>
                          <w:rFonts w:ascii="Times New Roman" w:hAnsi="Times New Roman" w:cs="Times New Roman"/>
                          <w:sz w:val="16"/>
                          <w:szCs w:val="16"/>
                        </w:rPr>
                        <w:t xml:space="preserve"> </w:t>
                      </w:r>
                      <w:proofErr w:type="spellStart"/>
                      <w:r w:rsidRPr="003463E2">
                        <w:rPr>
                          <w:rFonts w:ascii="Times New Roman" w:hAnsi="Times New Roman" w:cs="Times New Roman"/>
                          <w:sz w:val="16"/>
                          <w:szCs w:val="16"/>
                        </w:rPr>
                        <w:t>суми</w:t>
                      </w:r>
                      <w:proofErr w:type="spellEnd"/>
                      <w:r w:rsidRPr="003463E2">
                        <w:rPr>
                          <w:rFonts w:ascii="Times New Roman" w:hAnsi="Times New Roman" w:cs="Times New Roman"/>
                          <w:sz w:val="16"/>
                          <w:szCs w:val="16"/>
                        </w:rPr>
                        <w:t xml:space="preserve"> та деталей</w:t>
                      </w:r>
                    </w:p>
                  </w:txbxContent>
                </v:textbox>
                <w10:wrap anchorx="page"/>
              </v:rect>
            </w:pict>
          </mc:Fallback>
        </mc:AlternateContent>
      </w:r>
      <w:r w:rsidR="00C61C9A" w:rsidRPr="00C61C9A">
        <w:rPr>
          <w:noProof/>
          <w:lang w:val="ru-RU"/>
        </w:rPr>
        <mc:AlternateContent>
          <mc:Choice Requires="wps">
            <w:drawing>
              <wp:anchor distT="0" distB="0" distL="114300" distR="114300" simplePos="0" relativeHeight="252201984" behindDoc="0" locked="0" layoutInCell="1" allowOverlap="1" wp14:anchorId="47F3FBDB" wp14:editId="15E87AC0">
                <wp:simplePos x="0" y="0"/>
                <wp:positionH relativeFrom="margin">
                  <wp:posOffset>4735830</wp:posOffset>
                </wp:positionH>
                <wp:positionV relativeFrom="paragraph">
                  <wp:posOffset>59055</wp:posOffset>
                </wp:positionV>
                <wp:extent cx="295275" cy="196215"/>
                <wp:effectExtent l="0" t="0" r="9525" b="0"/>
                <wp:wrapNone/>
                <wp:docPr id="352" name="Надпись 352"/>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46377700" w14:textId="77777777" w:rsidR="00C61C9A" w:rsidRPr="00814D35" w:rsidRDefault="00C61C9A" w:rsidP="00C61C9A">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3FBDB" id="Надпись 352" o:spid="_x0000_s1162" type="#_x0000_t202" style="position:absolute;left:0;text-align:left;margin-left:372.9pt;margin-top:4.65pt;width:23.25pt;height:15.4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" fillcolor="white [3201]" stroked="f" strokeweight=".5pt">
                <v:textbox>
                  <w:txbxContent>
                    <w:p w14:paraId="46377700" w14:textId="77777777" w:rsidR="00C61C9A" w:rsidRPr="00814D35" w:rsidRDefault="00C61C9A" w:rsidP="00C61C9A">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00C61C9A" w:rsidRPr="00C61C9A">
        <w:rPr>
          <w:noProof/>
          <w:lang w:val="ru-RU"/>
        </w:rPr>
        <mc:AlternateContent>
          <mc:Choice Requires="wps">
            <w:drawing>
              <wp:anchor distT="0" distB="0" distL="114300" distR="114300" simplePos="0" relativeHeight="252200960" behindDoc="0" locked="0" layoutInCell="1" allowOverlap="1" wp14:anchorId="24EF3ACB" wp14:editId="12B9E0A9">
                <wp:simplePos x="0" y="0"/>
                <wp:positionH relativeFrom="column">
                  <wp:posOffset>4875624</wp:posOffset>
                </wp:positionH>
                <wp:positionV relativeFrom="paragraph">
                  <wp:posOffset>24117</wp:posOffset>
                </wp:positionV>
                <wp:extent cx="8255" cy="316230"/>
                <wp:effectExtent l="38100" t="0" r="67945" b="64770"/>
                <wp:wrapNone/>
                <wp:docPr id="334" name="Прямая со стрелкой 334"/>
                <wp:cNvGraphicFramePr/>
                <a:graphic xmlns:a="http://schemas.openxmlformats.org/drawingml/2006/main">
                  <a:graphicData uri="http://schemas.microsoft.com/office/word/2010/wordprocessingShape">
                    <wps:wsp>
                      <wps:cNvCnPr/>
                      <wps:spPr>
                        <a:xfrm>
                          <a:off x="0" y="0"/>
                          <a:ext cx="8255" cy="316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5AA56" id="Прямая со стрелкой 334" o:spid="_x0000_s1026" type="#_x0000_t32" style="position:absolute;margin-left:383.9pt;margin-top:1.9pt;width:.65pt;height:24.9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" strokecolor="black [3200]" strokeweight=".5pt">
                <v:stroke endarrow="block" joinstyle="miter"/>
              </v:shape>
            </w:pict>
          </mc:Fallback>
        </mc:AlternateContent>
      </w:r>
    </w:p>
    <w:p w14:paraId="3BFEDB22" w14:textId="507F9122" w:rsidR="005C3B65" w:rsidRDefault="008C0036" w:rsidP="005C3B65">
      <w:pPr>
        <w:pStyle w:val="CommonTable"/>
        <w:jc w:val="center"/>
        <w:rPr>
          <w:lang w:val="ru-RU"/>
        </w:rPr>
      </w:pPr>
      <w:r w:rsidRPr="002F743E">
        <w:rPr>
          <w:noProof/>
          <w:lang w:val="ru-RU"/>
        </w:rPr>
        <mc:AlternateContent>
          <mc:Choice Requires="wps">
            <w:drawing>
              <wp:anchor distT="0" distB="0" distL="114300" distR="114300" simplePos="0" relativeHeight="252234752" behindDoc="0" locked="0" layoutInCell="1" allowOverlap="1" wp14:anchorId="7138C80E" wp14:editId="7D02462A">
                <wp:simplePos x="0" y="0"/>
                <wp:positionH relativeFrom="page">
                  <wp:posOffset>874288</wp:posOffset>
                </wp:positionH>
                <wp:positionV relativeFrom="paragraph">
                  <wp:posOffset>245553</wp:posOffset>
                </wp:positionV>
                <wp:extent cx="1613407" cy="962667"/>
                <wp:effectExtent l="19050" t="19050" r="25400" b="46990"/>
                <wp:wrapNone/>
                <wp:docPr id="399" name="Ромб 399"/>
                <wp:cNvGraphicFramePr/>
                <a:graphic xmlns:a="http://schemas.openxmlformats.org/drawingml/2006/main">
                  <a:graphicData uri="http://schemas.microsoft.com/office/word/2010/wordprocessingShape">
                    <wps:wsp>
                      <wps:cNvSpPr/>
                      <wps:spPr>
                        <a:xfrm>
                          <a:off x="0" y="0"/>
                          <a:ext cx="1613407" cy="962667"/>
                        </a:xfrm>
                        <a:prstGeom prst="diamond">
                          <a:avLst/>
                        </a:prstGeom>
                      </wps:spPr>
                      <wps:style>
                        <a:lnRef idx="2">
                          <a:schemeClr val="dk1"/>
                        </a:lnRef>
                        <a:fillRef idx="1">
                          <a:schemeClr val="lt1"/>
                        </a:fillRef>
                        <a:effectRef idx="0">
                          <a:schemeClr val="dk1"/>
                        </a:effectRef>
                        <a:fontRef idx="minor">
                          <a:schemeClr val="dk1"/>
                        </a:fontRef>
                      </wps:style>
                      <wps:txbx>
                        <w:txbxContent>
                          <w:p w14:paraId="5974CFC0" w14:textId="29752358" w:rsidR="008C0036" w:rsidRPr="002F743E" w:rsidRDefault="008C0036" w:rsidP="008C0036">
                            <w:pPr>
                              <w:jc w:val="center"/>
                              <w:rPr>
                                <w:rFonts w:ascii="Times New Roman" w:hAnsi="Times New Roman" w:cs="Times New Roman"/>
                                <w:sz w:val="16"/>
                                <w:szCs w:val="16"/>
                                <w:lang w:val="uk-UA"/>
                              </w:rPr>
                            </w:pPr>
                            <w:r w:rsidRPr="008C0036">
                              <w:rPr>
                                <w:rFonts w:ascii="Times New Roman" w:hAnsi="Times New Roman" w:cs="Times New Roman"/>
                                <w:sz w:val="16"/>
                                <w:szCs w:val="16"/>
                                <w:lang w:val="uk-UA"/>
                              </w:rPr>
                              <w:t>Є підключення до інтернету?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8C80E" id="Ромб 399" o:spid="_x0000_s1163" type="#_x0000_t4" style="position:absolute;left:0;text-align:left;margin-left:68.85pt;margin-top:19.35pt;width:127.05pt;height:75.8pt;z-index:25223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" fillcolor="white [3201]" strokecolor="black [3200]" strokeweight="1pt">
                <v:textbox>
                  <w:txbxContent>
                    <w:p w14:paraId="5974CFC0" w14:textId="29752358" w:rsidR="008C0036" w:rsidRPr="002F743E" w:rsidRDefault="008C0036" w:rsidP="008C0036">
                      <w:pPr>
                        <w:jc w:val="center"/>
                        <w:rPr>
                          <w:rFonts w:ascii="Times New Roman" w:hAnsi="Times New Roman" w:cs="Times New Roman"/>
                          <w:sz w:val="16"/>
                          <w:szCs w:val="16"/>
                          <w:lang w:val="uk-UA"/>
                        </w:rPr>
                      </w:pPr>
                      <w:r w:rsidRPr="008C0036">
                        <w:rPr>
                          <w:rFonts w:ascii="Times New Roman" w:hAnsi="Times New Roman" w:cs="Times New Roman"/>
                          <w:sz w:val="16"/>
                          <w:szCs w:val="16"/>
                          <w:lang w:val="uk-UA"/>
                        </w:rPr>
                        <w:t>Є підключення до інтернету?</w:t>
                      </w:r>
                    </w:p>
                  </w:txbxContent>
                </v:textbox>
                <w10:wrap anchorx="page"/>
              </v:shape>
            </w:pict>
          </mc:Fallback>
        </mc:AlternateContent>
      </w:r>
      <w:r w:rsidR="00CE1850" w:rsidRPr="00CE1850">
        <w:rPr>
          <w:noProof/>
          <w:lang w:val="ru-RU"/>
        </w:rPr>
        <mc:AlternateContent>
          <mc:Choice Requires="wps">
            <w:drawing>
              <wp:anchor distT="0" distB="0" distL="114300" distR="114300" simplePos="0" relativeHeight="252232704" behindDoc="0" locked="0" layoutInCell="1" allowOverlap="1" wp14:anchorId="34A32616" wp14:editId="42A31DCD">
                <wp:simplePos x="0" y="0"/>
                <wp:positionH relativeFrom="page">
                  <wp:posOffset>1682115</wp:posOffset>
                </wp:positionH>
                <wp:positionV relativeFrom="paragraph">
                  <wp:posOffset>77470</wp:posOffset>
                </wp:positionV>
                <wp:extent cx="0" cy="159385"/>
                <wp:effectExtent l="76200" t="0" r="57150" b="50165"/>
                <wp:wrapNone/>
                <wp:docPr id="398" name="Прямая со стрелкой 398"/>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E67ED6" id="Прямая со стрелкой 398" o:spid="_x0000_s1026" type="#_x0000_t32" style="position:absolute;margin-left:132.45pt;margin-top:6.1pt;width:0;height:12.55pt;z-index:25223270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" strokecolor="black [3200]" strokeweight=".5pt">
                <v:stroke endarrow="block" joinstyle="miter"/>
                <w10:wrap anchorx="page"/>
              </v:shape>
            </w:pict>
          </mc:Fallback>
        </mc:AlternateContent>
      </w:r>
      <w:r w:rsidR="003F5133" w:rsidRPr="002F743E">
        <w:rPr>
          <w:noProof/>
          <w:lang w:val="ru-RU"/>
        </w:rPr>
        <mc:AlternateContent>
          <mc:Choice Requires="wps">
            <w:drawing>
              <wp:anchor distT="0" distB="0" distL="114300" distR="114300" simplePos="0" relativeHeight="252198912" behindDoc="0" locked="0" layoutInCell="1" allowOverlap="1" wp14:anchorId="63358FAC" wp14:editId="3F67C3B6">
                <wp:simplePos x="0" y="0"/>
                <wp:positionH relativeFrom="page">
                  <wp:posOffset>4415790</wp:posOffset>
                </wp:positionH>
                <wp:positionV relativeFrom="paragraph">
                  <wp:posOffset>6985</wp:posOffset>
                </wp:positionV>
                <wp:extent cx="944245" cy="363855"/>
                <wp:effectExtent l="0" t="0" r="27305" b="17145"/>
                <wp:wrapNone/>
                <wp:docPr id="325" name="Прямоугольник 325"/>
                <wp:cNvGraphicFramePr/>
                <a:graphic xmlns:a="http://schemas.openxmlformats.org/drawingml/2006/main">
                  <a:graphicData uri="http://schemas.microsoft.com/office/word/2010/wordprocessingShape">
                    <wps:wsp>
                      <wps:cNvSpPr/>
                      <wps:spPr>
                        <a:xfrm>
                          <a:off x="0" y="0"/>
                          <a:ext cx="944245" cy="363855"/>
                        </a:xfrm>
                        <a:prstGeom prst="rect">
                          <a:avLst/>
                        </a:prstGeom>
                      </wps:spPr>
                      <wps:style>
                        <a:lnRef idx="2">
                          <a:schemeClr val="dk1"/>
                        </a:lnRef>
                        <a:fillRef idx="1">
                          <a:schemeClr val="lt1"/>
                        </a:fillRef>
                        <a:effectRef idx="0">
                          <a:schemeClr val="dk1"/>
                        </a:effectRef>
                        <a:fontRef idx="minor">
                          <a:schemeClr val="dk1"/>
                        </a:fontRef>
                      </wps:style>
                      <wps:txbx>
                        <w:txbxContent>
                          <w:p w14:paraId="5E97BD93" w14:textId="0BDCCD95" w:rsidR="0058027D" w:rsidRPr="00C61C9A" w:rsidRDefault="00C61C9A" w:rsidP="0058027D">
                            <w:pPr>
                              <w:jc w:val="center"/>
                              <w:rPr>
                                <w:rFonts w:ascii="Times New Roman" w:hAnsi="Times New Roman" w:cs="Times New Roman"/>
                                <w:sz w:val="16"/>
                                <w:szCs w:val="16"/>
                                <w:lang w:val="uk-UA"/>
                              </w:rPr>
                            </w:pPr>
                            <w:r w:rsidRPr="00C61C9A">
                              <w:rPr>
                                <w:rFonts w:ascii="Times New Roman" w:hAnsi="Times New Roman" w:cs="Times New Roman"/>
                                <w:sz w:val="16"/>
                                <w:szCs w:val="16"/>
                              </w:rPr>
                              <w:t xml:space="preserve">Визначення категорії </w:t>
                            </w:r>
                            <w:r>
                              <w:rPr>
                                <w:rFonts w:ascii="Times New Roman" w:hAnsi="Times New Roman" w:cs="Times New Roman"/>
                                <w:sz w:val="16"/>
                                <w:szCs w:val="16"/>
                                <w:lang w:val="uk-UA"/>
                              </w:rPr>
                              <w:t>витрат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8FAC" id="Прямоугольник 325" o:spid="_x0000_s1164" style="position:absolute;left:0;text-align:left;margin-left:347.7pt;margin-top:.55pt;width:74.35pt;height:28.6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" fillcolor="white [3201]" strokecolor="black [3200]" strokeweight="1pt">
                <v:textbox>
                  <w:txbxContent>
                    <w:p w14:paraId="5E97BD93" w14:textId="0BDCCD95" w:rsidR="0058027D" w:rsidRPr="00C61C9A" w:rsidRDefault="00C61C9A" w:rsidP="0058027D">
                      <w:pPr>
                        <w:jc w:val="center"/>
                        <w:rPr>
                          <w:rFonts w:ascii="Times New Roman" w:hAnsi="Times New Roman" w:cs="Times New Roman"/>
                          <w:sz w:val="16"/>
                          <w:szCs w:val="16"/>
                          <w:lang w:val="uk-UA"/>
                        </w:rPr>
                      </w:pPr>
                      <w:proofErr w:type="spellStart"/>
                      <w:r w:rsidRPr="00C61C9A">
                        <w:rPr>
                          <w:rFonts w:ascii="Times New Roman" w:hAnsi="Times New Roman" w:cs="Times New Roman"/>
                          <w:sz w:val="16"/>
                          <w:szCs w:val="16"/>
                        </w:rPr>
                        <w:t>Визначення</w:t>
                      </w:r>
                      <w:proofErr w:type="spellEnd"/>
                      <w:r w:rsidRPr="00C61C9A">
                        <w:rPr>
                          <w:rFonts w:ascii="Times New Roman" w:hAnsi="Times New Roman" w:cs="Times New Roman"/>
                          <w:sz w:val="16"/>
                          <w:szCs w:val="16"/>
                        </w:rPr>
                        <w:t xml:space="preserve"> </w:t>
                      </w:r>
                      <w:proofErr w:type="spellStart"/>
                      <w:r w:rsidRPr="00C61C9A">
                        <w:rPr>
                          <w:rFonts w:ascii="Times New Roman" w:hAnsi="Times New Roman" w:cs="Times New Roman"/>
                          <w:sz w:val="16"/>
                          <w:szCs w:val="16"/>
                        </w:rPr>
                        <w:t>категорії</w:t>
                      </w:r>
                      <w:proofErr w:type="spellEnd"/>
                      <w:r w:rsidRPr="00C61C9A">
                        <w:rPr>
                          <w:rFonts w:ascii="Times New Roman" w:hAnsi="Times New Roman" w:cs="Times New Roman"/>
                          <w:sz w:val="16"/>
                          <w:szCs w:val="16"/>
                        </w:rPr>
                        <w:t xml:space="preserve"> </w:t>
                      </w:r>
                      <w:r>
                        <w:rPr>
                          <w:rFonts w:ascii="Times New Roman" w:hAnsi="Times New Roman" w:cs="Times New Roman"/>
                          <w:sz w:val="16"/>
                          <w:szCs w:val="16"/>
                          <w:lang w:val="uk-UA"/>
                        </w:rPr>
                        <w:t>витрат</w:t>
                      </w:r>
                    </w:p>
                  </w:txbxContent>
                </v:textbox>
                <w10:wrap anchorx="page"/>
              </v:rect>
            </w:pict>
          </mc:Fallback>
        </mc:AlternateContent>
      </w:r>
      <w:r w:rsidR="00733DDE">
        <w:rPr>
          <w:noProof/>
          <w:lang w:val="ru-RU"/>
        </w:rPr>
        <mc:AlternateContent>
          <mc:Choice Requires="wps">
            <w:drawing>
              <wp:anchor distT="0" distB="0" distL="114300" distR="114300" simplePos="0" relativeHeight="252209152" behindDoc="0" locked="0" layoutInCell="1" allowOverlap="1" wp14:anchorId="33BC68B3" wp14:editId="640DD2EB">
                <wp:simplePos x="0" y="0"/>
                <wp:positionH relativeFrom="column">
                  <wp:posOffset>3153410</wp:posOffset>
                </wp:positionH>
                <wp:positionV relativeFrom="paragraph">
                  <wp:posOffset>184506</wp:posOffset>
                </wp:positionV>
                <wp:extent cx="179881" cy="4527"/>
                <wp:effectExtent l="38100" t="76200" r="0" b="90805"/>
                <wp:wrapNone/>
                <wp:docPr id="383" name="Прямая со стрелкой 383"/>
                <wp:cNvGraphicFramePr/>
                <a:graphic xmlns:a="http://schemas.openxmlformats.org/drawingml/2006/main">
                  <a:graphicData uri="http://schemas.microsoft.com/office/word/2010/wordprocessingShape">
                    <wps:wsp>
                      <wps:cNvCnPr/>
                      <wps:spPr>
                        <a:xfrm flipH="1">
                          <a:off x="0" y="0"/>
                          <a:ext cx="179881" cy="4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7B7415" id="Прямая со стрелкой 383" o:spid="_x0000_s1026" type="#_x0000_t32" style="position:absolute;margin-left:248.3pt;margin-top:14.55pt;width:14.15pt;height:.35pt;flip:x;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" strokecolor="black [3200]" strokeweight=".5pt">
                <v:stroke endarrow="block" joinstyle="miter"/>
              </v:shape>
            </w:pict>
          </mc:Fallback>
        </mc:AlternateContent>
      </w:r>
      <w:r w:rsidR="00C61C9A" w:rsidRPr="002F743E">
        <w:rPr>
          <w:noProof/>
          <w:lang w:val="ru-RU"/>
        </w:rPr>
        <mc:AlternateContent>
          <mc:Choice Requires="wps">
            <w:drawing>
              <wp:anchor distT="0" distB="0" distL="114300" distR="114300" simplePos="0" relativeHeight="252196864" behindDoc="0" locked="0" layoutInCell="1" allowOverlap="1" wp14:anchorId="27E80E58" wp14:editId="23E98FEE">
                <wp:simplePos x="0" y="0"/>
                <wp:positionH relativeFrom="page">
                  <wp:posOffset>5419627</wp:posOffset>
                </wp:positionH>
                <wp:positionV relativeFrom="paragraph">
                  <wp:posOffset>46065</wp:posOffset>
                </wp:positionV>
                <wp:extent cx="1098467" cy="249382"/>
                <wp:effectExtent l="0" t="0" r="26035" b="17780"/>
                <wp:wrapNone/>
                <wp:docPr id="322" name="Прямоугольник 322"/>
                <wp:cNvGraphicFramePr/>
                <a:graphic xmlns:a="http://schemas.openxmlformats.org/drawingml/2006/main">
                  <a:graphicData uri="http://schemas.microsoft.com/office/word/2010/wordprocessingShape">
                    <wps:wsp>
                      <wps:cNvSpPr/>
                      <wps:spPr>
                        <a:xfrm>
                          <a:off x="0" y="0"/>
                          <a:ext cx="1098467" cy="249382"/>
                        </a:xfrm>
                        <a:prstGeom prst="rect">
                          <a:avLst/>
                        </a:prstGeom>
                      </wps:spPr>
                      <wps:style>
                        <a:lnRef idx="2">
                          <a:schemeClr val="dk1"/>
                        </a:lnRef>
                        <a:fillRef idx="1">
                          <a:schemeClr val="lt1"/>
                        </a:fillRef>
                        <a:effectRef idx="0">
                          <a:schemeClr val="dk1"/>
                        </a:effectRef>
                        <a:fontRef idx="minor">
                          <a:schemeClr val="dk1"/>
                        </a:fontRef>
                      </wps:style>
                      <wps:txbx>
                        <w:txbxContent>
                          <w:p w14:paraId="7426B6D3" w14:textId="4F1EA75C" w:rsidR="0058027D" w:rsidRPr="00BF2D0C" w:rsidRDefault="00C61C9A" w:rsidP="0058027D">
                            <w:pPr>
                              <w:jc w:val="center"/>
                              <w:rPr>
                                <w:rFonts w:ascii="Times New Roman" w:hAnsi="Times New Roman" w:cs="Times New Roman"/>
                                <w:sz w:val="16"/>
                                <w:szCs w:val="16"/>
                              </w:rPr>
                            </w:pPr>
                            <w:r w:rsidRPr="00C61C9A">
                              <w:rPr>
                                <w:rFonts w:ascii="Times New Roman" w:hAnsi="Times New Roman" w:cs="Times New Roman"/>
                                <w:sz w:val="16"/>
                                <w:szCs w:val="16"/>
                              </w:rPr>
                              <w:t>Скасування операції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0E58" id="Прямоугольник 322" o:spid="_x0000_s1165" style="position:absolute;left:0;text-align:left;margin-left:426.75pt;margin-top:3.65pt;width:86.5pt;height:19.6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" fillcolor="white [3201]" strokecolor="black [3200]" strokeweight="1pt">
                <v:textbox>
                  <w:txbxContent>
                    <w:p w14:paraId="7426B6D3" w14:textId="4F1EA75C" w:rsidR="0058027D" w:rsidRPr="00BF2D0C" w:rsidRDefault="00C61C9A" w:rsidP="0058027D">
                      <w:pPr>
                        <w:jc w:val="center"/>
                        <w:rPr>
                          <w:rFonts w:ascii="Times New Roman" w:hAnsi="Times New Roman" w:cs="Times New Roman"/>
                          <w:sz w:val="16"/>
                          <w:szCs w:val="16"/>
                        </w:rPr>
                      </w:pPr>
                      <w:proofErr w:type="spellStart"/>
                      <w:r w:rsidRPr="00C61C9A">
                        <w:rPr>
                          <w:rFonts w:ascii="Times New Roman" w:hAnsi="Times New Roman" w:cs="Times New Roman"/>
                          <w:sz w:val="16"/>
                          <w:szCs w:val="16"/>
                        </w:rPr>
                        <w:t>Скасування</w:t>
                      </w:r>
                      <w:proofErr w:type="spellEnd"/>
                      <w:r w:rsidRPr="00C61C9A">
                        <w:rPr>
                          <w:rFonts w:ascii="Times New Roman" w:hAnsi="Times New Roman" w:cs="Times New Roman"/>
                          <w:sz w:val="16"/>
                          <w:szCs w:val="16"/>
                        </w:rPr>
                        <w:t xml:space="preserve"> </w:t>
                      </w:r>
                      <w:proofErr w:type="spellStart"/>
                      <w:r w:rsidRPr="00C61C9A">
                        <w:rPr>
                          <w:rFonts w:ascii="Times New Roman" w:hAnsi="Times New Roman" w:cs="Times New Roman"/>
                          <w:sz w:val="16"/>
                          <w:szCs w:val="16"/>
                        </w:rPr>
                        <w:t>операції</w:t>
                      </w:r>
                      <w:proofErr w:type="spellEnd"/>
                    </w:p>
                  </w:txbxContent>
                </v:textbox>
                <w10:wrap anchorx="page"/>
              </v:rect>
            </w:pict>
          </mc:Fallback>
        </mc:AlternateContent>
      </w:r>
    </w:p>
    <w:p w14:paraId="40EF5640" w14:textId="40F694AD" w:rsidR="005C3B65" w:rsidRDefault="002A10FD" w:rsidP="005C3B65">
      <w:pPr>
        <w:pStyle w:val="CommonTable"/>
        <w:jc w:val="center"/>
        <w:rPr>
          <w:lang w:val="ru-RU"/>
        </w:rPr>
      </w:pPr>
      <w:r w:rsidRPr="002A10FD">
        <w:rPr>
          <w:noProof/>
          <w:lang w:val="ru-RU"/>
        </w:rPr>
        <mc:AlternateContent>
          <mc:Choice Requires="wps">
            <w:drawing>
              <wp:anchor distT="0" distB="0" distL="114300" distR="114300" simplePos="0" relativeHeight="252212224" behindDoc="0" locked="0" layoutInCell="1" allowOverlap="1" wp14:anchorId="1B76459A" wp14:editId="0FE4C9A3">
                <wp:simplePos x="0" y="0"/>
                <wp:positionH relativeFrom="page">
                  <wp:posOffset>3364865</wp:posOffset>
                </wp:positionH>
                <wp:positionV relativeFrom="paragraph">
                  <wp:posOffset>226060</wp:posOffset>
                </wp:positionV>
                <wp:extent cx="853440" cy="339725"/>
                <wp:effectExtent l="0" t="0" r="22860" b="22225"/>
                <wp:wrapNone/>
                <wp:docPr id="385" name="Прямоугольник 385"/>
                <wp:cNvGraphicFramePr/>
                <a:graphic xmlns:a="http://schemas.openxmlformats.org/drawingml/2006/main">
                  <a:graphicData uri="http://schemas.microsoft.com/office/word/2010/wordprocessingShape">
                    <wps:wsp>
                      <wps:cNvSpPr/>
                      <wps:spPr>
                        <a:xfrm>
                          <a:off x="0" y="0"/>
                          <a:ext cx="853440" cy="339725"/>
                        </a:xfrm>
                        <a:prstGeom prst="rect">
                          <a:avLst/>
                        </a:prstGeom>
                      </wps:spPr>
                      <wps:style>
                        <a:lnRef idx="2">
                          <a:schemeClr val="dk1"/>
                        </a:lnRef>
                        <a:fillRef idx="1">
                          <a:schemeClr val="lt1"/>
                        </a:fillRef>
                        <a:effectRef idx="0">
                          <a:schemeClr val="dk1"/>
                        </a:effectRef>
                        <a:fontRef idx="minor">
                          <a:schemeClr val="dk1"/>
                        </a:fontRef>
                      </wps:style>
                      <wps:txbx>
                        <w:txbxContent>
                          <w:p w14:paraId="4BB7B42B" w14:textId="6EBB731B" w:rsidR="002A10FD" w:rsidRPr="00BF2D0C" w:rsidRDefault="002A10FD" w:rsidP="002A10FD">
                            <w:pPr>
                              <w:jc w:val="center"/>
                              <w:rPr>
                                <w:rFonts w:ascii="Times New Roman" w:hAnsi="Times New Roman" w:cs="Times New Roman"/>
                                <w:sz w:val="16"/>
                                <w:szCs w:val="16"/>
                              </w:rPr>
                            </w:pPr>
                            <w:r w:rsidRPr="002A10FD">
                              <w:rPr>
                                <w:rFonts w:ascii="Times New Roman" w:hAnsi="Times New Roman" w:cs="Times New Roman"/>
                                <w:sz w:val="16"/>
                                <w:szCs w:val="16"/>
                              </w:rPr>
                              <w:t>Користувач вводить дані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459A" id="Прямоугольник 385" o:spid="_x0000_s1166" style="position:absolute;left:0;text-align:left;margin-left:264.95pt;margin-top:17.8pt;width:67.2pt;height:26.75pt;z-index:25221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" fillcolor="white [3201]" strokecolor="black [3200]" strokeweight="1pt">
                <v:textbox>
                  <w:txbxContent>
                    <w:p w14:paraId="4BB7B42B" w14:textId="6EBB731B" w:rsidR="002A10FD" w:rsidRPr="00BF2D0C" w:rsidRDefault="002A10FD" w:rsidP="002A10FD">
                      <w:pPr>
                        <w:jc w:val="center"/>
                        <w:rPr>
                          <w:rFonts w:ascii="Times New Roman" w:hAnsi="Times New Roman" w:cs="Times New Roman"/>
                          <w:sz w:val="16"/>
                          <w:szCs w:val="16"/>
                        </w:rPr>
                      </w:pPr>
                      <w:proofErr w:type="spellStart"/>
                      <w:r w:rsidRPr="002A10FD">
                        <w:rPr>
                          <w:rFonts w:ascii="Times New Roman" w:hAnsi="Times New Roman" w:cs="Times New Roman"/>
                          <w:sz w:val="16"/>
                          <w:szCs w:val="16"/>
                        </w:rPr>
                        <w:t>Користувач</w:t>
                      </w:r>
                      <w:proofErr w:type="spellEnd"/>
                      <w:r w:rsidRPr="002A10FD">
                        <w:rPr>
                          <w:rFonts w:ascii="Times New Roman" w:hAnsi="Times New Roman" w:cs="Times New Roman"/>
                          <w:sz w:val="16"/>
                          <w:szCs w:val="16"/>
                        </w:rPr>
                        <w:t xml:space="preserve"> вводить </w:t>
                      </w:r>
                      <w:proofErr w:type="spellStart"/>
                      <w:r w:rsidRPr="002A10FD">
                        <w:rPr>
                          <w:rFonts w:ascii="Times New Roman" w:hAnsi="Times New Roman" w:cs="Times New Roman"/>
                          <w:sz w:val="16"/>
                          <w:szCs w:val="16"/>
                        </w:rPr>
                        <w:t>дані</w:t>
                      </w:r>
                      <w:proofErr w:type="spellEnd"/>
                    </w:p>
                  </w:txbxContent>
                </v:textbox>
                <w10:wrap anchorx="page"/>
              </v:rect>
            </w:pict>
          </mc:Fallback>
        </mc:AlternateContent>
      </w:r>
      <w:r w:rsidRPr="002A10FD">
        <w:rPr>
          <w:noProof/>
          <w:lang w:val="ru-RU"/>
        </w:rPr>
        <mc:AlternateContent>
          <mc:Choice Requires="wps">
            <w:drawing>
              <wp:anchor distT="0" distB="0" distL="114300" distR="114300" simplePos="0" relativeHeight="252211200" behindDoc="0" locked="0" layoutInCell="1" allowOverlap="1" wp14:anchorId="7FD9F576" wp14:editId="797039F2">
                <wp:simplePos x="0" y="0"/>
                <wp:positionH relativeFrom="column">
                  <wp:posOffset>2711132</wp:posOffset>
                </wp:positionH>
                <wp:positionV relativeFrom="paragraph">
                  <wp:posOffset>67310</wp:posOffset>
                </wp:positionV>
                <wp:extent cx="0" cy="159385"/>
                <wp:effectExtent l="76200" t="0" r="57150" b="50165"/>
                <wp:wrapNone/>
                <wp:docPr id="384" name="Прямая со стрелкой 384"/>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58F4D6" id="Прямая со стрелкой 384" o:spid="_x0000_s1026" type="#_x0000_t32" style="position:absolute;margin-left:213.45pt;margin-top:5.3pt;width:0;height:12.5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" strokecolor="black [3200]" strokeweight=".5pt">
                <v:stroke endarrow="block" joinstyle="miter"/>
              </v:shape>
            </w:pict>
          </mc:Fallback>
        </mc:AlternateContent>
      </w:r>
    </w:p>
    <w:p w14:paraId="1FEFD0D2" w14:textId="4B492790" w:rsidR="005C3B65" w:rsidRDefault="002A10FD" w:rsidP="005C3B65">
      <w:pPr>
        <w:pStyle w:val="CommonTable"/>
        <w:jc w:val="center"/>
        <w:rPr>
          <w:lang w:val="ru-RU"/>
        </w:rPr>
      </w:pPr>
      <w:r w:rsidRPr="002A10FD">
        <w:rPr>
          <w:noProof/>
          <w:lang w:val="ru-RU"/>
        </w:rPr>
        <mc:AlternateContent>
          <mc:Choice Requires="wps">
            <w:drawing>
              <wp:anchor distT="0" distB="0" distL="114300" distR="114300" simplePos="0" relativeHeight="252213248" behindDoc="0" locked="0" layoutInCell="1" allowOverlap="1" wp14:anchorId="219622DE" wp14:editId="3665F67D">
                <wp:simplePos x="0" y="0"/>
                <wp:positionH relativeFrom="page">
                  <wp:posOffset>3796665</wp:posOffset>
                </wp:positionH>
                <wp:positionV relativeFrom="paragraph">
                  <wp:posOffset>241071</wp:posOffset>
                </wp:positionV>
                <wp:extent cx="0" cy="159385"/>
                <wp:effectExtent l="76200" t="0" r="57150" b="50165"/>
                <wp:wrapNone/>
                <wp:docPr id="386" name="Прямая со стрелкой 386"/>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DB338E" id="Прямая со стрелкой 386" o:spid="_x0000_s1026" type="#_x0000_t32" style="position:absolute;margin-left:298.95pt;margin-top:19pt;width:0;height:12.55pt;z-index:25221324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" strokecolor="black [3200]" strokeweight=".5pt">
                <v:stroke endarrow="block" joinstyle="miter"/>
                <w10:wrap anchorx="page"/>
              </v:shape>
            </w:pict>
          </mc:Fallback>
        </mc:AlternateContent>
      </w:r>
    </w:p>
    <w:p w14:paraId="5D3AA8C8" w14:textId="0E8C395D" w:rsidR="005C3B65" w:rsidRDefault="008C0036" w:rsidP="005C3B65">
      <w:pPr>
        <w:pStyle w:val="CommonTable"/>
        <w:jc w:val="center"/>
        <w:rPr>
          <w:lang w:val="ru-RU"/>
        </w:rPr>
      </w:pPr>
      <w:r>
        <w:rPr>
          <w:noProof/>
          <w:lang w:val="ru-RU"/>
        </w:rPr>
        <mc:AlternateContent>
          <mc:Choice Requires="wps">
            <w:drawing>
              <wp:anchor distT="0" distB="0" distL="114300" distR="114300" simplePos="0" relativeHeight="252239872" behindDoc="0" locked="0" layoutInCell="1" allowOverlap="1" wp14:anchorId="7AF82420" wp14:editId="2D431A59">
                <wp:simplePos x="0" y="0"/>
                <wp:positionH relativeFrom="column">
                  <wp:posOffset>585787</wp:posOffset>
                </wp:positionH>
                <wp:positionV relativeFrom="paragraph">
                  <wp:posOffset>291465</wp:posOffset>
                </wp:positionV>
                <wp:extent cx="659130" cy="632460"/>
                <wp:effectExtent l="0" t="5715" r="97155" b="59055"/>
                <wp:wrapNone/>
                <wp:docPr id="402" name="Соединитель: уступ 402"/>
                <wp:cNvGraphicFramePr/>
                <a:graphic xmlns:a="http://schemas.openxmlformats.org/drawingml/2006/main">
                  <a:graphicData uri="http://schemas.microsoft.com/office/word/2010/wordprocessingShape">
                    <wps:wsp>
                      <wps:cNvCnPr/>
                      <wps:spPr>
                        <a:xfrm rot="16200000" flipH="1">
                          <a:off x="0" y="0"/>
                          <a:ext cx="659130" cy="632460"/>
                        </a:xfrm>
                        <a:prstGeom prst="bentConnector3">
                          <a:avLst>
                            <a:gd name="adj1" fmla="val 395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2DC5F1" id="Соединитель: уступ 402" o:spid="_x0000_s1026" type="#_x0000_t34" style="position:absolute;margin-left:46.1pt;margin-top:22.95pt;width:51.9pt;height:49.8pt;rotation:90;flip:x;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" adj="8553" strokecolor="black [3200]" strokeweight=".5pt">
                <v:stroke endarrow="block"/>
              </v:shape>
            </w:pict>
          </mc:Fallback>
        </mc:AlternateContent>
      </w:r>
      <w:r w:rsidR="002A10FD" w:rsidRPr="002A10FD">
        <w:rPr>
          <w:noProof/>
          <w:lang w:val="ru-RU"/>
        </w:rPr>
        <mc:AlternateContent>
          <mc:Choice Requires="wps">
            <w:drawing>
              <wp:anchor distT="0" distB="0" distL="114300" distR="114300" simplePos="0" relativeHeight="252215296" behindDoc="0" locked="0" layoutInCell="1" allowOverlap="1" wp14:anchorId="0F5BB1EF" wp14:editId="6C4EAC31">
                <wp:simplePos x="0" y="0"/>
                <wp:positionH relativeFrom="margin">
                  <wp:posOffset>2406192</wp:posOffset>
                </wp:positionH>
                <wp:positionV relativeFrom="paragraph">
                  <wp:posOffset>120116</wp:posOffset>
                </wp:positionV>
                <wp:extent cx="638175" cy="339725"/>
                <wp:effectExtent l="0" t="0" r="28575" b="22225"/>
                <wp:wrapNone/>
                <wp:docPr id="387" name="Прямоугольник 387"/>
                <wp:cNvGraphicFramePr/>
                <a:graphic xmlns:a="http://schemas.openxmlformats.org/drawingml/2006/main">
                  <a:graphicData uri="http://schemas.microsoft.com/office/word/2010/wordprocessingShape">
                    <wps:wsp>
                      <wps:cNvSpPr/>
                      <wps:spPr>
                        <a:xfrm>
                          <a:off x="0" y="0"/>
                          <a:ext cx="638175" cy="339725"/>
                        </a:xfrm>
                        <a:prstGeom prst="rect">
                          <a:avLst/>
                        </a:prstGeom>
                      </wps:spPr>
                      <wps:style>
                        <a:lnRef idx="2">
                          <a:schemeClr val="dk1"/>
                        </a:lnRef>
                        <a:fillRef idx="1">
                          <a:schemeClr val="lt1"/>
                        </a:fillRef>
                        <a:effectRef idx="0">
                          <a:schemeClr val="dk1"/>
                        </a:effectRef>
                        <a:fontRef idx="minor">
                          <a:schemeClr val="dk1"/>
                        </a:fontRef>
                      </wps:style>
                      <wps:txbx>
                        <w:txbxContent>
                          <w:p w14:paraId="19A48626" w14:textId="5C67A6BD" w:rsidR="002A10FD" w:rsidRPr="00BF2D0C" w:rsidRDefault="002A10FD" w:rsidP="002A10FD">
                            <w:pPr>
                              <w:jc w:val="center"/>
                              <w:rPr>
                                <w:rFonts w:ascii="Times New Roman" w:hAnsi="Times New Roman" w:cs="Times New Roman"/>
                                <w:sz w:val="16"/>
                                <w:szCs w:val="16"/>
                              </w:rPr>
                            </w:pPr>
                            <w:r w:rsidRPr="002A10FD">
                              <w:rPr>
                                <w:rFonts w:ascii="Times New Roman" w:hAnsi="Times New Roman" w:cs="Times New Roman"/>
                                <w:sz w:val="16"/>
                                <w:szCs w:val="16"/>
                              </w:rPr>
                              <w:t>Валідація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BB1EF" id="Прямоугольник 387" o:spid="_x0000_s1167" style="position:absolute;left:0;text-align:left;margin-left:189.45pt;margin-top:9.45pt;width:50.25pt;height:26.7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" fillcolor="white [3201]" strokecolor="black [3200]" strokeweight="1pt">
                <v:textbox>
                  <w:txbxContent>
                    <w:p w14:paraId="19A48626" w14:textId="5C67A6BD" w:rsidR="002A10FD" w:rsidRPr="00BF2D0C" w:rsidRDefault="002A10FD" w:rsidP="002A10FD">
                      <w:pPr>
                        <w:jc w:val="center"/>
                        <w:rPr>
                          <w:rFonts w:ascii="Times New Roman" w:hAnsi="Times New Roman" w:cs="Times New Roman"/>
                          <w:sz w:val="16"/>
                          <w:szCs w:val="16"/>
                        </w:rPr>
                      </w:pPr>
                      <w:proofErr w:type="spellStart"/>
                      <w:r w:rsidRPr="002A10FD">
                        <w:rPr>
                          <w:rFonts w:ascii="Times New Roman" w:hAnsi="Times New Roman" w:cs="Times New Roman"/>
                          <w:sz w:val="16"/>
                          <w:szCs w:val="16"/>
                        </w:rPr>
                        <w:t>Валідація</w:t>
                      </w:r>
                      <w:proofErr w:type="spellEnd"/>
                      <w:r w:rsidRPr="002A10FD">
                        <w:rPr>
                          <w:rFonts w:ascii="Times New Roman" w:hAnsi="Times New Roman" w:cs="Times New Roman"/>
                          <w:sz w:val="16"/>
                          <w:szCs w:val="16"/>
                        </w:rPr>
                        <w:t xml:space="preserve"> </w:t>
                      </w:r>
                      <w:proofErr w:type="spellStart"/>
                      <w:r w:rsidRPr="002A10FD">
                        <w:rPr>
                          <w:rFonts w:ascii="Times New Roman" w:hAnsi="Times New Roman" w:cs="Times New Roman"/>
                          <w:sz w:val="16"/>
                          <w:szCs w:val="16"/>
                        </w:rPr>
                        <w:t>даних</w:t>
                      </w:r>
                      <w:proofErr w:type="spellEnd"/>
                    </w:p>
                  </w:txbxContent>
                </v:textbox>
                <w10:wrap anchorx="margin"/>
              </v:rect>
            </w:pict>
          </mc:Fallback>
        </mc:AlternateContent>
      </w:r>
    </w:p>
    <w:p w14:paraId="2F3D7CCF" w14:textId="396096E1" w:rsidR="005C3B65" w:rsidRDefault="008C0036" w:rsidP="005C3B65">
      <w:pPr>
        <w:pStyle w:val="CommonTable"/>
        <w:jc w:val="center"/>
        <w:rPr>
          <w:lang w:val="ru-RU"/>
        </w:rPr>
      </w:pPr>
      <w:r>
        <w:rPr>
          <w:noProof/>
          <w:lang w:val="ru-RU"/>
        </w:rPr>
        <mc:AlternateContent>
          <mc:Choice Requires="wps">
            <w:drawing>
              <wp:anchor distT="0" distB="0" distL="114300" distR="114300" simplePos="0" relativeHeight="252242944" behindDoc="0" locked="0" layoutInCell="1" allowOverlap="1" wp14:anchorId="653285BC" wp14:editId="4378C88B">
                <wp:simplePos x="0" y="0"/>
                <wp:positionH relativeFrom="column">
                  <wp:posOffset>34979</wp:posOffset>
                </wp:positionH>
                <wp:positionV relativeFrom="paragraph">
                  <wp:posOffset>231275</wp:posOffset>
                </wp:positionV>
                <wp:extent cx="571662" cy="380406"/>
                <wp:effectExtent l="76200" t="0" r="19050" b="57785"/>
                <wp:wrapNone/>
                <wp:docPr id="404" name="Соединитель: уступ 404"/>
                <wp:cNvGraphicFramePr/>
                <a:graphic xmlns:a="http://schemas.openxmlformats.org/drawingml/2006/main">
                  <a:graphicData uri="http://schemas.microsoft.com/office/word/2010/wordprocessingShape">
                    <wps:wsp>
                      <wps:cNvCnPr/>
                      <wps:spPr>
                        <a:xfrm flipH="1">
                          <a:off x="0" y="0"/>
                          <a:ext cx="571662" cy="380406"/>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E616E" id="Соединитель: уступ 404" o:spid="_x0000_s1026" type="#_x0000_t34" style="position:absolute;margin-left:2.75pt;margin-top:18.2pt;width:45pt;height:29.95pt;flip:x;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" adj="21600" strokecolor="black [3200]" strokeweight=".5pt">
                <v:stroke endarrow="block"/>
              </v:shape>
            </w:pict>
          </mc:Fallback>
        </mc:AlternateContent>
      </w:r>
      <w:r w:rsidRPr="002F743E">
        <w:rPr>
          <w:noProof/>
          <w:lang w:val="ru-RU"/>
        </w:rPr>
        <mc:AlternateContent>
          <mc:Choice Requires="wps">
            <w:drawing>
              <wp:anchor distT="0" distB="0" distL="114300" distR="114300" simplePos="0" relativeHeight="252244992" behindDoc="0" locked="0" layoutInCell="1" allowOverlap="1" wp14:anchorId="461C0962" wp14:editId="50F65FD9">
                <wp:simplePos x="0" y="0"/>
                <wp:positionH relativeFrom="page">
                  <wp:posOffset>1221105</wp:posOffset>
                </wp:positionH>
                <wp:positionV relativeFrom="paragraph">
                  <wp:posOffset>109855</wp:posOffset>
                </wp:positionV>
                <wp:extent cx="355600" cy="196215"/>
                <wp:effectExtent l="0" t="0" r="6350" b="0"/>
                <wp:wrapNone/>
                <wp:docPr id="405" name="Надпись 405"/>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1173F3EA" w14:textId="77777777" w:rsidR="008C0036" w:rsidRPr="00814D35" w:rsidRDefault="008C0036" w:rsidP="008C0036">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0962" id="Надпись 405" o:spid="_x0000_s1168" type="#_x0000_t202" style="position:absolute;left:0;text-align:left;margin-left:96.15pt;margin-top:8.65pt;width:28pt;height:15.45pt;z-index:25224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" fillcolor="white [3201]" stroked="f" strokeweight=".5pt">
                <v:textbox>
                  <w:txbxContent>
                    <w:p w14:paraId="1173F3EA" w14:textId="77777777" w:rsidR="008C0036" w:rsidRPr="00814D35" w:rsidRDefault="008C0036" w:rsidP="008C0036">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sidRPr="00C61C9A">
        <w:rPr>
          <w:noProof/>
          <w:lang w:val="ru-RU"/>
        </w:rPr>
        <mc:AlternateContent>
          <mc:Choice Requires="wps">
            <w:drawing>
              <wp:anchor distT="0" distB="0" distL="114300" distR="114300" simplePos="0" relativeHeight="252241920" behindDoc="0" locked="0" layoutInCell="1" allowOverlap="1" wp14:anchorId="396E33B4" wp14:editId="55C48F5B">
                <wp:simplePos x="0" y="0"/>
                <wp:positionH relativeFrom="margin">
                  <wp:posOffset>769620</wp:posOffset>
                </wp:positionH>
                <wp:positionV relativeFrom="paragraph">
                  <wp:posOffset>114935</wp:posOffset>
                </wp:positionV>
                <wp:extent cx="295275" cy="196215"/>
                <wp:effectExtent l="0" t="0" r="9525" b="0"/>
                <wp:wrapNone/>
                <wp:docPr id="403" name="Надпись 403"/>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3B2AC101" w14:textId="77777777" w:rsidR="008C0036" w:rsidRPr="00814D35" w:rsidRDefault="008C0036" w:rsidP="008C0036">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33B4" id="Надпись 403" o:spid="_x0000_s1169" type="#_x0000_t202" style="position:absolute;left:0;text-align:left;margin-left:60.6pt;margin-top:9.05pt;width:23.25pt;height:15.4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" fillcolor="white [3201]" stroked="f" strokeweight=".5pt">
                <v:textbox>
                  <w:txbxContent>
                    <w:p w14:paraId="3B2AC101" w14:textId="77777777" w:rsidR="008C0036" w:rsidRPr="00814D35" w:rsidRDefault="008C0036" w:rsidP="008C0036">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002A10FD" w:rsidRPr="002A10FD">
        <w:rPr>
          <w:noProof/>
          <w:lang w:val="ru-RU"/>
        </w:rPr>
        <mc:AlternateContent>
          <mc:Choice Requires="wps">
            <w:drawing>
              <wp:anchor distT="0" distB="0" distL="114300" distR="114300" simplePos="0" relativeHeight="252216320" behindDoc="0" locked="0" layoutInCell="1" allowOverlap="1" wp14:anchorId="026AE113" wp14:editId="4C3ED109">
                <wp:simplePos x="0" y="0"/>
                <wp:positionH relativeFrom="page">
                  <wp:align>center</wp:align>
                </wp:positionH>
                <wp:positionV relativeFrom="paragraph">
                  <wp:posOffset>154763</wp:posOffset>
                </wp:positionV>
                <wp:extent cx="0" cy="159385"/>
                <wp:effectExtent l="76200" t="0" r="57150" b="50165"/>
                <wp:wrapNone/>
                <wp:docPr id="388" name="Прямая со стрелкой 388"/>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3D5D3D" id="Прямая со стрелкой 388" o:spid="_x0000_s1026" type="#_x0000_t32" style="position:absolute;margin-left:0;margin-top:12.2pt;width:0;height:12.55pt;z-index:2522163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" strokecolor="black [3200]" strokeweight=".5pt">
                <v:stroke endarrow="block" joinstyle="miter"/>
                <w10:wrap anchorx="page"/>
              </v:shape>
            </w:pict>
          </mc:Fallback>
        </mc:AlternateContent>
      </w:r>
    </w:p>
    <w:p w14:paraId="7A330F99" w14:textId="277E8D16" w:rsidR="005C3B65" w:rsidRDefault="008C0036" w:rsidP="005C3B65">
      <w:pPr>
        <w:pStyle w:val="CommonTable"/>
        <w:jc w:val="center"/>
        <w:rPr>
          <w:lang w:val="ru-RU"/>
        </w:rPr>
      </w:pPr>
      <w:r w:rsidRPr="00CE1850">
        <w:rPr>
          <w:noProof/>
          <w:lang w:val="ru-RU"/>
        </w:rPr>
        <mc:AlternateContent>
          <mc:Choice Requires="wps">
            <w:drawing>
              <wp:anchor distT="0" distB="0" distL="114300" distR="114300" simplePos="0" relativeHeight="252236800" behindDoc="0" locked="0" layoutInCell="1" allowOverlap="1" wp14:anchorId="4F168B48" wp14:editId="14DF19E3">
                <wp:simplePos x="0" y="0"/>
                <wp:positionH relativeFrom="page">
                  <wp:posOffset>666750</wp:posOffset>
                </wp:positionH>
                <wp:positionV relativeFrom="paragraph">
                  <wp:posOffset>311150</wp:posOffset>
                </wp:positionV>
                <wp:extent cx="861060" cy="361950"/>
                <wp:effectExtent l="0" t="0" r="15240" b="19050"/>
                <wp:wrapNone/>
                <wp:docPr id="400" name="Прямоугольник 400"/>
                <wp:cNvGraphicFramePr/>
                <a:graphic xmlns:a="http://schemas.openxmlformats.org/drawingml/2006/main">
                  <a:graphicData uri="http://schemas.microsoft.com/office/word/2010/wordprocessingShape">
                    <wps:wsp>
                      <wps:cNvSpPr/>
                      <wps:spPr>
                        <a:xfrm>
                          <a:off x="0" y="0"/>
                          <a:ext cx="86106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5A2F67D" w14:textId="64D4544D" w:rsidR="008C0036" w:rsidRPr="00BF2D0C" w:rsidRDefault="008C0036" w:rsidP="008C0036">
                            <w:pPr>
                              <w:jc w:val="center"/>
                              <w:rPr>
                                <w:rFonts w:ascii="Times New Roman" w:hAnsi="Times New Roman" w:cs="Times New Roman"/>
                                <w:sz w:val="16"/>
                                <w:szCs w:val="16"/>
                              </w:rPr>
                            </w:pPr>
                            <w:r w:rsidRPr="008C0036">
                              <w:rPr>
                                <w:rFonts w:ascii="Times New Roman" w:hAnsi="Times New Roman" w:cs="Times New Roman"/>
                                <w:sz w:val="16"/>
                                <w:szCs w:val="16"/>
                              </w:rPr>
                              <w:t>Синхронізація з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8B48" id="Прямоугольник 400" o:spid="_x0000_s1170" style="position:absolute;left:0;text-align:left;margin-left:52.5pt;margin-top:24.5pt;width:67.8pt;height:28.5pt;z-index:25223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" fillcolor="white [3201]" strokecolor="black [3200]" strokeweight="1pt">
                <v:textbox>
                  <w:txbxContent>
                    <w:p w14:paraId="65A2F67D" w14:textId="64D4544D" w:rsidR="008C0036" w:rsidRPr="00BF2D0C" w:rsidRDefault="008C0036" w:rsidP="008C0036">
                      <w:pPr>
                        <w:jc w:val="center"/>
                        <w:rPr>
                          <w:rFonts w:ascii="Times New Roman" w:hAnsi="Times New Roman" w:cs="Times New Roman"/>
                          <w:sz w:val="16"/>
                          <w:szCs w:val="16"/>
                        </w:rPr>
                      </w:pPr>
                      <w:proofErr w:type="spellStart"/>
                      <w:r w:rsidRPr="008C0036">
                        <w:rPr>
                          <w:rFonts w:ascii="Times New Roman" w:hAnsi="Times New Roman" w:cs="Times New Roman"/>
                          <w:sz w:val="16"/>
                          <w:szCs w:val="16"/>
                        </w:rPr>
                        <w:t>Синхронізація</w:t>
                      </w:r>
                      <w:proofErr w:type="spellEnd"/>
                      <w:r w:rsidRPr="008C0036">
                        <w:rPr>
                          <w:rFonts w:ascii="Times New Roman" w:hAnsi="Times New Roman" w:cs="Times New Roman"/>
                          <w:sz w:val="16"/>
                          <w:szCs w:val="16"/>
                        </w:rPr>
                        <w:t xml:space="preserve"> з </w:t>
                      </w:r>
                      <w:proofErr w:type="spellStart"/>
                      <w:r w:rsidRPr="008C0036">
                        <w:rPr>
                          <w:rFonts w:ascii="Times New Roman" w:hAnsi="Times New Roman" w:cs="Times New Roman"/>
                          <w:sz w:val="16"/>
                          <w:szCs w:val="16"/>
                        </w:rPr>
                        <w:t>Firebase</w:t>
                      </w:r>
                      <w:proofErr w:type="spellEnd"/>
                    </w:p>
                  </w:txbxContent>
                </v:textbox>
                <w10:wrap anchorx="page"/>
              </v:rect>
            </w:pict>
          </mc:Fallback>
        </mc:AlternateContent>
      </w:r>
      <w:r w:rsidR="00CE1850" w:rsidRPr="002F743E">
        <w:rPr>
          <w:noProof/>
          <w:lang w:val="ru-RU"/>
        </w:rPr>
        <mc:AlternateContent>
          <mc:Choice Requires="wps">
            <w:drawing>
              <wp:anchor distT="0" distB="0" distL="114300" distR="114300" simplePos="0" relativeHeight="252228608" behindDoc="0" locked="0" layoutInCell="1" allowOverlap="1" wp14:anchorId="3C9C2D1A" wp14:editId="17440286">
                <wp:simplePos x="0" y="0"/>
                <wp:positionH relativeFrom="page">
                  <wp:posOffset>2690571</wp:posOffset>
                </wp:positionH>
                <wp:positionV relativeFrom="paragraph">
                  <wp:posOffset>4654</wp:posOffset>
                </wp:positionV>
                <wp:extent cx="355600" cy="196215"/>
                <wp:effectExtent l="0" t="0" r="6350" b="0"/>
                <wp:wrapNone/>
                <wp:docPr id="395" name="Надпись 395"/>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0E52176A" w14:textId="77777777" w:rsidR="00CE1850" w:rsidRPr="00814D35" w:rsidRDefault="00CE1850" w:rsidP="00CE1850">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2D1A" id="Надпись 395" o:spid="_x0000_s1171" type="#_x0000_t202" style="position:absolute;left:0;text-align:left;margin-left:211.85pt;margin-top:.35pt;width:28pt;height:15.45pt;z-index:25222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" fillcolor="white [3201]" stroked="f" strokeweight=".5pt">
                <v:textbox>
                  <w:txbxContent>
                    <w:p w14:paraId="0E52176A" w14:textId="77777777" w:rsidR="00CE1850" w:rsidRPr="00814D35" w:rsidRDefault="00CE1850" w:rsidP="00CE1850">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sidR="002A10FD" w:rsidRPr="00C61C9A">
        <w:rPr>
          <w:noProof/>
          <w:lang w:val="ru-RU"/>
        </w:rPr>
        <mc:AlternateContent>
          <mc:Choice Requires="wps">
            <w:drawing>
              <wp:anchor distT="0" distB="0" distL="114300" distR="114300" simplePos="0" relativeHeight="252223488" behindDoc="0" locked="0" layoutInCell="1" allowOverlap="1" wp14:anchorId="10F93960" wp14:editId="7CFD21EB">
                <wp:simplePos x="0" y="0"/>
                <wp:positionH relativeFrom="margin">
                  <wp:posOffset>3382719</wp:posOffset>
                </wp:positionH>
                <wp:positionV relativeFrom="paragraph">
                  <wp:posOffset>276611</wp:posOffset>
                </wp:positionV>
                <wp:extent cx="295275" cy="196215"/>
                <wp:effectExtent l="0" t="0" r="9525" b="0"/>
                <wp:wrapNone/>
                <wp:docPr id="392" name="Надпись 392"/>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779730A7" w14:textId="77777777" w:rsidR="002A10FD" w:rsidRPr="00814D35" w:rsidRDefault="002A10FD" w:rsidP="002A10FD">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93960" id="Надпись 392" o:spid="_x0000_s1172" type="#_x0000_t202" style="position:absolute;left:0;text-align:left;margin-left:266.35pt;margin-top:21.8pt;width:23.25pt;height:15.4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" fillcolor="white [3201]" stroked="f" strokeweight=".5pt">
                <v:textbox>
                  <w:txbxContent>
                    <w:p w14:paraId="779730A7" w14:textId="77777777" w:rsidR="002A10FD" w:rsidRPr="00814D35" w:rsidRDefault="002A10FD" w:rsidP="002A10FD">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002A10FD" w:rsidRPr="002F743E">
        <w:rPr>
          <w:noProof/>
          <w:lang w:val="ru-RU"/>
        </w:rPr>
        <mc:AlternateContent>
          <mc:Choice Requires="wps">
            <w:drawing>
              <wp:anchor distT="0" distB="0" distL="114300" distR="114300" simplePos="0" relativeHeight="252220416" behindDoc="0" locked="0" layoutInCell="1" allowOverlap="1" wp14:anchorId="377CE867" wp14:editId="63FCC311">
                <wp:simplePos x="0" y="0"/>
                <wp:positionH relativeFrom="margin">
                  <wp:posOffset>3758248</wp:posOffset>
                </wp:positionH>
                <wp:positionV relativeFrom="paragraph">
                  <wp:posOffset>253561</wp:posOffset>
                </wp:positionV>
                <wp:extent cx="1447800" cy="248920"/>
                <wp:effectExtent l="0" t="0" r="19050" b="17780"/>
                <wp:wrapNone/>
                <wp:docPr id="390" name="Прямоугольник 390"/>
                <wp:cNvGraphicFramePr/>
                <a:graphic xmlns:a="http://schemas.openxmlformats.org/drawingml/2006/main">
                  <a:graphicData uri="http://schemas.microsoft.com/office/word/2010/wordprocessingShape">
                    <wps:wsp>
                      <wps:cNvSpPr/>
                      <wps:spPr>
                        <a:xfrm>
                          <a:off x="0" y="0"/>
                          <a:ext cx="1447800" cy="248920"/>
                        </a:xfrm>
                        <a:prstGeom prst="rect">
                          <a:avLst/>
                        </a:prstGeom>
                      </wps:spPr>
                      <wps:style>
                        <a:lnRef idx="2">
                          <a:schemeClr val="dk1"/>
                        </a:lnRef>
                        <a:fillRef idx="1">
                          <a:schemeClr val="lt1"/>
                        </a:fillRef>
                        <a:effectRef idx="0">
                          <a:schemeClr val="dk1"/>
                        </a:effectRef>
                        <a:fontRef idx="minor">
                          <a:schemeClr val="dk1"/>
                        </a:fontRef>
                      </wps:style>
                      <wps:txbx>
                        <w:txbxContent>
                          <w:p w14:paraId="68985B3B" w14:textId="2986848B" w:rsidR="002A10FD" w:rsidRPr="00BF2D0C" w:rsidRDefault="002A10FD" w:rsidP="002A10FD">
                            <w:pPr>
                              <w:jc w:val="center"/>
                              <w:rPr>
                                <w:rFonts w:ascii="Times New Roman" w:hAnsi="Times New Roman" w:cs="Times New Roman"/>
                                <w:sz w:val="16"/>
                                <w:szCs w:val="16"/>
                              </w:rPr>
                            </w:pPr>
                            <w:r w:rsidRPr="002A10FD">
                              <w:rPr>
                                <w:rFonts w:ascii="Times New Roman" w:hAnsi="Times New Roman" w:cs="Times New Roman"/>
                                <w:sz w:val="16"/>
                                <w:szCs w:val="16"/>
                              </w:rPr>
                              <w:t>Повідомлення про помилку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E867" id="Прямоугольник 390" o:spid="_x0000_s1173" style="position:absolute;left:0;text-align:left;margin-left:295.95pt;margin-top:19.95pt;width:114pt;height:19.6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" fillcolor="white [3201]" strokecolor="black [3200]" strokeweight="1pt">
                <v:textbox>
                  <w:txbxContent>
                    <w:p w14:paraId="68985B3B" w14:textId="2986848B" w:rsidR="002A10FD" w:rsidRPr="00BF2D0C" w:rsidRDefault="002A10FD" w:rsidP="002A10FD">
                      <w:pPr>
                        <w:jc w:val="center"/>
                        <w:rPr>
                          <w:rFonts w:ascii="Times New Roman" w:hAnsi="Times New Roman" w:cs="Times New Roman"/>
                          <w:sz w:val="16"/>
                          <w:szCs w:val="16"/>
                        </w:rPr>
                      </w:pPr>
                      <w:proofErr w:type="spellStart"/>
                      <w:r w:rsidRPr="002A10FD">
                        <w:rPr>
                          <w:rFonts w:ascii="Times New Roman" w:hAnsi="Times New Roman" w:cs="Times New Roman"/>
                          <w:sz w:val="16"/>
                          <w:szCs w:val="16"/>
                        </w:rPr>
                        <w:t>Повідомлення</w:t>
                      </w:r>
                      <w:proofErr w:type="spellEnd"/>
                      <w:r w:rsidRPr="002A10FD">
                        <w:rPr>
                          <w:rFonts w:ascii="Times New Roman" w:hAnsi="Times New Roman" w:cs="Times New Roman"/>
                          <w:sz w:val="16"/>
                          <w:szCs w:val="16"/>
                        </w:rPr>
                        <w:t xml:space="preserve"> про </w:t>
                      </w:r>
                      <w:proofErr w:type="spellStart"/>
                      <w:r w:rsidRPr="002A10FD">
                        <w:rPr>
                          <w:rFonts w:ascii="Times New Roman" w:hAnsi="Times New Roman" w:cs="Times New Roman"/>
                          <w:sz w:val="16"/>
                          <w:szCs w:val="16"/>
                        </w:rPr>
                        <w:t>помилку</w:t>
                      </w:r>
                      <w:proofErr w:type="spellEnd"/>
                    </w:p>
                  </w:txbxContent>
                </v:textbox>
                <w10:wrap anchorx="margin"/>
              </v:rect>
            </w:pict>
          </mc:Fallback>
        </mc:AlternateContent>
      </w:r>
      <w:r w:rsidR="002A10FD" w:rsidRPr="002F743E">
        <w:rPr>
          <w:noProof/>
          <w:lang w:val="ru-RU"/>
        </w:rPr>
        <mc:AlternateContent>
          <mc:Choice Requires="wps">
            <w:drawing>
              <wp:anchor distT="0" distB="0" distL="114300" distR="114300" simplePos="0" relativeHeight="252218368" behindDoc="0" locked="0" layoutInCell="1" allowOverlap="1" wp14:anchorId="7198533E" wp14:editId="63C4BFDE">
                <wp:simplePos x="0" y="0"/>
                <wp:positionH relativeFrom="page">
                  <wp:posOffset>3162935</wp:posOffset>
                </wp:positionH>
                <wp:positionV relativeFrom="paragraph">
                  <wp:posOffset>24765</wp:posOffset>
                </wp:positionV>
                <wp:extent cx="1257300" cy="710562"/>
                <wp:effectExtent l="19050" t="19050" r="19050" b="33020"/>
                <wp:wrapNone/>
                <wp:docPr id="389" name="Ромб 389"/>
                <wp:cNvGraphicFramePr/>
                <a:graphic xmlns:a="http://schemas.openxmlformats.org/drawingml/2006/main">
                  <a:graphicData uri="http://schemas.microsoft.com/office/word/2010/wordprocessingShape">
                    <wps:wsp>
                      <wps:cNvSpPr/>
                      <wps:spPr>
                        <a:xfrm>
                          <a:off x="0" y="0"/>
                          <a:ext cx="1257300" cy="710562"/>
                        </a:xfrm>
                        <a:prstGeom prst="diamond">
                          <a:avLst/>
                        </a:prstGeom>
                      </wps:spPr>
                      <wps:style>
                        <a:lnRef idx="2">
                          <a:schemeClr val="dk1"/>
                        </a:lnRef>
                        <a:fillRef idx="1">
                          <a:schemeClr val="lt1"/>
                        </a:fillRef>
                        <a:effectRef idx="0">
                          <a:schemeClr val="dk1"/>
                        </a:effectRef>
                        <a:fontRef idx="minor">
                          <a:schemeClr val="dk1"/>
                        </a:fontRef>
                      </wps:style>
                      <wps:txbx>
                        <w:txbxContent>
                          <w:p w14:paraId="5BBF5B3D" w14:textId="48268830" w:rsidR="002A10FD" w:rsidRPr="002F743E" w:rsidRDefault="002A10FD" w:rsidP="002A10FD">
                            <w:pPr>
                              <w:jc w:val="center"/>
                              <w:rPr>
                                <w:rFonts w:ascii="Times New Roman" w:hAnsi="Times New Roman" w:cs="Times New Roman"/>
                                <w:sz w:val="16"/>
                                <w:szCs w:val="16"/>
                                <w:lang w:val="uk-UA"/>
                              </w:rPr>
                            </w:pPr>
                            <w:r w:rsidRPr="002A10FD">
                              <w:rPr>
                                <w:rFonts w:ascii="Times New Roman" w:hAnsi="Times New Roman" w:cs="Times New Roman"/>
                                <w:sz w:val="16"/>
                                <w:szCs w:val="16"/>
                                <w:lang w:val="uk-UA"/>
                              </w:rPr>
                              <w:t>Дані коректні?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533E" id="Ромб 389" o:spid="_x0000_s1174" type="#_x0000_t4" style="position:absolute;left:0;text-align:left;margin-left:249.05pt;margin-top:1.95pt;width:99pt;height:55.9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" fillcolor="white [3201]" strokecolor="black [3200]" strokeweight="1pt">
                <v:textbox>
                  <w:txbxContent>
                    <w:p w14:paraId="5BBF5B3D" w14:textId="48268830" w:rsidR="002A10FD" w:rsidRPr="002F743E" w:rsidRDefault="002A10FD" w:rsidP="002A10FD">
                      <w:pPr>
                        <w:jc w:val="center"/>
                        <w:rPr>
                          <w:rFonts w:ascii="Times New Roman" w:hAnsi="Times New Roman" w:cs="Times New Roman"/>
                          <w:sz w:val="16"/>
                          <w:szCs w:val="16"/>
                          <w:lang w:val="uk-UA"/>
                        </w:rPr>
                      </w:pPr>
                      <w:r w:rsidRPr="002A10FD">
                        <w:rPr>
                          <w:rFonts w:ascii="Times New Roman" w:hAnsi="Times New Roman" w:cs="Times New Roman"/>
                          <w:sz w:val="16"/>
                          <w:szCs w:val="16"/>
                          <w:lang w:val="uk-UA"/>
                        </w:rPr>
                        <w:t>Дані коректні?</w:t>
                      </w:r>
                    </w:p>
                  </w:txbxContent>
                </v:textbox>
                <w10:wrap anchorx="page"/>
              </v:shape>
            </w:pict>
          </mc:Fallback>
        </mc:AlternateContent>
      </w:r>
    </w:p>
    <w:p w14:paraId="5AED0FCB" w14:textId="5DCD8152" w:rsidR="005C3B65" w:rsidRDefault="008C0036" w:rsidP="005C3B65">
      <w:pPr>
        <w:pStyle w:val="CommonTable"/>
        <w:jc w:val="center"/>
        <w:rPr>
          <w:lang w:val="ru-RU"/>
        </w:rPr>
      </w:pPr>
      <w:r w:rsidRPr="00CE1850">
        <w:rPr>
          <w:noProof/>
          <w:lang w:val="ru-RU"/>
        </w:rPr>
        <mc:AlternateContent>
          <mc:Choice Requires="wps">
            <w:drawing>
              <wp:anchor distT="0" distB="0" distL="114300" distR="114300" simplePos="0" relativeHeight="252238848" behindDoc="0" locked="0" layoutInCell="1" allowOverlap="1" wp14:anchorId="5A93DF49" wp14:editId="67120C91">
                <wp:simplePos x="0" y="0"/>
                <wp:positionH relativeFrom="page">
                  <wp:posOffset>1813560</wp:posOffset>
                </wp:positionH>
                <wp:positionV relativeFrom="paragraph">
                  <wp:posOffset>4445</wp:posOffset>
                </wp:positionV>
                <wp:extent cx="982980" cy="361950"/>
                <wp:effectExtent l="0" t="0" r="26670" b="19050"/>
                <wp:wrapNone/>
                <wp:docPr id="401" name="Прямоугольник 401"/>
                <wp:cNvGraphicFramePr/>
                <a:graphic xmlns:a="http://schemas.openxmlformats.org/drawingml/2006/main">
                  <a:graphicData uri="http://schemas.microsoft.com/office/word/2010/wordprocessingShape">
                    <wps:wsp>
                      <wps:cNvSpPr/>
                      <wps:spPr>
                        <a:xfrm>
                          <a:off x="0" y="0"/>
                          <a:ext cx="98298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25D04D83" w14:textId="3F271594" w:rsidR="008C0036" w:rsidRPr="00BF2D0C" w:rsidRDefault="008C0036" w:rsidP="008C0036">
                            <w:pPr>
                              <w:jc w:val="center"/>
                              <w:rPr>
                                <w:rFonts w:ascii="Times New Roman" w:hAnsi="Times New Roman" w:cs="Times New Roman"/>
                                <w:sz w:val="16"/>
                                <w:szCs w:val="16"/>
                              </w:rPr>
                            </w:pPr>
                            <w:r w:rsidRPr="008C0036">
                              <w:rPr>
                                <w:rFonts w:ascii="Times New Roman" w:hAnsi="Times New Roman" w:cs="Times New Roman"/>
                                <w:sz w:val="16"/>
                                <w:szCs w:val="16"/>
                              </w:rPr>
                              <w:t>Позначення як несинхронізовано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3DF49" id="Прямоугольник 401" o:spid="_x0000_s1175" style="position:absolute;left:0;text-align:left;margin-left:142.8pt;margin-top:.35pt;width:77.4pt;height:28.5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" fillcolor="white [3201]" strokecolor="black [3200]" strokeweight="1pt">
                <v:textbox>
                  <w:txbxContent>
                    <w:p w14:paraId="25D04D83" w14:textId="3F271594" w:rsidR="008C0036" w:rsidRPr="00BF2D0C" w:rsidRDefault="008C0036" w:rsidP="008C0036">
                      <w:pPr>
                        <w:jc w:val="center"/>
                        <w:rPr>
                          <w:rFonts w:ascii="Times New Roman" w:hAnsi="Times New Roman" w:cs="Times New Roman"/>
                          <w:sz w:val="16"/>
                          <w:szCs w:val="16"/>
                        </w:rPr>
                      </w:pPr>
                      <w:proofErr w:type="spellStart"/>
                      <w:r w:rsidRPr="008C0036">
                        <w:rPr>
                          <w:rFonts w:ascii="Times New Roman" w:hAnsi="Times New Roman" w:cs="Times New Roman"/>
                          <w:sz w:val="16"/>
                          <w:szCs w:val="16"/>
                        </w:rPr>
                        <w:t>Позначення</w:t>
                      </w:r>
                      <w:proofErr w:type="spellEnd"/>
                      <w:r w:rsidRPr="008C0036">
                        <w:rPr>
                          <w:rFonts w:ascii="Times New Roman" w:hAnsi="Times New Roman" w:cs="Times New Roman"/>
                          <w:sz w:val="16"/>
                          <w:szCs w:val="16"/>
                        </w:rPr>
                        <w:t xml:space="preserve"> як </w:t>
                      </w:r>
                      <w:proofErr w:type="spellStart"/>
                      <w:r w:rsidRPr="008C0036">
                        <w:rPr>
                          <w:rFonts w:ascii="Times New Roman" w:hAnsi="Times New Roman" w:cs="Times New Roman"/>
                          <w:sz w:val="16"/>
                          <w:szCs w:val="16"/>
                        </w:rPr>
                        <w:t>несинхронізовано</w:t>
                      </w:r>
                      <w:proofErr w:type="spellEnd"/>
                    </w:p>
                  </w:txbxContent>
                </v:textbox>
                <w10:wrap anchorx="page"/>
              </v:rect>
            </w:pict>
          </mc:Fallback>
        </mc:AlternateContent>
      </w:r>
      <w:r w:rsidR="002A10FD">
        <w:rPr>
          <w:noProof/>
          <w:lang w:val="ru-RU"/>
        </w:rPr>
        <mc:AlternateContent>
          <mc:Choice Requires="wps">
            <w:drawing>
              <wp:anchor distT="0" distB="0" distL="114300" distR="114300" simplePos="0" relativeHeight="252221440" behindDoc="0" locked="0" layoutInCell="1" allowOverlap="1" wp14:anchorId="2ED299D0" wp14:editId="6BC773F0">
                <wp:simplePos x="0" y="0"/>
                <wp:positionH relativeFrom="column">
                  <wp:posOffset>3354854</wp:posOffset>
                </wp:positionH>
                <wp:positionV relativeFrom="paragraph">
                  <wp:posOffset>68520</wp:posOffset>
                </wp:positionV>
                <wp:extent cx="402098" cy="0"/>
                <wp:effectExtent l="0" t="76200" r="17145" b="95250"/>
                <wp:wrapNone/>
                <wp:docPr id="391" name="Прямая со стрелкой 391"/>
                <wp:cNvGraphicFramePr/>
                <a:graphic xmlns:a="http://schemas.openxmlformats.org/drawingml/2006/main">
                  <a:graphicData uri="http://schemas.microsoft.com/office/word/2010/wordprocessingShape">
                    <wps:wsp>
                      <wps:cNvCnPr/>
                      <wps:spPr>
                        <a:xfrm>
                          <a:off x="0" y="0"/>
                          <a:ext cx="4020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85A8B2" id="Прямая со стрелкой 391" o:spid="_x0000_s1026" type="#_x0000_t32" style="position:absolute;margin-left:264.15pt;margin-top:5.4pt;width:31.65pt;height:0;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" strokecolor="black [3200]" strokeweight=".5pt">
                <v:stroke endarrow="block" joinstyle="miter"/>
              </v:shape>
            </w:pict>
          </mc:Fallback>
        </mc:AlternateContent>
      </w:r>
    </w:p>
    <w:p w14:paraId="44F6FE90" w14:textId="77777777" w:rsidR="0058027D" w:rsidRDefault="0058027D" w:rsidP="005C3B65">
      <w:pPr>
        <w:pStyle w:val="CommonTable"/>
        <w:jc w:val="center"/>
        <w:rPr>
          <w:lang w:val="ru-RU"/>
        </w:rPr>
      </w:pPr>
    </w:p>
    <w:p w14:paraId="0283EB68" w14:textId="77777777" w:rsidR="00AE0A98" w:rsidRDefault="00AE0A98" w:rsidP="00110E71">
      <w:pPr>
        <w:pStyle w:val="CommonTable"/>
        <w:rPr>
          <w:lang w:val="ru-RU"/>
        </w:rPr>
      </w:pPr>
    </w:p>
    <w:p w14:paraId="161D80E0" w14:textId="793BA3D8" w:rsidR="00DB0C97" w:rsidRDefault="005C3B65" w:rsidP="00110E71">
      <w:pPr>
        <w:pStyle w:val="CommonTable"/>
        <w:rPr>
          <w:lang w:val="ru-RU"/>
        </w:rPr>
      </w:pPr>
      <w:r w:rsidRPr="005C3B65">
        <w:rPr>
          <w:lang w:val="ru-RU"/>
        </w:rPr>
        <w:t>Рисунок 3.</w:t>
      </w:r>
      <w:r w:rsidR="007C12FF">
        <w:rPr>
          <w:lang w:val="ru-RU"/>
        </w:rPr>
        <w:t>4</w:t>
      </w:r>
      <w:r w:rsidRPr="005C3B65">
        <w:rPr>
          <w:lang w:val="ru-RU"/>
        </w:rPr>
        <w:t xml:space="preserve"> — Алгоритм </w:t>
      </w:r>
      <w:proofErr w:type="spellStart"/>
      <w:r w:rsidRPr="005C3B65">
        <w:rPr>
          <w:lang w:val="ru-RU"/>
        </w:rPr>
        <w:t>додавання</w:t>
      </w:r>
      <w:proofErr w:type="spellEnd"/>
      <w:r w:rsidRPr="005C3B65">
        <w:rPr>
          <w:lang w:val="ru-RU"/>
        </w:rPr>
        <w:t xml:space="preserve"> </w:t>
      </w:r>
      <w:proofErr w:type="spellStart"/>
      <w:r w:rsidRPr="005C3B65">
        <w:rPr>
          <w:lang w:val="ru-RU"/>
        </w:rPr>
        <w:t>транзакції</w:t>
      </w:r>
      <w:proofErr w:type="spellEnd"/>
      <w:r w:rsidRPr="005C3B65">
        <w:rPr>
          <w:lang w:val="ru-RU"/>
        </w:rPr>
        <w:t xml:space="preserve"> через </w:t>
      </w:r>
      <w:proofErr w:type="spellStart"/>
      <w:r w:rsidRPr="005C3B65">
        <w:rPr>
          <w:lang w:val="ru-RU"/>
        </w:rPr>
        <w:t>drag</w:t>
      </w:r>
      <w:proofErr w:type="spellEnd"/>
      <w:r w:rsidR="00755E42">
        <w:rPr>
          <w:lang w:val="ru-RU"/>
        </w:rPr>
        <w:t>–</w:t>
      </w:r>
      <w:proofErr w:type="spellStart"/>
      <w:r w:rsidRPr="005C3B65">
        <w:rPr>
          <w:lang w:val="ru-RU"/>
        </w:rPr>
        <w:t>and</w:t>
      </w:r>
      <w:proofErr w:type="spellEnd"/>
      <w:r w:rsidR="00755E42">
        <w:rPr>
          <w:lang w:val="ru-RU"/>
        </w:rPr>
        <w:t>–</w:t>
      </w:r>
      <w:proofErr w:type="spellStart"/>
      <w:r w:rsidRPr="005C3B65">
        <w:rPr>
          <w:lang w:val="ru-RU"/>
        </w:rPr>
        <w:t>drop</w:t>
      </w:r>
      <w:proofErr w:type="spellEnd"/>
    </w:p>
    <w:p w14:paraId="2C638328" w14:textId="5466DDDC" w:rsidR="00423359" w:rsidRDefault="00423359" w:rsidP="00BF12A6">
      <w:pPr>
        <w:pStyle w:val="CommonTable"/>
        <w:ind w:firstLine="0"/>
        <w:rPr>
          <w:lang w:val="ru-RU"/>
        </w:rPr>
      </w:pPr>
    </w:p>
    <w:p w14:paraId="4A75CAFF" w14:textId="77777777" w:rsidR="00206EB0" w:rsidRDefault="00206EB0" w:rsidP="00BF12A6">
      <w:pPr>
        <w:pStyle w:val="CommonTable"/>
        <w:ind w:firstLine="0"/>
        <w:rPr>
          <w:lang w:val="ru-RU"/>
        </w:rPr>
      </w:pPr>
    </w:p>
    <w:p w14:paraId="3D8ED126" w14:textId="1151B8A1" w:rsidR="00A50477" w:rsidRPr="00FA1DAD" w:rsidRDefault="00A50477" w:rsidP="00FA1DAD">
      <w:pPr>
        <w:pStyle w:val="Title3rd"/>
        <w:rPr>
          <w:szCs w:val="26"/>
        </w:rPr>
      </w:pPr>
      <w:bookmarkStart w:id="118" w:name="_Toc198942327"/>
      <w:r w:rsidRPr="00FA1DAD">
        <w:rPr>
          <w:szCs w:val="26"/>
        </w:rPr>
        <w:lastRenderedPageBreak/>
        <w:t xml:space="preserve">3.1.4 Алгоритм </w:t>
      </w:r>
      <w:proofErr w:type="spellStart"/>
      <w:r w:rsidRPr="00FA1DAD">
        <w:rPr>
          <w:szCs w:val="26"/>
        </w:rPr>
        <w:t>шифрування</w:t>
      </w:r>
      <w:proofErr w:type="spellEnd"/>
      <w:r w:rsidRPr="00FA1DAD">
        <w:rPr>
          <w:szCs w:val="26"/>
        </w:rPr>
        <w:t xml:space="preserve"> </w:t>
      </w:r>
      <w:proofErr w:type="spellStart"/>
      <w:r w:rsidRPr="00FA1DAD">
        <w:rPr>
          <w:szCs w:val="26"/>
        </w:rPr>
        <w:t>даних</w:t>
      </w:r>
      <w:bookmarkEnd w:id="118"/>
      <w:proofErr w:type="spellEnd"/>
    </w:p>
    <w:p w14:paraId="2AFA71AD" w14:textId="77777777" w:rsidR="00A50477" w:rsidRDefault="00A50477" w:rsidP="00A50477">
      <w:pPr>
        <w:pStyle w:val="CommonTable"/>
        <w:ind w:firstLine="0"/>
        <w:rPr>
          <w:lang w:val="ru-RU"/>
        </w:rPr>
      </w:pPr>
    </w:p>
    <w:p w14:paraId="26880BF7" w14:textId="2AF461A1" w:rsidR="00A50477" w:rsidRDefault="00A177F5" w:rsidP="00A50477">
      <w:pPr>
        <w:pStyle w:val="CommonTable"/>
        <w:rPr>
          <w:lang w:val="ru-RU"/>
        </w:rPr>
      </w:pPr>
      <w:proofErr w:type="spellStart"/>
      <w:r w:rsidRPr="00A177F5">
        <w:rPr>
          <w:lang w:val="ru-RU"/>
        </w:rPr>
        <w:t>Безпека</w:t>
      </w:r>
      <w:proofErr w:type="spellEnd"/>
      <w:r w:rsidRPr="00A177F5">
        <w:rPr>
          <w:lang w:val="ru-RU"/>
        </w:rPr>
        <w:t xml:space="preserve"> </w:t>
      </w:r>
      <w:proofErr w:type="spellStart"/>
      <w:r w:rsidRPr="00A177F5">
        <w:rPr>
          <w:lang w:val="ru-RU"/>
        </w:rPr>
        <w:t>даних</w:t>
      </w:r>
      <w:proofErr w:type="spellEnd"/>
      <w:r w:rsidRPr="00A177F5">
        <w:rPr>
          <w:lang w:val="ru-RU"/>
        </w:rPr>
        <w:t xml:space="preserve"> </w:t>
      </w:r>
      <w:proofErr w:type="spellStart"/>
      <w:r w:rsidRPr="00A177F5">
        <w:rPr>
          <w:lang w:val="ru-RU"/>
        </w:rPr>
        <w:t>забезпечується</w:t>
      </w:r>
      <w:proofErr w:type="spellEnd"/>
      <w:r w:rsidRPr="00A177F5">
        <w:rPr>
          <w:lang w:val="ru-RU"/>
        </w:rPr>
        <w:t xml:space="preserve"> алгоритмом </w:t>
      </w:r>
      <w:proofErr w:type="spellStart"/>
      <w:r w:rsidRPr="00A177F5">
        <w:rPr>
          <w:lang w:val="ru-RU"/>
        </w:rPr>
        <w:t>шифрування</w:t>
      </w:r>
      <w:proofErr w:type="spellEnd"/>
      <w:r w:rsidRPr="00A177F5">
        <w:rPr>
          <w:lang w:val="ru-RU"/>
        </w:rPr>
        <w:t xml:space="preserve">, </w:t>
      </w:r>
      <w:proofErr w:type="spellStart"/>
      <w:r w:rsidRPr="00A177F5">
        <w:rPr>
          <w:lang w:val="ru-RU"/>
        </w:rPr>
        <w:t>який</w:t>
      </w:r>
      <w:proofErr w:type="spellEnd"/>
      <w:r w:rsidRPr="00A177F5">
        <w:rPr>
          <w:lang w:val="ru-RU"/>
        </w:rPr>
        <w:t xml:space="preserve"> </w:t>
      </w:r>
      <w:proofErr w:type="spellStart"/>
      <w:r w:rsidRPr="00A177F5">
        <w:rPr>
          <w:lang w:val="ru-RU"/>
        </w:rPr>
        <w:t>використовує</w:t>
      </w:r>
      <w:proofErr w:type="spellEnd"/>
      <w:r w:rsidRPr="00A177F5">
        <w:rPr>
          <w:lang w:val="ru-RU"/>
        </w:rPr>
        <w:t xml:space="preserve"> </w:t>
      </w:r>
      <w:proofErr w:type="spellStart"/>
      <w:r w:rsidRPr="00A177F5">
        <w:rPr>
          <w:lang w:val="ru-RU"/>
        </w:rPr>
        <w:t>гібридний</w:t>
      </w:r>
      <w:proofErr w:type="spellEnd"/>
      <w:r w:rsidRPr="00A177F5">
        <w:rPr>
          <w:lang w:val="ru-RU"/>
        </w:rPr>
        <w:t xml:space="preserve"> </w:t>
      </w:r>
      <w:proofErr w:type="spellStart"/>
      <w:r w:rsidRPr="00A177F5">
        <w:rPr>
          <w:lang w:val="ru-RU"/>
        </w:rPr>
        <w:t>підхід</w:t>
      </w:r>
      <w:proofErr w:type="spellEnd"/>
      <w:r w:rsidRPr="00A177F5">
        <w:rPr>
          <w:lang w:val="ru-RU"/>
        </w:rPr>
        <w:t>: AES</w:t>
      </w:r>
      <w:r w:rsidR="00755E42">
        <w:rPr>
          <w:lang w:val="ru-RU"/>
        </w:rPr>
        <w:t>–</w:t>
      </w:r>
      <w:r w:rsidRPr="00A177F5">
        <w:rPr>
          <w:lang w:val="ru-RU"/>
        </w:rPr>
        <w:t xml:space="preserve">256 для </w:t>
      </w:r>
      <w:proofErr w:type="spellStart"/>
      <w:r w:rsidRPr="00A177F5">
        <w:rPr>
          <w:lang w:val="ru-RU"/>
        </w:rPr>
        <w:t>шифрування</w:t>
      </w:r>
      <w:proofErr w:type="spellEnd"/>
      <w:r w:rsidRPr="00A177F5">
        <w:rPr>
          <w:lang w:val="ru-RU"/>
        </w:rPr>
        <w:t xml:space="preserve"> </w:t>
      </w:r>
      <w:proofErr w:type="spellStart"/>
      <w:r w:rsidRPr="00A177F5">
        <w:rPr>
          <w:lang w:val="ru-RU"/>
        </w:rPr>
        <w:t>даних</w:t>
      </w:r>
      <w:proofErr w:type="spellEnd"/>
      <w:r w:rsidRPr="00A177F5">
        <w:rPr>
          <w:lang w:val="ru-RU"/>
        </w:rPr>
        <w:t xml:space="preserve"> </w:t>
      </w:r>
      <w:r w:rsidR="007A563B">
        <w:t xml:space="preserve">[11] </w:t>
      </w:r>
      <w:r w:rsidRPr="00A177F5">
        <w:rPr>
          <w:lang w:val="ru-RU"/>
        </w:rPr>
        <w:t xml:space="preserve">та </w:t>
      </w:r>
      <w:proofErr w:type="spellStart"/>
      <w:r w:rsidRPr="00A177F5">
        <w:rPr>
          <w:lang w:val="ru-RU"/>
        </w:rPr>
        <w:t>безпечне</w:t>
      </w:r>
      <w:proofErr w:type="spellEnd"/>
      <w:r w:rsidRPr="00A177F5">
        <w:rPr>
          <w:lang w:val="ru-RU"/>
        </w:rPr>
        <w:t xml:space="preserve"> </w:t>
      </w:r>
      <w:proofErr w:type="spellStart"/>
      <w:r w:rsidRPr="00A177F5">
        <w:rPr>
          <w:lang w:val="ru-RU"/>
        </w:rPr>
        <w:t>зберігання</w:t>
      </w:r>
      <w:proofErr w:type="spellEnd"/>
      <w:r w:rsidRPr="00A177F5">
        <w:rPr>
          <w:lang w:val="ru-RU"/>
        </w:rPr>
        <w:t xml:space="preserve"> </w:t>
      </w:r>
      <w:proofErr w:type="spellStart"/>
      <w:r w:rsidRPr="00A177F5">
        <w:rPr>
          <w:lang w:val="ru-RU"/>
        </w:rPr>
        <w:t>ключів</w:t>
      </w:r>
      <w:proofErr w:type="spellEnd"/>
      <w:r w:rsidRPr="00A177F5">
        <w:rPr>
          <w:lang w:val="ru-RU"/>
        </w:rPr>
        <w:t>.</w:t>
      </w:r>
    </w:p>
    <w:p w14:paraId="58D2EE55" w14:textId="77777777" w:rsidR="00AE0A98" w:rsidRDefault="00AE0A98" w:rsidP="00A50477">
      <w:pPr>
        <w:pStyle w:val="CommonTable"/>
        <w:rPr>
          <w:lang w:val="ru-RU"/>
        </w:rPr>
      </w:pPr>
    </w:p>
    <w:p w14:paraId="46573D3B" w14:textId="03EA5A87" w:rsidR="00A50477" w:rsidRDefault="00DD494F" w:rsidP="00A50477">
      <w:pPr>
        <w:pStyle w:val="CommonTable"/>
        <w:rPr>
          <w:lang w:val="ru-RU"/>
        </w:rPr>
      </w:pPr>
      <w:r w:rsidRPr="00DD494F">
        <w:rPr>
          <w:noProof/>
          <w:lang w:val="ru-RU"/>
        </w:rPr>
        <mc:AlternateContent>
          <mc:Choice Requires="wps">
            <w:drawing>
              <wp:anchor distT="0" distB="0" distL="114300" distR="114300" simplePos="0" relativeHeight="252296192" behindDoc="0" locked="0" layoutInCell="1" allowOverlap="1" wp14:anchorId="04BEEAD1" wp14:editId="01A2ED03">
                <wp:simplePos x="0" y="0"/>
                <wp:positionH relativeFrom="page">
                  <wp:posOffset>3638550</wp:posOffset>
                </wp:positionH>
                <wp:positionV relativeFrom="paragraph">
                  <wp:posOffset>-113030</wp:posOffset>
                </wp:positionV>
                <wp:extent cx="798195" cy="327025"/>
                <wp:effectExtent l="0" t="0" r="20955" b="15875"/>
                <wp:wrapNone/>
                <wp:docPr id="440" name="Овал 440"/>
                <wp:cNvGraphicFramePr/>
                <a:graphic xmlns:a="http://schemas.openxmlformats.org/drawingml/2006/main">
                  <a:graphicData uri="http://schemas.microsoft.com/office/word/2010/wordprocessingShape">
                    <wps:wsp>
                      <wps:cNvSpPr/>
                      <wps:spPr>
                        <a:xfrm>
                          <a:off x="0" y="0"/>
                          <a:ext cx="798195" cy="327025"/>
                        </a:xfrm>
                        <a:prstGeom prst="ellipse">
                          <a:avLst/>
                        </a:prstGeom>
                      </wps:spPr>
                      <wps:style>
                        <a:lnRef idx="2">
                          <a:schemeClr val="dk1"/>
                        </a:lnRef>
                        <a:fillRef idx="1">
                          <a:schemeClr val="lt1"/>
                        </a:fillRef>
                        <a:effectRef idx="0">
                          <a:schemeClr val="dk1"/>
                        </a:effectRef>
                        <a:fontRef idx="minor">
                          <a:schemeClr val="dk1"/>
                        </a:fontRef>
                      </wps:style>
                      <wps:txbx>
                        <w:txbxContent>
                          <w:p w14:paraId="6D75346C" w14:textId="77777777" w:rsidR="00DD494F" w:rsidRPr="00BF2D0C" w:rsidRDefault="00DD494F" w:rsidP="00DD494F">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EEAD1" id="Овал 440" o:spid="_x0000_s1176" style="position:absolute;left:0;text-align:left;margin-left:286.5pt;margin-top:-8.9pt;width:62.85pt;height:25.75pt;z-index:25229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" fillcolor="white [3201]" strokecolor="black [3200]" strokeweight="1pt">
                <v:stroke joinstyle="miter"/>
                <v:textbox>
                  <w:txbxContent>
                    <w:p w14:paraId="6D75346C" w14:textId="77777777" w:rsidR="00DD494F" w:rsidRPr="00BF2D0C" w:rsidRDefault="00DD494F" w:rsidP="00DD494F">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v:textbox>
                <w10:wrap anchorx="page"/>
              </v:oval>
            </w:pict>
          </mc:Fallback>
        </mc:AlternateContent>
      </w:r>
      <w:r w:rsidRPr="00DD494F">
        <w:rPr>
          <w:noProof/>
          <w:lang w:val="ru-RU"/>
        </w:rPr>
        <mc:AlternateContent>
          <mc:Choice Requires="wps">
            <w:drawing>
              <wp:anchor distT="0" distB="0" distL="114300" distR="114300" simplePos="0" relativeHeight="252298240" behindDoc="0" locked="0" layoutInCell="1" allowOverlap="1" wp14:anchorId="1AF9C1FB" wp14:editId="4BD44752">
                <wp:simplePos x="0" y="0"/>
                <wp:positionH relativeFrom="column">
                  <wp:posOffset>2965450</wp:posOffset>
                </wp:positionH>
                <wp:positionV relativeFrom="paragraph">
                  <wp:posOffset>214630</wp:posOffset>
                </wp:positionV>
                <wp:extent cx="0" cy="163195"/>
                <wp:effectExtent l="76200" t="0" r="57150" b="65405"/>
                <wp:wrapNone/>
                <wp:docPr id="442" name="Прямая со стрелкой 442"/>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90B668" id="Прямая со стрелкой 442" o:spid="_x0000_s1026" type="#_x0000_t32" style="position:absolute;margin-left:233.5pt;margin-top:16.9pt;width:0;height:12.8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" strokecolor="black [3200]" strokeweight=".5pt">
                <v:stroke endarrow="block" joinstyle="miter"/>
              </v:shape>
            </w:pict>
          </mc:Fallback>
        </mc:AlternateContent>
      </w:r>
    </w:p>
    <w:p w14:paraId="51BAAA99" w14:textId="4C7DD81F" w:rsidR="00A50477" w:rsidRDefault="00DD494F" w:rsidP="00A50477">
      <w:pPr>
        <w:pStyle w:val="CommonTable"/>
        <w:rPr>
          <w:lang w:val="ru-RU"/>
        </w:rPr>
      </w:pPr>
      <w:r w:rsidRPr="00DD494F">
        <w:rPr>
          <w:noProof/>
          <w:lang w:val="ru-RU"/>
        </w:rPr>
        <mc:AlternateContent>
          <mc:Choice Requires="wps">
            <w:drawing>
              <wp:anchor distT="0" distB="0" distL="114300" distR="114300" simplePos="0" relativeHeight="252297216" behindDoc="0" locked="0" layoutInCell="1" allowOverlap="1" wp14:anchorId="47CA31B5" wp14:editId="2B787A3B">
                <wp:simplePos x="0" y="0"/>
                <wp:positionH relativeFrom="page">
                  <wp:posOffset>3443218</wp:posOffset>
                </wp:positionH>
                <wp:positionV relativeFrom="paragraph">
                  <wp:posOffset>79375</wp:posOffset>
                </wp:positionV>
                <wp:extent cx="1235034" cy="349885"/>
                <wp:effectExtent l="0" t="0" r="22860" b="12065"/>
                <wp:wrapNone/>
                <wp:docPr id="441" name="Прямоугольник 441"/>
                <wp:cNvGraphicFramePr/>
                <a:graphic xmlns:a="http://schemas.openxmlformats.org/drawingml/2006/main">
                  <a:graphicData uri="http://schemas.microsoft.com/office/word/2010/wordprocessingShape">
                    <wps:wsp>
                      <wps:cNvSpPr/>
                      <wps:spPr>
                        <a:xfrm>
                          <a:off x="0" y="0"/>
                          <a:ext cx="1235034" cy="349885"/>
                        </a:xfrm>
                        <a:prstGeom prst="rect">
                          <a:avLst/>
                        </a:prstGeom>
                      </wps:spPr>
                      <wps:style>
                        <a:lnRef idx="2">
                          <a:schemeClr val="dk1"/>
                        </a:lnRef>
                        <a:fillRef idx="1">
                          <a:schemeClr val="lt1"/>
                        </a:fillRef>
                        <a:effectRef idx="0">
                          <a:schemeClr val="dk1"/>
                        </a:effectRef>
                        <a:fontRef idx="minor">
                          <a:schemeClr val="dk1"/>
                        </a:fontRef>
                      </wps:style>
                      <wps:txbx>
                        <w:txbxContent>
                          <w:p w14:paraId="0E2700EC" w14:textId="095B98C9" w:rsidR="00DD494F" w:rsidRPr="00BF2D0C" w:rsidRDefault="00DD494F" w:rsidP="00DD494F">
                            <w:pPr>
                              <w:jc w:val="center"/>
                              <w:rPr>
                                <w:rFonts w:ascii="Times New Roman" w:hAnsi="Times New Roman" w:cs="Times New Roman"/>
                                <w:sz w:val="16"/>
                                <w:szCs w:val="16"/>
                              </w:rPr>
                            </w:pPr>
                            <w:r w:rsidRPr="00DD494F">
                              <w:rPr>
                                <w:rFonts w:ascii="Times New Roman" w:hAnsi="Times New Roman" w:cs="Times New Roman"/>
                                <w:sz w:val="16"/>
                                <w:szCs w:val="16"/>
                              </w:rPr>
                              <w:t>Визначення типу даних для шифрування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A31B5" id="Прямоугольник 441" o:spid="_x0000_s1177" style="position:absolute;left:0;text-align:left;margin-left:271.1pt;margin-top:6.25pt;width:97.25pt;height:27.55pt;z-index:25229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" fillcolor="white [3201]" strokecolor="black [3200]" strokeweight="1pt">
                <v:textbox>
                  <w:txbxContent>
                    <w:p w14:paraId="0E2700EC" w14:textId="095B98C9" w:rsidR="00DD494F" w:rsidRPr="00BF2D0C" w:rsidRDefault="00DD494F" w:rsidP="00DD494F">
                      <w:pPr>
                        <w:jc w:val="center"/>
                        <w:rPr>
                          <w:rFonts w:ascii="Times New Roman" w:hAnsi="Times New Roman" w:cs="Times New Roman"/>
                          <w:sz w:val="16"/>
                          <w:szCs w:val="16"/>
                        </w:rPr>
                      </w:pPr>
                      <w:proofErr w:type="spellStart"/>
                      <w:r w:rsidRPr="00DD494F">
                        <w:rPr>
                          <w:rFonts w:ascii="Times New Roman" w:hAnsi="Times New Roman" w:cs="Times New Roman"/>
                          <w:sz w:val="16"/>
                          <w:szCs w:val="16"/>
                        </w:rPr>
                        <w:t>Визначення</w:t>
                      </w:r>
                      <w:proofErr w:type="spellEnd"/>
                      <w:r w:rsidRPr="00DD494F">
                        <w:rPr>
                          <w:rFonts w:ascii="Times New Roman" w:hAnsi="Times New Roman" w:cs="Times New Roman"/>
                          <w:sz w:val="16"/>
                          <w:szCs w:val="16"/>
                        </w:rPr>
                        <w:t xml:space="preserve"> типу </w:t>
                      </w:r>
                      <w:proofErr w:type="spellStart"/>
                      <w:r w:rsidRPr="00DD494F">
                        <w:rPr>
                          <w:rFonts w:ascii="Times New Roman" w:hAnsi="Times New Roman" w:cs="Times New Roman"/>
                          <w:sz w:val="16"/>
                          <w:szCs w:val="16"/>
                        </w:rPr>
                        <w:t>даних</w:t>
                      </w:r>
                      <w:proofErr w:type="spellEnd"/>
                      <w:r w:rsidRPr="00DD494F">
                        <w:rPr>
                          <w:rFonts w:ascii="Times New Roman" w:hAnsi="Times New Roman" w:cs="Times New Roman"/>
                          <w:sz w:val="16"/>
                          <w:szCs w:val="16"/>
                        </w:rPr>
                        <w:t xml:space="preserve"> для </w:t>
                      </w:r>
                      <w:proofErr w:type="spellStart"/>
                      <w:r w:rsidRPr="00DD494F">
                        <w:rPr>
                          <w:rFonts w:ascii="Times New Roman" w:hAnsi="Times New Roman" w:cs="Times New Roman"/>
                          <w:sz w:val="16"/>
                          <w:szCs w:val="16"/>
                        </w:rPr>
                        <w:t>шифрування</w:t>
                      </w:r>
                      <w:proofErr w:type="spellEnd"/>
                    </w:p>
                  </w:txbxContent>
                </v:textbox>
                <w10:wrap anchorx="page"/>
              </v:rect>
            </w:pict>
          </mc:Fallback>
        </mc:AlternateContent>
      </w:r>
    </w:p>
    <w:p w14:paraId="196CB240" w14:textId="6A9C17A8" w:rsidR="00A50477" w:rsidRDefault="000543D6" w:rsidP="00A50477">
      <w:pPr>
        <w:pStyle w:val="CommonTable"/>
        <w:rPr>
          <w:lang w:val="ru-RU"/>
        </w:rPr>
      </w:pPr>
      <w:r w:rsidRPr="002F743E">
        <w:rPr>
          <w:noProof/>
          <w:lang w:val="ru-RU"/>
        </w:rPr>
        <mc:AlternateContent>
          <mc:Choice Requires="wps">
            <w:drawing>
              <wp:anchor distT="0" distB="0" distL="114300" distR="114300" simplePos="0" relativeHeight="252301312" behindDoc="0" locked="0" layoutInCell="1" allowOverlap="1" wp14:anchorId="36108F7A" wp14:editId="7BD8FA70">
                <wp:simplePos x="0" y="0"/>
                <wp:positionH relativeFrom="page">
                  <wp:posOffset>3241040</wp:posOffset>
                </wp:positionH>
                <wp:positionV relativeFrom="paragraph">
                  <wp:posOffset>298450</wp:posOffset>
                </wp:positionV>
                <wp:extent cx="1639788" cy="710562"/>
                <wp:effectExtent l="19050" t="19050" r="36830" b="33020"/>
                <wp:wrapNone/>
                <wp:docPr id="444" name="Ромб 444"/>
                <wp:cNvGraphicFramePr/>
                <a:graphic xmlns:a="http://schemas.openxmlformats.org/drawingml/2006/main">
                  <a:graphicData uri="http://schemas.microsoft.com/office/word/2010/wordprocessingShape">
                    <wps:wsp>
                      <wps:cNvSpPr/>
                      <wps:spPr>
                        <a:xfrm>
                          <a:off x="0" y="0"/>
                          <a:ext cx="1639788" cy="710562"/>
                        </a:xfrm>
                        <a:prstGeom prst="diamond">
                          <a:avLst/>
                        </a:prstGeom>
                      </wps:spPr>
                      <wps:style>
                        <a:lnRef idx="2">
                          <a:schemeClr val="dk1"/>
                        </a:lnRef>
                        <a:fillRef idx="1">
                          <a:schemeClr val="lt1"/>
                        </a:fillRef>
                        <a:effectRef idx="0">
                          <a:schemeClr val="dk1"/>
                        </a:effectRef>
                        <a:fontRef idx="minor">
                          <a:schemeClr val="dk1"/>
                        </a:fontRef>
                      </wps:style>
                      <wps:txbx>
                        <w:txbxContent>
                          <w:p w14:paraId="0F28E4AD" w14:textId="31A08A4E" w:rsidR="00A07ADA" w:rsidRPr="002F743E" w:rsidRDefault="00A07ADA" w:rsidP="00A07ADA">
                            <w:pPr>
                              <w:jc w:val="center"/>
                              <w:rPr>
                                <w:rFonts w:ascii="Times New Roman" w:hAnsi="Times New Roman" w:cs="Times New Roman"/>
                                <w:sz w:val="16"/>
                                <w:szCs w:val="16"/>
                                <w:lang w:val="uk-UA"/>
                              </w:rPr>
                            </w:pPr>
                            <w:r w:rsidRPr="00A07ADA">
                              <w:rPr>
                                <w:rFonts w:ascii="Times New Roman" w:hAnsi="Times New Roman" w:cs="Times New Roman"/>
                                <w:sz w:val="16"/>
                                <w:szCs w:val="16"/>
                                <w:lang w:val="uk-UA"/>
                              </w:rPr>
                              <w:t>Повідомлення чату?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08F7A" id="Ромб 444" o:spid="_x0000_s1178" type="#_x0000_t4" style="position:absolute;left:0;text-align:left;margin-left:255.2pt;margin-top:23.5pt;width:129.1pt;height:55.9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" fillcolor="white [3201]" strokecolor="black [3200]" strokeweight="1pt">
                <v:textbox>
                  <w:txbxContent>
                    <w:p w14:paraId="0F28E4AD" w14:textId="31A08A4E" w:rsidR="00A07ADA" w:rsidRPr="002F743E" w:rsidRDefault="00A07ADA" w:rsidP="00A07ADA">
                      <w:pPr>
                        <w:jc w:val="center"/>
                        <w:rPr>
                          <w:rFonts w:ascii="Times New Roman" w:hAnsi="Times New Roman" w:cs="Times New Roman"/>
                          <w:sz w:val="16"/>
                          <w:szCs w:val="16"/>
                          <w:lang w:val="uk-UA"/>
                        </w:rPr>
                      </w:pPr>
                      <w:r w:rsidRPr="00A07ADA">
                        <w:rPr>
                          <w:rFonts w:ascii="Times New Roman" w:hAnsi="Times New Roman" w:cs="Times New Roman"/>
                          <w:sz w:val="16"/>
                          <w:szCs w:val="16"/>
                          <w:lang w:val="uk-UA"/>
                        </w:rPr>
                        <w:t>Повідомлення чату?</w:t>
                      </w:r>
                    </w:p>
                  </w:txbxContent>
                </v:textbox>
                <w10:wrap anchorx="page"/>
              </v:shape>
            </w:pict>
          </mc:Fallback>
        </mc:AlternateContent>
      </w:r>
      <w:r w:rsidR="00A07ADA" w:rsidRPr="00DD494F">
        <w:rPr>
          <w:noProof/>
          <w:lang w:val="ru-RU"/>
        </w:rPr>
        <mc:AlternateContent>
          <mc:Choice Requires="wps">
            <w:drawing>
              <wp:anchor distT="0" distB="0" distL="114300" distR="114300" simplePos="0" relativeHeight="252299264" behindDoc="0" locked="0" layoutInCell="1" allowOverlap="1" wp14:anchorId="0458C447" wp14:editId="4E0CA41B">
                <wp:simplePos x="0" y="0"/>
                <wp:positionH relativeFrom="margin">
                  <wp:posOffset>2979420</wp:posOffset>
                </wp:positionH>
                <wp:positionV relativeFrom="paragraph">
                  <wp:posOffset>125730</wp:posOffset>
                </wp:positionV>
                <wp:extent cx="0" cy="159385"/>
                <wp:effectExtent l="76200" t="0" r="57150" b="50165"/>
                <wp:wrapNone/>
                <wp:docPr id="443" name="Прямая со стрелкой 443"/>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EB0832" id="Прямая со стрелкой 443" o:spid="_x0000_s1026" type="#_x0000_t32" style="position:absolute;margin-left:234.6pt;margin-top:9.9pt;width:0;height:12.55pt;z-index:25229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" strokecolor="black [3200]" strokeweight=".5pt">
                <v:stroke endarrow="block" joinstyle="miter"/>
                <w10:wrap anchorx="margin"/>
              </v:shape>
            </w:pict>
          </mc:Fallback>
        </mc:AlternateContent>
      </w:r>
    </w:p>
    <w:p w14:paraId="48CAF508" w14:textId="60EF13EE" w:rsidR="00A50477" w:rsidRDefault="002564A2" w:rsidP="00A50477">
      <w:pPr>
        <w:pStyle w:val="CommonTable"/>
        <w:rPr>
          <w:lang w:val="ru-RU"/>
        </w:rPr>
      </w:pPr>
      <w:r w:rsidRPr="002F743E">
        <w:rPr>
          <w:noProof/>
          <w:lang w:val="ru-RU"/>
        </w:rPr>
        <mc:AlternateContent>
          <mc:Choice Requires="wps">
            <w:drawing>
              <wp:anchor distT="0" distB="0" distL="114300" distR="114300" simplePos="0" relativeHeight="252319744" behindDoc="0" locked="0" layoutInCell="1" allowOverlap="1" wp14:anchorId="3B14E970" wp14:editId="769339DB">
                <wp:simplePos x="0" y="0"/>
                <wp:positionH relativeFrom="page">
                  <wp:posOffset>2562243</wp:posOffset>
                </wp:positionH>
                <wp:positionV relativeFrom="paragraph">
                  <wp:posOffset>230667</wp:posOffset>
                </wp:positionV>
                <wp:extent cx="355600" cy="196215"/>
                <wp:effectExtent l="0" t="0" r="6350" b="0"/>
                <wp:wrapNone/>
                <wp:docPr id="456" name="Надпись 456"/>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182E082F" w14:textId="77777777" w:rsidR="002564A2" w:rsidRPr="00814D35" w:rsidRDefault="002564A2" w:rsidP="002564A2">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4E970" id="Надпись 456" o:spid="_x0000_s1179" type="#_x0000_t202" style="position:absolute;left:0;text-align:left;margin-left:201.75pt;margin-top:18.15pt;width:28pt;height:15.45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" fillcolor="white [3201]" stroked="f" strokeweight=".5pt">
                <v:textbox>
                  <w:txbxContent>
                    <w:p w14:paraId="182E082F" w14:textId="77777777" w:rsidR="002564A2" w:rsidRPr="00814D35" w:rsidRDefault="002564A2" w:rsidP="002564A2">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sidR="00C02A45" w:rsidRPr="00DD494F">
        <w:rPr>
          <w:noProof/>
          <w:lang w:val="ru-RU"/>
        </w:rPr>
        <mc:AlternateContent>
          <mc:Choice Requires="wps">
            <w:drawing>
              <wp:anchor distT="0" distB="0" distL="114300" distR="114300" simplePos="0" relativeHeight="252303360" behindDoc="0" locked="0" layoutInCell="1" allowOverlap="1" wp14:anchorId="72A99FE8" wp14:editId="091F863D">
                <wp:simplePos x="0" y="0"/>
                <wp:positionH relativeFrom="margin">
                  <wp:posOffset>120650</wp:posOffset>
                </wp:positionH>
                <wp:positionV relativeFrom="paragraph">
                  <wp:posOffset>170180</wp:posOffset>
                </wp:positionV>
                <wp:extent cx="1012825" cy="349885"/>
                <wp:effectExtent l="0" t="0" r="15875" b="12065"/>
                <wp:wrapNone/>
                <wp:docPr id="445" name="Прямоугольник 445"/>
                <wp:cNvGraphicFramePr/>
                <a:graphic xmlns:a="http://schemas.openxmlformats.org/drawingml/2006/main">
                  <a:graphicData uri="http://schemas.microsoft.com/office/word/2010/wordprocessingShape">
                    <wps:wsp>
                      <wps:cNvSpPr/>
                      <wps:spPr>
                        <a:xfrm>
                          <a:off x="0" y="0"/>
                          <a:ext cx="1012825" cy="349885"/>
                        </a:xfrm>
                        <a:prstGeom prst="rect">
                          <a:avLst/>
                        </a:prstGeom>
                      </wps:spPr>
                      <wps:style>
                        <a:lnRef idx="2">
                          <a:schemeClr val="dk1"/>
                        </a:lnRef>
                        <a:fillRef idx="1">
                          <a:schemeClr val="lt1"/>
                        </a:fillRef>
                        <a:effectRef idx="0">
                          <a:schemeClr val="dk1"/>
                        </a:effectRef>
                        <a:fontRef idx="minor">
                          <a:schemeClr val="dk1"/>
                        </a:fontRef>
                      </wps:style>
                      <wps:txbx>
                        <w:txbxContent>
                          <w:p w14:paraId="1C8AA253" w14:textId="0CBA9C27" w:rsidR="00C02A45" w:rsidRPr="00BF2D0C" w:rsidRDefault="00C02A45" w:rsidP="00C02A45">
                            <w:pPr>
                              <w:jc w:val="center"/>
                              <w:rPr>
                                <w:rFonts w:ascii="Times New Roman" w:hAnsi="Times New Roman" w:cs="Times New Roman"/>
                                <w:sz w:val="16"/>
                                <w:szCs w:val="16"/>
                              </w:rPr>
                            </w:pPr>
                            <w:r w:rsidRPr="00C02A45">
                              <w:rPr>
                                <w:rFonts w:ascii="Times New Roman" w:hAnsi="Times New Roman" w:cs="Times New Roman"/>
                                <w:sz w:val="16"/>
                                <w:szCs w:val="16"/>
                              </w:rPr>
                              <w:t>Отримання ключа шифрування сім'ї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99FE8" id="Прямоугольник 445" o:spid="_x0000_s1180" style="position:absolute;left:0;text-align:left;margin-left:9.5pt;margin-top:13.4pt;width:79.75pt;height:27.5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" fillcolor="white [3201]" strokecolor="black [3200]" strokeweight="1pt">
                <v:textbox>
                  <w:txbxContent>
                    <w:p w14:paraId="1C8AA253" w14:textId="0CBA9C27" w:rsidR="00C02A45" w:rsidRPr="00BF2D0C" w:rsidRDefault="00C02A45" w:rsidP="00C02A45">
                      <w:pPr>
                        <w:jc w:val="center"/>
                        <w:rPr>
                          <w:rFonts w:ascii="Times New Roman" w:hAnsi="Times New Roman" w:cs="Times New Roman"/>
                          <w:sz w:val="16"/>
                          <w:szCs w:val="16"/>
                        </w:rPr>
                      </w:pPr>
                      <w:proofErr w:type="spellStart"/>
                      <w:r w:rsidRPr="00C02A45">
                        <w:rPr>
                          <w:rFonts w:ascii="Times New Roman" w:hAnsi="Times New Roman" w:cs="Times New Roman"/>
                          <w:sz w:val="16"/>
                          <w:szCs w:val="16"/>
                        </w:rPr>
                        <w:t>Отримання</w:t>
                      </w:r>
                      <w:proofErr w:type="spellEnd"/>
                      <w:r w:rsidRPr="00C02A45">
                        <w:rPr>
                          <w:rFonts w:ascii="Times New Roman" w:hAnsi="Times New Roman" w:cs="Times New Roman"/>
                          <w:sz w:val="16"/>
                          <w:szCs w:val="16"/>
                        </w:rPr>
                        <w:t xml:space="preserve"> ключа </w:t>
                      </w:r>
                      <w:proofErr w:type="spellStart"/>
                      <w:r w:rsidRPr="00C02A45">
                        <w:rPr>
                          <w:rFonts w:ascii="Times New Roman" w:hAnsi="Times New Roman" w:cs="Times New Roman"/>
                          <w:sz w:val="16"/>
                          <w:szCs w:val="16"/>
                        </w:rPr>
                        <w:t>шифрування</w:t>
                      </w:r>
                      <w:proofErr w:type="spellEnd"/>
                      <w:r w:rsidRPr="00C02A45">
                        <w:rPr>
                          <w:rFonts w:ascii="Times New Roman" w:hAnsi="Times New Roman" w:cs="Times New Roman"/>
                          <w:sz w:val="16"/>
                          <w:szCs w:val="16"/>
                        </w:rPr>
                        <w:t xml:space="preserve"> </w:t>
                      </w:r>
                      <w:proofErr w:type="spellStart"/>
                      <w:r w:rsidRPr="00C02A45">
                        <w:rPr>
                          <w:rFonts w:ascii="Times New Roman" w:hAnsi="Times New Roman" w:cs="Times New Roman"/>
                          <w:sz w:val="16"/>
                          <w:szCs w:val="16"/>
                        </w:rPr>
                        <w:t>сім'ї</w:t>
                      </w:r>
                      <w:proofErr w:type="spellEnd"/>
                    </w:p>
                  </w:txbxContent>
                </v:textbox>
                <w10:wrap anchorx="margin"/>
              </v:rect>
            </w:pict>
          </mc:Fallback>
        </mc:AlternateContent>
      </w:r>
    </w:p>
    <w:p w14:paraId="4EA325EB" w14:textId="25084058" w:rsidR="00A50477" w:rsidRDefault="002564A2" w:rsidP="00A50477">
      <w:pPr>
        <w:pStyle w:val="CommonTable"/>
        <w:rPr>
          <w:lang w:val="ru-RU"/>
        </w:rPr>
      </w:pPr>
      <w:r>
        <w:rPr>
          <w:noProof/>
          <w:lang w:val="ru-RU"/>
        </w:rPr>
        <mc:AlternateContent>
          <mc:Choice Requires="wps">
            <w:drawing>
              <wp:anchor distT="0" distB="0" distL="114300" distR="114300" simplePos="0" relativeHeight="252317696" behindDoc="0" locked="0" layoutInCell="1" allowOverlap="1" wp14:anchorId="1C859581" wp14:editId="196D996B">
                <wp:simplePos x="0" y="0"/>
                <wp:positionH relativeFrom="column">
                  <wp:posOffset>1133111</wp:posOffset>
                </wp:positionH>
                <wp:positionV relativeFrom="paragraph">
                  <wp:posOffset>41468</wp:posOffset>
                </wp:positionV>
                <wp:extent cx="1015323" cy="0"/>
                <wp:effectExtent l="38100" t="76200" r="0" b="95250"/>
                <wp:wrapNone/>
                <wp:docPr id="455" name="Прямая со стрелкой 455"/>
                <wp:cNvGraphicFramePr/>
                <a:graphic xmlns:a="http://schemas.openxmlformats.org/drawingml/2006/main">
                  <a:graphicData uri="http://schemas.microsoft.com/office/word/2010/wordprocessingShape">
                    <wps:wsp>
                      <wps:cNvCnPr/>
                      <wps:spPr>
                        <a:xfrm flipH="1">
                          <a:off x="0" y="0"/>
                          <a:ext cx="10153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5D39D" id="Прямая со стрелкой 455" o:spid="_x0000_s1026" type="#_x0000_t32" style="position:absolute;margin-left:89.2pt;margin-top:3.25pt;width:79.95pt;height:0;flip:x;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" strokecolor="black [3200]" strokeweight=".5pt">
                <v:stroke endarrow="block" joinstyle="miter"/>
              </v:shape>
            </w:pict>
          </mc:Fallback>
        </mc:AlternateContent>
      </w:r>
      <w:r w:rsidR="00C02A45" w:rsidRPr="00DD494F">
        <w:rPr>
          <w:noProof/>
          <w:lang w:val="ru-RU"/>
        </w:rPr>
        <mc:AlternateContent>
          <mc:Choice Requires="wps">
            <w:drawing>
              <wp:anchor distT="0" distB="0" distL="114300" distR="114300" simplePos="0" relativeHeight="252305408" behindDoc="0" locked="0" layoutInCell="1" allowOverlap="1" wp14:anchorId="60BC75CF" wp14:editId="1CA36DBF">
                <wp:simplePos x="0" y="0"/>
                <wp:positionH relativeFrom="margin">
                  <wp:posOffset>626110</wp:posOffset>
                </wp:positionH>
                <wp:positionV relativeFrom="paragraph">
                  <wp:posOffset>221615</wp:posOffset>
                </wp:positionV>
                <wp:extent cx="0" cy="159385"/>
                <wp:effectExtent l="76200" t="0" r="57150" b="50165"/>
                <wp:wrapNone/>
                <wp:docPr id="446" name="Прямая со стрелкой 446"/>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EC84C6" id="Прямая со стрелкой 446" o:spid="_x0000_s1026" type="#_x0000_t32" style="position:absolute;margin-left:49.3pt;margin-top:17.45pt;width:0;height:12.55pt;z-index:25230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" strokecolor="black [3200]" strokeweight=".5pt">
                <v:stroke endarrow="block" joinstyle="miter"/>
                <w10:wrap anchorx="margin"/>
              </v:shape>
            </w:pict>
          </mc:Fallback>
        </mc:AlternateContent>
      </w:r>
    </w:p>
    <w:p w14:paraId="6CA4BED1" w14:textId="50BDDB77" w:rsidR="00A50477" w:rsidRDefault="00324465" w:rsidP="00A50477">
      <w:pPr>
        <w:pStyle w:val="CommonTable"/>
        <w:rPr>
          <w:lang w:val="ru-RU"/>
        </w:rPr>
      </w:pPr>
      <w:r w:rsidRPr="00324465">
        <w:rPr>
          <w:noProof/>
          <w:lang w:val="ru-RU"/>
        </w:rPr>
        <mc:AlternateContent>
          <mc:Choice Requires="wps">
            <w:drawing>
              <wp:anchor distT="0" distB="0" distL="114300" distR="114300" simplePos="0" relativeHeight="252324864" behindDoc="0" locked="0" layoutInCell="1" allowOverlap="1" wp14:anchorId="5E3CE1FF" wp14:editId="61A9B366">
                <wp:simplePos x="0" y="0"/>
                <wp:positionH relativeFrom="margin">
                  <wp:posOffset>2842260</wp:posOffset>
                </wp:positionH>
                <wp:positionV relativeFrom="paragraph">
                  <wp:posOffset>128270</wp:posOffset>
                </wp:positionV>
                <wp:extent cx="295275" cy="196215"/>
                <wp:effectExtent l="0" t="0" r="9525" b="0"/>
                <wp:wrapNone/>
                <wp:docPr id="459" name="Надпись 459"/>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5DD2CBA6" w14:textId="77777777" w:rsidR="00324465" w:rsidRPr="00814D35" w:rsidRDefault="00324465" w:rsidP="00324465">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CE1FF" id="Надпись 459" o:spid="_x0000_s1181" type="#_x0000_t202" style="position:absolute;left:0;text-align:left;margin-left:223.8pt;margin-top:10.1pt;width:23.25pt;height:15.4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" fillcolor="white [3201]" stroked="f" strokeweight=".5pt">
                <v:textbox>
                  <w:txbxContent>
                    <w:p w14:paraId="5DD2CBA6" w14:textId="77777777" w:rsidR="00324465" w:rsidRPr="00814D35" w:rsidRDefault="00324465" w:rsidP="00324465">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Pr="00324465">
        <w:rPr>
          <w:noProof/>
          <w:lang w:val="ru-RU"/>
        </w:rPr>
        <mc:AlternateContent>
          <mc:Choice Requires="wps">
            <w:drawing>
              <wp:anchor distT="0" distB="0" distL="114300" distR="114300" simplePos="0" relativeHeight="252323840" behindDoc="0" locked="0" layoutInCell="1" allowOverlap="1" wp14:anchorId="20980D59" wp14:editId="4654458B">
                <wp:simplePos x="0" y="0"/>
                <wp:positionH relativeFrom="column">
                  <wp:posOffset>2982521</wp:posOffset>
                </wp:positionH>
                <wp:positionV relativeFrom="paragraph">
                  <wp:posOffset>93109</wp:posOffset>
                </wp:positionV>
                <wp:extent cx="8255" cy="316230"/>
                <wp:effectExtent l="38100" t="0" r="67945" b="64770"/>
                <wp:wrapNone/>
                <wp:docPr id="458" name="Прямая со стрелкой 458"/>
                <wp:cNvGraphicFramePr/>
                <a:graphic xmlns:a="http://schemas.openxmlformats.org/drawingml/2006/main">
                  <a:graphicData uri="http://schemas.microsoft.com/office/word/2010/wordprocessingShape">
                    <wps:wsp>
                      <wps:cNvCnPr/>
                      <wps:spPr>
                        <a:xfrm>
                          <a:off x="0" y="0"/>
                          <a:ext cx="8255" cy="316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349BE8" id="Прямая со стрелкой 458" o:spid="_x0000_s1026" type="#_x0000_t32" style="position:absolute;margin-left:234.85pt;margin-top:7.35pt;width:.65pt;height:24.9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" strokecolor="black [3200]" strokeweight=".5pt">
                <v:stroke endarrow="block" joinstyle="miter"/>
              </v:shape>
            </w:pict>
          </mc:Fallback>
        </mc:AlternateContent>
      </w:r>
      <w:r w:rsidR="00C02A45" w:rsidRPr="00C02A45">
        <w:rPr>
          <w:noProof/>
          <w:lang w:val="ru-RU"/>
        </w:rPr>
        <mc:AlternateContent>
          <mc:Choice Requires="wps">
            <w:drawing>
              <wp:anchor distT="0" distB="0" distL="114300" distR="114300" simplePos="0" relativeHeight="252307456" behindDoc="0" locked="0" layoutInCell="1" allowOverlap="1" wp14:anchorId="7D138423" wp14:editId="29FCB825">
                <wp:simplePos x="0" y="0"/>
                <wp:positionH relativeFrom="margin">
                  <wp:posOffset>-190647</wp:posOffset>
                </wp:positionH>
                <wp:positionV relativeFrom="paragraph">
                  <wp:posOffset>88895</wp:posOffset>
                </wp:positionV>
                <wp:extent cx="1645920" cy="349885"/>
                <wp:effectExtent l="0" t="0" r="11430" b="12065"/>
                <wp:wrapNone/>
                <wp:docPr id="447" name="Прямоугольник 447"/>
                <wp:cNvGraphicFramePr/>
                <a:graphic xmlns:a="http://schemas.openxmlformats.org/drawingml/2006/main">
                  <a:graphicData uri="http://schemas.microsoft.com/office/word/2010/wordprocessingShape">
                    <wps:wsp>
                      <wps:cNvSpPr/>
                      <wps:spPr>
                        <a:xfrm>
                          <a:off x="0" y="0"/>
                          <a:ext cx="164592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133C00AD" w14:textId="41D60CCB" w:rsidR="00C02A45" w:rsidRPr="00BF2D0C" w:rsidRDefault="00C02A45" w:rsidP="00C02A45">
                            <w:pPr>
                              <w:jc w:val="center"/>
                              <w:rPr>
                                <w:rFonts w:ascii="Times New Roman" w:hAnsi="Times New Roman" w:cs="Times New Roman"/>
                                <w:sz w:val="16"/>
                                <w:szCs w:val="16"/>
                              </w:rPr>
                            </w:pPr>
                            <w:r w:rsidRPr="00C02A45">
                              <w:rPr>
                                <w:rFonts w:ascii="Times New Roman" w:hAnsi="Times New Roman" w:cs="Times New Roman"/>
                                <w:sz w:val="16"/>
                                <w:szCs w:val="16"/>
                              </w:rPr>
                              <w:t>Генерація унікального вектора ініціалізації</w:t>
                            </w:r>
                            <w:r w:rsidR="009A6874">
                              <w:rPr>
                                <w:rFonts w:ascii="Times New Roman" w:hAnsi="Times New Roman" w:cs="Times New Roman"/>
                                <w:sz w:val="16"/>
                                <w:szCs w:val="16"/>
                              </w:rPr>
                              <w:t xml:space="preserve"> </w:t>
                            </w:r>
                            <w:r w:rsidR="009A6874" w:rsidRPr="009A6874">
                              <w:rPr>
                                <w:rFonts w:ascii="Times New Roman" w:hAnsi="Times New Roman" w:cs="Times New Roman"/>
                                <w:sz w:val="16"/>
                                <w:szCs w:val="16"/>
                              </w:rPr>
                              <w:t>(Initialization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38423" id="Прямоугольник 447" o:spid="_x0000_s1182" style="position:absolute;left:0;text-align:left;margin-left:-15pt;margin-top:7pt;width:129.6pt;height:27.5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" fillcolor="white [3201]" strokecolor="black [3200]" strokeweight="1pt">
                <v:textbox>
                  <w:txbxContent>
                    <w:p w14:paraId="133C00AD" w14:textId="41D60CCB" w:rsidR="00C02A45" w:rsidRPr="00BF2D0C" w:rsidRDefault="00C02A45" w:rsidP="00C02A45">
                      <w:pPr>
                        <w:jc w:val="center"/>
                        <w:rPr>
                          <w:rFonts w:ascii="Times New Roman" w:hAnsi="Times New Roman" w:cs="Times New Roman"/>
                          <w:sz w:val="16"/>
                          <w:szCs w:val="16"/>
                        </w:rPr>
                      </w:pPr>
                      <w:proofErr w:type="spellStart"/>
                      <w:r w:rsidRPr="00C02A45">
                        <w:rPr>
                          <w:rFonts w:ascii="Times New Roman" w:hAnsi="Times New Roman" w:cs="Times New Roman"/>
                          <w:sz w:val="16"/>
                          <w:szCs w:val="16"/>
                        </w:rPr>
                        <w:t>Генерація</w:t>
                      </w:r>
                      <w:proofErr w:type="spellEnd"/>
                      <w:r w:rsidRPr="00C02A45">
                        <w:rPr>
                          <w:rFonts w:ascii="Times New Roman" w:hAnsi="Times New Roman" w:cs="Times New Roman"/>
                          <w:sz w:val="16"/>
                          <w:szCs w:val="16"/>
                        </w:rPr>
                        <w:t xml:space="preserve"> </w:t>
                      </w:r>
                      <w:proofErr w:type="spellStart"/>
                      <w:r w:rsidRPr="00C02A45">
                        <w:rPr>
                          <w:rFonts w:ascii="Times New Roman" w:hAnsi="Times New Roman" w:cs="Times New Roman"/>
                          <w:sz w:val="16"/>
                          <w:szCs w:val="16"/>
                        </w:rPr>
                        <w:t>унікального</w:t>
                      </w:r>
                      <w:proofErr w:type="spellEnd"/>
                      <w:r w:rsidRPr="00C02A45">
                        <w:rPr>
                          <w:rFonts w:ascii="Times New Roman" w:hAnsi="Times New Roman" w:cs="Times New Roman"/>
                          <w:sz w:val="16"/>
                          <w:szCs w:val="16"/>
                        </w:rPr>
                        <w:t xml:space="preserve"> вектора </w:t>
                      </w:r>
                      <w:proofErr w:type="spellStart"/>
                      <w:r w:rsidRPr="00C02A45">
                        <w:rPr>
                          <w:rFonts w:ascii="Times New Roman" w:hAnsi="Times New Roman" w:cs="Times New Roman"/>
                          <w:sz w:val="16"/>
                          <w:szCs w:val="16"/>
                        </w:rPr>
                        <w:t>ініціалізації</w:t>
                      </w:r>
                      <w:proofErr w:type="spellEnd"/>
                      <w:r w:rsidR="009A6874">
                        <w:rPr>
                          <w:rFonts w:ascii="Times New Roman" w:hAnsi="Times New Roman" w:cs="Times New Roman"/>
                          <w:sz w:val="16"/>
                          <w:szCs w:val="16"/>
                        </w:rPr>
                        <w:t xml:space="preserve"> </w:t>
                      </w:r>
                      <w:r w:rsidR="009A6874" w:rsidRPr="009A6874">
                        <w:rPr>
                          <w:rFonts w:ascii="Times New Roman" w:hAnsi="Times New Roman" w:cs="Times New Roman"/>
                          <w:sz w:val="16"/>
                          <w:szCs w:val="16"/>
                        </w:rPr>
                        <w:t>(</w:t>
                      </w:r>
                      <w:proofErr w:type="spellStart"/>
                      <w:r w:rsidR="009A6874" w:rsidRPr="009A6874">
                        <w:rPr>
                          <w:rFonts w:ascii="Times New Roman" w:hAnsi="Times New Roman" w:cs="Times New Roman"/>
                          <w:sz w:val="16"/>
                          <w:szCs w:val="16"/>
                        </w:rPr>
                        <w:t>Initialization</w:t>
                      </w:r>
                      <w:proofErr w:type="spellEnd"/>
                      <w:r w:rsidR="009A6874" w:rsidRPr="009A6874">
                        <w:rPr>
                          <w:rFonts w:ascii="Times New Roman" w:hAnsi="Times New Roman" w:cs="Times New Roman"/>
                          <w:sz w:val="16"/>
                          <w:szCs w:val="16"/>
                        </w:rPr>
                        <w:t xml:space="preserve"> </w:t>
                      </w:r>
                      <w:proofErr w:type="spellStart"/>
                      <w:r w:rsidR="009A6874" w:rsidRPr="009A6874">
                        <w:rPr>
                          <w:rFonts w:ascii="Times New Roman" w:hAnsi="Times New Roman" w:cs="Times New Roman"/>
                          <w:sz w:val="16"/>
                          <w:szCs w:val="16"/>
                        </w:rPr>
                        <w:t>Vector</w:t>
                      </w:r>
                      <w:proofErr w:type="spellEnd"/>
                      <w:r w:rsidR="009A6874" w:rsidRPr="009A6874">
                        <w:rPr>
                          <w:rFonts w:ascii="Times New Roman" w:hAnsi="Times New Roman" w:cs="Times New Roman"/>
                          <w:sz w:val="16"/>
                          <w:szCs w:val="16"/>
                        </w:rPr>
                        <w:t>)</w:t>
                      </w:r>
                    </w:p>
                  </w:txbxContent>
                </v:textbox>
                <w10:wrap anchorx="margin"/>
              </v:rect>
            </w:pict>
          </mc:Fallback>
        </mc:AlternateContent>
      </w:r>
    </w:p>
    <w:p w14:paraId="3C364FE9" w14:textId="14D4A145" w:rsidR="00A50477" w:rsidRDefault="00324465" w:rsidP="00A50477">
      <w:pPr>
        <w:pStyle w:val="CommonTable"/>
        <w:rPr>
          <w:lang w:val="ru-RU"/>
        </w:rPr>
      </w:pPr>
      <w:r w:rsidRPr="00324465">
        <w:rPr>
          <w:noProof/>
          <w:lang w:val="ru-RU"/>
        </w:rPr>
        <mc:AlternateContent>
          <mc:Choice Requires="wps">
            <w:drawing>
              <wp:anchor distT="0" distB="0" distL="114300" distR="114300" simplePos="0" relativeHeight="252329984" behindDoc="0" locked="0" layoutInCell="1" allowOverlap="1" wp14:anchorId="5B58262A" wp14:editId="18ADD380">
                <wp:simplePos x="0" y="0"/>
                <wp:positionH relativeFrom="page">
                  <wp:posOffset>5307965</wp:posOffset>
                </wp:positionH>
                <wp:positionV relativeFrom="paragraph">
                  <wp:posOffset>290195</wp:posOffset>
                </wp:positionV>
                <wp:extent cx="914400" cy="349885"/>
                <wp:effectExtent l="0" t="0" r="19050" b="12065"/>
                <wp:wrapNone/>
                <wp:docPr id="462" name="Прямоугольник 462"/>
                <wp:cNvGraphicFramePr/>
                <a:graphic xmlns:a="http://schemas.openxmlformats.org/drawingml/2006/main">
                  <a:graphicData uri="http://schemas.microsoft.com/office/word/2010/wordprocessingShape">
                    <wps:wsp>
                      <wps:cNvSpPr/>
                      <wps:spPr>
                        <a:xfrm>
                          <a:off x="0" y="0"/>
                          <a:ext cx="91440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6B656B89" w14:textId="1C351498" w:rsidR="00324465" w:rsidRPr="00BF2D0C" w:rsidRDefault="00324465" w:rsidP="00324465">
                            <w:pPr>
                              <w:jc w:val="center"/>
                              <w:rPr>
                                <w:rFonts w:ascii="Times New Roman" w:hAnsi="Times New Roman" w:cs="Times New Roman"/>
                                <w:sz w:val="16"/>
                                <w:szCs w:val="16"/>
                              </w:rPr>
                            </w:pPr>
                            <w:r w:rsidRPr="00324465">
                              <w:rPr>
                                <w:rFonts w:ascii="Times New Roman" w:hAnsi="Times New Roman" w:cs="Times New Roman"/>
                                <w:sz w:val="16"/>
                                <w:szCs w:val="16"/>
                              </w:rPr>
                              <w:t>Збереження без шифрування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8262A" id="Прямоугольник 462" o:spid="_x0000_s1183" style="position:absolute;left:0;text-align:left;margin-left:417.95pt;margin-top:22.85pt;width:1in;height:27.55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" fillcolor="white [3201]" strokecolor="black [3200]" strokeweight="1pt">
                <v:textbox>
                  <w:txbxContent>
                    <w:p w14:paraId="6B656B89" w14:textId="1C351498" w:rsidR="00324465" w:rsidRPr="00BF2D0C" w:rsidRDefault="00324465" w:rsidP="00324465">
                      <w:pPr>
                        <w:jc w:val="center"/>
                        <w:rPr>
                          <w:rFonts w:ascii="Times New Roman" w:hAnsi="Times New Roman" w:cs="Times New Roman"/>
                          <w:sz w:val="16"/>
                          <w:szCs w:val="16"/>
                        </w:rPr>
                      </w:pPr>
                      <w:proofErr w:type="spellStart"/>
                      <w:r w:rsidRPr="00324465">
                        <w:rPr>
                          <w:rFonts w:ascii="Times New Roman" w:hAnsi="Times New Roman" w:cs="Times New Roman"/>
                          <w:sz w:val="16"/>
                          <w:szCs w:val="16"/>
                        </w:rPr>
                        <w:t>Збереження</w:t>
                      </w:r>
                      <w:proofErr w:type="spellEnd"/>
                      <w:r w:rsidRPr="00324465">
                        <w:rPr>
                          <w:rFonts w:ascii="Times New Roman" w:hAnsi="Times New Roman" w:cs="Times New Roman"/>
                          <w:sz w:val="16"/>
                          <w:szCs w:val="16"/>
                        </w:rPr>
                        <w:t xml:space="preserve"> без </w:t>
                      </w:r>
                      <w:proofErr w:type="spellStart"/>
                      <w:r w:rsidRPr="00324465">
                        <w:rPr>
                          <w:rFonts w:ascii="Times New Roman" w:hAnsi="Times New Roman" w:cs="Times New Roman"/>
                          <w:sz w:val="16"/>
                          <w:szCs w:val="16"/>
                        </w:rPr>
                        <w:t>шифрування</w:t>
                      </w:r>
                      <w:proofErr w:type="spellEnd"/>
                    </w:p>
                  </w:txbxContent>
                </v:textbox>
                <w10:wrap anchorx="page"/>
              </v:rect>
            </w:pict>
          </mc:Fallback>
        </mc:AlternateContent>
      </w:r>
      <w:r w:rsidRPr="002F743E">
        <w:rPr>
          <w:noProof/>
          <w:lang w:val="ru-RU"/>
        </w:rPr>
        <mc:AlternateContent>
          <mc:Choice Requires="wps">
            <w:drawing>
              <wp:anchor distT="0" distB="0" distL="114300" distR="114300" simplePos="0" relativeHeight="252321792" behindDoc="0" locked="0" layoutInCell="1" allowOverlap="1" wp14:anchorId="30B86F00" wp14:editId="252ABD7D">
                <wp:simplePos x="0" y="0"/>
                <wp:positionH relativeFrom="page">
                  <wp:posOffset>3249879</wp:posOffset>
                </wp:positionH>
                <wp:positionV relativeFrom="paragraph">
                  <wp:posOffset>111278</wp:posOffset>
                </wp:positionV>
                <wp:extent cx="1639788" cy="710562"/>
                <wp:effectExtent l="19050" t="19050" r="36830" b="33020"/>
                <wp:wrapNone/>
                <wp:docPr id="457" name="Ромб 457"/>
                <wp:cNvGraphicFramePr/>
                <a:graphic xmlns:a="http://schemas.openxmlformats.org/drawingml/2006/main">
                  <a:graphicData uri="http://schemas.microsoft.com/office/word/2010/wordprocessingShape">
                    <wps:wsp>
                      <wps:cNvSpPr/>
                      <wps:spPr>
                        <a:xfrm>
                          <a:off x="0" y="0"/>
                          <a:ext cx="1639788" cy="710562"/>
                        </a:xfrm>
                        <a:prstGeom prst="diamond">
                          <a:avLst/>
                        </a:prstGeom>
                      </wps:spPr>
                      <wps:style>
                        <a:lnRef idx="2">
                          <a:schemeClr val="dk1"/>
                        </a:lnRef>
                        <a:fillRef idx="1">
                          <a:schemeClr val="lt1"/>
                        </a:fillRef>
                        <a:effectRef idx="0">
                          <a:schemeClr val="dk1"/>
                        </a:effectRef>
                        <a:fontRef idx="minor">
                          <a:schemeClr val="dk1"/>
                        </a:fontRef>
                      </wps:style>
                      <wps:txbx>
                        <w:txbxContent>
                          <w:p w14:paraId="18B3683E" w14:textId="1CE10755" w:rsidR="00324465" w:rsidRPr="002F743E" w:rsidRDefault="00324465" w:rsidP="00324465">
                            <w:pPr>
                              <w:jc w:val="center"/>
                              <w:rPr>
                                <w:rFonts w:ascii="Times New Roman" w:hAnsi="Times New Roman" w:cs="Times New Roman"/>
                                <w:sz w:val="16"/>
                                <w:szCs w:val="16"/>
                                <w:lang w:val="uk-UA"/>
                              </w:rPr>
                            </w:pPr>
                            <w:r w:rsidRPr="00324465">
                              <w:rPr>
                                <w:rFonts w:ascii="Times New Roman" w:hAnsi="Times New Roman" w:cs="Times New Roman"/>
                                <w:sz w:val="16"/>
                                <w:szCs w:val="16"/>
                                <w:lang w:val="uk-UA"/>
                              </w:rPr>
                              <w:t>Нотатки до транзакції?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86F00" id="Ромб 457" o:spid="_x0000_s1184" type="#_x0000_t4" style="position:absolute;left:0;text-align:left;margin-left:255.9pt;margin-top:8.75pt;width:129.1pt;height:55.95pt;z-index:25232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" fillcolor="white [3201]" strokecolor="black [3200]" strokeweight="1pt">
                <v:textbox>
                  <w:txbxContent>
                    <w:p w14:paraId="18B3683E" w14:textId="1CE10755" w:rsidR="00324465" w:rsidRPr="002F743E" w:rsidRDefault="00324465" w:rsidP="00324465">
                      <w:pPr>
                        <w:jc w:val="center"/>
                        <w:rPr>
                          <w:rFonts w:ascii="Times New Roman" w:hAnsi="Times New Roman" w:cs="Times New Roman"/>
                          <w:sz w:val="16"/>
                          <w:szCs w:val="16"/>
                          <w:lang w:val="uk-UA"/>
                        </w:rPr>
                      </w:pPr>
                      <w:r w:rsidRPr="00324465">
                        <w:rPr>
                          <w:rFonts w:ascii="Times New Roman" w:hAnsi="Times New Roman" w:cs="Times New Roman"/>
                          <w:sz w:val="16"/>
                          <w:szCs w:val="16"/>
                          <w:lang w:val="uk-UA"/>
                        </w:rPr>
                        <w:t>Нотатки до транзакції?</w:t>
                      </w:r>
                    </w:p>
                  </w:txbxContent>
                </v:textbox>
                <w10:wrap anchorx="page"/>
              </v:shape>
            </w:pict>
          </mc:Fallback>
        </mc:AlternateContent>
      </w:r>
      <w:r w:rsidR="00BE5397" w:rsidRPr="00C02A45">
        <w:rPr>
          <w:noProof/>
          <w:lang w:val="ru-RU"/>
        </w:rPr>
        <mc:AlternateContent>
          <mc:Choice Requires="wps">
            <w:drawing>
              <wp:anchor distT="0" distB="0" distL="114300" distR="114300" simplePos="0" relativeHeight="252308480" behindDoc="0" locked="0" layoutInCell="1" allowOverlap="1" wp14:anchorId="3DEDDD27" wp14:editId="20F488A4">
                <wp:simplePos x="0" y="0"/>
                <wp:positionH relativeFrom="margin">
                  <wp:posOffset>635635</wp:posOffset>
                </wp:positionH>
                <wp:positionV relativeFrom="paragraph">
                  <wp:posOffset>133985</wp:posOffset>
                </wp:positionV>
                <wp:extent cx="0" cy="159385"/>
                <wp:effectExtent l="76200" t="0" r="57150" b="50165"/>
                <wp:wrapNone/>
                <wp:docPr id="448" name="Прямая со стрелкой 448"/>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B8B796" id="Прямая со стрелкой 448" o:spid="_x0000_s1026" type="#_x0000_t32" style="position:absolute;margin-left:50.05pt;margin-top:10.55pt;width:0;height:12.55pt;z-index:2523084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" strokecolor="black [3200]" strokeweight=".5pt">
                <v:stroke endarrow="block" joinstyle="miter"/>
                <w10:wrap anchorx="margin"/>
              </v:shape>
            </w:pict>
          </mc:Fallback>
        </mc:AlternateContent>
      </w:r>
      <w:r w:rsidR="00BE5397" w:rsidRPr="00C02A45">
        <w:rPr>
          <w:noProof/>
          <w:lang w:val="ru-RU"/>
        </w:rPr>
        <mc:AlternateContent>
          <mc:Choice Requires="wps">
            <w:drawing>
              <wp:anchor distT="0" distB="0" distL="114300" distR="114300" simplePos="0" relativeHeight="252310528" behindDoc="0" locked="0" layoutInCell="1" allowOverlap="1" wp14:anchorId="7256827B" wp14:editId="602AC7C7">
                <wp:simplePos x="0" y="0"/>
                <wp:positionH relativeFrom="margin">
                  <wp:posOffset>243840</wp:posOffset>
                </wp:positionH>
                <wp:positionV relativeFrom="paragraph">
                  <wp:posOffset>294640</wp:posOffset>
                </wp:positionV>
                <wp:extent cx="784225" cy="349885"/>
                <wp:effectExtent l="0" t="0" r="15875" b="12065"/>
                <wp:wrapNone/>
                <wp:docPr id="449" name="Прямоугольник 449"/>
                <wp:cNvGraphicFramePr/>
                <a:graphic xmlns:a="http://schemas.openxmlformats.org/drawingml/2006/main">
                  <a:graphicData uri="http://schemas.microsoft.com/office/word/2010/wordprocessingShape">
                    <wps:wsp>
                      <wps:cNvSpPr/>
                      <wps:spPr>
                        <a:xfrm>
                          <a:off x="0" y="0"/>
                          <a:ext cx="784225" cy="349885"/>
                        </a:xfrm>
                        <a:prstGeom prst="rect">
                          <a:avLst/>
                        </a:prstGeom>
                      </wps:spPr>
                      <wps:style>
                        <a:lnRef idx="2">
                          <a:schemeClr val="dk1"/>
                        </a:lnRef>
                        <a:fillRef idx="1">
                          <a:schemeClr val="lt1"/>
                        </a:fillRef>
                        <a:effectRef idx="0">
                          <a:schemeClr val="dk1"/>
                        </a:effectRef>
                        <a:fontRef idx="minor">
                          <a:schemeClr val="dk1"/>
                        </a:fontRef>
                      </wps:style>
                      <wps:txbx>
                        <w:txbxContent>
                          <w:p w14:paraId="5407663A" w14:textId="089BFFF5" w:rsidR="00C02A45" w:rsidRPr="00BF2D0C" w:rsidRDefault="00C02A45" w:rsidP="00C02A45">
                            <w:pPr>
                              <w:jc w:val="center"/>
                              <w:rPr>
                                <w:rFonts w:ascii="Times New Roman" w:hAnsi="Times New Roman" w:cs="Times New Roman"/>
                                <w:sz w:val="16"/>
                                <w:szCs w:val="16"/>
                              </w:rPr>
                            </w:pPr>
                            <w:r w:rsidRPr="00C02A45">
                              <w:rPr>
                                <w:rFonts w:ascii="Times New Roman" w:hAnsi="Times New Roman" w:cs="Times New Roman"/>
                                <w:sz w:val="16"/>
                                <w:szCs w:val="16"/>
                              </w:rPr>
                              <w:t>Шифрування AES-256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6827B" id="Прямоугольник 449" o:spid="_x0000_s1185" style="position:absolute;left:0;text-align:left;margin-left:19.2pt;margin-top:23.2pt;width:61.75pt;height:27.5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" fillcolor="white [3201]" strokecolor="black [3200]" strokeweight="1pt">
                <v:textbox>
                  <w:txbxContent>
                    <w:p w14:paraId="5407663A" w14:textId="089BFFF5" w:rsidR="00C02A45" w:rsidRPr="00BF2D0C" w:rsidRDefault="00C02A45" w:rsidP="00C02A45">
                      <w:pPr>
                        <w:jc w:val="center"/>
                        <w:rPr>
                          <w:rFonts w:ascii="Times New Roman" w:hAnsi="Times New Roman" w:cs="Times New Roman"/>
                          <w:sz w:val="16"/>
                          <w:szCs w:val="16"/>
                        </w:rPr>
                      </w:pPr>
                      <w:proofErr w:type="spellStart"/>
                      <w:r w:rsidRPr="00C02A45">
                        <w:rPr>
                          <w:rFonts w:ascii="Times New Roman" w:hAnsi="Times New Roman" w:cs="Times New Roman"/>
                          <w:sz w:val="16"/>
                          <w:szCs w:val="16"/>
                        </w:rPr>
                        <w:t>Шифрування</w:t>
                      </w:r>
                      <w:proofErr w:type="spellEnd"/>
                      <w:r w:rsidRPr="00C02A45">
                        <w:rPr>
                          <w:rFonts w:ascii="Times New Roman" w:hAnsi="Times New Roman" w:cs="Times New Roman"/>
                          <w:sz w:val="16"/>
                          <w:szCs w:val="16"/>
                        </w:rPr>
                        <w:t xml:space="preserve"> AES-256</w:t>
                      </w:r>
                    </w:p>
                  </w:txbxContent>
                </v:textbox>
                <w10:wrap anchorx="margin"/>
              </v:rect>
            </w:pict>
          </mc:Fallback>
        </mc:AlternateContent>
      </w:r>
      <w:r w:rsidR="00BE5397" w:rsidRPr="00C02A45">
        <w:rPr>
          <w:noProof/>
          <w:lang w:val="ru-RU"/>
        </w:rPr>
        <mc:AlternateContent>
          <mc:Choice Requires="wps">
            <w:drawing>
              <wp:anchor distT="0" distB="0" distL="114300" distR="114300" simplePos="0" relativeHeight="252314624" behindDoc="0" locked="0" layoutInCell="1" allowOverlap="1" wp14:anchorId="6102FFA6" wp14:editId="643F1314">
                <wp:simplePos x="0" y="0"/>
                <wp:positionH relativeFrom="margin">
                  <wp:posOffset>648335</wp:posOffset>
                </wp:positionH>
                <wp:positionV relativeFrom="paragraph">
                  <wp:posOffset>1149985</wp:posOffset>
                </wp:positionV>
                <wp:extent cx="0" cy="159385"/>
                <wp:effectExtent l="76200" t="0" r="57150" b="50165"/>
                <wp:wrapNone/>
                <wp:docPr id="452" name="Прямая со стрелкой 452"/>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0935B1" id="Прямая со стрелкой 452" o:spid="_x0000_s1026" type="#_x0000_t32" style="position:absolute;margin-left:51.05pt;margin-top:90.55pt;width:0;height:12.55pt;z-index:25231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" strokecolor="black [3200]" strokeweight=".5pt">
                <v:stroke endarrow="block" joinstyle="miter"/>
                <w10:wrap anchorx="margin"/>
              </v:shape>
            </w:pict>
          </mc:Fallback>
        </mc:AlternateContent>
      </w:r>
      <w:r w:rsidR="00BE5397" w:rsidRPr="00C02A45">
        <w:rPr>
          <w:noProof/>
          <w:lang w:val="ru-RU"/>
        </w:rPr>
        <mc:AlternateContent>
          <mc:Choice Requires="wps">
            <w:drawing>
              <wp:anchor distT="0" distB="0" distL="114300" distR="114300" simplePos="0" relativeHeight="252311552" behindDoc="0" locked="0" layoutInCell="1" allowOverlap="1" wp14:anchorId="40780DEF" wp14:editId="62CBD4C8">
                <wp:simplePos x="0" y="0"/>
                <wp:positionH relativeFrom="margin">
                  <wp:posOffset>641985</wp:posOffset>
                </wp:positionH>
                <wp:positionV relativeFrom="paragraph">
                  <wp:posOffset>629920</wp:posOffset>
                </wp:positionV>
                <wp:extent cx="0" cy="159385"/>
                <wp:effectExtent l="76200" t="0" r="57150" b="50165"/>
                <wp:wrapNone/>
                <wp:docPr id="450" name="Прямая со стрелкой 450"/>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AE792D" id="Прямая со стрелкой 450" o:spid="_x0000_s1026" type="#_x0000_t32" style="position:absolute;margin-left:50.55pt;margin-top:49.6pt;width:0;height:12.55pt;z-index:25231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" strokecolor="black [3200]" strokeweight=".5pt">
                <v:stroke endarrow="block" joinstyle="miter"/>
                <w10:wrap anchorx="margin"/>
              </v:shape>
            </w:pict>
          </mc:Fallback>
        </mc:AlternateContent>
      </w:r>
      <w:r w:rsidR="00BE5397" w:rsidRPr="00C02A45">
        <w:rPr>
          <w:noProof/>
          <w:lang w:val="ru-RU"/>
        </w:rPr>
        <mc:AlternateContent>
          <mc:Choice Requires="wps">
            <w:drawing>
              <wp:anchor distT="0" distB="0" distL="114300" distR="114300" simplePos="0" relativeHeight="252313600" behindDoc="0" locked="0" layoutInCell="1" allowOverlap="1" wp14:anchorId="59C180E8" wp14:editId="40AEF9C9">
                <wp:simplePos x="0" y="0"/>
                <wp:positionH relativeFrom="margin">
                  <wp:posOffset>189865</wp:posOffset>
                </wp:positionH>
                <wp:positionV relativeFrom="paragraph">
                  <wp:posOffset>802005</wp:posOffset>
                </wp:positionV>
                <wp:extent cx="901700" cy="349885"/>
                <wp:effectExtent l="0" t="0" r="12700" b="12065"/>
                <wp:wrapNone/>
                <wp:docPr id="451" name="Прямоугольник 451"/>
                <wp:cNvGraphicFramePr/>
                <a:graphic xmlns:a="http://schemas.openxmlformats.org/drawingml/2006/main">
                  <a:graphicData uri="http://schemas.microsoft.com/office/word/2010/wordprocessingShape">
                    <wps:wsp>
                      <wps:cNvSpPr/>
                      <wps:spPr>
                        <a:xfrm>
                          <a:off x="0" y="0"/>
                          <a:ext cx="90170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29F0AB27" w14:textId="505FEC83" w:rsidR="00C02A45" w:rsidRPr="00BF2D0C" w:rsidRDefault="00C02A45" w:rsidP="00C02A45">
                            <w:pPr>
                              <w:jc w:val="center"/>
                              <w:rPr>
                                <w:rFonts w:ascii="Times New Roman" w:hAnsi="Times New Roman" w:cs="Times New Roman"/>
                                <w:sz w:val="16"/>
                                <w:szCs w:val="16"/>
                              </w:rPr>
                            </w:pPr>
                            <w:r w:rsidRPr="00C02A45">
                              <w:rPr>
                                <w:rFonts w:ascii="Times New Roman" w:hAnsi="Times New Roman" w:cs="Times New Roman"/>
                                <w:sz w:val="16"/>
                                <w:szCs w:val="16"/>
                              </w:rPr>
                              <w:t>Об'єднання IV та шифротексту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80E8" id="Прямоугольник 451" o:spid="_x0000_s1186" style="position:absolute;left:0;text-align:left;margin-left:14.95pt;margin-top:63.15pt;width:71pt;height:27.55pt;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" fillcolor="white [3201]" strokecolor="black [3200]" strokeweight="1pt">
                <v:textbox>
                  <w:txbxContent>
                    <w:p w14:paraId="29F0AB27" w14:textId="505FEC83" w:rsidR="00C02A45" w:rsidRPr="00BF2D0C" w:rsidRDefault="00C02A45" w:rsidP="00C02A45">
                      <w:pPr>
                        <w:jc w:val="center"/>
                        <w:rPr>
                          <w:rFonts w:ascii="Times New Roman" w:hAnsi="Times New Roman" w:cs="Times New Roman"/>
                          <w:sz w:val="16"/>
                          <w:szCs w:val="16"/>
                        </w:rPr>
                      </w:pPr>
                      <w:proofErr w:type="spellStart"/>
                      <w:r w:rsidRPr="00C02A45">
                        <w:rPr>
                          <w:rFonts w:ascii="Times New Roman" w:hAnsi="Times New Roman" w:cs="Times New Roman"/>
                          <w:sz w:val="16"/>
                          <w:szCs w:val="16"/>
                        </w:rPr>
                        <w:t>Об'єднання</w:t>
                      </w:r>
                      <w:proofErr w:type="spellEnd"/>
                      <w:r w:rsidRPr="00C02A45">
                        <w:rPr>
                          <w:rFonts w:ascii="Times New Roman" w:hAnsi="Times New Roman" w:cs="Times New Roman"/>
                          <w:sz w:val="16"/>
                          <w:szCs w:val="16"/>
                        </w:rPr>
                        <w:t xml:space="preserve"> IV та </w:t>
                      </w:r>
                      <w:proofErr w:type="spellStart"/>
                      <w:r w:rsidRPr="00C02A45">
                        <w:rPr>
                          <w:rFonts w:ascii="Times New Roman" w:hAnsi="Times New Roman" w:cs="Times New Roman"/>
                          <w:sz w:val="16"/>
                          <w:szCs w:val="16"/>
                        </w:rPr>
                        <w:t>шифротексту</w:t>
                      </w:r>
                      <w:proofErr w:type="spellEnd"/>
                    </w:p>
                  </w:txbxContent>
                </v:textbox>
                <w10:wrap anchorx="margin"/>
              </v:rect>
            </w:pict>
          </mc:Fallback>
        </mc:AlternateContent>
      </w:r>
    </w:p>
    <w:p w14:paraId="621E4681" w14:textId="3EB730B7" w:rsidR="00A50477" w:rsidRDefault="00324465" w:rsidP="00A50477">
      <w:pPr>
        <w:pStyle w:val="CommonTable"/>
        <w:rPr>
          <w:lang w:val="ru-RU"/>
        </w:rPr>
      </w:pPr>
      <w:r w:rsidRPr="00324465">
        <w:rPr>
          <w:noProof/>
          <w:lang w:val="ru-RU"/>
        </w:rPr>
        <mc:AlternateContent>
          <mc:Choice Requires="wps">
            <w:drawing>
              <wp:anchor distT="0" distB="0" distL="114300" distR="114300" simplePos="0" relativeHeight="252340224" behindDoc="0" locked="0" layoutInCell="1" allowOverlap="1" wp14:anchorId="548C78AA" wp14:editId="2E9A4256">
                <wp:simplePos x="0" y="0"/>
                <wp:positionH relativeFrom="margin">
                  <wp:posOffset>3839210</wp:posOffset>
                </wp:positionH>
                <wp:positionV relativeFrom="paragraph">
                  <wp:posOffset>53340</wp:posOffset>
                </wp:positionV>
                <wp:extent cx="295275" cy="196215"/>
                <wp:effectExtent l="0" t="0" r="9525" b="0"/>
                <wp:wrapNone/>
                <wp:docPr id="469" name="Надпись 469"/>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12BF4F94" w14:textId="77777777" w:rsidR="00324465" w:rsidRPr="00814D35" w:rsidRDefault="00324465" w:rsidP="00324465">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C78AA" id="Надпись 469" o:spid="_x0000_s1187" type="#_x0000_t202" style="position:absolute;left:0;text-align:left;margin-left:302.3pt;margin-top:4.2pt;width:23.25pt;height:15.45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" fillcolor="white [3201]" stroked="f" strokeweight=".5pt">
                <v:textbox>
                  <w:txbxContent>
                    <w:p w14:paraId="12BF4F94" w14:textId="77777777" w:rsidR="00324465" w:rsidRPr="00814D35" w:rsidRDefault="00324465" w:rsidP="00324465">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Pr="00324465">
        <w:rPr>
          <w:noProof/>
          <w:lang w:val="ru-RU"/>
        </w:rPr>
        <mc:AlternateContent>
          <mc:Choice Requires="wps">
            <w:drawing>
              <wp:anchor distT="0" distB="0" distL="114300" distR="114300" simplePos="0" relativeHeight="252339200" behindDoc="0" locked="0" layoutInCell="1" allowOverlap="1" wp14:anchorId="357AC327" wp14:editId="44015ECD">
                <wp:simplePos x="0" y="0"/>
                <wp:positionH relativeFrom="column">
                  <wp:posOffset>3818890</wp:posOffset>
                </wp:positionH>
                <wp:positionV relativeFrom="paragraph">
                  <wp:posOffset>161290</wp:posOffset>
                </wp:positionV>
                <wp:extent cx="402098" cy="0"/>
                <wp:effectExtent l="0" t="76200" r="17145" b="95250"/>
                <wp:wrapNone/>
                <wp:docPr id="468" name="Прямая со стрелкой 468"/>
                <wp:cNvGraphicFramePr/>
                <a:graphic xmlns:a="http://schemas.openxmlformats.org/drawingml/2006/main">
                  <a:graphicData uri="http://schemas.microsoft.com/office/word/2010/wordprocessingShape">
                    <wps:wsp>
                      <wps:cNvCnPr/>
                      <wps:spPr>
                        <a:xfrm>
                          <a:off x="0" y="0"/>
                          <a:ext cx="40209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458141" id="Прямая со стрелкой 468" o:spid="_x0000_s1026" type="#_x0000_t32" style="position:absolute;margin-left:300.7pt;margin-top:12.7pt;width:31.65pt;height:0;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" strokecolor="black [3200]" strokeweight=".5pt">
                <v:stroke endarrow="block" joinstyle="miter"/>
              </v:shape>
            </w:pict>
          </mc:Fallback>
        </mc:AlternateContent>
      </w:r>
    </w:p>
    <w:p w14:paraId="59E8D985" w14:textId="561D1AF1" w:rsidR="00A50477" w:rsidRDefault="00324465" w:rsidP="00A50477">
      <w:pPr>
        <w:pStyle w:val="CommonTable"/>
        <w:rPr>
          <w:lang w:val="ru-RU"/>
        </w:rPr>
      </w:pPr>
      <w:r w:rsidRPr="00324465">
        <w:rPr>
          <w:noProof/>
          <w:lang w:val="ru-RU"/>
        </w:rPr>
        <mc:AlternateContent>
          <mc:Choice Requires="wps">
            <w:drawing>
              <wp:anchor distT="0" distB="0" distL="114300" distR="114300" simplePos="0" relativeHeight="252337152" behindDoc="0" locked="0" layoutInCell="1" allowOverlap="1" wp14:anchorId="1D7A0A0A" wp14:editId="52A07CAD">
                <wp:simplePos x="0" y="0"/>
                <wp:positionH relativeFrom="page">
                  <wp:posOffset>3894455</wp:posOffset>
                </wp:positionH>
                <wp:positionV relativeFrom="paragraph">
                  <wp:posOffset>242570</wp:posOffset>
                </wp:positionV>
                <wp:extent cx="355600" cy="196215"/>
                <wp:effectExtent l="0" t="0" r="6350" b="0"/>
                <wp:wrapNone/>
                <wp:docPr id="467" name="Надпись 467"/>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269B6D41" w14:textId="77777777" w:rsidR="00324465" w:rsidRPr="00814D35" w:rsidRDefault="00324465" w:rsidP="0032446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0A0A" id="Надпись 467" o:spid="_x0000_s1188" type="#_x0000_t202" style="position:absolute;left:0;text-align:left;margin-left:306.65pt;margin-top:19.1pt;width:28pt;height:15.45pt;z-index:25233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" fillcolor="white [3201]" stroked="f" strokeweight=".5pt">
                <v:textbox>
                  <w:txbxContent>
                    <w:p w14:paraId="269B6D41" w14:textId="77777777" w:rsidR="00324465" w:rsidRPr="00814D35" w:rsidRDefault="00324465" w:rsidP="0032446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sidRPr="00324465">
        <w:rPr>
          <w:noProof/>
          <w:lang w:val="ru-RU"/>
        </w:rPr>
        <mc:AlternateContent>
          <mc:Choice Requires="wps">
            <w:drawing>
              <wp:anchor distT="0" distB="0" distL="114300" distR="114300" simplePos="0" relativeHeight="252336128" behindDoc="0" locked="0" layoutInCell="1" allowOverlap="1" wp14:anchorId="3733FAE0" wp14:editId="23AD83A8">
                <wp:simplePos x="0" y="0"/>
                <wp:positionH relativeFrom="column">
                  <wp:posOffset>2990215</wp:posOffset>
                </wp:positionH>
                <wp:positionV relativeFrom="paragraph">
                  <wp:posOffset>222885</wp:posOffset>
                </wp:positionV>
                <wp:extent cx="2540" cy="306705"/>
                <wp:effectExtent l="76200" t="0" r="73660" b="55245"/>
                <wp:wrapNone/>
                <wp:docPr id="466" name="Прямая со стрелкой 466"/>
                <wp:cNvGraphicFramePr/>
                <a:graphic xmlns:a="http://schemas.openxmlformats.org/drawingml/2006/main">
                  <a:graphicData uri="http://schemas.microsoft.com/office/word/2010/wordprocessingShape">
                    <wps:wsp>
                      <wps:cNvCnPr/>
                      <wps:spPr>
                        <a:xfrm>
                          <a:off x="0" y="0"/>
                          <a:ext cx="2540" cy="306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80C32" id="Прямая со стрелкой 466" o:spid="_x0000_s1026" type="#_x0000_t32" style="position:absolute;margin-left:235.45pt;margin-top:17.55pt;width:.2pt;height:24.1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" strokecolor="black [3200]" strokeweight=".5pt">
                <v:stroke endarrow="block" joinstyle="miter"/>
              </v:shape>
            </w:pict>
          </mc:Fallback>
        </mc:AlternateContent>
      </w:r>
    </w:p>
    <w:p w14:paraId="3ADDF744" w14:textId="6C050654" w:rsidR="00A50477" w:rsidRDefault="00324465" w:rsidP="00A50477">
      <w:pPr>
        <w:pStyle w:val="CommonTable"/>
        <w:rPr>
          <w:lang w:val="ru-RU"/>
        </w:rPr>
      </w:pPr>
      <w:r w:rsidRPr="00324465">
        <w:rPr>
          <w:noProof/>
          <w:lang w:val="ru-RU"/>
        </w:rPr>
        <mc:AlternateContent>
          <mc:Choice Requires="wps">
            <w:drawing>
              <wp:anchor distT="0" distB="0" distL="114300" distR="114300" simplePos="0" relativeHeight="252333056" behindDoc="0" locked="0" layoutInCell="1" allowOverlap="1" wp14:anchorId="6534A133" wp14:editId="6987C503">
                <wp:simplePos x="0" y="0"/>
                <wp:positionH relativeFrom="page">
                  <wp:posOffset>3459561</wp:posOffset>
                </wp:positionH>
                <wp:positionV relativeFrom="paragraph">
                  <wp:posOffset>236200</wp:posOffset>
                </wp:positionV>
                <wp:extent cx="1235034" cy="476759"/>
                <wp:effectExtent l="0" t="0" r="22860" b="19050"/>
                <wp:wrapNone/>
                <wp:docPr id="464" name="Прямоугольник 464"/>
                <wp:cNvGraphicFramePr/>
                <a:graphic xmlns:a="http://schemas.openxmlformats.org/drawingml/2006/main">
                  <a:graphicData uri="http://schemas.microsoft.com/office/word/2010/wordprocessingShape">
                    <wps:wsp>
                      <wps:cNvSpPr/>
                      <wps:spPr>
                        <a:xfrm>
                          <a:off x="0" y="0"/>
                          <a:ext cx="1235034" cy="476759"/>
                        </a:xfrm>
                        <a:prstGeom prst="rect">
                          <a:avLst/>
                        </a:prstGeom>
                      </wps:spPr>
                      <wps:style>
                        <a:lnRef idx="2">
                          <a:schemeClr val="dk1"/>
                        </a:lnRef>
                        <a:fillRef idx="1">
                          <a:schemeClr val="lt1"/>
                        </a:fillRef>
                        <a:effectRef idx="0">
                          <a:schemeClr val="dk1"/>
                        </a:effectRef>
                        <a:fontRef idx="minor">
                          <a:schemeClr val="dk1"/>
                        </a:fontRef>
                      </wps:style>
                      <wps:txbx>
                        <w:txbxContent>
                          <w:p w14:paraId="4EDCD106" w14:textId="0E0A811E" w:rsidR="00324465" w:rsidRPr="00BF2D0C" w:rsidRDefault="00324465" w:rsidP="00324465">
                            <w:pPr>
                              <w:jc w:val="center"/>
                              <w:rPr>
                                <w:rFonts w:ascii="Times New Roman" w:hAnsi="Times New Roman" w:cs="Times New Roman"/>
                                <w:sz w:val="16"/>
                                <w:szCs w:val="16"/>
                              </w:rPr>
                            </w:pPr>
                            <w:r w:rsidRPr="00324465">
                              <w:rPr>
                                <w:rFonts w:ascii="Times New Roman" w:hAnsi="Times New Roman" w:cs="Times New Roman"/>
                                <w:sz w:val="16"/>
                                <w:szCs w:val="16"/>
                              </w:rPr>
                              <w:t>Шифрування з використанням EncryptionService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4A133" id="Прямоугольник 464" o:spid="_x0000_s1189" style="position:absolute;left:0;text-align:left;margin-left:272.4pt;margin-top:18.6pt;width:97.25pt;height:37.55pt;z-index:25233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" fillcolor="white [3201]" strokecolor="black [3200]" strokeweight="1pt">
                <v:textbox>
                  <w:txbxContent>
                    <w:p w14:paraId="4EDCD106" w14:textId="0E0A811E" w:rsidR="00324465" w:rsidRPr="00BF2D0C" w:rsidRDefault="00324465" w:rsidP="00324465">
                      <w:pPr>
                        <w:jc w:val="center"/>
                        <w:rPr>
                          <w:rFonts w:ascii="Times New Roman" w:hAnsi="Times New Roman" w:cs="Times New Roman"/>
                          <w:sz w:val="16"/>
                          <w:szCs w:val="16"/>
                        </w:rPr>
                      </w:pPr>
                      <w:proofErr w:type="spellStart"/>
                      <w:r w:rsidRPr="00324465">
                        <w:rPr>
                          <w:rFonts w:ascii="Times New Roman" w:hAnsi="Times New Roman" w:cs="Times New Roman"/>
                          <w:sz w:val="16"/>
                          <w:szCs w:val="16"/>
                        </w:rPr>
                        <w:t>Шифрування</w:t>
                      </w:r>
                      <w:proofErr w:type="spellEnd"/>
                      <w:r w:rsidRPr="00324465">
                        <w:rPr>
                          <w:rFonts w:ascii="Times New Roman" w:hAnsi="Times New Roman" w:cs="Times New Roman"/>
                          <w:sz w:val="16"/>
                          <w:szCs w:val="16"/>
                        </w:rPr>
                        <w:t xml:space="preserve"> з </w:t>
                      </w:r>
                      <w:proofErr w:type="spellStart"/>
                      <w:r w:rsidRPr="00324465">
                        <w:rPr>
                          <w:rFonts w:ascii="Times New Roman" w:hAnsi="Times New Roman" w:cs="Times New Roman"/>
                          <w:sz w:val="16"/>
                          <w:szCs w:val="16"/>
                        </w:rPr>
                        <w:t>використанням</w:t>
                      </w:r>
                      <w:proofErr w:type="spellEnd"/>
                      <w:r w:rsidRPr="00324465">
                        <w:rPr>
                          <w:rFonts w:ascii="Times New Roman" w:hAnsi="Times New Roman" w:cs="Times New Roman"/>
                          <w:sz w:val="16"/>
                          <w:szCs w:val="16"/>
                        </w:rPr>
                        <w:t xml:space="preserve"> </w:t>
                      </w:r>
                      <w:proofErr w:type="spellStart"/>
                      <w:r w:rsidRPr="00324465">
                        <w:rPr>
                          <w:rFonts w:ascii="Times New Roman" w:hAnsi="Times New Roman" w:cs="Times New Roman"/>
                          <w:sz w:val="16"/>
                          <w:szCs w:val="16"/>
                        </w:rPr>
                        <w:t>EncryptionService</w:t>
                      </w:r>
                      <w:proofErr w:type="spellEnd"/>
                    </w:p>
                  </w:txbxContent>
                </v:textbox>
                <w10:wrap anchorx="page"/>
              </v:rect>
            </w:pict>
          </mc:Fallback>
        </mc:AlternateContent>
      </w:r>
    </w:p>
    <w:p w14:paraId="4F27C234" w14:textId="1652751B" w:rsidR="00EF5650" w:rsidRDefault="00C02A45" w:rsidP="00A50477">
      <w:pPr>
        <w:pStyle w:val="CommonTable"/>
        <w:rPr>
          <w:lang w:val="ru-RU"/>
        </w:rPr>
      </w:pPr>
      <w:r w:rsidRPr="00C02A45">
        <w:rPr>
          <w:noProof/>
          <w:lang w:val="ru-RU"/>
        </w:rPr>
        <mc:AlternateContent>
          <mc:Choice Requires="wps">
            <w:drawing>
              <wp:anchor distT="0" distB="0" distL="114300" distR="114300" simplePos="0" relativeHeight="252316672" behindDoc="0" locked="0" layoutInCell="1" allowOverlap="1" wp14:anchorId="5F5A3D66" wp14:editId="333A7434">
                <wp:simplePos x="0" y="0"/>
                <wp:positionH relativeFrom="margin">
                  <wp:posOffset>28575</wp:posOffset>
                </wp:positionH>
                <wp:positionV relativeFrom="paragraph">
                  <wp:posOffset>95250</wp:posOffset>
                </wp:positionV>
                <wp:extent cx="1234440" cy="349885"/>
                <wp:effectExtent l="0" t="0" r="22860" b="12065"/>
                <wp:wrapNone/>
                <wp:docPr id="453" name="Прямоугольник 453"/>
                <wp:cNvGraphicFramePr/>
                <a:graphic xmlns:a="http://schemas.openxmlformats.org/drawingml/2006/main">
                  <a:graphicData uri="http://schemas.microsoft.com/office/word/2010/wordprocessingShape">
                    <wps:wsp>
                      <wps:cNvSpPr/>
                      <wps:spPr>
                        <a:xfrm>
                          <a:off x="0" y="0"/>
                          <a:ext cx="1234440" cy="349885"/>
                        </a:xfrm>
                        <a:prstGeom prst="rect">
                          <a:avLst/>
                        </a:prstGeom>
                      </wps:spPr>
                      <wps:style>
                        <a:lnRef idx="2">
                          <a:schemeClr val="dk1"/>
                        </a:lnRef>
                        <a:fillRef idx="1">
                          <a:schemeClr val="lt1"/>
                        </a:fillRef>
                        <a:effectRef idx="0">
                          <a:schemeClr val="dk1"/>
                        </a:effectRef>
                        <a:fontRef idx="minor">
                          <a:schemeClr val="dk1"/>
                        </a:fontRef>
                      </wps:style>
                      <wps:txbx>
                        <w:txbxContent>
                          <w:p w14:paraId="356A55D2" w14:textId="77777777" w:rsidR="00C02A45" w:rsidRPr="00BF2D0C" w:rsidRDefault="00C02A45" w:rsidP="00C02A45">
                            <w:pPr>
                              <w:jc w:val="center"/>
                              <w:rPr>
                                <w:rFonts w:ascii="Times New Roman" w:hAnsi="Times New Roman" w:cs="Times New Roman"/>
                                <w:sz w:val="16"/>
                                <w:szCs w:val="16"/>
                              </w:rPr>
                            </w:pPr>
                            <w:r w:rsidRPr="00DD494F">
                              <w:rPr>
                                <w:rFonts w:ascii="Times New Roman" w:hAnsi="Times New Roman" w:cs="Times New Roman"/>
                                <w:sz w:val="16"/>
                                <w:szCs w:val="16"/>
                              </w:rPr>
                              <w:t>Визначення типу даних для шифрування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A3D66" id="Прямоугольник 453" o:spid="_x0000_s1190" style="position:absolute;left:0;text-align:left;margin-left:2.25pt;margin-top:7.5pt;width:97.2pt;height:27.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" fillcolor="white [3201]" strokecolor="black [3200]" strokeweight="1pt">
                <v:textbox>
                  <w:txbxContent>
                    <w:p w14:paraId="356A55D2" w14:textId="77777777" w:rsidR="00C02A45" w:rsidRPr="00BF2D0C" w:rsidRDefault="00C02A45" w:rsidP="00C02A45">
                      <w:pPr>
                        <w:jc w:val="center"/>
                        <w:rPr>
                          <w:rFonts w:ascii="Times New Roman" w:hAnsi="Times New Roman" w:cs="Times New Roman"/>
                          <w:sz w:val="16"/>
                          <w:szCs w:val="16"/>
                        </w:rPr>
                      </w:pPr>
                      <w:proofErr w:type="spellStart"/>
                      <w:r w:rsidRPr="00DD494F">
                        <w:rPr>
                          <w:rFonts w:ascii="Times New Roman" w:hAnsi="Times New Roman" w:cs="Times New Roman"/>
                          <w:sz w:val="16"/>
                          <w:szCs w:val="16"/>
                        </w:rPr>
                        <w:t>Визначення</w:t>
                      </w:r>
                      <w:proofErr w:type="spellEnd"/>
                      <w:r w:rsidRPr="00DD494F">
                        <w:rPr>
                          <w:rFonts w:ascii="Times New Roman" w:hAnsi="Times New Roman" w:cs="Times New Roman"/>
                          <w:sz w:val="16"/>
                          <w:szCs w:val="16"/>
                        </w:rPr>
                        <w:t xml:space="preserve"> типу </w:t>
                      </w:r>
                      <w:proofErr w:type="spellStart"/>
                      <w:r w:rsidRPr="00DD494F">
                        <w:rPr>
                          <w:rFonts w:ascii="Times New Roman" w:hAnsi="Times New Roman" w:cs="Times New Roman"/>
                          <w:sz w:val="16"/>
                          <w:szCs w:val="16"/>
                        </w:rPr>
                        <w:t>даних</w:t>
                      </w:r>
                      <w:proofErr w:type="spellEnd"/>
                      <w:r w:rsidRPr="00DD494F">
                        <w:rPr>
                          <w:rFonts w:ascii="Times New Roman" w:hAnsi="Times New Roman" w:cs="Times New Roman"/>
                          <w:sz w:val="16"/>
                          <w:szCs w:val="16"/>
                        </w:rPr>
                        <w:t xml:space="preserve"> для </w:t>
                      </w:r>
                      <w:proofErr w:type="spellStart"/>
                      <w:r w:rsidRPr="00DD494F">
                        <w:rPr>
                          <w:rFonts w:ascii="Times New Roman" w:hAnsi="Times New Roman" w:cs="Times New Roman"/>
                          <w:sz w:val="16"/>
                          <w:szCs w:val="16"/>
                        </w:rPr>
                        <w:t>шифрування</w:t>
                      </w:r>
                      <w:proofErr w:type="spellEnd"/>
                    </w:p>
                  </w:txbxContent>
                </v:textbox>
                <w10:wrap anchorx="margin"/>
              </v:rect>
            </w:pict>
          </mc:Fallback>
        </mc:AlternateContent>
      </w:r>
    </w:p>
    <w:p w14:paraId="419F9007" w14:textId="315CE2E5" w:rsidR="00EF5650" w:rsidRDefault="00324465" w:rsidP="00A50477">
      <w:pPr>
        <w:pStyle w:val="CommonTable"/>
        <w:rPr>
          <w:lang w:val="ru-RU"/>
        </w:rPr>
      </w:pPr>
      <w:r w:rsidRPr="00324465">
        <w:rPr>
          <w:noProof/>
          <w:lang w:val="ru-RU"/>
        </w:rPr>
        <mc:AlternateContent>
          <mc:Choice Requires="wps">
            <w:drawing>
              <wp:anchor distT="0" distB="0" distL="114300" distR="114300" simplePos="0" relativeHeight="252326912" behindDoc="0" locked="0" layoutInCell="1" allowOverlap="1" wp14:anchorId="5056EBC5" wp14:editId="3BB7BC63">
                <wp:simplePos x="0" y="0"/>
                <wp:positionH relativeFrom="margin">
                  <wp:posOffset>2437772</wp:posOffset>
                </wp:positionH>
                <wp:positionV relativeFrom="paragraph">
                  <wp:posOffset>270286</wp:posOffset>
                </wp:positionV>
                <wp:extent cx="1168671" cy="234713"/>
                <wp:effectExtent l="0" t="0" r="12700" b="13335"/>
                <wp:wrapNone/>
                <wp:docPr id="460" name="Прямоугольник 460"/>
                <wp:cNvGraphicFramePr/>
                <a:graphic xmlns:a="http://schemas.openxmlformats.org/drawingml/2006/main">
                  <a:graphicData uri="http://schemas.microsoft.com/office/word/2010/wordprocessingShape">
                    <wps:wsp>
                      <wps:cNvSpPr/>
                      <wps:spPr>
                        <a:xfrm>
                          <a:off x="0" y="0"/>
                          <a:ext cx="1168671" cy="234713"/>
                        </a:xfrm>
                        <a:prstGeom prst="rect">
                          <a:avLst/>
                        </a:prstGeom>
                      </wps:spPr>
                      <wps:style>
                        <a:lnRef idx="2">
                          <a:schemeClr val="dk1"/>
                        </a:lnRef>
                        <a:fillRef idx="1">
                          <a:schemeClr val="lt1"/>
                        </a:fillRef>
                        <a:effectRef idx="0">
                          <a:schemeClr val="dk1"/>
                        </a:effectRef>
                        <a:fontRef idx="minor">
                          <a:schemeClr val="dk1"/>
                        </a:fontRef>
                      </wps:style>
                      <wps:txbx>
                        <w:txbxContent>
                          <w:p w14:paraId="17552730" w14:textId="2AAE1073" w:rsidR="00324465" w:rsidRPr="00BF2D0C" w:rsidRDefault="00324465" w:rsidP="00324465">
                            <w:pPr>
                              <w:jc w:val="center"/>
                              <w:rPr>
                                <w:rFonts w:ascii="Times New Roman" w:hAnsi="Times New Roman" w:cs="Times New Roman"/>
                                <w:sz w:val="16"/>
                                <w:szCs w:val="16"/>
                              </w:rPr>
                            </w:pPr>
                            <w:r w:rsidRPr="00324465">
                              <w:rPr>
                                <w:rFonts w:ascii="Times New Roman" w:hAnsi="Times New Roman" w:cs="Times New Roman"/>
                                <w:sz w:val="16"/>
                                <w:szCs w:val="16"/>
                              </w:rPr>
                              <w:t>Збереження в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6EBC5" id="Прямоугольник 460" o:spid="_x0000_s1191" style="position:absolute;left:0;text-align:left;margin-left:191.95pt;margin-top:21.3pt;width:92pt;height:18.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" fillcolor="white [3201]" strokecolor="black [3200]" strokeweight="1pt">
                <v:textbox>
                  <w:txbxContent>
                    <w:p w14:paraId="17552730" w14:textId="2AAE1073" w:rsidR="00324465" w:rsidRPr="00BF2D0C" w:rsidRDefault="00324465" w:rsidP="00324465">
                      <w:pPr>
                        <w:jc w:val="center"/>
                        <w:rPr>
                          <w:rFonts w:ascii="Times New Roman" w:hAnsi="Times New Roman" w:cs="Times New Roman"/>
                          <w:sz w:val="16"/>
                          <w:szCs w:val="16"/>
                        </w:rPr>
                      </w:pPr>
                      <w:proofErr w:type="spellStart"/>
                      <w:r w:rsidRPr="00324465">
                        <w:rPr>
                          <w:rFonts w:ascii="Times New Roman" w:hAnsi="Times New Roman" w:cs="Times New Roman"/>
                          <w:sz w:val="16"/>
                          <w:szCs w:val="16"/>
                        </w:rPr>
                        <w:t>Збереження</w:t>
                      </w:r>
                      <w:proofErr w:type="spellEnd"/>
                      <w:r w:rsidRPr="00324465">
                        <w:rPr>
                          <w:rFonts w:ascii="Times New Roman" w:hAnsi="Times New Roman" w:cs="Times New Roman"/>
                          <w:sz w:val="16"/>
                          <w:szCs w:val="16"/>
                        </w:rPr>
                        <w:t xml:space="preserve"> в </w:t>
                      </w:r>
                      <w:proofErr w:type="spellStart"/>
                      <w:r w:rsidRPr="00324465">
                        <w:rPr>
                          <w:rFonts w:ascii="Times New Roman" w:hAnsi="Times New Roman" w:cs="Times New Roman"/>
                          <w:sz w:val="16"/>
                          <w:szCs w:val="16"/>
                        </w:rPr>
                        <w:t>Firebase</w:t>
                      </w:r>
                      <w:proofErr w:type="spellEnd"/>
                    </w:p>
                  </w:txbxContent>
                </v:textbox>
                <w10:wrap anchorx="margin"/>
              </v:rect>
            </w:pict>
          </mc:Fallback>
        </mc:AlternateContent>
      </w:r>
      <w:r w:rsidRPr="00324465">
        <w:rPr>
          <w:noProof/>
          <w:lang w:val="ru-RU"/>
        </w:rPr>
        <mc:AlternateContent>
          <mc:Choice Requires="wps">
            <w:drawing>
              <wp:anchor distT="0" distB="0" distL="114300" distR="114300" simplePos="0" relativeHeight="252334080" behindDoc="0" locked="0" layoutInCell="1" allowOverlap="1" wp14:anchorId="6F6CB46B" wp14:editId="26311FD6">
                <wp:simplePos x="0" y="0"/>
                <wp:positionH relativeFrom="margin">
                  <wp:posOffset>3019744</wp:posOffset>
                </wp:positionH>
                <wp:positionV relativeFrom="paragraph">
                  <wp:posOffset>103006</wp:posOffset>
                </wp:positionV>
                <wp:extent cx="0" cy="159385"/>
                <wp:effectExtent l="76200" t="0" r="57150" b="50165"/>
                <wp:wrapNone/>
                <wp:docPr id="465" name="Прямая со стрелкой 465"/>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F70889" id="Прямая со стрелкой 465" o:spid="_x0000_s1026" type="#_x0000_t32" style="position:absolute;margin-left:237.8pt;margin-top:8.1pt;width:0;height:12.55pt;z-index:2523340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" strokecolor="black [3200]" strokeweight=".5pt">
                <v:stroke endarrow="block" joinstyle="miter"/>
                <w10:wrap anchorx="margin"/>
              </v:shape>
            </w:pict>
          </mc:Fallback>
        </mc:AlternateContent>
      </w:r>
    </w:p>
    <w:p w14:paraId="6782FB8D" w14:textId="77777777" w:rsidR="00EF5650" w:rsidRDefault="00EF5650" w:rsidP="003B55F1">
      <w:pPr>
        <w:pStyle w:val="CommonTable"/>
        <w:ind w:firstLine="0"/>
        <w:rPr>
          <w:lang w:val="ru-RU"/>
        </w:rPr>
      </w:pPr>
    </w:p>
    <w:p w14:paraId="73808079" w14:textId="77777777" w:rsidR="00AE0A98" w:rsidRDefault="00AE0A98" w:rsidP="003E650C">
      <w:pPr>
        <w:pStyle w:val="CommonTable"/>
        <w:jc w:val="center"/>
        <w:rPr>
          <w:lang w:val="ru-RU"/>
        </w:rPr>
      </w:pPr>
    </w:p>
    <w:p w14:paraId="0A0AA003" w14:textId="77777777" w:rsidR="00AE0A98" w:rsidRDefault="00AE0A98" w:rsidP="003E650C">
      <w:pPr>
        <w:pStyle w:val="CommonTable"/>
        <w:jc w:val="center"/>
        <w:rPr>
          <w:lang w:val="ru-RU"/>
        </w:rPr>
      </w:pPr>
    </w:p>
    <w:p w14:paraId="4B9A2307" w14:textId="77777777" w:rsidR="00AE0A98" w:rsidRDefault="00AE0A98" w:rsidP="003E650C">
      <w:pPr>
        <w:pStyle w:val="CommonTable"/>
        <w:jc w:val="center"/>
        <w:rPr>
          <w:lang w:val="ru-RU"/>
        </w:rPr>
      </w:pPr>
    </w:p>
    <w:p w14:paraId="4702A96D" w14:textId="77777777" w:rsidR="00AE0A98" w:rsidRDefault="00AE0A98" w:rsidP="003E650C">
      <w:pPr>
        <w:pStyle w:val="CommonTable"/>
        <w:jc w:val="center"/>
        <w:rPr>
          <w:lang w:val="ru-RU"/>
        </w:rPr>
      </w:pPr>
    </w:p>
    <w:p w14:paraId="16D87205" w14:textId="77777777" w:rsidR="00AE0A98" w:rsidRDefault="00AE0A98" w:rsidP="003E650C">
      <w:pPr>
        <w:pStyle w:val="CommonTable"/>
        <w:jc w:val="center"/>
        <w:rPr>
          <w:lang w:val="ru-RU"/>
        </w:rPr>
      </w:pPr>
    </w:p>
    <w:p w14:paraId="2FD68376" w14:textId="4C2A890C" w:rsidR="00A50477" w:rsidRDefault="00A50477" w:rsidP="003E650C">
      <w:pPr>
        <w:pStyle w:val="CommonTable"/>
        <w:jc w:val="center"/>
        <w:rPr>
          <w:lang w:val="ru-RU"/>
        </w:rPr>
      </w:pPr>
      <w:r w:rsidRPr="005C3B65">
        <w:rPr>
          <w:lang w:val="ru-RU"/>
        </w:rPr>
        <w:t>Рисунок 3.</w:t>
      </w:r>
      <w:r w:rsidR="007C12FF">
        <w:rPr>
          <w:lang w:val="ru-RU"/>
        </w:rPr>
        <w:t>5</w:t>
      </w:r>
      <w:r w:rsidRPr="005C3B65">
        <w:rPr>
          <w:lang w:val="ru-RU"/>
        </w:rPr>
        <w:t xml:space="preserve"> — </w:t>
      </w:r>
      <w:r w:rsidR="00A177F5" w:rsidRPr="00A177F5">
        <w:rPr>
          <w:lang w:val="ru-RU"/>
        </w:rPr>
        <w:t xml:space="preserve">Алгоритм </w:t>
      </w:r>
      <w:proofErr w:type="spellStart"/>
      <w:r w:rsidR="00A177F5" w:rsidRPr="00A177F5">
        <w:rPr>
          <w:lang w:val="ru-RU"/>
        </w:rPr>
        <w:t>шифрування</w:t>
      </w:r>
      <w:proofErr w:type="spellEnd"/>
      <w:r w:rsidR="00A177F5" w:rsidRPr="00A177F5">
        <w:rPr>
          <w:lang w:val="ru-RU"/>
        </w:rPr>
        <w:t xml:space="preserve"> </w:t>
      </w:r>
      <w:proofErr w:type="spellStart"/>
      <w:r w:rsidR="00A177F5" w:rsidRPr="00A177F5">
        <w:rPr>
          <w:lang w:val="ru-RU"/>
        </w:rPr>
        <w:t>даних</w:t>
      </w:r>
      <w:proofErr w:type="spellEnd"/>
    </w:p>
    <w:p w14:paraId="5FA78BCD" w14:textId="0536A128" w:rsidR="005C3B65" w:rsidRDefault="005C3B65" w:rsidP="00110E71">
      <w:pPr>
        <w:pStyle w:val="CommonTable"/>
        <w:rPr>
          <w:lang w:val="ru-RU"/>
        </w:rPr>
      </w:pPr>
    </w:p>
    <w:p w14:paraId="03625449" w14:textId="6EF1E15C" w:rsidR="004E5D41" w:rsidRPr="00FA1DAD" w:rsidRDefault="004E5D41" w:rsidP="00FA1DAD">
      <w:pPr>
        <w:pStyle w:val="Title3rd"/>
        <w:rPr>
          <w:szCs w:val="26"/>
        </w:rPr>
      </w:pPr>
      <w:bookmarkStart w:id="119" w:name="_Toc198942328"/>
      <w:r w:rsidRPr="00FA1DAD">
        <w:rPr>
          <w:szCs w:val="26"/>
        </w:rPr>
        <w:t xml:space="preserve">3.1.5 </w:t>
      </w:r>
      <w:r w:rsidR="00253768" w:rsidRPr="00FA1DAD">
        <w:rPr>
          <w:szCs w:val="26"/>
        </w:rPr>
        <w:t xml:space="preserve">Алгоритм </w:t>
      </w:r>
      <w:proofErr w:type="spellStart"/>
      <w:r w:rsidR="00253768" w:rsidRPr="00FA1DAD">
        <w:rPr>
          <w:szCs w:val="26"/>
        </w:rPr>
        <w:t>аналізу</w:t>
      </w:r>
      <w:proofErr w:type="spellEnd"/>
      <w:r w:rsidR="00253768" w:rsidRPr="00FA1DAD">
        <w:rPr>
          <w:szCs w:val="26"/>
        </w:rPr>
        <w:t xml:space="preserve"> </w:t>
      </w:r>
      <w:proofErr w:type="spellStart"/>
      <w:r w:rsidR="00253768" w:rsidRPr="00FA1DAD">
        <w:rPr>
          <w:szCs w:val="26"/>
        </w:rPr>
        <w:t>витрат</w:t>
      </w:r>
      <w:proofErr w:type="spellEnd"/>
      <w:r w:rsidR="00253768" w:rsidRPr="00FA1DAD">
        <w:rPr>
          <w:szCs w:val="26"/>
        </w:rPr>
        <w:t xml:space="preserve"> та </w:t>
      </w:r>
      <w:proofErr w:type="spellStart"/>
      <w:r w:rsidR="00253768" w:rsidRPr="00FA1DAD">
        <w:rPr>
          <w:szCs w:val="26"/>
        </w:rPr>
        <w:t>рекомендацій</w:t>
      </w:r>
      <w:bookmarkEnd w:id="119"/>
      <w:proofErr w:type="spellEnd"/>
    </w:p>
    <w:p w14:paraId="6E481676" w14:textId="77777777" w:rsidR="004E5D41" w:rsidRDefault="004E5D41" w:rsidP="004E5D41">
      <w:pPr>
        <w:pStyle w:val="CommonTable"/>
        <w:ind w:firstLine="0"/>
        <w:rPr>
          <w:lang w:val="ru-RU"/>
        </w:rPr>
      </w:pPr>
    </w:p>
    <w:p w14:paraId="5E929192" w14:textId="5BF6C784" w:rsidR="004E5D41" w:rsidRDefault="00C1795B" w:rsidP="004E5D41">
      <w:pPr>
        <w:pStyle w:val="CommonTable"/>
        <w:rPr>
          <w:lang w:val="ru-RU"/>
        </w:rPr>
      </w:pPr>
      <w:r w:rsidRPr="00C1795B">
        <w:rPr>
          <w:lang w:val="ru-RU"/>
        </w:rPr>
        <w:t>Модуль ШІ</w:t>
      </w:r>
      <w:r w:rsidR="00755E42">
        <w:rPr>
          <w:lang w:val="ru-RU"/>
        </w:rPr>
        <w:t>–</w:t>
      </w:r>
      <w:proofErr w:type="spellStart"/>
      <w:r w:rsidRPr="00C1795B">
        <w:rPr>
          <w:lang w:val="ru-RU"/>
        </w:rPr>
        <w:t>помічника</w:t>
      </w:r>
      <w:proofErr w:type="spellEnd"/>
      <w:r w:rsidRPr="00C1795B">
        <w:rPr>
          <w:lang w:val="ru-RU"/>
        </w:rPr>
        <w:t xml:space="preserve"> </w:t>
      </w:r>
      <w:proofErr w:type="spellStart"/>
      <w:r w:rsidRPr="00C1795B">
        <w:rPr>
          <w:lang w:val="ru-RU"/>
        </w:rPr>
        <w:t>використовує</w:t>
      </w:r>
      <w:proofErr w:type="spellEnd"/>
      <w:r w:rsidRPr="00C1795B">
        <w:rPr>
          <w:lang w:val="ru-RU"/>
        </w:rPr>
        <w:t xml:space="preserve"> алгоритм </w:t>
      </w:r>
      <w:proofErr w:type="spellStart"/>
      <w:r w:rsidRPr="00C1795B">
        <w:rPr>
          <w:lang w:val="ru-RU"/>
        </w:rPr>
        <w:t>аналізу</w:t>
      </w:r>
      <w:proofErr w:type="spellEnd"/>
      <w:r w:rsidRPr="00C1795B">
        <w:rPr>
          <w:lang w:val="ru-RU"/>
        </w:rPr>
        <w:t xml:space="preserve"> </w:t>
      </w:r>
      <w:proofErr w:type="spellStart"/>
      <w:r w:rsidRPr="00C1795B">
        <w:rPr>
          <w:lang w:val="ru-RU"/>
        </w:rPr>
        <w:t>фінансових</w:t>
      </w:r>
      <w:proofErr w:type="spellEnd"/>
      <w:r w:rsidRPr="00C1795B">
        <w:rPr>
          <w:lang w:val="ru-RU"/>
        </w:rPr>
        <w:t xml:space="preserve"> </w:t>
      </w:r>
      <w:proofErr w:type="spellStart"/>
      <w:r w:rsidRPr="00C1795B">
        <w:rPr>
          <w:lang w:val="ru-RU"/>
        </w:rPr>
        <w:t>даних</w:t>
      </w:r>
      <w:proofErr w:type="spellEnd"/>
      <w:r w:rsidRPr="00C1795B">
        <w:rPr>
          <w:lang w:val="ru-RU"/>
        </w:rPr>
        <w:t xml:space="preserve"> для </w:t>
      </w:r>
      <w:proofErr w:type="spellStart"/>
      <w:r w:rsidRPr="00C1795B">
        <w:rPr>
          <w:lang w:val="ru-RU"/>
        </w:rPr>
        <w:t>надання</w:t>
      </w:r>
      <w:proofErr w:type="spellEnd"/>
      <w:r w:rsidRPr="00C1795B">
        <w:rPr>
          <w:lang w:val="ru-RU"/>
        </w:rPr>
        <w:t xml:space="preserve"> </w:t>
      </w:r>
      <w:proofErr w:type="spellStart"/>
      <w:r w:rsidRPr="00C1795B">
        <w:rPr>
          <w:lang w:val="ru-RU"/>
        </w:rPr>
        <w:t>персоналізованих</w:t>
      </w:r>
      <w:proofErr w:type="spellEnd"/>
      <w:r w:rsidRPr="00C1795B">
        <w:rPr>
          <w:lang w:val="ru-RU"/>
        </w:rPr>
        <w:t xml:space="preserve"> </w:t>
      </w:r>
      <w:proofErr w:type="spellStart"/>
      <w:r w:rsidRPr="00C1795B">
        <w:rPr>
          <w:lang w:val="ru-RU"/>
        </w:rPr>
        <w:t>рекомендацій</w:t>
      </w:r>
      <w:proofErr w:type="spellEnd"/>
      <w:r w:rsidRPr="00C1795B">
        <w:rPr>
          <w:lang w:val="ru-RU"/>
        </w:rPr>
        <w:t xml:space="preserve"> </w:t>
      </w:r>
      <w:proofErr w:type="spellStart"/>
      <w:r w:rsidRPr="00C1795B">
        <w:rPr>
          <w:lang w:val="ru-RU"/>
        </w:rPr>
        <w:t>щодо</w:t>
      </w:r>
      <w:proofErr w:type="spellEnd"/>
      <w:r w:rsidRPr="00C1795B">
        <w:rPr>
          <w:lang w:val="ru-RU"/>
        </w:rPr>
        <w:t xml:space="preserve"> </w:t>
      </w:r>
      <w:proofErr w:type="spellStart"/>
      <w:r w:rsidRPr="00C1795B">
        <w:rPr>
          <w:lang w:val="ru-RU"/>
        </w:rPr>
        <w:t>оптимізації</w:t>
      </w:r>
      <w:proofErr w:type="spellEnd"/>
      <w:r w:rsidRPr="00C1795B">
        <w:rPr>
          <w:lang w:val="ru-RU"/>
        </w:rPr>
        <w:t xml:space="preserve"> </w:t>
      </w:r>
      <w:proofErr w:type="spellStart"/>
      <w:r w:rsidRPr="00C1795B">
        <w:rPr>
          <w:lang w:val="ru-RU"/>
        </w:rPr>
        <w:t>витрат</w:t>
      </w:r>
      <w:proofErr w:type="spellEnd"/>
      <w:r w:rsidRPr="00C1795B">
        <w:rPr>
          <w:lang w:val="ru-RU"/>
        </w:rPr>
        <w:t>.</w:t>
      </w:r>
    </w:p>
    <w:p w14:paraId="1BD132FB" w14:textId="3CDB7A8D" w:rsidR="002508E6" w:rsidRDefault="00C21ABE" w:rsidP="00110E71">
      <w:pPr>
        <w:pStyle w:val="CommonTable"/>
        <w:rPr>
          <w:lang w:val="ru-RU"/>
        </w:rPr>
      </w:pPr>
      <w:r w:rsidRPr="002F743E">
        <w:rPr>
          <w:noProof/>
          <w:lang w:val="ru-RU"/>
        </w:rPr>
        <w:lastRenderedPageBreak/>
        <mc:AlternateContent>
          <mc:Choice Requires="wps">
            <w:drawing>
              <wp:anchor distT="0" distB="0" distL="114300" distR="114300" simplePos="0" relativeHeight="252352512" behindDoc="0" locked="0" layoutInCell="1" allowOverlap="1" wp14:anchorId="4D6955AB" wp14:editId="38C75255">
                <wp:simplePos x="0" y="0"/>
                <wp:positionH relativeFrom="page">
                  <wp:posOffset>3370521</wp:posOffset>
                </wp:positionH>
                <wp:positionV relativeFrom="paragraph">
                  <wp:posOffset>-28058</wp:posOffset>
                </wp:positionV>
                <wp:extent cx="798195" cy="310663"/>
                <wp:effectExtent l="0" t="0" r="20955" b="13335"/>
                <wp:wrapNone/>
                <wp:docPr id="479" name="Овал 479"/>
                <wp:cNvGraphicFramePr/>
                <a:graphic xmlns:a="http://schemas.openxmlformats.org/drawingml/2006/main">
                  <a:graphicData uri="http://schemas.microsoft.com/office/word/2010/wordprocessingShape">
                    <wps:wsp>
                      <wps:cNvSpPr/>
                      <wps:spPr>
                        <a:xfrm>
                          <a:off x="0" y="0"/>
                          <a:ext cx="798195" cy="310663"/>
                        </a:xfrm>
                        <a:prstGeom prst="ellipse">
                          <a:avLst/>
                        </a:prstGeom>
                      </wps:spPr>
                      <wps:style>
                        <a:lnRef idx="2">
                          <a:schemeClr val="dk1"/>
                        </a:lnRef>
                        <a:fillRef idx="1">
                          <a:schemeClr val="lt1"/>
                        </a:fillRef>
                        <a:effectRef idx="0">
                          <a:schemeClr val="dk1"/>
                        </a:effectRef>
                        <a:fontRef idx="minor">
                          <a:schemeClr val="dk1"/>
                        </a:fontRef>
                      </wps:style>
                      <wps:txbx>
                        <w:txbxContent>
                          <w:p w14:paraId="255252BC" w14:textId="77777777" w:rsidR="00805471" w:rsidRPr="00BF2D0C" w:rsidRDefault="00805471" w:rsidP="00805471">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955AB" id="Овал 479" o:spid="_x0000_s1192" style="position:absolute;left:0;text-align:left;margin-left:265.4pt;margin-top:-2.2pt;width:62.85pt;height:24.45pt;z-index:25235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" fillcolor="white [3201]" strokecolor="black [3200]" strokeweight="1pt">
                <v:stroke joinstyle="miter"/>
                <v:textbox>
                  <w:txbxContent>
                    <w:p w14:paraId="255252BC" w14:textId="77777777" w:rsidR="00805471" w:rsidRPr="00BF2D0C" w:rsidRDefault="00805471" w:rsidP="00805471">
                      <w:pPr>
                        <w:jc w:val="center"/>
                        <w:rPr>
                          <w:rFonts w:ascii="Times New Roman" w:hAnsi="Times New Roman" w:cs="Times New Roman"/>
                          <w:sz w:val="16"/>
                          <w:szCs w:val="16"/>
                        </w:rPr>
                      </w:pPr>
                      <w:r w:rsidRPr="00BF2D0C">
                        <w:rPr>
                          <w:rFonts w:ascii="Times New Roman" w:hAnsi="Times New Roman" w:cs="Times New Roman"/>
                          <w:sz w:val="16"/>
                          <w:szCs w:val="16"/>
                        </w:rPr>
                        <w:t>Початок</w:t>
                      </w:r>
                    </w:p>
                  </w:txbxContent>
                </v:textbox>
                <w10:wrap anchorx="page"/>
              </v:oval>
            </w:pict>
          </mc:Fallback>
        </mc:AlternateContent>
      </w:r>
      <w:r w:rsidR="000805C3" w:rsidRPr="00805471">
        <w:rPr>
          <w:noProof/>
          <w:lang w:val="ru-RU"/>
        </w:rPr>
        <mc:AlternateContent>
          <mc:Choice Requires="wps">
            <w:drawing>
              <wp:anchor distT="0" distB="0" distL="114300" distR="114300" simplePos="0" relativeHeight="252343296" behindDoc="0" locked="0" layoutInCell="1" allowOverlap="1" wp14:anchorId="05579AE3" wp14:editId="6451F882">
                <wp:simplePos x="0" y="0"/>
                <wp:positionH relativeFrom="page">
                  <wp:align>center</wp:align>
                </wp:positionH>
                <wp:positionV relativeFrom="paragraph">
                  <wp:posOffset>285294</wp:posOffset>
                </wp:positionV>
                <wp:extent cx="0" cy="159385"/>
                <wp:effectExtent l="76200" t="0" r="57150" b="50165"/>
                <wp:wrapNone/>
                <wp:docPr id="471" name="Прямая со стрелкой 471"/>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BBA158" id="_x0000_t32" coordsize="21600,21600" o:spt="32" o:oned="t" path="m,l21600,21600e" filled="f">
                <v:path arrowok="t" fillok="f" o:connecttype="none"/>
                <o:lock v:ext="edit" shapetype="t"/>
              </v:shapetype>
              <v:shape id="Прямая со стрелкой 471" o:spid="_x0000_s1026" type="#_x0000_t32" style="position:absolute;margin-left:0;margin-top:22.45pt;width:0;height:12.55pt;z-index:2523432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" strokecolor="black [3200]" strokeweight=".5pt">
                <v:stroke endarrow="block" joinstyle="miter"/>
                <w10:wrap anchorx="page"/>
              </v:shape>
            </w:pict>
          </mc:Fallback>
        </mc:AlternateContent>
      </w:r>
    </w:p>
    <w:p w14:paraId="468FE092" w14:textId="2600D0C2" w:rsidR="00C7119A" w:rsidRDefault="00F81A53" w:rsidP="00110E71">
      <w:pPr>
        <w:pStyle w:val="CommonTable"/>
        <w:rPr>
          <w:lang w:val="ru-RU"/>
        </w:rPr>
      </w:pPr>
      <w:r w:rsidRPr="00805471">
        <w:rPr>
          <w:noProof/>
          <w:lang w:val="ru-RU"/>
        </w:rPr>
        <mc:AlternateContent>
          <mc:Choice Requires="wps">
            <w:drawing>
              <wp:anchor distT="0" distB="0" distL="114300" distR="114300" simplePos="0" relativeHeight="252344320" behindDoc="0" locked="0" layoutInCell="1" allowOverlap="1" wp14:anchorId="2F76EC98" wp14:editId="7BB18EF3">
                <wp:simplePos x="0" y="0"/>
                <wp:positionH relativeFrom="margin">
                  <wp:posOffset>1843079</wp:posOffset>
                </wp:positionH>
                <wp:positionV relativeFrom="paragraph">
                  <wp:posOffset>147955</wp:posOffset>
                </wp:positionV>
                <wp:extent cx="1740537" cy="225952"/>
                <wp:effectExtent l="0" t="0" r="12065" b="22225"/>
                <wp:wrapNone/>
                <wp:docPr id="472" name="Прямоугольник 472"/>
                <wp:cNvGraphicFramePr/>
                <a:graphic xmlns:a="http://schemas.openxmlformats.org/drawingml/2006/main">
                  <a:graphicData uri="http://schemas.microsoft.com/office/word/2010/wordprocessingShape">
                    <wps:wsp>
                      <wps:cNvSpPr/>
                      <wps:spPr>
                        <a:xfrm>
                          <a:off x="0" y="0"/>
                          <a:ext cx="1740537" cy="225952"/>
                        </a:xfrm>
                        <a:prstGeom prst="rect">
                          <a:avLst/>
                        </a:prstGeom>
                      </wps:spPr>
                      <wps:style>
                        <a:lnRef idx="2">
                          <a:schemeClr val="dk1"/>
                        </a:lnRef>
                        <a:fillRef idx="1">
                          <a:schemeClr val="lt1"/>
                        </a:fillRef>
                        <a:effectRef idx="0">
                          <a:schemeClr val="dk1"/>
                        </a:effectRef>
                        <a:fontRef idx="minor">
                          <a:schemeClr val="dk1"/>
                        </a:fontRef>
                      </wps:style>
                      <wps:txbx>
                        <w:txbxContent>
                          <w:p w14:paraId="222E1C67" w14:textId="5D04A99D" w:rsidR="00805471" w:rsidRPr="00BF2D0C" w:rsidRDefault="00F81A53" w:rsidP="00805471">
                            <w:pPr>
                              <w:jc w:val="center"/>
                              <w:rPr>
                                <w:rFonts w:ascii="Times New Roman" w:hAnsi="Times New Roman" w:cs="Times New Roman"/>
                                <w:sz w:val="16"/>
                                <w:szCs w:val="16"/>
                              </w:rPr>
                            </w:pPr>
                            <w:r w:rsidRPr="00F81A53">
                              <w:rPr>
                                <w:rFonts w:ascii="Times New Roman" w:hAnsi="Times New Roman" w:cs="Times New Roman"/>
                                <w:sz w:val="16"/>
                                <w:szCs w:val="16"/>
                              </w:rPr>
                              <w:t>Збір даних про транзакції за період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6EC98" id="Прямоугольник 472" o:spid="_x0000_s1193" style="position:absolute;left:0;text-align:left;margin-left:145.1pt;margin-top:11.65pt;width:137.05pt;height:17.8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" fillcolor="white [3201]" strokecolor="black [3200]" strokeweight="1pt">
                <v:textbox>
                  <w:txbxContent>
                    <w:p w14:paraId="222E1C67" w14:textId="5D04A99D" w:rsidR="00805471" w:rsidRPr="00BF2D0C" w:rsidRDefault="00F81A53" w:rsidP="00805471">
                      <w:pPr>
                        <w:jc w:val="center"/>
                        <w:rPr>
                          <w:rFonts w:ascii="Times New Roman" w:hAnsi="Times New Roman" w:cs="Times New Roman"/>
                          <w:sz w:val="16"/>
                          <w:szCs w:val="16"/>
                        </w:rPr>
                      </w:pPr>
                      <w:proofErr w:type="spellStart"/>
                      <w:r w:rsidRPr="00F81A53">
                        <w:rPr>
                          <w:rFonts w:ascii="Times New Roman" w:hAnsi="Times New Roman" w:cs="Times New Roman"/>
                          <w:sz w:val="16"/>
                          <w:szCs w:val="16"/>
                        </w:rPr>
                        <w:t>Збір</w:t>
                      </w:r>
                      <w:proofErr w:type="spellEnd"/>
                      <w:r w:rsidRPr="00F81A53">
                        <w:rPr>
                          <w:rFonts w:ascii="Times New Roman" w:hAnsi="Times New Roman" w:cs="Times New Roman"/>
                          <w:sz w:val="16"/>
                          <w:szCs w:val="16"/>
                        </w:rPr>
                        <w:t xml:space="preserve"> </w:t>
                      </w:r>
                      <w:proofErr w:type="spellStart"/>
                      <w:r w:rsidRPr="00F81A53">
                        <w:rPr>
                          <w:rFonts w:ascii="Times New Roman" w:hAnsi="Times New Roman" w:cs="Times New Roman"/>
                          <w:sz w:val="16"/>
                          <w:szCs w:val="16"/>
                        </w:rPr>
                        <w:t>даних</w:t>
                      </w:r>
                      <w:proofErr w:type="spellEnd"/>
                      <w:r w:rsidRPr="00F81A53">
                        <w:rPr>
                          <w:rFonts w:ascii="Times New Roman" w:hAnsi="Times New Roman" w:cs="Times New Roman"/>
                          <w:sz w:val="16"/>
                          <w:szCs w:val="16"/>
                        </w:rPr>
                        <w:t xml:space="preserve"> про </w:t>
                      </w:r>
                      <w:proofErr w:type="spellStart"/>
                      <w:r w:rsidRPr="00F81A53">
                        <w:rPr>
                          <w:rFonts w:ascii="Times New Roman" w:hAnsi="Times New Roman" w:cs="Times New Roman"/>
                          <w:sz w:val="16"/>
                          <w:szCs w:val="16"/>
                        </w:rPr>
                        <w:t>транзакції</w:t>
                      </w:r>
                      <w:proofErr w:type="spellEnd"/>
                      <w:r w:rsidRPr="00F81A53">
                        <w:rPr>
                          <w:rFonts w:ascii="Times New Roman" w:hAnsi="Times New Roman" w:cs="Times New Roman"/>
                          <w:sz w:val="16"/>
                          <w:szCs w:val="16"/>
                        </w:rPr>
                        <w:t xml:space="preserve"> за </w:t>
                      </w:r>
                      <w:proofErr w:type="spellStart"/>
                      <w:r w:rsidRPr="00F81A53">
                        <w:rPr>
                          <w:rFonts w:ascii="Times New Roman" w:hAnsi="Times New Roman" w:cs="Times New Roman"/>
                          <w:sz w:val="16"/>
                          <w:szCs w:val="16"/>
                        </w:rPr>
                        <w:t>період</w:t>
                      </w:r>
                      <w:proofErr w:type="spellEnd"/>
                    </w:p>
                  </w:txbxContent>
                </v:textbox>
                <w10:wrap anchorx="margin"/>
              </v:rect>
            </w:pict>
          </mc:Fallback>
        </mc:AlternateContent>
      </w:r>
    </w:p>
    <w:p w14:paraId="60375EF5" w14:textId="542999D4" w:rsidR="00C7119A" w:rsidRDefault="000805C3" w:rsidP="00110E71">
      <w:pPr>
        <w:pStyle w:val="CommonTable"/>
        <w:rPr>
          <w:lang w:val="ru-RU"/>
        </w:rPr>
      </w:pPr>
      <w:r w:rsidRPr="00805471">
        <w:rPr>
          <w:noProof/>
          <w:lang w:val="ru-RU"/>
        </w:rPr>
        <mc:AlternateContent>
          <mc:Choice Requires="wps">
            <w:drawing>
              <wp:anchor distT="0" distB="0" distL="114300" distR="114300" simplePos="0" relativeHeight="252346368" behindDoc="0" locked="0" layoutInCell="1" allowOverlap="1" wp14:anchorId="71BEBEFB" wp14:editId="58C863BF">
                <wp:simplePos x="0" y="0"/>
                <wp:positionH relativeFrom="margin">
                  <wp:posOffset>2022914</wp:posOffset>
                </wp:positionH>
                <wp:positionV relativeFrom="paragraph">
                  <wp:posOffset>244073</wp:posOffset>
                </wp:positionV>
                <wp:extent cx="1373366" cy="229483"/>
                <wp:effectExtent l="0" t="0" r="17780" b="18415"/>
                <wp:wrapNone/>
                <wp:docPr id="474" name="Прямоугольник 474"/>
                <wp:cNvGraphicFramePr/>
                <a:graphic xmlns:a="http://schemas.openxmlformats.org/drawingml/2006/main">
                  <a:graphicData uri="http://schemas.microsoft.com/office/word/2010/wordprocessingShape">
                    <wps:wsp>
                      <wps:cNvSpPr/>
                      <wps:spPr>
                        <a:xfrm>
                          <a:off x="0" y="0"/>
                          <a:ext cx="1373366" cy="229483"/>
                        </a:xfrm>
                        <a:prstGeom prst="rect">
                          <a:avLst/>
                        </a:prstGeom>
                      </wps:spPr>
                      <wps:style>
                        <a:lnRef idx="2">
                          <a:schemeClr val="dk1"/>
                        </a:lnRef>
                        <a:fillRef idx="1">
                          <a:schemeClr val="lt1"/>
                        </a:fillRef>
                        <a:effectRef idx="0">
                          <a:schemeClr val="dk1"/>
                        </a:effectRef>
                        <a:fontRef idx="minor">
                          <a:schemeClr val="dk1"/>
                        </a:fontRef>
                      </wps:style>
                      <wps:txbx>
                        <w:txbxContent>
                          <w:p w14:paraId="6AAEC6AF" w14:textId="1A3B2AE5" w:rsidR="00805471" w:rsidRPr="00BF2D0C" w:rsidRDefault="00F81A53" w:rsidP="00805471">
                            <w:pPr>
                              <w:jc w:val="center"/>
                              <w:rPr>
                                <w:rFonts w:ascii="Times New Roman" w:hAnsi="Times New Roman" w:cs="Times New Roman"/>
                                <w:sz w:val="16"/>
                                <w:szCs w:val="16"/>
                              </w:rPr>
                            </w:pPr>
                            <w:r w:rsidRPr="00F81A53">
                              <w:rPr>
                                <w:rFonts w:ascii="Times New Roman" w:hAnsi="Times New Roman" w:cs="Times New Roman"/>
                                <w:sz w:val="16"/>
                                <w:szCs w:val="16"/>
                              </w:rPr>
                              <w:t>Групування за категоріями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EBEFB" id="Прямоугольник 474" o:spid="_x0000_s1194" style="position:absolute;left:0;text-align:left;margin-left:159.3pt;margin-top:19.2pt;width:108.15pt;height:18.0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" fillcolor="white [3201]" strokecolor="black [3200]" strokeweight="1pt">
                <v:textbox>
                  <w:txbxContent>
                    <w:p w14:paraId="6AAEC6AF" w14:textId="1A3B2AE5" w:rsidR="00805471" w:rsidRPr="00BF2D0C" w:rsidRDefault="00F81A53" w:rsidP="00805471">
                      <w:pPr>
                        <w:jc w:val="center"/>
                        <w:rPr>
                          <w:rFonts w:ascii="Times New Roman" w:hAnsi="Times New Roman" w:cs="Times New Roman"/>
                          <w:sz w:val="16"/>
                          <w:szCs w:val="16"/>
                        </w:rPr>
                      </w:pPr>
                      <w:proofErr w:type="spellStart"/>
                      <w:r w:rsidRPr="00F81A53">
                        <w:rPr>
                          <w:rFonts w:ascii="Times New Roman" w:hAnsi="Times New Roman" w:cs="Times New Roman"/>
                          <w:sz w:val="16"/>
                          <w:szCs w:val="16"/>
                        </w:rPr>
                        <w:t>Групування</w:t>
                      </w:r>
                      <w:proofErr w:type="spellEnd"/>
                      <w:r w:rsidRPr="00F81A53">
                        <w:rPr>
                          <w:rFonts w:ascii="Times New Roman" w:hAnsi="Times New Roman" w:cs="Times New Roman"/>
                          <w:sz w:val="16"/>
                          <w:szCs w:val="16"/>
                        </w:rPr>
                        <w:t xml:space="preserve"> за </w:t>
                      </w:r>
                      <w:proofErr w:type="spellStart"/>
                      <w:r w:rsidRPr="00F81A53">
                        <w:rPr>
                          <w:rFonts w:ascii="Times New Roman" w:hAnsi="Times New Roman" w:cs="Times New Roman"/>
                          <w:sz w:val="16"/>
                          <w:szCs w:val="16"/>
                        </w:rPr>
                        <w:t>категоріями</w:t>
                      </w:r>
                      <w:proofErr w:type="spellEnd"/>
                    </w:p>
                  </w:txbxContent>
                </v:textbox>
                <w10:wrap anchorx="margin"/>
              </v:rect>
            </w:pict>
          </mc:Fallback>
        </mc:AlternateContent>
      </w:r>
      <w:r w:rsidRPr="00805471">
        <w:rPr>
          <w:noProof/>
          <w:lang w:val="ru-RU"/>
        </w:rPr>
        <mc:AlternateContent>
          <mc:Choice Requires="wps">
            <w:drawing>
              <wp:anchor distT="0" distB="0" distL="114300" distR="114300" simplePos="0" relativeHeight="252345344" behindDoc="0" locked="0" layoutInCell="1" allowOverlap="1" wp14:anchorId="637F5145" wp14:editId="20F01659">
                <wp:simplePos x="0" y="0"/>
                <wp:positionH relativeFrom="page">
                  <wp:align>center</wp:align>
                </wp:positionH>
                <wp:positionV relativeFrom="paragraph">
                  <wp:posOffset>70566</wp:posOffset>
                </wp:positionV>
                <wp:extent cx="0" cy="159385"/>
                <wp:effectExtent l="76200" t="0" r="57150" b="50165"/>
                <wp:wrapNone/>
                <wp:docPr id="473" name="Прямая со стрелкой 473"/>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971095" id="Прямая со стрелкой 473" o:spid="_x0000_s1026" type="#_x0000_t32" style="position:absolute;margin-left:0;margin-top:5.55pt;width:0;height:12.55pt;z-index:252345344;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" strokecolor="black [3200]" strokeweight=".5pt">
                <v:stroke endarrow="block" joinstyle="miter"/>
                <w10:wrap anchorx="page"/>
              </v:shape>
            </w:pict>
          </mc:Fallback>
        </mc:AlternateContent>
      </w:r>
    </w:p>
    <w:p w14:paraId="6778769A" w14:textId="219B74E5" w:rsidR="00C7119A" w:rsidRDefault="005E7C60" w:rsidP="00110E71">
      <w:pPr>
        <w:pStyle w:val="CommonTable"/>
        <w:rPr>
          <w:lang w:val="ru-RU"/>
        </w:rPr>
      </w:pPr>
      <w:r>
        <w:rPr>
          <w:noProof/>
          <w:lang w:val="ru-RU"/>
        </w:rPr>
        <mc:AlternateContent>
          <mc:Choice Requires="wps">
            <w:drawing>
              <wp:anchor distT="0" distB="0" distL="114300" distR="114300" simplePos="0" relativeHeight="252369920" behindDoc="0" locked="0" layoutInCell="1" allowOverlap="1" wp14:anchorId="413BC33C" wp14:editId="133C6122">
                <wp:simplePos x="0" y="0"/>
                <wp:positionH relativeFrom="column">
                  <wp:posOffset>3387249</wp:posOffset>
                </wp:positionH>
                <wp:positionV relativeFrom="paragraph">
                  <wp:posOffset>174625</wp:posOffset>
                </wp:positionV>
                <wp:extent cx="262096" cy="1614011"/>
                <wp:effectExtent l="28892" t="9208" r="33973" b="53022"/>
                <wp:wrapNone/>
                <wp:docPr id="489" name="Соединитель: уступ 489"/>
                <wp:cNvGraphicFramePr/>
                <a:graphic xmlns:a="http://schemas.openxmlformats.org/drawingml/2006/main">
                  <a:graphicData uri="http://schemas.microsoft.com/office/word/2010/wordprocessingShape">
                    <wps:wsp>
                      <wps:cNvCnPr/>
                      <wps:spPr>
                        <a:xfrm rot="5400000">
                          <a:off x="0" y="0"/>
                          <a:ext cx="262096" cy="1614011"/>
                        </a:xfrm>
                        <a:prstGeom prst="bentConnector3">
                          <a:avLst>
                            <a:gd name="adj1" fmla="val 553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8333D" id="Соединитель: уступ 489" o:spid="_x0000_s1026" type="#_x0000_t34" style="position:absolute;margin-left:266.7pt;margin-top:13.75pt;width:20.65pt;height:127.1pt;rotation:90;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" adj="11947" strokecolor="black [3200]" strokeweight=".5pt">
                <v:stroke endarrow="block"/>
              </v:shape>
            </w:pict>
          </mc:Fallback>
        </mc:AlternateContent>
      </w:r>
      <w:r w:rsidR="000805C3" w:rsidRPr="00805471">
        <w:rPr>
          <w:noProof/>
          <w:lang w:val="ru-RU"/>
        </w:rPr>
        <mc:AlternateContent>
          <mc:Choice Requires="wps">
            <w:drawing>
              <wp:anchor distT="0" distB="0" distL="114300" distR="114300" simplePos="0" relativeHeight="252347392" behindDoc="0" locked="0" layoutInCell="1" allowOverlap="1" wp14:anchorId="627CC2A5" wp14:editId="422138C8">
                <wp:simplePos x="0" y="0"/>
                <wp:positionH relativeFrom="page">
                  <wp:align>center</wp:align>
                </wp:positionH>
                <wp:positionV relativeFrom="paragraph">
                  <wp:posOffset>153881</wp:posOffset>
                </wp:positionV>
                <wp:extent cx="0" cy="159385"/>
                <wp:effectExtent l="76200" t="0" r="57150" b="50165"/>
                <wp:wrapNone/>
                <wp:docPr id="475" name="Прямая со стрелкой 475"/>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2DAE5" id="Прямая со стрелкой 475" o:spid="_x0000_s1026" type="#_x0000_t32" style="position:absolute;margin-left:0;margin-top:12.1pt;width:0;height:12.55pt;z-index:25234739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" strokecolor="black [3200]" strokeweight=".5pt">
                <v:stroke endarrow="block" joinstyle="miter"/>
                <w10:wrap anchorx="page"/>
              </v:shape>
            </w:pict>
          </mc:Fallback>
        </mc:AlternateContent>
      </w:r>
    </w:p>
    <w:p w14:paraId="059C92BA" w14:textId="50B276C0" w:rsidR="00C7119A" w:rsidRDefault="005E7C60" w:rsidP="00110E71">
      <w:pPr>
        <w:pStyle w:val="CommonTable"/>
        <w:rPr>
          <w:lang w:val="ru-RU"/>
        </w:rPr>
      </w:pPr>
      <w:r>
        <w:rPr>
          <w:noProof/>
          <w:lang w:val="ru-RU"/>
        </w:rPr>
        <mc:AlternateContent>
          <mc:Choice Requires="wps">
            <w:drawing>
              <wp:anchor distT="0" distB="0" distL="114300" distR="114300" simplePos="0" relativeHeight="252370944" behindDoc="0" locked="0" layoutInCell="1" allowOverlap="1" wp14:anchorId="69827592" wp14:editId="012545D8">
                <wp:simplePos x="0" y="0"/>
                <wp:positionH relativeFrom="column">
                  <wp:posOffset>872490</wp:posOffset>
                </wp:positionH>
                <wp:positionV relativeFrom="paragraph">
                  <wp:posOffset>120015</wp:posOffset>
                </wp:positionV>
                <wp:extent cx="919163" cy="190500"/>
                <wp:effectExtent l="76200" t="0" r="14605" b="57150"/>
                <wp:wrapNone/>
                <wp:docPr id="490" name="Соединитель: уступ 490"/>
                <wp:cNvGraphicFramePr/>
                <a:graphic xmlns:a="http://schemas.openxmlformats.org/drawingml/2006/main">
                  <a:graphicData uri="http://schemas.microsoft.com/office/word/2010/wordprocessingShape">
                    <wps:wsp>
                      <wps:cNvCnPr/>
                      <wps:spPr>
                        <a:xfrm flipH="1">
                          <a:off x="0" y="0"/>
                          <a:ext cx="919163" cy="190500"/>
                        </a:xfrm>
                        <a:prstGeom prst="bentConnector3">
                          <a:avLst>
                            <a:gd name="adj1" fmla="val 997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2CCA4E" id="Соединитель: уступ 490" o:spid="_x0000_s1026" type="#_x0000_t34" style="position:absolute;margin-left:68.7pt;margin-top:9.45pt;width:72.4pt;height:15pt;flip:x;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" adj="21540" strokecolor="black [3200]" strokeweight=".5pt">
                <v:stroke endarrow="block"/>
              </v:shape>
            </w:pict>
          </mc:Fallback>
        </mc:AlternateContent>
      </w:r>
      <w:r>
        <w:rPr>
          <w:noProof/>
          <w:lang w:val="ru-RU"/>
        </w:rPr>
        <mc:AlternateContent>
          <mc:Choice Requires="wps">
            <w:drawing>
              <wp:anchor distT="0" distB="0" distL="114300" distR="114300" simplePos="0" relativeHeight="252368896" behindDoc="0" locked="0" layoutInCell="1" allowOverlap="1" wp14:anchorId="332FB513" wp14:editId="0614DB8B">
                <wp:simplePos x="0" y="0"/>
                <wp:positionH relativeFrom="column">
                  <wp:posOffset>3630613</wp:posOffset>
                </wp:positionH>
                <wp:positionV relativeFrom="paragraph">
                  <wp:posOffset>134303</wp:posOffset>
                </wp:positionV>
                <wp:extent cx="689927" cy="176212"/>
                <wp:effectExtent l="0" t="0" r="72390" b="52705"/>
                <wp:wrapNone/>
                <wp:docPr id="488" name="Соединитель: уступ 488"/>
                <wp:cNvGraphicFramePr/>
                <a:graphic xmlns:a="http://schemas.openxmlformats.org/drawingml/2006/main">
                  <a:graphicData uri="http://schemas.microsoft.com/office/word/2010/wordprocessingShape">
                    <wps:wsp>
                      <wps:cNvCnPr/>
                      <wps:spPr>
                        <a:xfrm>
                          <a:off x="0" y="0"/>
                          <a:ext cx="689927" cy="176212"/>
                        </a:xfrm>
                        <a:prstGeom prst="bentConnector3">
                          <a:avLst>
                            <a:gd name="adj1" fmla="val 1003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5D4A44" id="Соединитель: уступ 488" o:spid="_x0000_s1026" type="#_x0000_t34" style="position:absolute;margin-left:285.9pt;margin-top:10.6pt;width:54.3pt;height:13.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" adj="21679" strokecolor="black [3200]" strokeweight=".5pt">
                <v:stroke endarrow="block"/>
              </v:shape>
            </w:pict>
          </mc:Fallback>
        </mc:AlternateContent>
      </w:r>
      <w:r w:rsidR="000805C3" w:rsidRPr="00805471">
        <w:rPr>
          <w:noProof/>
          <w:lang w:val="ru-RU"/>
        </w:rPr>
        <mc:AlternateContent>
          <mc:Choice Requires="wps">
            <w:drawing>
              <wp:anchor distT="0" distB="0" distL="114300" distR="114300" simplePos="0" relativeHeight="252349440" behindDoc="0" locked="0" layoutInCell="1" allowOverlap="1" wp14:anchorId="5AB4D18E" wp14:editId="328000C3">
                <wp:simplePos x="0" y="0"/>
                <wp:positionH relativeFrom="page">
                  <wp:align>center</wp:align>
                </wp:positionH>
                <wp:positionV relativeFrom="paragraph">
                  <wp:posOffset>226021</wp:posOffset>
                </wp:positionV>
                <wp:extent cx="0" cy="159385"/>
                <wp:effectExtent l="76200" t="0" r="57150" b="50165"/>
                <wp:wrapNone/>
                <wp:docPr id="477" name="Прямая со стрелкой 477"/>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1454B" id="Прямая со стрелкой 477" o:spid="_x0000_s1026" type="#_x0000_t32" style="position:absolute;margin-left:0;margin-top:17.8pt;width:0;height:12.55pt;z-index:25234944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" strokecolor="black [3200]" strokeweight=".5pt">
                <v:stroke endarrow="block" joinstyle="miter"/>
                <w10:wrap anchorx="page"/>
              </v:shape>
            </w:pict>
          </mc:Fallback>
        </mc:AlternateContent>
      </w:r>
      <w:r w:rsidR="000805C3" w:rsidRPr="00805471">
        <w:rPr>
          <w:noProof/>
          <w:lang w:val="ru-RU"/>
        </w:rPr>
        <mc:AlternateContent>
          <mc:Choice Requires="wps">
            <w:drawing>
              <wp:anchor distT="0" distB="0" distL="114300" distR="114300" simplePos="0" relativeHeight="252348416" behindDoc="0" locked="0" layoutInCell="1" allowOverlap="1" wp14:anchorId="3AA60E40" wp14:editId="28856F86">
                <wp:simplePos x="0" y="0"/>
                <wp:positionH relativeFrom="margin">
                  <wp:posOffset>1790149</wp:posOffset>
                </wp:positionH>
                <wp:positionV relativeFrom="paragraph">
                  <wp:posOffset>15095</wp:posOffset>
                </wp:positionV>
                <wp:extent cx="1839391" cy="229482"/>
                <wp:effectExtent l="0" t="0" r="27940" b="18415"/>
                <wp:wrapNone/>
                <wp:docPr id="476" name="Прямоугольник 476"/>
                <wp:cNvGraphicFramePr/>
                <a:graphic xmlns:a="http://schemas.openxmlformats.org/drawingml/2006/main">
                  <a:graphicData uri="http://schemas.microsoft.com/office/word/2010/wordprocessingShape">
                    <wps:wsp>
                      <wps:cNvSpPr/>
                      <wps:spPr>
                        <a:xfrm>
                          <a:off x="0" y="0"/>
                          <a:ext cx="1839391" cy="229482"/>
                        </a:xfrm>
                        <a:prstGeom prst="rect">
                          <a:avLst/>
                        </a:prstGeom>
                      </wps:spPr>
                      <wps:style>
                        <a:lnRef idx="2">
                          <a:schemeClr val="dk1"/>
                        </a:lnRef>
                        <a:fillRef idx="1">
                          <a:schemeClr val="lt1"/>
                        </a:fillRef>
                        <a:effectRef idx="0">
                          <a:schemeClr val="dk1"/>
                        </a:effectRef>
                        <a:fontRef idx="minor">
                          <a:schemeClr val="dk1"/>
                        </a:fontRef>
                      </wps:style>
                      <wps:txbx>
                        <w:txbxContent>
                          <w:p w14:paraId="4C4E3CBF" w14:textId="65C21D0C" w:rsidR="00805471" w:rsidRPr="00BF2D0C" w:rsidRDefault="00F81A53" w:rsidP="00805471">
                            <w:pPr>
                              <w:jc w:val="center"/>
                              <w:rPr>
                                <w:rFonts w:ascii="Times New Roman" w:hAnsi="Times New Roman" w:cs="Times New Roman"/>
                                <w:sz w:val="16"/>
                                <w:szCs w:val="16"/>
                              </w:rPr>
                            </w:pPr>
                            <w:r w:rsidRPr="00F81A53">
                              <w:rPr>
                                <w:rFonts w:ascii="Times New Roman" w:hAnsi="Times New Roman" w:cs="Times New Roman"/>
                                <w:sz w:val="16"/>
                                <w:szCs w:val="16"/>
                              </w:rPr>
                              <w:t>Розрахунок статистичних показників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60E40" id="Прямоугольник 476" o:spid="_x0000_s1195" style="position:absolute;left:0;text-align:left;margin-left:140.95pt;margin-top:1.2pt;width:144.85pt;height:18.0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" fillcolor="white [3201]" strokecolor="black [3200]" strokeweight="1pt">
                <v:textbox>
                  <w:txbxContent>
                    <w:p w14:paraId="4C4E3CBF" w14:textId="65C21D0C" w:rsidR="00805471" w:rsidRPr="00BF2D0C" w:rsidRDefault="00F81A53" w:rsidP="00805471">
                      <w:pPr>
                        <w:jc w:val="center"/>
                        <w:rPr>
                          <w:rFonts w:ascii="Times New Roman" w:hAnsi="Times New Roman" w:cs="Times New Roman"/>
                          <w:sz w:val="16"/>
                          <w:szCs w:val="16"/>
                        </w:rPr>
                      </w:pPr>
                      <w:proofErr w:type="spellStart"/>
                      <w:r w:rsidRPr="00F81A53">
                        <w:rPr>
                          <w:rFonts w:ascii="Times New Roman" w:hAnsi="Times New Roman" w:cs="Times New Roman"/>
                          <w:sz w:val="16"/>
                          <w:szCs w:val="16"/>
                        </w:rPr>
                        <w:t>Розрахунок</w:t>
                      </w:r>
                      <w:proofErr w:type="spellEnd"/>
                      <w:r w:rsidRPr="00F81A53">
                        <w:rPr>
                          <w:rFonts w:ascii="Times New Roman" w:hAnsi="Times New Roman" w:cs="Times New Roman"/>
                          <w:sz w:val="16"/>
                          <w:szCs w:val="16"/>
                        </w:rPr>
                        <w:t xml:space="preserve"> </w:t>
                      </w:r>
                      <w:proofErr w:type="spellStart"/>
                      <w:r w:rsidRPr="00F81A53">
                        <w:rPr>
                          <w:rFonts w:ascii="Times New Roman" w:hAnsi="Times New Roman" w:cs="Times New Roman"/>
                          <w:sz w:val="16"/>
                          <w:szCs w:val="16"/>
                        </w:rPr>
                        <w:t>статистичних</w:t>
                      </w:r>
                      <w:proofErr w:type="spellEnd"/>
                      <w:r w:rsidRPr="00F81A53">
                        <w:rPr>
                          <w:rFonts w:ascii="Times New Roman" w:hAnsi="Times New Roman" w:cs="Times New Roman"/>
                          <w:sz w:val="16"/>
                          <w:szCs w:val="16"/>
                        </w:rPr>
                        <w:t xml:space="preserve"> </w:t>
                      </w:r>
                      <w:proofErr w:type="spellStart"/>
                      <w:r w:rsidRPr="00F81A53">
                        <w:rPr>
                          <w:rFonts w:ascii="Times New Roman" w:hAnsi="Times New Roman" w:cs="Times New Roman"/>
                          <w:sz w:val="16"/>
                          <w:szCs w:val="16"/>
                        </w:rPr>
                        <w:t>показників</w:t>
                      </w:r>
                      <w:proofErr w:type="spellEnd"/>
                    </w:p>
                  </w:txbxContent>
                </v:textbox>
                <w10:wrap anchorx="margin"/>
              </v:rect>
            </w:pict>
          </mc:Fallback>
        </mc:AlternateContent>
      </w:r>
    </w:p>
    <w:p w14:paraId="6BE96BF1" w14:textId="4A3D02A6" w:rsidR="00C7119A" w:rsidRDefault="005E7C60" w:rsidP="00110E71">
      <w:pPr>
        <w:pStyle w:val="CommonTable"/>
        <w:rPr>
          <w:lang w:val="ru-RU"/>
        </w:rPr>
      </w:pPr>
      <w:r w:rsidRPr="00805471">
        <w:rPr>
          <w:noProof/>
          <w:lang w:val="ru-RU"/>
        </w:rPr>
        <mc:AlternateContent>
          <mc:Choice Requires="wps">
            <w:drawing>
              <wp:anchor distT="0" distB="0" distL="114300" distR="114300" simplePos="0" relativeHeight="252367872" behindDoc="0" locked="0" layoutInCell="1" allowOverlap="1" wp14:anchorId="78B95BCC" wp14:editId="4B4A993F">
                <wp:simplePos x="0" y="0"/>
                <wp:positionH relativeFrom="margin">
                  <wp:posOffset>3788728</wp:posOffset>
                </wp:positionH>
                <wp:positionV relativeFrom="paragraph">
                  <wp:posOffset>6350</wp:posOffset>
                </wp:positionV>
                <wp:extent cx="1057524" cy="229483"/>
                <wp:effectExtent l="0" t="0" r="28575" b="18415"/>
                <wp:wrapNone/>
                <wp:docPr id="487" name="Прямоугольник 487"/>
                <wp:cNvGraphicFramePr/>
                <a:graphic xmlns:a="http://schemas.openxmlformats.org/drawingml/2006/main">
                  <a:graphicData uri="http://schemas.microsoft.com/office/word/2010/wordprocessingShape">
                    <wps:wsp>
                      <wps:cNvSpPr/>
                      <wps:spPr>
                        <a:xfrm>
                          <a:off x="0" y="0"/>
                          <a:ext cx="1057524" cy="229483"/>
                        </a:xfrm>
                        <a:prstGeom prst="rect">
                          <a:avLst/>
                        </a:prstGeom>
                      </wps:spPr>
                      <wps:style>
                        <a:lnRef idx="2">
                          <a:schemeClr val="dk1"/>
                        </a:lnRef>
                        <a:fillRef idx="1">
                          <a:schemeClr val="lt1"/>
                        </a:fillRef>
                        <a:effectRef idx="0">
                          <a:schemeClr val="dk1"/>
                        </a:effectRef>
                        <a:fontRef idx="minor">
                          <a:schemeClr val="dk1"/>
                        </a:fontRef>
                      </wps:style>
                      <wps:txbx>
                        <w:txbxContent>
                          <w:p w14:paraId="61EB4E36" w14:textId="5AA09918" w:rsidR="005E7C60" w:rsidRPr="00BF2D0C" w:rsidRDefault="005E7C60" w:rsidP="005E7C60">
                            <w:pPr>
                              <w:jc w:val="center"/>
                              <w:rPr>
                                <w:rFonts w:ascii="Times New Roman" w:hAnsi="Times New Roman" w:cs="Times New Roman"/>
                                <w:sz w:val="16"/>
                                <w:szCs w:val="16"/>
                              </w:rPr>
                            </w:pPr>
                            <w:r w:rsidRPr="005E7C60">
                              <w:rPr>
                                <w:rFonts w:ascii="Times New Roman" w:hAnsi="Times New Roman" w:cs="Times New Roman"/>
                                <w:sz w:val="16"/>
                                <w:szCs w:val="16"/>
                              </w:rPr>
                              <w:t>Аномальні витрати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95BCC" id="Прямоугольник 487" o:spid="_x0000_s1196" style="position:absolute;left:0;text-align:left;margin-left:298.35pt;margin-top:.5pt;width:83.25pt;height:18.05pt;z-index:25236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" fillcolor="white [3201]" strokecolor="black [3200]" strokeweight="1pt">
                <v:textbox>
                  <w:txbxContent>
                    <w:p w14:paraId="61EB4E36" w14:textId="5AA09918" w:rsidR="005E7C60" w:rsidRPr="00BF2D0C" w:rsidRDefault="005E7C60" w:rsidP="005E7C60">
                      <w:pPr>
                        <w:jc w:val="center"/>
                        <w:rPr>
                          <w:rFonts w:ascii="Times New Roman" w:hAnsi="Times New Roman" w:cs="Times New Roman"/>
                          <w:sz w:val="16"/>
                          <w:szCs w:val="16"/>
                        </w:rPr>
                      </w:pPr>
                      <w:proofErr w:type="spellStart"/>
                      <w:r w:rsidRPr="005E7C60">
                        <w:rPr>
                          <w:rFonts w:ascii="Times New Roman" w:hAnsi="Times New Roman" w:cs="Times New Roman"/>
                          <w:sz w:val="16"/>
                          <w:szCs w:val="16"/>
                        </w:rPr>
                        <w:t>Аномальні</w:t>
                      </w:r>
                      <w:proofErr w:type="spellEnd"/>
                      <w:r w:rsidRPr="005E7C60">
                        <w:rPr>
                          <w:rFonts w:ascii="Times New Roman" w:hAnsi="Times New Roman" w:cs="Times New Roman"/>
                          <w:sz w:val="16"/>
                          <w:szCs w:val="16"/>
                        </w:rPr>
                        <w:t xml:space="preserve"> </w:t>
                      </w:r>
                      <w:proofErr w:type="spellStart"/>
                      <w:r w:rsidRPr="005E7C60">
                        <w:rPr>
                          <w:rFonts w:ascii="Times New Roman" w:hAnsi="Times New Roman" w:cs="Times New Roman"/>
                          <w:sz w:val="16"/>
                          <w:szCs w:val="16"/>
                        </w:rPr>
                        <w:t>витрати</w:t>
                      </w:r>
                      <w:proofErr w:type="spellEnd"/>
                    </w:p>
                  </w:txbxContent>
                </v:textbox>
                <w10:wrap anchorx="margin"/>
              </v:rect>
            </w:pict>
          </mc:Fallback>
        </mc:AlternateContent>
      </w:r>
      <w:r w:rsidRPr="00805471">
        <w:rPr>
          <w:noProof/>
          <w:lang w:val="ru-RU"/>
        </w:rPr>
        <mc:AlternateContent>
          <mc:Choice Requires="wps">
            <w:drawing>
              <wp:anchor distT="0" distB="0" distL="114300" distR="114300" simplePos="0" relativeHeight="252365824" behindDoc="0" locked="0" layoutInCell="1" allowOverlap="1" wp14:anchorId="372B421E" wp14:editId="0E6FF9AF">
                <wp:simplePos x="0" y="0"/>
                <wp:positionH relativeFrom="margin">
                  <wp:posOffset>280987</wp:posOffset>
                </wp:positionH>
                <wp:positionV relativeFrom="paragraph">
                  <wp:posOffset>4445</wp:posOffset>
                </wp:positionV>
                <wp:extent cx="1200150" cy="390525"/>
                <wp:effectExtent l="0" t="0" r="19050" b="28575"/>
                <wp:wrapNone/>
                <wp:docPr id="486" name="Прямоугольник 486"/>
                <wp:cNvGraphicFramePr/>
                <a:graphic xmlns:a="http://schemas.openxmlformats.org/drawingml/2006/main">
                  <a:graphicData uri="http://schemas.microsoft.com/office/word/2010/wordprocessingShape">
                    <wps:wsp>
                      <wps:cNvSpPr/>
                      <wps:spPr>
                        <a:xfrm>
                          <a:off x="0" y="0"/>
                          <a:ext cx="1200150" cy="390525"/>
                        </a:xfrm>
                        <a:prstGeom prst="rect">
                          <a:avLst/>
                        </a:prstGeom>
                      </wps:spPr>
                      <wps:style>
                        <a:lnRef idx="2">
                          <a:schemeClr val="dk1"/>
                        </a:lnRef>
                        <a:fillRef idx="1">
                          <a:schemeClr val="lt1"/>
                        </a:fillRef>
                        <a:effectRef idx="0">
                          <a:schemeClr val="dk1"/>
                        </a:effectRef>
                        <a:fontRef idx="minor">
                          <a:schemeClr val="dk1"/>
                        </a:fontRef>
                      </wps:style>
                      <wps:txbx>
                        <w:txbxContent>
                          <w:p w14:paraId="20E034F8" w14:textId="2A964B4F" w:rsidR="005E7C60" w:rsidRPr="00BF2D0C" w:rsidRDefault="005E7C60" w:rsidP="005E7C60">
                            <w:pPr>
                              <w:jc w:val="center"/>
                              <w:rPr>
                                <w:rFonts w:ascii="Times New Roman" w:hAnsi="Times New Roman" w:cs="Times New Roman"/>
                                <w:sz w:val="16"/>
                                <w:szCs w:val="16"/>
                              </w:rPr>
                            </w:pPr>
                            <w:r w:rsidRPr="005E7C60">
                              <w:rPr>
                                <w:rFonts w:ascii="Times New Roman" w:hAnsi="Times New Roman" w:cs="Times New Roman"/>
                                <w:sz w:val="16"/>
                                <w:szCs w:val="16"/>
                              </w:rPr>
                              <w:t>Середні витрати за категоріями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B421E" id="Прямоугольник 486" o:spid="_x0000_s1197" style="position:absolute;left:0;text-align:left;margin-left:22.1pt;margin-top:.35pt;width:94.5pt;height:30.7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" fillcolor="white [3201]" strokecolor="black [3200]" strokeweight="1pt">
                <v:textbox>
                  <w:txbxContent>
                    <w:p w14:paraId="20E034F8" w14:textId="2A964B4F" w:rsidR="005E7C60" w:rsidRPr="00BF2D0C" w:rsidRDefault="005E7C60" w:rsidP="005E7C60">
                      <w:pPr>
                        <w:jc w:val="center"/>
                        <w:rPr>
                          <w:rFonts w:ascii="Times New Roman" w:hAnsi="Times New Roman" w:cs="Times New Roman"/>
                          <w:sz w:val="16"/>
                          <w:szCs w:val="16"/>
                        </w:rPr>
                      </w:pPr>
                      <w:proofErr w:type="spellStart"/>
                      <w:r w:rsidRPr="005E7C60">
                        <w:rPr>
                          <w:rFonts w:ascii="Times New Roman" w:hAnsi="Times New Roman" w:cs="Times New Roman"/>
                          <w:sz w:val="16"/>
                          <w:szCs w:val="16"/>
                        </w:rPr>
                        <w:t>Середні</w:t>
                      </w:r>
                      <w:proofErr w:type="spellEnd"/>
                      <w:r w:rsidRPr="005E7C60">
                        <w:rPr>
                          <w:rFonts w:ascii="Times New Roman" w:hAnsi="Times New Roman" w:cs="Times New Roman"/>
                          <w:sz w:val="16"/>
                          <w:szCs w:val="16"/>
                        </w:rPr>
                        <w:t xml:space="preserve"> </w:t>
                      </w:r>
                      <w:proofErr w:type="spellStart"/>
                      <w:r w:rsidRPr="005E7C60">
                        <w:rPr>
                          <w:rFonts w:ascii="Times New Roman" w:hAnsi="Times New Roman" w:cs="Times New Roman"/>
                          <w:sz w:val="16"/>
                          <w:szCs w:val="16"/>
                        </w:rPr>
                        <w:t>витрати</w:t>
                      </w:r>
                      <w:proofErr w:type="spellEnd"/>
                      <w:r w:rsidRPr="005E7C60">
                        <w:rPr>
                          <w:rFonts w:ascii="Times New Roman" w:hAnsi="Times New Roman" w:cs="Times New Roman"/>
                          <w:sz w:val="16"/>
                          <w:szCs w:val="16"/>
                        </w:rPr>
                        <w:t xml:space="preserve"> за </w:t>
                      </w:r>
                      <w:proofErr w:type="spellStart"/>
                      <w:r w:rsidRPr="005E7C60">
                        <w:rPr>
                          <w:rFonts w:ascii="Times New Roman" w:hAnsi="Times New Roman" w:cs="Times New Roman"/>
                          <w:sz w:val="16"/>
                          <w:szCs w:val="16"/>
                        </w:rPr>
                        <w:t>категоріями</w:t>
                      </w:r>
                      <w:proofErr w:type="spellEnd"/>
                    </w:p>
                  </w:txbxContent>
                </v:textbox>
                <w10:wrap anchorx="margin"/>
              </v:rect>
            </w:pict>
          </mc:Fallback>
        </mc:AlternateContent>
      </w:r>
      <w:r w:rsidR="000805C3" w:rsidRPr="00805471">
        <w:rPr>
          <w:noProof/>
          <w:lang w:val="ru-RU"/>
        </w:rPr>
        <mc:AlternateContent>
          <mc:Choice Requires="wps">
            <w:drawing>
              <wp:anchor distT="0" distB="0" distL="114300" distR="114300" simplePos="0" relativeHeight="252350464" behindDoc="0" locked="0" layoutInCell="1" allowOverlap="1" wp14:anchorId="308830E9" wp14:editId="4CA6D6C5">
                <wp:simplePos x="0" y="0"/>
                <wp:positionH relativeFrom="margin">
                  <wp:posOffset>1959360</wp:posOffset>
                </wp:positionH>
                <wp:positionV relativeFrom="paragraph">
                  <wp:posOffset>90094</wp:posOffset>
                </wp:positionV>
                <wp:extent cx="1507525" cy="247135"/>
                <wp:effectExtent l="0" t="0" r="16510" b="19685"/>
                <wp:wrapNone/>
                <wp:docPr id="478" name="Прямоугольник 478"/>
                <wp:cNvGraphicFramePr/>
                <a:graphic xmlns:a="http://schemas.openxmlformats.org/drawingml/2006/main">
                  <a:graphicData uri="http://schemas.microsoft.com/office/word/2010/wordprocessingShape">
                    <wps:wsp>
                      <wps:cNvSpPr/>
                      <wps:spPr>
                        <a:xfrm>
                          <a:off x="0" y="0"/>
                          <a:ext cx="1507525" cy="247135"/>
                        </a:xfrm>
                        <a:prstGeom prst="rect">
                          <a:avLst/>
                        </a:prstGeom>
                      </wps:spPr>
                      <wps:style>
                        <a:lnRef idx="2">
                          <a:schemeClr val="dk1"/>
                        </a:lnRef>
                        <a:fillRef idx="1">
                          <a:schemeClr val="lt1"/>
                        </a:fillRef>
                        <a:effectRef idx="0">
                          <a:schemeClr val="dk1"/>
                        </a:effectRef>
                        <a:fontRef idx="minor">
                          <a:schemeClr val="dk1"/>
                        </a:fontRef>
                      </wps:style>
                      <wps:txbx>
                        <w:txbxContent>
                          <w:p w14:paraId="10EC92B6" w14:textId="27D4C3BD" w:rsidR="00805471" w:rsidRPr="00BF2D0C" w:rsidRDefault="000805C3" w:rsidP="00805471">
                            <w:pPr>
                              <w:jc w:val="center"/>
                              <w:rPr>
                                <w:rFonts w:ascii="Times New Roman" w:hAnsi="Times New Roman" w:cs="Times New Roman"/>
                                <w:sz w:val="16"/>
                                <w:szCs w:val="16"/>
                              </w:rPr>
                            </w:pPr>
                            <w:r w:rsidRPr="000805C3">
                              <w:rPr>
                                <w:rFonts w:ascii="Times New Roman" w:hAnsi="Times New Roman" w:cs="Times New Roman"/>
                                <w:sz w:val="16"/>
                                <w:szCs w:val="16"/>
                              </w:rPr>
                              <w:t>Тренди зростання/зменшення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830E9" id="Прямоугольник 478" o:spid="_x0000_s1198" style="position:absolute;left:0;text-align:left;margin-left:154.3pt;margin-top:7.1pt;width:118.7pt;height:19.4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" fillcolor="white [3201]" strokecolor="black [3200]" strokeweight="1pt">
                <v:textbox>
                  <w:txbxContent>
                    <w:p w14:paraId="10EC92B6" w14:textId="27D4C3BD" w:rsidR="00805471" w:rsidRPr="00BF2D0C" w:rsidRDefault="000805C3" w:rsidP="00805471">
                      <w:pPr>
                        <w:jc w:val="center"/>
                        <w:rPr>
                          <w:rFonts w:ascii="Times New Roman" w:hAnsi="Times New Roman" w:cs="Times New Roman"/>
                          <w:sz w:val="16"/>
                          <w:szCs w:val="16"/>
                        </w:rPr>
                      </w:pPr>
                      <w:proofErr w:type="spellStart"/>
                      <w:r w:rsidRPr="000805C3">
                        <w:rPr>
                          <w:rFonts w:ascii="Times New Roman" w:hAnsi="Times New Roman" w:cs="Times New Roman"/>
                          <w:sz w:val="16"/>
                          <w:szCs w:val="16"/>
                        </w:rPr>
                        <w:t>Тренди</w:t>
                      </w:r>
                      <w:proofErr w:type="spellEnd"/>
                      <w:r w:rsidRPr="000805C3">
                        <w:rPr>
                          <w:rFonts w:ascii="Times New Roman" w:hAnsi="Times New Roman" w:cs="Times New Roman"/>
                          <w:sz w:val="16"/>
                          <w:szCs w:val="16"/>
                        </w:rPr>
                        <w:t xml:space="preserve"> </w:t>
                      </w:r>
                      <w:proofErr w:type="spellStart"/>
                      <w:r w:rsidRPr="000805C3">
                        <w:rPr>
                          <w:rFonts w:ascii="Times New Roman" w:hAnsi="Times New Roman" w:cs="Times New Roman"/>
                          <w:sz w:val="16"/>
                          <w:szCs w:val="16"/>
                        </w:rPr>
                        <w:t>зростання</w:t>
                      </w:r>
                      <w:proofErr w:type="spellEnd"/>
                      <w:r w:rsidRPr="000805C3">
                        <w:rPr>
                          <w:rFonts w:ascii="Times New Roman" w:hAnsi="Times New Roman" w:cs="Times New Roman"/>
                          <w:sz w:val="16"/>
                          <w:szCs w:val="16"/>
                        </w:rPr>
                        <w:t>/</w:t>
                      </w:r>
                      <w:proofErr w:type="spellStart"/>
                      <w:r w:rsidRPr="000805C3">
                        <w:rPr>
                          <w:rFonts w:ascii="Times New Roman" w:hAnsi="Times New Roman" w:cs="Times New Roman"/>
                          <w:sz w:val="16"/>
                          <w:szCs w:val="16"/>
                        </w:rPr>
                        <w:t>зменшення</w:t>
                      </w:r>
                      <w:proofErr w:type="spellEnd"/>
                    </w:p>
                  </w:txbxContent>
                </v:textbox>
                <w10:wrap anchorx="margin"/>
              </v:rect>
            </w:pict>
          </mc:Fallback>
        </mc:AlternateContent>
      </w:r>
    </w:p>
    <w:p w14:paraId="29FAC535" w14:textId="2090EF1D" w:rsidR="00C7119A" w:rsidRDefault="005E7C60" w:rsidP="00110E71">
      <w:pPr>
        <w:pStyle w:val="CommonTable"/>
        <w:rPr>
          <w:lang w:val="ru-RU"/>
        </w:rPr>
      </w:pPr>
      <w:r>
        <w:rPr>
          <w:noProof/>
          <w:lang w:val="ru-RU"/>
        </w:rPr>
        <mc:AlternateContent>
          <mc:Choice Requires="wps">
            <w:drawing>
              <wp:anchor distT="0" distB="0" distL="114300" distR="114300" simplePos="0" relativeHeight="252371968" behindDoc="0" locked="0" layoutInCell="1" allowOverlap="1" wp14:anchorId="73320239" wp14:editId="4E6EF95A">
                <wp:simplePos x="0" y="0"/>
                <wp:positionH relativeFrom="column">
                  <wp:posOffset>891540</wp:posOffset>
                </wp:positionH>
                <wp:positionV relativeFrom="paragraph">
                  <wp:posOffset>88265</wp:posOffset>
                </wp:positionV>
                <wp:extent cx="1143000" cy="214313"/>
                <wp:effectExtent l="19050" t="0" r="76200" b="90805"/>
                <wp:wrapNone/>
                <wp:docPr id="491" name="Соединитель: уступ 491"/>
                <wp:cNvGraphicFramePr/>
                <a:graphic xmlns:a="http://schemas.openxmlformats.org/drawingml/2006/main">
                  <a:graphicData uri="http://schemas.microsoft.com/office/word/2010/wordprocessingShape">
                    <wps:wsp>
                      <wps:cNvCnPr/>
                      <wps:spPr>
                        <a:xfrm>
                          <a:off x="0" y="0"/>
                          <a:ext cx="1143000" cy="214313"/>
                        </a:xfrm>
                        <a:prstGeom prst="bentConnector3">
                          <a:avLst>
                            <a:gd name="adj1" fmla="val -8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9FEA8" id="Соединитель: уступ 491" o:spid="_x0000_s1026" type="#_x0000_t34" style="position:absolute;margin-left:70.2pt;margin-top:6.95pt;width:90pt;height:16.9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" adj="-180" strokecolor="black [3200]" strokeweight=".5pt">
                <v:stroke endarrow="block"/>
              </v:shape>
            </w:pict>
          </mc:Fallback>
        </mc:AlternateContent>
      </w:r>
      <w:r w:rsidR="0037541B" w:rsidRPr="00805471">
        <w:rPr>
          <w:noProof/>
          <w:lang w:val="ru-RU"/>
        </w:rPr>
        <mc:AlternateContent>
          <mc:Choice Requires="wps">
            <w:drawing>
              <wp:anchor distT="0" distB="0" distL="114300" distR="114300" simplePos="0" relativeHeight="252360704" behindDoc="0" locked="0" layoutInCell="1" allowOverlap="1" wp14:anchorId="4D70031C" wp14:editId="5B2B1A4A">
                <wp:simplePos x="0" y="0"/>
                <wp:positionH relativeFrom="page">
                  <wp:posOffset>6097520</wp:posOffset>
                </wp:positionH>
                <wp:positionV relativeFrom="paragraph">
                  <wp:posOffset>67986</wp:posOffset>
                </wp:positionV>
                <wp:extent cx="908631" cy="478834"/>
                <wp:effectExtent l="0" t="0" r="25400" b="16510"/>
                <wp:wrapNone/>
                <wp:docPr id="483" name="Прямоугольник 483"/>
                <wp:cNvGraphicFramePr/>
                <a:graphic xmlns:a="http://schemas.openxmlformats.org/drawingml/2006/main">
                  <a:graphicData uri="http://schemas.microsoft.com/office/word/2010/wordprocessingShape">
                    <wps:wsp>
                      <wps:cNvSpPr/>
                      <wps:spPr>
                        <a:xfrm>
                          <a:off x="0" y="0"/>
                          <a:ext cx="908631" cy="478834"/>
                        </a:xfrm>
                        <a:prstGeom prst="rect">
                          <a:avLst/>
                        </a:prstGeom>
                      </wps:spPr>
                      <wps:style>
                        <a:lnRef idx="2">
                          <a:schemeClr val="dk1"/>
                        </a:lnRef>
                        <a:fillRef idx="1">
                          <a:schemeClr val="lt1"/>
                        </a:fillRef>
                        <a:effectRef idx="0">
                          <a:schemeClr val="dk1"/>
                        </a:effectRef>
                        <a:fontRef idx="minor">
                          <a:schemeClr val="dk1"/>
                        </a:fontRef>
                      </wps:style>
                      <wps:txbx>
                        <w:txbxContent>
                          <w:p w14:paraId="273EB5A0" w14:textId="7AA745FF" w:rsidR="00950A39" w:rsidRPr="00BF2D0C" w:rsidRDefault="00950A39" w:rsidP="00950A39">
                            <w:pPr>
                              <w:jc w:val="center"/>
                              <w:rPr>
                                <w:rFonts w:ascii="Times New Roman" w:hAnsi="Times New Roman" w:cs="Times New Roman"/>
                                <w:sz w:val="16"/>
                                <w:szCs w:val="16"/>
                              </w:rPr>
                            </w:pPr>
                            <w:r w:rsidRPr="00950A39">
                              <w:rPr>
                                <w:rFonts w:ascii="Times New Roman" w:hAnsi="Times New Roman" w:cs="Times New Roman"/>
                                <w:sz w:val="16"/>
                                <w:szCs w:val="16"/>
                              </w:rPr>
                              <w:t>Форматування та відображення користувачу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0031C" id="Прямоугольник 483" o:spid="_x0000_s1199" style="position:absolute;left:0;text-align:left;margin-left:480.1pt;margin-top:5.35pt;width:71.55pt;height:37.7pt;z-index:25236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" fillcolor="white [3201]" strokecolor="black [3200]" strokeweight="1pt">
                <v:textbox>
                  <w:txbxContent>
                    <w:p w14:paraId="273EB5A0" w14:textId="7AA745FF" w:rsidR="00950A39" w:rsidRPr="00BF2D0C" w:rsidRDefault="00950A39" w:rsidP="00950A39">
                      <w:pPr>
                        <w:jc w:val="center"/>
                        <w:rPr>
                          <w:rFonts w:ascii="Times New Roman" w:hAnsi="Times New Roman" w:cs="Times New Roman"/>
                          <w:sz w:val="16"/>
                          <w:szCs w:val="16"/>
                        </w:rPr>
                      </w:pPr>
                      <w:proofErr w:type="spellStart"/>
                      <w:r w:rsidRPr="00950A39">
                        <w:rPr>
                          <w:rFonts w:ascii="Times New Roman" w:hAnsi="Times New Roman" w:cs="Times New Roman"/>
                          <w:sz w:val="16"/>
                          <w:szCs w:val="16"/>
                        </w:rPr>
                        <w:t>Форматування</w:t>
                      </w:r>
                      <w:proofErr w:type="spellEnd"/>
                      <w:r w:rsidRPr="00950A39">
                        <w:rPr>
                          <w:rFonts w:ascii="Times New Roman" w:hAnsi="Times New Roman" w:cs="Times New Roman"/>
                          <w:sz w:val="16"/>
                          <w:szCs w:val="16"/>
                        </w:rPr>
                        <w:t xml:space="preserve"> та </w:t>
                      </w:r>
                      <w:proofErr w:type="spellStart"/>
                      <w:r w:rsidRPr="00950A39">
                        <w:rPr>
                          <w:rFonts w:ascii="Times New Roman" w:hAnsi="Times New Roman" w:cs="Times New Roman"/>
                          <w:sz w:val="16"/>
                          <w:szCs w:val="16"/>
                        </w:rPr>
                        <w:t>відображення</w:t>
                      </w:r>
                      <w:proofErr w:type="spellEnd"/>
                      <w:r w:rsidRPr="00950A39">
                        <w:rPr>
                          <w:rFonts w:ascii="Times New Roman" w:hAnsi="Times New Roman" w:cs="Times New Roman"/>
                          <w:sz w:val="16"/>
                          <w:szCs w:val="16"/>
                        </w:rPr>
                        <w:t xml:space="preserve"> </w:t>
                      </w:r>
                      <w:proofErr w:type="spellStart"/>
                      <w:r w:rsidRPr="00950A39">
                        <w:rPr>
                          <w:rFonts w:ascii="Times New Roman" w:hAnsi="Times New Roman" w:cs="Times New Roman"/>
                          <w:sz w:val="16"/>
                          <w:szCs w:val="16"/>
                        </w:rPr>
                        <w:t>користувачу</w:t>
                      </w:r>
                      <w:proofErr w:type="spellEnd"/>
                    </w:p>
                  </w:txbxContent>
                </v:textbox>
                <w10:wrap anchorx="page"/>
              </v:rect>
            </w:pict>
          </mc:Fallback>
        </mc:AlternateContent>
      </w:r>
      <w:r w:rsidR="0037541B">
        <w:rPr>
          <w:noProof/>
          <w:lang w:val="ru-RU"/>
        </w:rPr>
        <mc:AlternateContent>
          <mc:Choice Requires="wps">
            <w:drawing>
              <wp:anchor distT="0" distB="0" distL="114300" distR="114300" simplePos="0" relativeHeight="252363776" behindDoc="0" locked="0" layoutInCell="1" allowOverlap="1" wp14:anchorId="6DF7391B" wp14:editId="528D909F">
                <wp:simplePos x="0" y="0"/>
                <wp:positionH relativeFrom="column">
                  <wp:posOffset>4853990</wp:posOffset>
                </wp:positionH>
                <wp:positionV relativeFrom="paragraph">
                  <wp:posOffset>303666</wp:posOffset>
                </wp:positionV>
                <wp:extent cx="153816" cy="0"/>
                <wp:effectExtent l="0" t="76200" r="17780" b="95250"/>
                <wp:wrapNone/>
                <wp:docPr id="485" name="Прямая со стрелкой 485"/>
                <wp:cNvGraphicFramePr/>
                <a:graphic xmlns:a="http://schemas.openxmlformats.org/drawingml/2006/main">
                  <a:graphicData uri="http://schemas.microsoft.com/office/word/2010/wordprocessingShape">
                    <wps:wsp>
                      <wps:cNvCnPr/>
                      <wps:spPr>
                        <a:xfrm>
                          <a:off x="0" y="0"/>
                          <a:ext cx="1538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1CFA4F" id="Прямая со стрелкой 485" o:spid="_x0000_s1026" type="#_x0000_t32" style="position:absolute;margin-left:382.2pt;margin-top:23.9pt;width:12.1pt;height:0;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" strokecolor="black [3200]" strokeweight=".5pt">
                <v:stroke endarrow="block" joinstyle="miter"/>
              </v:shape>
            </w:pict>
          </mc:Fallback>
        </mc:AlternateContent>
      </w:r>
      <w:r w:rsidR="0037541B">
        <w:rPr>
          <w:noProof/>
          <w:lang w:val="ru-RU"/>
        </w:rPr>
        <mc:AlternateContent>
          <mc:Choice Requires="wps">
            <w:drawing>
              <wp:anchor distT="0" distB="0" distL="114300" distR="114300" simplePos="0" relativeHeight="252361728" behindDoc="0" locked="0" layoutInCell="1" allowOverlap="1" wp14:anchorId="2D20AFB8" wp14:editId="3F73AB7E">
                <wp:simplePos x="0" y="0"/>
                <wp:positionH relativeFrom="column">
                  <wp:posOffset>3389971</wp:posOffset>
                </wp:positionH>
                <wp:positionV relativeFrom="paragraph">
                  <wp:posOffset>299287</wp:posOffset>
                </wp:positionV>
                <wp:extent cx="153816" cy="0"/>
                <wp:effectExtent l="0" t="76200" r="17780" b="95250"/>
                <wp:wrapNone/>
                <wp:docPr id="484" name="Прямая со стрелкой 484"/>
                <wp:cNvGraphicFramePr/>
                <a:graphic xmlns:a="http://schemas.openxmlformats.org/drawingml/2006/main">
                  <a:graphicData uri="http://schemas.microsoft.com/office/word/2010/wordprocessingShape">
                    <wps:wsp>
                      <wps:cNvCnPr/>
                      <wps:spPr>
                        <a:xfrm>
                          <a:off x="0" y="0"/>
                          <a:ext cx="1538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4BFD69" id="Прямая со стрелкой 484" o:spid="_x0000_s1026" type="#_x0000_t32" style="position:absolute;margin-left:266.95pt;margin-top:23.55pt;width:12.1pt;height:0;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" strokecolor="black [3200]" strokeweight=".5pt">
                <v:stroke endarrow="block" joinstyle="miter"/>
              </v:shape>
            </w:pict>
          </mc:Fallback>
        </mc:AlternateContent>
      </w:r>
      <w:r w:rsidR="0037541B" w:rsidRPr="00805471">
        <w:rPr>
          <w:noProof/>
          <w:lang w:val="ru-RU"/>
        </w:rPr>
        <mc:AlternateContent>
          <mc:Choice Requires="wps">
            <w:drawing>
              <wp:anchor distT="0" distB="0" distL="114300" distR="114300" simplePos="0" relativeHeight="252358656" behindDoc="0" locked="0" layoutInCell="1" allowOverlap="1" wp14:anchorId="188AA363" wp14:editId="28EB4D8A">
                <wp:simplePos x="0" y="0"/>
                <wp:positionH relativeFrom="page">
                  <wp:posOffset>4629950</wp:posOffset>
                </wp:positionH>
                <wp:positionV relativeFrom="paragraph">
                  <wp:posOffset>192405</wp:posOffset>
                </wp:positionV>
                <wp:extent cx="1311965" cy="225425"/>
                <wp:effectExtent l="0" t="0" r="21590" b="22225"/>
                <wp:wrapNone/>
                <wp:docPr id="482" name="Прямоугольник 482"/>
                <wp:cNvGraphicFramePr/>
                <a:graphic xmlns:a="http://schemas.openxmlformats.org/drawingml/2006/main">
                  <a:graphicData uri="http://schemas.microsoft.com/office/word/2010/wordprocessingShape">
                    <wps:wsp>
                      <wps:cNvSpPr/>
                      <wps:spPr>
                        <a:xfrm>
                          <a:off x="0" y="0"/>
                          <a:ext cx="1311965" cy="225425"/>
                        </a:xfrm>
                        <a:prstGeom prst="rect">
                          <a:avLst/>
                        </a:prstGeom>
                      </wps:spPr>
                      <wps:style>
                        <a:lnRef idx="2">
                          <a:schemeClr val="dk1"/>
                        </a:lnRef>
                        <a:fillRef idx="1">
                          <a:schemeClr val="lt1"/>
                        </a:fillRef>
                        <a:effectRef idx="0">
                          <a:schemeClr val="dk1"/>
                        </a:effectRef>
                        <a:fontRef idx="minor">
                          <a:schemeClr val="dk1"/>
                        </a:fontRef>
                      </wps:style>
                      <wps:txbx>
                        <w:txbxContent>
                          <w:p w14:paraId="3D894584" w14:textId="3571520E" w:rsidR="00950A39" w:rsidRPr="00BF2D0C" w:rsidRDefault="00950A39" w:rsidP="00950A39">
                            <w:pPr>
                              <w:jc w:val="center"/>
                              <w:rPr>
                                <w:rFonts w:ascii="Times New Roman" w:hAnsi="Times New Roman" w:cs="Times New Roman"/>
                                <w:sz w:val="16"/>
                                <w:szCs w:val="16"/>
                              </w:rPr>
                            </w:pPr>
                            <w:r w:rsidRPr="00950A39">
                              <w:rPr>
                                <w:rFonts w:ascii="Times New Roman" w:hAnsi="Times New Roman" w:cs="Times New Roman"/>
                                <w:sz w:val="16"/>
                                <w:szCs w:val="16"/>
                              </w:rPr>
                              <w:t>Отримання рекомендацій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AA363" id="Прямоугольник 482" o:spid="_x0000_s1200" style="position:absolute;left:0;text-align:left;margin-left:364.55pt;margin-top:15.15pt;width:103.3pt;height:17.75pt;z-index:25235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" fillcolor="white [3201]" strokecolor="black [3200]" strokeweight="1pt">
                <v:textbox>
                  <w:txbxContent>
                    <w:p w14:paraId="3D894584" w14:textId="3571520E" w:rsidR="00950A39" w:rsidRPr="00BF2D0C" w:rsidRDefault="00950A39" w:rsidP="00950A39">
                      <w:pPr>
                        <w:jc w:val="center"/>
                        <w:rPr>
                          <w:rFonts w:ascii="Times New Roman" w:hAnsi="Times New Roman" w:cs="Times New Roman"/>
                          <w:sz w:val="16"/>
                          <w:szCs w:val="16"/>
                        </w:rPr>
                      </w:pPr>
                      <w:proofErr w:type="spellStart"/>
                      <w:r w:rsidRPr="00950A39">
                        <w:rPr>
                          <w:rFonts w:ascii="Times New Roman" w:hAnsi="Times New Roman" w:cs="Times New Roman"/>
                          <w:sz w:val="16"/>
                          <w:szCs w:val="16"/>
                        </w:rPr>
                        <w:t>Отримання</w:t>
                      </w:r>
                      <w:proofErr w:type="spellEnd"/>
                      <w:r w:rsidRPr="00950A39">
                        <w:rPr>
                          <w:rFonts w:ascii="Times New Roman" w:hAnsi="Times New Roman" w:cs="Times New Roman"/>
                          <w:sz w:val="16"/>
                          <w:szCs w:val="16"/>
                        </w:rPr>
                        <w:t xml:space="preserve"> </w:t>
                      </w:r>
                      <w:proofErr w:type="spellStart"/>
                      <w:r w:rsidRPr="00950A39">
                        <w:rPr>
                          <w:rFonts w:ascii="Times New Roman" w:hAnsi="Times New Roman" w:cs="Times New Roman"/>
                          <w:sz w:val="16"/>
                          <w:szCs w:val="16"/>
                        </w:rPr>
                        <w:t>рекомендацій</w:t>
                      </w:r>
                      <w:proofErr w:type="spellEnd"/>
                    </w:p>
                  </w:txbxContent>
                </v:textbox>
                <w10:wrap anchorx="page"/>
              </v:rect>
            </w:pict>
          </mc:Fallback>
        </mc:AlternateContent>
      </w:r>
      <w:r w:rsidR="001F65DE" w:rsidRPr="00805471">
        <w:rPr>
          <w:noProof/>
          <w:lang w:val="ru-RU"/>
        </w:rPr>
        <mc:AlternateContent>
          <mc:Choice Requires="wps">
            <w:drawing>
              <wp:anchor distT="0" distB="0" distL="114300" distR="114300" simplePos="0" relativeHeight="252356608" behindDoc="0" locked="0" layoutInCell="1" allowOverlap="1" wp14:anchorId="60E6861F" wp14:editId="60F06671">
                <wp:simplePos x="0" y="0"/>
                <wp:positionH relativeFrom="page">
                  <wp:posOffset>3117416</wp:posOffset>
                </wp:positionH>
                <wp:positionV relativeFrom="paragraph">
                  <wp:posOffset>190225</wp:posOffset>
                </wp:positionV>
                <wp:extent cx="1352182" cy="225952"/>
                <wp:effectExtent l="0" t="0" r="19685" b="22225"/>
                <wp:wrapNone/>
                <wp:docPr id="481" name="Прямоугольник 481"/>
                <wp:cNvGraphicFramePr/>
                <a:graphic xmlns:a="http://schemas.openxmlformats.org/drawingml/2006/main">
                  <a:graphicData uri="http://schemas.microsoft.com/office/word/2010/wordprocessingShape">
                    <wps:wsp>
                      <wps:cNvSpPr/>
                      <wps:spPr>
                        <a:xfrm>
                          <a:off x="0" y="0"/>
                          <a:ext cx="1352182" cy="225952"/>
                        </a:xfrm>
                        <a:prstGeom prst="rect">
                          <a:avLst/>
                        </a:prstGeom>
                      </wps:spPr>
                      <wps:style>
                        <a:lnRef idx="2">
                          <a:schemeClr val="dk1"/>
                        </a:lnRef>
                        <a:fillRef idx="1">
                          <a:schemeClr val="lt1"/>
                        </a:fillRef>
                        <a:effectRef idx="0">
                          <a:schemeClr val="dk1"/>
                        </a:effectRef>
                        <a:fontRef idx="minor">
                          <a:schemeClr val="dk1"/>
                        </a:fontRef>
                      </wps:style>
                      <wps:txbx>
                        <w:txbxContent>
                          <w:p w14:paraId="7ABC587A" w14:textId="4269156E" w:rsidR="001F65DE" w:rsidRPr="00BF2D0C" w:rsidRDefault="001F65DE" w:rsidP="001F65DE">
                            <w:pPr>
                              <w:jc w:val="center"/>
                              <w:rPr>
                                <w:rFonts w:ascii="Times New Roman" w:hAnsi="Times New Roman" w:cs="Times New Roman"/>
                                <w:sz w:val="16"/>
                                <w:szCs w:val="16"/>
                              </w:rPr>
                            </w:pPr>
                            <w:r w:rsidRPr="001F65DE">
                              <w:rPr>
                                <w:rFonts w:ascii="Times New Roman" w:hAnsi="Times New Roman" w:cs="Times New Roman"/>
                                <w:sz w:val="16"/>
                                <w:szCs w:val="16"/>
                              </w:rPr>
                              <w:t>Формування запиту до ШІ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6861F" id="Прямоугольник 481" o:spid="_x0000_s1201" style="position:absolute;left:0;text-align:left;margin-left:245.45pt;margin-top:15pt;width:106.45pt;height:17.8pt;z-index:25235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" fillcolor="white [3201]" strokecolor="black [3200]" strokeweight="1pt">
                <v:textbox>
                  <w:txbxContent>
                    <w:p w14:paraId="7ABC587A" w14:textId="4269156E" w:rsidR="001F65DE" w:rsidRPr="00BF2D0C" w:rsidRDefault="001F65DE" w:rsidP="001F65DE">
                      <w:pPr>
                        <w:jc w:val="center"/>
                        <w:rPr>
                          <w:rFonts w:ascii="Times New Roman" w:hAnsi="Times New Roman" w:cs="Times New Roman"/>
                          <w:sz w:val="16"/>
                          <w:szCs w:val="16"/>
                        </w:rPr>
                      </w:pPr>
                      <w:proofErr w:type="spellStart"/>
                      <w:r w:rsidRPr="001F65DE">
                        <w:rPr>
                          <w:rFonts w:ascii="Times New Roman" w:hAnsi="Times New Roman" w:cs="Times New Roman"/>
                          <w:sz w:val="16"/>
                          <w:szCs w:val="16"/>
                        </w:rPr>
                        <w:t>Формування</w:t>
                      </w:r>
                      <w:proofErr w:type="spellEnd"/>
                      <w:r w:rsidRPr="001F65DE">
                        <w:rPr>
                          <w:rFonts w:ascii="Times New Roman" w:hAnsi="Times New Roman" w:cs="Times New Roman"/>
                          <w:sz w:val="16"/>
                          <w:szCs w:val="16"/>
                        </w:rPr>
                        <w:t xml:space="preserve"> </w:t>
                      </w:r>
                      <w:proofErr w:type="spellStart"/>
                      <w:r w:rsidRPr="001F65DE">
                        <w:rPr>
                          <w:rFonts w:ascii="Times New Roman" w:hAnsi="Times New Roman" w:cs="Times New Roman"/>
                          <w:sz w:val="16"/>
                          <w:szCs w:val="16"/>
                        </w:rPr>
                        <w:t>запиту</w:t>
                      </w:r>
                      <w:proofErr w:type="spellEnd"/>
                      <w:r w:rsidRPr="001F65DE">
                        <w:rPr>
                          <w:rFonts w:ascii="Times New Roman" w:hAnsi="Times New Roman" w:cs="Times New Roman"/>
                          <w:sz w:val="16"/>
                          <w:szCs w:val="16"/>
                        </w:rPr>
                        <w:t xml:space="preserve"> до ШІ API</w:t>
                      </w:r>
                    </w:p>
                  </w:txbxContent>
                </v:textbox>
                <w10:wrap anchorx="page"/>
              </v:rect>
            </w:pict>
          </mc:Fallback>
        </mc:AlternateContent>
      </w:r>
      <w:r w:rsidR="001F65DE" w:rsidRPr="00805471">
        <w:rPr>
          <w:noProof/>
          <w:lang w:val="ru-RU"/>
        </w:rPr>
        <mc:AlternateContent>
          <mc:Choice Requires="wps">
            <w:drawing>
              <wp:anchor distT="0" distB="0" distL="114300" distR="114300" simplePos="0" relativeHeight="252354560" behindDoc="0" locked="0" layoutInCell="1" allowOverlap="1" wp14:anchorId="370A1B6D" wp14:editId="4C20CA88">
                <wp:simplePos x="0" y="0"/>
                <wp:positionH relativeFrom="page">
                  <wp:align>center</wp:align>
                </wp:positionH>
                <wp:positionV relativeFrom="paragraph">
                  <wp:posOffset>31858</wp:posOffset>
                </wp:positionV>
                <wp:extent cx="0" cy="159385"/>
                <wp:effectExtent l="76200" t="0" r="57150" b="50165"/>
                <wp:wrapNone/>
                <wp:docPr id="480" name="Прямая со стрелкой 480"/>
                <wp:cNvGraphicFramePr/>
                <a:graphic xmlns:a="http://schemas.openxmlformats.org/drawingml/2006/main">
                  <a:graphicData uri="http://schemas.microsoft.com/office/word/2010/wordprocessingShape">
                    <wps:wsp>
                      <wps:cNvCnPr/>
                      <wps:spPr>
                        <a:xfrm>
                          <a:off x="0" y="0"/>
                          <a:ext cx="0" cy="159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BF569" id="Прямая со стрелкой 480" o:spid="_x0000_s1026" type="#_x0000_t32" style="position:absolute;margin-left:0;margin-top:2.5pt;width:0;height:12.55pt;z-index:25235456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" strokecolor="black [3200]" strokeweight=".5pt">
                <v:stroke endarrow="block" joinstyle="miter"/>
                <w10:wrap anchorx="page"/>
              </v:shape>
            </w:pict>
          </mc:Fallback>
        </mc:AlternateContent>
      </w:r>
    </w:p>
    <w:p w14:paraId="1816846F" w14:textId="3A279DA8" w:rsidR="00C7119A" w:rsidRDefault="00C7119A" w:rsidP="00110E71">
      <w:pPr>
        <w:pStyle w:val="CommonTable"/>
        <w:rPr>
          <w:lang w:val="ru-RU"/>
        </w:rPr>
      </w:pPr>
    </w:p>
    <w:p w14:paraId="5B69CC87" w14:textId="77777777" w:rsidR="00C7119A" w:rsidRDefault="00C7119A" w:rsidP="00110E71">
      <w:pPr>
        <w:pStyle w:val="CommonTable"/>
        <w:rPr>
          <w:lang w:val="ru-RU"/>
        </w:rPr>
      </w:pPr>
    </w:p>
    <w:p w14:paraId="14BBC398" w14:textId="37D70738" w:rsidR="00D07F63" w:rsidRDefault="00D07F63" w:rsidP="00190211">
      <w:pPr>
        <w:pStyle w:val="CommonTable"/>
        <w:jc w:val="center"/>
        <w:rPr>
          <w:lang w:val="ru-RU"/>
        </w:rPr>
      </w:pPr>
      <w:r w:rsidRPr="005C3B65">
        <w:rPr>
          <w:lang w:val="ru-RU"/>
        </w:rPr>
        <w:t>Рисунок 3.</w:t>
      </w:r>
      <w:r w:rsidR="007C12FF">
        <w:rPr>
          <w:lang w:val="ru-RU"/>
        </w:rPr>
        <w:t>6</w:t>
      </w:r>
      <w:r w:rsidRPr="005C3B65">
        <w:rPr>
          <w:lang w:val="ru-RU"/>
        </w:rPr>
        <w:t xml:space="preserve"> — </w:t>
      </w:r>
      <w:r w:rsidR="00D967F1" w:rsidRPr="00D967F1">
        <w:rPr>
          <w:lang w:val="ru-RU"/>
        </w:rPr>
        <w:t xml:space="preserve">Алгоритм </w:t>
      </w:r>
      <w:proofErr w:type="spellStart"/>
      <w:r w:rsidR="00D967F1" w:rsidRPr="00D967F1">
        <w:rPr>
          <w:lang w:val="ru-RU"/>
        </w:rPr>
        <w:t>аналізу</w:t>
      </w:r>
      <w:proofErr w:type="spellEnd"/>
      <w:r w:rsidR="00D967F1" w:rsidRPr="00D967F1">
        <w:rPr>
          <w:lang w:val="ru-RU"/>
        </w:rPr>
        <w:t xml:space="preserve"> </w:t>
      </w:r>
      <w:proofErr w:type="spellStart"/>
      <w:r w:rsidR="00D967F1" w:rsidRPr="00D967F1">
        <w:rPr>
          <w:lang w:val="ru-RU"/>
        </w:rPr>
        <w:t>витрат</w:t>
      </w:r>
      <w:proofErr w:type="spellEnd"/>
      <w:r w:rsidR="00D967F1" w:rsidRPr="00D967F1">
        <w:rPr>
          <w:lang w:val="ru-RU"/>
        </w:rPr>
        <w:t xml:space="preserve"> та </w:t>
      </w:r>
      <w:proofErr w:type="spellStart"/>
      <w:r w:rsidR="00D967F1" w:rsidRPr="00D967F1">
        <w:rPr>
          <w:lang w:val="ru-RU"/>
        </w:rPr>
        <w:t>надання</w:t>
      </w:r>
      <w:proofErr w:type="spellEnd"/>
      <w:r w:rsidR="00D967F1" w:rsidRPr="00D967F1">
        <w:rPr>
          <w:lang w:val="ru-RU"/>
        </w:rPr>
        <w:t xml:space="preserve"> </w:t>
      </w:r>
      <w:proofErr w:type="spellStart"/>
      <w:r w:rsidR="00D967F1" w:rsidRPr="00D967F1">
        <w:rPr>
          <w:lang w:val="ru-RU"/>
        </w:rPr>
        <w:t>рекомендацій</w:t>
      </w:r>
      <w:proofErr w:type="spellEnd"/>
    </w:p>
    <w:p w14:paraId="4F3CCEBA" w14:textId="77777777" w:rsidR="008F6399" w:rsidRPr="00110E71" w:rsidRDefault="008F6399" w:rsidP="00190211">
      <w:pPr>
        <w:pStyle w:val="CommonTable"/>
        <w:jc w:val="center"/>
        <w:rPr>
          <w:lang w:val="ru-RU"/>
        </w:rPr>
      </w:pPr>
    </w:p>
    <w:p w14:paraId="74EB5F18" w14:textId="5E61347F" w:rsidR="00E40833" w:rsidRPr="004704DF" w:rsidRDefault="00E40833" w:rsidP="00E40833">
      <w:pPr>
        <w:pStyle w:val="Title2nd"/>
      </w:pPr>
      <w:bookmarkStart w:id="120" w:name="_Toc198942329"/>
      <w:r>
        <w:t xml:space="preserve">3.2 </w:t>
      </w:r>
      <w:proofErr w:type="spellStart"/>
      <w:r>
        <w:t>Проєктування</w:t>
      </w:r>
      <w:proofErr w:type="spellEnd"/>
      <w:r>
        <w:t xml:space="preserve"> системи</w:t>
      </w:r>
      <w:bookmarkEnd w:id="120"/>
    </w:p>
    <w:p w14:paraId="3555F7AC" w14:textId="74495BF4" w:rsidR="0033198D" w:rsidRPr="00FA1DAD" w:rsidRDefault="0033198D" w:rsidP="00FA1DAD">
      <w:pPr>
        <w:pStyle w:val="Title3rd"/>
        <w:rPr>
          <w:szCs w:val="26"/>
        </w:rPr>
      </w:pPr>
      <w:bookmarkStart w:id="121" w:name="_Toc198942330"/>
      <w:r w:rsidRPr="00FA1DAD">
        <w:rPr>
          <w:szCs w:val="26"/>
        </w:rPr>
        <w:t xml:space="preserve">3.2.1 </w:t>
      </w:r>
      <w:proofErr w:type="spellStart"/>
      <w:r w:rsidR="00723B54" w:rsidRPr="00FA1DAD">
        <w:rPr>
          <w:szCs w:val="26"/>
        </w:rPr>
        <w:t>Архітектура</w:t>
      </w:r>
      <w:proofErr w:type="spellEnd"/>
      <w:r w:rsidR="00723B54" w:rsidRPr="00FA1DAD">
        <w:rPr>
          <w:szCs w:val="26"/>
        </w:rPr>
        <w:t xml:space="preserve"> </w:t>
      </w:r>
      <w:proofErr w:type="spellStart"/>
      <w:r w:rsidR="00723B54" w:rsidRPr="00FA1DAD">
        <w:rPr>
          <w:szCs w:val="26"/>
        </w:rPr>
        <w:t>системи</w:t>
      </w:r>
      <w:bookmarkEnd w:id="121"/>
      <w:proofErr w:type="spellEnd"/>
    </w:p>
    <w:p w14:paraId="2D31A869" w14:textId="1CC6DD5F" w:rsidR="003F15F5" w:rsidRDefault="003F15F5" w:rsidP="00D312CC">
      <w:pPr>
        <w:pStyle w:val="CommonTable"/>
        <w:rPr>
          <w:lang w:val="ru-RU"/>
        </w:rPr>
      </w:pPr>
    </w:p>
    <w:p w14:paraId="63C9374C" w14:textId="400976E2" w:rsidR="00441B77" w:rsidRPr="00441B77" w:rsidRDefault="00441B77" w:rsidP="00441B77">
      <w:pPr>
        <w:pStyle w:val="CommonTable"/>
        <w:rPr>
          <w:lang w:val="ru-RU"/>
        </w:rPr>
      </w:pPr>
      <w:proofErr w:type="spellStart"/>
      <w:r w:rsidRPr="00441B77">
        <w:rPr>
          <w:lang w:val="ru-RU"/>
        </w:rPr>
        <w:t>Архітектура</w:t>
      </w:r>
      <w:proofErr w:type="spellEnd"/>
      <w:r w:rsidRPr="00441B77">
        <w:rPr>
          <w:lang w:val="ru-RU"/>
        </w:rPr>
        <w:t xml:space="preserve"> </w:t>
      </w:r>
      <w:proofErr w:type="spellStart"/>
      <w:r w:rsidRPr="00441B77">
        <w:rPr>
          <w:lang w:val="ru-RU"/>
        </w:rPr>
        <w:t>застосунку</w:t>
      </w:r>
      <w:proofErr w:type="spellEnd"/>
      <w:r w:rsidRPr="00441B77">
        <w:rPr>
          <w:lang w:val="ru-RU"/>
        </w:rPr>
        <w:t xml:space="preserve"> «</w:t>
      </w:r>
      <w:proofErr w:type="spellStart"/>
      <w:r w:rsidRPr="00441B77">
        <w:rPr>
          <w:lang w:val="ru-RU"/>
        </w:rPr>
        <w:t>Планувальник</w:t>
      </w:r>
      <w:proofErr w:type="spellEnd"/>
      <w:r w:rsidRPr="00441B77">
        <w:rPr>
          <w:lang w:val="ru-RU"/>
        </w:rPr>
        <w:t xml:space="preserve"> </w:t>
      </w:r>
      <w:proofErr w:type="spellStart"/>
      <w:r w:rsidRPr="00441B77">
        <w:rPr>
          <w:lang w:val="ru-RU"/>
        </w:rPr>
        <w:t>сімейного</w:t>
      </w:r>
      <w:proofErr w:type="spellEnd"/>
      <w:r w:rsidRPr="00441B77">
        <w:rPr>
          <w:lang w:val="ru-RU"/>
        </w:rPr>
        <w:t xml:space="preserve"> бюджету» </w:t>
      </w:r>
      <w:proofErr w:type="spellStart"/>
      <w:r w:rsidRPr="00441B77">
        <w:rPr>
          <w:lang w:val="ru-RU"/>
        </w:rPr>
        <w:t>базується</w:t>
      </w:r>
      <w:proofErr w:type="spellEnd"/>
      <w:r w:rsidRPr="00441B77">
        <w:rPr>
          <w:lang w:val="ru-RU"/>
        </w:rPr>
        <w:t xml:space="preserve"> на </w:t>
      </w:r>
      <w:proofErr w:type="spellStart"/>
      <w:r w:rsidRPr="00441B77">
        <w:rPr>
          <w:lang w:val="ru-RU"/>
        </w:rPr>
        <w:t>шаблоні</w:t>
      </w:r>
      <w:proofErr w:type="spellEnd"/>
      <w:r w:rsidRPr="00441B77">
        <w:rPr>
          <w:lang w:val="ru-RU"/>
        </w:rPr>
        <w:t xml:space="preserve"> </w:t>
      </w:r>
      <w:proofErr w:type="spellStart"/>
      <w:r w:rsidRPr="00441B77">
        <w:rPr>
          <w:lang w:val="ru-RU"/>
        </w:rPr>
        <w:t>проєктування</w:t>
      </w:r>
      <w:proofErr w:type="spellEnd"/>
      <w:r w:rsidRPr="00441B77">
        <w:rPr>
          <w:lang w:val="ru-RU"/>
        </w:rPr>
        <w:t xml:space="preserve"> MVVM (Model</w:t>
      </w:r>
      <w:r w:rsidR="00755E42">
        <w:rPr>
          <w:lang w:val="ru-RU"/>
        </w:rPr>
        <w:t>–</w:t>
      </w:r>
      <w:r w:rsidRPr="00441B77">
        <w:rPr>
          <w:lang w:val="ru-RU"/>
        </w:rPr>
        <w:t>View</w:t>
      </w:r>
      <w:r w:rsidR="00755E42">
        <w:rPr>
          <w:lang w:val="ru-RU"/>
        </w:rPr>
        <w:t>–</w:t>
      </w:r>
      <w:proofErr w:type="spellStart"/>
      <w:r w:rsidRPr="00441B77">
        <w:rPr>
          <w:lang w:val="ru-RU"/>
        </w:rPr>
        <w:t>ViewModel</w:t>
      </w:r>
      <w:proofErr w:type="spellEnd"/>
      <w:r w:rsidRPr="00441B77">
        <w:rPr>
          <w:lang w:val="ru-RU"/>
        </w:rPr>
        <w:t xml:space="preserve">) з </w:t>
      </w:r>
      <w:proofErr w:type="spellStart"/>
      <w:r w:rsidRPr="00441B77">
        <w:rPr>
          <w:lang w:val="ru-RU"/>
        </w:rPr>
        <w:t>використанням</w:t>
      </w:r>
      <w:proofErr w:type="spellEnd"/>
      <w:r w:rsidRPr="00441B77">
        <w:rPr>
          <w:lang w:val="ru-RU"/>
        </w:rPr>
        <w:t xml:space="preserve"> </w:t>
      </w:r>
      <w:proofErr w:type="spellStart"/>
      <w:r w:rsidRPr="00441B77">
        <w:rPr>
          <w:lang w:val="ru-RU"/>
        </w:rPr>
        <w:t>Provider</w:t>
      </w:r>
      <w:proofErr w:type="spellEnd"/>
      <w:r w:rsidRPr="00441B77">
        <w:rPr>
          <w:lang w:val="ru-RU"/>
        </w:rPr>
        <w:t xml:space="preserve"> для </w:t>
      </w:r>
      <w:proofErr w:type="spellStart"/>
      <w:r w:rsidRPr="00441B77">
        <w:rPr>
          <w:lang w:val="ru-RU"/>
        </w:rPr>
        <w:t>управління</w:t>
      </w:r>
      <w:proofErr w:type="spellEnd"/>
      <w:r w:rsidRPr="00441B77">
        <w:rPr>
          <w:lang w:val="ru-RU"/>
        </w:rPr>
        <w:t xml:space="preserve"> станом. </w:t>
      </w:r>
      <w:proofErr w:type="spellStart"/>
      <w:r w:rsidRPr="00441B77">
        <w:rPr>
          <w:lang w:val="ru-RU"/>
        </w:rPr>
        <w:t>Така</w:t>
      </w:r>
      <w:proofErr w:type="spellEnd"/>
      <w:r w:rsidRPr="00441B77">
        <w:rPr>
          <w:lang w:val="ru-RU"/>
        </w:rPr>
        <w:t xml:space="preserve"> </w:t>
      </w:r>
      <w:proofErr w:type="spellStart"/>
      <w:r w:rsidRPr="00441B77">
        <w:rPr>
          <w:lang w:val="ru-RU"/>
        </w:rPr>
        <w:t>архітектура</w:t>
      </w:r>
      <w:proofErr w:type="spellEnd"/>
      <w:r w:rsidRPr="00441B77">
        <w:rPr>
          <w:lang w:val="ru-RU"/>
        </w:rPr>
        <w:t xml:space="preserve"> </w:t>
      </w:r>
      <w:proofErr w:type="spellStart"/>
      <w:r w:rsidRPr="00441B77">
        <w:rPr>
          <w:lang w:val="ru-RU"/>
        </w:rPr>
        <w:t>забезпечує</w:t>
      </w:r>
      <w:proofErr w:type="spellEnd"/>
      <w:r w:rsidRPr="00441B77">
        <w:rPr>
          <w:lang w:val="ru-RU"/>
        </w:rPr>
        <w:t xml:space="preserve"> </w:t>
      </w:r>
      <w:proofErr w:type="spellStart"/>
      <w:r w:rsidRPr="00441B77">
        <w:rPr>
          <w:lang w:val="ru-RU"/>
        </w:rPr>
        <w:t>чіткий</w:t>
      </w:r>
      <w:proofErr w:type="spellEnd"/>
      <w:r w:rsidRPr="00441B77">
        <w:rPr>
          <w:lang w:val="ru-RU"/>
        </w:rPr>
        <w:t xml:space="preserve"> </w:t>
      </w:r>
      <w:proofErr w:type="spellStart"/>
      <w:r w:rsidRPr="00441B77">
        <w:rPr>
          <w:lang w:val="ru-RU"/>
        </w:rPr>
        <w:t>розподіл</w:t>
      </w:r>
      <w:proofErr w:type="spellEnd"/>
      <w:r w:rsidRPr="00441B77">
        <w:rPr>
          <w:lang w:val="ru-RU"/>
        </w:rPr>
        <w:t xml:space="preserve"> </w:t>
      </w:r>
      <w:proofErr w:type="spellStart"/>
      <w:r w:rsidRPr="00441B77">
        <w:rPr>
          <w:lang w:val="ru-RU"/>
        </w:rPr>
        <w:t>відповідальності</w:t>
      </w:r>
      <w:proofErr w:type="spellEnd"/>
      <w:r w:rsidRPr="00441B77">
        <w:rPr>
          <w:lang w:val="ru-RU"/>
        </w:rPr>
        <w:t xml:space="preserve"> </w:t>
      </w:r>
      <w:proofErr w:type="spellStart"/>
      <w:r w:rsidRPr="00441B77">
        <w:rPr>
          <w:lang w:val="ru-RU"/>
        </w:rPr>
        <w:t>між</w:t>
      </w:r>
      <w:proofErr w:type="spellEnd"/>
      <w:r w:rsidRPr="00441B77">
        <w:rPr>
          <w:lang w:val="ru-RU"/>
        </w:rPr>
        <w:t xml:space="preserve"> компонентами, </w:t>
      </w:r>
      <w:proofErr w:type="spellStart"/>
      <w:r w:rsidRPr="00441B77">
        <w:rPr>
          <w:lang w:val="ru-RU"/>
        </w:rPr>
        <w:t>що</w:t>
      </w:r>
      <w:proofErr w:type="spellEnd"/>
      <w:r w:rsidRPr="00441B77">
        <w:rPr>
          <w:lang w:val="ru-RU"/>
        </w:rPr>
        <w:t xml:space="preserve"> </w:t>
      </w:r>
      <w:proofErr w:type="spellStart"/>
      <w:r w:rsidRPr="00441B77">
        <w:rPr>
          <w:lang w:val="ru-RU"/>
        </w:rPr>
        <w:t>полегшує</w:t>
      </w:r>
      <w:proofErr w:type="spellEnd"/>
      <w:r w:rsidRPr="00441B77">
        <w:rPr>
          <w:lang w:val="ru-RU"/>
        </w:rPr>
        <w:t xml:space="preserve"> </w:t>
      </w:r>
      <w:proofErr w:type="spellStart"/>
      <w:r w:rsidRPr="00441B77">
        <w:rPr>
          <w:lang w:val="ru-RU"/>
        </w:rPr>
        <w:t>тестування</w:t>
      </w:r>
      <w:proofErr w:type="spellEnd"/>
      <w:r w:rsidRPr="00441B77">
        <w:rPr>
          <w:lang w:val="ru-RU"/>
        </w:rPr>
        <w:t xml:space="preserve">, </w:t>
      </w:r>
      <w:proofErr w:type="spellStart"/>
      <w:r w:rsidRPr="00441B77">
        <w:rPr>
          <w:lang w:val="ru-RU"/>
        </w:rPr>
        <w:t>підтримку</w:t>
      </w:r>
      <w:proofErr w:type="spellEnd"/>
      <w:r w:rsidRPr="00441B77">
        <w:rPr>
          <w:lang w:val="ru-RU"/>
        </w:rPr>
        <w:t xml:space="preserve"> та </w:t>
      </w:r>
      <w:proofErr w:type="spellStart"/>
      <w:r w:rsidRPr="00441B77">
        <w:rPr>
          <w:lang w:val="ru-RU"/>
        </w:rPr>
        <w:t>розширення</w:t>
      </w:r>
      <w:proofErr w:type="spellEnd"/>
      <w:r w:rsidRPr="00441B77">
        <w:rPr>
          <w:lang w:val="ru-RU"/>
        </w:rPr>
        <w:t xml:space="preserve"> </w:t>
      </w:r>
      <w:proofErr w:type="spellStart"/>
      <w:r w:rsidRPr="00441B77">
        <w:rPr>
          <w:lang w:val="ru-RU"/>
        </w:rPr>
        <w:t>функціональності</w:t>
      </w:r>
      <w:proofErr w:type="spellEnd"/>
      <w:r w:rsidRPr="00441B77">
        <w:rPr>
          <w:lang w:val="ru-RU"/>
        </w:rPr>
        <w:t>.</w:t>
      </w:r>
    </w:p>
    <w:p w14:paraId="7F8817CB" w14:textId="10B48399" w:rsidR="00441B77" w:rsidRPr="00441B77" w:rsidRDefault="00441B77" w:rsidP="00441B77">
      <w:pPr>
        <w:pStyle w:val="CommonTable"/>
        <w:rPr>
          <w:lang w:val="ru-RU"/>
        </w:rPr>
      </w:pPr>
      <w:proofErr w:type="spellStart"/>
      <w:r w:rsidRPr="00441B77">
        <w:rPr>
          <w:lang w:val="ru-RU"/>
        </w:rPr>
        <w:t>Основні</w:t>
      </w:r>
      <w:proofErr w:type="spellEnd"/>
      <w:r w:rsidRPr="00441B77">
        <w:rPr>
          <w:lang w:val="ru-RU"/>
        </w:rPr>
        <w:t xml:space="preserve"> </w:t>
      </w:r>
      <w:proofErr w:type="spellStart"/>
      <w:r w:rsidRPr="00441B77">
        <w:rPr>
          <w:lang w:val="ru-RU"/>
        </w:rPr>
        <w:t>компоненти</w:t>
      </w:r>
      <w:proofErr w:type="spellEnd"/>
      <w:r w:rsidRPr="00441B77">
        <w:rPr>
          <w:lang w:val="ru-RU"/>
        </w:rPr>
        <w:t xml:space="preserve"> </w:t>
      </w:r>
      <w:proofErr w:type="spellStart"/>
      <w:r w:rsidRPr="00441B77">
        <w:rPr>
          <w:lang w:val="ru-RU"/>
        </w:rPr>
        <w:t>архітектури</w:t>
      </w:r>
      <w:proofErr w:type="spellEnd"/>
      <w:r w:rsidRPr="00441B77">
        <w:rPr>
          <w:lang w:val="ru-RU"/>
        </w:rPr>
        <w:t>:</w:t>
      </w:r>
    </w:p>
    <w:p w14:paraId="3012C593" w14:textId="38C505E1" w:rsidR="00441B77" w:rsidRPr="00441B77" w:rsidRDefault="00441B77" w:rsidP="00441B77">
      <w:pPr>
        <w:pStyle w:val="CommonTable"/>
        <w:rPr>
          <w:lang w:val="ru-RU"/>
        </w:rPr>
      </w:pPr>
      <w:r w:rsidRPr="00441B77">
        <w:rPr>
          <w:lang w:val="ru-RU"/>
        </w:rPr>
        <w:t xml:space="preserve">Model (Модель) — </w:t>
      </w:r>
      <w:proofErr w:type="spellStart"/>
      <w:r w:rsidRPr="00441B77">
        <w:rPr>
          <w:lang w:val="ru-RU"/>
        </w:rPr>
        <w:t>представляє</w:t>
      </w:r>
      <w:proofErr w:type="spellEnd"/>
      <w:r w:rsidRPr="00441B77">
        <w:rPr>
          <w:lang w:val="ru-RU"/>
        </w:rPr>
        <w:t xml:space="preserve"> </w:t>
      </w:r>
      <w:proofErr w:type="spellStart"/>
      <w:r w:rsidRPr="00441B77">
        <w:rPr>
          <w:lang w:val="ru-RU"/>
        </w:rPr>
        <w:t>дані</w:t>
      </w:r>
      <w:proofErr w:type="spellEnd"/>
      <w:r w:rsidRPr="00441B77">
        <w:rPr>
          <w:lang w:val="ru-RU"/>
        </w:rPr>
        <w:t xml:space="preserve"> та </w:t>
      </w:r>
      <w:proofErr w:type="spellStart"/>
      <w:r w:rsidRPr="00441B77">
        <w:rPr>
          <w:lang w:val="ru-RU"/>
        </w:rPr>
        <w:t>бізнес</w:t>
      </w:r>
      <w:proofErr w:type="spellEnd"/>
      <w:r w:rsidR="00755E42">
        <w:rPr>
          <w:lang w:val="ru-RU"/>
        </w:rPr>
        <w:t>–</w:t>
      </w:r>
      <w:proofErr w:type="spellStart"/>
      <w:r w:rsidRPr="00441B77">
        <w:rPr>
          <w:lang w:val="ru-RU"/>
        </w:rPr>
        <w:t>логіку</w:t>
      </w:r>
      <w:proofErr w:type="spellEnd"/>
      <w:r w:rsidRPr="00441B77">
        <w:rPr>
          <w:lang w:val="ru-RU"/>
        </w:rPr>
        <w:t xml:space="preserve"> </w:t>
      </w:r>
      <w:proofErr w:type="spellStart"/>
      <w:r w:rsidRPr="00441B77">
        <w:rPr>
          <w:lang w:val="ru-RU"/>
        </w:rPr>
        <w:t>застосунку</w:t>
      </w:r>
      <w:proofErr w:type="spellEnd"/>
      <w:r w:rsidRPr="00441B77">
        <w:rPr>
          <w:lang w:val="ru-RU"/>
        </w:rPr>
        <w:t>:</w:t>
      </w:r>
    </w:p>
    <w:p w14:paraId="36FCC13A" w14:textId="4F03D745" w:rsidR="00441B77" w:rsidRPr="00AD00CD" w:rsidRDefault="00E37C48" w:rsidP="00AD00CD">
      <w:pPr>
        <w:pStyle w:val="CommonTable"/>
        <w:numPr>
          <w:ilvl w:val="0"/>
          <w:numId w:val="7"/>
        </w:numPr>
        <w:ind w:left="0" w:firstLine="851"/>
        <w:rPr>
          <w:lang w:val="uk-UA"/>
        </w:rPr>
      </w:pPr>
      <w:r>
        <w:rPr>
          <w:lang w:val="ru-RU"/>
        </w:rPr>
        <w:t>к</w:t>
      </w:r>
      <w:proofErr w:type="spellStart"/>
      <w:r w:rsidR="00441B77" w:rsidRPr="00AD00CD">
        <w:rPr>
          <w:lang w:val="uk-UA"/>
        </w:rPr>
        <w:t>ласи</w:t>
      </w:r>
      <w:proofErr w:type="spellEnd"/>
      <w:r w:rsidR="00441B77" w:rsidRPr="00AD00CD">
        <w:rPr>
          <w:lang w:val="uk-UA"/>
        </w:rPr>
        <w:t xml:space="preserve"> моделей даних (</w:t>
      </w:r>
      <w:proofErr w:type="spellStart"/>
      <w:r w:rsidR="00441B77" w:rsidRPr="00AD00CD">
        <w:rPr>
          <w:lang w:val="uk-UA"/>
        </w:rPr>
        <w:t>Account</w:t>
      </w:r>
      <w:proofErr w:type="spellEnd"/>
      <w:r w:rsidR="00441B77" w:rsidRPr="00AD00CD">
        <w:rPr>
          <w:lang w:val="uk-UA"/>
        </w:rPr>
        <w:t xml:space="preserve">, </w:t>
      </w:r>
      <w:proofErr w:type="spellStart"/>
      <w:r w:rsidR="00441B77" w:rsidRPr="00AD00CD">
        <w:rPr>
          <w:lang w:val="uk-UA"/>
        </w:rPr>
        <w:t>Transaction</w:t>
      </w:r>
      <w:proofErr w:type="spellEnd"/>
      <w:r w:rsidR="00441B77" w:rsidRPr="00AD00CD">
        <w:rPr>
          <w:lang w:val="uk-UA"/>
        </w:rPr>
        <w:t xml:space="preserve">, </w:t>
      </w:r>
      <w:proofErr w:type="spellStart"/>
      <w:r w:rsidR="00441B77" w:rsidRPr="00AD00CD">
        <w:rPr>
          <w:lang w:val="uk-UA"/>
        </w:rPr>
        <w:t>User</w:t>
      </w:r>
      <w:proofErr w:type="spellEnd"/>
      <w:r w:rsidR="00441B77" w:rsidRPr="00AD00CD">
        <w:rPr>
          <w:lang w:val="uk-UA"/>
        </w:rPr>
        <w:t xml:space="preserve">, </w:t>
      </w:r>
      <w:proofErr w:type="spellStart"/>
      <w:r w:rsidR="00441B77" w:rsidRPr="00AD00CD">
        <w:rPr>
          <w:lang w:val="uk-UA"/>
        </w:rPr>
        <w:t>Family</w:t>
      </w:r>
      <w:proofErr w:type="spellEnd"/>
      <w:r w:rsidR="00441B77" w:rsidRPr="00AD00CD">
        <w:rPr>
          <w:lang w:val="uk-UA"/>
        </w:rPr>
        <w:t>)</w:t>
      </w:r>
      <w:r w:rsidR="00610C78">
        <w:rPr>
          <w:lang w:val="uk-UA"/>
        </w:rPr>
        <w:t>;</w:t>
      </w:r>
    </w:p>
    <w:p w14:paraId="67366C6E" w14:textId="61664BC1" w:rsidR="00441B77" w:rsidRPr="00AD00CD" w:rsidRDefault="00E37C48" w:rsidP="00AD00CD">
      <w:pPr>
        <w:pStyle w:val="CommonTable"/>
        <w:numPr>
          <w:ilvl w:val="0"/>
          <w:numId w:val="7"/>
        </w:numPr>
        <w:ind w:left="0" w:firstLine="851"/>
        <w:rPr>
          <w:lang w:val="uk-UA"/>
        </w:rPr>
      </w:pPr>
      <w:r>
        <w:rPr>
          <w:lang w:val="uk-UA"/>
        </w:rPr>
        <w:t>б</w:t>
      </w:r>
      <w:r w:rsidR="00441B77" w:rsidRPr="00AD00CD">
        <w:rPr>
          <w:lang w:val="uk-UA"/>
        </w:rPr>
        <w:t>аза даних (</w:t>
      </w:r>
      <w:proofErr w:type="spellStart"/>
      <w:r w:rsidR="00441B77" w:rsidRPr="00AD00CD">
        <w:rPr>
          <w:lang w:val="uk-UA"/>
        </w:rPr>
        <w:t>AppDatabase</w:t>
      </w:r>
      <w:proofErr w:type="spellEnd"/>
      <w:r w:rsidR="00441B77" w:rsidRPr="00AD00CD">
        <w:rPr>
          <w:lang w:val="uk-UA"/>
        </w:rPr>
        <w:t xml:space="preserve"> з використанням </w:t>
      </w:r>
      <w:proofErr w:type="spellStart"/>
      <w:r w:rsidR="00441B77" w:rsidRPr="00AD00CD">
        <w:rPr>
          <w:lang w:val="uk-UA"/>
        </w:rPr>
        <w:t>Drift</w:t>
      </w:r>
      <w:proofErr w:type="spellEnd"/>
      <w:r w:rsidR="00441B77" w:rsidRPr="00AD00CD">
        <w:rPr>
          <w:lang w:val="uk-UA"/>
        </w:rPr>
        <w:t>)</w:t>
      </w:r>
      <w:r w:rsidR="00610C78">
        <w:rPr>
          <w:lang w:val="uk-UA"/>
        </w:rPr>
        <w:t>.</w:t>
      </w:r>
    </w:p>
    <w:p w14:paraId="1F9CA0F6" w14:textId="33D7C2ED" w:rsidR="00441B77" w:rsidRPr="00441B77" w:rsidRDefault="00441B77" w:rsidP="00441B77">
      <w:pPr>
        <w:pStyle w:val="CommonTable"/>
        <w:rPr>
          <w:lang w:val="ru-RU"/>
        </w:rPr>
      </w:pPr>
      <w:r w:rsidRPr="00441B77">
        <w:rPr>
          <w:lang w:val="ru-RU"/>
        </w:rPr>
        <w:t>View (</w:t>
      </w:r>
      <w:proofErr w:type="spellStart"/>
      <w:r w:rsidRPr="00441B77">
        <w:rPr>
          <w:lang w:val="ru-RU"/>
        </w:rPr>
        <w:t>Представлення</w:t>
      </w:r>
      <w:proofErr w:type="spellEnd"/>
      <w:r w:rsidRPr="00441B77">
        <w:rPr>
          <w:lang w:val="ru-RU"/>
        </w:rPr>
        <w:t xml:space="preserve">) — </w:t>
      </w:r>
      <w:proofErr w:type="spellStart"/>
      <w:r w:rsidRPr="00441B77">
        <w:rPr>
          <w:lang w:val="ru-RU"/>
        </w:rPr>
        <w:t>відповідає</w:t>
      </w:r>
      <w:proofErr w:type="spellEnd"/>
      <w:r w:rsidRPr="00441B77">
        <w:rPr>
          <w:lang w:val="ru-RU"/>
        </w:rPr>
        <w:t xml:space="preserve"> за </w:t>
      </w:r>
      <w:proofErr w:type="spellStart"/>
      <w:r w:rsidRPr="00441B77">
        <w:rPr>
          <w:lang w:val="ru-RU"/>
        </w:rPr>
        <w:t>відображення</w:t>
      </w:r>
      <w:proofErr w:type="spellEnd"/>
      <w:r w:rsidRPr="00441B77">
        <w:rPr>
          <w:lang w:val="ru-RU"/>
        </w:rPr>
        <w:t xml:space="preserve"> </w:t>
      </w:r>
      <w:proofErr w:type="spellStart"/>
      <w:r w:rsidRPr="00441B77">
        <w:rPr>
          <w:lang w:val="ru-RU"/>
        </w:rPr>
        <w:t>інтерфейсу</w:t>
      </w:r>
      <w:proofErr w:type="spellEnd"/>
      <w:r w:rsidRPr="00441B77">
        <w:rPr>
          <w:lang w:val="ru-RU"/>
        </w:rPr>
        <w:t xml:space="preserve"> </w:t>
      </w:r>
      <w:proofErr w:type="spellStart"/>
      <w:r w:rsidRPr="00441B77">
        <w:rPr>
          <w:lang w:val="ru-RU"/>
        </w:rPr>
        <w:t>користувача</w:t>
      </w:r>
      <w:proofErr w:type="spellEnd"/>
      <w:r w:rsidRPr="00441B77">
        <w:rPr>
          <w:lang w:val="ru-RU"/>
        </w:rPr>
        <w:t>:</w:t>
      </w:r>
    </w:p>
    <w:p w14:paraId="2B888191" w14:textId="2C751537" w:rsidR="00441B77" w:rsidRPr="00AD00CD" w:rsidRDefault="00E37C48" w:rsidP="00AD00CD">
      <w:pPr>
        <w:pStyle w:val="CommonTable"/>
        <w:numPr>
          <w:ilvl w:val="0"/>
          <w:numId w:val="7"/>
        </w:numPr>
        <w:ind w:left="0" w:firstLine="851"/>
        <w:rPr>
          <w:lang w:val="uk-UA"/>
        </w:rPr>
      </w:pPr>
      <w:r>
        <w:rPr>
          <w:lang w:val="uk-UA"/>
        </w:rPr>
        <w:t>е</w:t>
      </w:r>
      <w:r w:rsidR="00441B77" w:rsidRPr="00AD00CD">
        <w:rPr>
          <w:lang w:val="uk-UA"/>
        </w:rPr>
        <w:t>крани (</w:t>
      </w:r>
      <w:proofErr w:type="spellStart"/>
      <w:r w:rsidR="00441B77" w:rsidRPr="00AD00CD">
        <w:rPr>
          <w:lang w:val="uk-UA"/>
        </w:rPr>
        <w:t>HomeScreen</w:t>
      </w:r>
      <w:proofErr w:type="spellEnd"/>
      <w:r w:rsidR="00441B77" w:rsidRPr="00AD00CD">
        <w:rPr>
          <w:lang w:val="uk-UA"/>
        </w:rPr>
        <w:t xml:space="preserve">, </w:t>
      </w:r>
      <w:proofErr w:type="spellStart"/>
      <w:r w:rsidR="00441B77" w:rsidRPr="00AD00CD">
        <w:rPr>
          <w:lang w:val="uk-UA"/>
        </w:rPr>
        <w:t>AccountsScreen</w:t>
      </w:r>
      <w:proofErr w:type="spellEnd"/>
      <w:r w:rsidR="00441B77" w:rsidRPr="00AD00CD">
        <w:rPr>
          <w:lang w:val="uk-UA"/>
        </w:rPr>
        <w:t xml:space="preserve">, </w:t>
      </w:r>
      <w:proofErr w:type="spellStart"/>
      <w:r w:rsidR="00441B77" w:rsidRPr="00AD00CD">
        <w:rPr>
          <w:lang w:val="uk-UA"/>
        </w:rPr>
        <w:t>StatsScreen</w:t>
      </w:r>
      <w:proofErr w:type="spellEnd"/>
      <w:r w:rsidR="00441B77" w:rsidRPr="00AD00CD">
        <w:rPr>
          <w:lang w:val="uk-UA"/>
        </w:rPr>
        <w:t xml:space="preserve"> тощо)</w:t>
      </w:r>
      <w:r w:rsidR="00610C78">
        <w:rPr>
          <w:lang w:val="uk-UA"/>
        </w:rPr>
        <w:t>;</w:t>
      </w:r>
    </w:p>
    <w:p w14:paraId="484CFD97" w14:textId="22BB9A40" w:rsidR="00441B77" w:rsidRPr="00AD00CD" w:rsidRDefault="00E37C48" w:rsidP="00AD00CD">
      <w:pPr>
        <w:pStyle w:val="CommonTable"/>
        <w:numPr>
          <w:ilvl w:val="0"/>
          <w:numId w:val="7"/>
        </w:numPr>
        <w:ind w:left="0" w:firstLine="851"/>
        <w:rPr>
          <w:lang w:val="uk-UA"/>
        </w:rPr>
      </w:pPr>
      <w:proofErr w:type="spellStart"/>
      <w:r>
        <w:rPr>
          <w:lang w:val="uk-UA"/>
        </w:rPr>
        <w:t>в</w:t>
      </w:r>
      <w:r w:rsidR="00441B77" w:rsidRPr="00AD00CD">
        <w:rPr>
          <w:lang w:val="uk-UA"/>
        </w:rPr>
        <w:t>іджети</w:t>
      </w:r>
      <w:proofErr w:type="spellEnd"/>
      <w:r w:rsidR="00441B77" w:rsidRPr="00AD00CD">
        <w:rPr>
          <w:lang w:val="uk-UA"/>
        </w:rPr>
        <w:t xml:space="preserve"> (</w:t>
      </w:r>
      <w:proofErr w:type="spellStart"/>
      <w:r w:rsidR="00441B77" w:rsidRPr="00AD00CD">
        <w:rPr>
          <w:lang w:val="uk-UA"/>
        </w:rPr>
        <w:t>BudgetCircle</w:t>
      </w:r>
      <w:proofErr w:type="spellEnd"/>
      <w:r w:rsidR="00441B77" w:rsidRPr="00AD00CD">
        <w:rPr>
          <w:lang w:val="uk-UA"/>
        </w:rPr>
        <w:t xml:space="preserve">, </w:t>
      </w:r>
      <w:proofErr w:type="spellStart"/>
      <w:r w:rsidR="00441B77" w:rsidRPr="00AD00CD">
        <w:rPr>
          <w:lang w:val="uk-UA"/>
        </w:rPr>
        <w:t>UserAvatar</w:t>
      </w:r>
      <w:proofErr w:type="spellEnd"/>
      <w:r w:rsidR="00441B77" w:rsidRPr="00AD00CD">
        <w:rPr>
          <w:lang w:val="uk-UA"/>
        </w:rPr>
        <w:t xml:space="preserve">, </w:t>
      </w:r>
      <w:proofErr w:type="spellStart"/>
      <w:r w:rsidR="00441B77" w:rsidRPr="00AD00CD">
        <w:rPr>
          <w:lang w:val="uk-UA"/>
        </w:rPr>
        <w:t>DragDropWidget</w:t>
      </w:r>
      <w:proofErr w:type="spellEnd"/>
      <w:r w:rsidR="00441B77" w:rsidRPr="00AD00CD">
        <w:rPr>
          <w:lang w:val="uk-UA"/>
        </w:rPr>
        <w:t>)</w:t>
      </w:r>
      <w:r w:rsidR="00610C78">
        <w:rPr>
          <w:lang w:val="uk-UA"/>
        </w:rPr>
        <w:t>.</w:t>
      </w:r>
    </w:p>
    <w:p w14:paraId="17546D01" w14:textId="52584157" w:rsidR="00441B77" w:rsidRPr="00441B77" w:rsidRDefault="00441B77" w:rsidP="00441B77">
      <w:pPr>
        <w:pStyle w:val="CommonTable"/>
        <w:rPr>
          <w:lang w:val="ru-RU"/>
        </w:rPr>
      </w:pPr>
      <w:proofErr w:type="spellStart"/>
      <w:r w:rsidRPr="00441B77">
        <w:rPr>
          <w:lang w:val="ru-RU"/>
        </w:rPr>
        <w:t>ViewModel</w:t>
      </w:r>
      <w:proofErr w:type="spellEnd"/>
      <w:r w:rsidRPr="00441B77">
        <w:rPr>
          <w:lang w:val="ru-RU"/>
        </w:rPr>
        <w:t xml:space="preserve"> (Модель </w:t>
      </w:r>
      <w:proofErr w:type="spellStart"/>
      <w:r w:rsidRPr="00441B77">
        <w:rPr>
          <w:lang w:val="ru-RU"/>
        </w:rPr>
        <w:t>представлення</w:t>
      </w:r>
      <w:proofErr w:type="spellEnd"/>
      <w:r w:rsidRPr="00441B77">
        <w:rPr>
          <w:lang w:val="ru-RU"/>
        </w:rPr>
        <w:t xml:space="preserve">) — </w:t>
      </w:r>
      <w:proofErr w:type="spellStart"/>
      <w:r w:rsidRPr="00441B77">
        <w:rPr>
          <w:lang w:val="ru-RU"/>
        </w:rPr>
        <w:t>з'єднує</w:t>
      </w:r>
      <w:proofErr w:type="spellEnd"/>
      <w:r w:rsidRPr="00441B77">
        <w:rPr>
          <w:lang w:val="ru-RU"/>
        </w:rPr>
        <w:t xml:space="preserve"> Model і View, </w:t>
      </w:r>
      <w:proofErr w:type="spellStart"/>
      <w:r w:rsidRPr="00441B77">
        <w:rPr>
          <w:lang w:val="ru-RU"/>
        </w:rPr>
        <w:t>обробляє</w:t>
      </w:r>
      <w:proofErr w:type="spellEnd"/>
      <w:r w:rsidRPr="00441B77">
        <w:rPr>
          <w:lang w:val="ru-RU"/>
        </w:rPr>
        <w:t xml:space="preserve"> </w:t>
      </w:r>
      <w:proofErr w:type="spellStart"/>
      <w:r w:rsidRPr="00441B77">
        <w:rPr>
          <w:lang w:val="ru-RU"/>
        </w:rPr>
        <w:t>дані</w:t>
      </w:r>
      <w:proofErr w:type="spellEnd"/>
      <w:r w:rsidRPr="00441B77">
        <w:rPr>
          <w:lang w:val="ru-RU"/>
        </w:rPr>
        <w:t xml:space="preserve"> для </w:t>
      </w:r>
      <w:proofErr w:type="spellStart"/>
      <w:r w:rsidRPr="00441B77">
        <w:rPr>
          <w:lang w:val="ru-RU"/>
        </w:rPr>
        <w:t>відображення</w:t>
      </w:r>
      <w:proofErr w:type="spellEnd"/>
      <w:r w:rsidRPr="00441B77">
        <w:rPr>
          <w:lang w:val="ru-RU"/>
        </w:rPr>
        <w:t>:</w:t>
      </w:r>
    </w:p>
    <w:p w14:paraId="5387E8F8" w14:textId="121956BB" w:rsidR="00441B77" w:rsidRPr="00AD00CD" w:rsidRDefault="00E37C48" w:rsidP="00AD00CD">
      <w:pPr>
        <w:pStyle w:val="CommonTable"/>
        <w:numPr>
          <w:ilvl w:val="0"/>
          <w:numId w:val="7"/>
        </w:numPr>
        <w:ind w:left="0" w:firstLine="851"/>
        <w:rPr>
          <w:lang w:val="uk-UA"/>
        </w:rPr>
      </w:pPr>
      <w:r>
        <w:rPr>
          <w:lang w:val="uk-UA"/>
        </w:rPr>
        <w:t>п</w:t>
      </w:r>
      <w:r w:rsidR="00441B77" w:rsidRPr="00AD00CD">
        <w:rPr>
          <w:lang w:val="uk-UA"/>
        </w:rPr>
        <w:t>ровайдери (</w:t>
      </w:r>
      <w:proofErr w:type="spellStart"/>
      <w:r w:rsidR="00441B77" w:rsidRPr="00AD00CD">
        <w:rPr>
          <w:lang w:val="uk-UA"/>
        </w:rPr>
        <w:t>UserProvider</w:t>
      </w:r>
      <w:proofErr w:type="spellEnd"/>
      <w:r w:rsidR="00441B77" w:rsidRPr="00AD00CD">
        <w:rPr>
          <w:lang w:val="uk-UA"/>
        </w:rPr>
        <w:t>)</w:t>
      </w:r>
      <w:r w:rsidR="00610C78">
        <w:rPr>
          <w:lang w:val="uk-UA"/>
        </w:rPr>
        <w:t>;</w:t>
      </w:r>
    </w:p>
    <w:p w14:paraId="6F4624EA" w14:textId="7120F05D" w:rsidR="00441B77" w:rsidRPr="00AD00CD" w:rsidRDefault="00E37C48" w:rsidP="00AD00CD">
      <w:pPr>
        <w:pStyle w:val="CommonTable"/>
        <w:numPr>
          <w:ilvl w:val="0"/>
          <w:numId w:val="7"/>
        </w:numPr>
        <w:ind w:left="0" w:firstLine="851"/>
        <w:rPr>
          <w:lang w:val="uk-UA"/>
        </w:rPr>
      </w:pPr>
      <w:r>
        <w:rPr>
          <w:lang w:val="uk-UA"/>
        </w:rPr>
        <w:lastRenderedPageBreak/>
        <w:t>с</w:t>
      </w:r>
      <w:r w:rsidR="00441B77" w:rsidRPr="00AD00CD">
        <w:rPr>
          <w:lang w:val="uk-UA"/>
        </w:rPr>
        <w:t>ервіси (</w:t>
      </w:r>
      <w:proofErr w:type="spellStart"/>
      <w:r w:rsidR="00441B77" w:rsidRPr="00AD00CD">
        <w:rPr>
          <w:lang w:val="uk-UA"/>
        </w:rPr>
        <w:t>AuthService</w:t>
      </w:r>
      <w:proofErr w:type="spellEnd"/>
      <w:r w:rsidR="00441B77" w:rsidRPr="00AD00CD">
        <w:rPr>
          <w:lang w:val="uk-UA"/>
        </w:rPr>
        <w:t xml:space="preserve">, </w:t>
      </w:r>
      <w:proofErr w:type="spellStart"/>
      <w:r w:rsidR="00441B77" w:rsidRPr="00AD00CD">
        <w:rPr>
          <w:lang w:val="uk-UA"/>
        </w:rPr>
        <w:t>DbService</w:t>
      </w:r>
      <w:proofErr w:type="spellEnd"/>
      <w:r w:rsidR="00441B77" w:rsidRPr="00AD00CD">
        <w:rPr>
          <w:lang w:val="uk-UA"/>
        </w:rPr>
        <w:t xml:space="preserve">, </w:t>
      </w:r>
      <w:proofErr w:type="spellStart"/>
      <w:r w:rsidR="00441B77" w:rsidRPr="00AD00CD">
        <w:rPr>
          <w:lang w:val="uk-UA"/>
        </w:rPr>
        <w:t>EncryptionService</w:t>
      </w:r>
      <w:proofErr w:type="spellEnd"/>
      <w:r w:rsidR="00441B77" w:rsidRPr="00AD00CD">
        <w:rPr>
          <w:lang w:val="uk-UA"/>
        </w:rPr>
        <w:t xml:space="preserve"> тощо)</w:t>
      </w:r>
      <w:r w:rsidR="00610C78">
        <w:rPr>
          <w:lang w:val="uk-UA"/>
        </w:rPr>
        <w:t>.</w:t>
      </w:r>
    </w:p>
    <w:p w14:paraId="1C64AC3B" w14:textId="7C91187E" w:rsidR="00441B77" w:rsidRPr="00441B77" w:rsidRDefault="00441B77" w:rsidP="00441B77">
      <w:pPr>
        <w:pStyle w:val="CommonTable"/>
        <w:rPr>
          <w:lang w:val="ru-RU"/>
        </w:rPr>
      </w:pPr>
      <w:r w:rsidRPr="00441B77">
        <w:rPr>
          <w:lang w:val="ru-RU"/>
        </w:rPr>
        <w:t>Services (</w:t>
      </w:r>
      <w:proofErr w:type="spellStart"/>
      <w:r w:rsidRPr="00441B77">
        <w:rPr>
          <w:lang w:val="ru-RU"/>
        </w:rPr>
        <w:t>Сервіси</w:t>
      </w:r>
      <w:proofErr w:type="spellEnd"/>
      <w:r w:rsidRPr="00441B77">
        <w:rPr>
          <w:lang w:val="ru-RU"/>
        </w:rPr>
        <w:t xml:space="preserve">) — </w:t>
      </w:r>
      <w:proofErr w:type="spellStart"/>
      <w:r w:rsidRPr="00441B77">
        <w:rPr>
          <w:lang w:val="ru-RU"/>
        </w:rPr>
        <w:t>забезпечують</w:t>
      </w:r>
      <w:proofErr w:type="spellEnd"/>
      <w:r w:rsidRPr="00441B77">
        <w:rPr>
          <w:lang w:val="ru-RU"/>
        </w:rPr>
        <w:t xml:space="preserve"> </w:t>
      </w:r>
      <w:proofErr w:type="spellStart"/>
      <w:r w:rsidRPr="00441B77">
        <w:rPr>
          <w:lang w:val="ru-RU"/>
        </w:rPr>
        <w:t>функціональність</w:t>
      </w:r>
      <w:proofErr w:type="spellEnd"/>
      <w:r w:rsidRPr="00441B77">
        <w:rPr>
          <w:lang w:val="ru-RU"/>
        </w:rPr>
        <w:t xml:space="preserve"> для </w:t>
      </w:r>
      <w:proofErr w:type="spellStart"/>
      <w:r w:rsidRPr="00441B77">
        <w:rPr>
          <w:lang w:val="ru-RU"/>
        </w:rPr>
        <w:t>різних</w:t>
      </w:r>
      <w:proofErr w:type="spellEnd"/>
      <w:r w:rsidRPr="00441B77">
        <w:rPr>
          <w:lang w:val="ru-RU"/>
        </w:rPr>
        <w:t xml:space="preserve"> </w:t>
      </w:r>
      <w:proofErr w:type="spellStart"/>
      <w:r w:rsidRPr="00441B77">
        <w:rPr>
          <w:lang w:val="ru-RU"/>
        </w:rPr>
        <w:t>частин</w:t>
      </w:r>
      <w:proofErr w:type="spellEnd"/>
      <w:r w:rsidRPr="00441B77">
        <w:rPr>
          <w:lang w:val="ru-RU"/>
        </w:rPr>
        <w:t xml:space="preserve"> </w:t>
      </w:r>
      <w:proofErr w:type="spellStart"/>
      <w:r w:rsidRPr="00441B77">
        <w:rPr>
          <w:lang w:val="ru-RU"/>
        </w:rPr>
        <w:t>застосунку</w:t>
      </w:r>
      <w:proofErr w:type="spellEnd"/>
      <w:r w:rsidRPr="00441B77">
        <w:rPr>
          <w:lang w:val="ru-RU"/>
        </w:rPr>
        <w:t>:</w:t>
      </w:r>
    </w:p>
    <w:p w14:paraId="1A9C3B3F" w14:textId="17B214FA" w:rsidR="00441B77" w:rsidRPr="00AD00CD" w:rsidRDefault="00441B77" w:rsidP="00AD00CD">
      <w:pPr>
        <w:pStyle w:val="CommonTable"/>
        <w:numPr>
          <w:ilvl w:val="0"/>
          <w:numId w:val="7"/>
        </w:numPr>
        <w:ind w:left="0" w:firstLine="851"/>
        <w:rPr>
          <w:lang w:val="uk-UA"/>
        </w:rPr>
      </w:pPr>
      <w:proofErr w:type="spellStart"/>
      <w:r w:rsidRPr="00AD00CD">
        <w:rPr>
          <w:lang w:val="uk-UA"/>
        </w:rPr>
        <w:t>AuthService</w:t>
      </w:r>
      <w:proofErr w:type="spellEnd"/>
      <w:r w:rsidRPr="00AD00CD">
        <w:rPr>
          <w:lang w:val="uk-UA"/>
        </w:rPr>
        <w:t xml:space="preserve"> — автентифікація користувачів</w:t>
      </w:r>
      <w:r w:rsidR="00610C78">
        <w:rPr>
          <w:lang w:val="uk-UA"/>
        </w:rPr>
        <w:t>;</w:t>
      </w:r>
    </w:p>
    <w:p w14:paraId="7C106FF4" w14:textId="25DB7198" w:rsidR="00441B77" w:rsidRPr="00AD00CD" w:rsidRDefault="00441B77" w:rsidP="00AD00CD">
      <w:pPr>
        <w:pStyle w:val="CommonTable"/>
        <w:numPr>
          <w:ilvl w:val="0"/>
          <w:numId w:val="7"/>
        </w:numPr>
        <w:ind w:left="0" w:firstLine="851"/>
        <w:rPr>
          <w:lang w:val="uk-UA"/>
        </w:rPr>
      </w:pPr>
      <w:proofErr w:type="spellStart"/>
      <w:r w:rsidRPr="00AD00CD">
        <w:rPr>
          <w:lang w:val="uk-UA"/>
        </w:rPr>
        <w:t>DbService</w:t>
      </w:r>
      <w:proofErr w:type="spellEnd"/>
      <w:r w:rsidRPr="00AD00CD">
        <w:rPr>
          <w:lang w:val="uk-UA"/>
        </w:rPr>
        <w:t xml:space="preserve"> — робота з базою даних</w:t>
      </w:r>
      <w:r w:rsidR="00610C78">
        <w:rPr>
          <w:lang w:val="uk-UA"/>
        </w:rPr>
        <w:t>;</w:t>
      </w:r>
    </w:p>
    <w:p w14:paraId="34AA98BB" w14:textId="6EA1A597" w:rsidR="00441B77" w:rsidRPr="00AD00CD" w:rsidRDefault="00441B77" w:rsidP="00AD00CD">
      <w:pPr>
        <w:pStyle w:val="CommonTable"/>
        <w:numPr>
          <w:ilvl w:val="0"/>
          <w:numId w:val="7"/>
        </w:numPr>
        <w:ind w:left="0" w:firstLine="851"/>
        <w:rPr>
          <w:lang w:val="uk-UA"/>
        </w:rPr>
      </w:pPr>
      <w:proofErr w:type="spellStart"/>
      <w:r w:rsidRPr="00AD00CD">
        <w:rPr>
          <w:lang w:val="uk-UA"/>
        </w:rPr>
        <w:t>EncryptionService</w:t>
      </w:r>
      <w:proofErr w:type="spellEnd"/>
      <w:r w:rsidRPr="00AD00CD">
        <w:rPr>
          <w:lang w:val="uk-UA"/>
        </w:rPr>
        <w:t xml:space="preserve"> — шифрування даних</w:t>
      </w:r>
      <w:r w:rsidR="00610C78">
        <w:rPr>
          <w:lang w:val="uk-UA"/>
        </w:rPr>
        <w:t>;</w:t>
      </w:r>
    </w:p>
    <w:p w14:paraId="3F12EF6B" w14:textId="4A5A75BC" w:rsidR="00441B77" w:rsidRPr="00AD00CD" w:rsidRDefault="00441B77" w:rsidP="00AD00CD">
      <w:pPr>
        <w:pStyle w:val="CommonTable"/>
        <w:numPr>
          <w:ilvl w:val="0"/>
          <w:numId w:val="7"/>
        </w:numPr>
        <w:ind w:left="0" w:firstLine="851"/>
        <w:rPr>
          <w:lang w:val="uk-UA"/>
        </w:rPr>
      </w:pPr>
      <w:proofErr w:type="spellStart"/>
      <w:r w:rsidRPr="00AD00CD">
        <w:rPr>
          <w:lang w:val="uk-UA"/>
        </w:rPr>
        <w:t>AIService</w:t>
      </w:r>
      <w:proofErr w:type="spellEnd"/>
      <w:r w:rsidRPr="00AD00CD">
        <w:rPr>
          <w:lang w:val="uk-UA"/>
        </w:rPr>
        <w:t xml:space="preserve"> — інтеграція з ШІ для рекомендацій</w:t>
      </w:r>
      <w:r w:rsidR="00610C78">
        <w:rPr>
          <w:lang w:val="uk-UA"/>
        </w:rPr>
        <w:t>;</w:t>
      </w:r>
    </w:p>
    <w:p w14:paraId="1196A0DE" w14:textId="0B638C16" w:rsidR="00441B77" w:rsidRPr="00AD00CD" w:rsidRDefault="00441B77" w:rsidP="00AD00CD">
      <w:pPr>
        <w:pStyle w:val="CommonTable"/>
        <w:numPr>
          <w:ilvl w:val="0"/>
          <w:numId w:val="7"/>
        </w:numPr>
        <w:ind w:left="0" w:firstLine="851"/>
        <w:rPr>
          <w:lang w:val="uk-UA"/>
        </w:rPr>
      </w:pPr>
      <w:proofErr w:type="spellStart"/>
      <w:r w:rsidRPr="00AD00CD">
        <w:rPr>
          <w:lang w:val="uk-UA"/>
        </w:rPr>
        <w:t>CurrencyService</w:t>
      </w:r>
      <w:proofErr w:type="spellEnd"/>
      <w:r w:rsidRPr="00AD00CD">
        <w:rPr>
          <w:lang w:val="uk-UA"/>
        </w:rPr>
        <w:t xml:space="preserve"> — конвертація валют</w:t>
      </w:r>
      <w:r w:rsidR="00610C78">
        <w:rPr>
          <w:lang w:val="uk-UA"/>
        </w:rPr>
        <w:t>;</w:t>
      </w:r>
    </w:p>
    <w:p w14:paraId="31A1EDAB" w14:textId="0501D2DB" w:rsidR="00441B77" w:rsidRPr="00AD00CD" w:rsidRDefault="00441B77" w:rsidP="00AD00CD">
      <w:pPr>
        <w:pStyle w:val="CommonTable"/>
        <w:numPr>
          <w:ilvl w:val="0"/>
          <w:numId w:val="7"/>
        </w:numPr>
        <w:ind w:left="0" w:firstLine="851"/>
        <w:rPr>
          <w:lang w:val="uk-UA"/>
        </w:rPr>
      </w:pPr>
      <w:proofErr w:type="spellStart"/>
      <w:r w:rsidRPr="00AD00CD">
        <w:rPr>
          <w:lang w:val="uk-UA"/>
        </w:rPr>
        <w:t>BackupService</w:t>
      </w:r>
      <w:proofErr w:type="spellEnd"/>
      <w:r w:rsidRPr="00AD00CD">
        <w:rPr>
          <w:lang w:val="uk-UA"/>
        </w:rPr>
        <w:t xml:space="preserve"> — резервне копіювання даних</w:t>
      </w:r>
      <w:r w:rsidR="00610C78">
        <w:rPr>
          <w:lang w:val="uk-UA"/>
        </w:rPr>
        <w:t>;</w:t>
      </w:r>
    </w:p>
    <w:p w14:paraId="065257F2" w14:textId="3037E4AB" w:rsidR="00D00B2A" w:rsidRDefault="00441B77" w:rsidP="00AD00CD">
      <w:pPr>
        <w:pStyle w:val="CommonTable"/>
        <w:numPr>
          <w:ilvl w:val="0"/>
          <w:numId w:val="7"/>
        </w:numPr>
        <w:ind w:left="0" w:firstLine="851"/>
        <w:rPr>
          <w:lang w:val="uk-UA"/>
        </w:rPr>
      </w:pPr>
      <w:proofErr w:type="spellStart"/>
      <w:r w:rsidRPr="00AD00CD">
        <w:rPr>
          <w:lang w:val="uk-UA"/>
        </w:rPr>
        <w:t>NFCService</w:t>
      </w:r>
      <w:proofErr w:type="spellEnd"/>
      <w:r w:rsidRPr="00AD00CD">
        <w:rPr>
          <w:lang w:val="uk-UA"/>
        </w:rPr>
        <w:t xml:space="preserve"> — обмін даними через NFC</w:t>
      </w:r>
      <w:r w:rsidR="00610C78">
        <w:rPr>
          <w:lang w:val="uk-UA"/>
        </w:rPr>
        <w:t>.</w:t>
      </w:r>
    </w:p>
    <w:p w14:paraId="0BB3F9B5" w14:textId="0C4FD9E9" w:rsidR="008701B1" w:rsidRDefault="008701B1" w:rsidP="008701B1">
      <w:pPr>
        <w:pStyle w:val="CommonTable"/>
        <w:rPr>
          <w:lang w:val="ru-RU"/>
        </w:rPr>
      </w:pPr>
      <w:r w:rsidRPr="008701B1">
        <w:rPr>
          <w:lang w:val="ru-RU"/>
        </w:rPr>
        <w:t xml:space="preserve">Схема </w:t>
      </w:r>
      <w:proofErr w:type="spellStart"/>
      <w:r w:rsidRPr="008701B1">
        <w:rPr>
          <w:lang w:val="ru-RU"/>
        </w:rPr>
        <w:t>взаємодії</w:t>
      </w:r>
      <w:proofErr w:type="spellEnd"/>
      <w:r w:rsidRPr="008701B1">
        <w:rPr>
          <w:lang w:val="ru-RU"/>
        </w:rPr>
        <w:t xml:space="preserve"> </w:t>
      </w:r>
      <w:proofErr w:type="spellStart"/>
      <w:r w:rsidRPr="008701B1">
        <w:rPr>
          <w:lang w:val="ru-RU"/>
        </w:rPr>
        <w:t>компонентів</w:t>
      </w:r>
      <w:proofErr w:type="spellEnd"/>
      <w:r w:rsidRPr="008701B1">
        <w:rPr>
          <w:lang w:val="ru-RU"/>
        </w:rPr>
        <w:t xml:space="preserve"> </w:t>
      </w:r>
      <w:proofErr w:type="spellStart"/>
      <w:r w:rsidR="004C3BA0">
        <w:rPr>
          <w:lang w:val="ru-RU"/>
        </w:rPr>
        <w:t>системи</w:t>
      </w:r>
      <w:proofErr w:type="spellEnd"/>
      <w:r w:rsidR="004C3BA0">
        <w:rPr>
          <w:lang w:val="ru-RU"/>
        </w:rPr>
        <w:t xml:space="preserve"> </w:t>
      </w:r>
      <w:r w:rsidR="004C3BA0">
        <w:rPr>
          <w:lang w:val="uk-UA"/>
        </w:rPr>
        <w:t xml:space="preserve">зображена </w:t>
      </w:r>
      <w:proofErr w:type="gramStart"/>
      <w:r w:rsidR="004C3BA0">
        <w:rPr>
          <w:lang w:val="uk-UA"/>
        </w:rPr>
        <w:t>на рисунку</w:t>
      </w:r>
      <w:proofErr w:type="gramEnd"/>
      <w:r w:rsidR="004C3BA0">
        <w:rPr>
          <w:lang w:val="uk-UA"/>
        </w:rPr>
        <w:t xml:space="preserve"> 3.7</w:t>
      </w:r>
      <w:r w:rsidRPr="008701B1">
        <w:rPr>
          <w:lang w:val="ru-RU"/>
        </w:rPr>
        <w:t>:</w:t>
      </w:r>
    </w:p>
    <w:p w14:paraId="6E677105" w14:textId="77777777" w:rsidR="007D6E63" w:rsidRPr="008701B1" w:rsidRDefault="007D6E63" w:rsidP="008701B1">
      <w:pPr>
        <w:pStyle w:val="CommonTable"/>
        <w:rPr>
          <w:lang w:val="ru-RU"/>
        </w:rPr>
      </w:pPr>
    </w:p>
    <w:p w14:paraId="5842C0D2" w14:textId="62945B68" w:rsidR="00D00B2A" w:rsidRDefault="00052C02" w:rsidP="00D00B2A">
      <w:pPr>
        <w:pStyle w:val="Picture"/>
      </w:pPr>
      <w:r>
        <w:rPr>
          <w:noProof/>
          <w:lang w:val="ru-RU"/>
        </w:rPr>
        <mc:AlternateContent>
          <mc:Choice Requires="wps">
            <w:drawing>
              <wp:anchor distT="0" distB="0" distL="114300" distR="114300" simplePos="0" relativeHeight="252385280" behindDoc="0" locked="0" layoutInCell="1" allowOverlap="1" wp14:anchorId="70838450" wp14:editId="11FA9777">
                <wp:simplePos x="0" y="0"/>
                <wp:positionH relativeFrom="column">
                  <wp:posOffset>4275985</wp:posOffset>
                </wp:positionH>
                <wp:positionV relativeFrom="paragraph">
                  <wp:posOffset>199690</wp:posOffset>
                </wp:positionV>
                <wp:extent cx="672891" cy="0"/>
                <wp:effectExtent l="38100" t="76200" r="13335" b="95250"/>
                <wp:wrapNone/>
                <wp:docPr id="499" name="Прямая со стрелкой 499"/>
                <wp:cNvGraphicFramePr/>
                <a:graphic xmlns:a="http://schemas.openxmlformats.org/drawingml/2006/main">
                  <a:graphicData uri="http://schemas.microsoft.com/office/word/2010/wordprocessingShape">
                    <wps:wsp>
                      <wps:cNvCnPr/>
                      <wps:spPr>
                        <a:xfrm>
                          <a:off x="0" y="0"/>
                          <a:ext cx="67289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A2035F" id="Прямая со стрелкой 499" o:spid="_x0000_s1026" type="#_x0000_t32" style="position:absolute;margin-left:336.7pt;margin-top:15.7pt;width:53pt;height:0;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" strokecolor="black [3200]" strokeweight=".5pt">
                <v:stroke startarrow="block" endarrow="block" joinstyle="miter"/>
              </v:shape>
            </w:pict>
          </mc:Fallback>
        </mc:AlternateContent>
      </w:r>
      <w:r>
        <w:rPr>
          <w:noProof/>
          <w:lang w:val="ru-RU"/>
        </w:rPr>
        <mc:AlternateContent>
          <mc:Choice Requires="wps">
            <w:drawing>
              <wp:anchor distT="0" distB="0" distL="114300" distR="114300" simplePos="0" relativeHeight="252384256" behindDoc="0" locked="0" layoutInCell="1" allowOverlap="1" wp14:anchorId="0F5DC24A" wp14:editId="5DE6358F">
                <wp:simplePos x="0" y="0"/>
                <wp:positionH relativeFrom="column">
                  <wp:posOffset>2440207</wp:posOffset>
                </wp:positionH>
                <wp:positionV relativeFrom="paragraph">
                  <wp:posOffset>199690</wp:posOffset>
                </wp:positionV>
                <wp:extent cx="770304" cy="0"/>
                <wp:effectExtent l="38100" t="76200" r="10795" b="95250"/>
                <wp:wrapNone/>
                <wp:docPr id="498" name="Прямая со стрелкой 498"/>
                <wp:cNvGraphicFramePr/>
                <a:graphic xmlns:a="http://schemas.openxmlformats.org/drawingml/2006/main">
                  <a:graphicData uri="http://schemas.microsoft.com/office/word/2010/wordprocessingShape">
                    <wps:wsp>
                      <wps:cNvCnPr/>
                      <wps:spPr>
                        <a:xfrm>
                          <a:off x="0" y="0"/>
                          <a:ext cx="77030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FAFFFE" id="Прямая со стрелкой 498" o:spid="_x0000_s1026" type="#_x0000_t32" style="position:absolute;margin-left:192.15pt;margin-top:15.7pt;width:60.65pt;height:0;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" strokecolor="black [3200]" strokeweight=".5pt">
                <v:stroke startarrow="block" endarrow="block" joinstyle="miter"/>
              </v:shape>
            </w:pict>
          </mc:Fallback>
        </mc:AlternateContent>
      </w:r>
      <w:r>
        <w:rPr>
          <w:noProof/>
          <w:lang w:val="ru-RU"/>
        </w:rPr>
        <mc:AlternateContent>
          <mc:Choice Requires="wps">
            <w:drawing>
              <wp:anchor distT="0" distB="0" distL="114300" distR="114300" simplePos="0" relativeHeight="252383232" behindDoc="0" locked="0" layoutInCell="1" allowOverlap="1" wp14:anchorId="39ED4A90" wp14:editId="48C44224">
                <wp:simplePos x="0" y="0"/>
                <wp:positionH relativeFrom="column">
                  <wp:posOffset>869245</wp:posOffset>
                </wp:positionH>
                <wp:positionV relativeFrom="paragraph">
                  <wp:posOffset>194408</wp:posOffset>
                </wp:positionV>
                <wp:extent cx="683288" cy="5024"/>
                <wp:effectExtent l="38100" t="76200" r="21590" b="90805"/>
                <wp:wrapNone/>
                <wp:docPr id="497" name="Прямая со стрелкой 497"/>
                <wp:cNvGraphicFramePr/>
                <a:graphic xmlns:a="http://schemas.openxmlformats.org/drawingml/2006/main">
                  <a:graphicData uri="http://schemas.microsoft.com/office/word/2010/wordprocessingShape">
                    <wps:wsp>
                      <wps:cNvCnPr/>
                      <wps:spPr>
                        <a:xfrm flipV="1">
                          <a:off x="0" y="0"/>
                          <a:ext cx="683288" cy="502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E2803" id="Прямая со стрелкой 497" o:spid="_x0000_s1026" type="#_x0000_t32" style="position:absolute;margin-left:68.45pt;margin-top:15.3pt;width:53.8pt;height:.4pt;flip:y;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" strokecolor="black [3200]" strokeweight=".5pt">
                <v:stroke startarrow="block" endarrow="block" joinstyle="miter"/>
              </v:shape>
            </w:pict>
          </mc:Fallback>
        </mc:AlternateContent>
      </w:r>
      <w:r w:rsidR="005B155E" w:rsidRPr="00805471">
        <w:rPr>
          <w:noProof/>
          <w:lang w:val="ru-RU"/>
        </w:rPr>
        <mc:AlternateContent>
          <mc:Choice Requires="wps">
            <w:drawing>
              <wp:anchor distT="0" distB="0" distL="114300" distR="114300" simplePos="0" relativeHeight="252378112" behindDoc="0" locked="0" layoutInCell="1" allowOverlap="1" wp14:anchorId="7B5EF228" wp14:editId="0B79FFAC">
                <wp:simplePos x="0" y="0"/>
                <wp:positionH relativeFrom="margin">
                  <wp:posOffset>3216772</wp:posOffset>
                </wp:positionH>
                <wp:positionV relativeFrom="paragraph">
                  <wp:posOffset>95885</wp:posOffset>
                </wp:positionV>
                <wp:extent cx="1060450" cy="237506"/>
                <wp:effectExtent l="0" t="0" r="25400" b="10160"/>
                <wp:wrapNone/>
                <wp:docPr id="494" name="Прямоугольник 494"/>
                <wp:cNvGraphicFramePr/>
                <a:graphic xmlns:a="http://schemas.openxmlformats.org/drawingml/2006/main">
                  <a:graphicData uri="http://schemas.microsoft.com/office/word/2010/wordprocessingShape">
                    <wps:wsp>
                      <wps:cNvSpPr/>
                      <wps:spPr>
                        <a:xfrm>
                          <a:off x="0" y="0"/>
                          <a:ext cx="1060450" cy="237506"/>
                        </a:xfrm>
                        <a:prstGeom prst="rect">
                          <a:avLst/>
                        </a:prstGeom>
                      </wps:spPr>
                      <wps:style>
                        <a:lnRef idx="2">
                          <a:schemeClr val="dk1"/>
                        </a:lnRef>
                        <a:fillRef idx="1">
                          <a:schemeClr val="lt1"/>
                        </a:fillRef>
                        <a:effectRef idx="0">
                          <a:schemeClr val="dk1"/>
                        </a:effectRef>
                        <a:fontRef idx="minor">
                          <a:schemeClr val="dk1"/>
                        </a:fontRef>
                      </wps:style>
                      <wps:txbx>
                        <w:txbxContent>
                          <w:p w14:paraId="4B87E5B9" w14:textId="73CF0ABE" w:rsidR="00067299" w:rsidRPr="00BF2D0C" w:rsidRDefault="00BA6089" w:rsidP="00067299">
                            <w:pPr>
                              <w:jc w:val="center"/>
                              <w:rPr>
                                <w:rFonts w:ascii="Times New Roman" w:hAnsi="Times New Roman" w:cs="Times New Roman"/>
                                <w:sz w:val="16"/>
                                <w:szCs w:val="16"/>
                              </w:rPr>
                            </w:pPr>
                            <w:r w:rsidRPr="00BA6089">
                              <w:rPr>
                                <w:rFonts w:ascii="Times New Roman" w:hAnsi="Times New Roman" w:cs="Times New Roman"/>
                                <w:sz w:val="16"/>
                                <w:szCs w:val="16"/>
                              </w:rPr>
                              <w:t>Services (</w:t>
                            </w:r>
                            <w:r w:rsidRPr="00BA6089">
                              <w:rPr>
                                <w:rFonts w:ascii="Times New Roman" w:hAnsi="Times New Roman" w:cs="Times New Roman"/>
                                <w:sz w:val="16"/>
                                <w:szCs w:val="16"/>
                              </w:rPr>
                              <w:t>Сервіси)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EF228" id="Прямоугольник 494" o:spid="_x0000_s1202" style="position:absolute;left:0;text-align:left;margin-left:253.3pt;margin-top:7.55pt;width:83.5pt;height:18.7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" fillcolor="white [3201]" strokecolor="black [3200]" strokeweight="1pt">
                <v:textbox>
                  <w:txbxContent>
                    <w:p w14:paraId="4B87E5B9" w14:textId="73CF0ABE" w:rsidR="00067299" w:rsidRPr="00BF2D0C" w:rsidRDefault="00BA6089" w:rsidP="00067299">
                      <w:pPr>
                        <w:jc w:val="center"/>
                        <w:rPr>
                          <w:rFonts w:ascii="Times New Roman" w:hAnsi="Times New Roman" w:cs="Times New Roman"/>
                          <w:sz w:val="16"/>
                          <w:szCs w:val="16"/>
                        </w:rPr>
                      </w:pPr>
                      <w:r w:rsidRPr="00BA6089">
                        <w:rPr>
                          <w:rFonts w:ascii="Times New Roman" w:hAnsi="Times New Roman" w:cs="Times New Roman"/>
                          <w:sz w:val="16"/>
                          <w:szCs w:val="16"/>
                        </w:rPr>
                        <w:t>Services (</w:t>
                      </w:r>
                      <w:proofErr w:type="spellStart"/>
                      <w:r w:rsidRPr="00BA6089">
                        <w:rPr>
                          <w:rFonts w:ascii="Times New Roman" w:hAnsi="Times New Roman" w:cs="Times New Roman"/>
                          <w:sz w:val="16"/>
                          <w:szCs w:val="16"/>
                        </w:rPr>
                        <w:t>Сервіси</w:t>
                      </w:r>
                      <w:proofErr w:type="spellEnd"/>
                      <w:r w:rsidRPr="00BA6089">
                        <w:rPr>
                          <w:rFonts w:ascii="Times New Roman" w:hAnsi="Times New Roman" w:cs="Times New Roman"/>
                          <w:sz w:val="16"/>
                          <w:szCs w:val="16"/>
                        </w:rPr>
                        <w:t>)</w:t>
                      </w:r>
                    </w:p>
                  </w:txbxContent>
                </v:textbox>
                <w10:wrap anchorx="margin"/>
              </v:rect>
            </w:pict>
          </mc:Fallback>
        </mc:AlternateContent>
      </w:r>
      <w:r w:rsidR="005B155E" w:rsidRPr="00805471">
        <w:rPr>
          <w:noProof/>
          <w:lang w:val="ru-RU"/>
        </w:rPr>
        <mc:AlternateContent>
          <mc:Choice Requires="wps">
            <w:drawing>
              <wp:anchor distT="0" distB="0" distL="114300" distR="114300" simplePos="0" relativeHeight="252376064" behindDoc="0" locked="0" layoutInCell="1" allowOverlap="1" wp14:anchorId="5F17FF53" wp14:editId="496AF181">
                <wp:simplePos x="0" y="0"/>
                <wp:positionH relativeFrom="margin">
                  <wp:posOffset>1557683</wp:posOffset>
                </wp:positionH>
                <wp:positionV relativeFrom="paragraph">
                  <wp:posOffset>11430</wp:posOffset>
                </wp:positionV>
                <wp:extent cx="882650" cy="390525"/>
                <wp:effectExtent l="0" t="0" r="12700" b="28575"/>
                <wp:wrapNone/>
                <wp:docPr id="493" name="Прямоугольник 493"/>
                <wp:cNvGraphicFramePr/>
                <a:graphic xmlns:a="http://schemas.openxmlformats.org/drawingml/2006/main">
                  <a:graphicData uri="http://schemas.microsoft.com/office/word/2010/wordprocessingShape">
                    <wps:wsp>
                      <wps:cNvSpPr/>
                      <wps:spPr>
                        <a:xfrm>
                          <a:off x="0" y="0"/>
                          <a:ext cx="882650" cy="390525"/>
                        </a:xfrm>
                        <a:prstGeom prst="rect">
                          <a:avLst/>
                        </a:prstGeom>
                      </wps:spPr>
                      <wps:style>
                        <a:lnRef idx="2">
                          <a:schemeClr val="dk1"/>
                        </a:lnRef>
                        <a:fillRef idx="1">
                          <a:schemeClr val="lt1"/>
                        </a:fillRef>
                        <a:effectRef idx="0">
                          <a:schemeClr val="dk1"/>
                        </a:effectRef>
                        <a:fontRef idx="minor">
                          <a:schemeClr val="dk1"/>
                        </a:fontRef>
                      </wps:style>
                      <wps:txbx>
                        <w:txbxContent>
                          <w:p w14:paraId="2E48EFB4" w14:textId="609B5C94" w:rsidR="00067299" w:rsidRPr="00BF2D0C" w:rsidRDefault="00067299" w:rsidP="00067299">
                            <w:pPr>
                              <w:jc w:val="center"/>
                              <w:rPr>
                                <w:rFonts w:ascii="Times New Roman" w:hAnsi="Times New Roman" w:cs="Times New Roman"/>
                                <w:sz w:val="16"/>
                                <w:szCs w:val="16"/>
                              </w:rPr>
                            </w:pPr>
                            <w:r w:rsidRPr="00067299">
                              <w:rPr>
                                <w:rFonts w:ascii="Times New Roman" w:hAnsi="Times New Roman" w:cs="Times New Roman"/>
                                <w:sz w:val="16"/>
                                <w:szCs w:val="16"/>
                              </w:rPr>
                              <w:t>ViewModel (Провайдери)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FF53" id="Прямоугольник 493" o:spid="_x0000_s1203" style="position:absolute;left:0;text-align:left;margin-left:122.65pt;margin-top:.9pt;width:69.5pt;height:30.75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" fillcolor="white [3201]" strokecolor="black [3200]" strokeweight="1pt">
                <v:textbox>
                  <w:txbxContent>
                    <w:p w14:paraId="2E48EFB4" w14:textId="609B5C94" w:rsidR="00067299" w:rsidRPr="00BF2D0C" w:rsidRDefault="00067299" w:rsidP="00067299">
                      <w:pPr>
                        <w:jc w:val="center"/>
                        <w:rPr>
                          <w:rFonts w:ascii="Times New Roman" w:hAnsi="Times New Roman" w:cs="Times New Roman"/>
                          <w:sz w:val="16"/>
                          <w:szCs w:val="16"/>
                        </w:rPr>
                      </w:pPr>
                      <w:proofErr w:type="spellStart"/>
                      <w:r w:rsidRPr="00067299">
                        <w:rPr>
                          <w:rFonts w:ascii="Times New Roman" w:hAnsi="Times New Roman" w:cs="Times New Roman"/>
                          <w:sz w:val="16"/>
                          <w:szCs w:val="16"/>
                        </w:rPr>
                        <w:t>ViewModel</w:t>
                      </w:r>
                      <w:proofErr w:type="spellEnd"/>
                      <w:r w:rsidRPr="00067299">
                        <w:rPr>
                          <w:rFonts w:ascii="Times New Roman" w:hAnsi="Times New Roman" w:cs="Times New Roman"/>
                          <w:sz w:val="16"/>
                          <w:szCs w:val="16"/>
                        </w:rPr>
                        <w:t xml:space="preserve"> (</w:t>
                      </w:r>
                      <w:proofErr w:type="spellStart"/>
                      <w:r w:rsidRPr="00067299">
                        <w:rPr>
                          <w:rFonts w:ascii="Times New Roman" w:hAnsi="Times New Roman" w:cs="Times New Roman"/>
                          <w:sz w:val="16"/>
                          <w:szCs w:val="16"/>
                        </w:rPr>
                        <w:t>Провайдери</w:t>
                      </w:r>
                      <w:proofErr w:type="spellEnd"/>
                      <w:r w:rsidRPr="00067299">
                        <w:rPr>
                          <w:rFonts w:ascii="Times New Roman" w:hAnsi="Times New Roman" w:cs="Times New Roman"/>
                          <w:sz w:val="16"/>
                          <w:szCs w:val="16"/>
                        </w:rPr>
                        <w:t>)</w:t>
                      </w:r>
                    </w:p>
                  </w:txbxContent>
                </v:textbox>
                <w10:wrap anchorx="margin"/>
              </v:rect>
            </w:pict>
          </mc:Fallback>
        </mc:AlternateContent>
      </w:r>
      <w:r w:rsidR="005B155E" w:rsidRPr="00805471">
        <w:rPr>
          <w:noProof/>
          <w:lang w:val="ru-RU"/>
        </w:rPr>
        <mc:AlternateContent>
          <mc:Choice Requires="wps">
            <w:drawing>
              <wp:anchor distT="0" distB="0" distL="114300" distR="114300" simplePos="0" relativeHeight="252380160" behindDoc="0" locked="0" layoutInCell="1" allowOverlap="1" wp14:anchorId="07472957" wp14:editId="53C2450B">
                <wp:simplePos x="0" y="0"/>
                <wp:positionH relativeFrom="margin">
                  <wp:align>right</wp:align>
                </wp:positionH>
                <wp:positionV relativeFrom="paragraph">
                  <wp:posOffset>9525</wp:posOffset>
                </wp:positionV>
                <wp:extent cx="977900" cy="390525"/>
                <wp:effectExtent l="0" t="0" r="12700" b="28575"/>
                <wp:wrapNone/>
                <wp:docPr id="495" name="Прямоугольник 495"/>
                <wp:cNvGraphicFramePr/>
                <a:graphic xmlns:a="http://schemas.openxmlformats.org/drawingml/2006/main">
                  <a:graphicData uri="http://schemas.microsoft.com/office/word/2010/wordprocessingShape">
                    <wps:wsp>
                      <wps:cNvSpPr/>
                      <wps:spPr>
                        <a:xfrm>
                          <a:off x="0" y="0"/>
                          <a:ext cx="977900" cy="390525"/>
                        </a:xfrm>
                        <a:prstGeom prst="rect">
                          <a:avLst/>
                        </a:prstGeom>
                      </wps:spPr>
                      <wps:style>
                        <a:lnRef idx="2">
                          <a:schemeClr val="dk1"/>
                        </a:lnRef>
                        <a:fillRef idx="1">
                          <a:schemeClr val="lt1"/>
                        </a:fillRef>
                        <a:effectRef idx="0">
                          <a:schemeClr val="dk1"/>
                        </a:effectRef>
                        <a:fontRef idx="minor">
                          <a:schemeClr val="dk1"/>
                        </a:fontRef>
                      </wps:style>
                      <wps:txbx>
                        <w:txbxContent>
                          <w:p w14:paraId="47000135" w14:textId="28D08DF7" w:rsidR="00067299" w:rsidRPr="00BF2D0C" w:rsidRDefault="00B3737D" w:rsidP="00067299">
                            <w:pPr>
                              <w:jc w:val="center"/>
                              <w:rPr>
                                <w:rFonts w:ascii="Times New Roman" w:hAnsi="Times New Roman" w:cs="Times New Roman"/>
                                <w:sz w:val="16"/>
                                <w:szCs w:val="16"/>
                              </w:rPr>
                            </w:pPr>
                            <w:r w:rsidRPr="00B3737D">
                              <w:rPr>
                                <w:rFonts w:ascii="Times New Roman" w:hAnsi="Times New Roman" w:cs="Times New Roman"/>
                                <w:sz w:val="16"/>
                                <w:szCs w:val="16"/>
                              </w:rPr>
                              <w:t>Model (</w:t>
                            </w:r>
                            <w:r w:rsidRPr="00B3737D">
                              <w:rPr>
                                <w:rFonts w:ascii="Times New Roman" w:hAnsi="Times New Roman" w:cs="Times New Roman"/>
                                <w:sz w:val="16"/>
                                <w:szCs w:val="16"/>
                              </w:rPr>
                              <w:t>Моделі, База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72957" id="Прямоугольник 495" o:spid="_x0000_s1204" style="position:absolute;left:0;text-align:left;margin-left:25.8pt;margin-top:.75pt;width:77pt;height:30.75pt;z-index:25238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" fillcolor="white [3201]" strokecolor="black [3200]" strokeweight="1pt">
                <v:textbox>
                  <w:txbxContent>
                    <w:p w14:paraId="47000135" w14:textId="28D08DF7" w:rsidR="00067299" w:rsidRPr="00BF2D0C" w:rsidRDefault="00B3737D" w:rsidP="00067299">
                      <w:pPr>
                        <w:jc w:val="center"/>
                        <w:rPr>
                          <w:rFonts w:ascii="Times New Roman" w:hAnsi="Times New Roman" w:cs="Times New Roman"/>
                          <w:sz w:val="16"/>
                          <w:szCs w:val="16"/>
                        </w:rPr>
                      </w:pPr>
                      <w:r w:rsidRPr="00B3737D">
                        <w:rPr>
                          <w:rFonts w:ascii="Times New Roman" w:hAnsi="Times New Roman" w:cs="Times New Roman"/>
                          <w:sz w:val="16"/>
                          <w:szCs w:val="16"/>
                        </w:rPr>
                        <w:t>Model (</w:t>
                      </w:r>
                      <w:proofErr w:type="spellStart"/>
                      <w:r w:rsidRPr="00B3737D">
                        <w:rPr>
                          <w:rFonts w:ascii="Times New Roman" w:hAnsi="Times New Roman" w:cs="Times New Roman"/>
                          <w:sz w:val="16"/>
                          <w:szCs w:val="16"/>
                        </w:rPr>
                        <w:t>Моделі</w:t>
                      </w:r>
                      <w:proofErr w:type="spellEnd"/>
                      <w:r w:rsidRPr="00B3737D">
                        <w:rPr>
                          <w:rFonts w:ascii="Times New Roman" w:hAnsi="Times New Roman" w:cs="Times New Roman"/>
                          <w:sz w:val="16"/>
                          <w:szCs w:val="16"/>
                        </w:rPr>
                        <w:t xml:space="preserve">, База </w:t>
                      </w:r>
                      <w:proofErr w:type="spellStart"/>
                      <w:r w:rsidRPr="00B3737D">
                        <w:rPr>
                          <w:rFonts w:ascii="Times New Roman" w:hAnsi="Times New Roman" w:cs="Times New Roman"/>
                          <w:sz w:val="16"/>
                          <w:szCs w:val="16"/>
                        </w:rPr>
                        <w:t>даних</w:t>
                      </w:r>
                      <w:proofErr w:type="spellEnd"/>
                      <w:r w:rsidRPr="00B3737D">
                        <w:rPr>
                          <w:rFonts w:ascii="Times New Roman" w:hAnsi="Times New Roman" w:cs="Times New Roman"/>
                          <w:sz w:val="16"/>
                          <w:szCs w:val="16"/>
                        </w:rPr>
                        <w:t>)</w:t>
                      </w:r>
                    </w:p>
                  </w:txbxContent>
                </v:textbox>
                <w10:wrap anchorx="margin"/>
              </v:rect>
            </w:pict>
          </mc:Fallback>
        </mc:AlternateContent>
      </w:r>
      <w:r w:rsidR="00EB2946" w:rsidRPr="00805471">
        <w:rPr>
          <w:noProof/>
          <w:lang w:val="ru-RU"/>
        </w:rPr>
        <mc:AlternateContent>
          <mc:Choice Requires="wps">
            <w:drawing>
              <wp:anchor distT="0" distB="0" distL="114300" distR="114300" simplePos="0" relativeHeight="252374016" behindDoc="0" locked="0" layoutInCell="1" allowOverlap="1" wp14:anchorId="15B69B1B" wp14:editId="7AEE9203">
                <wp:simplePos x="0" y="0"/>
                <wp:positionH relativeFrom="margin">
                  <wp:posOffset>-635</wp:posOffset>
                </wp:positionH>
                <wp:positionV relativeFrom="paragraph">
                  <wp:posOffset>0</wp:posOffset>
                </wp:positionV>
                <wp:extent cx="863600" cy="390525"/>
                <wp:effectExtent l="0" t="0" r="12700" b="28575"/>
                <wp:wrapNone/>
                <wp:docPr id="492" name="Прямоугольник 492"/>
                <wp:cNvGraphicFramePr/>
                <a:graphic xmlns:a="http://schemas.openxmlformats.org/drawingml/2006/main">
                  <a:graphicData uri="http://schemas.microsoft.com/office/word/2010/wordprocessingShape">
                    <wps:wsp>
                      <wps:cNvSpPr/>
                      <wps:spPr>
                        <a:xfrm>
                          <a:off x="0" y="0"/>
                          <a:ext cx="863600" cy="390525"/>
                        </a:xfrm>
                        <a:prstGeom prst="rect">
                          <a:avLst/>
                        </a:prstGeom>
                      </wps:spPr>
                      <wps:style>
                        <a:lnRef idx="2">
                          <a:schemeClr val="dk1"/>
                        </a:lnRef>
                        <a:fillRef idx="1">
                          <a:schemeClr val="lt1"/>
                        </a:fillRef>
                        <a:effectRef idx="0">
                          <a:schemeClr val="dk1"/>
                        </a:effectRef>
                        <a:fontRef idx="minor">
                          <a:schemeClr val="dk1"/>
                        </a:fontRef>
                      </wps:style>
                      <wps:txbx>
                        <w:txbxContent>
                          <w:p w14:paraId="08CB19BE" w14:textId="444DB5E2" w:rsidR="00EB2946" w:rsidRPr="00BF2D0C" w:rsidRDefault="00EB2946" w:rsidP="00EB2946">
                            <w:pPr>
                              <w:jc w:val="center"/>
                              <w:rPr>
                                <w:rFonts w:ascii="Times New Roman" w:hAnsi="Times New Roman" w:cs="Times New Roman"/>
                                <w:sz w:val="16"/>
                                <w:szCs w:val="16"/>
                              </w:rPr>
                            </w:pPr>
                            <w:r w:rsidRPr="00EB2946">
                              <w:rPr>
                                <w:rFonts w:ascii="Times New Roman" w:hAnsi="Times New Roman" w:cs="Times New Roman"/>
                                <w:sz w:val="16"/>
                                <w:szCs w:val="16"/>
                              </w:rPr>
                              <w:t>View (</w:t>
                            </w:r>
                            <w:r w:rsidRPr="00EB2946">
                              <w:rPr>
                                <w:rFonts w:ascii="Times New Roman" w:hAnsi="Times New Roman" w:cs="Times New Roman"/>
                                <w:sz w:val="16"/>
                                <w:szCs w:val="16"/>
                              </w:rPr>
                              <w:t>Екрани, Віджети)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9B1B" id="Прямоугольник 492" o:spid="_x0000_s1205" style="position:absolute;left:0;text-align:left;margin-left:-.05pt;margin-top:0;width:68pt;height:30.75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" fillcolor="white [3201]" strokecolor="black [3200]" strokeweight="1pt">
                <v:textbox>
                  <w:txbxContent>
                    <w:p w14:paraId="08CB19BE" w14:textId="444DB5E2" w:rsidR="00EB2946" w:rsidRPr="00BF2D0C" w:rsidRDefault="00EB2946" w:rsidP="00EB2946">
                      <w:pPr>
                        <w:jc w:val="center"/>
                        <w:rPr>
                          <w:rFonts w:ascii="Times New Roman" w:hAnsi="Times New Roman" w:cs="Times New Roman"/>
                          <w:sz w:val="16"/>
                          <w:szCs w:val="16"/>
                        </w:rPr>
                      </w:pPr>
                      <w:r w:rsidRPr="00EB2946">
                        <w:rPr>
                          <w:rFonts w:ascii="Times New Roman" w:hAnsi="Times New Roman" w:cs="Times New Roman"/>
                          <w:sz w:val="16"/>
                          <w:szCs w:val="16"/>
                        </w:rPr>
                        <w:t>View (</w:t>
                      </w:r>
                      <w:proofErr w:type="spellStart"/>
                      <w:r w:rsidRPr="00EB2946">
                        <w:rPr>
                          <w:rFonts w:ascii="Times New Roman" w:hAnsi="Times New Roman" w:cs="Times New Roman"/>
                          <w:sz w:val="16"/>
                          <w:szCs w:val="16"/>
                        </w:rPr>
                        <w:t>Екрани</w:t>
                      </w:r>
                      <w:proofErr w:type="spellEnd"/>
                      <w:r w:rsidRPr="00EB2946">
                        <w:rPr>
                          <w:rFonts w:ascii="Times New Roman" w:hAnsi="Times New Roman" w:cs="Times New Roman"/>
                          <w:sz w:val="16"/>
                          <w:szCs w:val="16"/>
                        </w:rPr>
                        <w:t xml:space="preserve">, </w:t>
                      </w:r>
                      <w:proofErr w:type="spellStart"/>
                      <w:r w:rsidRPr="00EB2946">
                        <w:rPr>
                          <w:rFonts w:ascii="Times New Roman" w:hAnsi="Times New Roman" w:cs="Times New Roman"/>
                          <w:sz w:val="16"/>
                          <w:szCs w:val="16"/>
                        </w:rPr>
                        <w:t>Віджети</w:t>
                      </w:r>
                      <w:proofErr w:type="spellEnd"/>
                      <w:r w:rsidRPr="00EB2946">
                        <w:rPr>
                          <w:rFonts w:ascii="Times New Roman" w:hAnsi="Times New Roman" w:cs="Times New Roman"/>
                          <w:sz w:val="16"/>
                          <w:szCs w:val="16"/>
                        </w:rPr>
                        <w:t>)</w:t>
                      </w:r>
                    </w:p>
                  </w:txbxContent>
                </v:textbox>
                <w10:wrap anchorx="margin"/>
              </v:rect>
            </w:pict>
          </mc:Fallback>
        </mc:AlternateContent>
      </w:r>
    </w:p>
    <w:p w14:paraId="7D2D0628" w14:textId="7E0E75E2" w:rsidR="00D00B2A" w:rsidRDefault="00052C02" w:rsidP="00D00B2A">
      <w:pPr>
        <w:pStyle w:val="Picture"/>
      </w:pPr>
      <w:r>
        <w:rPr>
          <w:noProof/>
        </w:rPr>
        <mc:AlternateContent>
          <mc:Choice Requires="wps">
            <w:drawing>
              <wp:anchor distT="0" distB="0" distL="114300" distR="114300" simplePos="0" relativeHeight="252386304" behindDoc="0" locked="0" layoutInCell="1" allowOverlap="1" wp14:anchorId="0BCD580A" wp14:editId="11A7CBF0">
                <wp:simplePos x="0" y="0"/>
                <wp:positionH relativeFrom="column">
                  <wp:posOffset>3722977</wp:posOffset>
                </wp:positionH>
                <wp:positionV relativeFrom="paragraph">
                  <wp:posOffset>25344</wp:posOffset>
                </wp:positionV>
                <wp:extent cx="0" cy="400581"/>
                <wp:effectExtent l="76200" t="38100" r="57150" b="57150"/>
                <wp:wrapNone/>
                <wp:docPr id="500" name="Прямая со стрелкой 500"/>
                <wp:cNvGraphicFramePr/>
                <a:graphic xmlns:a="http://schemas.openxmlformats.org/drawingml/2006/main">
                  <a:graphicData uri="http://schemas.microsoft.com/office/word/2010/wordprocessingShape">
                    <wps:wsp>
                      <wps:cNvCnPr/>
                      <wps:spPr>
                        <a:xfrm>
                          <a:off x="0" y="0"/>
                          <a:ext cx="0" cy="40058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BAC298" id="Прямая со стрелкой 500" o:spid="_x0000_s1026" type="#_x0000_t32" style="position:absolute;margin-left:293.15pt;margin-top:2pt;width:0;height:31.5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" strokecolor="black [3200]" strokeweight=".5pt">
                <v:stroke startarrow="block" endarrow="block" joinstyle="miter"/>
              </v:shape>
            </w:pict>
          </mc:Fallback>
        </mc:AlternateContent>
      </w:r>
    </w:p>
    <w:p w14:paraId="57658F9B" w14:textId="3D6F4C27" w:rsidR="00D00B2A" w:rsidRDefault="00052C02" w:rsidP="00D00B2A">
      <w:pPr>
        <w:pStyle w:val="Picture"/>
      </w:pPr>
      <w:r w:rsidRPr="00805471">
        <w:rPr>
          <w:noProof/>
          <w:lang w:val="ru-RU"/>
        </w:rPr>
        <mc:AlternateContent>
          <mc:Choice Requires="wps">
            <w:drawing>
              <wp:anchor distT="0" distB="0" distL="114300" distR="114300" simplePos="0" relativeHeight="252382208" behindDoc="0" locked="0" layoutInCell="1" allowOverlap="1" wp14:anchorId="68733EFE" wp14:editId="6DD7305F">
                <wp:simplePos x="0" y="0"/>
                <wp:positionH relativeFrom="margin">
                  <wp:posOffset>3307494</wp:posOffset>
                </wp:positionH>
                <wp:positionV relativeFrom="paragraph">
                  <wp:posOffset>117143</wp:posOffset>
                </wp:positionV>
                <wp:extent cx="857250" cy="390525"/>
                <wp:effectExtent l="0" t="0" r="19050" b="28575"/>
                <wp:wrapNone/>
                <wp:docPr id="496" name="Прямоугольник 496"/>
                <wp:cNvGraphicFramePr/>
                <a:graphic xmlns:a="http://schemas.openxmlformats.org/drawingml/2006/main">
                  <a:graphicData uri="http://schemas.microsoft.com/office/word/2010/wordprocessingShape">
                    <wps:wsp>
                      <wps:cNvSpPr/>
                      <wps:spPr>
                        <a:xfrm>
                          <a:off x="0" y="0"/>
                          <a:ext cx="857250" cy="390525"/>
                        </a:xfrm>
                        <a:prstGeom prst="rect">
                          <a:avLst/>
                        </a:prstGeom>
                      </wps:spPr>
                      <wps:style>
                        <a:lnRef idx="2">
                          <a:schemeClr val="dk1"/>
                        </a:lnRef>
                        <a:fillRef idx="1">
                          <a:schemeClr val="lt1"/>
                        </a:fillRef>
                        <a:effectRef idx="0">
                          <a:schemeClr val="dk1"/>
                        </a:effectRef>
                        <a:fontRef idx="minor">
                          <a:schemeClr val="dk1"/>
                        </a:fontRef>
                      </wps:style>
                      <wps:txbx>
                        <w:txbxContent>
                          <w:p w14:paraId="17D7FEAD" w14:textId="2CDB5910" w:rsidR="00067299" w:rsidRPr="00BF2D0C" w:rsidRDefault="000B0922" w:rsidP="00067299">
                            <w:pPr>
                              <w:jc w:val="center"/>
                              <w:rPr>
                                <w:rFonts w:ascii="Times New Roman" w:hAnsi="Times New Roman" w:cs="Times New Roman"/>
                                <w:sz w:val="16"/>
                                <w:szCs w:val="16"/>
                              </w:rPr>
                            </w:pPr>
                            <w:r w:rsidRPr="000B0922">
                              <w:rPr>
                                <w:rFonts w:ascii="Times New Roman" w:hAnsi="Times New Roman" w:cs="Times New Roman"/>
                                <w:sz w:val="16"/>
                                <w:szCs w:val="16"/>
                              </w:rPr>
                              <w:t>Зовнішні API (Firebase, ШІ)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33EFE" id="Прямоугольник 496" o:spid="_x0000_s1206" style="position:absolute;left:0;text-align:left;margin-left:260.45pt;margin-top:9.2pt;width:67.5pt;height:30.75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" fillcolor="white [3201]" strokecolor="black [3200]" strokeweight="1pt">
                <v:textbox>
                  <w:txbxContent>
                    <w:p w14:paraId="17D7FEAD" w14:textId="2CDB5910" w:rsidR="00067299" w:rsidRPr="00BF2D0C" w:rsidRDefault="000B0922" w:rsidP="00067299">
                      <w:pPr>
                        <w:jc w:val="center"/>
                        <w:rPr>
                          <w:rFonts w:ascii="Times New Roman" w:hAnsi="Times New Roman" w:cs="Times New Roman"/>
                          <w:sz w:val="16"/>
                          <w:szCs w:val="16"/>
                        </w:rPr>
                      </w:pPr>
                      <w:proofErr w:type="spellStart"/>
                      <w:r w:rsidRPr="000B0922">
                        <w:rPr>
                          <w:rFonts w:ascii="Times New Roman" w:hAnsi="Times New Roman" w:cs="Times New Roman"/>
                          <w:sz w:val="16"/>
                          <w:szCs w:val="16"/>
                        </w:rPr>
                        <w:t>Зовнішні</w:t>
                      </w:r>
                      <w:proofErr w:type="spellEnd"/>
                      <w:r w:rsidRPr="000B0922">
                        <w:rPr>
                          <w:rFonts w:ascii="Times New Roman" w:hAnsi="Times New Roman" w:cs="Times New Roman"/>
                          <w:sz w:val="16"/>
                          <w:szCs w:val="16"/>
                        </w:rPr>
                        <w:t xml:space="preserve"> API (</w:t>
                      </w:r>
                      <w:proofErr w:type="spellStart"/>
                      <w:r w:rsidRPr="000B0922">
                        <w:rPr>
                          <w:rFonts w:ascii="Times New Roman" w:hAnsi="Times New Roman" w:cs="Times New Roman"/>
                          <w:sz w:val="16"/>
                          <w:szCs w:val="16"/>
                        </w:rPr>
                        <w:t>Firebase</w:t>
                      </w:r>
                      <w:proofErr w:type="spellEnd"/>
                      <w:r w:rsidRPr="000B0922">
                        <w:rPr>
                          <w:rFonts w:ascii="Times New Roman" w:hAnsi="Times New Roman" w:cs="Times New Roman"/>
                          <w:sz w:val="16"/>
                          <w:szCs w:val="16"/>
                        </w:rPr>
                        <w:t>, ШІ)</w:t>
                      </w:r>
                    </w:p>
                  </w:txbxContent>
                </v:textbox>
                <w10:wrap anchorx="margin"/>
              </v:rect>
            </w:pict>
          </mc:Fallback>
        </mc:AlternateContent>
      </w:r>
    </w:p>
    <w:p w14:paraId="50760EE6" w14:textId="20E5A57E" w:rsidR="00D00B2A" w:rsidRDefault="00D00B2A" w:rsidP="00D00B2A">
      <w:pPr>
        <w:pStyle w:val="Picture"/>
      </w:pPr>
    </w:p>
    <w:p w14:paraId="41F7C77C" w14:textId="77777777" w:rsidR="00EB2946" w:rsidRDefault="00EB2946" w:rsidP="002D1EA9">
      <w:pPr>
        <w:pStyle w:val="Picture"/>
        <w:jc w:val="left"/>
      </w:pPr>
    </w:p>
    <w:p w14:paraId="6A760491" w14:textId="3F13A042" w:rsidR="00D00B2A" w:rsidRPr="00D00B2A" w:rsidRDefault="00D00B2A" w:rsidP="00D00B2A">
      <w:pPr>
        <w:pStyle w:val="Picture"/>
      </w:pPr>
      <w:r>
        <w:t>Рисунок 3.</w:t>
      </w:r>
      <w:r w:rsidR="007C12FF">
        <w:rPr>
          <w:lang w:val="ru-RU"/>
        </w:rPr>
        <w:t>7</w:t>
      </w:r>
      <w:r>
        <w:t xml:space="preserve"> – </w:t>
      </w:r>
      <w:r w:rsidR="00744897" w:rsidRPr="00744897">
        <w:t>Схема взаємодії компонентів системи</w:t>
      </w:r>
    </w:p>
    <w:p w14:paraId="6342C908" w14:textId="0682BB33" w:rsidR="00B93933" w:rsidRDefault="007E5504" w:rsidP="007E5504">
      <w:pPr>
        <w:pStyle w:val="CommonTable"/>
        <w:rPr>
          <w:lang w:val="uk-UA"/>
        </w:rPr>
      </w:pPr>
      <w:r>
        <w:rPr>
          <w:lang w:val="uk-UA"/>
        </w:rPr>
        <w:tab/>
      </w:r>
    </w:p>
    <w:p w14:paraId="1926B199" w14:textId="438363E4" w:rsidR="00A4748B" w:rsidRPr="00FA1DAD" w:rsidRDefault="00A4748B" w:rsidP="00FA1DAD">
      <w:pPr>
        <w:pStyle w:val="Title3rd"/>
        <w:rPr>
          <w:szCs w:val="26"/>
        </w:rPr>
      </w:pPr>
      <w:bookmarkStart w:id="122" w:name="_Toc198942331"/>
      <w:r w:rsidRPr="00FA1DAD">
        <w:rPr>
          <w:szCs w:val="26"/>
        </w:rPr>
        <w:t xml:space="preserve">3.2.2 </w:t>
      </w:r>
      <w:r w:rsidR="00A63A20" w:rsidRPr="00FA1DAD">
        <w:rPr>
          <w:szCs w:val="26"/>
        </w:rPr>
        <w:t xml:space="preserve">Структура </w:t>
      </w:r>
      <w:proofErr w:type="spellStart"/>
      <w:r w:rsidR="00A63A20" w:rsidRPr="00FA1DAD">
        <w:rPr>
          <w:szCs w:val="26"/>
        </w:rPr>
        <w:t>проєкту</w:t>
      </w:r>
      <w:bookmarkEnd w:id="122"/>
      <w:proofErr w:type="spellEnd"/>
    </w:p>
    <w:p w14:paraId="7C780309" w14:textId="77777777" w:rsidR="00A4748B" w:rsidRDefault="00A4748B" w:rsidP="00A4748B">
      <w:pPr>
        <w:pStyle w:val="CommonTable"/>
        <w:rPr>
          <w:lang w:val="ru-RU"/>
        </w:rPr>
      </w:pPr>
    </w:p>
    <w:p w14:paraId="7D7A02A1" w14:textId="401319D7" w:rsidR="00DF23E2" w:rsidRDefault="00DF23E2" w:rsidP="00A37BBE">
      <w:pPr>
        <w:pStyle w:val="CommonTable"/>
        <w:rPr>
          <w:lang w:val="uk-UA"/>
        </w:rPr>
      </w:pPr>
      <w:proofErr w:type="spellStart"/>
      <w:r w:rsidRPr="00A37BBE">
        <w:rPr>
          <w:lang w:val="uk-UA"/>
        </w:rPr>
        <w:t>Проєкт</w:t>
      </w:r>
      <w:proofErr w:type="spellEnd"/>
      <w:r w:rsidRPr="00A37BBE">
        <w:rPr>
          <w:lang w:val="uk-UA"/>
        </w:rPr>
        <w:t xml:space="preserve"> організовано за принципом функціональної декомпозиції, де код розділено на логічні модулі відповідно до їх призначення:</w:t>
      </w:r>
    </w:p>
    <w:p w14:paraId="37D32A51" w14:textId="77777777" w:rsidR="003C26ED" w:rsidRPr="00A37BBE" w:rsidRDefault="003C26ED" w:rsidP="00A37BBE">
      <w:pPr>
        <w:pStyle w:val="CommonTable"/>
        <w:rPr>
          <w:lang w:val="uk-UA"/>
        </w:rPr>
      </w:pPr>
    </w:p>
    <w:p w14:paraId="6CD5137F" w14:textId="06FDB34E" w:rsidR="00D5667A" w:rsidRPr="003C26ED" w:rsidRDefault="003C26ED" w:rsidP="003C26ED">
      <w:pPr>
        <w:pStyle w:val="CommonTable"/>
        <w:jc w:val="center"/>
        <w:rPr>
          <w:lang w:val="ru-RU"/>
        </w:rPr>
      </w:pPr>
      <w:r>
        <w:rPr>
          <w:noProof/>
          <w:lang w:val="ru-RU"/>
        </w:rPr>
        <w:lastRenderedPageBreak/>
        <w:drawing>
          <wp:inline distT="0" distB="0" distL="0" distR="0" wp14:anchorId="6B9E9DE4" wp14:editId="5A204B16">
            <wp:extent cx="1198323" cy="5098211"/>
            <wp:effectExtent l="0" t="0" r="1905" b="762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8750" cy="5142574"/>
                    </a:xfrm>
                    <a:prstGeom prst="rect">
                      <a:avLst/>
                    </a:prstGeom>
                    <a:noFill/>
                    <a:ln>
                      <a:noFill/>
                    </a:ln>
                  </pic:spPr>
                </pic:pic>
              </a:graphicData>
            </a:graphic>
          </wp:inline>
        </w:drawing>
      </w:r>
    </w:p>
    <w:p w14:paraId="35153356" w14:textId="76DE1DE7" w:rsidR="00AD3AC6" w:rsidRDefault="00AD3AC6" w:rsidP="00AD3AC6">
      <w:pPr>
        <w:pStyle w:val="Picture"/>
      </w:pPr>
      <w:r>
        <w:t>Рисунок 3.</w:t>
      </w:r>
      <w:r>
        <w:rPr>
          <w:lang w:val="ru-RU"/>
        </w:rPr>
        <w:t>8</w:t>
      </w:r>
      <w:r>
        <w:t xml:space="preserve"> – </w:t>
      </w:r>
      <w:r w:rsidRPr="00AD3AC6">
        <w:t xml:space="preserve">Структура </w:t>
      </w:r>
      <w:proofErr w:type="spellStart"/>
      <w:r w:rsidRPr="00AD3AC6">
        <w:t>проєкту</w:t>
      </w:r>
      <w:proofErr w:type="spellEnd"/>
    </w:p>
    <w:p w14:paraId="422E2672" w14:textId="77777777" w:rsidR="00CF195B" w:rsidRPr="00D00B2A" w:rsidRDefault="00CF195B" w:rsidP="00AD3AC6">
      <w:pPr>
        <w:pStyle w:val="Picture"/>
      </w:pPr>
    </w:p>
    <w:p w14:paraId="5798F188" w14:textId="0E3D77CF" w:rsidR="00C31E92" w:rsidRPr="00FA1DAD" w:rsidRDefault="00C31E92" w:rsidP="00FA1DAD">
      <w:pPr>
        <w:pStyle w:val="Title3rd"/>
        <w:rPr>
          <w:szCs w:val="26"/>
        </w:rPr>
      </w:pPr>
      <w:bookmarkStart w:id="123" w:name="_Toc198942332"/>
      <w:r w:rsidRPr="00FA1DAD">
        <w:rPr>
          <w:szCs w:val="26"/>
        </w:rPr>
        <w:t xml:space="preserve">3.2.3 </w:t>
      </w:r>
      <w:proofErr w:type="spellStart"/>
      <w:r w:rsidR="007A6FE3" w:rsidRPr="00FA1DAD">
        <w:rPr>
          <w:szCs w:val="26"/>
        </w:rPr>
        <w:t>Потік</w:t>
      </w:r>
      <w:proofErr w:type="spellEnd"/>
      <w:r w:rsidR="007A6FE3" w:rsidRPr="00FA1DAD">
        <w:rPr>
          <w:szCs w:val="26"/>
        </w:rPr>
        <w:t xml:space="preserve"> </w:t>
      </w:r>
      <w:proofErr w:type="spellStart"/>
      <w:r w:rsidR="007A6FE3" w:rsidRPr="00FA1DAD">
        <w:rPr>
          <w:szCs w:val="26"/>
        </w:rPr>
        <w:t>даних</w:t>
      </w:r>
      <w:proofErr w:type="spellEnd"/>
      <w:r w:rsidR="007A6FE3" w:rsidRPr="00FA1DAD">
        <w:rPr>
          <w:szCs w:val="26"/>
        </w:rPr>
        <w:t xml:space="preserve"> у </w:t>
      </w:r>
      <w:proofErr w:type="spellStart"/>
      <w:r w:rsidR="007A6FE3" w:rsidRPr="00FA1DAD">
        <w:rPr>
          <w:szCs w:val="26"/>
        </w:rPr>
        <w:t>системі</w:t>
      </w:r>
      <w:bookmarkEnd w:id="123"/>
      <w:proofErr w:type="spellEnd"/>
    </w:p>
    <w:p w14:paraId="2176DD3A" w14:textId="77777777" w:rsidR="00C31E92" w:rsidRDefault="00C31E92" w:rsidP="00C31E92">
      <w:pPr>
        <w:pStyle w:val="CommonTable"/>
        <w:rPr>
          <w:lang w:val="ru-RU"/>
        </w:rPr>
      </w:pPr>
    </w:p>
    <w:p w14:paraId="5E5F9F9A" w14:textId="2D3682EC" w:rsidR="007A6FE3" w:rsidRPr="007A6FE3" w:rsidRDefault="007A6FE3" w:rsidP="007A6FE3">
      <w:pPr>
        <w:pStyle w:val="CommonTable"/>
        <w:rPr>
          <w:lang w:val="uk-UA"/>
        </w:rPr>
      </w:pPr>
      <w:r w:rsidRPr="007A6FE3">
        <w:rPr>
          <w:lang w:val="uk-UA"/>
        </w:rPr>
        <w:t>Потік даних у системі організовано за принципом реактивного програмування, де зміни в даних автоматично відображаються в інтерфейсі користувача. Основні етапи потоку даних:</w:t>
      </w:r>
    </w:p>
    <w:p w14:paraId="1F1389B3" w14:textId="1F496849" w:rsidR="007A6FE3" w:rsidRPr="007A6FE3" w:rsidRDefault="007A6FE3" w:rsidP="007A6FE3">
      <w:pPr>
        <w:pStyle w:val="CommonTable"/>
        <w:rPr>
          <w:lang w:val="uk-UA"/>
        </w:rPr>
      </w:pPr>
      <w:r w:rsidRPr="007A6FE3">
        <w:rPr>
          <w:lang w:val="uk-UA"/>
        </w:rPr>
        <w:t>Введення даних користувачем — через інтерфейс користувач вводить дані (наприклад, додає транзакцію)</w:t>
      </w:r>
    </w:p>
    <w:p w14:paraId="6419F4A6" w14:textId="5E32761C" w:rsidR="007A6FE3" w:rsidRPr="007A6FE3" w:rsidRDefault="007A6FE3" w:rsidP="007A6FE3">
      <w:pPr>
        <w:pStyle w:val="CommonTable"/>
        <w:rPr>
          <w:lang w:val="uk-UA"/>
        </w:rPr>
      </w:pPr>
      <w:r w:rsidRPr="007A6FE3">
        <w:rPr>
          <w:lang w:val="uk-UA"/>
        </w:rPr>
        <w:t xml:space="preserve">Обробка даних у </w:t>
      </w:r>
      <w:proofErr w:type="spellStart"/>
      <w:r w:rsidRPr="007A6FE3">
        <w:rPr>
          <w:lang w:val="uk-UA"/>
        </w:rPr>
        <w:t>ViewModel</w:t>
      </w:r>
      <w:proofErr w:type="spellEnd"/>
      <w:r w:rsidRPr="007A6FE3">
        <w:rPr>
          <w:lang w:val="uk-UA"/>
        </w:rPr>
        <w:t xml:space="preserve"> — провайдер обробляє дані та викликає відповідні сервіси</w:t>
      </w:r>
    </w:p>
    <w:p w14:paraId="611AE9C4" w14:textId="50E9F5D9" w:rsidR="007A6FE3" w:rsidRPr="007A6FE3" w:rsidRDefault="007A6FE3" w:rsidP="007A6FE3">
      <w:pPr>
        <w:pStyle w:val="CommonTable"/>
        <w:rPr>
          <w:lang w:val="uk-UA"/>
        </w:rPr>
      </w:pPr>
      <w:r w:rsidRPr="007A6FE3">
        <w:rPr>
          <w:lang w:val="uk-UA"/>
        </w:rPr>
        <w:t xml:space="preserve">Збереження даних у локальній базі — дані зберігаються в локальній базі </w:t>
      </w:r>
      <w:proofErr w:type="spellStart"/>
      <w:r w:rsidRPr="007A6FE3">
        <w:rPr>
          <w:lang w:val="uk-UA"/>
        </w:rPr>
        <w:t>SQLite</w:t>
      </w:r>
      <w:proofErr w:type="spellEnd"/>
      <w:r w:rsidRPr="007A6FE3">
        <w:rPr>
          <w:lang w:val="uk-UA"/>
        </w:rPr>
        <w:t xml:space="preserve"> через </w:t>
      </w:r>
      <w:proofErr w:type="spellStart"/>
      <w:r w:rsidRPr="007A6FE3">
        <w:rPr>
          <w:lang w:val="uk-UA"/>
        </w:rPr>
        <w:t>Drift</w:t>
      </w:r>
      <w:proofErr w:type="spellEnd"/>
    </w:p>
    <w:p w14:paraId="309F6211" w14:textId="3A897254" w:rsidR="007A6FE3" w:rsidRPr="007A6FE3" w:rsidRDefault="007A6FE3" w:rsidP="007A6FE3">
      <w:pPr>
        <w:pStyle w:val="CommonTable"/>
        <w:rPr>
          <w:lang w:val="uk-UA"/>
        </w:rPr>
      </w:pPr>
      <w:r w:rsidRPr="007A6FE3">
        <w:rPr>
          <w:lang w:val="uk-UA"/>
        </w:rPr>
        <w:lastRenderedPageBreak/>
        <w:t xml:space="preserve">Синхронізація з хмарою — дані синхронізуються з </w:t>
      </w:r>
      <w:proofErr w:type="spellStart"/>
      <w:r w:rsidRPr="007A6FE3">
        <w:rPr>
          <w:lang w:val="uk-UA"/>
        </w:rPr>
        <w:t>Firebase</w:t>
      </w:r>
      <w:proofErr w:type="spellEnd"/>
      <w:r w:rsidRPr="007A6FE3">
        <w:rPr>
          <w:lang w:val="uk-UA"/>
        </w:rPr>
        <w:t xml:space="preserve"> </w:t>
      </w:r>
      <w:proofErr w:type="spellStart"/>
      <w:r w:rsidRPr="007A6FE3">
        <w:rPr>
          <w:lang w:val="uk-UA"/>
        </w:rPr>
        <w:t>Firestore</w:t>
      </w:r>
      <w:proofErr w:type="spellEnd"/>
      <w:r w:rsidRPr="007A6FE3">
        <w:rPr>
          <w:lang w:val="uk-UA"/>
        </w:rPr>
        <w:t xml:space="preserve"> (якщо є підключення)</w:t>
      </w:r>
    </w:p>
    <w:p w14:paraId="6811C658" w14:textId="163017C2" w:rsidR="00C31E92" w:rsidRDefault="007A6FE3" w:rsidP="007A6FE3">
      <w:pPr>
        <w:pStyle w:val="CommonTable"/>
        <w:rPr>
          <w:lang w:val="uk-UA"/>
        </w:rPr>
      </w:pPr>
      <w:r w:rsidRPr="007A6FE3">
        <w:rPr>
          <w:lang w:val="uk-UA"/>
        </w:rPr>
        <w:t xml:space="preserve">Оновлення інтерфейсу — зміни в даних автоматично відображаються в інтерфейсі через механізм </w:t>
      </w:r>
      <w:proofErr w:type="spellStart"/>
      <w:r w:rsidRPr="007A6FE3">
        <w:rPr>
          <w:lang w:val="uk-UA"/>
        </w:rPr>
        <w:t>Provider</w:t>
      </w:r>
      <w:proofErr w:type="spellEnd"/>
    </w:p>
    <w:p w14:paraId="4E0C3927" w14:textId="77777777" w:rsidR="0007649D" w:rsidRDefault="0007649D" w:rsidP="007A6FE3">
      <w:pPr>
        <w:pStyle w:val="CommonTable"/>
        <w:rPr>
          <w:lang w:val="uk-UA"/>
        </w:rPr>
      </w:pPr>
    </w:p>
    <w:p w14:paraId="567CA1BF" w14:textId="6EFFA662" w:rsidR="003D4619" w:rsidRDefault="00704C76" w:rsidP="007E5504">
      <w:pPr>
        <w:pStyle w:val="CommonTable"/>
        <w:rPr>
          <w:lang w:val="uk-UA"/>
        </w:rPr>
      </w:pPr>
      <w:r>
        <w:rPr>
          <w:noProof/>
          <w:lang w:val="uk-UA"/>
        </w:rPr>
        <mc:AlternateContent>
          <mc:Choice Requires="wps">
            <w:drawing>
              <wp:anchor distT="0" distB="0" distL="114300" distR="114300" simplePos="0" relativeHeight="252417024" behindDoc="0" locked="0" layoutInCell="1" allowOverlap="1" wp14:anchorId="609F0200" wp14:editId="179DAB73">
                <wp:simplePos x="0" y="0"/>
                <wp:positionH relativeFrom="column">
                  <wp:posOffset>4652799</wp:posOffset>
                </wp:positionH>
                <wp:positionV relativeFrom="paragraph">
                  <wp:posOffset>241830</wp:posOffset>
                </wp:positionV>
                <wp:extent cx="346319" cy="0"/>
                <wp:effectExtent l="0" t="76200" r="15875" b="95250"/>
                <wp:wrapNone/>
                <wp:docPr id="526" name="Прямая со стрелкой 526"/>
                <wp:cNvGraphicFramePr/>
                <a:graphic xmlns:a="http://schemas.openxmlformats.org/drawingml/2006/main">
                  <a:graphicData uri="http://schemas.microsoft.com/office/word/2010/wordprocessingShape">
                    <wps:wsp>
                      <wps:cNvCnPr/>
                      <wps:spPr>
                        <a:xfrm>
                          <a:off x="0" y="0"/>
                          <a:ext cx="3463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3FBB15" id="Прямая со стрелкой 526" o:spid="_x0000_s1026" type="#_x0000_t32" style="position:absolute;margin-left:366.35pt;margin-top:19.05pt;width:27.25pt;height:0;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" strokecolor="black [3200]" strokeweight=".5pt">
                <v:stroke endarrow="block" joinstyle="miter"/>
              </v:shape>
            </w:pict>
          </mc:Fallback>
        </mc:AlternateContent>
      </w:r>
      <w:r w:rsidR="00D21433" w:rsidRPr="007A6FE3">
        <w:rPr>
          <w:noProof/>
          <w:lang w:val="uk-UA"/>
        </w:rPr>
        <mc:AlternateContent>
          <mc:Choice Requires="wps">
            <w:drawing>
              <wp:anchor distT="0" distB="0" distL="114300" distR="114300" simplePos="0" relativeHeight="252391424" behindDoc="0" locked="0" layoutInCell="1" allowOverlap="1" wp14:anchorId="68A459B4" wp14:editId="1FC4EAEA">
                <wp:simplePos x="0" y="0"/>
                <wp:positionH relativeFrom="margin">
                  <wp:posOffset>4993119</wp:posOffset>
                </wp:positionH>
                <wp:positionV relativeFrom="paragraph">
                  <wp:posOffset>6369</wp:posOffset>
                </wp:positionV>
                <wp:extent cx="925925" cy="504967"/>
                <wp:effectExtent l="0" t="0" r="26670" b="28575"/>
                <wp:wrapNone/>
                <wp:docPr id="506" name="Прямоугольник 506"/>
                <wp:cNvGraphicFramePr/>
                <a:graphic xmlns:a="http://schemas.openxmlformats.org/drawingml/2006/main">
                  <a:graphicData uri="http://schemas.microsoft.com/office/word/2010/wordprocessingShape">
                    <wps:wsp>
                      <wps:cNvSpPr/>
                      <wps:spPr>
                        <a:xfrm>
                          <a:off x="0" y="0"/>
                          <a:ext cx="925925" cy="504967"/>
                        </a:xfrm>
                        <a:prstGeom prst="rect">
                          <a:avLst/>
                        </a:prstGeom>
                      </wps:spPr>
                      <wps:style>
                        <a:lnRef idx="2">
                          <a:schemeClr val="dk1"/>
                        </a:lnRef>
                        <a:fillRef idx="1">
                          <a:schemeClr val="lt1"/>
                        </a:fillRef>
                        <a:effectRef idx="0">
                          <a:schemeClr val="dk1"/>
                        </a:effectRef>
                        <a:fontRef idx="minor">
                          <a:schemeClr val="dk1"/>
                        </a:fontRef>
                      </wps:style>
                      <wps:txbx>
                        <w:txbxContent>
                          <w:p w14:paraId="30AD8116" w14:textId="7E36AEF4"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 xml:space="preserve">Сервіси зберігають дані в </w:t>
                            </w:r>
                            <w:r>
                              <w:rPr>
                                <w:rFonts w:ascii="Times New Roman" w:hAnsi="Times New Roman" w:cs="Times New Roman"/>
                                <w:sz w:val="16"/>
                                <w:szCs w:val="16"/>
                              </w:rPr>
                              <w:t>л</w:t>
                            </w:r>
                            <w:r w:rsidRPr="00D21433">
                              <w:rPr>
                                <w:rFonts w:ascii="Times New Roman" w:hAnsi="Times New Roman" w:cs="Times New Roman"/>
                                <w:sz w:val="16"/>
                                <w:szCs w:val="16"/>
                              </w:rPr>
                              <w:t>окальній базі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459B4" id="Прямоугольник 506" o:spid="_x0000_s1207" style="position:absolute;left:0;text-align:left;margin-left:393.15pt;margin-top:.5pt;width:72.9pt;height:39.7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" fillcolor="white [3201]" strokecolor="black [3200]" strokeweight="1pt">
                <v:textbox>
                  <w:txbxContent>
                    <w:p w14:paraId="30AD8116" w14:textId="7E36AEF4" w:rsidR="007A6FE3" w:rsidRPr="00BF2D0C" w:rsidRDefault="00D21433" w:rsidP="007A6FE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Сервіси</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зберігають</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дані</w:t>
                      </w:r>
                      <w:proofErr w:type="spellEnd"/>
                      <w:r w:rsidRPr="00D21433">
                        <w:rPr>
                          <w:rFonts w:ascii="Times New Roman" w:hAnsi="Times New Roman" w:cs="Times New Roman"/>
                          <w:sz w:val="16"/>
                          <w:szCs w:val="16"/>
                        </w:rPr>
                        <w:t xml:space="preserve"> в </w:t>
                      </w:r>
                      <w:proofErr w:type="spellStart"/>
                      <w:r>
                        <w:rPr>
                          <w:rFonts w:ascii="Times New Roman" w:hAnsi="Times New Roman" w:cs="Times New Roman"/>
                          <w:sz w:val="16"/>
                          <w:szCs w:val="16"/>
                        </w:rPr>
                        <w:t>л</w:t>
                      </w:r>
                      <w:r w:rsidRPr="00D21433">
                        <w:rPr>
                          <w:rFonts w:ascii="Times New Roman" w:hAnsi="Times New Roman" w:cs="Times New Roman"/>
                          <w:sz w:val="16"/>
                          <w:szCs w:val="16"/>
                        </w:rPr>
                        <w:t>окальній</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базі</w:t>
                      </w:r>
                      <w:proofErr w:type="spellEnd"/>
                    </w:p>
                  </w:txbxContent>
                </v:textbox>
                <w10:wrap anchorx="margin"/>
              </v:rect>
            </w:pict>
          </mc:Fallback>
        </mc:AlternateContent>
      </w:r>
      <w:r w:rsidR="00D21433">
        <w:rPr>
          <w:noProof/>
          <w:lang w:val="uk-UA"/>
        </w:rPr>
        <mc:AlternateContent>
          <mc:Choice Requires="wps">
            <w:drawing>
              <wp:anchor distT="0" distB="0" distL="114300" distR="114300" simplePos="0" relativeHeight="252403712" behindDoc="0" locked="0" layoutInCell="1" allowOverlap="1" wp14:anchorId="33274AE8" wp14:editId="195995C1">
                <wp:simplePos x="0" y="0"/>
                <wp:positionH relativeFrom="column">
                  <wp:posOffset>3277870</wp:posOffset>
                </wp:positionH>
                <wp:positionV relativeFrom="paragraph">
                  <wp:posOffset>182728</wp:posOffset>
                </wp:positionV>
                <wp:extent cx="313103" cy="0"/>
                <wp:effectExtent l="0" t="76200" r="10795" b="95250"/>
                <wp:wrapNone/>
                <wp:docPr id="518" name="Прямая со стрелкой 518"/>
                <wp:cNvGraphicFramePr/>
                <a:graphic xmlns:a="http://schemas.openxmlformats.org/drawingml/2006/main">
                  <a:graphicData uri="http://schemas.microsoft.com/office/word/2010/wordprocessingShape">
                    <wps:wsp>
                      <wps:cNvCnPr/>
                      <wps:spPr>
                        <a:xfrm>
                          <a:off x="0" y="0"/>
                          <a:ext cx="3131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D7CD44" id="Прямая со стрелкой 518" o:spid="_x0000_s1026" type="#_x0000_t32" style="position:absolute;margin-left:258.1pt;margin-top:14.4pt;width:24.65pt;height:0;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" strokecolor="black [3200]" strokeweight=".5pt">
                <v:stroke endarrow="block" joinstyle="miter"/>
              </v:shape>
            </w:pict>
          </mc:Fallback>
        </mc:AlternateContent>
      </w:r>
      <w:r w:rsidR="00D21433" w:rsidRPr="007A6FE3">
        <w:rPr>
          <w:noProof/>
          <w:lang w:val="uk-UA"/>
        </w:rPr>
        <mc:AlternateContent>
          <mc:Choice Requires="wps">
            <w:drawing>
              <wp:anchor distT="0" distB="0" distL="114300" distR="114300" simplePos="0" relativeHeight="252390400" behindDoc="0" locked="0" layoutInCell="1" allowOverlap="1" wp14:anchorId="41D96B9D" wp14:editId="2433D4E7">
                <wp:simplePos x="0" y="0"/>
                <wp:positionH relativeFrom="margin">
                  <wp:posOffset>3594223</wp:posOffset>
                </wp:positionH>
                <wp:positionV relativeFrom="paragraph">
                  <wp:posOffset>6369</wp:posOffset>
                </wp:positionV>
                <wp:extent cx="1060450" cy="470848"/>
                <wp:effectExtent l="0" t="0" r="25400" b="24765"/>
                <wp:wrapNone/>
                <wp:docPr id="505" name="Прямоугольник 505"/>
                <wp:cNvGraphicFramePr/>
                <a:graphic xmlns:a="http://schemas.openxmlformats.org/drawingml/2006/main">
                  <a:graphicData uri="http://schemas.microsoft.com/office/word/2010/wordprocessingShape">
                    <wps:wsp>
                      <wps:cNvSpPr/>
                      <wps:spPr>
                        <a:xfrm>
                          <a:off x="0" y="0"/>
                          <a:ext cx="1060450" cy="470848"/>
                        </a:xfrm>
                        <a:prstGeom prst="rect">
                          <a:avLst/>
                        </a:prstGeom>
                      </wps:spPr>
                      <wps:style>
                        <a:lnRef idx="2">
                          <a:schemeClr val="dk1"/>
                        </a:lnRef>
                        <a:fillRef idx="1">
                          <a:schemeClr val="lt1"/>
                        </a:fillRef>
                        <a:effectRef idx="0">
                          <a:schemeClr val="dk1"/>
                        </a:effectRef>
                        <a:fontRef idx="minor">
                          <a:schemeClr val="dk1"/>
                        </a:fontRef>
                      </wps:style>
                      <wps:txbx>
                        <w:txbxContent>
                          <w:p w14:paraId="09CDA131" w14:textId="7B95E78E"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ViewModel викликає методи Сервісів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96B9D" id="Прямоугольник 505" o:spid="_x0000_s1208" style="position:absolute;left:0;text-align:left;margin-left:283pt;margin-top:.5pt;width:83.5pt;height:37.0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" fillcolor="white [3201]" strokecolor="black [3200]" strokeweight="1pt">
                <v:textbox>
                  <w:txbxContent>
                    <w:p w14:paraId="09CDA131" w14:textId="7B95E78E" w:rsidR="007A6FE3" w:rsidRPr="00BF2D0C" w:rsidRDefault="00D21433" w:rsidP="007A6FE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ViewModel</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викликає</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методи</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Сервісів</w:t>
                      </w:r>
                      <w:proofErr w:type="spellEnd"/>
                    </w:p>
                  </w:txbxContent>
                </v:textbox>
                <w10:wrap anchorx="margin"/>
              </v:rect>
            </w:pict>
          </mc:Fallback>
        </mc:AlternateContent>
      </w:r>
      <w:r w:rsidR="00D21433">
        <w:rPr>
          <w:noProof/>
          <w:lang w:val="uk-UA"/>
        </w:rPr>
        <mc:AlternateContent>
          <mc:Choice Requires="wps">
            <w:drawing>
              <wp:anchor distT="0" distB="0" distL="114300" distR="114300" simplePos="0" relativeHeight="252402688" behindDoc="0" locked="0" layoutInCell="1" allowOverlap="1" wp14:anchorId="014663C2" wp14:editId="74A7BC51">
                <wp:simplePos x="0" y="0"/>
                <wp:positionH relativeFrom="column">
                  <wp:posOffset>2012182</wp:posOffset>
                </wp:positionH>
                <wp:positionV relativeFrom="paragraph">
                  <wp:posOffset>177335</wp:posOffset>
                </wp:positionV>
                <wp:extent cx="380655" cy="0"/>
                <wp:effectExtent l="0" t="76200" r="19685" b="95250"/>
                <wp:wrapNone/>
                <wp:docPr id="517" name="Прямая со стрелкой 517"/>
                <wp:cNvGraphicFramePr/>
                <a:graphic xmlns:a="http://schemas.openxmlformats.org/drawingml/2006/main">
                  <a:graphicData uri="http://schemas.microsoft.com/office/word/2010/wordprocessingShape">
                    <wps:wsp>
                      <wps:cNvCnPr/>
                      <wps:spPr>
                        <a:xfrm>
                          <a:off x="0" y="0"/>
                          <a:ext cx="3806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8C6A2E" id="Прямая со стрелкой 517" o:spid="_x0000_s1026" type="#_x0000_t32" style="position:absolute;margin-left:158.45pt;margin-top:13.95pt;width:29.95pt;height:0;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" strokecolor="black [3200]" strokeweight=".5pt">
                <v:stroke endarrow="block" joinstyle="miter"/>
              </v:shape>
            </w:pict>
          </mc:Fallback>
        </mc:AlternateContent>
      </w:r>
      <w:r w:rsidR="00D21433" w:rsidRPr="007A6FE3">
        <w:rPr>
          <w:noProof/>
          <w:lang w:val="uk-UA"/>
        </w:rPr>
        <mc:AlternateContent>
          <mc:Choice Requires="wps">
            <w:drawing>
              <wp:anchor distT="0" distB="0" distL="114300" distR="114300" simplePos="0" relativeHeight="252389376" behindDoc="0" locked="0" layoutInCell="1" allowOverlap="1" wp14:anchorId="5F002BB7" wp14:editId="0C7A06A9">
                <wp:simplePos x="0" y="0"/>
                <wp:positionH relativeFrom="margin">
                  <wp:posOffset>2393220</wp:posOffset>
                </wp:positionH>
                <wp:positionV relativeFrom="paragraph">
                  <wp:posOffset>6369</wp:posOffset>
                </wp:positionV>
                <wp:extent cx="882650" cy="375313"/>
                <wp:effectExtent l="0" t="0" r="12700" b="24765"/>
                <wp:wrapNone/>
                <wp:docPr id="504" name="Прямоугольник 504"/>
                <wp:cNvGraphicFramePr/>
                <a:graphic xmlns:a="http://schemas.openxmlformats.org/drawingml/2006/main">
                  <a:graphicData uri="http://schemas.microsoft.com/office/word/2010/wordprocessingShape">
                    <wps:wsp>
                      <wps:cNvSpPr/>
                      <wps:spPr>
                        <a:xfrm>
                          <a:off x="0" y="0"/>
                          <a:ext cx="882650" cy="375313"/>
                        </a:xfrm>
                        <a:prstGeom prst="rect">
                          <a:avLst/>
                        </a:prstGeom>
                      </wps:spPr>
                      <wps:style>
                        <a:lnRef idx="2">
                          <a:schemeClr val="dk1"/>
                        </a:lnRef>
                        <a:fillRef idx="1">
                          <a:schemeClr val="lt1"/>
                        </a:fillRef>
                        <a:effectRef idx="0">
                          <a:schemeClr val="dk1"/>
                        </a:effectRef>
                        <a:fontRef idx="minor">
                          <a:schemeClr val="dk1"/>
                        </a:fontRef>
                      </wps:style>
                      <wps:txbx>
                        <w:txbxContent>
                          <w:p w14:paraId="7D9CF771" w14:textId="1785360F"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ViewModel обробляє дані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02BB7" id="Прямоугольник 504" o:spid="_x0000_s1209" style="position:absolute;left:0;text-align:left;margin-left:188.45pt;margin-top:.5pt;width:69.5pt;height:29.5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" fillcolor="white [3201]" strokecolor="black [3200]" strokeweight="1pt">
                <v:textbox>
                  <w:txbxContent>
                    <w:p w14:paraId="7D9CF771" w14:textId="1785360F" w:rsidR="007A6FE3" w:rsidRPr="00BF2D0C" w:rsidRDefault="00D21433" w:rsidP="007A6FE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ViewModel</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обробляє</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дані</w:t>
                      </w:r>
                      <w:proofErr w:type="spellEnd"/>
                    </w:p>
                  </w:txbxContent>
                </v:textbox>
                <w10:wrap anchorx="margin"/>
              </v:rect>
            </w:pict>
          </mc:Fallback>
        </mc:AlternateContent>
      </w:r>
      <w:r w:rsidR="00D21433">
        <w:rPr>
          <w:noProof/>
          <w:lang w:val="uk-UA"/>
        </w:rPr>
        <mc:AlternateContent>
          <mc:Choice Requires="wps">
            <w:drawing>
              <wp:anchor distT="0" distB="0" distL="114300" distR="114300" simplePos="0" relativeHeight="252401664" behindDoc="0" locked="0" layoutInCell="1" allowOverlap="1" wp14:anchorId="5CB0B9C4" wp14:editId="1D4ECDE7">
                <wp:simplePos x="0" y="0"/>
                <wp:positionH relativeFrom="column">
                  <wp:posOffset>727710</wp:posOffset>
                </wp:positionH>
                <wp:positionV relativeFrom="paragraph">
                  <wp:posOffset>180160</wp:posOffset>
                </wp:positionV>
                <wp:extent cx="376518" cy="0"/>
                <wp:effectExtent l="0" t="76200" r="24130" b="95250"/>
                <wp:wrapNone/>
                <wp:docPr id="516" name="Прямая со стрелкой 516"/>
                <wp:cNvGraphicFramePr/>
                <a:graphic xmlns:a="http://schemas.openxmlformats.org/drawingml/2006/main">
                  <a:graphicData uri="http://schemas.microsoft.com/office/word/2010/wordprocessingShape">
                    <wps:wsp>
                      <wps:cNvCnPr/>
                      <wps:spPr>
                        <a:xfrm>
                          <a:off x="0" y="0"/>
                          <a:ext cx="3765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EE6FAF" id="Прямая со стрелкой 516" o:spid="_x0000_s1026" type="#_x0000_t32" style="position:absolute;margin-left:57.3pt;margin-top:14.2pt;width:29.65pt;height:0;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" strokecolor="black [3200]" strokeweight=".5pt">
                <v:stroke endarrow="block" joinstyle="miter"/>
              </v:shape>
            </w:pict>
          </mc:Fallback>
        </mc:AlternateContent>
      </w:r>
      <w:r w:rsidR="00D21433" w:rsidRPr="007A6FE3">
        <w:rPr>
          <w:noProof/>
          <w:lang w:val="uk-UA"/>
        </w:rPr>
        <mc:AlternateContent>
          <mc:Choice Requires="wps">
            <w:drawing>
              <wp:anchor distT="0" distB="0" distL="114300" distR="114300" simplePos="0" relativeHeight="252394496" behindDoc="0" locked="0" layoutInCell="1" allowOverlap="1" wp14:anchorId="0D4CEA45" wp14:editId="71749AF9">
                <wp:simplePos x="0" y="0"/>
                <wp:positionH relativeFrom="margin">
                  <wp:posOffset>1103507</wp:posOffset>
                </wp:positionH>
                <wp:positionV relativeFrom="paragraph">
                  <wp:posOffset>6369</wp:posOffset>
                </wp:positionV>
                <wp:extent cx="900430" cy="368490"/>
                <wp:effectExtent l="0" t="0" r="13970" b="12700"/>
                <wp:wrapNone/>
                <wp:docPr id="512" name="Прямоугольник 512"/>
                <wp:cNvGraphicFramePr/>
                <a:graphic xmlns:a="http://schemas.openxmlformats.org/drawingml/2006/main">
                  <a:graphicData uri="http://schemas.microsoft.com/office/word/2010/wordprocessingShape">
                    <wps:wsp>
                      <wps:cNvSpPr/>
                      <wps:spPr>
                        <a:xfrm>
                          <a:off x="0" y="0"/>
                          <a:ext cx="900430" cy="368490"/>
                        </a:xfrm>
                        <a:prstGeom prst="rect">
                          <a:avLst/>
                        </a:prstGeom>
                      </wps:spPr>
                      <wps:style>
                        <a:lnRef idx="2">
                          <a:schemeClr val="dk1"/>
                        </a:lnRef>
                        <a:fillRef idx="1">
                          <a:schemeClr val="lt1"/>
                        </a:fillRef>
                        <a:effectRef idx="0">
                          <a:schemeClr val="dk1"/>
                        </a:effectRef>
                        <a:fontRef idx="minor">
                          <a:schemeClr val="dk1"/>
                        </a:fontRef>
                      </wps:style>
                      <wps:txbx>
                        <w:txbxContent>
                          <w:p w14:paraId="53A468CB" w14:textId="5844E2A9"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ViewModel отримує дані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EA45" id="Прямоугольник 512" o:spid="_x0000_s1210" style="position:absolute;left:0;text-align:left;margin-left:86.9pt;margin-top:.5pt;width:70.9pt;height:29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" fillcolor="white [3201]" strokecolor="black [3200]" strokeweight="1pt">
                <v:textbox>
                  <w:txbxContent>
                    <w:p w14:paraId="53A468CB" w14:textId="5844E2A9" w:rsidR="007A6FE3" w:rsidRPr="00BF2D0C" w:rsidRDefault="00D21433" w:rsidP="007A6FE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ViewModel</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отримує</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дані</w:t>
                      </w:r>
                      <w:proofErr w:type="spellEnd"/>
                    </w:p>
                  </w:txbxContent>
                </v:textbox>
                <w10:wrap anchorx="margin"/>
              </v:rect>
            </w:pict>
          </mc:Fallback>
        </mc:AlternateContent>
      </w:r>
      <w:r w:rsidR="00D21433" w:rsidRPr="007A6FE3">
        <w:rPr>
          <w:noProof/>
          <w:lang w:val="uk-UA"/>
        </w:rPr>
        <mc:AlternateContent>
          <mc:Choice Requires="wps">
            <w:drawing>
              <wp:anchor distT="0" distB="0" distL="114300" distR="114300" simplePos="0" relativeHeight="252388352" behindDoc="0" locked="0" layoutInCell="1" allowOverlap="1" wp14:anchorId="45EF4985" wp14:editId="3106CFFC">
                <wp:simplePos x="0" y="0"/>
                <wp:positionH relativeFrom="margin">
                  <wp:align>left</wp:align>
                </wp:positionH>
                <wp:positionV relativeFrom="paragraph">
                  <wp:posOffset>-454</wp:posOffset>
                </wp:positionV>
                <wp:extent cx="723265" cy="614149"/>
                <wp:effectExtent l="0" t="0" r="19685" b="14605"/>
                <wp:wrapNone/>
                <wp:docPr id="503" name="Прямоугольник 503"/>
                <wp:cNvGraphicFramePr/>
                <a:graphic xmlns:a="http://schemas.openxmlformats.org/drawingml/2006/main">
                  <a:graphicData uri="http://schemas.microsoft.com/office/word/2010/wordprocessingShape">
                    <wps:wsp>
                      <wps:cNvSpPr/>
                      <wps:spPr>
                        <a:xfrm>
                          <a:off x="0" y="0"/>
                          <a:ext cx="723265" cy="614149"/>
                        </a:xfrm>
                        <a:prstGeom prst="rect">
                          <a:avLst/>
                        </a:prstGeom>
                      </wps:spPr>
                      <wps:style>
                        <a:lnRef idx="2">
                          <a:schemeClr val="dk1"/>
                        </a:lnRef>
                        <a:fillRef idx="1">
                          <a:schemeClr val="lt1"/>
                        </a:fillRef>
                        <a:effectRef idx="0">
                          <a:schemeClr val="dk1"/>
                        </a:effectRef>
                        <a:fontRef idx="minor">
                          <a:schemeClr val="dk1"/>
                        </a:fontRef>
                      </wps:style>
                      <wps:txbx>
                        <w:txbxContent>
                          <w:p w14:paraId="5DBED923" w14:textId="773B657D"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Користувач вводить дані через інтерфейс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F4985" id="Прямоугольник 503" o:spid="_x0000_s1211" style="position:absolute;left:0;text-align:left;margin-left:0;margin-top:-.05pt;width:56.95pt;height:48.35pt;z-index:25238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" fillcolor="white [3201]" strokecolor="black [3200]" strokeweight="1pt">
                <v:textbox>
                  <w:txbxContent>
                    <w:p w14:paraId="5DBED923" w14:textId="773B657D" w:rsidR="007A6FE3" w:rsidRPr="00BF2D0C" w:rsidRDefault="00D21433" w:rsidP="007A6FE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Користувач</w:t>
                      </w:r>
                      <w:proofErr w:type="spellEnd"/>
                      <w:r w:rsidRPr="00D21433">
                        <w:rPr>
                          <w:rFonts w:ascii="Times New Roman" w:hAnsi="Times New Roman" w:cs="Times New Roman"/>
                          <w:sz w:val="16"/>
                          <w:szCs w:val="16"/>
                        </w:rPr>
                        <w:t xml:space="preserve"> вводить </w:t>
                      </w:r>
                      <w:proofErr w:type="spellStart"/>
                      <w:r w:rsidRPr="00D21433">
                        <w:rPr>
                          <w:rFonts w:ascii="Times New Roman" w:hAnsi="Times New Roman" w:cs="Times New Roman"/>
                          <w:sz w:val="16"/>
                          <w:szCs w:val="16"/>
                        </w:rPr>
                        <w:t>дані</w:t>
                      </w:r>
                      <w:proofErr w:type="spellEnd"/>
                      <w:r w:rsidRPr="00D21433">
                        <w:rPr>
                          <w:rFonts w:ascii="Times New Roman" w:hAnsi="Times New Roman" w:cs="Times New Roman"/>
                          <w:sz w:val="16"/>
                          <w:szCs w:val="16"/>
                        </w:rPr>
                        <w:t xml:space="preserve"> через </w:t>
                      </w:r>
                      <w:proofErr w:type="spellStart"/>
                      <w:r w:rsidRPr="00D21433">
                        <w:rPr>
                          <w:rFonts w:ascii="Times New Roman" w:hAnsi="Times New Roman" w:cs="Times New Roman"/>
                          <w:sz w:val="16"/>
                          <w:szCs w:val="16"/>
                        </w:rPr>
                        <w:t>інтерфейс</w:t>
                      </w:r>
                      <w:proofErr w:type="spellEnd"/>
                    </w:p>
                  </w:txbxContent>
                </v:textbox>
                <w10:wrap anchorx="margin"/>
              </v:rect>
            </w:pict>
          </mc:Fallback>
        </mc:AlternateContent>
      </w:r>
    </w:p>
    <w:p w14:paraId="12AECF6C" w14:textId="22D02528" w:rsidR="003D4619" w:rsidRDefault="00704C76" w:rsidP="007E5504">
      <w:pPr>
        <w:pStyle w:val="CommonTable"/>
        <w:rPr>
          <w:lang w:val="uk-UA"/>
        </w:rPr>
      </w:pPr>
      <w:r>
        <w:rPr>
          <w:noProof/>
          <w:lang w:val="uk-UA"/>
        </w:rPr>
        <mc:AlternateContent>
          <mc:Choice Requires="wps">
            <w:drawing>
              <wp:anchor distT="0" distB="0" distL="114300" distR="114300" simplePos="0" relativeHeight="252418048" behindDoc="0" locked="0" layoutInCell="1" allowOverlap="1" wp14:anchorId="262E2496" wp14:editId="63801700">
                <wp:simplePos x="0" y="0"/>
                <wp:positionH relativeFrom="column">
                  <wp:posOffset>5456318</wp:posOffset>
                </wp:positionH>
                <wp:positionV relativeFrom="paragraph">
                  <wp:posOffset>203814</wp:posOffset>
                </wp:positionV>
                <wp:extent cx="5024" cy="419623"/>
                <wp:effectExtent l="76200" t="0" r="71755" b="57150"/>
                <wp:wrapNone/>
                <wp:docPr id="527" name="Прямая со стрелкой 527"/>
                <wp:cNvGraphicFramePr/>
                <a:graphic xmlns:a="http://schemas.openxmlformats.org/drawingml/2006/main">
                  <a:graphicData uri="http://schemas.microsoft.com/office/word/2010/wordprocessingShape">
                    <wps:wsp>
                      <wps:cNvCnPr/>
                      <wps:spPr>
                        <a:xfrm>
                          <a:off x="0" y="0"/>
                          <a:ext cx="5024" cy="4196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C8A8D1" id="Прямая со стрелкой 527" o:spid="_x0000_s1026" type="#_x0000_t32" style="position:absolute;margin-left:429.65pt;margin-top:16.05pt;width:.4pt;height:33.0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" strokecolor="black [3200]" strokeweight=".5pt">
                <v:stroke endarrow="block" joinstyle="miter"/>
              </v:shape>
            </w:pict>
          </mc:Fallback>
        </mc:AlternateContent>
      </w:r>
    </w:p>
    <w:p w14:paraId="79E9CA6C" w14:textId="766E1699" w:rsidR="003D4619" w:rsidRDefault="00704C76" w:rsidP="007E5504">
      <w:pPr>
        <w:pStyle w:val="CommonTable"/>
        <w:rPr>
          <w:lang w:val="uk-UA"/>
        </w:rPr>
      </w:pPr>
      <w:r w:rsidRPr="007A6FE3">
        <w:rPr>
          <w:noProof/>
          <w:lang w:val="uk-UA"/>
        </w:rPr>
        <mc:AlternateContent>
          <mc:Choice Requires="wps">
            <w:drawing>
              <wp:anchor distT="0" distB="0" distL="114300" distR="114300" simplePos="0" relativeHeight="252411904" behindDoc="0" locked="0" layoutInCell="1" allowOverlap="1" wp14:anchorId="5A101654" wp14:editId="2F19EA9A">
                <wp:simplePos x="0" y="0"/>
                <wp:positionH relativeFrom="margin">
                  <wp:posOffset>12046</wp:posOffset>
                </wp:positionH>
                <wp:positionV relativeFrom="paragraph">
                  <wp:posOffset>232050</wp:posOffset>
                </wp:positionV>
                <wp:extent cx="702860" cy="620974"/>
                <wp:effectExtent l="0" t="0" r="21590" b="27305"/>
                <wp:wrapNone/>
                <wp:docPr id="523" name="Прямоугольник 523"/>
                <wp:cNvGraphicFramePr/>
                <a:graphic xmlns:a="http://schemas.openxmlformats.org/drawingml/2006/main">
                  <a:graphicData uri="http://schemas.microsoft.com/office/word/2010/wordprocessingShape">
                    <wps:wsp>
                      <wps:cNvSpPr/>
                      <wps:spPr>
                        <a:xfrm>
                          <a:off x="0" y="0"/>
                          <a:ext cx="702860" cy="620974"/>
                        </a:xfrm>
                        <a:prstGeom prst="rect">
                          <a:avLst/>
                        </a:prstGeom>
                      </wps:spPr>
                      <wps:style>
                        <a:lnRef idx="2">
                          <a:schemeClr val="dk1"/>
                        </a:lnRef>
                        <a:fillRef idx="1">
                          <a:schemeClr val="lt1"/>
                        </a:fillRef>
                        <a:effectRef idx="0">
                          <a:schemeClr val="dk1"/>
                        </a:effectRef>
                        <a:fontRef idx="minor">
                          <a:schemeClr val="dk1"/>
                        </a:fontRef>
                      </wps:style>
                      <wps:txbx>
                        <w:txbxContent>
                          <w:p w14:paraId="23BF1CC7" w14:textId="7F85D309" w:rsidR="00D21433" w:rsidRPr="00BF2D0C" w:rsidRDefault="00D21433" w:rsidP="00D21433">
                            <w:pPr>
                              <w:jc w:val="center"/>
                              <w:rPr>
                                <w:rFonts w:ascii="Times New Roman" w:hAnsi="Times New Roman" w:cs="Times New Roman"/>
                                <w:sz w:val="16"/>
                                <w:szCs w:val="16"/>
                              </w:rPr>
                            </w:pPr>
                            <w:r w:rsidRPr="00D21433">
                              <w:rPr>
                                <w:rFonts w:ascii="Times New Roman" w:hAnsi="Times New Roman" w:cs="Times New Roman"/>
                                <w:sz w:val="16"/>
                                <w:szCs w:val="16"/>
                              </w:rPr>
                              <w:t>Сервіси оновлюють Локальну базу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01654" id="Прямоугольник 523" o:spid="_x0000_s1212" style="position:absolute;left:0;text-align:left;margin-left:.95pt;margin-top:18.25pt;width:55.35pt;height:48.9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" fillcolor="white [3201]" strokecolor="black [3200]" strokeweight="1pt">
                <v:textbox>
                  <w:txbxContent>
                    <w:p w14:paraId="23BF1CC7" w14:textId="7F85D309" w:rsidR="00D21433" w:rsidRPr="00BF2D0C" w:rsidRDefault="00D21433" w:rsidP="00D2143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Сервіси</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оновлюють</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Локальну</w:t>
                      </w:r>
                      <w:proofErr w:type="spellEnd"/>
                      <w:r w:rsidRPr="00D21433">
                        <w:rPr>
                          <w:rFonts w:ascii="Times New Roman" w:hAnsi="Times New Roman" w:cs="Times New Roman"/>
                          <w:sz w:val="16"/>
                          <w:szCs w:val="16"/>
                        </w:rPr>
                        <w:t xml:space="preserve"> базу</w:t>
                      </w:r>
                    </w:p>
                  </w:txbxContent>
                </v:textbox>
                <w10:wrap anchorx="margin"/>
              </v:rect>
            </w:pict>
          </mc:Fallback>
        </mc:AlternateContent>
      </w:r>
      <w:r w:rsidRPr="007A6FE3">
        <w:rPr>
          <w:noProof/>
          <w:lang w:val="uk-UA"/>
        </w:rPr>
        <mc:AlternateContent>
          <mc:Choice Requires="wps">
            <w:drawing>
              <wp:anchor distT="0" distB="0" distL="114300" distR="114300" simplePos="0" relativeHeight="252413952" behindDoc="0" locked="0" layoutInCell="1" allowOverlap="1" wp14:anchorId="79289C2C" wp14:editId="0D1DFF80">
                <wp:simplePos x="0" y="0"/>
                <wp:positionH relativeFrom="margin">
                  <wp:posOffset>945515</wp:posOffset>
                </wp:positionH>
                <wp:positionV relativeFrom="paragraph">
                  <wp:posOffset>231775</wp:posOffset>
                </wp:positionV>
                <wp:extent cx="627380" cy="586740"/>
                <wp:effectExtent l="0" t="0" r="20320" b="22860"/>
                <wp:wrapNone/>
                <wp:docPr id="524" name="Прямоугольник 524"/>
                <wp:cNvGraphicFramePr/>
                <a:graphic xmlns:a="http://schemas.openxmlformats.org/drawingml/2006/main">
                  <a:graphicData uri="http://schemas.microsoft.com/office/word/2010/wordprocessingShape">
                    <wps:wsp>
                      <wps:cNvSpPr/>
                      <wps:spPr>
                        <a:xfrm>
                          <a:off x="0" y="0"/>
                          <a:ext cx="627380" cy="586740"/>
                        </a:xfrm>
                        <a:prstGeom prst="rect">
                          <a:avLst/>
                        </a:prstGeom>
                      </wps:spPr>
                      <wps:style>
                        <a:lnRef idx="2">
                          <a:schemeClr val="dk1"/>
                        </a:lnRef>
                        <a:fillRef idx="1">
                          <a:schemeClr val="lt1"/>
                        </a:fillRef>
                        <a:effectRef idx="0">
                          <a:schemeClr val="dk1"/>
                        </a:effectRef>
                        <a:fontRef idx="minor">
                          <a:schemeClr val="dk1"/>
                        </a:fontRef>
                      </wps:style>
                      <wps:txbx>
                        <w:txbxContent>
                          <w:p w14:paraId="68614C5F" w14:textId="0CA64955" w:rsidR="00D21433" w:rsidRPr="00BF2D0C" w:rsidRDefault="00D21433" w:rsidP="00D21433">
                            <w:pPr>
                              <w:jc w:val="center"/>
                              <w:rPr>
                                <w:rFonts w:ascii="Times New Roman" w:hAnsi="Times New Roman" w:cs="Times New Roman"/>
                                <w:sz w:val="16"/>
                                <w:szCs w:val="16"/>
                              </w:rPr>
                            </w:pPr>
                            <w:r w:rsidRPr="00D21433">
                              <w:rPr>
                                <w:rFonts w:ascii="Times New Roman" w:hAnsi="Times New Roman" w:cs="Times New Roman"/>
                                <w:sz w:val="16"/>
                                <w:szCs w:val="16"/>
                              </w:rPr>
                              <w:t>Firebase сповіщає Сервіси про зміни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89C2C" id="Прямоугольник 524" o:spid="_x0000_s1213" style="position:absolute;left:0;text-align:left;margin-left:74.45pt;margin-top:18.25pt;width:49.4pt;height:46.2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" fillcolor="white [3201]" strokecolor="black [3200]" strokeweight="1pt">
                <v:textbox>
                  <w:txbxContent>
                    <w:p w14:paraId="68614C5F" w14:textId="0CA64955" w:rsidR="00D21433" w:rsidRPr="00BF2D0C" w:rsidRDefault="00D21433" w:rsidP="00D2143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Firebase</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сповіщає</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Сервіси</w:t>
                      </w:r>
                      <w:proofErr w:type="spellEnd"/>
                      <w:r w:rsidRPr="00D21433">
                        <w:rPr>
                          <w:rFonts w:ascii="Times New Roman" w:hAnsi="Times New Roman" w:cs="Times New Roman"/>
                          <w:sz w:val="16"/>
                          <w:szCs w:val="16"/>
                        </w:rPr>
                        <w:t xml:space="preserve"> про </w:t>
                      </w:r>
                      <w:proofErr w:type="spellStart"/>
                      <w:r w:rsidRPr="00D21433">
                        <w:rPr>
                          <w:rFonts w:ascii="Times New Roman" w:hAnsi="Times New Roman" w:cs="Times New Roman"/>
                          <w:sz w:val="16"/>
                          <w:szCs w:val="16"/>
                        </w:rPr>
                        <w:t>зміни</w:t>
                      </w:r>
                      <w:proofErr w:type="spellEnd"/>
                    </w:p>
                  </w:txbxContent>
                </v:textbox>
                <w10:wrap anchorx="margin"/>
              </v:rect>
            </w:pict>
          </mc:Fallback>
        </mc:AlternateContent>
      </w:r>
      <w:r w:rsidRPr="007A6FE3">
        <w:rPr>
          <w:noProof/>
          <w:lang w:val="uk-UA"/>
        </w:rPr>
        <mc:AlternateContent>
          <mc:Choice Requires="wps">
            <w:drawing>
              <wp:anchor distT="0" distB="0" distL="114300" distR="114300" simplePos="0" relativeHeight="252396544" behindDoc="0" locked="0" layoutInCell="1" allowOverlap="1" wp14:anchorId="4DAE7839" wp14:editId="7A308078">
                <wp:simplePos x="0" y="0"/>
                <wp:positionH relativeFrom="margin">
                  <wp:posOffset>1805921</wp:posOffset>
                </wp:positionH>
                <wp:positionV relativeFrom="paragraph">
                  <wp:posOffset>231813</wp:posOffset>
                </wp:positionV>
                <wp:extent cx="696036" cy="607326"/>
                <wp:effectExtent l="0" t="0" r="27940" b="21590"/>
                <wp:wrapNone/>
                <wp:docPr id="513" name="Прямоугольник 513"/>
                <wp:cNvGraphicFramePr/>
                <a:graphic xmlns:a="http://schemas.openxmlformats.org/drawingml/2006/main">
                  <a:graphicData uri="http://schemas.microsoft.com/office/word/2010/wordprocessingShape">
                    <wps:wsp>
                      <wps:cNvSpPr/>
                      <wps:spPr>
                        <a:xfrm>
                          <a:off x="0" y="0"/>
                          <a:ext cx="696036" cy="607326"/>
                        </a:xfrm>
                        <a:prstGeom prst="rect">
                          <a:avLst/>
                        </a:prstGeom>
                      </wps:spPr>
                      <wps:style>
                        <a:lnRef idx="2">
                          <a:schemeClr val="dk1"/>
                        </a:lnRef>
                        <a:fillRef idx="1">
                          <a:schemeClr val="lt1"/>
                        </a:fillRef>
                        <a:effectRef idx="0">
                          <a:schemeClr val="dk1"/>
                        </a:effectRef>
                        <a:fontRef idx="minor">
                          <a:schemeClr val="dk1"/>
                        </a:fontRef>
                      </wps:style>
                      <wps:txbx>
                        <w:txbxContent>
                          <w:p w14:paraId="61B7C373" w14:textId="58DD9A09" w:rsidR="004E5DC0" w:rsidRPr="00BF2D0C" w:rsidRDefault="00D21433" w:rsidP="004E5DC0">
                            <w:pPr>
                              <w:jc w:val="center"/>
                              <w:rPr>
                                <w:rFonts w:ascii="Times New Roman" w:hAnsi="Times New Roman" w:cs="Times New Roman"/>
                                <w:sz w:val="16"/>
                                <w:szCs w:val="16"/>
                              </w:rPr>
                            </w:pPr>
                            <w:r w:rsidRPr="00D21433">
                              <w:rPr>
                                <w:rFonts w:ascii="Times New Roman" w:hAnsi="Times New Roman" w:cs="Times New Roman"/>
                                <w:sz w:val="16"/>
                                <w:szCs w:val="16"/>
                              </w:rPr>
                              <w:t>Сервіси передають дані в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E7839" id="Прямоугольник 513" o:spid="_x0000_s1214" style="position:absolute;left:0;text-align:left;margin-left:142.2pt;margin-top:18.25pt;width:54.8pt;height:47.8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" fillcolor="white [3201]" strokecolor="black [3200]" strokeweight="1pt">
                <v:textbox>
                  <w:txbxContent>
                    <w:p w14:paraId="61B7C373" w14:textId="58DD9A09" w:rsidR="004E5DC0" w:rsidRPr="00BF2D0C" w:rsidRDefault="00D21433" w:rsidP="004E5DC0">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Сервіси</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передають</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дані</w:t>
                      </w:r>
                      <w:proofErr w:type="spellEnd"/>
                      <w:r w:rsidRPr="00D21433">
                        <w:rPr>
                          <w:rFonts w:ascii="Times New Roman" w:hAnsi="Times New Roman" w:cs="Times New Roman"/>
                          <w:sz w:val="16"/>
                          <w:szCs w:val="16"/>
                        </w:rPr>
                        <w:t xml:space="preserve"> в </w:t>
                      </w:r>
                      <w:proofErr w:type="spellStart"/>
                      <w:r w:rsidRPr="00D21433">
                        <w:rPr>
                          <w:rFonts w:ascii="Times New Roman" w:hAnsi="Times New Roman" w:cs="Times New Roman"/>
                          <w:sz w:val="16"/>
                          <w:szCs w:val="16"/>
                        </w:rPr>
                        <w:t>Firebase</w:t>
                      </w:r>
                      <w:proofErr w:type="spellEnd"/>
                    </w:p>
                  </w:txbxContent>
                </v:textbox>
                <w10:wrap anchorx="margin"/>
              </v:rect>
            </w:pict>
          </mc:Fallback>
        </mc:AlternateContent>
      </w:r>
      <w:r w:rsidRPr="002F743E">
        <w:rPr>
          <w:noProof/>
          <w:lang w:val="ru-RU"/>
        </w:rPr>
        <mc:AlternateContent>
          <mc:Choice Requires="wps">
            <w:drawing>
              <wp:anchor distT="0" distB="0" distL="114300" distR="114300" simplePos="0" relativeHeight="252405760" behindDoc="0" locked="0" layoutInCell="1" allowOverlap="1" wp14:anchorId="1B370CCD" wp14:editId="2562946C">
                <wp:simplePos x="0" y="0"/>
                <wp:positionH relativeFrom="page">
                  <wp:posOffset>4014404</wp:posOffset>
                </wp:positionH>
                <wp:positionV relativeFrom="paragraph">
                  <wp:posOffset>187903</wp:posOffset>
                </wp:positionV>
                <wp:extent cx="1639788" cy="710562"/>
                <wp:effectExtent l="19050" t="19050" r="36830" b="33020"/>
                <wp:wrapNone/>
                <wp:docPr id="520" name="Ромб 520"/>
                <wp:cNvGraphicFramePr/>
                <a:graphic xmlns:a="http://schemas.openxmlformats.org/drawingml/2006/main">
                  <a:graphicData uri="http://schemas.microsoft.com/office/word/2010/wordprocessingShape">
                    <wps:wsp>
                      <wps:cNvSpPr/>
                      <wps:spPr>
                        <a:xfrm>
                          <a:off x="0" y="0"/>
                          <a:ext cx="1639788" cy="710562"/>
                        </a:xfrm>
                        <a:prstGeom prst="diamond">
                          <a:avLst/>
                        </a:prstGeom>
                      </wps:spPr>
                      <wps:style>
                        <a:lnRef idx="2">
                          <a:schemeClr val="dk1"/>
                        </a:lnRef>
                        <a:fillRef idx="1">
                          <a:schemeClr val="lt1"/>
                        </a:fillRef>
                        <a:effectRef idx="0">
                          <a:schemeClr val="dk1"/>
                        </a:effectRef>
                        <a:fontRef idx="minor">
                          <a:schemeClr val="dk1"/>
                        </a:fontRef>
                      </wps:style>
                      <wps:txbx>
                        <w:txbxContent>
                          <w:p w14:paraId="51E48839" w14:textId="0CE948CF" w:rsidR="00D21433" w:rsidRPr="002F743E" w:rsidRDefault="00D21433" w:rsidP="00D21433">
                            <w:pPr>
                              <w:jc w:val="center"/>
                              <w:rPr>
                                <w:rFonts w:ascii="Times New Roman" w:hAnsi="Times New Roman" w:cs="Times New Roman"/>
                                <w:sz w:val="16"/>
                                <w:szCs w:val="16"/>
                                <w:lang w:val="uk-UA"/>
                              </w:rPr>
                            </w:pPr>
                            <w:r w:rsidRPr="00D21433">
                              <w:rPr>
                                <w:rFonts w:ascii="Times New Roman" w:hAnsi="Times New Roman" w:cs="Times New Roman"/>
                                <w:sz w:val="16"/>
                                <w:szCs w:val="16"/>
                                <w:lang w:val="uk-UA"/>
                              </w:rPr>
                              <w:t>Є підключення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0CCD" id="Ромб 520" o:spid="_x0000_s1215" type="#_x0000_t4" style="position:absolute;left:0;text-align:left;margin-left:316.1pt;margin-top:14.8pt;width:129.1pt;height:55.95pt;z-index:25240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" fillcolor="white [3201]" strokecolor="black [3200]" strokeweight="1pt">
                <v:textbox>
                  <w:txbxContent>
                    <w:p w14:paraId="51E48839" w14:textId="0CE948CF" w:rsidR="00D21433" w:rsidRPr="002F743E" w:rsidRDefault="00D21433" w:rsidP="00D21433">
                      <w:pPr>
                        <w:jc w:val="center"/>
                        <w:rPr>
                          <w:rFonts w:ascii="Times New Roman" w:hAnsi="Times New Roman" w:cs="Times New Roman"/>
                          <w:sz w:val="16"/>
                          <w:szCs w:val="16"/>
                          <w:lang w:val="uk-UA"/>
                        </w:rPr>
                      </w:pPr>
                      <w:r w:rsidRPr="00D21433">
                        <w:rPr>
                          <w:rFonts w:ascii="Times New Roman" w:hAnsi="Times New Roman" w:cs="Times New Roman"/>
                          <w:sz w:val="16"/>
                          <w:szCs w:val="16"/>
                          <w:lang w:val="uk-UA"/>
                        </w:rPr>
                        <w:t>Є підключення</w:t>
                      </w:r>
                    </w:p>
                  </w:txbxContent>
                </v:textbox>
                <w10:wrap anchorx="page"/>
              </v:shape>
            </w:pict>
          </mc:Fallback>
        </mc:AlternateContent>
      </w:r>
    </w:p>
    <w:p w14:paraId="577DD2B3" w14:textId="6FED0758" w:rsidR="003D4619" w:rsidRDefault="00523A80" w:rsidP="007E5504">
      <w:pPr>
        <w:pStyle w:val="CommonTable"/>
        <w:rPr>
          <w:lang w:val="uk-UA"/>
        </w:rPr>
      </w:pPr>
      <w:r w:rsidRPr="002F743E">
        <w:rPr>
          <w:noProof/>
          <w:lang w:val="ru-RU"/>
        </w:rPr>
        <mc:AlternateContent>
          <mc:Choice Requires="wps">
            <w:drawing>
              <wp:anchor distT="0" distB="0" distL="114300" distR="114300" simplePos="0" relativeHeight="252427264" behindDoc="0" locked="0" layoutInCell="1" allowOverlap="1" wp14:anchorId="7CF1AC4A" wp14:editId="0235DFDB">
                <wp:simplePos x="0" y="0"/>
                <wp:positionH relativeFrom="page">
                  <wp:posOffset>3658870</wp:posOffset>
                </wp:positionH>
                <wp:positionV relativeFrom="paragraph">
                  <wp:posOffset>130810</wp:posOffset>
                </wp:positionV>
                <wp:extent cx="355600" cy="196215"/>
                <wp:effectExtent l="0" t="0" r="6350" b="0"/>
                <wp:wrapNone/>
                <wp:docPr id="536" name="Надпись 536"/>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6A433A7D" w14:textId="77777777" w:rsidR="00523A80" w:rsidRPr="00814D35" w:rsidRDefault="00523A80" w:rsidP="00523A80">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1AC4A" id="Надпись 536" o:spid="_x0000_s1216" type="#_x0000_t202" style="position:absolute;left:0;text-align:left;margin-left:288.1pt;margin-top:10.3pt;width:28pt;height:15.45pt;z-index:2524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" fillcolor="white [3201]" stroked="f" strokeweight=".5pt">
                <v:textbox>
                  <w:txbxContent>
                    <w:p w14:paraId="6A433A7D" w14:textId="77777777" w:rsidR="00523A80" w:rsidRPr="00814D35" w:rsidRDefault="00523A80" w:rsidP="00523A80">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page"/>
              </v:shape>
            </w:pict>
          </mc:Fallback>
        </mc:AlternateContent>
      </w:r>
      <w:r>
        <w:rPr>
          <w:noProof/>
          <w:lang w:val="uk-UA"/>
        </w:rPr>
        <mc:AlternateContent>
          <mc:Choice Requires="wps">
            <w:drawing>
              <wp:anchor distT="0" distB="0" distL="114300" distR="114300" simplePos="0" relativeHeight="252422144" behindDoc="0" locked="0" layoutInCell="1" allowOverlap="1" wp14:anchorId="5E459378" wp14:editId="4692A888">
                <wp:simplePos x="0" y="0"/>
                <wp:positionH relativeFrom="column">
                  <wp:posOffset>712140</wp:posOffset>
                </wp:positionH>
                <wp:positionV relativeFrom="paragraph">
                  <wp:posOffset>223495</wp:posOffset>
                </wp:positionV>
                <wp:extent cx="234035" cy="0"/>
                <wp:effectExtent l="38100" t="76200" r="0" b="95250"/>
                <wp:wrapNone/>
                <wp:docPr id="532" name="Прямая со стрелкой 532"/>
                <wp:cNvGraphicFramePr/>
                <a:graphic xmlns:a="http://schemas.openxmlformats.org/drawingml/2006/main">
                  <a:graphicData uri="http://schemas.microsoft.com/office/word/2010/wordprocessingShape">
                    <wps:wsp>
                      <wps:cNvCnPr/>
                      <wps:spPr>
                        <a:xfrm flipH="1">
                          <a:off x="0" y="0"/>
                          <a:ext cx="2340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67EE3B" id="Прямая со стрелкой 532" o:spid="_x0000_s1026" type="#_x0000_t32" style="position:absolute;margin-left:56.05pt;margin-top:17.6pt;width:18.45pt;height:0;flip:x;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" strokecolor="black [3200]" strokeweight=".5pt">
                <v:stroke endarrow="block" joinstyle="miter"/>
              </v:shape>
            </w:pict>
          </mc:Fallback>
        </mc:AlternateContent>
      </w:r>
      <w:r>
        <w:rPr>
          <w:noProof/>
          <w:lang w:val="uk-UA"/>
        </w:rPr>
        <mc:AlternateContent>
          <mc:Choice Requires="wps">
            <w:drawing>
              <wp:anchor distT="0" distB="0" distL="114300" distR="114300" simplePos="0" relativeHeight="252421120" behindDoc="0" locked="0" layoutInCell="1" allowOverlap="1" wp14:anchorId="50EFEA59" wp14:editId="612F4D60">
                <wp:simplePos x="0" y="0"/>
                <wp:positionH relativeFrom="column">
                  <wp:posOffset>1567967</wp:posOffset>
                </wp:positionH>
                <wp:positionV relativeFrom="paragraph">
                  <wp:posOffset>234010</wp:posOffset>
                </wp:positionV>
                <wp:extent cx="237744" cy="0"/>
                <wp:effectExtent l="38100" t="76200" r="0" b="95250"/>
                <wp:wrapNone/>
                <wp:docPr id="531" name="Прямая со стрелкой 531"/>
                <wp:cNvGraphicFramePr/>
                <a:graphic xmlns:a="http://schemas.openxmlformats.org/drawingml/2006/main">
                  <a:graphicData uri="http://schemas.microsoft.com/office/word/2010/wordprocessingShape">
                    <wps:wsp>
                      <wps:cNvCnPr/>
                      <wps:spPr>
                        <a:xfrm flipH="1">
                          <a:off x="0" y="0"/>
                          <a:ext cx="2377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CF2FB3" id="Прямая со стрелкой 531" o:spid="_x0000_s1026" type="#_x0000_t32" style="position:absolute;margin-left:123.45pt;margin-top:18.45pt;width:18.7pt;height:0;flip:x;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" strokecolor="black [3200]" strokeweight=".5pt">
                <v:stroke endarrow="block" joinstyle="miter"/>
              </v:shape>
            </w:pict>
          </mc:Fallback>
        </mc:AlternateContent>
      </w:r>
      <w:r w:rsidR="00704C76">
        <w:rPr>
          <w:noProof/>
          <w:lang w:val="uk-UA"/>
        </w:rPr>
        <mc:AlternateContent>
          <mc:Choice Requires="wps">
            <w:drawing>
              <wp:anchor distT="0" distB="0" distL="114300" distR="114300" simplePos="0" relativeHeight="252420096" behindDoc="0" locked="0" layoutInCell="1" allowOverlap="1" wp14:anchorId="3D26D67F" wp14:editId="6C24F988">
                <wp:simplePos x="0" y="0"/>
                <wp:positionH relativeFrom="column">
                  <wp:posOffset>2496998</wp:posOffset>
                </wp:positionH>
                <wp:positionV relativeFrom="paragraph">
                  <wp:posOffset>230200</wp:posOffset>
                </wp:positionV>
                <wp:extent cx="424281" cy="4267"/>
                <wp:effectExtent l="38100" t="76200" r="0" b="91440"/>
                <wp:wrapNone/>
                <wp:docPr id="530" name="Прямая со стрелкой 530"/>
                <wp:cNvGraphicFramePr/>
                <a:graphic xmlns:a="http://schemas.openxmlformats.org/drawingml/2006/main">
                  <a:graphicData uri="http://schemas.microsoft.com/office/word/2010/wordprocessingShape">
                    <wps:wsp>
                      <wps:cNvCnPr/>
                      <wps:spPr>
                        <a:xfrm flipH="1" flipV="1">
                          <a:off x="0" y="0"/>
                          <a:ext cx="424281" cy="4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D27DD6" id="Прямая со стрелкой 530" o:spid="_x0000_s1026" type="#_x0000_t32" style="position:absolute;margin-left:196.6pt;margin-top:18.15pt;width:33.4pt;height:.35pt;flip:x y;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" strokecolor="black [3200]" strokeweight=".5pt">
                <v:stroke endarrow="block" joinstyle="miter"/>
              </v:shape>
            </w:pict>
          </mc:Fallback>
        </mc:AlternateContent>
      </w:r>
      <w:r w:rsidR="00704C76">
        <w:rPr>
          <w:noProof/>
          <w:lang w:val="uk-UA"/>
        </w:rPr>
        <mc:AlternateContent>
          <mc:Choice Requires="wps">
            <w:drawing>
              <wp:anchor distT="0" distB="0" distL="114300" distR="114300" simplePos="0" relativeHeight="252419072" behindDoc="0" locked="0" layoutInCell="1" allowOverlap="1" wp14:anchorId="3A8D18F4" wp14:editId="13F732EE">
                <wp:simplePos x="0" y="0"/>
                <wp:positionH relativeFrom="column">
                  <wp:posOffset>4578172</wp:posOffset>
                </wp:positionH>
                <wp:positionV relativeFrom="paragraph">
                  <wp:posOffset>230810</wp:posOffset>
                </wp:positionV>
                <wp:extent cx="241402" cy="0"/>
                <wp:effectExtent l="38100" t="76200" r="0" b="95250"/>
                <wp:wrapNone/>
                <wp:docPr id="529" name="Прямая со стрелкой 529"/>
                <wp:cNvGraphicFramePr/>
                <a:graphic xmlns:a="http://schemas.openxmlformats.org/drawingml/2006/main">
                  <a:graphicData uri="http://schemas.microsoft.com/office/word/2010/wordprocessingShape">
                    <wps:wsp>
                      <wps:cNvCnPr/>
                      <wps:spPr>
                        <a:xfrm flipH="1">
                          <a:off x="0" y="0"/>
                          <a:ext cx="2414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B38F7B" id="Прямая со стрелкой 529" o:spid="_x0000_s1026" type="#_x0000_t32" style="position:absolute;margin-left:360.5pt;margin-top:18.15pt;width:19pt;height:0;flip:x;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" strokecolor="black [3200]" strokeweight=".5pt">
                <v:stroke endarrow="block" joinstyle="miter"/>
              </v:shape>
            </w:pict>
          </mc:Fallback>
        </mc:AlternateContent>
      </w:r>
      <w:r w:rsidR="00704C76" w:rsidRPr="007A6FE3">
        <w:rPr>
          <w:noProof/>
          <w:lang w:val="uk-UA"/>
        </w:rPr>
        <mc:AlternateContent>
          <mc:Choice Requires="wps">
            <w:drawing>
              <wp:anchor distT="0" distB="0" distL="114300" distR="114300" simplePos="0" relativeHeight="252392448" behindDoc="0" locked="0" layoutInCell="1" allowOverlap="1" wp14:anchorId="496FDC28" wp14:editId="09E3658A">
                <wp:simplePos x="0" y="0"/>
                <wp:positionH relativeFrom="margin">
                  <wp:align>right</wp:align>
                </wp:positionH>
                <wp:positionV relativeFrom="paragraph">
                  <wp:posOffset>6985</wp:posOffset>
                </wp:positionV>
                <wp:extent cx="1111885" cy="497840"/>
                <wp:effectExtent l="0" t="0" r="12065" b="16510"/>
                <wp:wrapNone/>
                <wp:docPr id="507" name="Прямоугольник 507"/>
                <wp:cNvGraphicFramePr/>
                <a:graphic xmlns:a="http://schemas.openxmlformats.org/drawingml/2006/main">
                  <a:graphicData uri="http://schemas.microsoft.com/office/word/2010/wordprocessingShape">
                    <wps:wsp>
                      <wps:cNvSpPr/>
                      <wps:spPr>
                        <a:xfrm>
                          <a:off x="0" y="0"/>
                          <a:ext cx="1111885" cy="497840"/>
                        </a:xfrm>
                        <a:prstGeom prst="rect">
                          <a:avLst/>
                        </a:prstGeom>
                      </wps:spPr>
                      <wps:style>
                        <a:lnRef idx="2">
                          <a:schemeClr val="dk1"/>
                        </a:lnRef>
                        <a:fillRef idx="1">
                          <a:schemeClr val="lt1"/>
                        </a:fillRef>
                        <a:effectRef idx="0">
                          <a:schemeClr val="dk1"/>
                        </a:effectRef>
                        <a:fontRef idx="minor">
                          <a:schemeClr val="dk1"/>
                        </a:fontRef>
                      </wps:style>
                      <wps:txbx>
                        <w:txbxContent>
                          <w:p w14:paraId="0B3DE9E2" w14:textId="5A7BDD58"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 xml:space="preserve">Локальна база </w:t>
                            </w:r>
                            <w:r w:rsidRPr="00D21433">
                              <w:rPr>
                                <w:rFonts w:ascii="Times New Roman" w:hAnsi="Times New Roman" w:cs="Times New Roman"/>
                                <w:sz w:val="16"/>
                                <w:szCs w:val="16"/>
                              </w:rPr>
                              <w:t>сповіщає ViewModel про зміни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FDC28" id="Прямоугольник 507" o:spid="_x0000_s1217" style="position:absolute;left:0;text-align:left;margin-left:36.35pt;margin-top:.55pt;width:87.55pt;height:39.2pt;z-index:25239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" fillcolor="white [3201]" strokecolor="black [3200]" strokeweight="1pt">
                <v:textbox>
                  <w:txbxContent>
                    <w:p w14:paraId="0B3DE9E2" w14:textId="5A7BDD58" w:rsidR="007A6FE3" w:rsidRPr="00BF2D0C" w:rsidRDefault="00D21433" w:rsidP="007A6FE3">
                      <w:pPr>
                        <w:jc w:val="center"/>
                        <w:rPr>
                          <w:rFonts w:ascii="Times New Roman" w:hAnsi="Times New Roman" w:cs="Times New Roman"/>
                          <w:sz w:val="16"/>
                          <w:szCs w:val="16"/>
                        </w:rPr>
                      </w:pPr>
                      <w:r w:rsidRPr="00D21433">
                        <w:rPr>
                          <w:rFonts w:ascii="Times New Roman" w:hAnsi="Times New Roman" w:cs="Times New Roman"/>
                          <w:sz w:val="16"/>
                          <w:szCs w:val="16"/>
                        </w:rPr>
                        <w:t xml:space="preserve">Локальна база </w:t>
                      </w:r>
                      <w:proofErr w:type="spellStart"/>
                      <w:r w:rsidRPr="00D21433">
                        <w:rPr>
                          <w:rFonts w:ascii="Times New Roman" w:hAnsi="Times New Roman" w:cs="Times New Roman"/>
                          <w:sz w:val="16"/>
                          <w:szCs w:val="16"/>
                        </w:rPr>
                        <w:t>сповіщає</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ViewModel</w:t>
                      </w:r>
                      <w:proofErr w:type="spellEnd"/>
                      <w:r w:rsidRPr="00D21433">
                        <w:rPr>
                          <w:rFonts w:ascii="Times New Roman" w:hAnsi="Times New Roman" w:cs="Times New Roman"/>
                          <w:sz w:val="16"/>
                          <w:szCs w:val="16"/>
                        </w:rPr>
                        <w:t xml:space="preserve"> про </w:t>
                      </w:r>
                      <w:proofErr w:type="spellStart"/>
                      <w:r w:rsidRPr="00D21433">
                        <w:rPr>
                          <w:rFonts w:ascii="Times New Roman" w:hAnsi="Times New Roman" w:cs="Times New Roman"/>
                          <w:sz w:val="16"/>
                          <w:szCs w:val="16"/>
                        </w:rPr>
                        <w:t>зміни</w:t>
                      </w:r>
                      <w:proofErr w:type="spellEnd"/>
                    </w:p>
                  </w:txbxContent>
                </v:textbox>
                <w10:wrap anchorx="margin"/>
              </v:rect>
            </w:pict>
          </mc:Fallback>
        </mc:AlternateContent>
      </w:r>
    </w:p>
    <w:p w14:paraId="131BF182" w14:textId="426BFE72" w:rsidR="003D4619" w:rsidRDefault="00523A80" w:rsidP="007E5504">
      <w:pPr>
        <w:pStyle w:val="CommonTable"/>
        <w:rPr>
          <w:lang w:val="uk-UA"/>
        </w:rPr>
      </w:pPr>
      <w:r>
        <w:rPr>
          <w:noProof/>
          <w:lang w:val="uk-UA"/>
        </w:rPr>
        <mc:AlternateContent>
          <mc:Choice Requires="wps">
            <w:drawing>
              <wp:anchor distT="0" distB="0" distL="114300" distR="114300" simplePos="0" relativeHeight="252425216" behindDoc="0" locked="0" layoutInCell="1" allowOverlap="1" wp14:anchorId="331CB1B4" wp14:editId="494255FA">
                <wp:simplePos x="0" y="0"/>
                <wp:positionH relativeFrom="column">
                  <wp:posOffset>2896553</wp:posOffset>
                </wp:positionH>
                <wp:positionV relativeFrom="paragraph">
                  <wp:posOffset>282258</wp:posOffset>
                </wp:positionV>
                <wp:extent cx="857250" cy="647382"/>
                <wp:effectExtent l="38100" t="0" r="19050" b="95885"/>
                <wp:wrapNone/>
                <wp:docPr id="535" name="Соединитель: уступ 535"/>
                <wp:cNvGraphicFramePr/>
                <a:graphic xmlns:a="http://schemas.openxmlformats.org/drawingml/2006/main">
                  <a:graphicData uri="http://schemas.microsoft.com/office/word/2010/wordprocessingShape">
                    <wps:wsp>
                      <wps:cNvCnPr/>
                      <wps:spPr>
                        <a:xfrm flipH="1">
                          <a:off x="0" y="0"/>
                          <a:ext cx="857250" cy="647382"/>
                        </a:xfrm>
                        <a:prstGeom prst="bentConnector3">
                          <a:avLst>
                            <a:gd name="adj1" fmla="val 5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79C6AF" id="Соединитель: уступ 535" o:spid="_x0000_s1026" type="#_x0000_t34" style="position:absolute;margin-left:228.1pt;margin-top:22.25pt;width:67.5pt;height:50.95pt;flip:x;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" adj="120" strokecolor="black [3200]" strokeweight=".5pt">
                <v:stroke endarrow="block"/>
              </v:shape>
            </w:pict>
          </mc:Fallback>
        </mc:AlternateContent>
      </w:r>
      <w:r>
        <w:rPr>
          <w:noProof/>
          <w:lang w:val="uk-UA"/>
        </w:rPr>
        <mc:AlternateContent>
          <mc:Choice Requires="wps">
            <w:drawing>
              <wp:anchor distT="0" distB="0" distL="114300" distR="114300" simplePos="0" relativeHeight="252423168" behindDoc="0" locked="0" layoutInCell="1" allowOverlap="1" wp14:anchorId="7ACDE532" wp14:editId="36A53AB7">
                <wp:simplePos x="0" y="0"/>
                <wp:positionH relativeFrom="column">
                  <wp:posOffset>368275</wp:posOffset>
                </wp:positionH>
                <wp:positionV relativeFrom="paragraph">
                  <wp:posOffset>237261</wp:posOffset>
                </wp:positionV>
                <wp:extent cx="0" cy="319609"/>
                <wp:effectExtent l="76200" t="0" r="76200" b="61595"/>
                <wp:wrapNone/>
                <wp:docPr id="533" name="Прямая со стрелкой 533"/>
                <wp:cNvGraphicFramePr/>
                <a:graphic xmlns:a="http://schemas.openxmlformats.org/drawingml/2006/main">
                  <a:graphicData uri="http://schemas.microsoft.com/office/word/2010/wordprocessingShape">
                    <wps:wsp>
                      <wps:cNvCnPr/>
                      <wps:spPr>
                        <a:xfrm>
                          <a:off x="0" y="0"/>
                          <a:ext cx="0" cy="319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6BDD16" id="Прямая со стрелкой 533" o:spid="_x0000_s1026" type="#_x0000_t32" style="position:absolute;margin-left:29pt;margin-top:18.7pt;width:0;height:25.1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" strokecolor="black [3200]" strokeweight=".5pt">
                <v:stroke endarrow="block" joinstyle="miter"/>
              </v:shape>
            </w:pict>
          </mc:Fallback>
        </mc:AlternateContent>
      </w:r>
    </w:p>
    <w:p w14:paraId="2B8D996E" w14:textId="275429DE" w:rsidR="003D4619" w:rsidRDefault="00523A80" w:rsidP="007E5504">
      <w:pPr>
        <w:pStyle w:val="CommonTable"/>
        <w:rPr>
          <w:lang w:val="uk-UA"/>
        </w:rPr>
      </w:pPr>
      <w:r w:rsidRPr="00324465">
        <w:rPr>
          <w:noProof/>
          <w:lang w:val="ru-RU"/>
        </w:rPr>
        <mc:AlternateContent>
          <mc:Choice Requires="wps">
            <w:drawing>
              <wp:anchor distT="0" distB="0" distL="114300" distR="114300" simplePos="0" relativeHeight="252429312" behindDoc="0" locked="0" layoutInCell="1" allowOverlap="1" wp14:anchorId="4E681DB8" wp14:editId="48954575">
                <wp:simplePos x="0" y="0"/>
                <wp:positionH relativeFrom="margin">
                  <wp:posOffset>3588774</wp:posOffset>
                </wp:positionH>
                <wp:positionV relativeFrom="paragraph">
                  <wp:posOffset>175005</wp:posOffset>
                </wp:positionV>
                <wp:extent cx="295275" cy="196215"/>
                <wp:effectExtent l="0" t="0" r="9525" b="0"/>
                <wp:wrapNone/>
                <wp:docPr id="537" name="Надпись 537"/>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02E8A81B" w14:textId="77777777" w:rsidR="00523A80" w:rsidRPr="00814D35" w:rsidRDefault="00523A80" w:rsidP="00523A80">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81DB8" id="Надпись 537" o:spid="_x0000_s1218" type="#_x0000_t202" style="position:absolute;left:0;text-align:left;margin-left:282.6pt;margin-top:13.8pt;width:23.25pt;height:15.4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" fillcolor="white [3201]" stroked="f" strokeweight=".5pt">
                <v:textbox>
                  <w:txbxContent>
                    <w:p w14:paraId="02E8A81B" w14:textId="77777777" w:rsidR="00523A80" w:rsidRPr="00814D35" w:rsidRDefault="00523A80" w:rsidP="00523A80">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00704C76" w:rsidRPr="007A6FE3">
        <w:rPr>
          <w:noProof/>
          <w:lang w:val="uk-UA"/>
        </w:rPr>
        <mc:AlternateContent>
          <mc:Choice Requires="wps">
            <w:drawing>
              <wp:anchor distT="0" distB="0" distL="114300" distR="114300" simplePos="0" relativeHeight="252416000" behindDoc="0" locked="0" layoutInCell="1" allowOverlap="1" wp14:anchorId="6D7A8356" wp14:editId="20B6D2F3">
                <wp:simplePos x="0" y="0"/>
                <wp:positionH relativeFrom="margin">
                  <wp:align>left</wp:align>
                </wp:positionH>
                <wp:positionV relativeFrom="paragraph">
                  <wp:posOffset>250427</wp:posOffset>
                </wp:positionV>
                <wp:extent cx="689212" cy="730155"/>
                <wp:effectExtent l="0" t="0" r="15875" b="13335"/>
                <wp:wrapNone/>
                <wp:docPr id="525" name="Прямоугольник 525"/>
                <wp:cNvGraphicFramePr/>
                <a:graphic xmlns:a="http://schemas.openxmlformats.org/drawingml/2006/main">
                  <a:graphicData uri="http://schemas.microsoft.com/office/word/2010/wordprocessingShape">
                    <wps:wsp>
                      <wps:cNvSpPr/>
                      <wps:spPr>
                        <a:xfrm>
                          <a:off x="0" y="0"/>
                          <a:ext cx="689212" cy="730155"/>
                        </a:xfrm>
                        <a:prstGeom prst="rect">
                          <a:avLst/>
                        </a:prstGeom>
                      </wps:spPr>
                      <wps:style>
                        <a:lnRef idx="2">
                          <a:schemeClr val="dk1"/>
                        </a:lnRef>
                        <a:fillRef idx="1">
                          <a:schemeClr val="lt1"/>
                        </a:fillRef>
                        <a:effectRef idx="0">
                          <a:schemeClr val="dk1"/>
                        </a:effectRef>
                        <a:fontRef idx="minor">
                          <a:schemeClr val="dk1"/>
                        </a:fontRef>
                      </wps:style>
                      <wps:txbx>
                        <w:txbxContent>
                          <w:p w14:paraId="3D7579ED" w14:textId="77777777" w:rsidR="00704C76" w:rsidRPr="00BF2D0C" w:rsidRDefault="00704C76" w:rsidP="00704C76">
                            <w:pPr>
                              <w:jc w:val="center"/>
                              <w:rPr>
                                <w:rFonts w:ascii="Times New Roman" w:hAnsi="Times New Roman" w:cs="Times New Roman"/>
                                <w:sz w:val="16"/>
                                <w:szCs w:val="16"/>
                              </w:rPr>
                            </w:pPr>
                            <w:r w:rsidRPr="00D21433">
                              <w:rPr>
                                <w:rFonts w:ascii="Times New Roman" w:hAnsi="Times New Roman" w:cs="Times New Roman"/>
                                <w:sz w:val="16"/>
                                <w:szCs w:val="16"/>
                              </w:rPr>
                              <w:t xml:space="preserve">Локальна база </w:t>
                            </w:r>
                            <w:r w:rsidRPr="00D21433">
                              <w:rPr>
                                <w:rFonts w:ascii="Times New Roman" w:hAnsi="Times New Roman" w:cs="Times New Roman"/>
                                <w:sz w:val="16"/>
                                <w:szCs w:val="16"/>
                              </w:rPr>
                              <w:t>сповіщає ViewModel про зміни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A8356" id="Прямоугольник 525" o:spid="_x0000_s1219" style="position:absolute;left:0;text-align:left;margin-left:0;margin-top:19.7pt;width:54.25pt;height:57.5pt;z-index:25241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" fillcolor="white [3201]" strokecolor="black [3200]" strokeweight="1pt">
                <v:textbox>
                  <w:txbxContent>
                    <w:p w14:paraId="3D7579ED" w14:textId="77777777" w:rsidR="00704C76" w:rsidRPr="00BF2D0C" w:rsidRDefault="00704C76" w:rsidP="00704C76">
                      <w:pPr>
                        <w:jc w:val="center"/>
                        <w:rPr>
                          <w:rFonts w:ascii="Times New Roman" w:hAnsi="Times New Roman" w:cs="Times New Roman"/>
                          <w:sz w:val="16"/>
                          <w:szCs w:val="16"/>
                        </w:rPr>
                      </w:pPr>
                      <w:r w:rsidRPr="00D21433">
                        <w:rPr>
                          <w:rFonts w:ascii="Times New Roman" w:hAnsi="Times New Roman" w:cs="Times New Roman"/>
                          <w:sz w:val="16"/>
                          <w:szCs w:val="16"/>
                        </w:rPr>
                        <w:t xml:space="preserve">Локальна база </w:t>
                      </w:r>
                      <w:proofErr w:type="spellStart"/>
                      <w:r w:rsidRPr="00D21433">
                        <w:rPr>
                          <w:rFonts w:ascii="Times New Roman" w:hAnsi="Times New Roman" w:cs="Times New Roman"/>
                          <w:sz w:val="16"/>
                          <w:szCs w:val="16"/>
                        </w:rPr>
                        <w:t>сповіщає</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ViewModel</w:t>
                      </w:r>
                      <w:proofErr w:type="spellEnd"/>
                      <w:r w:rsidRPr="00D21433">
                        <w:rPr>
                          <w:rFonts w:ascii="Times New Roman" w:hAnsi="Times New Roman" w:cs="Times New Roman"/>
                          <w:sz w:val="16"/>
                          <w:szCs w:val="16"/>
                        </w:rPr>
                        <w:t xml:space="preserve"> про </w:t>
                      </w:r>
                      <w:proofErr w:type="spellStart"/>
                      <w:r w:rsidRPr="00D21433">
                        <w:rPr>
                          <w:rFonts w:ascii="Times New Roman" w:hAnsi="Times New Roman" w:cs="Times New Roman"/>
                          <w:sz w:val="16"/>
                          <w:szCs w:val="16"/>
                        </w:rPr>
                        <w:t>зміни</w:t>
                      </w:r>
                      <w:proofErr w:type="spellEnd"/>
                    </w:p>
                  </w:txbxContent>
                </v:textbox>
                <w10:wrap anchorx="margin"/>
              </v:rect>
            </w:pict>
          </mc:Fallback>
        </mc:AlternateContent>
      </w:r>
    </w:p>
    <w:p w14:paraId="00454621" w14:textId="58253AF8" w:rsidR="003D4619" w:rsidRDefault="00523A80" w:rsidP="007E5504">
      <w:pPr>
        <w:pStyle w:val="CommonTable"/>
        <w:rPr>
          <w:lang w:val="uk-UA"/>
        </w:rPr>
      </w:pPr>
      <w:r>
        <w:rPr>
          <w:noProof/>
          <w:lang w:val="uk-UA"/>
        </w:rPr>
        <mc:AlternateContent>
          <mc:Choice Requires="wps">
            <w:drawing>
              <wp:anchor distT="0" distB="0" distL="114300" distR="114300" simplePos="0" relativeHeight="252424192" behindDoc="0" locked="0" layoutInCell="1" allowOverlap="1" wp14:anchorId="35A55F50" wp14:editId="1831479A">
                <wp:simplePos x="0" y="0"/>
                <wp:positionH relativeFrom="column">
                  <wp:posOffset>687832</wp:posOffset>
                </wp:positionH>
                <wp:positionV relativeFrom="paragraph">
                  <wp:posOffset>301904</wp:posOffset>
                </wp:positionV>
                <wp:extent cx="572897" cy="3658"/>
                <wp:effectExtent l="0" t="76200" r="17780" b="92075"/>
                <wp:wrapNone/>
                <wp:docPr id="534" name="Прямая со стрелкой 534"/>
                <wp:cNvGraphicFramePr/>
                <a:graphic xmlns:a="http://schemas.openxmlformats.org/drawingml/2006/main">
                  <a:graphicData uri="http://schemas.microsoft.com/office/word/2010/wordprocessingShape">
                    <wps:wsp>
                      <wps:cNvCnPr/>
                      <wps:spPr>
                        <a:xfrm flipV="1">
                          <a:off x="0" y="0"/>
                          <a:ext cx="572897" cy="3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6D17BF" id="Прямая со стрелкой 534" o:spid="_x0000_s1026" type="#_x0000_t32" style="position:absolute;margin-left:54.15pt;margin-top:23.75pt;width:45.1pt;height:.3pt;flip:y;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" strokecolor="black [3200]" strokeweight=".5pt">
                <v:stroke endarrow="block" joinstyle="miter"/>
              </v:shape>
            </w:pict>
          </mc:Fallback>
        </mc:AlternateContent>
      </w:r>
      <w:r w:rsidR="00704C76" w:rsidRPr="007A6FE3">
        <w:rPr>
          <w:noProof/>
          <w:lang w:val="uk-UA"/>
        </w:rPr>
        <mc:AlternateContent>
          <mc:Choice Requires="wps">
            <w:drawing>
              <wp:anchor distT="0" distB="0" distL="114300" distR="114300" simplePos="0" relativeHeight="252407808" behindDoc="0" locked="0" layoutInCell="1" allowOverlap="1" wp14:anchorId="4C2D3A92" wp14:editId="273F6B5F">
                <wp:simplePos x="0" y="0"/>
                <wp:positionH relativeFrom="margin">
                  <wp:posOffset>1259840</wp:posOffset>
                </wp:positionH>
                <wp:positionV relativeFrom="paragraph">
                  <wp:posOffset>185543</wp:posOffset>
                </wp:positionV>
                <wp:extent cx="1630908" cy="245660"/>
                <wp:effectExtent l="0" t="0" r="26670" b="21590"/>
                <wp:wrapNone/>
                <wp:docPr id="521" name="Прямоугольник 521"/>
                <wp:cNvGraphicFramePr/>
                <a:graphic xmlns:a="http://schemas.openxmlformats.org/drawingml/2006/main">
                  <a:graphicData uri="http://schemas.microsoft.com/office/word/2010/wordprocessingShape">
                    <wps:wsp>
                      <wps:cNvSpPr/>
                      <wps:spPr>
                        <a:xfrm>
                          <a:off x="0" y="0"/>
                          <a:ext cx="1630908" cy="245660"/>
                        </a:xfrm>
                        <a:prstGeom prst="rect">
                          <a:avLst/>
                        </a:prstGeom>
                      </wps:spPr>
                      <wps:style>
                        <a:lnRef idx="2">
                          <a:schemeClr val="dk1"/>
                        </a:lnRef>
                        <a:fillRef idx="1">
                          <a:schemeClr val="lt1"/>
                        </a:fillRef>
                        <a:effectRef idx="0">
                          <a:schemeClr val="dk1"/>
                        </a:effectRef>
                        <a:fontRef idx="minor">
                          <a:schemeClr val="dk1"/>
                        </a:fontRef>
                      </wps:style>
                      <wps:txbx>
                        <w:txbxContent>
                          <w:p w14:paraId="7CF424D2" w14:textId="24AFAA33" w:rsidR="00D21433" w:rsidRPr="00BF2D0C" w:rsidRDefault="00D21433" w:rsidP="00D21433">
                            <w:pPr>
                              <w:jc w:val="center"/>
                              <w:rPr>
                                <w:rFonts w:ascii="Times New Roman" w:hAnsi="Times New Roman" w:cs="Times New Roman"/>
                                <w:sz w:val="16"/>
                                <w:szCs w:val="16"/>
                              </w:rPr>
                            </w:pPr>
                            <w:r w:rsidRPr="00D21433">
                              <w:rPr>
                                <w:rFonts w:ascii="Times New Roman" w:hAnsi="Times New Roman" w:cs="Times New Roman"/>
                                <w:sz w:val="16"/>
                                <w:szCs w:val="16"/>
                              </w:rPr>
                              <w:t xml:space="preserve">ViewModel оновлює </w:t>
                            </w:r>
                            <w:r w:rsidR="00704C76">
                              <w:rPr>
                                <w:rFonts w:ascii="Times New Roman" w:hAnsi="Times New Roman" w:cs="Times New Roman"/>
                                <w:sz w:val="16"/>
                                <w:szCs w:val="16"/>
                                <w:lang w:val="uk-UA"/>
                              </w:rPr>
                              <w:t>і</w:t>
                            </w:r>
                            <w:r w:rsidRPr="00D21433">
                              <w:rPr>
                                <w:rFonts w:ascii="Times New Roman" w:hAnsi="Times New Roman" w:cs="Times New Roman"/>
                                <w:sz w:val="16"/>
                                <w:szCs w:val="16"/>
                              </w:rPr>
                              <w:t>нтерфейс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D3A92" id="Прямоугольник 521" o:spid="_x0000_s1220" style="position:absolute;left:0;text-align:left;margin-left:99.2pt;margin-top:14.6pt;width:128.4pt;height:19.3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" fillcolor="white [3201]" strokecolor="black [3200]" strokeweight="1pt">
                <v:textbox>
                  <w:txbxContent>
                    <w:p w14:paraId="7CF424D2" w14:textId="24AFAA33" w:rsidR="00D21433" w:rsidRPr="00BF2D0C" w:rsidRDefault="00D21433" w:rsidP="00D21433">
                      <w:pPr>
                        <w:jc w:val="center"/>
                        <w:rPr>
                          <w:rFonts w:ascii="Times New Roman" w:hAnsi="Times New Roman" w:cs="Times New Roman"/>
                          <w:sz w:val="16"/>
                          <w:szCs w:val="16"/>
                        </w:rPr>
                      </w:pPr>
                      <w:proofErr w:type="spellStart"/>
                      <w:r w:rsidRPr="00D21433">
                        <w:rPr>
                          <w:rFonts w:ascii="Times New Roman" w:hAnsi="Times New Roman" w:cs="Times New Roman"/>
                          <w:sz w:val="16"/>
                          <w:szCs w:val="16"/>
                        </w:rPr>
                        <w:t>ViewModel</w:t>
                      </w:r>
                      <w:proofErr w:type="spellEnd"/>
                      <w:r w:rsidRPr="00D21433">
                        <w:rPr>
                          <w:rFonts w:ascii="Times New Roman" w:hAnsi="Times New Roman" w:cs="Times New Roman"/>
                          <w:sz w:val="16"/>
                          <w:szCs w:val="16"/>
                        </w:rPr>
                        <w:t xml:space="preserve"> </w:t>
                      </w:r>
                      <w:proofErr w:type="spellStart"/>
                      <w:r w:rsidRPr="00D21433">
                        <w:rPr>
                          <w:rFonts w:ascii="Times New Roman" w:hAnsi="Times New Roman" w:cs="Times New Roman"/>
                          <w:sz w:val="16"/>
                          <w:szCs w:val="16"/>
                        </w:rPr>
                        <w:t>оновлює</w:t>
                      </w:r>
                      <w:proofErr w:type="spellEnd"/>
                      <w:r w:rsidRPr="00D21433">
                        <w:rPr>
                          <w:rFonts w:ascii="Times New Roman" w:hAnsi="Times New Roman" w:cs="Times New Roman"/>
                          <w:sz w:val="16"/>
                          <w:szCs w:val="16"/>
                        </w:rPr>
                        <w:t xml:space="preserve"> </w:t>
                      </w:r>
                      <w:r w:rsidR="00704C76">
                        <w:rPr>
                          <w:rFonts w:ascii="Times New Roman" w:hAnsi="Times New Roman" w:cs="Times New Roman"/>
                          <w:sz w:val="16"/>
                          <w:szCs w:val="16"/>
                          <w:lang w:val="uk-UA"/>
                        </w:rPr>
                        <w:t>і</w:t>
                      </w:r>
                      <w:proofErr w:type="spellStart"/>
                      <w:r w:rsidRPr="00D21433">
                        <w:rPr>
                          <w:rFonts w:ascii="Times New Roman" w:hAnsi="Times New Roman" w:cs="Times New Roman"/>
                          <w:sz w:val="16"/>
                          <w:szCs w:val="16"/>
                        </w:rPr>
                        <w:t>нтерфейс</w:t>
                      </w:r>
                      <w:proofErr w:type="spellEnd"/>
                    </w:p>
                  </w:txbxContent>
                </v:textbox>
                <w10:wrap anchorx="margin"/>
              </v:rect>
            </w:pict>
          </mc:Fallback>
        </mc:AlternateContent>
      </w:r>
    </w:p>
    <w:p w14:paraId="06BE0DE3" w14:textId="2C232C69" w:rsidR="003D4619" w:rsidRDefault="006F5E0C" w:rsidP="007E5504">
      <w:pPr>
        <w:pStyle w:val="CommonTable"/>
        <w:rPr>
          <w:lang w:val="uk-UA"/>
        </w:rPr>
      </w:pPr>
      <w:r>
        <w:rPr>
          <w:lang w:val="uk-UA"/>
        </w:rPr>
        <w:tab/>
      </w:r>
      <w:r>
        <w:rPr>
          <w:lang w:val="uk-UA"/>
        </w:rPr>
        <w:tab/>
      </w:r>
    </w:p>
    <w:p w14:paraId="76266EB7" w14:textId="2ADF6682" w:rsidR="003D4619" w:rsidRDefault="003D4619" w:rsidP="007E5504">
      <w:pPr>
        <w:pStyle w:val="CommonTable"/>
        <w:rPr>
          <w:lang w:val="uk-UA"/>
        </w:rPr>
      </w:pPr>
    </w:p>
    <w:p w14:paraId="682E6F65" w14:textId="45F9788A" w:rsidR="00372C33" w:rsidRPr="0007649D" w:rsidRDefault="00972C3A" w:rsidP="0007649D">
      <w:pPr>
        <w:pStyle w:val="Picture"/>
      </w:pPr>
      <w:r>
        <w:t>Рисунок 3.</w:t>
      </w:r>
      <w:r>
        <w:rPr>
          <w:lang w:val="ru-RU"/>
        </w:rPr>
        <w:t>9</w:t>
      </w:r>
      <w:r>
        <w:t xml:space="preserve"> – </w:t>
      </w:r>
      <w:r w:rsidR="00E11897" w:rsidRPr="00E11897">
        <w:t>Схема потоку даних у системі</w:t>
      </w:r>
    </w:p>
    <w:p w14:paraId="1DFC0DB2" w14:textId="77777777" w:rsidR="00372C33" w:rsidRPr="00FA5C26" w:rsidRDefault="00372C33" w:rsidP="00D746F7">
      <w:pPr>
        <w:pStyle w:val="CommonTable"/>
        <w:rPr>
          <w:lang w:val="ru-RU"/>
        </w:rPr>
      </w:pPr>
    </w:p>
    <w:p w14:paraId="0E52CFE7" w14:textId="39053F95" w:rsidR="00D746F7" w:rsidRDefault="00D746F7" w:rsidP="00D746F7">
      <w:pPr>
        <w:pStyle w:val="Title2nd"/>
      </w:pPr>
      <w:bookmarkStart w:id="124" w:name="_Toc198942333"/>
      <w:r>
        <w:t>3.3 Опис модулів системи</w:t>
      </w:r>
      <w:bookmarkEnd w:id="124"/>
    </w:p>
    <w:p w14:paraId="7DBD8CFA" w14:textId="5DB3D098" w:rsidR="00F65474" w:rsidRPr="002869D8" w:rsidRDefault="00F65474" w:rsidP="002869D8">
      <w:pPr>
        <w:pStyle w:val="Title3rd"/>
        <w:rPr>
          <w:szCs w:val="26"/>
        </w:rPr>
      </w:pPr>
      <w:bookmarkStart w:id="125" w:name="_Toc198942334"/>
      <w:r w:rsidRPr="002869D8">
        <w:rPr>
          <w:szCs w:val="26"/>
        </w:rPr>
        <w:t xml:space="preserve">3.3.1 </w:t>
      </w:r>
      <w:r w:rsidR="00F52D0B" w:rsidRPr="002869D8">
        <w:rPr>
          <w:szCs w:val="26"/>
        </w:rPr>
        <w:t xml:space="preserve">Модуль </w:t>
      </w:r>
      <w:proofErr w:type="spellStart"/>
      <w:r w:rsidR="00F52D0B" w:rsidRPr="002869D8">
        <w:rPr>
          <w:szCs w:val="26"/>
        </w:rPr>
        <w:t>реєстрації</w:t>
      </w:r>
      <w:proofErr w:type="spellEnd"/>
      <w:r w:rsidR="00F52D0B" w:rsidRPr="002869D8">
        <w:rPr>
          <w:szCs w:val="26"/>
        </w:rPr>
        <w:t xml:space="preserve"> та </w:t>
      </w:r>
      <w:proofErr w:type="spellStart"/>
      <w:r w:rsidR="00F52D0B" w:rsidRPr="002869D8">
        <w:rPr>
          <w:szCs w:val="26"/>
        </w:rPr>
        <w:t>авторизації</w:t>
      </w:r>
      <w:bookmarkEnd w:id="125"/>
      <w:proofErr w:type="spellEnd"/>
    </w:p>
    <w:p w14:paraId="73C19445" w14:textId="7459DA05" w:rsidR="006C06F2" w:rsidRPr="00D14D73" w:rsidRDefault="006C06F2" w:rsidP="006C06F2">
      <w:pPr>
        <w:pStyle w:val="Title4th"/>
        <w:rPr>
          <w:lang w:val="en-US"/>
        </w:rPr>
      </w:pPr>
      <w:bookmarkStart w:id="126" w:name="_Toc198942335"/>
      <w:r>
        <w:rPr>
          <w:lang w:val="uk-UA"/>
        </w:rPr>
        <w:t>3</w:t>
      </w:r>
      <w:r>
        <w:t>.</w:t>
      </w:r>
      <w:r>
        <w:rPr>
          <w:lang w:val="uk-UA"/>
        </w:rPr>
        <w:t>3</w:t>
      </w:r>
      <w:r>
        <w:t>.</w:t>
      </w:r>
      <w:r>
        <w:rPr>
          <w:lang w:val="uk-UA"/>
        </w:rPr>
        <w:t>1</w:t>
      </w:r>
      <w:r>
        <w:t>.</w:t>
      </w:r>
      <w:r>
        <w:rPr>
          <w:lang w:val="en-US"/>
        </w:rPr>
        <w:t xml:space="preserve">1 </w:t>
      </w:r>
      <w:proofErr w:type="spellStart"/>
      <w:r w:rsidR="001C7054" w:rsidRPr="001C7054">
        <w:rPr>
          <w:lang w:val="en-US"/>
        </w:rPr>
        <w:t>Функціональність</w:t>
      </w:r>
      <w:proofErr w:type="spellEnd"/>
      <w:r w:rsidR="001C7054" w:rsidRPr="001C7054">
        <w:rPr>
          <w:lang w:val="en-US"/>
        </w:rPr>
        <w:t xml:space="preserve"> </w:t>
      </w:r>
      <w:proofErr w:type="spellStart"/>
      <w:r w:rsidR="001C7054" w:rsidRPr="001C7054">
        <w:rPr>
          <w:lang w:val="en-US"/>
        </w:rPr>
        <w:t>модуля</w:t>
      </w:r>
      <w:bookmarkEnd w:id="126"/>
      <w:proofErr w:type="spellEnd"/>
    </w:p>
    <w:p w14:paraId="6BD63C2B" w14:textId="77777777" w:rsidR="00F65474" w:rsidRPr="006C06F2" w:rsidRDefault="00F65474" w:rsidP="00F65474">
      <w:pPr>
        <w:pStyle w:val="CommonTable"/>
        <w:rPr>
          <w:lang w:val="uk-UA"/>
        </w:rPr>
      </w:pPr>
    </w:p>
    <w:p w14:paraId="60CD8DD3" w14:textId="77777777" w:rsidR="006C06F2" w:rsidRPr="006C06F2" w:rsidRDefault="006C06F2" w:rsidP="006C06F2">
      <w:pPr>
        <w:pStyle w:val="CommonTable"/>
        <w:rPr>
          <w:lang w:val="uk-UA"/>
        </w:rPr>
      </w:pPr>
      <w:r w:rsidRPr="006C06F2">
        <w:rPr>
          <w:lang w:val="uk-UA"/>
        </w:rPr>
        <w:t>Модуль реєстрації та авторизації забезпечує такі функції:</w:t>
      </w:r>
    </w:p>
    <w:p w14:paraId="48C6BDEE" w14:textId="77777777" w:rsidR="006C06F2" w:rsidRPr="006C06F2" w:rsidRDefault="006C06F2" w:rsidP="006C06F2">
      <w:pPr>
        <w:pStyle w:val="CommonTable"/>
        <w:rPr>
          <w:lang w:val="uk-UA"/>
        </w:rPr>
      </w:pPr>
      <w:r w:rsidRPr="006C06F2">
        <w:rPr>
          <w:lang w:val="uk-UA"/>
        </w:rPr>
        <w:t>Реєстрація нових користувачів:</w:t>
      </w:r>
    </w:p>
    <w:p w14:paraId="0B712AFB" w14:textId="5E9AE27C" w:rsidR="006C06F2" w:rsidRPr="006C06F2" w:rsidRDefault="00EE66B7" w:rsidP="003111C6">
      <w:pPr>
        <w:pStyle w:val="CommonTable"/>
        <w:numPr>
          <w:ilvl w:val="0"/>
          <w:numId w:val="7"/>
        </w:numPr>
        <w:ind w:left="0" w:firstLine="851"/>
        <w:rPr>
          <w:lang w:val="uk-UA"/>
        </w:rPr>
      </w:pPr>
      <w:r>
        <w:rPr>
          <w:lang w:val="uk-UA"/>
        </w:rPr>
        <w:t>р</w:t>
      </w:r>
      <w:r w:rsidR="006C06F2" w:rsidRPr="006C06F2">
        <w:rPr>
          <w:lang w:val="uk-UA"/>
        </w:rPr>
        <w:t xml:space="preserve">еєстрація через </w:t>
      </w:r>
      <w:proofErr w:type="spellStart"/>
      <w:r w:rsidR="006C06F2" w:rsidRPr="006C06F2">
        <w:rPr>
          <w:lang w:val="uk-UA"/>
        </w:rPr>
        <w:t>email</w:t>
      </w:r>
      <w:proofErr w:type="spellEnd"/>
      <w:r w:rsidR="006C06F2" w:rsidRPr="006C06F2">
        <w:rPr>
          <w:lang w:val="uk-UA"/>
        </w:rPr>
        <w:t xml:space="preserve"> та пароль</w:t>
      </w:r>
      <w:r w:rsidR="00C75D66">
        <w:rPr>
          <w:lang w:val="uk-UA"/>
        </w:rPr>
        <w:t>;</w:t>
      </w:r>
    </w:p>
    <w:p w14:paraId="0F8A98A8" w14:textId="237A8188" w:rsidR="006C06F2" w:rsidRPr="006C06F2" w:rsidRDefault="00EE66B7" w:rsidP="003111C6">
      <w:pPr>
        <w:pStyle w:val="CommonTable"/>
        <w:numPr>
          <w:ilvl w:val="0"/>
          <w:numId w:val="7"/>
        </w:numPr>
        <w:ind w:left="0" w:firstLine="851"/>
        <w:rPr>
          <w:lang w:val="uk-UA"/>
        </w:rPr>
      </w:pPr>
      <w:r>
        <w:rPr>
          <w:lang w:val="uk-UA"/>
        </w:rPr>
        <w:t>р</w:t>
      </w:r>
      <w:r w:rsidR="006C06F2" w:rsidRPr="006C06F2">
        <w:rPr>
          <w:lang w:val="uk-UA"/>
        </w:rPr>
        <w:t xml:space="preserve">еєстрація через </w:t>
      </w:r>
      <w:proofErr w:type="spellStart"/>
      <w:r w:rsidR="006C06F2" w:rsidRPr="006C06F2">
        <w:rPr>
          <w:lang w:val="uk-UA"/>
        </w:rPr>
        <w:t>Google</w:t>
      </w:r>
      <w:proofErr w:type="spellEnd"/>
      <w:r w:rsidR="00755E42">
        <w:rPr>
          <w:lang w:val="uk-UA"/>
        </w:rPr>
        <w:t>–</w:t>
      </w:r>
      <w:r w:rsidR="006C06F2" w:rsidRPr="006C06F2">
        <w:rPr>
          <w:lang w:val="uk-UA"/>
        </w:rPr>
        <w:t>акаунт</w:t>
      </w:r>
      <w:r w:rsidR="00C75D66">
        <w:rPr>
          <w:lang w:val="uk-UA"/>
        </w:rPr>
        <w:t>;</w:t>
      </w:r>
    </w:p>
    <w:p w14:paraId="530F24B8" w14:textId="61D2D690" w:rsidR="006C06F2" w:rsidRPr="006C06F2" w:rsidRDefault="00EE66B7" w:rsidP="003111C6">
      <w:pPr>
        <w:pStyle w:val="CommonTable"/>
        <w:numPr>
          <w:ilvl w:val="0"/>
          <w:numId w:val="7"/>
        </w:numPr>
        <w:ind w:left="0" w:firstLine="851"/>
        <w:rPr>
          <w:lang w:val="uk-UA"/>
        </w:rPr>
      </w:pPr>
      <w:proofErr w:type="spellStart"/>
      <w:r>
        <w:rPr>
          <w:lang w:val="uk-UA"/>
        </w:rPr>
        <w:t>в</w:t>
      </w:r>
      <w:r w:rsidR="006C06F2" w:rsidRPr="006C06F2">
        <w:rPr>
          <w:lang w:val="uk-UA"/>
        </w:rPr>
        <w:t>алідація</w:t>
      </w:r>
      <w:proofErr w:type="spellEnd"/>
      <w:r w:rsidR="006C06F2" w:rsidRPr="006C06F2">
        <w:rPr>
          <w:lang w:val="uk-UA"/>
        </w:rPr>
        <w:t xml:space="preserve"> введених даних</w:t>
      </w:r>
      <w:r w:rsidR="00C75D66">
        <w:rPr>
          <w:lang w:val="uk-UA"/>
        </w:rPr>
        <w:t>;</w:t>
      </w:r>
    </w:p>
    <w:p w14:paraId="07008FD2" w14:textId="2F44AD5F" w:rsidR="006C06F2" w:rsidRPr="006C06F2" w:rsidRDefault="00EE66B7" w:rsidP="003111C6">
      <w:pPr>
        <w:pStyle w:val="CommonTable"/>
        <w:numPr>
          <w:ilvl w:val="0"/>
          <w:numId w:val="7"/>
        </w:numPr>
        <w:ind w:left="0" w:firstLine="851"/>
        <w:rPr>
          <w:lang w:val="uk-UA"/>
        </w:rPr>
      </w:pPr>
      <w:r>
        <w:rPr>
          <w:lang w:val="uk-UA"/>
        </w:rPr>
        <w:t>с</w:t>
      </w:r>
      <w:r w:rsidR="006C06F2" w:rsidRPr="006C06F2">
        <w:rPr>
          <w:lang w:val="uk-UA"/>
        </w:rPr>
        <w:t xml:space="preserve">творення профілю користувача в </w:t>
      </w:r>
      <w:proofErr w:type="spellStart"/>
      <w:r w:rsidR="006C06F2" w:rsidRPr="006C06F2">
        <w:rPr>
          <w:lang w:val="uk-UA"/>
        </w:rPr>
        <w:t>Firebase</w:t>
      </w:r>
      <w:proofErr w:type="spellEnd"/>
      <w:r w:rsidR="0021523D">
        <w:rPr>
          <w:lang w:val="uk-UA"/>
        </w:rPr>
        <w:t>.</w:t>
      </w:r>
    </w:p>
    <w:p w14:paraId="3B9A311F" w14:textId="77777777" w:rsidR="006C06F2" w:rsidRPr="006C06F2" w:rsidRDefault="006C06F2" w:rsidP="006C06F2">
      <w:pPr>
        <w:pStyle w:val="CommonTable"/>
        <w:rPr>
          <w:lang w:val="uk-UA"/>
        </w:rPr>
      </w:pPr>
      <w:r w:rsidRPr="006C06F2">
        <w:rPr>
          <w:lang w:val="uk-UA"/>
        </w:rPr>
        <w:t>Автентифікація існуючих користувачів:</w:t>
      </w:r>
    </w:p>
    <w:p w14:paraId="255B5731" w14:textId="707E30A5" w:rsidR="006C06F2" w:rsidRPr="006C06F2" w:rsidRDefault="00EE66B7" w:rsidP="003111C6">
      <w:pPr>
        <w:pStyle w:val="CommonTable"/>
        <w:numPr>
          <w:ilvl w:val="0"/>
          <w:numId w:val="7"/>
        </w:numPr>
        <w:ind w:left="0" w:firstLine="851"/>
        <w:rPr>
          <w:lang w:val="uk-UA"/>
        </w:rPr>
      </w:pPr>
      <w:r>
        <w:rPr>
          <w:lang w:val="uk-UA"/>
        </w:rPr>
        <w:t>в</w:t>
      </w:r>
      <w:r w:rsidR="006C06F2" w:rsidRPr="006C06F2">
        <w:rPr>
          <w:lang w:val="uk-UA"/>
        </w:rPr>
        <w:t xml:space="preserve">хід через </w:t>
      </w:r>
      <w:proofErr w:type="spellStart"/>
      <w:r w:rsidR="006C06F2" w:rsidRPr="006C06F2">
        <w:rPr>
          <w:lang w:val="uk-UA"/>
        </w:rPr>
        <w:t>email</w:t>
      </w:r>
      <w:proofErr w:type="spellEnd"/>
      <w:r w:rsidR="006C06F2" w:rsidRPr="006C06F2">
        <w:rPr>
          <w:lang w:val="uk-UA"/>
        </w:rPr>
        <w:t xml:space="preserve"> та пароль</w:t>
      </w:r>
      <w:r w:rsidR="00C75D66">
        <w:rPr>
          <w:lang w:val="uk-UA"/>
        </w:rPr>
        <w:t>;</w:t>
      </w:r>
    </w:p>
    <w:p w14:paraId="3C2CBFFA" w14:textId="6C40A9A1" w:rsidR="006C06F2" w:rsidRPr="006C06F2" w:rsidRDefault="00EE66B7" w:rsidP="003111C6">
      <w:pPr>
        <w:pStyle w:val="CommonTable"/>
        <w:numPr>
          <w:ilvl w:val="0"/>
          <w:numId w:val="7"/>
        </w:numPr>
        <w:ind w:left="0" w:firstLine="851"/>
        <w:rPr>
          <w:lang w:val="uk-UA"/>
        </w:rPr>
      </w:pPr>
      <w:r>
        <w:rPr>
          <w:lang w:val="uk-UA"/>
        </w:rPr>
        <w:t>в</w:t>
      </w:r>
      <w:r w:rsidR="006C06F2" w:rsidRPr="006C06F2">
        <w:rPr>
          <w:lang w:val="uk-UA"/>
        </w:rPr>
        <w:t xml:space="preserve">хід через </w:t>
      </w:r>
      <w:proofErr w:type="spellStart"/>
      <w:r w:rsidR="006C06F2" w:rsidRPr="006C06F2">
        <w:rPr>
          <w:lang w:val="uk-UA"/>
        </w:rPr>
        <w:t>Google</w:t>
      </w:r>
      <w:proofErr w:type="spellEnd"/>
      <w:r w:rsidR="00755E42">
        <w:rPr>
          <w:lang w:val="uk-UA"/>
        </w:rPr>
        <w:t>–</w:t>
      </w:r>
      <w:r w:rsidR="006C06F2" w:rsidRPr="006C06F2">
        <w:rPr>
          <w:lang w:val="uk-UA"/>
        </w:rPr>
        <w:t>акаунт</w:t>
      </w:r>
      <w:r w:rsidR="00C75D66">
        <w:rPr>
          <w:lang w:val="uk-UA"/>
        </w:rPr>
        <w:t>;</w:t>
      </w:r>
    </w:p>
    <w:p w14:paraId="1BCDB71C" w14:textId="0612F1D5" w:rsidR="006C06F2" w:rsidRPr="006C06F2" w:rsidRDefault="00EE66B7" w:rsidP="003111C6">
      <w:pPr>
        <w:pStyle w:val="CommonTable"/>
        <w:numPr>
          <w:ilvl w:val="0"/>
          <w:numId w:val="7"/>
        </w:numPr>
        <w:ind w:left="0" w:firstLine="851"/>
        <w:rPr>
          <w:lang w:val="uk-UA"/>
        </w:rPr>
      </w:pPr>
      <w:r>
        <w:rPr>
          <w:lang w:val="uk-UA"/>
        </w:rPr>
        <w:t>б</w:t>
      </w:r>
      <w:r w:rsidR="006C06F2" w:rsidRPr="006C06F2">
        <w:rPr>
          <w:lang w:val="uk-UA"/>
        </w:rPr>
        <w:t>іометрична автентифікація (</w:t>
      </w:r>
      <w:proofErr w:type="spellStart"/>
      <w:r w:rsidR="006C06F2" w:rsidRPr="006C06F2">
        <w:rPr>
          <w:lang w:val="uk-UA"/>
        </w:rPr>
        <w:t>Face</w:t>
      </w:r>
      <w:proofErr w:type="spellEnd"/>
      <w:r w:rsidR="006C06F2" w:rsidRPr="006C06F2">
        <w:rPr>
          <w:lang w:val="uk-UA"/>
        </w:rPr>
        <w:t xml:space="preserve"> ID/</w:t>
      </w:r>
      <w:proofErr w:type="spellStart"/>
      <w:r w:rsidR="006C06F2" w:rsidRPr="006C06F2">
        <w:rPr>
          <w:lang w:val="uk-UA"/>
        </w:rPr>
        <w:t>Touch</w:t>
      </w:r>
      <w:proofErr w:type="spellEnd"/>
      <w:r w:rsidR="006C06F2" w:rsidRPr="006C06F2">
        <w:rPr>
          <w:lang w:val="uk-UA"/>
        </w:rPr>
        <w:t xml:space="preserve"> ID)</w:t>
      </w:r>
      <w:r w:rsidR="00C75D66">
        <w:rPr>
          <w:lang w:val="uk-UA"/>
        </w:rPr>
        <w:t>;</w:t>
      </w:r>
    </w:p>
    <w:p w14:paraId="3DF6661E" w14:textId="78BBE755" w:rsidR="006C06F2" w:rsidRPr="006C06F2" w:rsidRDefault="00EE66B7" w:rsidP="003111C6">
      <w:pPr>
        <w:pStyle w:val="CommonTable"/>
        <w:numPr>
          <w:ilvl w:val="0"/>
          <w:numId w:val="7"/>
        </w:numPr>
        <w:ind w:left="0" w:firstLine="851"/>
        <w:rPr>
          <w:lang w:val="uk-UA"/>
        </w:rPr>
      </w:pPr>
      <w:r>
        <w:rPr>
          <w:lang w:val="uk-UA"/>
        </w:rPr>
        <w:lastRenderedPageBreak/>
        <w:t>з</w:t>
      </w:r>
      <w:r w:rsidR="006C06F2" w:rsidRPr="006C06F2">
        <w:rPr>
          <w:lang w:val="uk-UA"/>
        </w:rPr>
        <w:t>береження сесії користувача</w:t>
      </w:r>
      <w:r w:rsidR="0021523D">
        <w:rPr>
          <w:lang w:val="uk-UA"/>
        </w:rPr>
        <w:t>.</w:t>
      </w:r>
    </w:p>
    <w:p w14:paraId="30B86889" w14:textId="77777777" w:rsidR="006C06F2" w:rsidRPr="006C06F2" w:rsidRDefault="006C06F2" w:rsidP="006C06F2">
      <w:pPr>
        <w:pStyle w:val="CommonTable"/>
        <w:rPr>
          <w:lang w:val="uk-UA"/>
        </w:rPr>
      </w:pPr>
      <w:r w:rsidRPr="006C06F2">
        <w:rPr>
          <w:lang w:val="uk-UA"/>
        </w:rPr>
        <w:t>Управління профілем:</w:t>
      </w:r>
    </w:p>
    <w:p w14:paraId="2D8F2F3B" w14:textId="19301C46" w:rsidR="006C06F2" w:rsidRPr="006C06F2" w:rsidRDefault="00EE66B7" w:rsidP="003111C6">
      <w:pPr>
        <w:pStyle w:val="CommonTable"/>
        <w:numPr>
          <w:ilvl w:val="0"/>
          <w:numId w:val="7"/>
        </w:numPr>
        <w:ind w:left="0" w:firstLine="851"/>
        <w:rPr>
          <w:lang w:val="uk-UA"/>
        </w:rPr>
      </w:pPr>
      <w:r>
        <w:rPr>
          <w:lang w:val="uk-UA"/>
        </w:rPr>
        <w:t>о</w:t>
      </w:r>
      <w:r w:rsidR="006C06F2" w:rsidRPr="006C06F2">
        <w:rPr>
          <w:lang w:val="uk-UA"/>
        </w:rPr>
        <w:t>новлення даних профілю</w:t>
      </w:r>
      <w:r w:rsidR="00C75D66">
        <w:rPr>
          <w:lang w:val="uk-UA"/>
        </w:rPr>
        <w:t>;</w:t>
      </w:r>
    </w:p>
    <w:p w14:paraId="6913ADA4" w14:textId="65B95975" w:rsidR="006C06F2" w:rsidRPr="006C06F2" w:rsidRDefault="00EE66B7" w:rsidP="003111C6">
      <w:pPr>
        <w:pStyle w:val="CommonTable"/>
        <w:numPr>
          <w:ilvl w:val="0"/>
          <w:numId w:val="7"/>
        </w:numPr>
        <w:ind w:left="0" w:firstLine="851"/>
        <w:rPr>
          <w:lang w:val="uk-UA"/>
        </w:rPr>
      </w:pPr>
      <w:r>
        <w:rPr>
          <w:lang w:val="uk-UA"/>
        </w:rPr>
        <w:t>з</w:t>
      </w:r>
      <w:r w:rsidR="006C06F2" w:rsidRPr="006C06F2">
        <w:rPr>
          <w:lang w:val="uk-UA"/>
        </w:rPr>
        <w:t>міна паролю</w:t>
      </w:r>
      <w:r w:rsidR="00C75D66">
        <w:rPr>
          <w:lang w:val="uk-UA"/>
        </w:rPr>
        <w:t>;</w:t>
      </w:r>
    </w:p>
    <w:p w14:paraId="32F96A29" w14:textId="5BA68F34" w:rsidR="006C06F2" w:rsidRPr="006C06F2" w:rsidRDefault="00EE66B7" w:rsidP="003111C6">
      <w:pPr>
        <w:pStyle w:val="CommonTable"/>
        <w:numPr>
          <w:ilvl w:val="0"/>
          <w:numId w:val="7"/>
        </w:numPr>
        <w:ind w:left="0" w:firstLine="851"/>
        <w:rPr>
          <w:lang w:val="uk-UA"/>
        </w:rPr>
      </w:pPr>
      <w:r>
        <w:rPr>
          <w:lang w:val="uk-UA"/>
        </w:rPr>
        <w:t>с</w:t>
      </w:r>
      <w:r w:rsidR="006C06F2" w:rsidRPr="006C06F2">
        <w:rPr>
          <w:lang w:val="uk-UA"/>
        </w:rPr>
        <w:t xml:space="preserve">кидання паролю через </w:t>
      </w:r>
      <w:proofErr w:type="spellStart"/>
      <w:r w:rsidR="006C06F2" w:rsidRPr="006C06F2">
        <w:rPr>
          <w:lang w:val="uk-UA"/>
        </w:rPr>
        <w:t>email</w:t>
      </w:r>
      <w:proofErr w:type="spellEnd"/>
      <w:r w:rsidR="0021523D">
        <w:rPr>
          <w:lang w:val="uk-UA"/>
        </w:rPr>
        <w:t>.</w:t>
      </w:r>
    </w:p>
    <w:p w14:paraId="5043607D" w14:textId="77777777" w:rsidR="003111C6" w:rsidRDefault="003111C6" w:rsidP="006C06F2">
      <w:pPr>
        <w:pStyle w:val="CommonTable"/>
        <w:rPr>
          <w:lang w:val="uk-UA"/>
        </w:rPr>
      </w:pPr>
    </w:p>
    <w:p w14:paraId="256A6ADB" w14:textId="08A6308E" w:rsidR="006C06F2" w:rsidRPr="006C06F2" w:rsidRDefault="003111C6" w:rsidP="003111C6">
      <w:pPr>
        <w:pStyle w:val="Title4th"/>
        <w:rPr>
          <w:lang w:val="uk-UA"/>
        </w:rPr>
      </w:pPr>
      <w:bookmarkStart w:id="127" w:name="_Toc198942336"/>
      <w:r>
        <w:rPr>
          <w:lang w:val="uk-UA"/>
        </w:rPr>
        <w:t xml:space="preserve">3.3.1.2 </w:t>
      </w:r>
      <w:r w:rsidR="006C06F2" w:rsidRPr="006C06F2">
        <w:rPr>
          <w:lang w:val="uk-UA"/>
        </w:rPr>
        <w:t>Реалізація та використані технології</w:t>
      </w:r>
      <w:bookmarkEnd w:id="127"/>
    </w:p>
    <w:p w14:paraId="09EF58DB" w14:textId="77777777" w:rsidR="003111C6" w:rsidRDefault="003111C6" w:rsidP="006C06F2">
      <w:pPr>
        <w:pStyle w:val="CommonTable"/>
        <w:rPr>
          <w:lang w:val="uk-UA"/>
        </w:rPr>
      </w:pPr>
    </w:p>
    <w:p w14:paraId="7E9223BA" w14:textId="43D97F24" w:rsidR="006C06F2" w:rsidRPr="006C06F2" w:rsidRDefault="006C06F2" w:rsidP="006C06F2">
      <w:pPr>
        <w:pStyle w:val="CommonTable"/>
        <w:rPr>
          <w:lang w:val="uk-UA"/>
        </w:rPr>
      </w:pPr>
      <w:r w:rsidRPr="006C06F2">
        <w:rPr>
          <w:lang w:val="uk-UA"/>
        </w:rPr>
        <w:t>Модуль реалізовано за допомогою таких технологій:</w:t>
      </w:r>
    </w:p>
    <w:p w14:paraId="4771A469" w14:textId="77777777" w:rsidR="006C06F2" w:rsidRPr="006C06F2" w:rsidRDefault="006C06F2" w:rsidP="006C06F2">
      <w:pPr>
        <w:pStyle w:val="CommonTable"/>
        <w:rPr>
          <w:lang w:val="uk-UA"/>
        </w:rPr>
      </w:pPr>
      <w:proofErr w:type="spellStart"/>
      <w:r w:rsidRPr="006C06F2">
        <w:rPr>
          <w:lang w:val="uk-UA"/>
        </w:rPr>
        <w:t>Firebase</w:t>
      </w:r>
      <w:proofErr w:type="spellEnd"/>
      <w:r w:rsidRPr="006C06F2">
        <w:rPr>
          <w:lang w:val="uk-UA"/>
        </w:rPr>
        <w:t xml:space="preserve"> </w:t>
      </w:r>
      <w:proofErr w:type="spellStart"/>
      <w:r w:rsidRPr="006C06F2">
        <w:rPr>
          <w:lang w:val="uk-UA"/>
        </w:rPr>
        <w:t>Authentication</w:t>
      </w:r>
      <w:proofErr w:type="spellEnd"/>
      <w:r w:rsidRPr="006C06F2">
        <w:rPr>
          <w:lang w:val="uk-UA"/>
        </w:rPr>
        <w:t> — для управління обліковими записами користувачів</w:t>
      </w:r>
    </w:p>
    <w:p w14:paraId="6DBD2423" w14:textId="2819F347" w:rsidR="006C06F2" w:rsidRPr="006C06F2" w:rsidRDefault="006C06F2" w:rsidP="006C06F2">
      <w:pPr>
        <w:pStyle w:val="CommonTable"/>
        <w:rPr>
          <w:lang w:val="uk-UA"/>
        </w:rPr>
      </w:pPr>
      <w:proofErr w:type="spellStart"/>
      <w:r w:rsidRPr="006C06F2">
        <w:rPr>
          <w:lang w:val="uk-UA"/>
        </w:rPr>
        <w:t>Google</w:t>
      </w:r>
      <w:proofErr w:type="spellEnd"/>
      <w:r w:rsidRPr="006C06F2">
        <w:rPr>
          <w:lang w:val="uk-UA"/>
        </w:rPr>
        <w:t xml:space="preserve"> </w:t>
      </w:r>
      <w:proofErr w:type="spellStart"/>
      <w:r w:rsidRPr="006C06F2">
        <w:rPr>
          <w:lang w:val="uk-UA"/>
        </w:rPr>
        <w:t>Sign</w:t>
      </w:r>
      <w:proofErr w:type="spellEnd"/>
      <w:r w:rsidR="00755E42">
        <w:rPr>
          <w:lang w:val="uk-UA"/>
        </w:rPr>
        <w:t>–</w:t>
      </w:r>
      <w:proofErr w:type="spellStart"/>
      <w:r w:rsidRPr="006C06F2">
        <w:rPr>
          <w:lang w:val="uk-UA"/>
        </w:rPr>
        <w:t>In</w:t>
      </w:r>
      <w:proofErr w:type="spellEnd"/>
      <w:r w:rsidRPr="006C06F2">
        <w:rPr>
          <w:lang w:val="uk-UA"/>
        </w:rPr>
        <w:t xml:space="preserve"> — для інтеграції з </w:t>
      </w:r>
      <w:proofErr w:type="spellStart"/>
      <w:r w:rsidRPr="006C06F2">
        <w:rPr>
          <w:lang w:val="uk-UA"/>
        </w:rPr>
        <w:t>Google</w:t>
      </w:r>
      <w:proofErr w:type="spellEnd"/>
      <w:r w:rsidR="00755E42">
        <w:rPr>
          <w:lang w:val="uk-UA"/>
        </w:rPr>
        <w:t>–</w:t>
      </w:r>
      <w:r w:rsidRPr="006C06F2">
        <w:rPr>
          <w:lang w:val="uk-UA"/>
        </w:rPr>
        <w:t>акаунтами</w:t>
      </w:r>
    </w:p>
    <w:p w14:paraId="0C20444F" w14:textId="77777777" w:rsidR="006C06F2" w:rsidRPr="006C06F2" w:rsidRDefault="006C06F2" w:rsidP="006C06F2">
      <w:pPr>
        <w:pStyle w:val="CommonTable"/>
        <w:rPr>
          <w:lang w:val="uk-UA"/>
        </w:rPr>
      </w:pPr>
      <w:proofErr w:type="spellStart"/>
      <w:r w:rsidRPr="006C06F2">
        <w:rPr>
          <w:lang w:val="uk-UA"/>
        </w:rPr>
        <w:t>Local</w:t>
      </w:r>
      <w:proofErr w:type="spellEnd"/>
      <w:r w:rsidRPr="006C06F2">
        <w:rPr>
          <w:lang w:val="uk-UA"/>
        </w:rPr>
        <w:t xml:space="preserve"> </w:t>
      </w:r>
      <w:proofErr w:type="spellStart"/>
      <w:r w:rsidRPr="006C06F2">
        <w:rPr>
          <w:lang w:val="uk-UA"/>
        </w:rPr>
        <w:t>Authentication</w:t>
      </w:r>
      <w:proofErr w:type="spellEnd"/>
      <w:r w:rsidRPr="006C06F2">
        <w:rPr>
          <w:lang w:val="uk-UA"/>
        </w:rPr>
        <w:t> — для біометричної автентифікації</w:t>
      </w:r>
    </w:p>
    <w:p w14:paraId="4CE94C43" w14:textId="77777777" w:rsidR="006C06F2" w:rsidRPr="006C06F2" w:rsidRDefault="006C06F2" w:rsidP="006C06F2">
      <w:pPr>
        <w:pStyle w:val="CommonTable"/>
        <w:rPr>
          <w:lang w:val="uk-UA"/>
        </w:rPr>
      </w:pPr>
      <w:proofErr w:type="spellStart"/>
      <w:r w:rsidRPr="006C06F2">
        <w:rPr>
          <w:lang w:val="uk-UA"/>
        </w:rPr>
        <w:t>Flutter</w:t>
      </w:r>
      <w:proofErr w:type="spellEnd"/>
      <w:r w:rsidRPr="006C06F2">
        <w:rPr>
          <w:lang w:val="uk-UA"/>
        </w:rPr>
        <w:t xml:space="preserve"> </w:t>
      </w:r>
      <w:proofErr w:type="spellStart"/>
      <w:r w:rsidRPr="006C06F2">
        <w:rPr>
          <w:lang w:val="uk-UA"/>
        </w:rPr>
        <w:t>Secure</w:t>
      </w:r>
      <w:proofErr w:type="spellEnd"/>
      <w:r w:rsidRPr="006C06F2">
        <w:rPr>
          <w:lang w:val="uk-UA"/>
        </w:rPr>
        <w:t xml:space="preserve"> </w:t>
      </w:r>
      <w:proofErr w:type="spellStart"/>
      <w:r w:rsidRPr="006C06F2">
        <w:rPr>
          <w:lang w:val="uk-UA"/>
        </w:rPr>
        <w:t>Storage</w:t>
      </w:r>
      <w:proofErr w:type="spellEnd"/>
      <w:r w:rsidRPr="006C06F2">
        <w:rPr>
          <w:lang w:val="uk-UA"/>
        </w:rPr>
        <w:t> — для безпечного зберігання токенів автентифікації</w:t>
      </w:r>
    </w:p>
    <w:p w14:paraId="2D1F7DB5" w14:textId="77777777" w:rsidR="006C06F2" w:rsidRPr="006C06F2" w:rsidRDefault="006C06F2" w:rsidP="006C06F2">
      <w:pPr>
        <w:pStyle w:val="CommonTable"/>
        <w:rPr>
          <w:lang w:val="uk-UA"/>
        </w:rPr>
      </w:pPr>
      <w:r w:rsidRPr="006C06F2">
        <w:rPr>
          <w:lang w:val="uk-UA"/>
        </w:rPr>
        <w:t>Основні класи та файли модуля:</w:t>
      </w:r>
    </w:p>
    <w:p w14:paraId="56708099" w14:textId="508C01D9" w:rsidR="006C06F2" w:rsidRPr="006C06F2" w:rsidRDefault="006C06F2" w:rsidP="00C03B58">
      <w:pPr>
        <w:pStyle w:val="CommonTable"/>
        <w:numPr>
          <w:ilvl w:val="0"/>
          <w:numId w:val="7"/>
        </w:numPr>
        <w:ind w:left="0" w:firstLine="851"/>
        <w:rPr>
          <w:lang w:val="uk-UA"/>
        </w:rPr>
      </w:pPr>
      <w:proofErr w:type="spellStart"/>
      <w:r w:rsidRPr="006C06F2">
        <w:rPr>
          <w:lang w:val="uk-UA"/>
        </w:rPr>
        <w:t>auth_service.dart</w:t>
      </w:r>
      <w:proofErr w:type="spellEnd"/>
      <w:r w:rsidRPr="006C06F2">
        <w:rPr>
          <w:lang w:val="uk-UA"/>
        </w:rPr>
        <w:t> — сервіс для роботи з автентифікацією</w:t>
      </w:r>
      <w:r w:rsidR="00EE66B7">
        <w:rPr>
          <w:lang w:val="uk-UA"/>
        </w:rPr>
        <w:t>;</w:t>
      </w:r>
    </w:p>
    <w:p w14:paraId="35A2B314" w14:textId="216BEEC1" w:rsidR="006C06F2" w:rsidRPr="006C06F2" w:rsidRDefault="006C06F2" w:rsidP="00C03B58">
      <w:pPr>
        <w:pStyle w:val="CommonTable"/>
        <w:numPr>
          <w:ilvl w:val="0"/>
          <w:numId w:val="7"/>
        </w:numPr>
        <w:ind w:left="0" w:firstLine="851"/>
        <w:rPr>
          <w:lang w:val="uk-UA"/>
        </w:rPr>
      </w:pPr>
      <w:proofErr w:type="spellStart"/>
      <w:r w:rsidRPr="006C06F2">
        <w:rPr>
          <w:lang w:val="uk-UA"/>
        </w:rPr>
        <w:t>login_screen.dart</w:t>
      </w:r>
      <w:proofErr w:type="spellEnd"/>
      <w:r w:rsidRPr="006C06F2">
        <w:rPr>
          <w:lang w:val="uk-UA"/>
        </w:rPr>
        <w:t> — екран входу в систему</w:t>
      </w:r>
      <w:r w:rsidR="00EE66B7">
        <w:rPr>
          <w:lang w:val="uk-UA"/>
        </w:rPr>
        <w:t>;</w:t>
      </w:r>
    </w:p>
    <w:p w14:paraId="0E4527A5" w14:textId="44B32BB1" w:rsidR="006C06F2" w:rsidRPr="006C06F2" w:rsidRDefault="006C06F2" w:rsidP="00C03B58">
      <w:pPr>
        <w:pStyle w:val="CommonTable"/>
        <w:numPr>
          <w:ilvl w:val="0"/>
          <w:numId w:val="7"/>
        </w:numPr>
        <w:ind w:left="0" w:firstLine="851"/>
        <w:rPr>
          <w:lang w:val="uk-UA"/>
        </w:rPr>
      </w:pPr>
      <w:proofErr w:type="spellStart"/>
      <w:r w:rsidRPr="006C06F2">
        <w:rPr>
          <w:lang w:val="uk-UA"/>
        </w:rPr>
        <w:t>register_screen.dart</w:t>
      </w:r>
      <w:proofErr w:type="spellEnd"/>
      <w:r w:rsidRPr="006C06F2">
        <w:rPr>
          <w:lang w:val="uk-UA"/>
        </w:rPr>
        <w:t> — екран реєстрації</w:t>
      </w:r>
      <w:r w:rsidR="00EE66B7">
        <w:rPr>
          <w:lang w:val="uk-UA"/>
        </w:rPr>
        <w:t>;</w:t>
      </w:r>
    </w:p>
    <w:p w14:paraId="61059206" w14:textId="28A00D61" w:rsidR="006C06F2" w:rsidRPr="006C06F2" w:rsidRDefault="006C06F2" w:rsidP="00C03B58">
      <w:pPr>
        <w:pStyle w:val="CommonTable"/>
        <w:numPr>
          <w:ilvl w:val="0"/>
          <w:numId w:val="7"/>
        </w:numPr>
        <w:ind w:left="0" w:firstLine="851"/>
        <w:rPr>
          <w:lang w:val="uk-UA"/>
        </w:rPr>
      </w:pPr>
      <w:proofErr w:type="spellStart"/>
      <w:r w:rsidRPr="006C06F2">
        <w:rPr>
          <w:lang w:val="uk-UA"/>
        </w:rPr>
        <w:t>profile_settings_screen.dart</w:t>
      </w:r>
      <w:proofErr w:type="spellEnd"/>
      <w:r w:rsidRPr="006C06F2">
        <w:rPr>
          <w:lang w:val="uk-UA"/>
        </w:rPr>
        <w:t> — екран налаштування профілю</w:t>
      </w:r>
      <w:r w:rsidR="00EE66B7">
        <w:rPr>
          <w:lang w:val="uk-UA"/>
        </w:rPr>
        <w:t>.</w:t>
      </w:r>
    </w:p>
    <w:p w14:paraId="18CF98E6" w14:textId="777C0551" w:rsidR="004F538D" w:rsidRPr="004F538D" w:rsidRDefault="004F538D" w:rsidP="004F538D">
      <w:pPr>
        <w:pStyle w:val="CommonTable"/>
        <w:rPr>
          <w:lang w:val="uk-UA"/>
        </w:rPr>
      </w:pPr>
      <w:r w:rsidRPr="004F538D">
        <w:rPr>
          <w:lang w:val="uk-UA"/>
        </w:rPr>
        <w:t>Ключові фрагменти коду:</w:t>
      </w:r>
    </w:p>
    <w:p w14:paraId="6F2975FC" w14:textId="151F36CC" w:rsidR="004F538D" w:rsidRPr="004F538D" w:rsidRDefault="004F538D" w:rsidP="004F538D">
      <w:pPr>
        <w:pStyle w:val="CommonTable"/>
        <w:rPr>
          <w:lang w:val="uk-UA"/>
        </w:rPr>
      </w:pPr>
      <w:r w:rsidRPr="004F538D">
        <w:rPr>
          <w:lang w:val="uk-UA"/>
        </w:rPr>
        <w:t xml:space="preserve">Реєстрація через </w:t>
      </w:r>
      <w:proofErr w:type="spellStart"/>
      <w:r w:rsidRPr="004F538D">
        <w:rPr>
          <w:lang w:val="uk-UA"/>
        </w:rPr>
        <w:t>email</w:t>
      </w:r>
      <w:proofErr w:type="spellEnd"/>
      <w:r w:rsidRPr="004F538D">
        <w:rPr>
          <w:lang w:val="uk-UA"/>
        </w:rPr>
        <w:t xml:space="preserve"> та пароль</w:t>
      </w:r>
      <w:r w:rsidR="00F76182">
        <w:rPr>
          <w:lang w:val="uk-UA"/>
        </w:rPr>
        <w:t>:</w:t>
      </w:r>
    </w:p>
    <w:p w14:paraId="24A03ADC" w14:textId="77777777" w:rsidR="004F538D" w:rsidRPr="001B0AF6" w:rsidRDefault="004F538D" w:rsidP="004F538D">
      <w:pPr>
        <w:pStyle w:val="CommonTable"/>
        <w:rPr>
          <w:rFonts w:ascii="Courier New" w:hAnsi="Courier New" w:cs="Courier New"/>
          <w:sz w:val="24"/>
          <w:szCs w:val="24"/>
          <w:lang w:val="uk-UA"/>
        </w:rPr>
      </w:pPr>
      <w:proofErr w:type="spellStart"/>
      <w:r w:rsidRPr="001B0AF6">
        <w:rPr>
          <w:rFonts w:ascii="Courier New" w:hAnsi="Courier New" w:cs="Courier New"/>
          <w:sz w:val="24"/>
          <w:szCs w:val="24"/>
          <w:lang w:val="uk-UA"/>
        </w:rPr>
        <w:t>Future</w:t>
      </w:r>
      <w:proofErr w:type="spellEnd"/>
      <w:r w:rsidRPr="001B0AF6">
        <w:rPr>
          <w:rFonts w:ascii="Courier New" w:hAnsi="Courier New" w:cs="Courier New"/>
          <w:sz w:val="24"/>
          <w:szCs w:val="24"/>
          <w:lang w:val="uk-UA"/>
        </w:rPr>
        <w:t>&lt;</w:t>
      </w:r>
      <w:proofErr w:type="spellStart"/>
      <w:r w:rsidRPr="001B0AF6">
        <w:rPr>
          <w:rFonts w:ascii="Courier New" w:hAnsi="Courier New" w:cs="Courier New"/>
          <w:sz w:val="24"/>
          <w:szCs w:val="24"/>
          <w:lang w:val="uk-UA"/>
        </w:rPr>
        <w:t>firebase_auth.User</w:t>
      </w:r>
      <w:proofErr w:type="spellEnd"/>
      <w:r w:rsidRPr="001B0AF6">
        <w:rPr>
          <w:rFonts w:ascii="Courier New" w:hAnsi="Courier New" w:cs="Courier New"/>
          <w:sz w:val="24"/>
          <w:szCs w:val="24"/>
          <w:lang w:val="uk-UA"/>
        </w:rPr>
        <w:t xml:space="preserve">?&gt; </w:t>
      </w:r>
      <w:proofErr w:type="spellStart"/>
      <w:r w:rsidRPr="001B0AF6">
        <w:rPr>
          <w:rFonts w:ascii="Courier New" w:hAnsi="Courier New" w:cs="Courier New"/>
          <w:sz w:val="24"/>
          <w:szCs w:val="24"/>
          <w:lang w:val="uk-UA"/>
        </w:rPr>
        <w:t>signUpWithEmail</w:t>
      </w:r>
      <w:proofErr w:type="spellEnd"/>
      <w:r w:rsidRPr="001B0AF6">
        <w:rPr>
          <w:rFonts w:ascii="Courier New" w:hAnsi="Courier New" w:cs="Courier New"/>
          <w:sz w:val="24"/>
          <w:szCs w:val="24"/>
          <w:lang w:val="uk-UA"/>
        </w:rPr>
        <w:t>(</w:t>
      </w:r>
      <w:proofErr w:type="spellStart"/>
      <w:r w:rsidRPr="001B0AF6">
        <w:rPr>
          <w:rFonts w:ascii="Courier New" w:hAnsi="Courier New" w:cs="Courier New"/>
          <w:sz w:val="24"/>
          <w:szCs w:val="24"/>
          <w:lang w:val="uk-UA"/>
        </w:rPr>
        <w:t>String</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email</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String</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password</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async</w:t>
      </w:r>
      <w:proofErr w:type="spellEnd"/>
      <w:r w:rsidRPr="001B0AF6">
        <w:rPr>
          <w:rFonts w:ascii="Courier New" w:hAnsi="Courier New" w:cs="Courier New"/>
          <w:sz w:val="24"/>
          <w:szCs w:val="24"/>
          <w:lang w:val="uk-UA"/>
        </w:rPr>
        <w:t xml:space="preserve"> {</w:t>
      </w:r>
    </w:p>
    <w:p w14:paraId="31FEDC92"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try</w:t>
      </w:r>
      <w:proofErr w:type="spellEnd"/>
      <w:r w:rsidRPr="001B0AF6">
        <w:rPr>
          <w:rFonts w:ascii="Courier New" w:hAnsi="Courier New" w:cs="Courier New"/>
          <w:sz w:val="24"/>
          <w:szCs w:val="24"/>
          <w:lang w:val="uk-UA"/>
        </w:rPr>
        <w:t xml:space="preserve"> {</w:t>
      </w:r>
    </w:p>
    <w:p w14:paraId="19608DEE"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firebase_auth.UserCredential</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result</w:t>
      </w:r>
      <w:proofErr w:type="spellEnd"/>
      <w:r w:rsidRPr="001B0AF6">
        <w:rPr>
          <w:rFonts w:ascii="Courier New" w:hAnsi="Courier New" w:cs="Courier New"/>
          <w:sz w:val="24"/>
          <w:szCs w:val="24"/>
          <w:lang w:val="uk-UA"/>
        </w:rPr>
        <w:t xml:space="preserve"> = </w:t>
      </w:r>
      <w:proofErr w:type="spellStart"/>
      <w:r w:rsidRPr="001B0AF6">
        <w:rPr>
          <w:rFonts w:ascii="Courier New" w:hAnsi="Courier New" w:cs="Courier New"/>
          <w:sz w:val="24"/>
          <w:szCs w:val="24"/>
          <w:lang w:val="uk-UA"/>
        </w:rPr>
        <w:t>await</w:t>
      </w:r>
      <w:proofErr w:type="spellEnd"/>
      <w:r w:rsidRPr="001B0AF6">
        <w:rPr>
          <w:rFonts w:ascii="Courier New" w:hAnsi="Courier New" w:cs="Courier New"/>
          <w:sz w:val="24"/>
          <w:szCs w:val="24"/>
          <w:lang w:val="uk-UA"/>
        </w:rPr>
        <w:t xml:space="preserve"> _</w:t>
      </w:r>
      <w:proofErr w:type="spellStart"/>
      <w:r w:rsidRPr="001B0AF6">
        <w:rPr>
          <w:rFonts w:ascii="Courier New" w:hAnsi="Courier New" w:cs="Courier New"/>
          <w:sz w:val="24"/>
          <w:szCs w:val="24"/>
          <w:lang w:val="uk-UA"/>
        </w:rPr>
        <w:t>auth.createUserWithEmailAndPassword</w:t>
      </w:r>
      <w:proofErr w:type="spellEnd"/>
      <w:r w:rsidRPr="001B0AF6">
        <w:rPr>
          <w:rFonts w:ascii="Courier New" w:hAnsi="Courier New" w:cs="Courier New"/>
          <w:sz w:val="24"/>
          <w:szCs w:val="24"/>
          <w:lang w:val="uk-UA"/>
        </w:rPr>
        <w:t>(</w:t>
      </w:r>
    </w:p>
    <w:p w14:paraId="2831A27A"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email</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email</w:t>
      </w:r>
      <w:proofErr w:type="spellEnd"/>
      <w:r w:rsidRPr="001B0AF6">
        <w:rPr>
          <w:rFonts w:ascii="Courier New" w:hAnsi="Courier New" w:cs="Courier New"/>
          <w:sz w:val="24"/>
          <w:szCs w:val="24"/>
          <w:lang w:val="uk-UA"/>
        </w:rPr>
        <w:t>,</w:t>
      </w:r>
    </w:p>
    <w:p w14:paraId="1332F2F2"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password</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password</w:t>
      </w:r>
      <w:proofErr w:type="spellEnd"/>
      <w:r w:rsidRPr="001B0AF6">
        <w:rPr>
          <w:rFonts w:ascii="Courier New" w:hAnsi="Courier New" w:cs="Courier New"/>
          <w:sz w:val="24"/>
          <w:szCs w:val="24"/>
          <w:lang w:val="uk-UA"/>
        </w:rPr>
        <w:t>,</w:t>
      </w:r>
    </w:p>
    <w:p w14:paraId="249EF27A"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
    <w:p w14:paraId="00C8ED85"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return</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result.user</w:t>
      </w:r>
      <w:proofErr w:type="spellEnd"/>
      <w:r w:rsidRPr="001B0AF6">
        <w:rPr>
          <w:rFonts w:ascii="Courier New" w:hAnsi="Courier New" w:cs="Courier New"/>
          <w:sz w:val="24"/>
          <w:szCs w:val="24"/>
          <w:lang w:val="uk-UA"/>
        </w:rPr>
        <w:t>;</w:t>
      </w:r>
    </w:p>
    <w:p w14:paraId="374CA776"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lastRenderedPageBreak/>
        <w:t xml:space="preserve">  } </w:t>
      </w:r>
      <w:proofErr w:type="spellStart"/>
      <w:r w:rsidRPr="001B0AF6">
        <w:rPr>
          <w:rFonts w:ascii="Courier New" w:hAnsi="Courier New" w:cs="Courier New"/>
          <w:sz w:val="24"/>
          <w:szCs w:val="24"/>
          <w:lang w:val="uk-UA"/>
        </w:rPr>
        <w:t>on</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firebase_auth.FirebaseAuthException</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catch</w:t>
      </w:r>
      <w:proofErr w:type="spellEnd"/>
      <w:r w:rsidRPr="001B0AF6">
        <w:rPr>
          <w:rFonts w:ascii="Courier New" w:hAnsi="Courier New" w:cs="Courier New"/>
          <w:sz w:val="24"/>
          <w:szCs w:val="24"/>
          <w:lang w:val="uk-UA"/>
        </w:rPr>
        <w:t xml:space="preserve"> (e) {</w:t>
      </w:r>
    </w:p>
    <w:p w14:paraId="12C130CA"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print</w:t>
      </w:r>
      <w:proofErr w:type="spellEnd"/>
      <w:r w:rsidRPr="001B0AF6">
        <w:rPr>
          <w:rFonts w:ascii="Courier New" w:hAnsi="Courier New" w:cs="Courier New"/>
          <w:sz w:val="24"/>
          <w:szCs w:val="24"/>
          <w:lang w:val="uk-UA"/>
        </w:rPr>
        <w:t>('Помилка реєстрації: $e');</w:t>
      </w:r>
    </w:p>
    <w:p w14:paraId="187968F0"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rethrow</w:t>
      </w:r>
      <w:proofErr w:type="spellEnd"/>
      <w:r w:rsidRPr="001B0AF6">
        <w:rPr>
          <w:rFonts w:ascii="Courier New" w:hAnsi="Courier New" w:cs="Courier New"/>
          <w:sz w:val="24"/>
          <w:szCs w:val="24"/>
          <w:lang w:val="uk-UA"/>
        </w:rPr>
        <w:t>;</w:t>
      </w:r>
    </w:p>
    <w:p w14:paraId="04BB7178"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 </w:t>
      </w:r>
      <w:proofErr w:type="spellStart"/>
      <w:r w:rsidRPr="001B0AF6">
        <w:rPr>
          <w:rFonts w:ascii="Courier New" w:hAnsi="Courier New" w:cs="Courier New"/>
          <w:sz w:val="24"/>
          <w:szCs w:val="24"/>
          <w:lang w:val="uk-UA"/>
        </w:rPr>
        <w:t>catch</w:t>
      </w:r>
      <w:proofErr w:type="spellEnd"/>
      <w:r w:rsidRPr="001B0AF6">
        <w:rPr>
          <w:rFonts w:ascii="Courier New" w:hAnsi="Courier New" w:cs="Courier New"/>
          <w:sz w:val="24"/>
          <w:szCs w:val="24"/>
          <w:lang w:val="uk-UA"/>
        </w:rPr>
        <w:t xml:space="preserve"> (e) {</w:t>
      </w:r>
    </w:p>
    <w:p w14:paraId="25FCB780"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print</w:t>
      </w:r>
      <w:proofErr w:type="spellEnd"/>
      <w:r w:rsidRPr="001B0AF6">
        <w:rPr>
          <w:rFonts w:ascii="Courier New" w:hAnsi="Courier New" w:cs="Courier New"/>
          <w:sz w:val="24"/>
          <w:szCs w:val="24"/>
          <w:lang w:val="uk-UA"/>
        </w:rPr>
        <w:t>('Помилка реєстрації: $e');</w:t>
      </w:r>
    </w:p>
    <w:p w14:paraId="6B187819"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return</w:t>
      </w:r>
      <w:proofErr w:type="spellEnd"/>
      <w:r w:rsidRPr="001B0AF6">
        <w:rPr>
          <w:rFonts w:ascii="Courier New" w:hAnsi="Courier New" w:cs="Courier New"/>
          <w:sz w:val="24"/>
          <w:szCs w:val="24"/>
          <w:lang w:val="uk-UA"/>
        </w:rPr>
        <w:t xml:space="preserve"> </w:t>
      </w:r>
      <w:proofErr w:type="spellStart"/>
      <w:r w:rsidRPr="001B0AF6">
        <w:rPr>
          <w:rFonts w:ascii="Courier New" w:hAnsi="Courier New" w:cs="Courier New"/>
          <w:sz w:val="24"/>
          <w:szCs w:val="24"/>
          <w:lang w:val="uk-UA"/>
        </w:rPr>
        <w:t>null</w:t>
      </w:r>
      <w:proofErr w:type="spellEnd"/>
      <w:r w:rsidRPr="001B0AF6">
        <w:rPr>
          <w:rFonts w:ascii="Courier New" w:hAnsi="Courier New" w:cs="Courier New"/>
          <w:sz w:val="24"/>
          <w:szCs w:val="24"/>
          <w:lang w:val="uk-UA"/>
        </w:rPr>
        <w:t>;</w:t>
      </w:r>
    </w:p>
    <w:p w14:paraId="24C445AE" w14:textId="77777777" w:rsidR="004F538D" w:rsidRPr="001B0AF6" w:rsidRDefault="004F538D" w:rsidP="004F538D">
      <w:pPr>
        <w:pStyle w:val="CommonTable"/>
        <w:rPr>
          <w:rFonts w:ascii="Courier New" w:hAnsi="Courier New" w:cs="Courier New"/>
          <w:sz w:val="24"/>
          <w:szCs w:val="24"/>
          <w:lang w:val="uk-UA"/>
        </w:rPr>
      </w:pPr>
      <w:r w:rsidRPr="001B0AF6">
        <w:rPr>
          <w:rFonts w:ascii="Courier New" w:hAnsi="Courier New" w:cs="Courier New"/>
          <w:sz w:val="24"/>
          <w:szCs w:val="24"/>
          <w:lang w:val="uk-UA"/>
        </w:rPr>
        <w:t xml:space="preserve">  }</w:t>
      </w:r>
    </w:p>
    <w:p w14:paraId="7A41C5E2" w14:textId="3302D35B" w:rsidR="004F538D" w:rsidRPr="00821AD1" w:rsidRDefault="004F538D" w:rsidP="00821AD1">
      <w:pPr>
        <w:pStyle w:val="CommonTable"/>
        <w:rPr>
          <w:rFonts w:ascii="Courier New" w:hAnsi="Courier New" w:cs="Courier New"/>
          <w:sz w:val="24"/>
          <w:szCs w:val="24"/>
          <w:lang w:val="uk-UA"/>
        </w:rPr>
      </w:pPr>
      <w:r w:rsidRPr="001B0AF6">
        <w:rPr>
          <w:rFonts w:ascii="Courier New" w:hAnsi="Courier New" w:cs="Courier New"/>
          <w:sz w:val="24"/>
          <w:szCs w:val="24"/>
          <w:lang w:val="uk-UA"/>
        </w:rPr>
        <w:t>}</w:t>
      </w:r>
    </w:p>
    <w:p w14:paraId="48515860" w14:textId="38AF2A9E" w:rsidR="004F538D" w:rsidRPr="004F538D" w:rsidRDefault="004F538D" w:rsidP="004F538D">
      <w:pPr>
        <w:pStyle w:val="CommonTable"/>
        <w:rPr>
          <w:lang w:val="uk-UA"/>
        </w:rPr>
      </w:pPr>
      <w:r w:rsidRPr="004F538D">
        <w:rPr>
          <w:lang w:val="uk-UA"/>
        </w:rPr>
        <w:t xml:space="preserve">Вхід через </w:t>
      </w:r>
      <w:proofErr w:type="spellStart"/>
      <w:r w:rsidRPr="004F538D">
        <w:rPr>
          <w:lang w:val="uk-UA"/>
        </w:rPr>
        <w:t>Google</w:t>
      </w:r>
      <w:proofErr w:type="spellEnd"/>
      <w:r w:rsidR="00821AD1">
        <w:rPr>
          <w:lang w:val="uk-UA"/>
        </w:rPr>
        <w:t>:</w:t>
      </w:r>
    </w:p>
    <w:p w14:paraId="73B83CA7" w14:textId="77777777" w:rsidR="004F538D" w:rsidRPr="00061FFF" w:rsidRDefault="004F538D" w:rsidP="004F538D">
      <w:pPr>
        <w:pStyle w:val="CommonTable"/>
        <w:rPr>
          <w:rFonts w:ascii="Courier New" w:hAnsi="Courier New" w:cs="Courier New"/>
          <w:sz w:val="24"/>
          <w:szCs w:val="24"/>
          <w:lang w:val="uk-UA"/>
        </w:rPr>
      </w:pPr>
      <w:proofErr w:type="spellStart"/>
      <w:r w:rsidRPr="00061FFF">
        <w:rPr>
          <w:rFonts w:ascii="Courier New" w:hAnsi="Courier New" w:cs="Courier New"/>
          <w:sz w:val="24"/>
          <w:szCs w:val="24"/>
          <w:lang w:val="uk-UA"/>
        </w:rPr>
        <w:t>Future</w:t>
      </w:r>
      <w:proofErr w:type="spellEnd"/>
      <w:r w:rsidRPr="00061FFF">
        <w:rPr>
          <w:rFonts w:ascii="Courier New" w:hAnsi="Courier New" w:cs="Courier New"/>
          <w:sz w:val="24"/>
          <w:szCs w:val="24"/>
          <w:lang w:val="uk-UA"/>
        </w:rPr>
        <w:t>&lt;</w:t>
      </w:r>
      <w:proofErr w:type="spellStart"/>
      <w:r w:rsidRPr="00061FFF">
        <w:rPr>
          <w:rFonts w:ascii="Courier New" w:hAnsi="Courier New" w:cs="Courier New"/>
          <w:sz w:val="24"/>
          <w:szCs w:val="24"/>
          <w:lang w:val="uk-UA"/>
        </w:rPr>
        <w:t>firebase_auth.User</w:t>
      </w:r>
      <w:proofErr w:type="spellEnd"/>
      <w:r w:rsidRPr="00061FFF">
        <w:rPr>
          <w:rFonts w:ascii="Courier New" w:hAnsi="Courier New" w:cs="Courier New"/>
          <w:sz w:val="24"/>
          <w:szCs w:val="24"/>
          <w:lang w:val="uk-UA"/>
        </w:rPr>
        <w:t xml:space="preserve">?&gt; </w:t>
      </w:r>
      <w:proofErr w:type="spellStart"/>
      <w:r w:rsidRPr="00061FFF">
        <w:rPr>
          <w:rFonts w:ascii="Courier New" w:hAnsi="Courier New" w:cs="Courier New"/>
          <w:sz w:val="24"/>
          <w:szCs w:val="24"/>
          <w:lang w:val="uk-UA"/>
        </w:rPr>
        <w:t>signInWithGoogle</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async</w:t>
      </w:r>
      <w:proofErr w:type="spellEnd"/>
      <w:r w:rsidRPr="00061FFF">
        <w:rPr>
          <w:rFonts w:ascii="Courier New" w:hAnsi="Courier New" w:cs="Courier New"/>
          <w:sz w:val="24"/>
          <w:szCs w:val="24"/>
          <w:lang w:val="uk-UA"/>
        </w:rPr>
        <w:t xml:space="preserve"> {</w:t>
      </w:r>
    </w:p>
    <w:p w14:paraId="7DFBD471"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try</w:t>
      </w:r>
      <w:proofErr w:type="spellEnd"/>
      <w:r w:rsidRPr="00061FFF">
        <w:rPr>
          <w:rFonts w:ascii="Courier New" w:hAnsi="Courier New" w:cs="Courier New"/>
          <w:sz w:val="24"/>
          <w:szCs w:val="24"/>
          <w:lang w:val="uk-UA"/>
        </w:rPr>
        <w:t xml:space="preserve"> {</w:t>
      </w:r>
    </w:p>
    <w:p w14:paraId="4111E3F8"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await</w:t>
      </w:r>
      <w:proofErr w:type="spellEnd"/>
      <w:r w:rsidRPr="00061FFF">
        <w:rPr>
          <w:rFonts w:ascii="Courier New" w:hAnsi="Courier New" w:cs="Courier New"/>
          <w:sz w:val="24"/>
          <w:szCs w:val="24"/>
          <w:lang w:val="uk-UA"/>
        </w:rPr>
        <w:t xml:space="preserve"> _</w:t>
      </w:r>
      <w:proofErr w:type="spellStart"/>
      <w:r w:rsidRPr="00061FFF">
        <w:rPr>
          <w:rFonts w:ascii="Courier New" w:hAnsi="Courier New" w:cs="Courier New"/>
          <w:sz w:val="24"/>
          <w:szCs w:val="24"/>
          <w:lang w:val="uk-UA"/>
        </w:rPr>
        <w:t>googleSignIn.signOut</w:t>
      </w:r>
      <w:proofErr w:type="spellEnd"/>
      <w:r w:rsidRPr="00061FFF">
        <w:rPr>
          <w:rFonts w:ascii="Courier New" w:hAnsi="Courier New" w:cs="Courier New"/>
          <w:sz w:val="24"/>
          <w:szCs w:val="24"/>
          <w:lang w:val="uk-UA"/>
        </w:rPr>
        <w:t>();</w:t>
      </w:r>
    </w:p>
    <w:p w14:paraId="666370BE"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final</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GoogleSignInAccount</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googleUser</w:t>
      </w:r>
      <w:proofErr w:type="spellEnd"/>
      <w:r w:rsidRPr="00061FFF">
        <w:rPr>
          <w:rFonts w:ascii="Courier New" w:hAnsi="Courier New" w:cs="Courier New"/>
          <w:sz w:val="24"/>
          <w:szCs w:val="24"/>
          <w:lang w:val="uk-UA"/>
        </w:rPr>
        <w:t xml:space="preserve"> = </w:t>
      </w:r>
      <w:proofErr w:type="spellStart"/>
      <w:r w:rsidRPr="00061FFF">
        <w:rPr>
          <w:rFonts w:ascii="Courier New" w:hAnsi="Courier New" w:cs="Courier New"/>
          <w:sz w:val="24"/>
          <w:szCs w:val="24"/>
          <w:lang w:val="uk-UA"/>
        </w:rPr>
        <w:t>await</w:t>
      </w:r>
      <w:proofErr w:type="spellEnd"/>
      <w:r w:rsidRPr="00061FFF">
        <w:rPr>
          <w:rFonts w:ascii="Courier New" w:hAnsi="Courier New" w:cs="Courier New"/>
          <w:sz w:val="24"/>
          <w:szCs w:val="24"/>
          <w:lang w:val="uk-UA"/>
        </w:rPr>
        <w:t xml:space="preserve"> _</w:t>
      </w:r>
      <w:proofErr w:type="spellStart"/>
      <w:r w:rsidRPr="00061FFF">
        <w:rPr>
          <w:rFonts w:ascii="Courier New" w:hAnsi="Courier New" w:cs="Courier New"/>
          <w:sz w:val="24"/>
          <w:szCs w:val="24"/>
          <w:lang w:val="uk-UA"/>
        </w:rPr>
        <w:t>googleSignIn.signIn</w:t>
      </w:r>
      <w:proofErr w:type="spellEnd"/>
      <w:r w:rsidRPr="00061FFF">
        <w:rPr>
          <w:rFonts w:ascii="Courier New" w:hAnsi="Courier New" w:cs="Courier New"/>
          <w:sz w:val="24"/>
          <w:szCs w:val="24"/>
          <w:lang w:val="uk-UA"/>
        </w:rPr>
        <w:t>();</w:t>
      </w:r>
    </w:p>
    <w:p w14:paraId="0FE90616"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if</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googleUser</w:t>
      </w:r>
      <w:proofErr w:type="spellEnd"/>
      <w:r w:rsidRPr="00061FFF">
        <w:rPr>
          <w:rFonts w:ascii="Courier New" w:hAnsi="Courier New" w:cs="Courier New"/>
          <w:sz w:val="24"/>
          <w:szCs w:val="24"/>
          <w:lang w:val="uk-UA"/>
        </w:rPr>
        <w:t xml:space="preserve"> == </w:t>
      </w:r>
      <w:proofErr w:type="spellStart"/>
      <w:r w:rsidRPr="00061FFF">
        <w:rPr>
          <w:rFonts w:ascii="Courier New" w:hAnsi="Courier New" w:cs="Courier New"/>
          <w:sz w:val="24"/>
          <w:szCs w:val="24"/>
          <w:lang w:val="uk-UA"/>
        </w:rPr>
        <w:t>null</w:t>
      </w:r>
      <w:proofErr w:type="spellEnd"/>
      <w:r w:rsidRPr="00061FFF">
        <w:rPr>
          <w:rFonts w:ascii="Courier New" w:hAnsi="Courier New" w:cs="Courier New"/>
          <w:sz w:val="24"/>
          <w:szCs w:val="24"/>
          <w:lang w:val="uk-UA"/>
        </w:rPr>
        <w:t>) {</w:t>
      </w:r>
    </w:p>
    <w:p w14:paraId="799B4465"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return</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null</w:t>
      </w:r>
      <w:proofErr w:type="spellEnd"/>
      <w:r w:rsidRPr="00061FFF">
        <w:rPr>
          <w:rFonts w:ascii="Courier New" w:hAnsi="Courier New" w:cs="Courier New"/>
          <w:sz w:val="24"/>
          <w:szCs w:val="24"/>
          <w:lang w:val="uk-UA"/>
        </w:rPr>
        <w:t>;</w:t>
      </w:r>
    </w:p>
    <w:p w14:paraId="549BBEB1"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
    <w:p w14:paraId="7CDABCFD"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final</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GoogleSignInAuthentication</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googleAuth</w:t>
      </w:r>
      <w:proofErr w:type="spellEnd"/>
      <w:r w:rsidRPr="00061FFF">
        <w:rPr>
          <w:rFonts w:ascii="Courier New" w:hAnsi="Courier New" w:cs="Courier New"/>
          <w:sz w:val="24"/>
          <w:szCs w:val="24"/>
          <w:lang w:val="uk-UA"/>
        </w:rPr>
        <w:t xml:space="preserve"> = </w:t>
      </w:r>
      <w:proofErr w:type="spellStart"/>
      <w:r w:rsidRPr="00061FFF">
        <w:rPr>
          <w:rFonts w:ascii="Courier New" w:hAnsi="Courier New" w:cs="Courier New"/>
          <w:sz w:val="24"/>
          <w:szCs w:val="24"/>
          <w:lang w:val="uk-UA"/>
        </w:rPr>
        <w:t>await</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googleUser.authentication</w:t>
      </w:r>
      <w:proofErr w:type="spellEnd"/>
      <w:r w:rsidRPr="00061FFF">
        <w:rPr>
          <w:rFonts w:ascii="Courier New" w:hAnsi="Courier New" w:cs="Courier New"/>
          <w:sz w:val="24"/>
          <w:szCs w:val="24"/>
          <w:lang w:val="uk-UA"/>
        </w:rPr>
        <w:t>;</w:t>
      </w:r>
    </w:p>
    <w:p w14:paraId="6E9124BA"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final</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credential</w:t>
      </w:r>
      <w:proofErr w:type="spellEnd"/>
      <w:r w:rsidRPr="00061FFF">
        <w:rPr>
          <w:rFonts w:ascii="Courier New" w:hAnsi="Courier New" w:cs="Courier New"/>
          <w:sz w:val="24"/>
          <w:szCs w:val="24"/>
          <w:lang w:val="uk-UA"/>
        </w:rPr>
        <w:t xml:space="preserve"> = </w:t>
      </w:r>
      <w:proofErr w:type="spellStart"/>
      <w:r w:rsidRPr="00061FFF">
        <w:rPr>
          <w:rFonts w:ascii="Courier New" w:hAnsi="Courier New" w:cs="Courier New"/>
          <w:sz w:val="24"/>
          <w:szCs w:val="24"/>
          <w:lang w:val="uk-UA"/>
        </w:rPr>
        <w:t>firebase_auth.GoogleAuthProvider.credential</w:t>
      </w:r>
      <w:proofErr w:type="spellEnd"/>
      <w:r w:rsidRPr="00061FFF">
        <w:rPr>
          <w:rFonts w:ascii="Courier New" w:hAnsi="Courier New" w:cs="Courier New"/>
          <w:sz w:val="24"/>
          <w:szCs w:val="24"/>
          <w:lang w:val="uk-UA"/>
        </w:rPr>
        <w:t>(</w:t>
      </w:r>
    </w:p>
    <w:p w14:paraId="513AE649"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accessToken</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googleAuth.accessToken</w:t>
      </w:r>
      <w:proofErr w:type="spellEnd"/>
      <w:r w:rsidRPr="00061FFF">
        <w:rPr>
          <w:rFonts w:ascii="Courier New" w:hAnsi="Courier New" w:cs="Courier New"/>
          <w:sz w:val="24"/>
          <w:szCs w:val="24"/>
          <w:lang w:val="uk-UA"/>
        </w:rPr>
        <w:t>,</w:t>
      </w:r>
    </w:p>
    <w:p w14:paraId="5BA15BF4"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idToken</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googleAuth.idToken</w:t>
      </w:r>
      <w:proofErr w:type="spellEnd"/>
      <w:r w:rsidRPr="00061FFF">
        <w:rPr>
          <w:rFonts w:ascii="Courier New" w:hAnsi="Courier New" w:cs="Courier New"/>
          <w:sz w:val="24"/>
          <w:szCs w:val="24"/>
          <w:lang w:val="uk-UA"/>
        </w:rPr>
        <w:t>,</w:t>
      </w:r>
    </w:p>
    <w:p w14:paraId="58518CE3"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
    <w:p w14:paraId="6F7EDF21"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final</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firebase_auth.UserCredential</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userCredential</w:t>
      </w:r>
      <w:proofErr w:type="spellEnd"/>
      <w:r w:rsidRPr="00061FFF">
        <w:rPr>
          <w:rFonts w:ascii="Courier New" w:hAnsi="Courier New" w:cs="Courier New"/>
          <w:sz w:val="24"/>
          <w:szCs w:val="24"/>
          <w:lang w:val="uk-UA"/>
        </w:rPr>
        <w:t xml:space="preserve"> = </w:t>
      </w:r>
    </w:p>
    <w:p w14:paraId="7142D784"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await</w:t>
      </w:r>
      <w:proofErr w:type="spellEnd"/>
      <w:r w:rsidRPr="00061FFF">
        <w:rPr>
          <w:rFonts w:ascii="Courier New" w:hAnsi="Courier New" w:cs="Courier New"/>
          <w:sz w:val="24"/>
          <w:szCs w:val="24"/>
          <w:lang w:val="uk-UA"/>
        </w:rPr>
        <w:t xml:space="preserve"> _</w:t>
      </w:r>
      <w:proofErr w:type="spellStart"/>
      <w:r w:rsidRPr="00061FFF">
        <w:rPr>
          <w:rFonts w:ascii="Courier New" w:hAnsi="Courier New" w:cs="Courier New"/>
          <w:sz w:val="24"/>
          <w:szCs w:val="24"/>
          <w:lang w:val="uk-UA"/>
        </w:rPr>
        <w:t>auth.signInWithCredential</w:t>
      </w:r>
      <w:proofErr w:type="spellEnd"/>
      <w:r w:rsidRPr="00061FFF">
        <w:rPr>
          <w:rFonts w:ascii="Courier New" w:hAnsi="Courier New" w:cs="Courier New"/>
          <w:sz w:val="24"/>
          <w:szCs w:val="24"/>
          <w:lang w:val="uk-UA"/>
        </w:rPr>
        <w:t>(</w:t>
      </w:r>
      <w:proofErr w:type="spellStart"/>
      <w:r w:rsidRPr="00061FFF">
        <w:rPr>
          <w:rFonts w:ascii="Courier New" w:hAnsi="Courier New" w:cs="Courier New"/>
          <w:sz w:val="24"/>
          <w:szCs w:val="24"/>
          <w:lang w:val="uk-UA"/>
        </w:rPr>
        <w:t>credential</w:t>
      </w:r>
      <w:proofErr w:type="spellEnd"/>
      <w:r w:rsidRPr="00061FFF">
        <w:rPr>
          <w:rFonts w:ascii="Courier New" w:hAnsi="Courier New" w:cs="Courier New"/>
          <w:sz w:val="24"/>
          <w:szCs w:val="24"/>
          <w:lang w:val="uk-UA"/>
        </w:rPr>
        <w:t>);</w:t>
      </w:r>
    </w:p>
    <w:p w14:paraId="2C52DDC3"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return</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userCredential.user</w:t>
      </w:r>
      <w:proofErr w:type="spellEnd"/>
      <w:r w:rsidRPr="00061FFF">
        <w:rPr>
          <w:rFonts w:ascii="Courier New" w:hAnsi="Courier New" w:cs="Courier New"/>
          <w:sz w:val="24"/>
          <w:szCs w:val="24"/>
          <w:lang w:val="uk-UA"/>
        </w:rPr>
        <w:t>;</w:t>
      </w:r>
    </w:p>
    <w:p w14:paraId="02125098"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 </w:t>
      </w:r>
      <w:proofErr w:type="spellStart"/>
      <w:r w:rsidRPr="00061FFF">
        <w:rPr>
          <w:rFonts w:ascii="Courier New" w:hAnsi="Courier New" w:cs="Courier New"/>
          <w:sz w:val="24"/>
          <w:szCs w:val="24"/>
          <w:lang w:val="uk-UA"/>
        </w:rPr>
        <w:t>catch</w:t>
      </w:r>
      <w:proofErr w:type="spellEnd"/>
      <w:r w:rsidRPr="00061FFF">
        <w:rPr>
          <w:rFonts w:ascii="Courier New" w:hAnsi="Courier New" w:cs="Courier New"/>
          <w:sz w:val="24"/>
          <w:szCs w:val="24"/>
          <w:lang w:val="uk-UA"/>
        </w:rPr>
        <w:t xml:space="preserve"> (e) {</w:t>
      </w:r>
    </w:p>
    <w:p w14:paraId="13AA8707"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print</w:t>
      </w:r>
      <w:proofErr w:type="spellEnd"/>
      <w:r w:rsidRPr="00061FFF">
        <w:rPr>
          <w:rFonts w:ascii="Courier New" w:hAnsi="Courier New" w:cs="Courier New"/>
          <w:sz w:val="24"/>
          <w:szCs w:val="24"/>
          <w:lang w:val="uk-UA"/>
        </w:rPr>
        <w:t xml:space="preserve">('Помилка входу через </w:t>
      </w:r>
      <w:proofErr w:type="spellStart"/>
      <w:r w:rsidRPr="00061FFF">
        <w:rPr>
          <w:rFonts w:ascii="Courier New" w:hAnsi="Courier New" w:cs="Courier New"/>
          <w:sz w:val="24"/>
          <w:szCs w:val="24"/>
          <w:lang w:val="uk-UA"/>
        </w:rPr>
        <w:t>Google</w:t>
      </w:r>
      <w:proofErr w:type="spellEnd"/>
      <w:r w:rsidRPr="00061FFF">
        <w:rPr>
          <w:rFonts w:ascii="Courier New" w:hAnsi="Courier New" w:cs="Courier New"/>
          <w:sz w:val="24"/>
          <w:szCs w:val="24"/>
          <w:lang w:val="uk-UA"/>
        </w:rPr>
        <w:t>: $e');</w:t>
      </w:r>
    </w:p>
    <w:p w14:paraId="100AC6AE"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return</w:t>
      </w:r>
      <w:proofErr w:type="spellEnd"/>
      <w:r w:rsidRPr="00061FFF">
        <w:rPr>
          <w:rFonts w:ascii="Courier New" w:hAnsi="Courier New" w:cs="Courier New"/>
          <w:sz w:val="24"/>
          <w:szCs w:val="24"/>
          <w:lang w:val="uk-UA"/>
        </w:rPr>
        <w:t xml:space="preserve"> </w:t>
      </w:r>
      <w:proofErr w:type="spellStart"/>
      <w:r w:rsidRPr="00061FFF">
        <w:rPr>
          <w:rFonts w:ascii="Courier New" w:hAnsi="Courier New" w:cs="Courier New"/>
          <w:sz w:val="24"/>
          <w:szCs w:val="24"/>
          <w:lang w:val="uk-UA"/>
        </w:rPr>
        <w:t>null</w:t>
      </w:r>
      <w:proofErr w:type="spellEnd"/>
      <w:r w:rsidRPr="00061FFF">
        <w:rPr>
          <w:rFonts w:ascii="Courier New" w:hAnsi="Courier New" w:cs="Courier New"/>
          <w:sz w:val="24"/>
          <w:szCs w:val="24"/>
          <w:lang w:val="uk-UA"/>
        </w:rPr>
        <w:t>;</w:t>
      </w:r>
    </w:p>
    <w:p w14:paraId="0874AEFF" w14:textId="77777777"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 xml:space="preserve">  }</w:t>
      </w:r>
    </w:p>
    <w:p w14:paraId="2544EB5F" w14:textId="10FE2FF9" w:rsidR="004F538D" w:rsidRPr="00061FFF" w:rsidRDefault="004F538D" w:rsidP="004F538D">
      <w:pPr>
        <w:pStyle w:val="CommonTable"/>
        <w:rPr>
          <w:rFonts w:ascii="Courier New" w:hAnsi="Courier New" w:cs="Courier New"/>
          <w:sz w:val="24"/>
          <w:szCs w:val="24"/>
          <w:lang w:val="uk-UA"/>
        </w:rPr>
      </w:pPr>
      <w:r w:rsidRPr="00061FFF">
        <w:rPr>
          <w:rFonts w:ascii="Courier New" w:hAnsi="Courier New" w:cs="Courier New"/>
          <w:sz w:val="24"/>
          <w:szCs w:val="24"/>
          <w:lang w:val="uk-UA"/>
        </w:rPr>
        <w:t>}</w:t>
      </w:r>
    </w:p>
    <w:p w14:paraId="600673B3" w14:textId="03F3BD3B" w:rsidR="004F538D" w:rsidRPr="004F538D" w:rsidRDefault="004F538D" w:rsidP="004F538D">
      <w:pPr>
        <w:pStyle w:val="CommonTable"/>
        <w:rPr>
          <w:lang w:val="uk-UA"/>
        </w:rPr>
      </w:pPr>
      <w:r w:rsidRPr="004F538D">
        <w:rPr>
          <w:lang w:val="uk-UA"/>
        </w:rPr>
        <w:t>Біометрична автентифікація</w:t>
      </w:r>
      <w:r w:rsidR="00821AD1">
        <w:rPr>
          <w:lang w:val="uk-UA"/>
        </w:rPr>
        <w:t>:</w:t>
      </w:r>
    </w:p>
    <w:p w14:paraId="72919236" w14:textId="77777777" w:rsidR="004F538D" w:rsidRPr="00743E68" w:rsidRDefault="004F538D" w:rsidP="004F538D">
      <w:pPr>
        <w:pStyle w:val="CommonTable"/>
        <w:rPr>
          <w:rFonts w:ascii="Courier New" w:hAnsi="Courier New" w:cs="Courier New"/>
          <w:sz w:val="24"/>
          <w:szCs w:val="24"/>
          <w:lang w:val="uk-UA"/>
        </w:rPr>
      </w:pPr>
      <w:proofErr w:type="spellStart"/>
      <w:r w:rsidRPr="00743E68">
        <w:rPr>
          <w:rFonts w:ascii="Courier New" w:hAnsi="Courier New" w:cs="Courier New"/>
          <w:sz w:val="24"/>
          <w:szCs w:val="24"/>
          <w:lang w:val="uk-UA"/>
        </w:rPr>
        <w:t>Future</w:t>
      </w:r>
      <w:proofErr w:type="spellEnd"/>
      <w:r w:rsidRPr="00743E68">
        <w:rPr>
          <w:rFonts w:ascii="Courier New" w:hAnsi="Courier New" w:cs="Courier New"/>
          <w:sz w:val="24"/>
          <w:szCs w:val="24"/>
          <w:lang w:val="uk-UA"/>
        </w:rPr>
        <w:t>&lt;</w:t>
      </w:r>
      <w:proofErr w:type="spellStart"/>
      <w:r w:rsidRPr="00743E68">
        <w:rPr>
          <w:rFonts w:ascii="Courier New" w:hAnsi="Courier New" w:cs="Courier New"/>
          <w:sz w:val="24"/>
          <w:szCs w:val="24"/>
          <w:lang w:val="uk-UA"/>
        </w:rPr>
        <w:t>bool</w:t>
      </w:r>
      <w:proofErr w:type="spellEnd"/>
      <w:r w:rsidRPr="00743E68">
        <w:rPr>
          <w:rFonts w:ascii="Courier New" w:hAnsi="Courier New" w:cs="Courier New"/>
          <w:sz w:val="24"/>
          <w:szCs w:val="24"/>
          <w:lang w:val="uk-UA"/>
        </w:rPr>
        <w:t xml:space="preserve">&gt; </w:t>
      </w:r>
      <w:proofErr w:type="spellStart"/>
      <w:r w:rsidRPr="00743E68">
        <w:rPr>
          <w:rFonts w:ascii="Courier New" w:hAnsi="Courier New" w:cs="Courier New"/>
          <w:sz w:val="24"/>
          <w:szCs w:val="24"/>
          <w:lang w:val="uk-UA"/>
        </w:rPr>
        <w:t>authenticateWithBiometrics</w:t>
      </w:r>
      <w:proofErr w:type="spellEnd"/>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async</w:t>
      </w:r>
      <w:proofErr w:type="spellEnd"/>
      <w:r w:rsidRPr="00743E68">
        <w:rPr>
          <w:rFonts w:ascii="Courier New" w:hAnsi="Courier New" w:cs="Courier New"/>
          <w:sz w:val="24"/>
          <w:szCs w:val="24"/>
          <w:lang w:val="uk-UA"/>
        </w:rPr>
        <w:t xml:space="preserve"> {</w:t>
      </w:r>
    </w:p>
    <w:p w14:paraId="55A308F1"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try</w:t>
      </w:r>
      <w:proofErr w:type="spellEnd"/>
      <w:r w:rsidRPr="00743E68">
        <w:rPr>
          <w:rFonts w:ascii="Courier New" w:hAnsi="Courier New" w:cs="Courier New"/>
          <w:sz w:val="24"/>
          <w:szCs w:val="24"/>
          <w:lang w:val="uk-UA"/>
        </w:rPr>
        <w:t xml:space="preserve"> {</w:t>
      </w:r>
    </w:p>
    <w:p w14:paraId="6A9AF1F8"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lastRenderedPageBreak/>
        <w:t xml:space="preserve">    </w:t>
      </w:r>
      <w:proofErr w:type="spellStart"/>
      <w:r w:rsidRPr="00743E68">
        <w:rPr>
          <w:rFonts w:ascii="Courier New" w:hAnsi="Courier New" w:cs="Courier New"/>
          <w:sz w:val="24"/>
          <w:szCs w:val="24"/>
          <w:lang w:val="uk-UA"/>
        </w:rPr>
        <w:t>return</w:t>
      </w:r>
      <w:proofErr w:type="spellEnd"/>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await</w:t>
      </w:r>
      <w:proofErr w:type="spellEnd"/>
      <w:r w:rsidRPr="00743E68">
        <w:rPr>
          <w:rFonts w:ascii="Courier New" w:hAnsi="Courier New" w:cs="Courier New"/>
          <w:sz w:val="24"/>
          <w:szCs w:val="24"/>
          <w:lang w:val="uk-UA"/>
        </w:rPr>
        <w:t xml:space="preserve"> _</w:t>
      </w:r>
      <w:proofErr w:type="spellStart"/>
      <w:r w:rsidRPr="00743E68">
        <w:rPr>
          <w:rFonts w:ascii="Courier New" w:hAnsi="Courier New" w:cs="Courier New"/>
          <w:sz w:val="24"/>
          <w:szCs w:val="24"/>
          <w:lang w:val="uk-UA"/>
        </w:rPr>
        <w:t>localAuth.authenticate</w:t>
      </w:r>
      <w:proofErr w:type="spellEnd"/>
      <w:r w:rsidRPr="00743E68">
        <w:rPr>
          <w:rFonts w:ascii="Courier New" w:hAnsi="Courier New" w:cs="Courier New"/>
          <w:sz w:val="24"/>
          <w:szCs w:val="24"/>
          <w:lang w:val="uk-UA"/>
        </w:rPr>
        <w:t>(</w:t>
      </w:r>
    </w:p>
    <w:p w14:paraId="5541B0ED"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localizedReason</w:t>
      </w:r>
      <w:proofErr w:type="spellEnd"/>
      <w:r w:rsidRPr="00743E68">
        <w:rPr>
          <w:rFonts w:ascii="Courier New" w:hAnsi="Courier New" w:cs="Courier New"/>
          <w:sz w:val="24"/>
          <w:szCs w:val="24"/>
          <w:lang w:val="uk-UA"/>
        </w:rPr>
        <w:t>: 'Автентифікація для доступу до застосунку',</w:t>
      </w:r>
    </w:p>
    <w:p w14:paraId="542D5B46"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options</w:t>
      </w:r>
      <w:proofErr w:type="spellEnd"/>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const</w:t>
      </w:r>
      <w:proofErr w:type="spellEnd"/>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AuthenticationOptions</w:t>
      </w:r>
      <w:proofErr w:type="spellEnd"/>
      <w:r w:rsidRPr="00743E68">
        <w:rPr>
          <w:rFonts w:ascii="Courier New" w:hAnsi="Courier New" w:cs="Courier New"/>
          <w:sz w:val="24"/>
          <w:szCs w:val="24"/>
          <w:lang w:val="uk-UA"/>
        </w:rPr>
        <w:t>(</w:t>
      </w:r>
      <w:proofErr w:type="spellStart"/>
      <w:r w:rsidRPr="00743E68">
        <w:rPr>
          <w:rFonts w:ascii="Courier New" w:hAnsi="Courier New" w:cs="Courier New"/>
          <w:sz w:val="24"/>
          <w:szCs w:val="24"/>
          <w:lang w:val="uk-UA"/>
        </w:rPr>
        <w:t>biometricOnly</w:t>
      </w:r>
      <w:proofErr w:type="spellEnd"/>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true</w:t>
      </w:r>
      <w:proofErr w:type="spellEnd"/>
      <w:r w:rsidRPr="00743E68">
        <w:rPr>
          <w:rFonts w:ascii="Courier New" w:hAnsi="Courier New" w:cs="Courier New"/>
          <w:sz w:val="24"/>
          <w:szCs w:val="24"/>
          <w:lang w:val="uk-UA"/>
        </w:rPr>
        <w:t>),</w:t>
      </w:r>
    </w:p>
    <w:p w14:paraId="6B136AD6"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
    <w:p w14:paraId="62F68ED9"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 </w:t>
      </w:r>
      <w:proofErr w:type="spellStart"/>
      <w:r w:rsidRPr="00743E68">
        <w:rPr>
          <w:rFonts w:ascii="Courier New" w:hAnsi="Courier New" w:cs="Courier New"/>
          <w:sz w:val="24"/>
          <w:szCs w:val="24"/>
          <w:lang w:val="uk-UA"/>
        </w:rPr>
        <w:t>catch</w:t>
      </w:r>
      <w:proofErr w:type="spellEnd"/>
      <w:r w:rsidRPr="00743E68">
        <w:rPr>
          <w:rFonts w:ascii="Courier New" w:hAnsi="Courier New" w:cs="Courier New"/>
          <w:sz w:val="24"/>
          <w:szCs w:val="24"/>
          <w:lang w:val="uk-UA"/>
        </w:rPr>
        <w:t xml:space="preserve"> (e) {</w:t>
      </w:r>
    </w:p>
    <w:p w14:paraId="27D30575"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print</w:t>
      </w:r>
      <w:proofErr w:type="spellEnd"/>
      <w:r w:rsidRPr="00743E68">
        <w:rPr>
          <w:rFonts w:ascii="Courier New" w:hAnsi="Courier New" w:cs="Courier New"/>
          <w:sz w:val="24"/>
          <w:szCs w:val="24"/>
          <w:lang w:val="uk-UA"/>
        </w:rPr>
        <w:t>('Помилка біометричної автентифікації: $e');</w:t>
      </w:r>
    </w:p>
    <w:p w14:paraId="65851F2F"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return</w:t>
      </w:r>
      <w:proofErr w:type="spellEnd"/>
      <w:r w:rsidRPr="00743E68">
        <w:rPr>
          <w:rFonts w:ascii="Courier New" w:hAnsi="Courier New" w:cs="Courier New"/>
          <w:sz w:val="24"/>
          <w:szCs w:val="24"/>
          <w:lang w:val="uk-UA"/>
        </w:rPr>
        <w:t xml:space="preserve"> </w:t>
      </w:r>
      <w:proofErr w:type="spellStart"/>
      <w:r w:rsidRPr="00743E68">
        <w:rPr>
          <w:rFonts w:ascii="Courier New" w:hAnsi="Courier New" w:cs="Courier New"/>
          <w:sz w:val="24"/>
          <w:szCs w:val="24"/>
          <w:lang w:val="uk-UA"/>
        </w:rPr>
        <w:t>false</w:t>
      </w:r>
      <w:proofErr w:type="spellEnd"/>
      <w:r w:rsidRPr="00743E68">
        <w:rPr>
          <w:rFonts w:ascii="Courier New" w:hAnsi="Courier New" w:cs="Courier New"/>
          <w:sz w:val="24"/>
          <w:szCs w:val="24"/>
          <w:lang w:val="uk-UA"/>
        </w:rPr>
        <w:t>;</w:t>
      </w:r>
    </w:p>
    <w:p w14:paraId="3F0A4B6E" w14:textId="77777777"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 xml:space="preserve">  }</w:t>
      </w:r>
    </w:p>
    <w:p w14:paraId="79B95347" w14:textId="02832C84" w:rsidR="004F538D" w:rsidRPr="00743E68" w:rsidRDefault="004F538D" w:rsidP="004F538D">
      <w:pPr>
        <w:pStyle w:val="CommonTable"/>
        <w:rPr>
          <w:rFonts w:ascii="Courier New" w:hAnsi="Courier New" w:cs="Courier New"/>
          <w:sz w:val="24"/>
          <w:szCs w:val="24"/>
          <w:lang w:val="uk-UA"/>
        </w:rPr>
      </w:pPr>
      <w:r w:rsidRPr="00743E68">
        <w:rPr>
          <w:rFonts w:ascii="Courier New" w:hAnsi="Courier New" w:cs="Courier New"/>
          <w:sz w:val="24"/>
          <w:szCs w:val="24"/>
          <w:lang w:val="uk-UA"/>
        </w:rPr>
        <w:t>}</w:t>
      </w:r>
    </w:p>
    <w:p w14:paraId="29EE32A6" w14:textId="7D4F7B3F" w:rsidR="004F538D" w:rsidRPr="004F538D" w:rsidRDefault="004F538D" w:rsidP="004F538D">
      <w:pPr>
        <w:pStyle w:val="CommonTable"/>
        <w:rPr>
          <w:lang w:val="uk-UA"/>
        </w:rPr>
      </w:pPr>
      <w:r w:rsidRPr="004F538D">
        <w:rPr>
          <w:lang w:val="uk-UA"/>
        </w:rPr>
        <w:t xml:space="preserve">Екран входу в систему реалізовано як </w:t>
      </w:r>
      <w:proofErr w:type="spellStart"/>
      <w:r w:rsidRPr="004F538D">
        <w:rPr>
          <w:lang w:val="uk-UA"/>
        </w:rPr>
        <w:t>StatefulWidget</w:t>
      </w:r>
      <w:proofErr w:type="spellEnd"/>
      <w:r w:rsidRPr="004F538D">
        <w:rPr>
          <w:lang w:val="uk-UA"/>
        </w:rPr>
        <w:t xml:space="preserve">, який взаємодіє з </w:t>
      </w:r>
      <w:proofErr w:type="spellStart"/>
      <w:r w:rsidRPr="004F538D">
        <w:rPr>
          <w:lang w:val="uk-UA"/>
        </w:rPr>
        <w:t>AuthService</w:t>
      </w:r>
      <w:proofErr w:type="spellEnd"/>
      <w:r w:rsidRPr="004F538D">
        <w:rPr>
          <w:lang w:val="uk-UA"/>
        </w:rPr>
        <w:t xml:space="preserve"> для автентифікації користувача:</w:t>
      </w:r>
    </w:p>
    <w:p w14:paraId="3219E618" w14:textId="77777777" w:rsidR="004F538D" w:rsidRPr="00602B6E" w:rsidRDefault="004F538D" w:rsidP="004F538D">
      <w:pPr>
        <w:pStyle w:val="CommonTable"/>
        <w:rPr>
          <w:rFonts w:ascii="Courier New" w:hAnsi="Courier New" w:cs="Courier New"/>
          <w:sz w:val="24"/>
          <w:szCs w:val="24"/>
          <w:lang w:val="uk-UA"/>
        </w:rPr>
      </w:pPr>
      <w:proofErr w:type="spellStart"/>
      <w:r w:rsidRPr="00602B6E">
        <w:rPr>
          <w:rFonts w:ascii="Courier New" w:hAnsi="Courier New" w:cs="Courier New"/>
          <w:sz w:val="24"/>
          <w:szCs w:val="24"/>
          <w:lang w:val="uk-UA"/>
        </w:rPr>
        <w:t>class</w:t>
      </w:r>
      <w:proofErr w:type="spellEnd"/>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LoginScreenState</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extends</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State</w:t>
      </w:r>
      <w:proofErr w:type="spellEnd"/>
      <w:r w:rsidRPr="00602B6E">
        <w:rPr>
          <w:rFonts w:ascii="Courier New" w:hAnsi="Courier New" w:cs="Courier New"/>
          <w:sz w:val="24"/>
          <w:szCs w:val="24"/>
          <w:lang w:val="uk-UA"/>
        </w:rPr>
        <w:t>&lt;</w:t>
      </w:r>
      <w:proofErr w:type="spellStart"/>
      <w:r w:rsidRPr="00602B6E">
        <w:rPr>
          <w:rFonts w:ascii="Courier New" w:hAnsi="Courier New" w:cs="Courier New"/>
          <w:sz w:val="24"/>
          <w:szCs w:val="24"/>
          <w:lang w:val="uk-UA"/>
        </w:rPr>
        <w:t>LoginScreen</w:t>
      </w:r>
      <w:proofErr w:type="spellEnd"/>
      <w:r w:rsidRPr="00602B6E">
        <w:rPr>
          <w:rFonts w:ascii="Courier New" w:hAnsi="Courier New" w:cs="Courier New"/>
          <w:sz w:val="24"/>
          <w:szCs w:val="24"/>
          <w:lang w:val="uk-UA"/>
        </w:rPr>
        <w:t>&gt; {</w:t>
      </w:r>
    </w:p>
    <w:p w14:paraId="269CEDC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final</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TextEditingController</w:t>
      </w:r>
      <w:proofErr w:type="spellEnd"/>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emailController</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TextEditingController</w:t>
      </w:r>
      <w:proofErr w:type="spellEnd"/>
      <w:r w:rsidRPr="00602B6E">
        <w:rPr>
          <w:rFonts w:ascii="Courier New" w:hAnsi="Courier New" w:cs="Courier New"/>
          <w:sz w:val="24"/>
          <w:szCs w:val="24"/>
          <w:lang w:val="uk-UA"/>
        </w:rPr>
        <w:t>();</w:t>
      </w:r>
    </w:p>
    <w:p w14:paraId="6D59C01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final</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TextEditingController</w:t>
      </w:r>
      <w:proofErr w:type="spellEnd"/>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passwordController</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TextEditingController</w:t>
      </w:r>
      <w:proofErr w:type="spellEnd"/>
      <w:r w:rsidRPr="00602B6E">
        <w:rPr>
          <w:rFonts w:ascii="Courier New" w:hAnsi="Courier New" w:cs="Courier New"/>
          <w:sz w:val="24"/>
          <w:szCs w:val="24"/>
          <w:lang w:val="uk-UA"/>
        </w:rPr>
        <w:t>();</w:t>
      </w:r>
    </w:p>
    <w:p w14:paraId="272ABD99"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bool</w:t>
      </w:r>
      <w:proofErr w:type="spellEnd"/>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isLoading</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false</w:t>
      </w:r>
      <w:proofErr w:type="spellEnd"/>
      <w:r w:rsidRPr="00602B6E">
        <w:rPr>
          <w:rFonts w:ascii="Courier New" w:hAnsi="Courier New" w:cs="Courier New"/>
          <w:sz w:val="24"/>
          <w:szCs w:val="24"/>
          <w:lang w:val="uk-UA"/>
        </w:rPr>
        <w:t>;</w:t>
      </w:r>
    </w:p>
    <w:p w14:paraId="2DB853A6"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String</w:t>
      </w:r>
      <w:proofErr w:type="spellEnd"/>
      <w:r w:rsidRPr="00602B6E">
        <w:rPr>
          <w:rFonts w:ascii="Courier New" w:hAnsi="Courier New" w:cs="Courier New"/>
          <w:sz w:val="24"/>
          <w:szCs w:val="24"/>
          <w:lang w:val="uk-UA"/>
        </w:rPr>
        <w:t>? _</w:t>
      </w:r>
      <w:proofErr w:type="spellStart"/>
      <w:r w:rsidRPr="00602B6E">
        <w:rPr>
          <w:rFonts w:ascii="Courier New" w:hAnsi="Courier New" w:cs="Courier New"/>
          <w:sz w:val="24"/>
          <w:szCs w:val="24"/>
          <w:lang w:val="uk-UA"/>
        </w:rPr>
        <w:t>errorMessage</w:t>
      </w:r>
      <w:proofErr w:type="spellEnd"/>
      <w:r w:rsidRPr="00602B6E">
        <w:rPr>
          <w:rFonts w:ascii="Courier New" w:hAnsi="Courier New" w:cs="Courier New"/>
          <w:sz w:val="24"/>
          <w:szCs w:val="24"/>
          <w:lang w:val="uk-UA"/>
        </w:rPr>
        <w:t>;</w:t>
      </w:r>
    </w:p>
    <w:p w14:paraId="7999B7A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@override</w:t>
      </w:r>
    </w:p>
    <w:p w14:paraId="19277FD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Widget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build</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BuildContext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context</w:t>
      </w:r>
      <w:proofErr w:type="spellEnd"/>
      <w:r w:rsidRPr="00602B6E">
        <w:rPr>
          <w:rFonts w:ascii="Courier New" w:hAnsi="Courier New" w:cs="Courier New"/>
          <w:sz w:val="24"/>
          <w:szCs w:val="24"/>
          <w:lang w:val="uk-UA"/>
        </w:rPr>
        <w:t>) {</w:t>
      </w:r>
    </w:p>
    <w:p w14:paraId="1B607D2E"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final</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authService</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Provider.of</w:t>
      </w:r>
      <w:proofErr w:type="spellEnd"/>
      <w:r w:rsidRPr="00602B6E">
        <w:rPr>
          <w:rFonts w:ascii="Courier New" w:hAnsi="Courier New" w:cs="Courier New"/>
          <w:sz w:val="24"/>
          <w:szCs w:val="24"/>
          <w:lang w:val="uk-UA"/>
        </w:rPr>
        <w:t>&lt;</w:t>
      </w:r>
      <w:proofErr w:type="spellStart"/>
      <w:r w:rsidRPr="00602B6E">
        <w:rPr>
          <w:rFonts w:ascii="Courier New" w:hAnsi="Courier New" w:cs="Courier New"/>
          <w:sz w:val="24"/>
          <w:szCs w:val="24"/>
          <w:lang w:val="uk-UA"/>
        </w:rPr>
        <w:t>AuthService</w:t>
      </w:r>
      <w:proofErr w:type="spellEnd"/>
      <w:r w:rsidRPr="00602B6E">
        <w:rPr>
          <w:rFonts w:ascii="Courier New" w:hAnsi="Courier New" w:cs="Courier New"/>
          <w:sz w:val="24"/>
          <w:szCs w:val="24"/>
          <w:lang w:val="uk-UA"/>
        </w:rPr>
        <w:t>&gt;(</w:t>
      </w:r>
      <w:proofErr w:type="spellStart"/>
      <w:r w:rsidRPr="00602B6E">
        <w:rPr>
          <w:rFonts w:ascii="Courier New" w:hAnsi="Courier New" w:cs="Courier New"/>
          <w:sz w:val="24"/>
          <w:szCs w:val="24"/>
          <w:lang w:val="uk-UA"/>
        </w:rPr>
        <w:t>context</w:t>
      </w:r>
      <w:proofErr w:type="spellEnd"/>
      <w:r w:rsidRPr="00602B6E">
        <w:rPr>
          <w:rFonts w:ascii="Courier New" w:hAnsi="Courier New" w:cs="Courier New"/>
          <w:sz w:val="24"/>
          <w:szCs w:val="24"/>
          <w:lang w:val="uk-UA"/>
        </w:rPr>
        <w:t>);</w:t>
      </w:r>
    </w:p>
    <w:p w14:paraId="5729877B"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return</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Scaffold</w:t>
      </w:r>
      <w:proofErr w:type="spellEnd"/>
      <w:r w:rsidRPr="00602B6E">
        <w:rPr>
          <w:rFonts w:ascii="Courier New" w:hAnsi="Courier New" w:cs="Courier New"/>
          <w:sz w:val="24"/>
          <w:szCs w:val="24"/>
          <w:lang w:val="uk-UA"/>
        </w:rPr>
        <w:t>(</w:t>
      </w:r>
    </w:p>
    <w:p w14:paraId="6F3F57C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appBar</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AppBar</w:t>
      </w:r>
      <w:proofErr w:type="spellEnd"/>
      <w:r w:rsidRPr="00602B6E">
        <w:rPr>
          <w:rFonts w:ascii="Courier New" w:hAnsi="Courier New" w:cs="Courier New"/>
          <w:sz w:val="24"/>
          <w:szCs w:val="24"/>
          <w:lang w:val="uk-UA"/>
        </w:rPr>
        <w:t>(</w:t>
      </w:r>
    </w:p>
    <w:p w14:paraId="6C17E5F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title</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w:t>
      </w:r>
      <w:proofErr w:type="spellEnd"/>
      <w:r w:rsidRPr="00602B6E">
        <w:rPr>
          <w:rFonts w:ascii="Courier New" w:hAnsi="Courier New" w:cs="Courier New"/>
          <w:sz w:val="24"/>
          <w:szCs w:val="24"/>
          <w:lang w:val="uk-UA"/>
        </w:rPr>
        <w:t>('Вхід'),</w:t>
      </w:r>
    </w:p>
    <w:p w14:paraId="6BDEA2ED"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571D48B8"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body</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SingleChildScrollView</w:t>
      </w:r>
      <w:proofErr w:type="spellEnd"/>
      <w:r w:rsidRPr="00602B6E">
        <w:rPr>
          <w:rFonts w:ascii="Courier New" w:hAnsi="Courier New" w:cs="Courier New"/>
          <w:sz w:val="24"/>
          <w:szCs w:val="24"/>
          <w:lang w:val="uk-UA"/>
        </w:rPr>
        <w:t>(</w:t>
      </w:r>
    </w:p>
    <w:p w14:paraId="197BA6F8"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padding</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EdgeInsets.all</w:t>
      </w:r>
      <w:proofErr w:type="spellEnd"/>
      <w:r w:rsidRPr="00602B6E">
        <w:rPr>
          <w:rFonts w:ascii="Courier New" w:hAnsi="Courier New" w:cs="Courier New"/>
          <w:sz w:val="24"/>
          <w:szCs w:val="24"/>
          <w:lang w:val="uk-UA"/>
        </w:rPr>
        <w:t>(16.0),</w:t>
      </w:r>
    </w:p>
    <w:p w14:paraId="37C12FB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child</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Column</w:t>
      </w:r>
      <w:proofErr w:type="spellEnd"/>
      <w:r w:rsidRPr="00602B6E">
        <w:rPr>
          <w:rFonts w:ascii="Courier New" w:hAnsi="Courier New" w:cs="Courier New"/>
          <w:sz w:val="24"/>
          <w:szCs w:val="24"/>
          <w:lang w:val="uk-UA"/>
        </w:rPr>
        <w:t>(</w:t>
      </w:r>
    </w:p>
    <w:p w14:paraId="094F6A9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mainAxisAlignment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MainAxisAlignment.center</w:t>
      </w:r>
      <w:proofErr w:type="spellEnd"/>
      <w:r w:rsidRPr="00602B6E">
        <w:rPr>
          <w:rFonts w:ascii="Courier New" w:hAnsi="Courier New" w:cs="Courier New"/>
          <w:sz w:val="24"/>
          <w:szCs w:val="24"/>
          <w:lang w:val="uk-UA"/>
        </w:rPr>
        <w:t>,</w:t>
      </w:r>
    </w:p>
    <w:p w14:paraId="46B94C7E"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children</w:t>
      </w:r>
      <w:proofErr w:type="spellEnd"/>
      <w:r w:rsidRPr="00602B6E">
        <w:rPr>
          <w:rFonts w:ascii="Courier New" w:hAnsi="Courier New" w:cs="Courier New"/>
          <w:sz w:val="24"/>
          <w:szCs w:val="24"/>
          <w:lang w:val="uk-UA"/>
        </w:rPr>
        <w:t>: [</w:t>
      </w:r>
    </w:p>
    <w:p w14:paraId="4DB8609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Заголовок</w:t>
      </w:r>
    </w:p>
    <w:p w14:paraId="355EE430"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w:t>
      </w:r>
      <w:proofErr w:type="spellEnd"/>
      <w:r w:rsidRPr="00602B6E">
        <w:rPr>
          <w:rFonts w:ascii="Courier New" w:hAnsi="Courier New" w:cs="Courier New"/>
          <w:sz w:val="24"/>
          <w:szCs w:val="24"/>
          <w:lang w:val="uk-UA"/>
        </w:rPr>
        <w:t>(</w:t>
      </w:r>
    </w:p>
    <w:p w14:paraId="1464E30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'Планувальник сімейного бюджету',</w:t>
      </w:r>
    </w:p>
    <w:p w14:paraId="7D6631FF"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lastRenderedPageBreak/>
        <w:t xml:space="preserve">              </w:t>
      </w:r>
      <w:proofErr w:type="spellStart"/>
      <w:r w:rsidRPr="00602B6E">
        <w:rPr>
          <w:rFonts w:ascii="Courier New" w:hAnsi="Courier New" w:cs="Courier New"/>
          <w:sz w:val="24"/>
          <w:szCs w:val="24"/>
          <w:lang w:val="uk-UA"/>
        </w:rPr>
        <w:t>style</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TextStyle</w:t>
      </w:r>
      <w:proofErr w:type="spellEnd"/>
      <w:r w:rsidRPr="00602B6E">
        <w:rPr>
          <w:rFonts w:ascii="Courier New" w:hAnsi="Courier New" w:cs="Courier New"/>
          <w:sz w:val="24"/>
          <w:szCs w:val="24"/>
          <w:lang w:val="uk-UA"/>
        </w:rPr>
        <w:t>(</w:t>
      </w:r>
    </w:p>
    <w:p w14:paraId="5498F52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fontSize</w:t>
      </w:r>
      <w:proofErr w:type="spellEnd"/>
      <w:r w:rsidRPr="00602B6E">
        <w:rPr>
          <w:rFonts w:ascii="Courier New" w:hAnsi="Courier New" w:cs="Courier New"/>
          <w:sz w:val="24"/>
          <w:szCs w:val="24"/>
          <w:lang w:val="uk-UA"/>
        </w:rPr>
        <w:t>: 24,</w:t>
      </w:r>
    </w:p>
    <w:p w14:paraId="0B01BA3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fontWeight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FontWeight.bold</w:t>
      </w:r>
      <w:proofErr w:type="spellEnd"/>
      <w:r w:rsidRPr="00602B6E">
        <w:rPr>
          <w:rFonts w:ascii="Courier New" w:hAnsi="Courier New" w:cs="Courier New"/>
          <w:sz w:val="24"/>
          <w:szCs w:val="24"/>
          <w:lang w:val="uk-UA"/>
        </w:rPr>
        <w:t>,</w:t>
      </w:r>
    </w:p>
    <w:p w14:paraId="5C5118FB"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2E3848F3"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textAlign</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TextAlign.center</w:t>
      </w:r>
      <w:proofErr w:type="spellEnd"/>
      <w:r w:rsidRPr="00602B6E">
        <w:rPr>
          <w:rFonts w:ascii="Courier New" w:hAnsi="Courier New" w:cs="Courier New"/>
          <w:sz w:val="24"/>
          <w:szCs w:val="24"/>
          <w:lang w:val="uk-UA"/>
        </w:rPr>
        <w:t>,</w:t>
      </w:r>
    </w:p>
    <w:p w14:paraId="40535E1B"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594E04C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SizedBox</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height</w:t>
      </w:r>
      <w:proofErr w:type="spellEnd"/>
      <w:r w:rsidRPr="00602B6E">
        <w:rPr>
          <w:rFonts w:ascii="Courier New" w:hAnsi="Courier New" w:cs="Courier New"/>
          <w:sz w:val="24"/>
          <w:szCs w:val="24"/>
          <w:lang w:val="uk-UA"/>
        </w:rPr>
        <w:t>: 32),</w:t>
      </w:r>
    </w:p>
    <w:p w14:paraId="6041324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Поле для </w:t>
      </w:r>
      <w:proofErr w:type="spellStart"/>
      <w:r w:rsidRPr="00602B6E">
        <w:rPr>
          <w:rFonts w:ascii="Courier New" w:hAnsi="Courier New" w:cs="Courier New"/>
          <w:sz w:val="24"/>
          <w:szCs w:val="24"/>
          <w:lang w:val="uk-UA"/>
        </w:rPr>
        <w:t>email</w:t>
      </w:r>
      <w:proofErr w:type="spellEnd"/>
    </w:p>
    <w:p w14:paraId="40325330"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TextField</w:t>
      </w:r>
      <w:proofErr w:type="spellEnd"/>
      <w:r w:rsidRPr="00602B6E">
        <w:rPr>
          <w:rFonts w:ascii="Courier New" w:hAnsi="Courier New" w:cs="Courier New"/>
          <w:sz w:val="24"/>
          <w:szCs w:val="24"/>
          <w:lang w:val="uk-UA"/>
        </w:rPr>
        <w:t>(</w:t>
      </w:r>
    </w:p>
    <w:p w14:paraId="65AE3546"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controller</w:t>
      </w:r>
      <w:proofErr w:type="spellEnd"/>
      <w:r w:rsidRPr="00602B6E">
        <w:rPr>
          <w:rFonts w:ascii="Courier New" w:hAnsi="Courier New" w:cs="Courier New"/>
          <w:sz w:val="24"/>
          <w:szCs w:val="24"/>
          <w:lang w:val="uk-UA"/>
        </w:rPr>
        <w:t>: _</w:t>
      </w:r>
      <w:proofErr w:type="spellStart"/>
      <w:r w:rsidRPr="00602B6E">
        <w:rPr>
          <w:rFonts w:ascii="Courier New" w:hAnsi="Courier New" w:cs="Courier New"/>
          <w:sz w:val="24"/>
          <w:szCs w:val="24"/>
          <w:lang w:val="uk-UA"/>
        </w:rPr>
        <w:t>emailController</w:t>
      </w:r>
      <w:proofErr w:type="spellEnd"/>
      <w:r w:rsidRPr="00602B6E">
        <w:rPr>
          <w:rFonts w:ascii="Courier New" w:hAnsi="Courier New" w:cs="Courier New"/>
          <w:sz w:val="24"/>
          <w:szCs w:val="24"/>
          <w:lang w:val="uk-UA"/>
        </w:rPr>
        <w:t>,</w:t>
      </w:r>
    </w:p>
    <w:p w14:paraId="673E9A4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decoration</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InputDecoration</w:t>
      </w:r>
      <w:proofErr w:type="spellEnd"/>
      <w:r w:rsidRPr="00602B6E">
        <w:rPr>
          <w:rFonts w:ascii="Courier New" w:hAnsi="Courier New" w:cs="Courier New"/>
          <w:sz w:val="24"/>
          <w:szCs w:val="24"/>
          <w:lang w:val="uk-UA"/>
        </w:rPr>
        <w:t>(</w:t>
      </w:r>
    </w:p>
    <w:p w14:paraId="67B1FD3F"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labelText</w:t>
      </w:r>
      <w:proofErr w:type="spellEnd"/>
      <w:r w:rsidRPr="00602B6E">
        <w:rPr>
          <w:rFonts w:ascii="Courier New" w:hAnsi="Courier New" w:cs="Courier New"/>
          <w:sz w:val="24"/>
          <w:szCs w:val="24"/>
          <w:lang w:val="uk-UA"/>
        </w:rPr>
        <w:t>: '</w:t>
      </w:r>
      <w:proofErr w:type="spellStart"/>
      <w:r w:rsidRPr="00602B6E">
        <w:rPr>
          <w:rFonts w:ascii="Courier New" w:hAnsi="Courier New" w:cs="Courier New"/>
          <w:sz w:val="24"/>
          <w:szCs w:val="24"/>
          <w:lang w:val="uk-UA"/>
        </w:rPr>
        <w:t>Email</w:t>
      </w:r>
      <w:proofErr w:type="spellEnd"/>
      <w:r w:rsidRPr="00602B6E">
        <w:rPr>
          <w:rFonts w:ascii="Courier New" w:hAnsi="Courier New" w:cs="Courier New"/>
          <w:sz w:val="24"/>
          <w:szCs w:val="24"/>
          <w:lang w:val="uk-UA"/>
        </w:rPr>
        <w:t>',</w:t>
      </w:r>
    </w:p>
    <w:p w14:paraId="324D3719"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border</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OutlineInputBorder</w:t>
      </w:r>
      <w:proofErr w:type="spellEnd"/>
      <w:r w:rsidRPr="00602B6E">
        <w:rPr>
          <w:rFonts w:ascii="Courier New" w:hAnsi="Courier New" w:cs="Courier New"/>
          <w:sz w:val="24"/>
          <w:szCs w:val="24"/>
          <w:lang w:val="uk-UA"/>
        </w:rPr>
        <w:t>(),</w:t>
      </w:r>
    </w:p>
    <w:p w14:paraId="5747926C"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6FC918FD"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keyboardType</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TextInputType.emailAddress</w:t>
      </w:r>
      <w:proofErr w:type="spellEnd"/>
      <w:r w:rsidRPr="00602B6E">
        <w:rPr>
          <w:rFonts w:ascii="Courier New" w:hAnsi="Courier New" w:cs="Courier New"/>
          <w:sz w:val="24"/>
          <w:szCs w:val="24"/>
          <w:lang w:val="uk-UA"/>
        </w:rPr>
        <w:t>,</w:t>
      </w:r>
    </w:p>
    <w:p w14:paraId="10D0A75C"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2FB13B3B"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SizedBox</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height</w:t>
      </w:r>
      <w:proofErr w:type="spellEnd"/>
      <w:r w:rsidRPr="00602B6E">
        <w:rPr>
          <w:rFonts w:ascii="Courier New" w:hAnsi="Courier New" w:cs="Courier New"/>
          <w:sz w:val="24"/>
          <w:szCs w:val="24"/>
          <w:lang w:val="uk-UA"/>
        </w:rPr>
        <w:t>: 16),</w:t>
      </w:r>
    </w:p>
    <w:p w14:paraId="77F2663F"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Поле для паролю</w:t>
      </w:r>
    </w:p>
    <w:p w14:paraId="29498768"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TextField</w:t>
      </w:r>
      <w:proofErr w:type="spellEnd"/>
      <w:r w:rsidRPr="00602B6E">
        <w:rPr>
          <w:rFonts w:ascii="Courier New" w:hAnsi="Courier New" w:cs="Courier New"/>
          <w:sz w:val="24"/>
          <w:szCs w:val="24"/>
          <w:lang w:val="uk-UA"/>
        </w:rPr>
        <w:t>(</w:t>
      </w:r>
    </w:p>
    <w:p w14:paraId="04DC78D3"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controller</w:t>
      </w:r>
      <w:proofErr w:type="spellEnd"/>
      <w:r w:rsidRPr="00602B6E">
        <w:rPr>
          <w:rFonts w:ascii="Courier New" w:hAnsi="Courier New" w:cs="Courier New"/>
          <w:sz w:val="24"/>
          <w:szCs w:val="24"/>
          <w:lang w:val="uk-UA"/>
        </w:rPr>
        <w:t>: _</w:t>
      </w:r>
      <w:proofErr w:type="spellStart"/>
      <w:r w:rsidRPr="00602B6E">
        <w:rPr>
          <w:rFonts w:ascii="Courier New" w:hAnsi="Courier New" w:cs="Courier New"/>
          <w:sz w:val="24"/>
          <w:szCs w:val="24"/>
          <w:lang w:val="uk-UA"/>
        </w:rPr>
        <w:t>passwordController</w:t>
      </w:r>
      <w:proofErr w:type="spellEnd"/>
      <w:r w:rsidRPr="00602B6E">
        <w:rPr>
          <w:rFonts w:ascii="Courier New" w:hAnsi="Courier New" w:cs="Courier New"/>
          <w:sz w:val="24"/>
          <w:szCs w:val="24"/>
          <w:lang w:val="uk-UA"/>
        </w:rPr>
        <w:t>,</w:t>
      </w:r>
    </w:p>
    <w:p w14:paraId="1913FA8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decoration</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InputDecoration</w:t>
      </w:r>
      <w:proofErr w:type="spellEnd"/>
      <w:r w:rsidRPr="00602B6E">
        <w:rPr>
          <w:rFonts w:ascii="Courier New" w:hAnsi="Courier New" w:cs="Courier New"/>
          <w:sz w:val="24"/>
          <w:szCs w:val="24"/>
          <w:lang w:val="uk-UA"/>
        </w:rPr>
        <w:t>(</w:t>
      </w:r>
    </w:p>
    <w:p w14:paraId="2E7F495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labelText</w:t>
      </w:r>
      <w:proofErr w:type="spellEnd"/>
      <w:r w:rsidRPr="00602B6E">
        <w:rPr>
          <w:rFonts w:ascii="Courier New" w:hAnsi="Courier New" w:cs="Courier New"/>
          <w:sz w:val="24"/>
          <w:szCs w:val="24"/>
          <w:lang w:val="uk-UA"/>
        </w:rPr>
        <w:t>: 'Пароль',</w:t>
      </w:r>
    </w:p>
    <w:p w14:paraId="642D53D6"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border</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OutlineInputBorder</w:t>
      </w:r>
      <w:proofErr w:type="spellEnd"/>
      <w:r w:rsidRPr="00602B6E">
        <w:rPr>
          <w:rFonts w:ascii="Courier New" w:hAnsi="Courier New" w:cs="Courier New"/>
          <w:sz w:val="24"/>
          <w:szCs w:val="24"/>
          <w:lang w:val="uk-UA"/>
        </w:rPr>
        <w:t>(),</w:t>
      </w:r>
    </w:p>
    <w:p w14:paraId="39F632A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3501F873"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obscureText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true</w:t>
      </w:r>
      <w:proofErr w:type="spellEnd"/>
      <w:r w:rsidRPr="00602B6E">
        <w:rPr>
          <w:rFonts w:ascii="Courier New" w:hAnsi="Courier New" w:cs="Courier New"/>
          <w:sz w:val="24"/>
          <w:szCs w:val="24"/>
          <w:lang w:val="uk-UA"/>
        </w:rPr>
        <w:t>,</w:t>
      </w:r>
    </w:p>
    <w:p w14:paraId="27A52E1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1DBB7F46"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Відображення помилки</w:t>
      </w:r>
    </w:p>
    <w:p w14:paraId="3D0E70E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if</w:t>
      </w:r>
      <w:proofErr w:type="spellEnd"/>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errorMessage</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null</w:t>
      </w:r>
      <w:proofErr w:type="spellEnd"/>
      <w:r w:rsidRPr="00602B6E">
        <w:rPr>
          <w:rFonts w:ascii="Courier New" w:hAnsi="Courier New" w:cs="Courier New"/>
          <w:sz w:val="24"/>
          <w:szCs w:val="24"/>
          <w:lang w:val="uk-UA"/>
        </w:rPr>
        <w:t>)</w:t>
      </w:r>
    </w:p>
    <w:p w14:paraId="6E0E2AE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Padding</w:t>
      </w:r>
      <w:proofErr w:type="spellEnd"/>
      <w:r w:rsidRPr="00602B6E">
        <w:rPr>
          <w:rFonts w:ascii="Courier New" w:hAnsi="Courier New" w:cs="Courier New"/>
          <w:sz w:val="24"/>
          <w:szCs w:val="24"/>
          <w:lang w:val="uk-UA"/>
        </w:rPr>
        <w:t>(</w:t>
      </w:r>
    </w:p>
    <w:p w14:paraId="3090C9B8"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padding</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EdgeInsets.only</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top</w:t>
      </w:r>
      <w:proofErr w:type="spellEnd"/>
      <w:r w:rsidRPr="00602B6E">
        <w:rPr>
          <w:rFonts w:ascii="Courier New" w:hAnsi="Courier New" w:cs="Courier New"/>
          <w:sz w:val="24"/>
          <w:szCs w:val="24"/>
          <w:lang w:val="uk-UA"/>
        </w:rPr>
        <w:t>: 8.0),</w:t>
      </w:r>
    </w:p>
    <w:p w14:paraId="3D975D9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child</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w:t>
      </w:r>
      <w:proofErr w:type="spellEnd"/>
      <w:r w:rsidRPr="00602B6E">
        <w:rPr>
          <w:rFonts w:ascii="Courier New" w:hAnsi="Courier New" w:cs="Courier New"/>
          <w:sz w:val="24"/>
          <w:szCs w:val="24"/>
          <w:lang w:val="uk-UA"/>
        </w:rPr>
        <w:t>(</w:t>
      </w:r>
    </w:p>
    <w:p w14:paraId="72EEBAE7"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errorMessage</w:t>
      </w:r>
      <w:proofErr w:type="spellEnd"/>
      <w:r w:rsidRPr="00602B6E">
        <w:rPr>
          <w:rFonts w:ascii="Courier New" w:hAnsi="Courier New" w:cs="Courier New"/>
          <w:sz w:val="24"/>
          <w:szCs w:val="24"/>
          <w:lang w:val="uk-UA"/>
        </w:rPr>
        <w:t>!,</w:t>
      </w:r>
    </w:p>
    <w:p w14:paraId="4B85279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style</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TextStyle</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color</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Colors.red</w:t>
      </w:r>
      <w:proofErr w:type="spellEnd"/>
      <w:r w:rsidRPr="00602B6E">
        <w:rPr>
          <w:rFonts w:ascii="Courier New" w:hAnsi="Courier New" w:cs="Courier New"/>
          <w:sz w:val="24"/>
          <w:szCs w:val="24"/>
          <w:lang w:val="uk-UA"/>
        </w:rPr>
        <w:t>),</w:t>
      </w:r>
    </w:p>
    <w:p w14:paraId="4E4C35C0"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textAlign</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TextAlign.center</w:t>
      </w:r>
      <w:proofErr w:type="spellEnd"/>
      <w:r w:rsidRPr="00602B6E">
        <w:rPr>
          <w:rFonts w:ascii="Courier New" w:hAnsi="Courier New" w:cs="Courier New"/>
          <w:sz w:val="24"/>
          <w:szCs w:val="24"/>
          <w:lang w:val="uk-UA"/>
        </w:rPr>
        <w:t>,</w:t>
      </w:r>
    </w:p>
    <w:p w14:paraId="5CB6F08C"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lastRenderedPageBreak/>
        <w:t xml:space="preserve">                ),</w:t>
      </w:r>
    </w:p>
    <w:p w14:paraId="713716F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6979792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SizedBox</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height</w:t>
      </w:r>
      <w:proofErr w:type="spellEnd"/>
      <w:r w:rsidRPr="00602B6E">
        <w:rPr>
          <w:rFonts w:ascii="Courier New" w:hAnsi="Courier New" w:cs="Courier New"/>
          <w:sz w:val="24"/>
          <w:szCs w:val="24"/>
          <w:lang w:val="uk-UA"/>
        </w:rPr>
        <w:t>: 24),</w:t>
      </w:r>
    </w:p>
    <w:p w14:paraId="70375C4F"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Кнопка входу</w:t>
      </w:r>
    </w:p>
    <w:p w14:paraId="16DD43CE"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_</w:t>
      </w:r>
      <w:proofErr w:type="spellStart"/>
      <w:r w:rsidRPr="00602B6E">
        <w:rPr>
          <w:rFonts w:ascii="Courier New" w:hAnsi="Courier New" w:cs="Courier New"/>
          <w:sz w:val="24"/>
          <w:szCs w:val="24"/>
          <w:lang w:val="uk-UA"/>
        </w:rPr>
        <w:t>isLoading</w:t>
      </w:r>
      <w:proofErr w:type="spellEnd"/>
    </w:p>
    <w:p w14:paraId="417EE81D"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CircularProgressIndicator</w:t>
      </w:r>
      <w:proofErr w:type="spellEnd"/>
      <w:r w:rsidRPr="00602B6E">
        <w:rPr>
          <w:rFonts w:ascii="Courier New" w:hAnsi="Courier New" w:cs="Courier New"/>
          <w:sz w:val="24"/>
          <w:szCs w:val="24"/>
          <w:lang w:val="uk-UA"/>
        </w:rPr>
        <w:t>()</w:t>
      </w:r>
    </w:p>
    <w:p w14:paraId="3C9B75CE"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ElevatedButton</w:t>
      </w:r>
      <w:proofErr w:type="spellEnd"/>
      <w:r w:rsidRPr="00602B6E">
        <w:rPr>
          <w:rFonts w:ascii="Courier New" w:hAnsi="Courier New" w:cs="Courier New"/>
          <w:sz w:val="24"/>
          <w:szCs w:val="24"/>
          <w:lang w:val="uk-UA"/>
        </w:rPr>
        <w:t>(</w:t>
      </w:r>
    </w:p>
    <w:p w14:paraId="33032E70"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onPressed</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async</w:t>
      </w:r>
      <w:proofErr w:type="spellEnd"/>
      <w:r w:rsidRPr="00602B6E">
        <w:rPr>
          <w:rFonts w:ascii="Courier New" w:hAnsi="Courier New" w:cs="Courier New"/>
          <w:sz w:val="24"/>
          <w:szCs w:val="24"/>
          <w:lang w:val="uk-UA"/>
        </w:rPr>
        <w:t xml:space="preserve"> {</w:t>
      </w:r>
    </w:p>
    <w:p w14:paraId="1C1946EC"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Логіка входу</w:t>
      </w:r>
    </w:p>
    <w:p w14:paraId="10C2831C"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112C859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child</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w:t>
      </w:r>
      <w:proofErr w:type="spellEnd"/>
      <w:r w:rsidRPr="00602B6E">
        <w:rPr>
          <w:rFonts w:ascii="Courier New" w:hAnsi="Courier New" w:cs="Courier New"/>
          <w:sz w:val="24"/>
          <w:szCs w:val="24"/>
          <w:lang w:val="uk-UA"/>
        </w:rPr>
        <w:t>('Увійти'),</w:t>
      </w:r>
    </w:p>
    <w:p w14:paraId="740CCE95"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2A5E3233"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SizedBox</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height</w:t>
      </w:r>
      <w:proofErr w:type="spellEnd"/>
      <w:r w:rsidRPr="00602B6E">
        <w:rPr>
          <w:rFonts w:ascii="Courier New" w:hAnsi="Courier New" w:cs="Courier New"/>
          <w:sz w:val="24"/>
          <w:szCs w:val="24"/>
          <w:lang w:val="uk-UA"/>
        </w:rPr>
        <w:t>: 16),</w:t>
      </w:r>
    </w:p>
    <w:p w14:paraId="1850F922"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Посилання на реєстрацію</w:t>
      </w:r>
    </w:p>
    <w:p w14:paraId="75725CB3"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TextButton</w:t>
      </w:r>
      <w:proofErr w:type="spellEnd"/>
      <w:r w:rsidRPr="00602B6E">
        <w:rPr>
          <w:rFonts w:ascii="Courier New" w:hAnsi="Courier New" w:cs="Courier New"/>
          <w:sz w:val="24"/>
          <w:szCs w:val="24"/>
          <w:lang w:val="uk-UA"/>
        </w:rPr>
        <w:t>(</w:t>
      </w:r>
    </w:p>
    <w:p w14:paraId="3F5B269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onPressed</w:t>
      </w:r>
      <w:proofErr w:type="spellEnd"/>
      <w:r w:rsidRPr="00602B6E">
        <w:rPr>
          <w:rFonts w:ascii="Courier New" w:hAnsi="Courier New" w:cs="Courier New"/>
          <w:sz w:val="24"/>
          <w:szCs w:val="24"/>
          <w:lang w:val="uk-UA"/>
        </w:rPr>
        <w:t>: () {</w:t>
      </w:r>
    </w:p>
    <w:p w14:paraId="26E3D6CE"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Navigator.pushNamed</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context</w:t>
      </w:r>
      <w:proofErr w:type="spellEnd"/>
      <w:r w:rsidRPr="00602B6E">
        <w:rPr>
          <w:rFonts w:ascii="Courier New" w:hAnsi="Courier New" w:cs="Courier New"/>
          <w:sz w:val="24"/>
          <w:szCs w:val="24"/>
          <w:lang w:val="uk-UA"/>
        </w:rPr>
        <w:t>, '/</w:t>
      </w:r>
      <w:proofErr w:type="spellStart"/>
      <w:r w:rsidRPr="00602B6E">
        <w:rPr>
          <w:rFonts w:ascii="Courier New" w:hAnsi="Courier New" w:cs="Courier New"/>
          <w:sz w:val="24"/>
          <w:szCs w:val="24"/>
          <w:lang w:val="uk-UA"/>
        </w:rPr>
        <w:t>register</w:t>
      </w:r>
      <w:proofErr w:type="spellEnd"/>
      <w:r w:rsidRPr="00602B6E">
        <w:rPr>
          <w:rFonts w:ascii="Courier New" w:hAnsi="Courier New" w:cs="Courier New"/>
          <w:sz w:val="24"/>
          <w:szCs w:val="24"/>
          <w:lang w:val="uk-UA"/>
        </w:rPr>
        <w:t>');</w:t>
      </w:r>
    </w:p>
    <w:p w14:paraId="0DB46AE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5D7650D2"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child</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w:t>
      </w:r>
      <w:proofErr w:type="spellEnd"/>
      <w:r w:rsidRPr="00602B6E">
        <w:rPr>
          <w:rFonts w:ascii="Courier New" w:hAnsi="Courier New" w:cs="Courier New"/>
          <w:sz w:val="24"/>
          <w:szCs w:val="24"/>
          <w:lang w:val="uk-UA"/>
        </w:rPr>
        <w:t>('Немає облікового запису? Зареєструватися'),</w:t>
      </w:r>
    </w:p>
    <w:p w14:paraId="1F0782E0"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3FE4B80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Кнопка входу через </w:t>
      </w:r>
      <w:proofErr w:type="spellStart"/>
      <w:r w:rsidRPr="00602B6E">
        <w:rPr>
          <w:rFonts w:ascii="Courier New" w:hAnsi="Courier New" w:cs="Courier New"/>
          <w:sz w:val="24"/>
          <w:szCs w:val="24"/>
          <w:lang w:val="uk-UA"/>
        </w:rPr>
        <w:t>Google</w:t>
      </w:r>
      <w:proofErr w:type="spellEnd"/>
    </w:p>
    <w:p w14:paraId="4473D701"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ElevatedButton.icon</w:t>
      </w:r>
      <w:proofErr w:type="spellEnd"/>
      <w:r w:rsidRPr="00602B6E">
        <w:rPr>
          <w:rFonts w:ascii="Courier New" w:hAnsi="Courier New" w:cs="Courier New"/>
          <w:sz w:val="24"/>
          <w:szCs w:val="24"/>
          <w:lang w:val="uk-UA"/>
        </w:rPr>
        <w:t>(</w:t>
      </w:r>
    </w:p>
    <w:p w14:paraId="2B0C16A2"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icon</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Icon</w:t>
      </w:r>
      <w:proofErr w:type="spellEnd"/>
      <w:r w:rsidRPr="00602B6E">
        <w:rPr>
          <w:rFonts w:ascii="Courier New" w:hAnsi="Courier New" w:cs="Courier New"/>
          <w:sz w:val="24"/>
          <w:szCs w:val="24"/>
          <w:lang w:val="uk-UA"/>
        </w:rPr>
        <w:t>(</w:t>
      </w:r>
      <w:proofErr w:type="spellStart"/>
      <w:r w:rsidRPr="00602B6E">
        <w:rPr>
          <w:rFonts w:ascii="Courier New" w:hAnsi="Courier New" w:cs="Courier New"/>
          <w:sz w:val="24"/>
          <w:szCs w:val="24"/>
          <w:lang w:val="uk-UA"/>
        </w:rPr>
        <w:t>Icons.login</w:t>
      </w:r>
      <w:proofErr w:type="spellEnd"/>
      <w:r w:rsidRPr="00602B6E">
        <w:rPr>
          <w:rFonts w:ascii="Courier New" w:hAnsi="Courier New" w:cs="Courier New"/>
          <w:sz w:val="24"/>
          <w:szCs w:val="24"/>
          <w:lang w:val="uk-UA"/>
        </w:rPr>
        <w:t>),</w:t>
      </w:r>
    </w:p>
    <w:p w14:paraId="09CD137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label</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const</w:t>
      </w:r>
      <w:proofErr w:type="spellEnd"/>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Text</w:t>
      </w:r>
      <w:proofErr w:type="spellEnd"/>
      <w:r w:rsidRPr="00602B6E">
        <w:rPr>
          <w:rFonts w:ascii="Courier New" w:hAnsi="Courier New" w:cs="Courier New"/>
          <w:sz w:val="24"/>
          <w:szCs w:val="24"/>
          <w:lang w:val="uk-UA"/>
        </w:rPr>
        <w:t xml:space="preserve">('Увійти через </w:t>
      </w:r>
      <w:proofErr w:type="spellStart"/>
      <w:r w:rsidRPr="00602B6E">
        <w:rPr>
          <w:rFonts w:ascii="Courier New" w:hAnsi="Courier New" w:cs="Courier New"/>
          <w:sz w:val="24"/>
          <w:szCs w:val="24"/>
          <w:lang w:val="uk-UA"/>
        </w:rPr>
        <w:t>Google</w:t>
      </w:r>
      <w:proofErr w:type="spellEnd"/>
      <w:r w:rsidRPr="00602B6E">
        <w:rPr>
          <w:rFonts w:ascii="Courier New" w:hAnsi="Courier New" w:cs="Courier New"/>
          <w:sz w:val="24"/>
          <w:szCs w:val="24"/>
          <w:lang w:val="uk-UA"/>
        </w:rPr>
        <w:t>'),</w:t>
      </w:r>
    </w:p>
    <w:p w14:paraId="1B701160"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roofErr w:type="spellStart"/>
      <w:r w:rsidRPr="00602B6E">
        <w:rPr>
          <w:rFonts w:ascii="Courier New" w:hAnsi="Courier New" w:cs="Courier New"/>
          <w:sz w:val="24"/>
          <w:szCs w:val="24"/>
          <w:lang w:val="uk-UA"/>
        </w:rPr>
        <w:t>onPressed</w:t>
      </w:r>
      <w:proofErr w:type="spellEnd"/>
      <w:r w:rsidRPr="00602B6E">
        <w:rPr>
          <w:rFonts w:ascii="Courier New" w:hAnsi="Courier New" w:cs="Courier New"/>
          <w:sz w:val="24"/>
          <w:szCs w:val="24"/>
          <w:lang w:val="uk-UA"/>
        </w:rPr>
        <w:t xml:space="preserve">: () </w:t>
      </w:r>
      <w:proofErr w:type="spellStart"/>
      <w:r w:rsidRPr="00602B6E">
        <w:rPr>
          <w:rFonts w:ascii="Courier New" w:hAnsi="Courier New" w:cs="Courier New"/>
          <w:sz w:val="24"/>
          <w:szCs w:val="24"/>
          <w:lang w:val="uk-UA"/>
        </w:rPr>
        <w:t>async</w:t>
      </w:r>
      <w:proofErr w:type="spellEnd"/>
      <w:r w:rsidRPr="00602B6E">
        <w:rPr>
          <w:rFonts w:ascii="Courier New" w:hAnsi="Courier New" w:cs="Courier New"/>
          <w:sz w:val="24"/>
          <w:szCs w:val="24"/>
          <w:lang w:val="uk-UA"/>
        </w:rPr>
        <w:t xml:space="preserve"> {</w:t>
      </w:r>
    </w:p>
    <w:p w14:paraId="3557473F"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 Логіка входу через </w:t>
      </w:r>
      <w:proofErr w:type="spellStart"/>
      <w:r w:rsidRPr="00602B6E">
        <w:rPr>
          <w:rFonts w:ascii="Courier New" w:hAnsi="Courier New" w:cs="Courier New"/>
          <w:sz w:val="24"/>
          <w:szCs w:val="24"/>
          <w:lang w:val="uk-UA"/>
        </w:rPr>
        <w:t>Google</w:t>
      </w:r>
      <w:proofErr w:type="spellEnd"/>
    </w:p>
    <w:p w14:paraId="70551EA4"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0C8562DB"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742E26F9"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299A203C"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18D3685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01571446"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04B1712A" w14:textId="77777777" w:rsidR="004F538D" w:rsidRPr="00602B6E" w:rsidRDefault="004F538D" w:rsidP="004F538D">
      <w:pPr>
        <w:pStyle w:val="CommonTable"/>
        <w:rPr>
          <w:rFonts w:ascii="Courier New" w:hAnsi="Courier New" w:cs="Courier New"/>
          <w:sz w:val="24"/>
          <w:szCs w:val="24"/>
          <w:lang w:val="uk-UA"/>
        </w:rPr>
      </w:pPr>
      <w:r w:rsidRPr="00602B6E">
        <w:rPr>
          <w:rFonts w:ascii="Courier New" w:hAnsi="Courier New" w:cs="Courier New"/>
          <w:sz w:val="24"/>
          <w:szCs w:val="24"/>
          <w:lang w:val="uk-UA"/>
        </w:rPr>
        <w:t xml:space="preserve">  }</w:t>
      </w:r>
    </w:p>
    <w:p w14:paraId="3FCFFBFE" w14:textId="3A5922D7" w:rsidR="004F538D" w:rsidRPr="0047294A" w:rsidRDefault="004F538D" w:rsidP="0047294A">
      <w:pPr>
        <w:pStyle w:val="CommonTable"/>
        <w:rPr>
          <w:rFonts w:ascii="Courier New" w:hAnsi="Courier New" w:cs="Courier New"/>
          <w:sz w:val="24"/>
          <w:szCs w:val="24"/>
          <w:lang w:val="uk-UA"/>
        </w:rPr>
      </w:pPr>
      <w:r w:rsidRPr="00602B6E">
        <w:rPr>
          <w:rFonts w:ascii="Courier New" w:hAnsi="Courier New" w:cs="Courier New"/>
          <w:sz w:val="24"/>
          <w:szCs w:val="24"/>
          <w:lang w:val="uk-UA"/>
        </w:rPr>
        <w:t>}</w:t>
      </w:r>
    </w:p>
    <w:p w14:paraId="1D7EB7AC" w14:textId="37161E97" w:rsidR="004F538D" w:rsidRPr="004F538D" w:rsidRDefault="00C13803" w:rsidP="004F538D">
      <w:pPr>
        <w:pStyle w:val="CommonTable"/>
        <w:jc w:val="center"/>
        <w:rPr>
          <w:lang w:val="uk-UA"/>
        </w:rPr>
      </w:pPr>
      <w:r>
        <w:rPr>
          <w:noProof/>
          <w:lang w:val="uk-UA"/>
        </w:rPr>
        <w:lastRenderedPageBreak/>
        <w:drawing>
          <wp:inline distT="0" distB="0" distL="0" distR="0" wp14:anchorId="7B69882E" wp14:editId="6E107294">
            <wp:extent cx="1801594" cy="3906982"/>
            <wp:effectExtent l="0" t="0" r="825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197" cy="3953832"/>
                    </a:xfrm>
                    <a:prstGeom prst="rect">
                      <a:avLst/>
                    </a:prstGeom>
                    <a:noFill/>
                    <a:ln>
                      <a:noFill/>
                    </a:ln>
                  </pic:spPr>
                </pic:pic>
              </a:graphicData>
            </a:graphic>
          </wp:inline>
        </w:drawing>
      </w:r>
    </w:p>
    <w:p w14:paraId="196510D2" w14:textId="39A68D9A" w:rsidR="00D746F7" w:rsidRDefault="004F538D" w:rsidP="00BE5B0C">
      <w:pPr>
        <w:pStyle w:val="CommonTable"/>
        <w:jc w:val="center"/>
        <w:rPr>
          <w:lang w:val="uk-UA"/>
        </w:rPr>
      </w:pPr>
      <w:r w:rsidRPr="004F538D">
        <w:rPr>
          <w:lang w:val="uk-UA"/>
        </w:rPr>
        <w:t>Рисунок 3.</w:t>
      </w:r>
      <w:r w:rsidR="006C2375">
        <w:rPr>
          <w:lang w:val="uk-UA"/>
        </w:rPr>
        <w:t>10</w:t>
      </w:r>
      <w:r w:rsidRPr="004F538D">
        <w:rPr>
          <w:lang w:val="uk-UA"/>
        </w:rPr>
        <w:t xml:space="preserve"> — Екран входу в систему</w:t>
      </w:r>
    </w:p>
    <w:p w14:paraId="45931B05" w14:textId="77777777" w:rsidR="000A18CE" w:rsidRPr="00BE5B0C" w:rsidRDefault="000A18CE" w:rsidP="00BE5B0C">
      <w:pPr>
        <w:pStyle w:val="CommonTable"/>
        <w:jc w:val="center"/>
        <w:rPr>
          <w:lang w:val="uk-UA"/>
        </w:rPr>
      </w:pPr>
    </w:p>
    <w:p w14:paraId="2CD5290C" w14:textId="7B7EF94E" w:rsidR="005F01AD" w:rsidRPr="002869D8" w:rsidRDefault="005F01AD" w:rsidP="002869D8">
      <w:pPr>
        <w:pStyle w:val="Title3rd"/>
        <w:rPr>
          <w:szCs w:val="26"/>
        </w:rPr>
      </w:pPr>
      <w:bookmarkStart w:id="128" w:name="_Toc198942337"/>
      <w:r w:rsidRPr="002869D8">
        <w:rPr>
          <w:szCs w:val="26"/>
        </w:rPr>
        <w:t xml:space="preserve">3.3.2 </w:t>
      </w:r>
      <w:r w:rsidR="00152293" w:rsidRPr="002869D8">
        <w:rPr>
          <w:szCs w:val="26"/>
        </w:rPr>
        <w:t xml:space="preserve">Модуль </w:t>
      </w:r>
      <w:proofErr w:type="spellStart"/>
      <w:r w:rsidR="00152293" w:rsidRPr="002869D8">
        <w:rPr>
          <w:szCs w:val="26"/>
        </w:rPr>
        <w:t>управління</w:t>
      </w:r>
      <w:proofErr w:type="spellEnd"/>
      <w:r w:rsidR="00152293" w:rsidRPr="002869D8">
        <w:rPr>
          <w:szCs w:val="26"/>
        </w:rPr>
        <w:t xml:space="preserve"> </w:t>
      </w:r>
      <w:proofErr w:type="spellStart"/>
      <w:r w:rsidR="00152293" w:rsidRPr="002869D8">
        <w:rPr>
          <w:szCs w:val="26"/>
        </w:rPr>
        <w:t>сімейними</w:t>
      </w:r>
      <w:proofErr w:type="spellEnd"/>
      <w:r w:rsidR="00152293" w:rsidRPr="002869D8">
        <w:rPr>
          <w:szCs w:val="26"/>
        </w:rPr>
        <w:t xml:space="preserve"> </w:t>
      </w:r>
      <w:proofErr w:type="spellStart"/>
      <w:r w:rsidR="00152293" w:rsidRPr="002869D8">
        <w:rPr>
          <w:szCs w:val="26"/>
        </w:rPr>
        <w:t>фінансами</w:t>
      </w:r>
      <w:bookmarkEnd w:id="128"/>
      <w:proofErr w:type="spellEnd"/>
    </w:p>
    <w:p w14:paraId="089474E0" w14:textId="62C56232" w:rsidR="005F01AD" w:rsidRPr="00D14D73" w:rsidRDefault="005F01AD" w:rsidP="005F01AD">
      <w:pPr>
        <w:pStyle w:val="Title4th"/>
        <w:rPr>
          <w:lang w:val="en-US"/>
        </w:rPr>
      </w:pPr>
      <w:bookmarkStart w:id="129" w:name="_Toc198942338"/>
      <w:r>
        <w:rPr>
          <w:lang w:val="uk-UA"/>
        </w:rPr>
        <w:t>3</w:t>
      </w:r>
      <w:r>
        <w:t>.</w:t>
      </w:r>
      <w:r>
        <w:rPr>
          <w:lang w:val="uk-UA"/>
        </w:rPr>
        <w:t>3</w:t>
      </w:r>
      <w:r>
        <w:t>.</w:t>
      </w:r>
      <w:r>
        <w:rPr>
          <w:lang w:val="uk-UA"/>
        </w:rPr>
        <w:t>2</w:t>
      </w:r>
      <w:r>
        <w:t>.</w:t>
      </w:r>
      <w:r>
        <w:rPr>
          <w:lang w:val="en-US"/>
        </w:rPr>
        <w:t xml:space="preserve">1 </w:t>
      </w:r>
      <w:proofErr w:type="spellStart"/>
      <w:r w:rsidRPr="001C7054">
        <w:rPr>
          <w:lang w:val="en-US"/>
        </w:rPr>
        <w:t>Функціональність</w:t>
      </w:r>
      <w:proofErr w:type="spellEnd"/>
      <w:r w:rsidRPr="001C7054">
        <w:rPr>
          <w:lang w:val="en-US"/>
        </w:rPr>
        <w:t xml:space="preserve"> </w:t>
      </w:r>
      <w:proofErr w:type="spellStart"/>
      <w:r w:rsidRPr="001C7054">
        <w:rPr>
          <w:lang w:val="en-US"/>
        </w:rPr>
        <w:t>модуля</w:t>
      </w:r>
      <w:bookmarkEnd w:id="129"/>
      <w:proofErr w:type="spellEnd"/>
    </w:p>
    <w:p w14:paraId="42545BBD" w14:textId="77777777" w:rsidR="005F01AD" w:rsidRPr="006C06F2" w:rsidRDefault="005F01AD" w:rsidP="005F01AD">
      <w:pPr>
        <w:pStyle w:val="CommonTable"/>
        <w:rPr>
          <w:lang w:val="uk-UA"/>
        </w:rPr>
      </w:pPr>
    </w:p>
    <w:p w14:paraId="0DCAC65A" w14:textId="77777777" w:rsidR="00E452C0" w:rsidRPr="00E452C0" w:rsidRDefault="00E452C0" w:rsidP="00E452C0">
      <w:pPr>
        <w:pStyle w:val="CommonTable"/>
        <w:rPr>
          <w:lang w:val="uk-UA"/>
        </w:rPr>
      </w:pPr>
      <w:r w:rsidRPr="00E452C0">
        <w:rPr>
          <w:lang w:val="uk-UA"/>
        </w:rPr>
        <w:t>Модуль управління сімейними фінансами є центральним компонентом застосунку і забезпечує такі функції:</w:t>
      </w:r>
    </w:p>
    <w:p w14:paraId="372833FA" w14:textId="77777777" w:rsidR="00E452C0" w:rsidRPr="00E452C0" w:rsidRDefault="00E452C0" w:rsidP="00E452C0">
      <w:pPr>
        <w:pStyle w:val="CommonTable"/>
        <w:rPr>
          <w:lang w:val="uk-UA"/>
        </w:rPr>
      </w:pPr>
      <w:r w:rsidRPr="00E452C0">
        <w:rPr>
          <w:lang w:val="uk-UA"/>
        </w:rPr>
        <w:t>Управління рахунками:</w:t>
      </w:r>
    </w:p>
    <w:p w14:paraId="1C5ECA06" w14:textId="498B83AE" w:rsidR="00E452C0" w:rsidRPr="00E452C0" w:rsidRDefault="004A5A19" w:rsidP="008242A4">
      <w:pPr>
        <w:pStyle w:val="CommonTable"/>
        <w:numPr>
          <w:ilvl w:val="0"/>
          <w:numId w:val="7"/>
        </w:numPr>
        <w:ind w:left="0" w:firstLine="851"/>
        <w:rPr>
          <w:lang w:val="uk-UA"/>
        </w:rPr>
      </w:pPr>
      <w:r>
        <w:rPr>
          <w:lang w:val="uk-UA"/>
        </w:rPr>
        <w:t>с</w:t>
      </w:r>
      <w:r w:rsidR="00E452C0" w:rsidRPr="00E452C0">
        <w:rPr>
          <w:lang w:val="uk-UA"/>
        </w:rPr>
        <w:t>творення та редагування рахунків</w:t>
      </w:r>
      <w:r w:rsidR="00887341">
        <w:rPr>
          <w:lang w:val="uk-UA"/>
        </w:rPr>
        <w:t>;</w:t>
      </w:r>
    </w:p>
    <w:p w14:paraId="7B79179A" w14:textId="08477478" w:rsidR="00E452C0" w:rsidRPr="00E452C0" w:rsidRDefault="004A5A19" w:rsidP="008242A4">
      <w:pPr>
        <w:pStyle w:val="CommonTable"/>
        <w:numPr>
          <w:ilvl w:val="0"/>
          <w:numId w:val="7"/>
        </w:numPr>
        <w:ind w:left="0" w:firstLine="851"/>
        <w:rPr>
          <w:lang w:val="uk-UA"/>
        </w:rPr>
      </w:pPr>
      <w:r>
        <w:rPr>
          <w:lang w:val="uk-UA"/>
        </w:rPr>
        <w:t>п</w:t>
      </w:r>
      <w:r w:rsidR="00E452C0" w:rsidRPr="00E452C0">
        <w:rPr>
          <w:lang w:val="uk-UA"/>
        </w:rPr>
        <w:t>ерегляд балансу рахунків</w:t>
      </w:r>
      <w:r w:rsidR="00887341">
        <w:rPr>
          <w:lang w:val="uk-UA"/>
        </w:rPr>
        <w:t>;</w:t>
      </w:r>
    </w:p>
    <w:p w14:paraId="6F8B5D76" w14:textId="384BD34C" w:rsidR="00E452C0" w:rsidRPr="00E452C0" w:rsidRDefault="004A5A19" w:rsidP="008242A4">
      <w:pPr>
        <w:pStyle w:val="CommonTable"/>
        <w:numPr>
          <w:ilvl w:val="0"/>
          <w:numId w:val="7"/>
        </w:numPr>
        <w:ind w:left="0" w:firstLine="851"/>
        <w:rPr>
          <w:lang w:val="uk-UA"/>
        </w:rPr>
      </w:pPr>
      <w:r>
        <w:rPr>
          <w:lang w:val="uk-UA"/>
        </w:rPr>
        <w:t>п</w:t>
      </w:r>
      <w:r w:rsidR="00E452C0" w:rsidRPr="00E452C0">
        <w:rPr>
          <w:lang w:val="uk-UA"/>
        </w:rPr>
        <w:t>ереказ коштів між рахунками</w:t>
      </w:r>
      <w:r w:rsidR="00887341">
        <w:rPr>
          <w:lang w:val="uk-UA"/>
        </w:rPr>
        <w:t>;</w:t>
      </w:r>
    </w:p>
    <w:p w14:paraId="508D7512" w14:textId="51AE7E2C" w:rsidR="00E452C0" w:rsidRPr="00E452C0" w:rsidRDefault="004A5A19" w:rsidP="008242A4">
      <w:pPr>
        <w:pStyle w:val="CommonTable"/>
        <w:numPr>
          <w:ilvl w:val="0"/>
          <w:numId w:val="7"/>
        </w:numPr>
        <w:ind w:left="0" w:firstLine="851"/>
        <w:rPr>
          <w:lang w:val="uk-UA"/>
        </w:rPr>
      </w:pPr>
      <w:r>
        <w:rPr>
          <w:lang w:val="uk-UA"/>
        </w:rPr>
        <w:t>н</w:t>
      </w:r>
      <w:r w:rsidR="00E452C0" w:rsidRPr="00E452C0">
        <w:rPr>
          <w:lang w:val="uk-UA"/>
        </w:rPr>
        <w:t>алаштування доступу до рахунків для членів сім'ї</w:t>
      </w:r>
      <w:r w:rsidR="00887341">
        <w:rPr>
          <w:lang w:val="uk-UA"/>
        </w:rPr>
        <w:t>.</w:t>
      </w:r>
    </w:p>
    <w:p w14:paraId="5DD12175" w14:textId="77777777" w:rsidR="00E452C0" w:rsidRPr="00E452C0" w:rsidRDefault="00E452C0" w:rsidP="00E452C0">
      <w:pPr>
        <w:pStyle w:val="CommonTable"/>
        <w:rPr>
          <w:lang w:val="uk-UA"/>
        </w:rPr>
      </w:pPr>
      <w:r w:rsidRPr="00E452C0">
        <w:rPr>
          <w:lang w:val="uk-UA"/>
        </w:rPr>
        <w:t>Облік доходів і витрат:</w:t>
      </w:r>
    </w:p>
    <w:p w14:paraId="3AFD7140" w14:textId="16BA968C" w:rsidR="00E452C0" w:rsidRPr="00E452C0" w:rsidRDefault="004A5A19" w:rsidP="008242A4">
      <w:pPr>
        <w:pStyle w:val="CommonTable"/>
        <w:numPr>
          <w:ilvl w:val="0"/>
          <w:numId w:val="7"/>
        </w:numPr>
        <w:ind w:left="0" w:firstLine="851"/>
        <w:rPr>
          <w:lang w:val="uk-UA"/>
        </w:rPr>
      </w:pPr>
      <w:r>
        <w:rPr>
          <w:lang w:val="uk-UA"/>
        </w:rPr>
        <w:t>д</w:t>
      </w:r>
      <w:r w:rsidR="00E452C0" w:rsidRPr="00E452C0">
        <w:rPr>
          <w:lang w:val="uk-UA"/>
        </w:rPr>
        <w:t xml:space="preserve">одавання транзакцій через інтуїтивний </w:t>
      </w:r>
      <w:proofErr w:type="spellStart"/>
      <w:r w:rsidR="00E452C0" w:rsidRPr="00E452C0">
        <w:rPr>
          <w:lang w:val="uk-UA"/>
        </w:rPr>
        <w:t>drag</w:t>
      </w:r>
      <w:proofErr w:type="spellEnd"/>
      <w:r w:rsidR="00755E42">
        <w:rPr>
          <w:lang w:val="uk-UA"/>
        </w:rPr>
        <w:t>–</w:t>
      </w:r>
      <w:proofErr w:type="spellStart"/>
      <w:r w:rsidR="00E452C0" w:rsidRPr="00E452C0">
        <w:rPr>
          <w:lang w:val="uk-UA"/>
        </w:rPr>
        <w:t>and</w:t>
      </w:r>
      <w:proofErr w:type="spellEnd"/>
      <w:r w:rsidR="00755E42">
        <w:rPr>
          <w:lang w:val="uk-UA"/>
        </w:rPr>
        <w:t>–</w:t>
      </w:r>
      <w:proofErr w:type="spellStart"/>
      <w:r w:rsidR="00E452C0" w:rsidRPr="00E452C0">
        <w:rPr>
          <w:lang w:val="uk-UA"/>
        </w:rPr>
        <w:t>drop</w:t>
      </w:r>
      <w:proofErr w:type="spellEnd"/>
      <w:r w:rsidR="00E452C0" w:rsidRPr="00E452C0">
        <w:rPr>
          <w:lang w:val="uk-UA"/>
        </w:rPr>
        <w:t xml:space="preserve"> інтерфейс</w:t>
      </w:r>
      <w:r w:rsidR="00887341">
        <w:rPr>
          <w:lang w:val="uk-UA"/>
        </w:rPr>
        <w:t>;</w:t>
      </w:r>
    </w:p>
    <w:p w14:paraId="27EE85BC" w14:textId="2372CDAE" w:rsidR="00E452C0" w:rsidRPr="00E452C0" w:rsidRDefault="004A5A19" w:rsidP="008242A4">
      <w:pPr>
        <w:pStyle w:val="CommonTable"/>
        <w:numPr>
          <w:ilvl w:val="0"/>
          <w:numId w:val="7"/>
        </w:numPr>
        <w:ind w:left="0" w:firstLine="851"/>
        <w:rPr>
          <w:lang w:val="uk-UA"/>
        </w:rPr>
      </w:pPr>
      <w:r>
        <w:rPr>
          <w:lang w:val="uk-UA"/>
        </w:rPr>
        <w:t>к</w:t>
      </w:r>
      <w:r w:rsidR="00E452C0" w:rsidRPr="00E452C0">
        <w:rPr>
          <w:lang w:val="uk-UA"/>
        </w:rPr>
        <w:t>атегоризація транзакцій</w:t>
      </w:r>
      <w:r w:rsidR="00887341">
        <w:rPr>
          <w:lang w:val="uk-UA"/>
        </w:rPr>
        <w:t>;</w:t>
      </w:r>
    </w:p>
    <w:p w14:paraId="048D3CD7" w14:textId="06495B90" w:rsidR="00E452C0" w:rsidRPr="00E452C0" w:rsidRDefault="004A5A19" w:rsidP="008242A4">
      <w:pPr>
        <w:pStyle w:val="CommonTable"/>
        <w:numPr>
          <w:ilvl w:val="0"/>
          <w:numId w:val="7"/>
        </w:numPr>
        <w:ind w:left="0" w:firstLine="851"/>
        <w:rPr>
          <w:lang w:val="uk-UA"/>
        </w:rPr>
      </w:pPr>
      <w:r>
        <w:rPr>
          <w:lang w:val="uk-UA"/>
        </w:rPr>
        <w:t>д</w:t>
      </w:r>
      <w:r w:rsidR="00E452C0" w:rsidRPr="00E452C0">
        <w:rPr>
          <w:lang w:val="uk-UA"/>
        </w:rPr>
        <w:t xml:space="preserve">одавання коментарів та </w:t>
      </w:r>
      <w:proofErr w:type="spellStart"/>
      <w:r w:rsidR="00E452C0" w:rsidRPr="00E452C0">
        <w:rPr>
          <w:lang w:val="uk-UA"/>
        </w:rPr>
        <w:t>геометок</w:t>
      </w:r>
      <w:proofErr w:type="spellEnd"/>
      <w:r w:rsidR="00E452C0" w:rsidRPr="00E452C0">
        <w:rPr>
          <w:lang w:val="uk-UA"/>
        </w:rPr>
        <w:t xml:space="preserve"> до транзакцій</w:t>
      </w:r>
      <w:r w:rsidR="00887341">
        <w:rPr>
          <w:lang w:val="uk-UA"/>
        </w:rPr>
        <w:t>;</w:t>
      </w:r>
    </w:p>
    <w:p w14:paraId="3963B8C8" w14:textId="4045D2A3" w:rsidR="00E452C0" w:rsidRPr="00E452C0" w:rsidRDefault="004A5A19" w:rsidP="008242A4">
      <w:pPr>
        <w:pStyle w:val="CommonTable"/>
        <w:numPr>
          <w:ilvl w:val="0"/>
          <w:numId w:val="7"/>
        </w:numPr>
        <w:ind w:left="0" w:firstLine="851"/>
        <w:rPr>
          <w:lang w:val="uk-UA"/>
        </w:rPr>
      </w:pPr>
      <w:r>
        <w:rPr>
          <w:lang w:val="uk-UA"/>
        </w:rPr>
        <w:t>п</w:t>
      </w:r>
      <w:r w:rsidR="00E452C0" w:rsidRPr="00E452C0">
        <w:rPr>
          <w:lang w:val="uk-UA"/>
        </w:rPr>
        <w:t>ерегляд історії транзакцій</w:t>
      </w:r>
      <w:r w:rsidR="00887341">
        <w:rPr>
          <w:lang w:val="uk-UA"/>
        </w:rPr>
        <w:t>.</w:t>
      </w:r>
    </w:p>
    <w:p w14:paraId="41B49EBB" w14:textId="77777777" w:rsidR="00E452C0" w:rsidRPr="00E452C0" w:rsidRDefault="00E452C0" w:rsidP="00E452C0">
      <w:pPr>
        <w:pStyle w:val="CommonTable"/>
        <w:rPr>
          <w:lang w:val="uk-UA"/>
        </w:rPr>
      </w:pPr>
      <w:r w:rsidRPr="00E452C0">
        <w:rPr>
          <w:lang w:val="uk-UA"/>
        </w:rPr>
        <w:lastRenderedPageBreak/>
        <w:t>Управління категоріями:</w:t>
      </w:r>
    </w:p>
    <w:p w14:paraId="493A501D" w14:textId="474A6480" w:rsidR="00E452C0" w:rsidRPr="00E452C0" w:rsidRDefault="004A5A19" w:rsidP="008242A4">
      <w:pPr>
        <w:pStyle w:val="CommonTable"/>
        <w:numPr>
          <w:ilvl w:val="0"/>
          <w:numId w:val="7"/>
        </w:numPr>
        <w:ind w:left="0" w:firstLine="851"/>
        <w:rPr>
          <w:lang w:val="uk-UA"/>
        </w:rPr>
      </w:pPr>
      <w:r>
        <w:rPr>
          <w:lang w:val="uk-UA"/>
        </w:rPr>
        <w:t>с</w:t>
      </w:r>
      <w:r w:rsidR="00E452C0" w:rsidRPr="00E452C0">
        <w:rPr>
          <w:lang w:val="uk-UA"/>
        </w:rPr>
        <w:t>творення власних категорій доходів і витрат</w:t>
      </w:r>
      <w:r w:rsidR="00887341">
        <w:rPr>
          <w:lang w:val="uk-UA"/>
        </w:rPr>
        <w:t>;</w:t>
      </w:r>
    </w:p>
    <w:p w14:paraId="5D203CC1" w14:textId="0BFE5D64" w:rsidR="00E452C0" w:rsidRPr="00E452C0" w:rsidRDefault="004A5A19" w:rsidP="008242A4">
      <w:pPr>
        <w:pStyle w:val="CommonTable"/>
        <w:numPr>
          <w:ilvl w:val="0"/>
          <w:numId w:val="7"/>
        </w:numPr>
        <w:ind w:left="0" w:firstLine="851"/>
        <w:rPr>
          <w:lang w:val="uk-UA"/>
        </w:rPr>
      </w:pPr>
      <w:r>
        <w:rPr>
          <w:lang w:val="uk-UA"/>
        </w:rPr>
        <w:t>р</w:t>
      </w:r>
      <w:r w:rsidR="00E452C0" w:rsidRPr="00E452C0">
        <w:rPr>
          <w:lang w:val="uk-UA"/>
        </w:rPr>
        <w:t>едагування та видалення категорій</w:t>
      </w:r>
      <w:r w:rsidR="00887341">
        <w:rPr>
          <w:lang w:val="uk-UA"/>
        </w:rPr>
        <w:t>;</w:t>
      </w:r>
    </w:p>
    <w:p w14:paraId="38C7983F" w14:textId="792CA1BD" w:rsidR="00E452C0" w:rsidRPr="00E452C0" w:rsidRDefault="004A5A19" w:rsidP="008242A4">
      <w:pPr>
        <w:pStyle w:val="CommonTable"/>
        <w:numPr>
          <w:ilvl w:val="0"/>
          <w:numId w:val="7"/>
        </w:numPr>
        <w:ind w:left="0" w:firstLine="851"/>
        <w:rPr>
          <w:lang w:val="uk-UA"/>
        </w:rPr>
      </w:pPr>
      <w:r>
        <w:rPr>
          <w:lang w:val="uk-UA"/>
        </w:rPr>
        <w:t>с</w:t>
      </w:r>
      <w:r w:rsidR="00E452C0" w:rsidRPr="00E452C0">
        <w:rPr>
          <w:lang w:val="uk-UA"/>
        </w:rPr>
        <w:t>ортування категорій за пріоритетом</w:t>
      </w:r>
      <w:r w:rsidR="00887341">
        <w:rPr>
          <w:lang w:val="uk-UA"/>
        </w:rPr>
        <w:t>.</w:t>
      </w:r>
    </w:p>
    <w:p w14:paraId="504B5B81" w14:textId="77777777" w:rsidR="008242A4" w:rsidRDefault="008242A4" w:rsidP="00E452C0">
      <w:pPr>
        <w:pStyle w:val="CommonTable"/>
        <w:rPr>
          <w:lang w:val="uk-UA"/>
        </w:rPr>
      </w:pPr>
    </w:p>
    <w:p w14:paraId="5C288473" w14:textId="6C7CC3AF" w:rsidR="00E452C0" w:rsidRPr="00E452C0" w:rsidRDefault="008242A4" w:rsidP="008242A4">
      <w:pPr>
        <w:pStyle w:val="Title4th"/>
        <w:rPr>
          <w:lang w:val="uk-UA"/>
        </w:rPr>
      </w:pPr>
      <w:bookmarkStart w:id="130" w:name="_Toc198942339"/>
      <w:r>
        <w:rPr>
          <w:lang w:val="uk-UA"/>
        </w:rPr>
        <w:t xml:space="preserve">3.3.2.2 </w:t>
      </w:r>
      <w:r w:rsidR="00E452C0" w:rsidRPr="00E452C0">
        <w:rPr>
          <w:lang w:val="uk-UA"/>
        </w:rPr>
        <w:t>Реалізація та використані технології</w:t>
      </w:r>
      <w:bookmarkEnd w:id="130"/>
    </w:p>
    <w:p w14:paraId="4D73862B" w14:textId="77777777" w:rsidR="008242A4" w:rsidRDefault="008242A4" w:rsidP="00E452C0">
      <w:pPr>
        <w:pStyle w:val="CommonTable"/>
        <w:rPr>
          <w:lang w:val="uk-UA"/>
        </w:rPr>
      </w:pPr>
    </w:p>
    <w:p w14:paraId="196E0845" w14:textId="76023336" w:rsidR="00E452C0" w:rsidRPr="00E452C0" w:rsidRDefault="00E452C0" w:rsidP="00E452C0">
      <w:pPr>
        <w:pStyle w:val="CommonTable"/>
        <w:rPr>
          <w:lang w:val="uk-UA"/>
        </w:rPr>
      </w:pPr>
      <w:r w:rsidRPr="00E452C0">
        <w:rPr>
          <w:lang w:val="uk-UA"/>
        </w:rPr>
        <w:t>Модуль реалізовано за допомогою таких технологій:</w:t>
      </w:r>
    </w:p>
    <w:p w14:paraId="2D400666" w14:textId="77777777" w:rsidR="00E452C0" w:rsidRPr="00E452C0" w:rsidRDefault="00E452C0" w:rsidP="00E452C0">
      <w:pPr>
        <w:pStyle w:val="CommonTable"/>
        <w:rPr>
          <w:lang w:val="uk-UA"/>
        </w:rPr>
      </w:pPr>
      <w:proofErr w:type="spellStart"/>
      <w:r w:rsidRPr="00E452C0">
        <w:rPr>
          <w:lang w:val="uk-UA"/>
        </w:rPr>
        <w:t>Flutter</w:t>
      </w:r>
      <w:proofErr w:type="spellEnd"/>
      <w:r w:rsidRPr="00E452C0">
        <w:rPr>
          <w:lang w:val="uk-UA"/>
        </w:rPr>
        <w:t xml:space="preserve"> </w:t>
      </w:r>
      <w:proofErr w:type="spellStart"/>
      <w:r w:rsidRPr="00E452C0">
        <w:rPr>
          <w:lang w:val="uk-UA"/>
        </w:rPr>
        <w:t>Widgets</w:t>
      </w:r>
      <w:proofErr w:type="spellEnd"/>
      <w:r w:rsidRPr="00E452C0">
        <w:rPr>
          <w:lang w:val="uk-UA"/>
        </w:rPr>
        <w:t> — для створення інтерактивного інтерфейсу</w:t>
      </w:r>
    </w:p>
    <w:p w14:paraId="0C424DE6" w14:textId="77777777" w:rsidR="00E452C0" w:rsidRPr="00E452C0" w:rsidRDefault="00E452C0" w:rsidP="00E452C0">
      <w:pPr>
        <w:pStyle w:val="CommonTable"/>
        <w:rPr>
          <w:lang w:val="uk-UA"/>
        </w:rPr>
      </w:pPr>
      <w:proofErr w:type="spellStart"/>
      <w:r w:rsidRPr="00E452C0">
        <w:rPr>
          <w:lang w:val="uk-UA"/>
        </w:rPr>
        <w:t>Provider</w:t>
      </w:r>
      <w:proofErr w:type="spellEnd"/>
      <w:r w:rsidRPr="00E452C0">
        <w:rPr>
          <w:lang w:val="uk-UA"/>
        </w:rPr>
        <w:t> — для управління станом та передачі даних між компонентами</w:t>
      </w:r>
    </w:p>
    <w:p w14:paraId="66B33809" w14:textId="77777777" w:rsidR="00E452C0" w:rsidRPr="00E452C0" w:rsidRDefault="00E452C0" w:rsidP="00E452C0">
      <w:pPr>
        <w:pStyle w:val="CommonTable"/>
        <w:rPr>
          <w:lang w:val="uk-UA"/>
        </w:rPr>
      </w:pPr>
      <w:proofErr w:type="spellStart"/>
      <w:r w:rsidRPr="00E452C0">
        <w:rPr>
          <w:lang w:val="uk-UA"/>
        </w:rPr>
        <w:t>Drift</w:t>
      </w:r>
      <w:proofErr w:type="spellEnd"/>
      <w:r w:rsidRPr="00E452C0">
        <w:rPr>
          <w:lang w:val="uk-UA"/>
        </w:rPr>
        <w:t xml:space="preserve"> (</w:t>
      </w:r>
      <w:proofErr w:type="spellStart"/>
      <w:r w:rsidRPr="00E452C0">
        <w:rPr>
          <w:lang w:val="uk-UA"/>
        </w:rPr>
        <w:t>SQLite</w:t>
      </w:r>
      <w:proofErr w:type="spellEnd"/>
      <w:r w:rsidRPr="00E452C0">
        <w:rPr>
          <w:lang w:val="uk-UA"/>
        </w:rPr>
        <w:t>) — для локального зберігання даних</w:t>
      </w:r>
    </w:p>
    <w:p w14:paraId="0479960D" w14:textId="77777777" w:rsidR="00E452C0" w:rsidRPr="00E452C0" w:rsidRDefault="00E452C0" w:rsidP="00E452C0">
      <w:pPr>
        <w:pStyle w:val="CommonTable"/>
        <w:rPr>
          <w:lang w:val="uk-UA"/>
        </w:rPr>
      </w:pPr>
      <w:proofErr w:type="spellStart"/>
      <w:r w:rsidRPr="00E452C0">
        <w:rPr>
          <w:lang w:val="uk-UA"/>
        </w:rPr>
        <w:t>Firebase</w:t>
      </w:r>
      <w:proofErr w:type="spellEnd"/>
      <w:r w:rsidRPr="00E452C0">
        <w:rPr>
          <w:lang w:val="uk-UA"/>
        </w:rPr>
        <w:t xml:space="preserve"> </w:t>
      </w:r>
      <w:proofErr w:type="spellStart"/>
      <w:r w:rsidRPr="00E452C0">
        <w:rPr>
          <w:lang w:val="uk-UA"/>
        </w:rPr>
        <w:t>Firestore</w:t>
      </w:r>
      <w:proofErr w:type="spellEnd"/>
      <w:r w:rsidRPr="00E452C0">
        <w:rPr>
          <w:lang w:val="uk-UA"/>
        </w:rPr>
        <w:t> — для синхронізації даних між пристроями</w:t>
      </w:r>
    </w:p>
    <w:p w14:paraId="477E2FF6" w14:textId="77777777" w:rsidR="00E452C0" w:rsidRPr="00E452C0" w:rsidRDefault="00E452C0" w:rsidP="00E452C0">
      <w:pPr>
        <w:pStyle w:val="CommonTable"/>
        <w:rPr>
          <w:lang w:val="uk-UA"/>
        </w:rPr>
      </w:pPr>
      <w:proofErr w:type="spellStart"/>
      <w:r w:rsidRPr="00E452C0">
        <w:rPr>
          <w:lang w:val="uk-UA"/>
        </w:rPr>
        <w:t>Geolocator</w:t>
      </w:r>
      <w:proofErr w:type="spellEnd"/>
      <w:r w:rsidRPr="00E452C0">
        <w:rPr>
          <w:lang w:val="uk-UA"/>
        </w:rPr>
        <w:t xml:space="preserve"> — для отримання </w:t>
      </w:r>
      <w:proofErr w:type="spellStart"/>
      <w:r w:rsidRPr="00E452C0">
        <w:rPr>
          <w:lang w:val="uk-UA"/>
        </w:rPr>
        <w:t>геолокації</w:t>
      </w:r>
      <w:proofErr w:type="spellEnd"/>
      <w:r w:rsidRPr="00E452C0">
        <w:rPr>
          <w:lang w:val="uk-UA"/>
        </w:rPr>
        <w:t xml:space="preserve"> транзакцій</w:t>
      </w:r>
    </w:p>
    <w:p w14:paraId="4F02D5E5" w14:textId="77777777" w:rsidR="00E452C0" w:rsidRPr="00E452C0" w:rsidRDefault="00E452C0" w:rsidP="00E452C0">
      <w:pPr>
        <w:pStyle w:val="CommonTable"/>
        <w:rPr>
          <w:lang w:val="uk-UA"/>
        </w:rPr>
      </w:pPr>
      <w:r w:rsidRPr="00E452C0">
        <w:rPr>
          <w:lang w:val="uk-UA"/>
        </w:rPr>
        <w:t>Основні класи та файли модуля:</w:t>
      </w:r>
    </w:p>
    <w:p w14:paraId="07C1F86F" w14:textId="38518578" w:rsidR="00E452C0" w:rsidRPr="00E452C0" w:rsidRDefault="00E452C0" w:rsidP="00474C26">
      <w:pPr>
        <w:pStyle w:val="CommonTable"/>
        <w:numPr>
          <w:ilvl w:val="0"/>
          <w:numId w:val="7"/>
        </w:numPr>
        <w:ind w:left="0" w:firstLine="851"/>
        <w:rPr>
          <w:lang w:val="uk-UA"/>
        </w:rPr>
      </w:pPr>
      <w:proofErr w:type="spellStart"/>
      <w:r w:rsidRPr="00E452C0">
        <w:rPr>
          <w:lang w:val="uk-UA"/>
        </w:rPr>
        <w:t>db_service.dart</w:t>
      </w:r>
      <w:proofErr w:type="spellEnd"/>
      <w:r w:rsidRPr="00E452C0">
        <w:rPr>
          <w:lang w:val="uk-UA"/>
        </w:rPr>
        <w:t> — сервіс для роботи з базою даних</w:t>
      </w:r>
      <w:r w:rsidR="00887341">
        <w:rPr>
          <w:lang w:val="uk-UA"/>
        </w:rPr>
        <w:t>;</w:t>
      </w:r>
    </w:p>
    <w:p w14:paraId="2419F488" w14:textId="2A7A12A7" w:rsidR="00E452C0" w:rsidRPr="00E452C0" w:rsidRDefault="00E452C0" w:rsidP="00474C26">
      <w:pPr>
        <w:pStyle w:val="CommonTable"/>
        <w:numPr>
          <w:ilvl w:val="0"/>
          <w:numId w:val="7"/>
        </w:numPr>
        <w:ind w:left="0" w:firstLine="851"/>
        <w:rPr>
          <w:lang w:val="uk-UA"/>
        </w:rPr>
      </w:pPr>
      <w:proofErr w:type="spellStart"/>
      <w:r w:rsidRPr="00E452C0">
        <w:rPr>
          <w:lang w:val="uk-UA"/>
        </w:rPr>
        <w:t>home_screen.dart</w:t>
      </w:r>
      <w:proofErr w:type="spellEnd"/>
      <w:r w:rsidRPr="00E452C0">
        <w:rPr>
          <w:lang w:val="uk-UA"/>
        </w:rPr>
        <w:t> — головний екран з відображенням рахунків і категорій</w:t>
      </w:r>
      <w:r w:rsidR="00887341">
        <w:rPr>
          <w:lang w:val="uk-UA"/>
        </w:rPr>
        <w:t>;</w:t>
      </w:r>
    </w:p>
    <w:p w14:paraId="7191EF84" w14:textId="282A6424" w:rsidR="00E452C0" w:rsidRPr="00E452C0" w:rsidRDefault="00E452C0" w:rsidP="00474C26">
      <w:pPr>
        <w:pStyle w:val="CommonTable"/>
        <w:numPr>
          <w:ilvl w:val="0"/>
          <w:numId w:val="7"/>
        </w:numPr>
        <w:ind w:left="0" w:firstLine="851"/>
        <w:rPr>
          <w:lang w:val="uk-UA"/>
        </w:rPr>
      </w:pPr>
      <w:proofErr w:type="spellStart"/>
      <w:r w:rsidRPr="00E452C0">
        <w:rPr>
          <w:lang w:val="uk-UA"/>
        </w:rPr>
        <w:t>accounts_screen.dart</w:t>
      </w:r>
      <w:proofErr w:type="spellEnd"/>
      <w:r w:rsidRPr="00E452C0">
        <w:rPr>
          <w:lang w:val="uk-UA"/>
        </w:rPr>
        <w:t> — екран управління рахунками</w:t>
      </w:r>
      <w:r w:rsidR="00887341">
        <w:rPr>
          <w:lang w:val="uk-UA"/>
        </w:rPr>
        <w:t>;</w:t>
      </w:r>
    </w:p>
    <w:p w14:paraId="0971B039" w14:textId="361D0EDA" w:rsidR="00E452C0" w:rsidRPr="00E452C0" w:rsidRDefault="00E452C0" w:rsidP="00474C26">
      <w:pPr>
        <w:pStyle w:val="CommonTable"/>
        <w:numPr>
          <w:ilvl w:val="0"/>
          <w:numId w:val="7"/>
        </w:numPr>
        <w:ind w:left="0" w:firstLine="851"/>
        <w:rPr>
          <w:lang w:val="uk-UA"/>
        </w:rPr>
      </w:pPr>
      <w:proofErr w:type="spellStart"/>
      <w:r w:rsidRPr="00E452C0">
        <w:rPr>
          <w:lang w:val="uk-UA"/>
        </w:rPr>
        <w:t>income_screen.dart</w:t>
      </w:r>
      <w:proofErr w:type="spellEnd"/>
      <w:r w:rsidRPr="00E452C0">
        <w:rPr>
          <w:lang w:val="uk-UA"/>
        </w:rPr>
        <w:t> — екран додавання доходів</w:t>
      </w:r>
    </w:p>
    <w:p w14:paraId="407AC689" w14:textId="63149D9B" w:rsidR="00E452C0" w:rsidRPr="00E452C0" w:rsidRDefault="00E452C0" w:rsidP="00474C26">
      <w:pPr>
        <w:pStyle w:val="CommonTable"/>
        <w:numPr>
          <w:ilvl w:val="0"/>
          <w:numId w:val="7"/>
        </w:numPr>
        <w:ind w:left="0" w:firstLine="851"/>
        <w:rPr>
          <w:lang w:val="uk-UA"/>
        </w:rPr>
      </w:pPr>
      <w:proofErr w:type="spellStart"/>
      <w:r w:rsidRPr="00E452C0">
        <w:rPr>
          <w:lang w:val="uk-UA"/>
        </w:rPr>
        <w:t>expenses_screen.dart</w:t>
      </w:r>
      <w:proofErr w:type="spellEnd"/>
      <w:r w:rsidRPr="00E452C0">
        <w:rPr>
          <w:lang w:val="uk-UA"/>
        </w:rPr>
        <w:t> — екран управління витратами</w:t>
      </w:r>
      <w:r w:rsidR="00887341">
        <w:rPr>
          <w:lang w:val="uk-UA"/>
        </w:rPr>
        <w:t>;</w:t>
      </w:r>
    </w:p>
    <w:p w14:paraId="65EDEB7E" w14:textId="18CCAE89" w:rsidR="00E452C0" w:rsidRPr="00E452C0" w:rsidRDefault="00E452C0" w:rsidP="00474C26">
      <w:pPr>
        <w:pStyle w:val="CommonTable"/>
        <w:numPr>
          <w:ilvl w:val="0"/>
          <w:numId w:val="7"/>
        </w:numPr>
        <w:ind w:left="0" w:firstLine="851"/>
        <w:rPr>
          <w:lang w:val="uk-UA"/>
        </w:rPr>
      </w:pPr>
      <w:proofErr w:type="spellStart"/>
      <w:r w:rsidRPr="00E452C0">
        <w:rPr>
          <w:lang w:val="uk-UA"/>
        </w:rPr>
        <w:t>drag_drop_widget.dart</w:t>
      </w:r>
      <w:proofErr w:type="spellEnd"/>
      <w:r w:rsidRPr="00E452C0">
        <w:rPr>
          <w:lang w:val="uk-UA"/>
        </w:rPr>
        <w:t xml:space="preserve"> — </w:t>
      </w:r>
      <w:proofErr w:type="spellStart"/>
      <w:r w:rsidRPr="00E452C0">
        <w:rPr>
          <w:lang w:val="uk-UA"/>
        </w:rPr>
        <w:t>віджет</w:t>
      </w:r>
      <w:proofErr w:type="spellEnd"/>
      <w:r w:rsidRPr="00E452C0">
        <w:rPr>
          <w:lang w:val="uk-UA"/>
        </w:rPr>
        <w:t xml:space="preserve"> для </w:t>
      </w:r>
      <w:proofErr w:type="spellStart"/>
      <w:r w:rsidRPr="00E452C0">
        <w:rPr>
          <w:lang w:val="uk-UA"/>
        </w:rPr>
        <w:t>drag</w:t>
      </w:r>
      <w:proofErr w:type="spellEnd"/>
      <w:r w:rsidR="00755E42">
        <w:rPr>
          <w:lang w:val="uk-UA"/>
        </w:rPr>
        <w:t>–</w:t>
      </w:r>
      <w:proofErr w:type="spellStart"/>
      <w:r w:rsidRPr="00E452C0">
        <w:rPr>
          <w:lang w:val="uk-UA"/>
        </w:rPr>
        <w:t>and</w:t>
      </w:r>
      <w:proofErr w:type="spellEnd"/>
      <w:r w:rsidR="00755E42">
        <w:rPr>
          <w:lang w:val="uk-UA"/>
        </w:rPr>
        <w:t>–</w:t>
      </w:r>
      <w:proofErr w:type="spellStart"/>
      <w:r w:rsidRPr="00E452C0">
        <w:rPr>
          <w:lang w:val="uk-UA"/>
        </w:rPr>
        <w:t>drop</w:t>
      </w:r>
      <w:proofErr w:type="spellEnd"/>
      <w:r w:rsidRPr="00E452C0">
        <w:rPr>
          <w:lang w:val="uk-UA"/>
        </w:rPr>
        <w:t xml:space="preserve"> інтерфейсу</w:t>
      </w:r>
      <w:r w:rsidR="00887341">
        <w:rPr>
          <w:lang w:val="uk-UA"/>
        </w:rPr>
        <w:t>.</w:t>
      </w:r>
    </w:p>
    <w:p w14:paraId="7370349C" w14:textId="77777777" w:rsidR="00E452C0" w:rsidRPr="00E452C0" w:rsidRDefault="00E452C0" w:rsidP="00E452C0">
      <w:pPr>
        <w:pStyle w:val="CommonTable"/>
        <w:rPr>
          <w:lang w:val="uk-UA"/>
        </w:rPr>
      </w:pPr>
      <w:r w:rsidRPr="00E452C0">
        <w:rPr>
          <w:lang w:val="uk-UA"/>
        </w:rPr>
        <w:t>Ключові фрагменти коду:</w:t>
      </w:r>
    </w:p>
    <w:p w14:paraId="329F3DD5" w14:textId="567BE8EF" w:rsidR="00E452C0" w:rsidRPr="00E452C0" w:rsidRDefault="00E452C0" w:rsidP="00E452C0">
      <w:pPr>
        <w:pStyle w:val="CommonTable"/>
        <w:rPr>
          <w:lang w:val="uk-UA"/>
        </w:rPr>
      </w:pPr>
      <w:r w:rsidRPr="00E452C0">
        <w:rPr>
          <w:lang w:val="uk-UA"/>
        </w:rPr>
        <w:t>Додавання транзакції</w:t>
      </w:r>
    </w:p>
    <w:p w14:paraId="2213E348" w14:textId="77777777" w:rsidR="00E452C0" w:rsidRPr="00E452C0" w:rsidRDefault="00E452C0" w:rsidP="00E452C0">
      <w:pPr>
        <w:pStyle w:val="CommonTable"/>
        <w:rPr>
          <w:rFonts w:ascii="Courier New" w:hAnsi="Courier New" w:cs="Courier New"/>
          <w:sz w:val="24"/>
          <w:szCs w:val="24"/>
          <w:lang w:val="uk-UA"/>
        </w:rPr>
      </w:pPr>
      <w:proofErr w:type="spellStart"/>
      <w:r w:rsidRPr="00E452C0">
        <w:rPr>
          <w:rFonts w:ascii="Courier New" w:hAnsi="Courier New" w:cs="Courier New"/>
          <w:sz w:val="24"/>
          <w:szCs w:val="24"/>
          <w:lang w:val="uk-UA"/>
        </w:rPr>
        <w:t>Future</w:t>
      </w:r>
      <w:proofErr w:type="spellEnd"/>
      <w:r w:rsidRPr="00E452C0">
        <w:rPr>
          <w:rFonts w:ascii="Courier New" w:hAnsi="Courier New" w:cs="Courier New"/>
          <w:sz w:val="24"/>
          <w:szCs w:val="24"/>
          <w:lang w:val="uk-UA"/>
        </w:rPr>
        <w:t>&lt;</w:t>
      </w:r>
      <w:proofErr w:type="spellStart"/>
      <w:r w:rsidRPr="00E452C0">
        <w:rPr>
          <w:rFonts w:ascii="Courier New" w:hAnsi="Courier New" w:cs="Courier New"/>
          <w:sz w:val="24"/>
          <w:szCs w:val="24"/>
          <w:lang w:val="uk-UA"/>
        </w:rPr>
        <w:t>void</w:t>
      </w:r>
      <w:proofErr w:type="spellEnd"/>
      <w:r w:rsidRPr="00E452C0">
        <w:rPr>
          <w:rFonts w:ascii="Courier New" w:hAnsi="Courier New" w:cs="Courier New"/>
          <w:sz w:val="24"/>
          <w:szCs w:val="24"/>
          <w:lang w:val="uk-UA"/>
        </w:rPr>
        <w:t xml:space="preserve">&gt; </w:t>
      </w:r>
      <w:proofErr w:type="spellStart"/>
      <w:r w:rsidRPr="00E452C0">
        <w:rPr>
          <w:rFonts w:ascii="Courier New" w:hAnsi="Courier New" w:cs="Courier New"/>
          <w:sz w:val="24"/>
          <w:szCs w:val="24"/>
          <w:lang w:val="uk-UA"/>
        </w:rPr>
        <w:t>addTransaction</w:t>
      </w:r>
      <w:proofErr w:type="spellEnd"/>
      <w:r w:rsidRPr="00E452C0">
        <w:rPr>
          <w:rFonts w:ascii="Courier New" w:hAnsi="Courier New" w:cs="Courier New"/>
          <w:sz w:val="24"/>
          <w:szCs w:val="24"/>
          <w:lang w:val="uk-UA"/>
        </w:rPr>
        <w:t>({</w:t>
      </w:r>
    </w:p>
    <w:p w14:paraId="7002FEE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required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double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w:t>
      </w:r>
    </w:p>
    <w:p w14:paraId="3DF98AC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required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w:t>
      </w:r>
    </w:p>
    <w:p w14:paraId="294EE52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required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bool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isExpense</w:t>
      </w:r>
      <w:proofErr w:type="spellEnd"/>
      <w:r w:rsidRPr="00E452C0">
        <w:rPr>
          <w:rFonts w:ascii="Courier New" w:hAnsi="Courier New" w:cs="Courier New"/>
          <w:sz w:val="24"/>
          <w:szCs w:val="24"/>
          <w:lang w:val="uk-UA"/>
        </w:rPr>
        <w:t>,</w:t>
      </w:r>
    </w:p>
    <w:p w14:paraId="52BA5E6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required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w:t>
      </w:r>
    </w:p>
    <w:p w14:paraId="52C4E06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required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userId</w:t>
      </w:r>
      <w:proofErr w:type="spellEnd"/>
      <w:r w:rsidRPr="00E452C0">
        <w:rPr>
          <w:rFonts w:ascii="Courier New" w:hAnsi="Courier New" w:cs="Courier New"/>
          <w:sz w:val="24"/>
          <w:szCs w:val="24"/>
          <w:lang w:val="uk-UA"/>
        </w:rPr>
        <w:t>,</w:t>
      </w:r>
    </w:p>
    <w:p w14:paraId="65E1855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required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familyId</w:t>
      </w:r>
      <w:proofErr w:type="spellEnd"/>
      <w:r w:rsidRPr="00E452C0">
        <w:rPr>
          <w:rFonts w:ascii="Courier New" w:hAnsi="Courier New" w:cs="Courier New"/>
          <w:sz w:val="24"/>
          <w:szCs w:val="24"/>
          <w:lang w:val="uk-UA"/>
        </w:rPr>
        <w:t>,</w:t>
      </w:r>
    </w:p>
    <w:p w14:paraId="17C6389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DateTime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date</w:t>
      </w:r>
      <w:proofErr w:type="spellEnd"/>
      <w:r w:rsidRPr="00E452C0">
        <w:rPr>
          <w:rFonts w:ascii="Courier New" w:hAnsi="Courier New" w:cs="Courier New"/>
          <w:sz w:val="24"/>
          <w:szCs w:val="24"/>
          <w:lang w:val="uk-UA"/>
        </w:rPr>
        <w:t>,</w:t>
      </w:r>
    </w:p>
    <w:p w14:paraId="2A760A1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lastRenderedPageBreak/>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notes</w:t>
      </w:r>
      <w:proofErr w:type="spellEnd"/>
      <w:r w:rsidRPr="00E452C0">
        <w:rPr>
          <w:rFonts w:ascii="Courier New" w:hAnsi="Courier New" w:cs="Courier New"/>
          <w:sz w:val="24"/>
          <w:szCs w:val="24"/>
          <w:lang w:val="uk-UA"/>
        </w:rPr>
        <w:t>,</w:t>
      </w:r>
    </w:p>
    <w:p w14:paraId="0D6D08C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geoTag</w:t>
      </w:r>
      <w:proofErr w:type="spellEnd"/>
      <w:r w:rsidRPr="00E452C0">
        <w:rPr>
          <w:rFonts w:ascii="Courier New" w:hAnsi="Courier New" w:cs="Courier New"/>
          <w:sz w:val="24"/>
          <w:szCs w:val="24"/>
          <w:lang w:val="uk-UA"/>
        </w:rPr>
        <w:t>,</w:t>
      </w:r>
    </w:p>
    <w:p w14:paraId="2AF611D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currency</w:t>
      </w:r>
      <w:proofErr w:type="spellEnd"/>
      <w:r w:rsidRPr="00E452C0">
        <w:rPr>
          <w:rFonts w:ascii="Courier New" w:hAnsi="Courier New" w:cs="Courier New"/>
          <w:sz w:val="24"/>
          <w:szCs w:val="24"/>
          <w:lang w:val="uk-UA"/>
        </w:rPr>
        <w:t>,</w:t>
      </w:r>
    </w:p>
    <w:p w14:paraId="3D16EEE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async</w:t>
      </w:r>
      <w:proofErr w:type="spellEnd"/>
      <w:r w:rsidRPr="00E452C0">
        <w:rPr>
          <w:rFonts w:ascii="Courier New" w:hAnsi="Courier New" w:cs="Courier New"/>
          <w:sz w:val="24"/>
          <w:szCs w:val="24"/>
          <w:lang w:val="uk-UA"/>
        </w:rPr>
        <w:t xml:space="preserve"> {</w:t>
      </w:r>
    </w:p>
    <w:p w14:paraId="33D8A5B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try</w:t>
      </w:r>
      <w:proofErr w:type="spellEnd"/>
      <w:r w:rsidRPr="00E452C0">
        <w:rPr>
          <w:rFonts w:ascii="Courier New" w:hAnsi="Courier New" w:cs="Courier New"/>
          <w:sz w:val="24"/>
          <w:szCs w:val="24"/>
          <w:lang w:val="uk-UA"/>
        </w:rPr>
        <w:t xml:space="preserve"> {</w:t>
      </w:r>
    </w:p>
    <w:p w14:paraId="1959DFA8" w14:textId="79A50E48"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Шифру</w:t>
      </w:r>
      <w:r w:rsidR="00B4141F">
        <w:rPr>
          <w:rFonts w:ascii="Courier New" w:hAnsi="Courier New" w:cs="Courier New"/>
          <w:sz w:val="24"/>
          <w:szCs w:val="24"/>
          <w:lang w:val="uk-UA"/>
        </w:rPr>
        <w:t>ем</w:t>
      </w:r>
      <w:proofErr w:type="spellEnd"/>
      <w:r w:rsidRPr="00E452C0">
        <w:rPr>
          <w:rFonts w:ascii="Courier New" w:hAnsi="Courier New" w:cs="Courier New"/>
          <w:sz w:val="24"/>
          <w:szCs w:val="24"/>
          <w:lang w:val="uk-UA"/>
        </w:rPr>
        <w:t xml:space="preserve"> нотатки, якщо вони є</w:t>
      </w:r>
    </w:p>
    <w:p w14:paraId="27E5EDC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encryptedNotes</w:t>
      </w:r>
      <w:proofErr w:type="spellEnd"/>
      <w:r w:rsidRPr="00E452C0">
        <w:rPr>
          <w:rFonts w:ascii="Courier New" w:hAnsi="Courier New" w:cs="Courier New"/>
          <w:sz w:val="24"/>
          <w:szCs w:val="24"/>
          <w:lang w:val="uk-UA"/>
        </w:rPr>
        <w:t>;</w:t>
      </w:r>
    </w:p>
    <w:p w14:paraId="3ADF922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if</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notes</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null</w:t>
      </w:r>
      <w:proofErr w:type="spellEnd"/>
      <w:r w:rsidRPr="00E452C0">
        <w:rPr>
          <w:rFonts w:ascii="Courier New" w:hAnsi="Courier New" w:cs="Courier New"/>
          <w:sz w:val="24"/>
          <w:szCs w:val="24"/>
          <w:lang w:val="uk-UA"/>
        </w:rPr>
        <w:t xml:space="preserve"> &amp;&amp; </w:t>
      </w:r>
      <w:proofErr w:type="spellStart"/>
      <w:r w:rsidRPr="00E452C0">
        <w:rPr>
          <w:rFonts w:ascii="Courier New" w:hAnsi="Courier New" w:cs="Courier New"/>
          <w:sz w:val="24"/>
          <w:szCs w:val="24"/>
          <w:lang w:val="uk-UA"/>
        </w:rPr>
        <w:t>notes.isNotEmpty</w:t>
      </w:r>
      <w:proofErr w:type="spellEnd"/>
      <w:r w:rsidRPr="00E452C0">
        <w:rPr>
          <w:rFonts w:ascii="Courier New" w:hAnsi="Courier New" w:cs="Courier New"/>
          <w:sz w:val="24"/>
          <w:szCs w:val="24"/>
          <w:lang w:val="uk-UA"/>
        </w:rPr>
        <w:t>) {</w:t>
      </w:r>
    </w:p>
    <w:p w14:paraId="2DF7D2F7"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encryptedNotes</w:t>
      </w:r>
      <w:proofErr w:type="spellEnd"/>
      <w:r w:rsidRPr="00E452C0">
        <w:rPr>
          <w:rFonts w:ascii="Courier New" w:hAnsi="Courier New" w:cs="Courier New"/>
          <w:sz w:val="24"/>
          <w:szCs w:val="24"/>
          <w:lang w:val="uk-UA"/>
        </w:rPr>
        <w:t xml:space="preserve"> = _</w:t>
      </w:r>
      <w:proofErr w:type="spellStart"/>
      <w:r w:rsidRPr="00E452C0">
        <w:rPr>
          <w:rFonts w:ascii="Courier New" w:hAnsi="Courier New" w:cs="Courier New"/>
          <w:sz w:val="24"/>
          <w:szCs w:val="24"/>
          <w:lang w:val="uk-UA"/>
        </w:rPr>
        <w:t>encryptionService.encrypt</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notes</w:t>
      </w:r>
      <w:proofErr w:type="spellEnd"/>
      <w:r w:rsidRPr="00E452C0">
        <w:rPr>
          <w:rFonts w:ascii="Courier New" w:hAnsi="Courier New" w:cs="Courier New"/>
          <w:sz w:val="24"/>
          <w:szCs w:val="24"/>
          <w:lang w:val="uk-UA"/>
        </w:rPr>
        <w:t>);</w:t>
      </w:r>
    </w:p>
    <w:p w14:paraId="176528E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0358DA8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database.getAccountByAccountId</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w:t>
      </w:r>
    </w:p>
    <w:p w14:paraId="02C4B51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if</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null</w:t>
      </w:r>
      <w:proofErr w:type="spellEnd"/>
      <w:r w:rsidRPr="00E452C0">
        <w:rPr>
          <w:rFonts w:ascii="Courier New" w:hAnsi="Courier New" w:cs="Courier New"/>
          <w:sz w:val="24"/>
          <w:szCs w:val="24"/>
          <w:lang w:val="uk-UA"/>
        </w:rPr>
        <w:t>) {</w:t>
      </w:r>
    </w:p>
    <w:p w14:paraId="4F647F8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print</w:t>
      </w:r>
      <w:proofErr w:type="spellEnd"/>
      <w:r w:rsidRPr="00E452C0">
        <w:rPr>
          <w:rFonts w:ascii="Courier New" w:hAnsi="Courier New" w:cs="Courier New"/>
          <w:sz w:val="24"/>
          <w:szCs w:val="24"/>
          <w:lang w:val="uk-UA"/>
        </w:rPr>
        <w:t>('Рахунок не знайдено: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w:t>
      </w:r>
    </w:p>
    <w:p w14:paraId="5D7D837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return</w:t>
      </w:r>
      <w:proofErr w:type="spellEnd"/>
      <w:r w:rsidRPr="00E452C0">
        <w:rPr>
          <w:rFonts w:ascii="Courier New" w:hAnsi="Courier New" w:cs="Courier New"/>
          <w:sz w:val="24"/>
          <w:szCs w:val="24"/>
          <w:lang w:val="uk-UA"/>
        </w:rPr>
        <w:t>;</w:t>
      </w:r>
    </w:p>
    <w:p w14:paraId="332A1F4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2C6FC0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transactionCurrency</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currency</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account.currency</w:t>
      </w:r>
      <w:proofErr w:type="spellEnd"/>
      <w:r w:rsidRPr="00E452C0">
        <w:rPr>
          <w:rFonts w:ascii="Courier New" w:hAnsi="Courier New" w:cs="Courier New"/>
          <w:sz w:val="24"/>
          <w:szCs w:val="24"/>
          <w:lang w:val="uk-UA"/>
        </w:rPr>
        <w:t>;</w:t>
      </w:r>
    </w:p>
    <w:p w14:paraId="06BFE5C6" w14:textId="4EF24E94"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newBalance</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account.balance</w:t>
      </w:r>
      <w:proofErr w:type="spellEnd"/>
      <w:r w:rsidRPr="00E452C0">
        <w:rPr>
          <w:rFonts w:ascii="Courier New" w:hAnsi="Courier New" w:cs="Courier New"/>
          <w:sz w:val="24"/>
          <w:szCs w:val="24"/>
          <w:lang w:val="uk-UA"/>
        </w:rPr>
        <w:t>! + (</w:t>
      </w:r>
      <w:proofErr w:type="spellStart"/>
      <w:r w:rsidRPr="00E452C0">
        <w:rPr>
          <w:rFonts w:ascii="Courier New" w:hAnsi="Courier New" w:cs="Courier New"/>
          <w:sz w:val="24"/>
          <w:szCs w:val="24"/>
          <w:lang w:val="uk-UA"/>
        </w:rPr>
        <w:t>isExpense</w:t>
      </w:r>
      <w:proofErr w:type="spellEnd"/>
      <w:r w:rsidRPr="00E452C0">
        <w:rPr>
          <w:rFonts w:ascii="Courier New" w:hAnsi="Courier New" w:cs="Courier New"/>
          <w:sz w:val="24"/>
          <w:szCs w:val="24"/>
          <w:lang w:val="uk-UA"/>
        </w:rPr>
        <w:t xml:space="preserve"> ? </w:t>
      </w:r>
      <w:r w:rsidR="00755E42">
        <w:rPr>
          <w:rFonts w:ascii="Courier New" w:hAnsi="Courier New" w:cs="Courier New"/>
          <w:sz w:val="24"/>
          <w:szCs w:val="24"/>
          <w:lang w:val="uk-UA"/>
        </w:rPr>
        <w:t>–</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w:t>
      </w:r>
    </w:p>
    <w:p w14:paraId="0ADEA41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transactionDate</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date</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DateTime.now</w:t>
      </w:r>
      <w:proofErr w:type="spellEnd"/>
      <w:r w:rsidRPr="00E452C0">
        <w:rPr>
          <w:rFonts w:ascii="Courier New" w:hAnsi="Courier New" w:cs="Courier New"/>
          <w:sz w:val="24"/>
          <w:szCs w:val="24"/>
          <w:lang w:val="uk-UA"/>
        </w:rPr>
        <w:t>();</w:t>
      </w:r>
    </w:p>
    <w:p w14:paraId="3F1F7FC6" w14:textId="29EA7443"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Оновлю</w:t>
      </w:r>
      <w:r w:rsidR="00322DBD">
        <w:rPr>
          <w:rFonts w:ascii="Courier New" w:hAnsi="Courier New" w:cs="Courier New"/>
          <w:sz w:val="24"/>
          <w:szCs w:val="24"/>
          <w:lang w:val="uk-UA"/>
        </w:rPr>
        <w:t>ю</w:t>
      </w:r>
      <w:r w:rsidRPr="00E452C0">
        <w:rPr>
          <w:rFonts w:ascii="Courier New" w:hAnsi="Courier New" w:cs="Courier New"/>
          <w:sz w:val="24"/>
          <w:szCs w:val="24"/>
          <w:lang w:val="uk-UA"/>
        </w:rPr>
        <w:t xml:space="preserve"> баланс рахунку</w:t>
      </w:r>
    </w:p>
    <w:p w14:paraId="3675B2F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database.updateAccount</w:t>
      </w:r>
      <w:proofErr w:type="spellEnd"/>
      <w:r w:rsidRPr="00E452C0">
        <w:rPr>
          <w:rFonts w:ascii="Courier New" w:hAnsi="Courier New" w:cs="Courier New"/>
          <w:sz w:val="24"/>
          <w:szCs w:val="24"/>
          <w:lang w:val="uk-UA"/>
        </w:rPr>
        <w:t>(</w:t>
      </w:r>
    </w:p>
    <w:p w14:paraId="5C5F4DA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AccountsCompanion</w:t>
      </w:r>
      <w:proofErr w:type="spellEnd"/>
      <w:r w:rsidRPr="00E452C0">
        <w:rPr>
          <w:rFonts w:ascii="Courier New" w:hAnsi="Courier New" w:cs="Courier New"/>
          <w:sz w:val="24"/>
          <w:szCs w:val="24"/>
          <w:lang w:val="uk-UA"/>
        </w:rPr>
        <w:t>(</w:t>
      </w:r>
    </w:p>
    <w:p w14:paraId="4F32C1A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(account.id),</w:t>
      </w:r>
    </w:p>
    <w:p w14:paraId="693D0B0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account.accountId</w:t>
      </w:r>
      <w:proofErr w:type="spellEnd"/>
      <w:r w:rsidRPr="00E452C0">
        <w:rPr>
          <w:rFonts w:ascii="Courier New" w:hAnsi="Courier New" w:cs="Courier New"/>
          <w:sz w:val="24"/>
          <w:szCs w:val="24"/>
          <w:lang w:val="uk-UA"/>
        </w:rPr>
        <w:t>),</w:t>
      </w:r>
    </w:p>
    <w:p w14:paraId="65DCC4B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balance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newBalance</w:t>
      </w:r>
      <w:proofErr w:type="spellEnd"/>
      <w:r w:rsidRPr="00E452C0">
        <w:rPr>
          <w:rFonts w:ascii="Courier New" w:hAnsi="Courier New" w:cs="Courier New"/>
          <w:sz w:val="24"/>
          <w:szCs w:val="24"/>
          <w:lang w:val="uk-UA"/>
        </w:rPr>
        <w:t>),</w:t>
      </w:r>
    </w:p>
    <w:p w14:paraId="61736AA8"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lastUpdated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DateTime.now</w:t>
      </w:r>
      <w:proofErr w:type="spellEnd"/>
      <w:r w:rsidRPr="00E452C0">
        <w:rPr>
          <w:rFonts w:ascii="Courier New" w:hAnsi="Courier New" w:cs="Courier New"/>
          <w:sz w:val="24"/>
          <w:szCs w:val="24"/>
          <w:lang w:val="uk-UA"/>
        </w:rPr>
        <w:t>()),</w:t>
      </w:r>
    </w:p>
    <w:p w14:paraId="23CFA87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synced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false</w:t>
      </w:r>
      <w:proofErr w:type="spellEnd"/>
      <w:r w:rsidRPr="00E452C0">
        <w:rPr>
          <w:rFonts w:ascii="Courier New" w:hAnsi="Courier New" w:cs="Courier New"/>
          <w:sz w:val="24"/>
          <w:szCs w:val="24"/>
          <w:lang w:val="uk-UA"/>
        </w:rPr>
        <w:t>),</w:t>
      </w:r>
    </w:p>
    <w:p w14:paraId="707FAE1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D4734D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3D5AAB6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Генеруємо ID для транзакції</w:t>
      </w:r>
    </w:p>
    <w:p w14:paraId="5A6F03B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transactionId</w:t>
      </w:r>
      <w:proofErr w:type="spellEnd"/>
      <w:r w:rsidRPr="00E452C0">
        <w:rPr>
          <w:rFonts w:ascii="Courier New" w:hAnsi="Courier New" w:cs="Courier New"/>
          <w:sz w:val="24"/>
          <w:szCs w:val="24"/>
          <w:lang w:val="uk-UA"/>
        </w:rPr>
        <w:t xml:space="preserve"> = _uuid.v4();</w:t>
      </w:r>
    </w:p>
    <w:p w14:paraId="41776DD2" w14:textId="2C6336A9"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Додаєм транзакцію в локальну базу</w:t>
      </w:r>
    </w:p>
    <w:p w14:paraId="1DBCE9A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database.insertTransaction</w:t>
      </w:r>
      <w:proofErr w:type="spellEnd"/>
      <w:r w:rsidRPr="00E452C0">
        <w:rPr>
          <w:rFonts w:ascii="Courier New" w:hAnsi="Courier New" w:cs="Courier New"/>
          <w:sz w:val="24"/>
          <w:szCs w:val="24"/>
          <w:lang w:val="uk-UA"/>
        </w:rPr>
        <w:t>(</w:t>
      </w:r>
    </w:p>
    <w:p w14:paraId="735BA53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lastRenderedPageBreak/>
        <w:t xml:space="preserve">      </w:t>
      </w:r>
      <w:proofErr w:type="spellStart"/>
      <w:r w:rsidRPr="00E452C0">
        <w:rPr>
          <w:rFonts w:ascii="Courier New" w:hAnsi="Courier New" w:cs="Courier New"/>
          <w:sz w:val="24"/>
          <w:szCs w:val="24"/>
          <w:lang w:val="uk-UA"/>
        </w:rPr>
        <w:t>TransactionsCompanion</w:t>
      </w:r>
      <w:proofErr w:type="spellEnd"/>
      <w:r w:rsidRPr="00E452C0">
        <w:rPr>
          <w:rFonts w:ascii="Courier New" w:hAnsi="Courier New" w:cs="Courier New"/>
          <w:sz w:val="24"/>
          <w:szCs w:val="24"/>
          <w:lang w:val="uk-UA"/>
        </w:rPr>
        <w:t>(</w:t>
      </w:r>
    </w:p>
    <w:p w14:paraId="1DDF40F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serverId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transactionId</w:t>
      </w:r>
      <w:proofErr w:type="spellEnd"/>
      <w:r w:rsidRPr="00E452C0">
        <w:rPr>
          <w:rFonts w:ascii="Courier New" w:hAnsi="Courier New" w:cs="Courier New"/>
          <w:sz w:val="24"/>
          <w:szCs w:val="24"/>
          <w:lang w:val="uk-UA"/>
        </w:rPr>
        <w:t>),</w:t>
      </w:r>
    </w:p>
    <w:p w14:paraId="18CC574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w:t>
      </w:r>
    </w:p>
    <w:p w14:paraId="723C982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transactionDate</w:t>
      </w:r>
      <w:proofErr w:type="spellEnd"/>
      <w:r w:rsidRPr="00E452C0">
        <w:rPr>
          <w:rFonts w:ascii="Courier New" w:hAnsi="Courier New" w:cs="Courier New"/>
          <w:sz w:val="24"/>
          <w:szCs w:val="24"/>
          <w:lang w:val="uk-UA"/>
        </w:rPr>
        <w:t>),</w:t>
      </w:r>
    </w:p>
    <w:p w14:paraId="19A50E5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w:t>
      </w:r>
    </w:p>
    <w:p w14:paraId="6C231BA8"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isExpense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isExpense</w:t>
      </w:r>
      <w:proofErr w:type="spellEnd"/>
      <w:r w:rsidRPr="00E452C0">
        <w:rPr>
          <w:rFonts w:ascii="Courier New" w:hAnsi="Courier New" w:cs="Courier New"/>
          <w:sz w:val="24"/>
          <w:szCs w:val="24"/>
          <w:lang w:val="uk-UA"/>
        </w:rPr>
        <w:t>),</w:t>
      </w:r>
    </w:p>
    <w:p w14:paraId="19E8DAE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synced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false</w:t>
      </w:r>
      <w:proofErr w:type="spellEnd"/>
      <w:r w:rsidRPr="00E452C0">
        <w:rPr>
          <w:rFonts w:ascii="Courier New" w:hAnsi="Courier New" w:cs="Courier New"/>
          <w:sz w:val="24"/>
          <w:szCs w:val="24"/>
          <w:lang w:val="uk-UA"/>
        </w:rPr>
        <w:t>),</w:t>
      </w:r>
    </w:p>
    <w:p w14:paraId="1522352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lastUpdated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DateTime.now</w:t>
      </w:r>
      <w:proofErr w:type="spellEnd"/>
      <w:r w:rsidRPr="00E452C0">
        <w:rPr>
          <w:rFonts w:ascii="Courier New" w:hAnsi="Courier New" w:cs="Courier New"/>
          <w:sz w:val="24"/>
          <w:szCs w:val="24"/>
          <w:lang w:val="uk-UA"/>
        </w:rPr>
        <w:t>()),</w:t>
      </w:r>
    </w:p>
    <w:p w14:paraId="5C5E926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userId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userId</w:t>
      </w:r>
      <w:proofErr w:type="spellEnd"/>
      <w:r w:rsidRPr="00E452C0">
        <w:rPr>
          <w:rFonts w:ascii="Courier New" w:hAnsi="Courier New" w:cs="Courier New"/>
          <w:sz w:val="24"/>
          <w:szCs w:val="24"/>
          <w:lang w:val="uk-UA"/>
        </w:rPr>
        <w:t>),</w:t>
      </w:r>
    </w:p>
    <w:p w14:paraId="33227253"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familyId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familyId</w:t>
      </w:r>
      <w:proofErr w:type="spellEnd"/>
      <w:r w:rsidRPr="00E452C0">
        <w:rPr>
          <w:rFonts w:ascii="Courier New" w:hAnsi="Courier New" w:cs="Courier New"/>
          <w:sz w:val="24"/>
          <w:szCs w:val="24"/>
          <w:lang w:val="uk-UA"/>
        </w:rPr>
        <w:t>),</w:t>
      </w:r>
    </w:p>
    <w:p w14:paraId="4B88A0E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w:t>
      </w:r>
    </w:p>
    <w:p w14:paraId="5390E9E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notes</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notes</w:t>
      </w:r>
      <w:proofErr w:type="spellEnd"/>
      <w:r w:rsidRPr="00E452C0">
        <w:rPr>
          <w:rFonts w:ascii="Courier New" w:hAnsi="Courier New" w:cs="Courier New"/>
          <w:sz w:val="24"/>
          <w:szCs w:val="24"/>
          <w:lang w:val="uk-UA"/>
        </w:rPr>
        <w:t>),</w:t>
      </w:r>
    </w:p>
    <w:p w14:paraId="796AEB2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geoTag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geoTag</w:t>
      </w:r>
      <w:proofErr w:type="spellEnd"/>
      <w:r w:rsidRPr="00E452C0">
        <w:rPr>
          <w:rFonts w:ascii="Courier New" w:hAnsi="Courier New" w:cs="Courier New"/>
          <w:sz w:val="24"/>
          <w:szCs w:val="24"/>
          <w:lang w:val="uk-UA"/>
        </w:rPr>
        <w:t>),</w:t>
      </w:r>
    </w:p>
    <w:p w14:paraId="15CD4BD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7FE3EC0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DFBFE8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Синхронізуємо з </w:t>
      </w:r>
      <w:proofErr w:type="spellStart"/>
      <w:r w:rsidRPr="00E452C0">
        <w:rPr>
          <w:rFonts w:ascii="Courier New" w:hAnsi="Courier New" w:cs="Courier New"/>
          <w:sz w:val="24"/>
          <w:szCs w:val="24"/>
          <w:lang w:val="uk-UA"/>
        </w:rPr>
        <w:t>Firebase</w:t>
      </w:r>
      <w:proofErr w:type="spellEnd"/>
    </w:p>
    <w:p w14:paraId="2761640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if</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account.serverId</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null</w:t>
      </w:r>
      <w:proofErr w:type="spellEnd"/>
      <w:r w:rsidRPr="00E452C0">
        <w:rPr>
          <w:rFonts w:ascii="Courier New" w:hAnsi="Courier New" w:cs="Courier New"/>
          <w:sz w:val="24"/>
          <w:szCs w:val="24"/>
          <w:lang w:val="uk-UA"/>
        </w:rPr>
        <w:t>) {</w:t>
      </w:r>
    </w:p>
    <w:p w14:paraId="5E48381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_</w:t>
      </w:r>
      <w:proofErr w:type="spellStart"/>
      <w:r w:rsidRPr="00E452C0">
        <w:rPr>
          <w:rFonts w:ascii="Courier New" w:hAnsi="Courier New" w:cs="Courier New"/>
          <w:sz w:val="24"/>
          <w:szCs w:val="24"/>
          <w:lang w:val="uk-UA"/>
        </w:rPr>
        <w:t>firestore.collection</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accounts</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doc</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account.serverId</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update</w:t>
      </w:r>
      <w:proofErr w:type="spellEnd"/>
      <w:r w:rsidRPr="00E452C0">
        <w:rPr>
          <w:rFonts w:ascii="Courier New" w:hAnsi="Courier New" w:cs="Courier New"/>
          <w:sz w:val="24"/>
          <w:szCs w:val="24"/>
          <w:lang w:val="uk-UA"/>
        </w:rPr>
        <w:t>({</w:t>
      </w:r>
    </w:p>
    <w:p w14:paraId="139C9D6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balance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newBalance</w:t>
      </w:r>
      <w:proofErr w:type="spellEnd"/>
      <w:r w:rsidRPr="00E452C0">
        <w:rPr>
          <w:rFonts w:ascii="Courier New" w:hAnsi="Courier New" w:cs="Courier New"/>
          <w:sz w:val="24"/>
          <w:szCs w:val="24"/>
          <w:lang w:val="uk-UA"/>
        </w:rPr>
        <w:t>,</w:t>
      </w:r>
    </w:p>
    <w:p w14:paraId="7A4E4F9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lastUpdated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DateTime.now</w:t>
      </w:r>
      <w:proofErr w:type="spellEnd"/>
      <w:r w:rsidRPr="00E452C0">
        <w:rPr>
          <w:rFonts w:ascii="Courier New" w:hAnsi="Courier New" w:cs="Courier New"/>
          <w:sz w:val="24"/>
          <w:szCs w:val="24"/>
          <w:lang w:val="uk-UA"/>
        </w:rPr>
        <w:t>().toIso8601String(),</w:t>
      </w:r>
    </w:p>
    <w:p w14:paraId="2950BE1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1998FE47"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7A23BA9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Додаємо транзакцію в </w:t>
      </w:r>
      <w:proofErr w:type="spellStart"/>
      <w:r w:rsidRPr="00E452C0">
        <w:rPr>
          <w:rFonts w:ascii="Courier New" w:hAnsi="Courier New" w:cs="Courier New"/>
          <w:sz w:val="24"/>
          <w:szCs w:val="24"/>
          <w:lang w:val="uk-UA"/>
        </w:rPr>
        <w:t>Firestore</w:t>
      </w:r>
      <w:proofErr w:type="spellEnd"/>
    </w:p>
    <w:p w14:paraId="47BA037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docRef</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_</w:t>
      </w:r>
      <w:proofErr w:type="spellStart"/>
      <w:r w:rsidRPr="00E452C0">
        <w:rPr>
          <w:rFonts w:ascii="Courier New" w:hAnsi="Courier New" w:cs="Courier New"/>
          <w:sz w:val="24"/>
          <w:szCs w:val="24"/>
          <w:lang w:val="uk-UA"/>
        </w:rPr>
        <w:t>firestore.collection</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transactions</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add</w:t>
      </w:r>
      <w:proofErr w:type="spellEnd"/>
      <w:r w:rsidRPr="00E452C0">
        <w:rPr>
          <w:rFonts w:ascii="Courier New" w:hAnsi="Courier New" w:cs="Courier New"/>
          <w:sz w:val="24"/>
          <w:szCs w:val="24"/>
          <w:lang w:val="uk-UA"/>
        </w:rPr>
        <w:t>({</w:t>
      </w:r>
    </w:p>
    <w:p w14:paraId="46244A3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amount</w:t>
      </w:r>
      <w:proofErr w:type="spellEnd"/>
      <w:r w:rsidRPr="00E452C0">
        <w:rPr>
          <w:rFonts w:ascii="Courier New" w:hAnsi="Courier New" w:cs="Courier New"/>
          <w:sz w:val="24"/>
          <w:szCs w:val="24"/>
          <w:lang w:val="uk-UA"/>
        </w:rPr>
        <w:t>,</w:t>
      </w:r>
    </w:p>
    <w:p w14:paraId="79410E1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date</w:t>
      </w:r>
      <w:proofErr w:type="spellEnd"/>
      <w:r w:rsidRPr="00E452C0">
        <w:rPr>
          <w:rFonts w:ascii="Courier New" w:hAnsi="Courier New" w:cs="Courier New"/>
          <w:sz w:val="24"/>
          <w:szCs w:val="24"/>
          <w:lang w:val="uk-UA"/>
        </w:rPr>
        <w:t>': transactionDate.toIso8601String(),</w:t>
      </w:r>
    </w:p>
    <w:p w14:paraId="4FC60223"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w:t>
      </w:r>
    </w:p>
    <w:p w14:paraId="7A4CCFB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isExpense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isExpense</w:t>
      </w:r>
      <w:proofErr w:type="spellEnd"/>
      <w:r w:rsidRPr="00E452C0">
        <w:rPr>
          <w:rFonts w:ascii="Courier New" w:hAnsi="Courier New" w:cs="Courier New"/>
          <w:sz w:val="24"/>
          <w:szCs w:val="24"/>
          <w:lang w:val="uk-UA"/>
        </w:rPr>
        <w:t>,</w:t>
      </w:r>
    </w:p>
    <w:p w14:paraId="6FC9282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userId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userId</w:t>
      </w:r>
      <w:proofErr w:type="spellEnd"/>
      <w:r w:rsidRPr="00E452C0">
        <w:rPr>
          <w:rFonts w:ascii="Courier New" w:hAnsi="Courier New" w:cs="Courier New"/>
          <w:sz w:val="24"/>
          <w:szCs w:val="24"/>
          <w:lang w:val="uk-UA"/>
        </w:rPr>
        <w:t>,</w:t>
      </w:r>
    </w:p>
    <w:p w14:paraId="1316FC8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familyId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familyId</w:t>
      </w:r>
      <w:proofErr w:type="spellEnd"/>
      <w:r w:rsidRPr="00E452C0">
        <w:rPr>
          <w:rFonts w:ascii="Courier New" w:hAnsi="Courier New" w:cs="Courier New"/>
          <w:sz w:val="24"/>
          <w:szCs w:val="24"/>
          <w:lang w:val="uk-UA"/>
        </w:rPr>
        <w:t>,</w:t>
      </w:r>
    </w:p>
    <w:p w14:paraId="73E260B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w:t>
      </w:r>
    </w:p>
    <w:p w14:paraId="4EA63E7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notes</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encryptedNotes</w:t>
      </w:r>
      <w:proofErr w:type="spellEnd"/>
      <w:r w:rsidRPr="00E452C0">
        <w:rPr>
          <w:rFonts w:ascii="Courier New" w:hAnsi="Courier New" w:cs="Courier New"/>
          <w:sz w:val="24"/>
          <w:szCs w:val="24"/>
          <w:lang w:val="uk-UA"/>
        </w:rPr>
        <w:t>,</w:t>
      </w:r>
    </w:p>
    <w:p w14:paraId="5AB7A60F"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geoTag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geoTag</w:t>
      </w:r>
      <w:proofErr w:type="spellEnd"/>
      <w:r w:rsidRPr="00E452C0">
        <w:rPr>
          <w:rFonts w:ascii="Courier New" w:hAnsi="Courier New" w:cs="Courier New"/>
          <w:sz w:val="24"/>
          <w:szCs w:val="24"/>
          <w:lang w:val="uk-UA"/>
        </w:rPr>
        <w:t>,</w:t>
      </w:r>
    </w:p>
    <w:p w14:paraId="526A8230"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lastRenderedPageBreak/>
        <w:t xml:space="preserve">      '</w:t>
      </w:r>
      <w:proofErr w:type="spellStart"/>
      <w:r w:rsidRPr="00E452C0">
        <w:rPr>
          <w:rFonts w:ascii="Courier New" w:hAnsi="Courier New" w:cs="Courier New"/>
          <w:sz w:val="24"/>
          <w:szCs w:val="24"/>
          <w:lang w:val="uk-UA"/>
        </w:rPr>
        <w:t>currency</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transactionCurrency</w:t>
      </w:r>
      <w:proofErr w:type="spellEnd"/>
      <w:r w:rsidRPr="00E452C0">
        <w:rPr>
          <w:rFonts w:ascii="Courier New" w:hAnsi="Courier New" w:cs="Courier New"/>
          <w:sz w:val="24"/>
          <w:szCs w:val="24"/>
          <w:lang w:val="uk-UA"/>
        </w:rPr>
        <w:t>,</w:t>
      </w:r>
    </w:p>
    <w:p w14:paraId="5B114520"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lastUpdated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DateTime.now</w:t>
      </w:r>
      <w:proofErr w:type="spellEnd"/>
      <w:r w:rsidRPr="00E452C0">
        <w:rPr>
          <w:rFonts w:ascii="Courier New" w:hAnsi="Courier New" w:cs="Courier New"/>
          <w:sz w:val="24"/>
          <w:szCs w:val="24"/>
          <w:lang w:val="uk-UA"/>
        </w:rPr>
        <w:t>().toIso8601String(),</w:t>
      </w:r>
    </w:p>
    <w:p w14:paraId="4095C6B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028F6D96" w14:textId="7DE92B25"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Оновлю</w:t>
      </w:r>
      <w:r w:rsidR="00C35F6C">
        <w:rPr>
          <w:rFonts w:ascii="Courier New" w:hAnsi="Courier New" w:cs="Courier New"/>
          <w:sz w:val="24"/>
          <w:szCs w:val="24"/>
          <w:lang w:val="uk-UA"/>
        </w:rPr>
        <w:t>ю</w:t>
      </w: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serverId</w:t>
      </w:r>
      <w:proofErr w:type="spellEnd"/>
      <w:r w:rsidRPr="00E452C0">
        <w:rPr>
          <w:rFonts w:ascii="Courier New" w:hAnsi="Courier New" w:cs="Courier New"/>
          <w:sz w:val="24"/>
          <w:szCs w:val="24"/>
          <w:lang w:val="uk-UA"/>
        </w:rPr>
        <w:t xml:space="preserve"> і статус синхронізації в локальній базі</w:t>
      </w:r>
    </w:p>
    <w:p w14:paraId="536BBFE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database.updateTransactionByServerId</w:t>
      </w:r>
      <w:proofErr w:type="spellEnd"/>
      <w:r w:rsidRPr="00E452C0">
        <w:rPr>
          <w:rFonts w:ascii="Courier New" w:hAnsi="Courier New" w:cs="Courier New"/>
          <w:sz w:val="24"/>
          <w:szCs w:val="24"/>
          <w:lang w:val="uk-UA"/>
        </w:rPr>
        <w:t>(</w:t>
      </w:r>
    </w:p>
    <w:p w14:paraId="67AEB5E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transactionId</w:t>
      </w:r>
      <w:proofErr w:type="spellEnd"/>
      <w:r w:rsidRPr="00E452C0">
        <w:rPr>
          <w:rFonts w:ascii="Courier New" w:hAnsi="Courier New" w:cs="Courier New"/>
          <w:sz w:val="24"/>
          <w:szCs w:val="24"/>
          <w:lang w:val="uk-UA"/>
        </w:rPr>
        <w:t>,</w:t>
      </w:r>
    </w:p>
    <w:p w14:paraId="348612E0"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TransactionsCompanion</w:t>
      </w:r>
      <w:proofErr w:type="spellEnd"/>
      <w:r w:rsidRPr="00E452C0">
        <w:rPr>
          <w:rFonts w:ascii="Courier New" w:hAnsi="Courier New" w:cs="Courier New"/>
          <w:sz w:val="24"/>
          <w:szCs w:val="24"/>
          <w:lang w:val="uk-UA"/>
        </w:rPr>
        <w:t>(</w:t>
      </w:r>
    </w:p>
    <w:p w14:paraId="168EE3AF"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serverId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(docRef.id),</w:t>
      </w:r>
    </w:p>
    <w:p w14:paraId="02C16EE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synced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true</w:t>
      </w:r>
      <w:proofErr w:type="spellEnd"/>
      <w:r w:rsidRPr="00E452C0">
        <w:rPr>
          <w:rFonts w:ascii="Courier New" w:hAnsi="Courier New" w:cs="Courier New"/>
          <w:sz w:val="24"/>
          <w:szCs w:val="24"/>
          <w:lang w:val="uk-UA"/>
        </w:rPr>
        <w:t>),</w:t>
      </w:r>
    </w:p>
    <w:p w14:paraId="51C8E5A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231EAE3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B0EDC4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catch</w:t>
      </w:r>
      <w:proofErr w:type="spellEnd"/>
      <w:r w:rsidRPr="00E452C0">
        <w:rPr>
          <w:rFonts w:ascii="Courier New" w:hAnsi="Courier New" w:cs="Courier New"/>
          <w:sz w:val="24"/>
          <w:szCs w:val="24"/>
          <w:lang w:val="uk-UA"/>
        </w:rPr>
        <w:t xml:space="preserve"> (e) {</w:t>
      </w:r>
    </w:p>
    <w:p w14:paraId="3424AD1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print</w:t>
      </w:r>
      <w:proofErr w:type="spellEnd"/>
      <w:r w:rsidRPr="00E452C0">
        <w:rPr>
          <w:rFonts w:ascii="Courier New" w:hAnsi="Courier New" w:cs="Courier New"/>
          <w:sz w:val="24"/>
          <w:szCs w:val="24"/>
          <w:lang w:val="uk-UA"/>
        </w:rPr>
        <w:t>('Помилка додавання транзакції: $e');</w:t>
      </w:r>
    </w:p>
    <w:p w14:paraId="7E1202F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Відкатування</w:t>
      </w:r>
      <w:proofErr w:type="spellEnd"/>
      <w:r w:rsidRPr="00E452C0">
        <w:rPr>
          <w:rFonts w:ascii="Courier New" w:hAnsi="Courier New" w:cs="Courier New"/>
          <w:sz w:val="24"/>
          <w:szCs w:val="24"/>
          <w:lang w:val="uk-UA"/>
        </w:rPr>
        <w:t xml:space="preserve"> змін у локальній базі</w:t>
      </w:r>
    </w:p>
    <w:p w14:paraId="1409420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database.getAccountByAccountId</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w:t>
      </w:r>
    </w:p>
    <w:p w14:paraId="423707A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if</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null</w:t>
      </w:r>
      <w:proofErr w:type="spellEnd"/>
      <w:r w:rsidRPr="00E452C0">
        <w:rPr>
          <w:rFonts w:ascii="Courier New" w:hAnsi="Courier New" w:cs="Courier New"/>
          <w:sz w:val="24"/>
          <w:szCs w:val="24"/>
          <w:lang w:val="uk-UA"/>
        </w:rPr>
        <w:t>) {</w:t>
      </w:r>
    </w:p>
    <w:p w14:paraId="542D1D8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await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database.updateAccount</w:t>
      </w:r>
      <w:proofErr w:type="spellEnd"/>
      <w:r w:rsidRPr="00E452C0">
        <w:rPr>
          <w:rFonts w:ascii="Courier New" w:hAnsi="Courier New" w:cs="Courier New"/>
          <w:sz w:val="24"/>
          <w:szCs w:val="24"/>
          <w:lang w:val="uk-UA"/>
        </w:rPr>
        <w:t>(</w:t>
      </w:r>
    </w:p>
    <w:p w14:paraId="61D1D28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AccountsCompanion</w:t>
      </w:r>
      <w:proofErr w:type="spellEnd"/>
      <w:r w:rsidRPr="00E452C0">
        <w:rPr>
          <w:rFonts w:ascii="Courier New" w:hAnsi="Courier New" w:cs="Courier New"/>
          <w:sz w:val="24"/>
          <w:szCs w:val="24"/>
          <w:lang w:val="uk-UA"/>
        </w:rPr>
        <w:t>(</w:t>
      </w:r>
    </w:p>
    <w:p w14:paraId="498657C3"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(account.id),</w:t>
      </w:r>
    </w:p>
    <w:p w14:paraId="41E1C20F"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account.accountId</w:t>
      </w:r>
      <w:proofErr w:type="spellEnd"/>
      <w:r w:rsidRPr="00E452C0">
        <w:rPr>
          <w:rFonts w:ascii="Courier New" w:hAnsi="Courier New" w:cs="Courier New"/>
          <w:sz w:val="24"/>
          <w:szCs w:val="24"/>
          <w:lang w:val="uk-UA"/>
        </w:rPr>
        <w:t>),</w:t>
      </w:r>
    </w:p>
    <w:p w14:paraId="0CDE9AB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balance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account.balance</w:t>
      </w:r>
      <w:proofErr w:type="spellEnd"/>
      <w:r w:rsidRPr="00E452C0">
        <w:rPr>
          <w:rFonts w:ascii="Courier New" w:hAnsi="Courier New" w:cs="Courier New"/>
          <w:sz w:val="24"/>
          <w:szCs w:val="24"/>
          <w:lang w:val="uk-UA"/>
        </w:rPr>
        <w:t>!),</w:t>
      </w:r>
    </w:p>
    <w:p w14:paraId="52E1E2C0"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lastUpdated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DateTime.now</w:t>
      </w:r>
      <w:proofErr w:type="spellEnd"/>
      <w:r w:rsidRPr="00E452C0">
        <w:rPr>
          <w:rFonts w:ascii="Courier New" w:hAnsi="Courier New" w:cs="Courier New"/>
          <w:sz w:val="24"/>
          <w:szCs w:val="24"/>
          <w:lang w:val="uk-UA"/>
        </w:rPr>
        <w:t>()),</w:t>
      </w:r>
    </w:p>
    <w:p w14:paraId="3EC4C727"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synced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Value</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false</w:t>
      </w:r>
      <w:proofErr w:type="spellEnd"/>
      <w:r w:rsidRPr="00E452C0">
        <w:rPr>
          <w:rFonts w:ascii="Courier New" w:hAnsi="Courier New" w:cs="Courier New"/>
          <w:sz w:val="24"/>
          <w:szCs w:val="24"/>
          <w:lang w:val="uk-UA"/>
        </w:rPr>
        <w:t>),</w:t>
      </w:r>
    </w:p>
    <w:p w14:paraId="1E18F01F"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3DC09DA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216C884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BB3D9C3"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rethrow</w:t>
      </w:r>
      <w:proofErr w:type="spellEnd"/>
      <w:r w:rsidRPr="00E452C0">
        <w:rPr>
          <w:rFonts w:ascii="Courier New" w:hAnsi="Courier New" w:cs="Courier New"/>
          <w:sz w:val="24"/>
          <w:szCs w:val="24"/>
          <w:lang w:val="uk-UA"/>
        </w:rPr>
        <w:t>;</w:t>
      </w:r>
    </w:p>
    <w:p w14:paraId="1DB5F7D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8F2B3F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w:t>
      </w:r>
    </w:p>
    <w:p w14:paraId="64DB31F5" w14:textId="66FA05AC" w:rsidR="00E452C0" w:rsidRPr="00E452C0" w:rsidRDefault="00E452C0" w:rsidP="00D80C38">
      <w:pPr>
        <w:pStyle w:val="CommonTable"/>
        <w:rPr>
          <w:lang w:val="uk-UA"/>
        </w:rPr>
      </w:pPr>
      <w:r w:rsidRPr="00E452C0">
        <w:rPr>
          <w:lang w:val="uk-UA"/>
        </w:rPr>
        <w:t xml:space="preserve">Інтерфейс </w:t>
      </w:r>
      <w:proofErr w:type="spellStart"/>
      <w:r w:rsidRPr="00E452C0">
        <w:rPr>
          <w:lang w:val="uk-UA"/>
        </w:rPr>
        <w:t>drag</w:t>
      </w:r>
      <w:proofErr w:type="spellEnd"/>
      <w:r w:rsidR="00755E42">
        <w:rPr>
          <w:lang w:val="uk-UA"/>
        </w:rPr>
        <w:t>–</w:t>
      </w:r>
      <w:proofErr w:type="spellStart"/>
      <w:r w:rsidRPr="00E452C0">
        <w:rPr>
          <w:lang w:val="uk-UA"/>
        </w:rPr>
        <w:t>and</w:t>
      </w:r>
      <w:proofErr w:type="spellEnd"/>
      <w:r w:rsidR="00755E42">
        <w:rPr>
          <w:lang w:val="uk-UA"/>
        </w:rPr>
        <w:t>–</w:t>
      </w:r>
      <w:proofErr w:type="spellStart"/>
      <w:r w:rsidRPr="00E452C0">
        <w:rPr>
          <w:lang w:val="uk-UA"/>
        </w:rPr>
        <w:t>drop</w:t>
      </w:r>
      <w:proofErr w:type="spellEnd"/>
      <w:r w:rsidRPr="00E452C0">
        <w:rPr>
          <w:lang w:val="uk-UA"/>
        </w:rPr>
        <w:t xml:space="preserve"> для додавання транзакцій реалізовано за допомогою </w:t>
      </w:r>
      <w:proofErr w:type="spellStart"/>
      <w:r w:rsidRPr="00E452C0">
        <w:rPr>
          <w:lang w:val="uk-UA"/>
        </w:rPr>
        <w:t>віджетів</w:t>
      </w:r>
      <w:proofErr w:type="spellEnd"/>
      <w:r w:rsidRPr="00E452C0">
        <w:rPr>
          <w:lang w:val="uk-UA"/>
        </w:rPr>
        <w:t> </w:t>
      </w:r>
      <w:proofErr w:type="spellStart"/>
      <w:r w:rsidRPr="00E452C0">
        <w:rPr>
          <w:lang w:val="uk-UA"/>
        </w:rPr>
        <w:t>Draggable</w:t>
      </w:r>
      <w:proofErr w:type="spellEnd"/>
      <w:r w:rsidRPr="00E452C0">
        <w:rPr>
          <w:lang w:val="uk-UA"/>
        </w:rPr>
        <w:t> та </w:t>
      </w:r>
      <w:proofErr w:type="spellStart"/>
      <w:r w:rsidRPr="00E452C0">
        <w:rPr>
          <w:lang w:val="uk-UA"/>
        </w:rPr>
        <w:t>DragTarget</w:t>
      </w:r>
      <w:proofErr w:type="spellEnd"/>
      <w:r w:rsidRPr="00E452C0">
        <w:rPr>
          <w:lang w:val="uk-UA"/>
        </w:rPr>
        <w:t>:</w:t>
      </w:r>
    </w:p>
    <w:p w14:paraId="48187D63" w14:textId="77777777" w:rsidR="00E452C0" w:rsidRPr="00E452C0" w:rsidRDefault="00E452C0" w:rsidP="00E452C0">
      <w:pPr>
        <w:pStyle w:val="CommonTable"/>
        <w:rPr>
          <w:rFonts w:ascii="Courier New" w:hAnsi="Courier New" w:cs="Courier New"/>
          <w:sz w:val="24"/>
          <w:szCs w:val="24"/>
          <w:lang w:val="uk-UA"/>
        </w:rPr>
      </w:pPr>
      <w:proofErr w:type="spellStart"/>
      <w:r w:rsidRPr="00E452C0">
        <w:rPr>
          <w:rFonts w:ascii="Courier New" w:hAnsi="Courier New" w:cs="Courier New"/>
          <w:sz w:val="24"/>
          <w:szCs w:val="24"/>
          <w:lang w:val="uk-UA"/>
        </w:rPr>
        <w:t>class</w:t>
      </w:r>
      <w:proofErr w:type="spellEnd"/>
      <w:r w:rsidRPr="00E452C0">
        <w:rPr>
          <w:rFonts w:ascii="Courier New" w:hAnsi="Courier New" w:cs="Courier New"/>
          <w:sz w:val="24"/>
          <w:szCs w:val="24"/>
          <w:lang w:val="uk-UA"/>
        </w:rPr>
        <w:t xml:space="preserve"> _</w:t>
      </w:r>
      <w:proofErr w:type="spellStart"/>
      <w:r w:rsidRPr="00E452C0">
        <w:rPr>
          <w:rFonts w:ascii="Courier New" w:hAnsi="Courier New" w:cs="Courier New"/>
          <w:sz w:val="24"/>
          <w:szCs w:val="24"/>
          <w:lang w:val="uk-UA"/>
        </w:rPr>
        <w:t>HomeContentState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extends</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State</w:t>
      </w:r>
      <w:proofErr w:type="spellEnd"/>
      <w:r w:rsidRPr="00E452C0">
        <w:rPr>
          <w:rFonts w:ascii="Courier New" w:hAnsi="Courier New" w:cs="Courier New"/>
          <w:sz w:val="24"/>
          <w:szCs w:val="24"/>
          <w:lang w:val="uk-UA"/>
        </w:rPr>
        <w:t>&lt;_</w:t>
      </w:r>
      <w:proofErr w:type="spellStart"/>
      <w:r w:rsidRPr="00E452C0">
        <w:rPr>
          <w:rFonts w:ascii="Courier New" w:hAnsi="Courier New" w:cs="Courier New"/>
          <w:sz w:val="24"/>
          <w:szCs w:val="24"/>
          <w:lang w:val="uk-UA"/>
        </w:rPr>
        <w:t>HomeContent</w:t>
      </w:r>
      <w:proofErr w:type="spellEnd"/>
      <w:r w:rsidRPr="00E452C0">
        <w:rPr>
          <w:rFonts w:ascii="Courier New" w:hAnsi="Courier New" w:cs="Courier New"/>
          <w:sz w:val="24"/>
          <w:szCs w:val="24"/>
          <w:lang w:val="uk-UA"/>
        </w:rPr>
        <w:t>&gt; {</w:t>
      </w:r>
    </w:p>
    <w:p w14:paraId="0432D771" w14:textId="77CB7512" w:rsidR="00E452C0" w:rsidRPr="00E452C0" w:rsidRDefault="00E452C0" w:rsidP="00E142E1">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
    <w:p w14:paraId="2D7FB65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lastRenderedPageBreak/>
        <w:t xml:space="preserve">  @override</w:t>
      </w:r>
    </w:p>
    <w:p w14:paraId="1782C22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Widget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build</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BuildContext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context</w:t>
      </w:r>
      <w:proofErr w:type="spellEnd"/>
      <w:r w:rsidRPr="00E452C0">
        <w:rPr>
          <w:rFonts w:ascii="Courier New" w:hAnsi="Courier New" w:cs="Courier New"/>
          <w:sz w:val="24"/>
          <w:szCs w:val="24"/>
          <w:lang w:val="uk-UA"/>
        </w:rPr>
        <w:t>) {</w:t>
      </w:r>
    </w:p>
    <w:p w14:paraId="536453C5" w14:textId="288BB0BB" w:rsidR="00E452C0" w:rsidRPr="00E452C0" w:rsidRDefault="00E452C0" w:rsidP="00E142E1">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
    <w:p w14:paraId="4AEE977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return</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GridView.builder</w:t>
      </w:r>
      <w:proofErr w:type="spellEnd"/>
      <w:r w:rsidRPr="00E452C0">
        <w:rPr>
          <w:rFonts w:ascii="Courier New" w:hAnsi="Courier New" w:cs="Courier New"/>
          <w:sz w:val="24"/>
          <w:szCs w:val="24"/>
          <w:lang w:val="uk-UA"/>
        </w:rPr>
        <w:t>(</w:t>
      </w:r>
    </w:p>
    <w:p w14:paraId="3E3677F8"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gridDelegate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SliverGridDelegateWithFixedCrossAxisCount</w:t>
      </w:r>
      <w:proofErr w:type="spellEnd"/>
      <w:r w:rsidRPr="00E452C0">
        <w:rPr>
          <w:rFonts w:ascii="Courier New" w:hAnsi="Courier New" w:cs="Courier New"/>
          <w:sz w:val="24"/>
          <w:szCs w:val="24"/>
          <w:lang w:val="uk-UA"/>
        </w:rPr>
        <w:t>(</w:t>
      </w:r>
    </w:p>
    <w:p w14:paraId="4AA52B9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crossAxisCount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crossAxisCount</w:t>
      </w:r>
      <w:proofErr w:type="spellEnd"/>
      <w:r w:rsidRPr="00E452C0">
        <w:rPr>
          <w:rFonts w:ascii="Courier New" w:hAnsi="Courier New" w:cs="Courier New"/>
          <w:sz w:val="24"/>
          <w:szCs w:val="24"/>
          <w:lang w:val="uk-UA"/>
        </w:rPr>
        <w:t>,</w:t>
      </w:r>
    </w:p>
    <w:p w14:paraId="3D8689D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childAspectRatio</w:t>
      </w:r>
      <w:proofErr w:type="spellEnd"/>
      <w:r w:rsidRPr="00E452C0">
        <w:rPr>
          <w:rFonts w:ascii="Courier New" w:hAnsi="Courier New" w:cs="Courier New"/>
          <w:sz w:val="24"/>
          <w:szCs w:val="24"/>
          <w:lang w:val="uk-UA"/>
        </w:rPr>
        <w:t>: 1.5,</w:t>
      </w:r>
    </w:p>
    <w:p w14:paraId="6D63B1B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24A659F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physics</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NeverScrollableScrollPhysics</w:t>
      </w:r>
      <w:proofErr w:type="spellEnd"/>
      <w:r w:rsidRPr="00E452C0">
        <w:rPr>
          <w:rFonts w:ascii="Courier New" w:hAnsi="Courier New" w:cs="Courier New"/>
          <w:sz w:val="24"/>
          <w:szCs w:val="24"/>
          <w:lang w:val="uk-UA"/>
        </w:rPr>
        <w:t>(),</w:t>
      </w:r>
    </w:p>
    <w:p w14:paraId="1CD5CBC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itemCount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totalItems</w:t>
      </w:r>
      <w:proofErr w:type="spellEnd"/>
      <w:r w:rsidRPr="00E452C0">
        <w:rPr>
          <w:rFonts w:ascii="Courier New" w:hAnsi="Courier New" w:cs="Courier New"/>
          <w:sz w:val="24"/>
          <w:szCs w:val="24"/>
          <w:lang w:val="uk-UA"/>
        </w:rPr>
        <w:t>,</w:t>
      </w:r>
    </w:p>
    <w:p w14:paraId="50F70E2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itemBuilder</w:t>
      </w:r>
      <w:proofErr w:type="spellEnd"/>
      <w:r w:rsidRPr="00E452C0">
        <w:rPr>
          <w:rFonts w:ascii="Courier New" w:hAnsi="Courier New" w:cs="Courier New"/>
          <w:sz w:val="24"/>
          <w:szCs w:val="24"/>
          <w:lang w:val="uk-UA"/>
        </w:rPr>
        <w:t>: (</w:t>
      </w:r>
      <w:proofErr w:type="spellStart"/>
      <w:r w:rsidRPr="00E452C0">
        <w:rPr>
          <w:rFonts w:ascii="Courier New" w:hAnsi="Courier New" w:cs="Courier New"/>
          <w:sz w:val="24"/>
          <w:szCs w:val="24"/>
          <w:lang w:val="uk-UA"/>
        </w:rPr>
        <w:t>context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index</w:t>
      </w:r>
      <w:proofErr w:type="spellEnd"/>
      <w:r w:rsidRPr="00E452C0">
        <w:rPr>
          <w:rFonts w:ascii="Courier New" w:hAnsi="Courier New" w:cs="Courier New"/>
          <w:sz w:val="24"/>
          <w:szCs w:val="24"/>
          <w:lang w:val="uk-UA"/>
        </w:rPr>
        <w:t>) {</w:t>
      </w:r>
    </w:p>
    <w:p w14:paraId="30E6898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if</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index</w:t>
      </w:r>
      <w:proofErr w:type="spellEnd"/>
      <w:r w:rsidRPr="00E452C0">
        <w:rPr>
          <w:rFonts w:ascii="Courier New" w:hAnsi="Courier New" w:cs="Courier New"/>
          <w:sz w:val="24"/>
          <w:szCs w:val="24"/>
          <w:lang w:val="uk-UA"/>
        </w:rPr>
        <w:t xml:space="preserve"> &lt; </w:t>
      </w:r>
      <w:proofErr w:type="spellStart"/>
      <w:r w:rsidRPr="00E452C0">
        <w:rPr>
          <w:rFonts w:ascii="Courier New" w:hAnsi="Courier New" w:cs="Courier New"/>
          <w:sz w:val="24"/>
          <w:szCs w:val="24"/>
          <w:lang w:val="uk-UA"/>
        </w:rPr>
        <w:t>categories.length</w:t>
      </w:r>
      <w:proofErr w:type="spellEnd"/>
      <w:r w:rsidRPr="00E452C0">
        <w:rPr>
          <w:rFonts w:ascii="Courier New" w:hAnsi="Courier New" w:cs="Courier New"/>
          <w:sz w:val="24"/>
          <w:szCs w:val="24"/>
          <w:lang w:val="uk-UA"/>
        </w:rPr>
        <w:t>) {</w:t>
      </w:r>
    </w:p>
    <w:p w14:paraId="1736724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categories</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index</w:t>
      </w:r>
      <w:proofErr w:type="spellEnd"/>
      <w:r w:rsidRPr="00E452C0">
        <w:rPr>
          <w:rFonts w:ascii="Courier New" w:hAnsi="Courier New" w:cs="Courier New"/>
          <w:sz w:val="24"/>
          <w:szCs w:val="24"/>
          <w:lang w:val="uk-UA"/>
        </w:rPr>
        <w:t>];</w:t>
      </w:r>
    </w:p>
    <w:p w14:paraId="1ECA17A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return</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Padding</w:t>
      </w:r>
      <w:proofErr w:type="spellEnd"/>
      <w:r w:rsidRPr="00E452C0">
        <w:rPr>
          <w:rFonts w:ascii="Courier New" w:hAnsi="Courier New" w:cs="Courier New"/>
          <w:sz w:val="24"/>
          <w:szCs w:val="24"/>
          <w:lang w:val="uk-UA"/>
        </w:rPr>
        <w:t>(</w:t>
      </w:r>
    </w:p>
    <w:p w14:paraId="49F96A88"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padding</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EdgeInsets.all</w:t>
      </w:r>
      <w:proofErr w:type="spellEnd"/>
      <w:r w:rsidRPr="00E452C0">
        <w:rPr>
          <w:rFonts w:ascii="Courier New" w:hAnsi="Courier New" w:cs="Courier New"/>
          <w:sz w:val="24"/>
          <w:szCs w:val="24"/>
          <w:lang w:val="uk-UA"/>
        </w:rPr>
        <w:t>(4.0),</w:t>
      </w:r>
    </w:p>
    <w:p w14:paraId="0078C498"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child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GestureDetector</w:t>
      </w:r>
      <w:proofErr w:type="spellEnd"/>
      <w:r w:rsidRPr="00E452C0">
        <w:rPr>
          <w:rFonts w:ascii="Courier New" w:hAnsi="Courier New" w:cs="Courier New"/>
          <w:sz w:val="24"/>
          <w:szCs w:val="24"/>
          <w:lang w:val="uk-UA"/>
        </w:rPr>
        <w:t>(</w:t>
      </w:r>
    </w:p>
    <w:p w14:paraId="341A9EE3"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onTap</w:t>
      </w:r>
      <w:proofErr w:type="spellEnd"/>
      <w:r w:rsidRPr="00E452C0">
        <w:rPr>
          <w:rFonts w:ascii="Courier New" w:hAnsi="Courier New" w:cs="Courier New"/>
          <w:sz w:val="24"/>
          <w:szCs w:val="24"/>
          <w:lang w:val="uk-UA"/>
        </w:rPr>
        <w:t>: () {</w:t>
      </w:r>
    </w:p>
    <w:p w14:paraId="7C4E2F9F"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Navigator.pushNamed</w:t>
      </w:r>
      <w:proofErr w:type="spellEnd"/>
      <w:r w:rsidRPr="00E452C0">
        <w:rPr>
          <w:rFonts w:ascii="Courier New" w:hAnsi="Courier New" w:cs="Courier New"/>
          <w:sz w:val="24"/>
          <w:szCs w:val="24"/>
          <w:lang w:val="uk-UA"/>
        </w:rPr>
        <w:t>(</w:t>
      </w:r>
    </w:p>
    <w:p w14:paraId="5E85E53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context</w:t>
      </w:r>
      <w:proofErr w:type="spellEnd"/>
      <w:r w:rsidRPr="00E452C0">
        <w:rPr>
          <w:rFonts w:ascii="Courier New" w:hAnsi="Courier New" w:cs="Courier New"/>
          <w:sz w:val="24"/>
          <w:szCs w:val="24"/>
          <w:lang w:val="uk-UA"/>
        </w:rPr>
        <w:t>,</w:t>
      </w:r>
    </w:p>
    <w:p w14:paraId="51B6D67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stats</w:t>
      </w:r>
      <w:proofErr w:type="spellEnd"/>
      <w:r w:rsidRPr="00E452C0">
        <w:rPr>
          <w:rFonts w:ascii="Courier New" w:hAnsi="Courier New" w:cs="Courier New"/>
          <w:sz w:val="24"/>
          <w:szCs w:val="24"/>
          <w:lang w:val="uk-UA"/>
        </w:rPr>
        <w:t>',</w:t>
      </w:r>
    </w:p>
    <w:p w14:paraId="6E4EF74F"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arguments</w:t>
      </w:r>
      <w:proofErr w:type="spellEnd"/>
      <w:r w:rsidRPr="00E452C0">
        <w:rPr>
          <w:rFonts w:ascii="Courier New" w:hAnsi="Courier New" w:cs="Courier New"/>
          <w:sz w:val="24"/>
          <w:szCs w:val="24"/>
          <w:lang w:val="uk-UA"/>
        </w:rPr>
        <w:t>: {</w:t>
      </w:r>
    </w:p>
    <w:p w14:paraId="66728E9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selectedCategory</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w:t>
      </w:r>
    </w:p>
    <w:p w14:paraId="53D5A25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showExpenses</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true</w:t>
      </w:r>
      <w:proofErr w:type="spellEnd"/>
      <w:r w:rsidRPr="00E452C0">
        <w:rPr>
          <w:rFonts w:ascii="Courier New" w:hAnsi="Courier New" w:cs="Courier New"/>
          <w:sz w:val="24"/>
          <w:szCs w:val="24"/>
          <w:lang w:val="uk-UA"/>
        </w:rPr>
        <w:t>,</w:t>
      </w:r>
    </w:p>
    <w:p w14:paraId="45C252E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4AF42E1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1498A94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3FA2035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onLongPress</w:t>
      </w:r>
      <w:proofErr w:type="spellEnd"/>
      <w:r w:rsidRPr="00E452C0">
        <w:rPr>
          <w:rFonts w:ascii="Courier New" w:hAnsi="Courier New" w:cs="Courier New"/>
          <w:sz w:val="24"/>
          <w:szCs w:val="24"/>
          <w:lang w:val="uk-UA"/>
        </w:rPr>
        <w:t>: _</w:t>
      </w:r>
      <w:proofErr w:type="spellStart"/>
      <w:r w:rsidRPr="00E452C0">
        <w:rPr>
          <w:rFonts w:ascii="Courier New" w:hAnsi="Courier New" w:cs="Courier New"/>
          <w:sz w:val="24"/>
          <w:szCs w:val="24"/>
          <w:lang w:val="uk-UA"/>
        </w:rPr>
        <w:t>handleLongPress</w:t>
      </w:r>
      <w:proofErr w:type="spellEnd"/>
      <w:r w:rsidRPr="00E452C0">
        <w:rPr>
          <w:rFonts w:ascii="Courier New" w:hAnsi="Courier New" w:cs="Courier New"/>
          <w:sz w:val="24"/>
          <w:szCs w:val="24"/>
          <w:lang w:val="uk-UA"/>
        </w:rPr>
        <w:t>,</w:t>
      </w:r>
    </w:p>
    <w:p w14:paraId="456733E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child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Stack</w:t>
      </w:r>
      <w:proofErr w:type="spellEnd"/>
      <w:r w:rsidRPr="00E452C0">
        <w:rPr>
          <w:rFonts w:ascii="Courier New" w:hAnsi="Courier New" w:cs="Courier New"/>
          <w:sz w:val="24"/>
          <w:szCs w:val="24"/>
          <w:lang w:val="uk-UA"/>
        </w:rPr>
        <w:t>(</w:t>
      </w:r>
    </w:p>
    <w:p w14:paraId="233F75E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children</w:t>
      </w:r>
      <w:proofErr w:type="spellEnd"/>
      <w:r w:rsidRPr="00E452C0">
        <w:rPr>
          <w:rFonts w:ascii="Courier New" w:hAnsi="Courier New" w:cs="Courier New"/>
          <w:sz w:val="24"/>
          <w:szCs w:val="24"/>
          <w:lang w:val="uk-UA"/>
        </w:rPr>
        <w:t>: [</w:t>
      </w:r>
    </w:p>
    <w:p w14:paraId="549A9C8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DragTarget</w:t>
      </w:r>
      <w:proofErr w:type="spellEnd"/>
      <w:r w:rsidRPr="00E452C0">
        <w:rPr>
          <w:rFonts w:ascii="Courier New" w:hAnsi="Courier New" w:cs="Courier New"/>
          <w:sz w:val="24"/>
          <w:szCs w:val="24"/>
          <w:lang w:val="uk-UA"/>
        </w:rPr>
        <w:t>&lt;</w:t>
      </w:r>
      <w:proofErr w:type="spellStart"/>
      <w:r w:rsidRPr="00E452C0">
        <w:rPr>
          <w:rFonts w:ascii="Courier New" w:hAnsi="Courier New" w:cs="Courier New"/>
          <w:sz w:val="24"/>
          <w:szCs w:val="24"/>
          <w:lang w:val="uk-UA"/>
        </w:rPr>
        <w:t>String</w:t>
      </w:r>
      <w:proofErr w:type="spellEnd"/>
      <w:r w:rsidRPr="00E452C0">
        <w:rPr>
          <w:rFonts w:ascii="Courier New" w:hAnsi="Courier New" w:cs="Courier New"/>
          <w:sz w:val="24"/>
          <w:szCs w:val="24"/>
          <w:lang w:val="uk-UA"/>
        </w:rPr>
        <w:t>&gt;(</w:t>
      </w:r>
    </w:p>
    <w:p w14:paraId="4A737B5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builder</w:t>
      </w:r>
      <w:proofErr w:type="spellEnd"/>
      <w:r w:rsidRPr="00E452C0">
        <w:rPr>
          <w:rFonts w:ascii="Courier New" w:hAnsi="Courier New" w:cs="Courier New"/>
          <w:sz w:val="24"/>
          <w:szCs w:val="24"/>
          <w:lang w:val="uk-UA"/>
        </w:rPr>
        <w:t>: (</w:t>
      </w:r>
      <w:proofErr w:type="spellStart"/>
      <w:r w:rsidRPr="00E452C0">
        <w:rPr>
          <w:rFonts w:ascii="Courier New" w:hAnsi="Courier New" w:cs="Courier New"/>
          <w:sz w:val="24"/>
          <w:szCs w:val="24"/>
          <w:lang w:val="uk-UA"/>
        </w:rPr>
        <w:t>context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candidateData</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rejectedData</w:t>
      </w:r>
      <w:proofErr w:type="spellEnd"/>
      <w:r w:rsidRPr="00E452C0">
        <w:rPr>
          <w:rFonts w:ascii="Courier New" w:hAnsi="Courier New" w:cs="Courier New"/>
          <w:sz w:val="24"/>
          <w:szCs w:val="24"/>
          <w:lang w:val="uk-UA"/>
        </w:rPr>
        <w:t>) {</w:t>
      </w:r>
    </w:p>
    <w:p w14:paraId="4B4FE7C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return</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Container</w:t>
      </w:r>
      <w:proofErr w:type="spellEnd"/>
      <w:r w:rsidRPr="00E452C0">
        <w:rPr>
          <w:rFonts w:ascii="Courier New" w:hAnsi="Courier New" w:cs="Courier New"/>
          <w:sz w:val="24"/>
          <w:szCs w:val="24"/>
          <w:lang w:val="uk-UA"/>
        </w:rPr>
        <w:t>(</w:t>
      </w:r>
    </w:p>
    <w:p w14:paraId="537BFDC8"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margin</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EdgeInsets.all</w:t>
      </w:r>
      <w:proofErr w:type="spellEnd"/>
      <w:r w:rsidRPr="00E452C0">
        <w:rPr>
          <w:rFonts w:ascii="Courier New" w:hAnsi="Courier New" w:cs="Courier New"/>
          <w:sz w:val="24"/>
          <w:szCs w:val="24"/>
          <w:lang w:val="uk-UA"/>
        </w:rPr>
        <w:t>(4.0),</w:t>
      </w:r>
    </w:p>
    <w:p w14:paraId="56C3D3D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lastRenderedPageBreak/>
        <w:t xml:space="preserve">                        </w:t>
      </w:r>
      <w:proofErr w:type="spellStart"/>
      <w:r w:rsidRPr="00E452C0">
        <w:rPr>
          <w:rFonts w:ascii="Courier New" w:hAnsi="Courier New" w:cs="Courier New"/>
          <w:sz w:val="24"/>
          <w:szCs w:val="24"/>
          <w:lang w:val="uk-UA"/>
        </w:rPr>
        <w:t>decoration</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BoxDecoration</w:t>
      </w:r>
      <w:proofErr w:type="spellEnd"/>
      <w:r w:rsidRPr="00E452C0">
        <w:rPr>
          <w:rFonts w:ascii="Courier New" w:hAnsi="Courier New" w:cs="Courier New"/>
          <w:sz w:val="24"/>
          <w:szCs w:val="24"/>
          <w:lang w:val="uk-UA"/>
        </w:rPr>
        <w:t>(</w:t>
      </w:r>
    </w:p>
    <w:p w14:paraId="31A2FEC7"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color</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candidateData.isNotEmpty</w:t>
      </w:r>
      <w:proofErr w:type="spellEnd"/>
    </w:p>
    <w:p w14:paraId="5514F50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Colors.red.withOpacity</w:t>
      </w:r>
      <w:proofErr w:type="spellEnd"/>
      <w:r w:rsidRPr="00E452C0">
        <w:rPr>
          <w:rFonts w:ascii="Courier New" w:hAnsi="Courier New" w:cs="Courier New"/>
          <w:sz w:val="24"/>
          <w:szCs w:val="24"/>
          <w:lang w:val="uk-UA"/>
        </w:rPr>
        <w:t>(0.5)</w:t>
      </w:r>
    </w:p>
    <w:p w14:paraId="2009EEF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Colors.red</w:t>
      </w:r>
      <w:proofErr w:type="spellEnd"/>
      <w:r w:rsidRPr="00E452C0">
        <w:rPr>
          <w:rFonts w:ascii="Courier New" w:hAnsi="Courier New" w:cs="Courier New"/>
          <w:sz w:val="24"/>
          <w:szCs w:val="24"/>
          <w:lang w:val="uk-UA"/>
        </w:rPr>
        <w:t>,</w:t>
      </w:r>
    </w:p>
    <w:p w14:paraId="3821E54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borderRadius</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BorderRadius.circular</w:t>
      </w:r>
      <w:proofErr w:type="spellEnd"/>
      <w:r w:rsidRPr="00E452C0">
        <w:rPr>
          <w:rFonts w:ascii="Courier New" w:hAnsi="Courier New" w:cs="Courier New"/>
          <w:sz w:val="24"/>
          <w:szCs w:val="24"/>
          <w:lang w:val="uk-UA"/>
        </w:rPr>
        <w:t>(10),</w:t>
      </w:r>
    </w:p>
    <w:p w14:paraId="0766BE2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0B9A79D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child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Center</w:t>
      </w:r>
      <w:proofErr w:type="spellEnd"/>
      <w:r w:rsidRPr="00E452C0">
        <w:rPr>
          <w:rFonts w:ascii="Courier New" w:hAnsi="Courier New" w:cs="Courier New"/>
          <w:sz w:val="24"/>
          <w:szCs w:val="24"/>
          <w:lang w:val="uk-UA"/>
        </w:rPr>
        <w:t>(</w:t>
      </w:r>
    </w:p>
    <w:p w14:paraId="404147D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child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Text</w:t>
      </w:r>
      <w:proofErr w:type="spellEnd"/>
      <w:r w:rsidRPr="00E452C0">
        <w:rPr>
          <w:rFonts w:ascii="Courier New" w:hAnsi="Courier New" w:cs="Courier New"/>
          <w:sz w:val="24"/>
          <w:szCs w:val="24"/>
          <w:lang w:val="uk-UA"/>
        </w:rPr>
        <w:t>(</w:t>
      </w:r>
    </w:p>
    <w:p w14:paraId="236D9397"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w:t>
      </w:r>
    </w:p>
    <w:p w14:paraId="3DC3E03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textAlign</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TextAlign.center</w:t>
      </w:r>
      <w:proofErr w:type="spellEnd"/>
      <w:r w:rsidRPr="00E452C0">
        <w:rPr>
          <w:rFonts w:ascii="Courier New" w:hAnsi="Courier New" w:cs="Courier New"/>
          <w:sz w:val="24"/>
          <w:szCs w:val="24"/>
          <w:lang w:val="uk-UA"/>
        </w:rPr>
        <w:t>,</w:t>
      </w:r>
    </w:p>
    <w:p w14:paraId="1E7CBDE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style</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const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TextStyle</w:t>
      </w:r>
      <w:proofErr w:type="spellEnd"/>
      <w:r w:rsidRPr="00E452C0">
        <w:rPr>
          <w:rFonts w:ascii="Courier New" w:hAnsi="Courier New" w:cs="Courier New"/>
          <w:sz w:val="24"/>
          <w:szCs w:val="24"/>
          <w:lang w:val="uk-UA"/>
        </w:rPr>
        <w:t>(</w:t>
      </w:r>
    </w:p>
    <w:p w14:paraId="328EE5D2"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color</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Colors.white</w:t>
      </w:r>
      <w:proofErr w:type="spellEnd"/>
      <w:r w:rsidRPr="00E452C0">
        <w:rPr>
          <w:rFonts w:ascii="Courier New" w:hAnsi="Courier New" w:cs="Courier New"/>
          <w:sz w:val="24"/>
          <w:szCs w:val="24"/>
          <w:lang w:val="uk-UA"/>
        </w:rPr>
        <w:t>,</w:t>
      </w:r>
    </w:p>
    <w:p w14:paraId="2F13700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fontWeight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FontWeight.bold</w:t>
      </w:r>
      <w:proofErr w:type="spellEnd"/>
      <w:r w:rsidRPr="00E452C0">
        <w:rPr>
          <w:rFonts w:ascii="Courier New" w:hAnsi="Courier New" w:cs="Courier New"/>
          <w:sz w:val="24"/>
          <w:szCs w:val="24"/>
          <w:lang w:val="uk-UA"/>
        </w:rPr>
        <w:t>,</w:t>
      </w:r>
    </w:p>
    <w:p w14:paraId="17BD5BA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67164A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72FAF8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B6E1C8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2A49F16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71BF3F14"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onAcceptWithDetails</w:t>
      </w:r>
      <w:proofErr w:type="spellEnd"/>
      <w:r w:rsidRPr="00E452C0">
        <w:rPr>
          <w:rFonts w:ascii="Courier New" w:hAnsi="Courier New" w:cs="Courier New"/>
          <w:sz w:val="24"/>
          <w:szCs w:val="24"/>
          <w:lang w:val="uk-UA"/>
        </w:rPr>
        <w:t>: (</w:t>
      </w:r>
      <w:proofErr w:type="spellStart"/>
      <w:r w:rsidRPr="00E452C0">
        <w:rPr>
          <w:rFonts w:ascii="Courier New" w:hAnsi="Courier New" w:cs="Courier New"/>
          <w:sz w:val="24"/>
          <w:szCs w:val="24"/>
          <w:lang w:val="uk-UA"/>
        </w:rPr>
        <w:t>details</w:t>
      </w:r>
      <w:proofErr w:type="spellEnd"/>
      <w:r w:rsidRPr="00E452C0">
        <w:rPr>
          <w:rFonts w:ascii="Courier New" w:hAnsi="Courier New" w:cs="Courier New"/>
          <w:sz w:val="24"/>
          <w:szCs w:val="24"/>
          <w:lang w:val="uk-UA"/>
        </w:rPr>
        <w:t>) {</w:t>
      </w:r>
    </w:p>
    <w:p w14:paraId="50E3DEB9"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final</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details.data</w:t>
      </w:r>
      <w:proofErr w:type="spellEnd"/>
      <w:r w:rsidRPr="00E452C0">
        <w:rPr>
          <w:rFonts w:ascii="Courier New" w:hAnsi="Courier New" w:cs="Courier New"/>
          <w:sz w:val="24"/>
          <w:szCs w:val="24"/>
          <w:lang w:val="uk-UA"/>
        </w:rPr>
        <w:t>;</w:t>
      </w:r>
    </w:p>
    <w:p w14:paraId="50E42DC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_</w:t>
      </w:r>
      <w:proofErr w:type="spellStart"/>
      <w:r w:rsidRPr="00E452C0">
        <w:rPr>
          <w:rFonts w:ascii="Courier New" w:hAnsi="Courier New" w:cs="Courier New"/>
          <w:sz w:val="24"/>
          <w:szCs w:val="24"/>
          <w:lang w:val="uk-UA"/>
        </w:rPr>
        <w:t>showTransactionDialog</w:t>
      </w:r>
      <w:proofErr w:type="spellEnd"/>
      <w:r w:rsidRPr="00E452C0">
        <w:rPr>
          <w:rFonts w:ascii="Courier New" w:hAnsi="Courier New" w:cs="Courier New"/>
          <w:sz w:val="24"/>
          <w:szCs w:val="24"/>
          <w:lang w:val="uk-UA"/>
        </w:rPr>
        <w:t>(</w:t>
      </w:r>
      <w:proofErr w:type="spellStart"/>
      <w:r w:rsidRPr="00E452C0">
        <w:rPr>
          <w:rFonts w:ascii="Courier New" w:hAnsi="Courier New" w:cs="Courier New"/>
          <w:sz w:val="24"/>
          <w:szCs w:val="24"/>
          <w:lang w:val="uk-UA"/>
        </w:rPr>
        <w:t>context</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accountId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category</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familyId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userId</w:t>
      </w:r>
      <w:proofErr w:type="spellEnd"/>
      <w:r w:rsidRPr="00E452C0">
        <w:rPr>
          <w:rFonts w:ascii="Courier New" w:hAnsi="Courier New" w:cs="Courier New"/>
          <w:sz w:val="24"/>
          <w:szCs w:val="24"/>
          <w:lang w:val="uk-UA"/>
        </w:rPr>
        <w:t xml:space="preserve">, </w:t>
      </w:r>
      <w:proofErr w:type="spellStart"/>
      <w:r w:rsidRPr="00E452C0">
        <w:rPr>
          <w:rFonts w:ascii="Courier New" w:hAnsi="Courier New" w:cs="Courier New"/>
          <w:sz w:val="24"/>
          <w:szCs w:val="24"/>
          <w:lang w:val="uk-UA"/>
        </w:rPr>
        <w:t>dbService</w:t>
      </w:r>
      <w:proofErr w:type="spellEnd"/>
      <w:r w:rsidRPr="00E452C0">
        <w:rPr>
          <w:rFonts w:ascii="Courier New" w:hAnsi="Courier New" w:cs="Courier New"/>
          <w:sz w:val="24"/>
          <w:szCs w:val="24"/>
          <w:lang w:val="uk-UA"/>
        </w:rPr>
        <w:t>);</w:t>
      </w:r>
    </w:p>
    <w:p w14:paraId="5CBE266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05D527B3"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D60BA6B"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2DC8425"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40C66126"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1589C340"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1143CEC"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roofErr w:type="spellStart"/>
      <w:r w:rsidRPr="00E452C0">
        <w:rPr>
          <w:rFonts w:ascii="Courier New" w:hAnsi="Courier New" w:cs="Courier New"/>
          <w:sz w:val="24"/>
          <w:szCs w:val="24"/>
          <w:lang w:val="uk-UA"/>
        </w:rPr>
        <w:t>else</w:t>
      </w:r>
      <w:proofErr w:type="spellEnd"/>
      <w:r w:rsidRPr="00E452C0">
        <w:rPr>
          <w:rFonts w:ascii="Courier New" w:hAnsi="Courier New" w:cs="Courier New"/>
          <w:sz w:val="24"/>
          <w:szCs w:val="24"/>
          <w:lang w:val="uk-UA"/>
        </w:rPr>
        <w:t xml:space="preserve"> {</w:t>
      </w:r>
    </w:p>
    <w:p w14:paraId="60721F4C" w14:textId="7C817A61"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r w:rsidR="00C35F6C">
        <w:rPr>
          <w:rFonts w:ascii="Courier New" w:hAnsi="Courier New" w:cs="Courier New"/>
          <w:sz w:val="24"/>
          <w:szCs w:val="24"/>
          <w:lang w:val="uk-UA"/>
        </w:rPr>
        <w:t xml:space="preserve">тут </w:t>
      </w:r>
      <w:r w:rsidRPr="00E452C0">
        <w:rPr>
          <w:rFonts w:ascii="Courier New" w:hAnsi="Courier New" w:cs="Courier New"/>
          <w:sz w:val="24"/>
          <w:szCs w:val="24"/>
          <w:lang w:val="uk-UA"/>
        </w:rPr>
        <w:t>лемент для додавання нової категорії</w:t>
      </w:r>
    </w:p>
    <w:p w14:paraId="1527803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 ...</w:t>
      </w:r>
    </w:p>
    <w:p w14:paraId="276EEDD7"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65A7107E"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5530A53D"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 xml:space="preserve">    );</w:t>
      </w:r>
    </w:p>
    <w:p w14:paraId="463FEB7A"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lastRenderedPageBreak/>
        <w:t xml:space="preserve">  }</w:t>
      </w:r>
    </w:p>
    <w:p w14:paraId="1D398AC1" w14:textId="77777777" w:rsidR="00E452C0" w:rsidRPr="00E452C0" w:rsidRDefault="00E452C0" w:rsidP="00E452C0">
      <w:pPr>
        <w:pStyle w:val="CommonTable"/>
        <w:rPr>
          <w:rFonts w:ascii="Courier New" w:hAnsi="Courier New" w:cs="Courier New"/>
          <w:sz w:val="24"/>
          <w:szCs w:val="24"/>
          <w:lang w:val="uk-UA"/>
        </w:rPr>
      </w:pPr>
      <w:r w:rsidRPr="00E452C0">
        <w:rPr>
          <w:rFonts w:ascii="Courier New" w:hAnsi="Courier New" w:cs="Courier New"/>
          <w:sz w:val="24"/>
          <w:szCs w:val="24"/>
          <w:lang w:val="uk-UA"/>
        </w:rPr>
        <w:t>}</w:t>
      </w:r>
    </w:p>
    <w:p w14:paraId="28467F4F" w14:textId="720ECF7E" w:rsidR="00E142E1" w:rsidRDefault="00E142E1" w:rsidP="00E142E1">
      <w:pPr>
        <w:pStyle w:val="CommonTable"/>
        <w:jc w:val="center"/>
        <w:rPr>
          <w:lang w:val="uk-UA"/>
        </w:rPr>
      </w:pPr>
    </w:p>
    <w:p w14:paraId="3D3B108E" w14:textId="7B658128" w:rsidR="006E34CA" w:rsidRPr="00A00461" w:rsidRDefault="00A00461" w:rsidP="00E142E1">
      <w:pPr>
        <w:pStyle w:val="CommonTable"/>
        <w:jc w:val="center"/>
        <w:rPr>
          <w:lang w:val="ru-RU"/>
        </w:rPr>
      </w:pPr>
      <w:r>
        <w:rPr>
          <w:noProof/>
          <w:lang w:val="ru-RU"/>
        </w:rPr>
        <w:drawing>
          <wp:inline distT="0" distB="0" distL="0" distR="0" wp14:anchorId="0975F910" wp14:editId="079F279F">
            <wp:extent cx="2100527" cy="4274437"/>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7929" cy="4289500"/>
                    </a:xfrm>
                    <a:prstGeom prst="rect">
                      <a:avLst/>
                    </a:prstGeom>
                    <a:noFill/>
                    <a:ln>
                      <a:noFill/>
                    </a:ln>
                  </pic:spPr>
                </pic:pic>
              </a:graphicData>
            </a:graphic>
          </wp:inline>
        </w:drawing>
      </w:r>
    </w:p>
    <w:p w14:paraId="0A222D13" w14:textId="72986296" w:rsidR="00E452C0" w:rsidRPr="00E452C0" w:rsidRDefault="00E452C0" w:rsidP="00E142E1">
      <w:pPr>
        <w:pStyle w:val="CommonTable"/>
        <w:jc w:val="center"/>
        <w:rPr>
          <w:lang w:val="uk-UA"/>
        </w:rPr>
      </w:pPr>
      <w:r w:rsidRPr="00E452C0">
        <w:rPr>
          <w:lang w:val="uk-UA"/>
        </w:rPr>
        <w:t>Рисунок 3.1</w:t>
      </w:r>
      <w:r w:rsidR="006C2375">
        <w:rPr>
          <w:lang w:val="uk-UA"/>
        </w:rPr>
        <w:t>1</w:t>
      </w:r>
      <w:r w:rsidRPr="00E452C0">
        <w:rPr>
          <w:lang w:val="uk-UA"/>
        </w:rPr>
        <w:t xml:space="preserve"> — Інтерфейс </w:t>
      </w:r>
      <w:proofErr w:type="spellStart"/>
      <w:r w:rsidRPr="00E452C0">
        <w:rPr>
          <w:lang w:val="uk-UA"/>
        </w:rPr>
        <w:t>drag</w:t>
      </w:r>
      <w:proofErr w:type="spellEnd"/>
      <w:r w:rsidR="00755E42">
        <w:rPr>
          <w:lang w:val="uk-UA"/>
        </w:rPr>
        <w:t>–</w:t>
      </w:r>
      <w:proofErr w:type="spellStart"/>
      <w:r w:rsidRPr="00E452C0">
        <w:rPr>
          <w:lang w:val="uk-UA"/>
        </w:rPr>
        <w:t>and</w:t>
      </w:r>
      <w:proofErr w:type="spellEnd"/>
      <w:r w:rsidR="00755E42">
        <w:rPr>
          <w:lang w:val="uk-UA"/>
        </w:rPr>
        <w:t>–</w:t>
      </w:r>
      <w:proofErr w:type="spellStart"/>
      <w:r w:rsidRPr="00E452C0">
        <w:rPr>
          <w:lang w:val="uk-UA"/>
        </w:rPr>
        <w:t>drop</w:t>
      </w:r>
      <w:proofErr w:type="spellEnd"/>
      <w:r w:rsidRPr="00E452C0">
        <w:rPr>
          <w:lang w:val="uk-UA"/>
        </w:rPr>
        <w:t xml:space="preserve"> для додавання транзакцій</w:t>
      </w:r>
    </w:p>
    <w:p w14:paraId="39503B80" w14:textId="3ABA07D2" w:rsidR="005F01AD" w:rsidRPr="006C06F2" w:rsidRDefault="005F01AD" w:rsidP="005F01AD">
      <w:pPr>
        <w:pStyle w:val="CommonTable"/>
        <w:rPr>
          <w:lang w:val="uk-UA"/>
        </w:rPr>
      </w:pPr>
    </w:p>
    <w:p w14:paraId="04EE521A" w14:textId="0CD2DAF3" w:rsidR="00826D05" w:rsidRPr="002869D8" w:rsidRDefault="00826D05" w:rsidP="002869D8">
      <w:pPr>
        <w:pStyle w:val="Title3rd"/>
        <w:rPr>
          <w:szCs w:val="26"/>
        </w:rPr>
      </w:pPr>
      <w:bookmarkStart w:id="131" w:name="_Toc198942340"/>
      <w:r w:rsidRPr="002869D8">
        <w:rPr>
          <w:szCs w:val="26"/>
        </w:rPr>
        <w:t xml:space="preserve">3.3.3 Модуль </w:t>
      </w:r>
      <w:proofErr w:type="spellStart"/>
      <w:r w:rsidRPr="002869D8">
        <w:rPr>
          <w:szCs w:val="26"/>
        </w:rPr>
        <w:t>синхронізації</w:t>
      </w:r>
      <w:proofErr w:type="spellEnd"/>
      <w:r w:rsidRPr="002869D8">
        <w:rPr>
          <w:szCs w:val="26"/>
        </w:rPr>
        <w:t xml:space="preserve"> </w:t>
      </w:r>
      <w:proofErr w:type="spellStart"/>
      <w:r w:rsidRPr="002869D8">
        <w:rPr>
          <w:szCs w:val="26"/>
        </w:rPr>
        <w:t>даних</w:t>
      </w:r>
      <w:bookmarkEnd w:id="131"/>
      <w:proofErr w:type="spellEnd"/>
    </w:p>
    <w:p w14:paraId="45D06F82" w14:textId="5A822CB5" w:rsidR="00826D05" w:rsidRPr="00D14D73" w:rsidRDefault="00826D05" w:rsidP="00826D05">
      <w:pPr>
        <w:pStyle w:val="Title4th"/>
        <w:rPr>
          <w:lang w:val="en-US"/>
        </w:rPr>
      </w:pPr>
      <w:bookmarkStart w:id="132" w:name="_Toc198942341"/>
      <w:r>
        <w:rPr>
          <w:lang w:val="uk-UA"/>
        </w:rPr>
        <w:t>3</w:t>
      </w:r>
      <w:r>
        <w:t>.</w:t>
      </w:r>
      <w:r>
        <w:rPr>
          <w:lang w:val="uk-UA"/>
        </w:rPr>
        <w:t>3</w:t>
      </w:r>
      <w:r>
        <w:t>.</w:t>
      </w:r>
      <w:r w:rsidR="008B0AC2">
        <w:rPr>
          <w:lang w:val="uk-UA"/>
        </w:rPr>
        <w:t>3</w:t>
      </w:r>
      <w:r>
        <w:t>.</w:t>
      </w:r>
      <w:r>
        <w:rPr>
          <w:lang w:val="en-US"/>
        </w:rPr>
        <w:t xml:space="preserve">1 </w:t>
      </w:r>
      <w:proofErr w:type="spellStart"/>
      <w:r w:rsidRPr="001C7054">
        <w:rPr>
          <w:lang w:val="en-US"/>
        </w:rPr>
        <w:t>Функціональність</w:t>
      </w:r>
      <w:proofErr w:type="spellEnd"/>
      <w:r w:rsidRPr="001C7054">
        <w:rPr>
          <w:lang w:val="en-US"/>
        </w:rPr>
        <w:t xml:space="preserve"> </w:t>
      </w:r>
      <w:proofErr w:type="spellStart"/>
      <w:r w:rsidRPr="001C7054">
        <w:rPr>
          <w:lang w:val="en-US"/>
        </w:rPr>
        <w:t>модуля</w:t>
      </w:r>
      <w:bookmarkEnd w:id="132"/>
      <w:proofErr w:type="spellEnd"/>
    </w:p>
    <w:p w14:paraId="6852B3AD" w14:textId="77777777" w:rsidR="00826D05" w:rsidRPr="006C06F2" w:rsidRDefault="00826D05" w:rsidP="00826D05">
      <w:pPr>
        <w:pStyle w:val="CommonTable"/>
        <w:rPr>
          <w:lang w:val="uk-UA"/>
        </w:rPr>
      </w:pPr>
    </w:p>
    <w:p w14:paraId="4A820785" w14:textId="77777777" w:rsidR="00AE71D5" w:rsidRPr="00591EB8" w:rsidRDefault="00AE71D5" w:rsidP="00591EB8">
      <w:pPr>
        <w:pStyle w:val="Common"/>
        <w:rPr>
          <w:lang w:val="uk-UA"/>
        </w:rPr>
      </w:pPr>
      <w:r w:rsidRPr="00AE71D5">
        <w:rPr>
          <w:rFonts w:cs="Times New Roman"/>
          <w:szCs w:val="28"/>
          <w:lang w:val="uk-UA"/>
        </w:rPr>
        <w:t xml:space="preserve">Модуль синхронізації даних забезпечує безперебійну роботу застосунку як в онлайн, так і в </w:t>
      </w:r>
      <w:proofErr w:type="spellStart"/>
      <w:r w:rsidRPr="00AE71D5">
        <w:rPr>
          <w:rFonts w:cs="Times New Roman"/>
          <w:szCs w:val="28"/>
          <w:lang w:val="uk-UA"/>
        </w:rPr>
        <w:t>офлайн</w:t>
      </w:r>
      <w:proofErr w:type="spellEnd"/>
      <w:r w:rsidRPr="00AE71D5">
        <w:rPr>
          <w:rFonts w:cs="Times New Roman"/>
          <w:szCs w:val="28"/>
          <w:lang w:val="uk-UA"/>
        </w:rPr>
        <w:t xml:space="preserve"> режимі, а також синхронізацію даних між усіма пристроями членів сім'ї. Основні функції модуля:</w:t>
      </w:r>
    </w:p>
    <w:p w14:paraId="56B70C21" w14:textId="77777777" w:rsidR="00591EB8" w:rsidRPr="00591EB8" w:rsidRDefault="00591EB8" w:rsidP="00591EB8">
      <w:pPr>
        <w:pStyle w:val="Common"/>
        <w:rPr>
          <w:lang w:val="uk-UA"/>
        </w:rPr>
      </w:pPr>
      <w:r w:rsidRPr="00591EB8">
        <w:rPr>
          <w:lang w:val="uk-UA"/>
        </w:rPr>
        <w:t>Двостороння синхронізація:</w:t>
      </w:r>
    </w:p>
    <w:p w14:paraId="475932D7" w14:textId="58D2B8A4" w:rsidR="00591EB8" w:rsidRPr="00591EB8" w:rsidRDefault="00BF30CB" w:rsidP="00C474FD">
      <w:pPr>
        <w:pStyle w:val="CommonTable"/>
        <w:numPr>
          <w:ilvl w:val="0"/>
          <w:numId w:val="7"/>
        </w:numPr>
        <w:ind w:left="0" w:firstLine="851"/>
        <w:rPr>
          <w:lang w:val="uk-UA"/>
        </w:rPr>
      </w:pPr>
      <w:r>
        <w:rPr>
          <w:lang w:val="uk-UA"/>
        </w:rPr>
        <w:t>з</w:t>
      </w:r>
      <w:r w:rsidR="00591EB8" w:rsidRPr="00591EB8">
        <w:rPr>
          <w:lang w:val="uk-UA"/>
        </w:rPr>
        <w:t xml:space="preserve">авантаження змін з </w:t>
      </w:r>
      <w:proofErr w:type="spellStart"/>
      <w:r w:rsidR="00591EB8" w:rsidRPr="00591EB8">
        <w:rPr>
          <w:lang w:val="uk-UA"/>
        </w:rPr>
        <w:t>Firebase</w:t>
      </w:r>
      <w:proofErr w:type="spellEnd"/>
      <w:r w:rsidR="00591EB8" w:rsidRPr="00591EB8">
        <w:rPr>
          <w:lang w:val="uk-UA"/>
        </w:rPr>
        <w:t xml:space="preserve"> до локальної бази даних</w:t>
      </w:r>
      <w:r w:rsidR="00623D0A">
        <w:rPr>
          <w:lang w:val="uk-UA"/>
        </w:rPr>
        <w:t>;</w:t>
      </w:r>
    </w:p>
    <w:p w14:paraId="44004EAD" w14:textId="270241E6" w:rsidR="00591EB8" w:rsidRPr="00591EB8" w:rsidRDefault="00BF30CB" w:rsidP="00C474FD">
      <w:pPr>
        <w:pStyle w:val="CommonTable"/>
        <w:numPr>
          <w:ilvl w:val="0"/>
          <w:numId w:val="7"/>
        </w:numPr>
        <w:ind w:left="0" w:firstLine="851"/>
        <w:rPr>
          <w:lang w:val="uk-UA"/>
        </w:rPr>
      </w:pPr>
      <w:r>
        <w:rPr>
          <w:lang w:val="uk-UA"/>
        </w:rPr>
        <w:t>в</w:t>
      </w:r>
      <w:r w:rsidR="00591EB8" w:rsidRPr="00591EB8">
        <w:rPr>
          <w:lang w:val="uk-UA"/>
        </w:rPr>
        <w:t xml:space="preserve">ивантаження локальних змін до </w:t>
      </w:r>
      <w:proofErr w:type="spellStart"/>
      <w:r w:rsidR="00591EB8" w:rsidRPr="00591EB8">
        <w:rPr>
          <w:lang w:val="uk-UA"/>
        </w:rPr>
        <w:t>Firebase</w:t>
      </w:r>
      <w:proofErr w:type="spellEnd"/>
      <w:r w:rsidR="00623D0A">
        <w:rPr>
          <w:lang w:val="uk-UA"/>
        </w:rPr>
        <w:t>;</w:t>
      </w:r>
    </w:p>
    <w:p w14:paraId="5AD72441" w14:textId="512B24CC" w:rsidR="00591EB8" w:rsidRPr="00591EB8" w:rsidRDefault="00BF30CB" w:rsidP="00C474FD">
      <w:pPr>
        <w:pStyle w:val="CommonTable"/>
        <w:numPr>
          <w:ilvl w:val="0"/>
          <w:numId w:val="7"/>
        </w:numPr>
        <w:ind w:left="0" w:firstLine="851"/>
        <w:rPr>
          <w:lang w:val="uk-UA"/>
        </w:rPr>
      </w:pPr>
      <w:r>
        <w:rPr>
          <w:lang w:val="uk-UA"/>
        </w:rPr>
        <w:t>в</w:t>
      </w:r>
      <w:r w:rsidR="00591EB8" w:rsidRPr="00591EB8">
        <w:rPr>
          <w:lang w:val="uk-UA"/>
        </w:rPr>
        <w:t>ідстеження змін у реальному часі</w:t>
      </w:r>
      <w:r w:rsidR="00623D0A">
        <w:rPr>
          <w:lang w:val="uk-UA"/>
        </w:rPr>
        <w:t>.</w:t>
      </w:r>
    </w:p>
    <w:p w14:paraId="0A96B08D" w14:textId="53CC7AE9" w:rsidR="00591EB8" w:rsidRPr="00591EB8" w:rsidRDefault="00591EB8" w:rsidP="00591EB8">
      <w:pPr>
        <w:pStyle w:val="Common"/>
        <w:rPr>
          <w:lang w:val="uk-UA"/>
        </w:rPr>
      </w:pPr>
      <w:r w:rsidRPr="00591EB8">
        <w:rPr>
          <w:lang w:val="uk-UA"/>
        </w:rPr>
        <w:t xml:space="preserve">Робота в </w:t>
      </w:r>
      <w:proofErr w:type="spellStart"/>
      <w:r w:rsidRPr="00591EB8">
        <w:rPr>
          <w:lang w:val="uk-UA"/>
        </w:rPr>
        <w:t>офлайн</w:t>
      </w:r>
      <w:proofErr w:type="spellEnd"/>
      <w:r w:rsidR="00755E42">
        <w:rPr>
          <w:lang w:val="uk-UA"/>
        </w:rPr>
        <w:t>–</w:t>
      </w:r>
      <w:r w:rsidRPr="00591EB8">
        <w:rPr>
          <w:lang w:val="uk-UA"/>
        </w:rPr>
        <w:t>режимі:</w:t>
      </w:r>
    </w:p>
    <w:p w14:paraId="51FFCA04" w14:textId="1CA6D1A0" w:rsidR="00591EB8" w:rsidRPr="00591EB8" w:rsidRDefault="00BF30CB" w:rsidP="00C474FD">
      <w:pPr>
        <w:pStyle w:val="CommonTable"/>
        <w:numPr>
          <w:ilvl w:val="0"/>
          <w:numId w:val="7"/>
        </w:numPr>
        <w:ind w:left="0" w:firstLine="851"/>
        <w:rPr>
          <w:lang w:val="uk-UA"/>
        </w:rPr>
      </w:pPr>
      <w:r>
        <w:rPr>
          <w:lang w:val="uk-UA"/>
        </w:rPr>
        <w:lastRenderedPageBreak/>
        <w:t>з</w:t>
      </w:r>
      <w:r w:rsidR="00591EB8" w:rsidRPr="00591EB8">
        <w:rPr>
          <w:lang w:val="uk-UA"/>
        </w:rPr>
        <w:t>береження всіх операцій у локальній базі даних</w:t>
      </w:r>
      <w:r w:rsidR="00623D0A">
        <w:rPr>
          <w:lang w:val="uk-UA"/>
        </w:rPr>
        <w:t>;</w:t>
      </w:r>
    </w:p>
    <w:p w14:paraId="5CF5EF84" w14:textId="46C49C06" w:rsidR="00591EB8" w:rsidRPr="00591EB8" w:rsidRDefault="00BF30CB" w:rsidP="00C474FD">
      <w:pPr>
        <w:pStyle w:val="CommonTable"/>
        <w:numPr>
          <w:ilvl w:val="0"/>
          <w:numId w:val="7"/>
        </w:numPr>
        <w:ind w:left="0" w:firstLine="851"/>
        <w:rPr>
          <w:lang w:val="uk-UA"/>
        </w:rPr>
      </w:pPr>
      <w:r>
        <w:rPr>
          <w:lang w:val="uk-UA"/>
        </w:rPr>
        <w:t>п</w:t>
      </w:r>
      <w:r w:rsidR="00591EB8" w:rsidRPr="00591EB8">
        <w:rPr>
          <w:lang w:val="uk-UA"/>
        </w:rPr>
        <w:t>означення несинхронізованих записів</w:t>
      </w:r>
      <w:r w:rsidR="00623D0A">
        <w:rPr>
          <w:lang w:val="uk-UA"/>
        </w:rPr>
        <w:t>;</w:t>
      </w:r>
    </w:p>
    <w:p w14:paraId="61F282A7" w14:textId="0F3A7870" w:rsidR="00591EB8" w:rsidRPr="00591EB8" w:rsidRDefault="00BF30CB" w:rsidP="00C474FD">
      <w:pPr>
        <w:pStyle w:val="CommonTable"/>
        <w:numPr>
          <w:ilvl w:val="0"/>
          <w:numId w:val="7"/>
        </w:numPr>
        <w:ind w:left="0" w:firstLine="851"/>
        <w:rPr>
          <w:lang w:val="uk-UA"/>
        </w:rPr>
      </w:pPr>
      <w:r>
        <w:rPr>
          <w:lang w:val="uk-UA"/>
        </w:rPr>
        <w:t>а</w:t>
      </w:r>
      <w:r w:rsidR="00591EB8" w:rsidRPr="00591EB8">
        <w:rPr>
          <w:lang w:val="uk-UA"/>
        </w:rPr>
        <w:t>втоматична синхронізація при відновленні з'єднання</w:t>
      </w:r>
      <w:r w:rsidR="00623D0A">
        <w:rPr>
          <w:lang w:val="uk-UA"/>
        </w:rPr>
        <w:t>.</w:t>
      </w:r>
    </w:p>
    <w:p w14:paraId="2F8B297E" w14:textId="77777777" w:rsidR="00591EB8" w:rsidRPr="00591EB8" w:rsidRDefault="00591EB8" w:rsidP="00591EB8">
      <w:pPr>
        <w:pStyle w:val="Common"/>
        <w:rPr>
          <w:lang w:val="uk-UA"/>
        </w:rPr>
      </w:pPr>
      <w:r w:rsidRPr="00591EB8">
        <w:rPr>
          <w:lang w:val="uk-UA"/>
        </w:rPr>
        <w:t>Вирішення конфліктів:</w:t>
      </w:r>
    </w:p>
    <w:p w14:paraId="08C3A509" w14:textId="7FA27528" w:rsidR="00591EB8" w:rsidRPr="00591EB8" w:rsidRDefault="00BF30CB" w:rsidP="00C474FD">
      <w:pPr>
        <w:pStyle w:val="CommonTable"/>
        <w:numPr>
          <w:ilvl w:val="0"/>
          <w:numId w:val="7"/>
        </w:numPr>
        <w:ind w:left="0" w:firstLine="851"/>
        <w:rPr>
          <w:lang w:val="uk-UA"/>
        </w:rPr>
      </w:pPr>
      <w:r>
        <w:rPr>
          <w:lang w:val="uk-UA"/>
        </w:rPr>
        <w:t>в</w:t>
      </w:r>
      <w:r w:rsidR="00591EB8" w:rsidRPr="00591EB8">
        <w:rPr>
          <w:lang w:val="uk-UA"/>
        </w:rPr>
        <w:t>иявлення конфліктуючих змін</w:t>
      </w:r>
      <w:r w:rsidR="00623D0A">
        <w:rPr>
          <w:lang w:val="uk-UA"/>
        </w:rPr>
        <w:t>;</w:t>
      </w:r>
    </w:p>
    <w:p w14:paraId="549F1113" w14:textId="16757DB7" w:rsidR="00591EB8" w:rsidRPr="00591EB8" w:rsidRDefault="00BF30CB" w:rsidP="00C474FD">
      <w:pPr>
        <w:pStyle w:val="CommonTable"/>
        <w:numPr>
          <w:ilvl w:val="0"/>
          <w:numId w:val="7"/>
        </w:numPr>
        <w:ind w:left="0" w:firstLine="851"/>
        <w:rPr>
          <w:lang w:val="uk-UA"/>
        </w:rPr>
      </w:pPr>
      <w:r>
        <w:rPr>
          <w:lang w:val="uk-UA"/>
        </w:rPr>
        <w:t>в</w:t>
      </w:r>
      <w:r w:rsidR="00591EB8" w:rsidRPr="00591EB8">
        <w:rPr>
          <w:lang w:val="uk-UA"/>
        </w:rPr>
        <w:t>ирішення конфліктів за часовими мітками</w:t>
      </w:r>
      <w:r w:rsidR="00623D0A">
        <w:rPr>
          <w:lang w:val="uk-UA"/>
        </w:rPr>
        <w:t>;</w:t>
      </w:r>
    </w:p>
    <w:p w14:paraId="755EF8B1" w14:textId="34648476" w:rsidR="00591EB8" w:rsidRPr="00591EB8" w:rsidRDefault="00BF30CB" w:rsidP="00C474FD">
      <w:pPr>
        <w:pStyle w:val="CommonTable"/>
        <w:numPr>
          <w:ilvl w:val="0"/>
          <w:numId w:val="7"/>
        </w:numPr>
        <w:ind w:left="0" w:firstLine="851"/>
        <w:rPr>
          <w:lang w:val="uk-UA"/>
        </w:rPr>
      </w:pPr>
      <w:r>
        <w:rPr>
          <w:lang w:val="uk-UA"/>
        </w:rPr>
        <w:t>з</w:t>
      </w:r>
      <w:r w:rsidR="00591EB8" w:rsidRPr="00591EB8">
        <w:rPr>
          <w:lang w:val="uk-UA"/>
        </w:rPr>
        <w:t>береження цілісності даних</w:t>
      </w:r>
      <w:r w:rsidR="00623D0A">
        <w:rPr>
          <w:lang w:val="uk-UA"/>
        </w:rPr>
        <w:t>.</w:t>
      </w:r>
    </w:p>
    <w:p w14:paraId="05A10576" w14:textId="77777777" w:rsidR="00792183" w:rsidRDefault="00792183" w:rsidP="00591EB8">
      <w:pPr>
        <w:pStyle w:val="Common"/>
        <w:rPr>
          <w:lang w:val="uk-UA"/>
        </w:rPr>
      </w:pPr>
    </w:p>
    <w:p w14:paraId="577782A1" w14:textId="43887DE9" w:rsidR="00591EB8" w:rsidRPr="00591EB8" w:rsidRDefault="00792183" w:rsidP="00792183">
      <w:pPr>
        <w:pStyle w:val="Title4th"/>
        <w:rPr>
          <w:lang w:val="uk-UA"/>
        </w:rPr>
      </w:pPr>
      <w:bookmarkStart w:id="133" w:name="_Toc198942342"/>
      <w:r>
        <w:rPr>
          <w:lang w:val="uk-UA"/>
        </w:rPr>
        <w:t xml:space="preserve">3.3.3.2 </w:t>
      </w:r>
      <w:r w:rsidR="00591EB8" w:rsidRPr="00591EB8">
        <w:rPr>
          <w:lang w:val="uk-UA"/>
        </w:rPr>
        <w:t>Реалізація та використані технології</w:t>
      </w:r>
      <w:bookmarkEnd w:id="133"/>
    </w:p>
    <w:p w14:paraId="0079D560" w14:textId="77777777" w:rsidR="00792183" w:rsidRDefault="00792183" w:rsidP="00591EB8">
      <w:pPr>
        <w:pStyle w:val="Common"/>
        <w:rPr>
          <w:lang w:val="uk-UA"/>
        </w:rPr>
      </w:pPr>
    </w:p>
    <w:p w14:paraId="1EDB3CB9" w14:textId="0D5B3E83" w:rsidR="00591EB8" w:rsidRPr="00591EB8" w:rsidRDefault="00591EB8" w:rsidP="00591EB8">
      <w:pPr>
        <w:pStyle w:val="Common"/>
        <w:rPr>
          <w:lang w:val="uk-UA"/>
        </w:rPr>
      </w:pPr>
      <w:r w:rsidRPr="00591EB8">
        <w:rPr>
          <w:lang w:val="uk-UA"/>
        </w:rPr>
        <w:t>Модуль реалізовано за допомогою таких технологій:</w:t>
      </w:r>
    </w:p>
    <w:p w14:paraId="5BB53DB4" w14:textId="77777777" w:rsidR="00591EB8" w:rsidRPr="00591EB8" w:rsidRDefault="00591EB8" w:rsidP="00591EB8">
      <w:pPr>
        <w:pStyle w:val="Common"/>
        <w:rPr>
          <w:lang w:val="uk-UA"/>
        </w:rPr>
      </w:pPr>
      <w:proofErr w:type="spellStart"/>
      <w:r w:rsidRPr="00591EB8">
        <w:rPr>
          <w:lang w:val="uk-UA"/>
        </w:rPr>
        <w:t>Drift</w:t>
      </w:r>
      <w:proofErr w:type="spellEnd"/>
      <w:r w:rsidRPr="00591EB8">
        <w:rPr>
          <w:lang w:val="uk-UA"/>
        </w:rPr>
        <w:t xml:space="preserve"> (</w:t>
      </w:r>
      <w:proofErr w:type="spellStart"/>
      <w:r w:rsidRPr="00591EB8">
        <w:rPr>
          <w:lang w:val="uk-UA"/>
        </w:rPr>
        <w:t>SQLite</w:t>
      </w:r>
      <w:proofErr w:type="spellEnd"/>
      <w:r w:rsidRPr="00591EB8">
        <w:rPr>
          <w:lang w:val="uk-UA"/>
        </w:rPr>
        <w:t>) — для локального зберігання даних</w:t>
      </w:r>
    </w:p>
    <w:p w14:paraId="530CFA95" w14:textId="77777777" w:rsidR="00591EB8" w:rsidRPr="00591EB8" w:rsidRDefault="00591EB8" w:rsidP="00591EB8">
      <w:pPr>
        <w:pStyle w:val="Common"/>
        <w:rPr>
          <w:lang w:val="uk-UA"/>
        </w:rPr>
      </w:pPr>
      <w:proofErr w:type="spellStart"/>
      <w:r w:rsidRPr="00591EB8">
        <w:rPr>
          <w:lang w:val="uk-UA"/>
        </w:rPr>
        <w:t>Firebase</w:t>
      </w:r>
      <w:proofErr w:type="spellEnd"/>
      <w:r w:rsidRPr="00591EB8">
        <w:rPr>
          <w:lang w:val="uk-UA"/>
        </w:rPr>
        <w:t xml:space="preserve"> </w:t>
      </w:r>
      <w:proofErr w:type="spellStart"/>
      <w:r w:rsidRPr="00591EB8">
        <w:rPr>
          <w:lang w:val="uk-UA"/>
        </w:rPr>
        <w:t>Firestore</w:t>
      </w:r>
      <w:proofErr w:type="spellEnd"/>
      <w:r w:rsidRPr="00591EB8">
        <w:rPr>
          <w:lang w:val="uk-UA"/>
        </w:rPr>
        <w:t> — для хмарного зберігання та синхронізації</w:t>
      </w:r>
    </w:p>
    <w:p w14:paraId="33F5F7F4" w14:textId="77777777" w:rsidR="00591EB8" w:rsidRPr="00591EB8" w:rsidRDefault="00591EB8" w:rsidP="00591EB8">
      <w:pPr>
        <w:pStyle w:val="Common"/>
        <w:rPr>
          <w:lang w:val="uk-UA"/>
        </w:rPr>
      </w:pPr>
      <w:proofErr w:type="spellStart"/>
      <w:r w:rsidRPr="00591EB8">
        <w:rPr>
          <w:lang w:val="uk-UA"/>
        </w:rPr>
        <w:t>Connectivity</w:t>
      </w:r>
      <w:proofErr w:type="spellEnd"/>
      <w:r w:rsidRPr="00591EB8">
        <w:rPr>
          <w:lang w:val="uk-UA"/>
        </w:rPr>
        <w:t> — для відстеження стану підключення до інтернету</w:t>
      </w:r>
    </w:p>
    <w:p w14:paraId="7E360C9A" w14:textId="77777777" w:rsidR="00591EB8" w:rsidRPr="00591EB8" w:rsidRDefault="00591EB8" w:rsidP="00591EB8">
      <w:pPr>
        <w:pStyle w:val="Common"/>
        <w:rPr>
          <w:lang w:val="uk-UA"/>
        </w:rPr>
      </w:pPr>
      <w:r w:rsidRPr="00591EB8">
        <w:rPr>
          <w:lang w:val="uk-UA"/>
        </w:rPr>
        <w:t>Основні класи та файли модуля:</w:t>
      </w:r>
    </w:p>
    <w:p w14:paraId="427775E6" w14:textId="3F635002" w:rsidR="00591EB8" w:rsidRPr="00591EB8" w:rsidRDefault="00591EB8" w:rsidP="00C474FD">
      <w:pPr>
        <w:pStyle w:val="CommonTable"/>
        <w:numPr>
          <w:ilvl w:val="0"/>
          <w:numId w:val="7"/>
        </w:numPr>
        <w:ind w:left="0" w:firstLine="851"/>
        <w:rPr>
          <w:lang w:val="uk-UA"/>
        </w:rPr>
      </w:pPr>
      <w:proofErr w:type="spellStart"/>
      <w:r w:rsidRPr="00591EB8">
        <w:rPr>
          <w:lang w:val="uk-UA"/>
        </w:rPr>
        <w:t>db_service.dart</w:t>
      </w:r>
      <w:proofErr w:type="spellEnd"/>
      <w:r w:rsidR="00C474FD">
        <w:rPr>
          <w:lang w:val="uk-UA"/>
        </w:rPr>
        <w:t xml:space="preserve"> </w:t>
      </w:r>
      <w:r w:rsidRPr="00591EB8">
        <w:rPr>
          <w:lang w:val="uk-UA"/>
        </w:rPr>
        <w:t>— сервіс для роботи з базою даних та синхронізації</w:t>
      </w:r>
      <w:r w:rsidR="004977A5">
        <w:rPr>
          <w:lang w:val="uk-UA"/>
        </w:rPr>
        <w:t>;</w:t>
      </w:r>
    </w:p>
    <w:p w14:paraId="2C75CA43" w14:textId="3916EBDD" w:rsidR="00591EB8" w:rsidRPr="00591EB8" w:rsidRDefault="00591EB8" w:rsidP="00C474FD">
      <w:pPr>
        <w:pStyle w:val="CommonTable"/>
        <w:numPr>
          <w:ilvl w:val="0"/>
          <w:numId w:val="7"/>
        </w:numPr>
        <w:ind w:left="0" w:firstLine="851"/>
        <w:rPr>
          <w:lang w:val="uk-UA"/>
        </w:rPr>
      </w:pPr>
      <w:proofErr w:type="spellStart"/>
      <w:r w:rsidRPr="00591EB8">
        <w:rPr>
          <w:lang w:val="uk-UA"/>
        </w:rPr>
        <w:t>database.dart</w:t>
      </w:r>
      <w:proofErr w:type="spellEnd"/>
      <w:r w:rsidRPr="00591EB8">
        <w:rPr>
          <w:lang w:val="uk-UA"/>
        </w:rPr>
        <w:t> — визначення структури локальної бази даних</w:t>
      </w:r>
      <w:r w:rsidR="004977A5">
        <w:rPr>
          <w:lang w:val="uk-UA"/>
        </w:rPr>
        <w:t>;</w:t>
      </w:r>
    </w:p>
    <w:p w14:paraId="6C222CA8" w14:textId="60012495" w:rsidR="00591EB8" w:rsidRPr="00591EB8" w:rsidRDefault="00591EB8" w:rsidP="00C474FD">
      <w:pPr>
        <w:pStyle w:val="CommonTable"/>
        <w:numPr>
          <w:ilvl w:val="0"/>
          <w:numId w:val="7"/>
        </w:numPr>
        <w:ind w:left="0" w:firstLine="851"/>
        <w:rPr>
          <w:lang w:val="uk-UA"/>
        </w:rPr>
      </w:pPr>
      <w:proofErr w:type="spellStart"/>
      <w:r w:rsidRPr="00591EB8">
        <w:rPr>
          <w:lang w:val="uk-UA"/>
        </w:rPr>
        <w:t>user_provider.dart</w:t>
      </w:r>
      <w:proofErr w:type="spellEnd"/>
      <w:r w:rsidRPr="00591EB8">
        <w:rPr>
          <w:lang w:val="uk-UA"/>
        </w:rPr>
        <w:t> — провайдер для управління станом користувача та синхронізації</w:t>
      </w:r>
      <w:r w:rsidR="004977A5">
        <w:rPr>
          <w:lang w:val="uk-UA"/>
        </w:rPr>
        <w:t>.</w:t>
      </w:r>
    </w:p>
    <w:p w14:paraId="761823FC" w14:textId="77777777" w:rsidR="00591EB8" w:rsidRPr="00591EB8" w:rsidRDefault="00591EB8" w:rsidP="00591EB8">
      <w:pPr>
        <w:pStyle w:val="Common"/>
        <w:rPr>
          <w:lang w:val="uk-UA"/>
        </w:rPr>
      </w:pPr>
      <w:r w:rsidRPr="00591EB8">
        <w:rPr>
          <w:lang w:val="uk-UA"/>
        </w:rPr>
        <w:t>Ключові фрагменти коду:</w:t>
      </w:r>
    </w:p>
    <w:p w14:paraId="17297D99" w14:textId="26C39AD0" w:rsidR="00591EB8" w:rsidRPr="00591EB8" w:rsidRDefault="00591EB8" w:rsidP="00591EB8">
      <w:pPr>
        <w:pStyle w:val="Common"/>
        <w:rPr>
          <w:lang w:val="uk-UA"/>
        </w:rPr>
      </w:pPr>
      <w:r w:rsidRPr="00591EB8">
        <w:rPr>
          <w:lang w:val="uk-UA"/>
        </w:rPr>
        <w:t>Синхронізація всіх даних</w:t>
      </w:r>
    </w:p>
    <w:p w14:paraId="2DC42495" w14:textId="77777777" w:rsidR="00591EB8" w:rsidRPr="00591EB8" w:rsidRDefault="00591EB8" w:rsidP="00125336">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syncAllData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58BC455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syncAccountsFromFirestore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49BCF2F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syncTransactionsFromFirestore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39365E92" w14:textId="74C28AA1"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75D6CDD8" w14:textId="3AB960C7" w:rsidR="00591EB8" w:rsidRPr="00591EB8" w:rsidRDefault="00591EB8" w:rsidP="00591EB8">
      <w:pPr>
        <w:pStyle w:val="Common"/>
        <w:rPr>
          <w:lang w:val="uk-UA"/>
        </w:rPr>
      </w:pPr>
      <w:r w:rsidRPr="00591EB8">
        <w:rPr>
          <w:lang w:val="uk-UA"/>
        </w:rPr>
        <w:t xml:space="preserve">Синхронізація рахунків з </w:t>
      </w:r>
      <w:proofErr w:type="spellStart"/>
      <w:r w:rsidRPr="00591EB8">
        <w:rPr>
          <w:lang w:val="uk-UA"/>
        </w:rPr>
        <w:t>Firebase</w:t>
      </w:r>
      <w:proofErr w:type="spellEnd"/>
    </w:p>
    <w:p w14:paraId="4CA3CA42" w14:textId="77777777" w:rsidR="00591EB8" w:rsidRPr="00591EB8" w:rsidRDefault="00591EB8" w:rsidP="00125336">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syncAccountsFromFirestore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42932A4E"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22CAD47E"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querySnapshot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firestore.collection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accounts</w:t>
      </w:r>
      <w:proofErr w:type="spellEnd"/>
      <w:r w:rsidRPr="00591EB8">
        <w:rPr>
          <w:rFonts w:ascii="Courier New" w:hAnsi="Courier New" w:cs="Courier New"/>
          <w:sz w:val="24"/>
          <w:szCs w:val="24"/>
          <w:lang w:val="uk-UA"/>
        </w:rPr>
        <w:t>')</w:t>
      </w:r>
    </w:p>
    <w:p w14:paraId="5A46BDA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where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isEqualTo</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66E6FF11"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get</w:t>
      </w:r>
      <w:proofErr w:type="spellEnd"/>
      <w:r w:rsidRPr="00591EB8">
        <w:rPr>
          <w:rFonts w:ascii="Courier New" w:hAnsi="Courier New" w:cs="Courier New"/>
          <w:sz w:val="24"/>
          <w:szCs w:val="24"/>
          <w:lang w:val="uk-UA"/>
        </w:rPr>
        <w:t>();</w:t>
      </w:r>
    </w:p>
    <w:p w14:paraId="53E87C6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querySnapshot.docs</w:t>
      </w:r>
      <w:proofErr w:type="spellEnd"/>
      <w:r w:rsidRPr="00591EB8">
        <w:rPr>
          <w:rFonts w:ascii="Courier New" w:hAnsi="Courier New" w:cs="Courier New"/>
          <w:sz w:val="24"/>
          <w:szCs w:val="24"/>
          <w:lang w:val="uk-UA"/>
        </w:rPr>
        <w:t>) {</w:t>
      </w:r>
    </w:p>
    <w:p w14:paraId="18F9094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doc.data</w:t>
      </w:r>
      <w:proofErr w:type="spellEnd"/>
      <w:r w:rsidRPr="00591EB8">
        <w:rPr>
          <w:rFonts w:ascii="Courier New" w:hAnsi="Courier New" w:cs="Courier New"/>
          <w:sz w:val="24"/>
          <w:szCs w:val="24"/>
          <w:lang w:val="uk-UA"/>
        </w:rPr>
        <w:t>();</w:t>
      </w:r>
    </w:p>
    <w:p w14:paraId="24E5D9C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existingAccount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database.getAccountByAccountId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accountId</w:t>
      </w:r>
      <w:proofErr w:type="spellEnd"/>
      <w:r w:rsidRPr="00591EB8">
        <w:rPr>
          <w:rFonts w:ascii="Courier New" w:hAnsi="Courier New" w:cs="Courier New"/>
          <w:sz w:val="24"/>
          <w:szCs w:val="24"/>
          <w:lang w:val="uk-UA"/>
        </w:rPr>
        <w:t>']);</w:t>
      </w:r>
    </w:p>
    <w:p w14:paraId="6AC7C848" w14:textId="266B455C"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обробка дати</w:t>
      </w:r>
    </w:p>
    <w:p w14:paraId="0D5B676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069B580E"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108DBEF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28E303A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w:t>
      </w:r>
    </w:p>
    <w:p w14:paraId="28112C2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DateTime.parse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35D7133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17089F9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toDate</w:t>
      </w:r>
      <w:proofErr w:type="spellEnd"/>
      <w:r w:rsidRPr="00591EB8">
        <w:rPr>
          <w:rFonts w:ascii="Courier New" w:hAnsi="Courier New" w:cs="Courier New"/>
          <w:sz w:val="24"/>
          <w:szCs w:val="24"/>
          <w:lang w:val="uk-UA"/>
        </w:rPr>
        <w:t>();</w:t>
      </w:r>
    </w:p>
    <w:p w14:paraId="40DF145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91BEEB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4FA213F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17E5902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CD7E75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61D2867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647C595E"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F1140F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existingAccount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23F63E2A" w14:textId="5BF0FD51"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Дода</w:t>
      </w:r>
      <w:r w:rsidR="00417461">
        <w:rPr>
          <w:rFonts w:ascii="Courier New" w:hAnsi="Courier New" w:cs="Courier New"/>
          <w:sz w:val="24"/>
          <w:szCs w:val="24"/>
          <w:lang w:val="uk-UA"/>
        </w:rPr>
        <w:t>ю</w:t>
      </w:r>
      <w:r w:rsidRPr="00591EB8">
        <w:rPr>
          <w:rFonts w:ascii="Courier New" w:hAnsi="Courier New" w:cs="Courier New"/>
          <w:sz w:val="24"/>
          <w:szCs w:val="24"/>
          <w:lang w:val="uk-UA"/>
        </w:rPr>
        <w:t xml:space="preserve"> новий рахунок</w:t>
      </w:r>
    </w:p>
    <w:p w14:paraId="38BBA37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database.insertAccount</w:t>
      </w:r>
      <w:proofErr w:type="spellEnd"/>
      <w:r w:rsidRPr="00591EB8">
        <w:rPr>
          <w:rFonts w:ascii="Courier New" w:hAnsi="Courier New" w:cs="Courier New"/>
          <w:sz w:val="24"/>
          <w:szCs w:val="24"/>
          <w:lang w:val="uk-UA"/>
        </w:rPr>
        <w:t>(</w:t>
      </w:r>
    </w:p>
    <w:p w14:paraId="117A7CF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AccountsCompanion</w:t>
      </w:r>
      <w:proofErr w:type="spellEnd"/>
      <w:r w:rsidRPr="00591EB8">
        <w:rPr>
          <w:rFonts w:ascii="Courier New" w:hAnsi="Courier New" w:cs="Courier New"/>
          <w:sz w:val="24"/>
          <w:szCs w:val="24"/>
          <w:lang w:val="uk-UA"/>
        </w:rPr>
        <w:t>(</w:t>
      </w:r>
    </w:p>
    <w:p w14:paraId="231827A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serverId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(doc.id),</w:t>
      </w:r>
    </w:p>
    <w:p w14:paraId="70B6266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accountId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accountId</w:t>
      </w:r>
      <w:proofErr w:type="spellEnd"/>
      <w:r w:rsidRPr="00591EB8">
        <w:rPr>
          <w:rFonts w:ascii="Courier New" w:hAnsi="Courier New" w:cs="Courier New"/>
          <w:sz w:val="24"/>
          <w:szCs w:val="24"/>
          <w:lang w:val="uk-UA"/>
        </w:rPr>
        <w:t>']),</w:t>
      </w:r>
    </w:p>
    <w:p w14:paraId="16EC3D7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name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name</w:t>
      </w:r>
      <w:proofErr w:type="spellEnd"/>
      <w:r w:rsidRPr="00591EB8">
        <w:rPr>
          <w:rFonts w:ascii="Courier New" w:hAnsi="Courier New" w:cs="Courier New"/>
          <w:sz w:val="24"/>
          <w:szCs w:val="24"/>
          <w:lang w:val="uk-UA"/>
        </w:rPr>
        <w:t>']),</w:t>
      </w:r>
    </w:p>
    <w:p w14:paraId="7FFF0EC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balance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balance</w:t>
      </w:r>
      <w:proofErr w:type="spellEnd"/>
      <w:r w:rsidRPr="00591EB8">
        <w:rPr>
          <w:rFonts w:ascii="Courier New" w:hAnsi="Courier New" w:cs="Courier New"/>
          <w:sz w:val="24"/>
          <w:szCs w:val="24"/>
          <w:lang w:val="uk-UA"/>
        </w:rPr>
        <w:t>']),</w:t>
      </w:r>
    </w:p>
    <w:p w14:paraId="76E65DCD"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currency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currency</w:t>
      </w:r>
      <w:proofErr w:type="spellEnd"/>
      <w:r w:rsidRPr="00591EB8">
        <w:rPr>
          <w:rFonts w:ascii="Courier New" w:hAnsi="Courier New" w:cs="Courier New"/>
          <w:sz w:val="24"/>
          <w:szCs w:val="24"/>
          <w:lang w:val="uk-UA"/>
        </w:rPr>
        <w:t>']),</w:t>
      </w:r>
    </w:p>
    <w:p w14:paraId="7EA9713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4568380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4A3AF6B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5317492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3F5D6CD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7E25B651"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7D03A7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5A5E9BA6" w14:textId="46E298FD"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Оновлю</w:t>
      </w:r>
      <w:r w:rsidR="00417461">
        <w:rPr>
          <w:rFonts w:ascii="Courier New" w:hAnsi="Courier New" w:cs="Courier New"/>
          <w:sz w:val="24"/>
          <w:szCs w:val="24"/>
          <w:lang w:val="uk-UA"/>
        </w:rPr>
        <w:t>ю</w:t>
      </w:r>
      <w:r w:rsidRPr="00591EB8">
        <w:rPr>
          <w:rFonts w:ascii="Courier New" w:hAnsi="Courier New" w:cs="Courier New"/>
          <w:sz w:val="24"/>
          <w:szCs w:val="24"/>
          <w:lang w:val="uk-UA"/>
        </w:rPr>
        <w:t xml:space="preserve"> існуючий рахунок</w:t>
      </w:r>
    </w:p>
    <w:p w14:paraId="7A861BA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database.updateAccount</w:t>
      </w:r>
      <w:proofErr w:type="spellEnd"/>
      <w:r w:rsidRPr="00591EB8">
        <w:rPr>
          <w:rFonts w:ascii="Courier New" w:hAnsi="Courier New" w:cs="Courier New"/>
          <w:sz w:val="24"/>
          <w:szCs w:val="24"/>
          <w:lang w:val="uk-UA"/>
        </w:rPr>
        <w:t>(</w:t>
      </w:r>
    </w:p>
    <w:p w14:paraId="05DFA22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AccountsCompanion</w:t>
      </w:r>
      <w:proofErr w:type="spellEnd"/>
      <w:r w:rsidRPr="00591EB8">
        <w:rPr>
          <w:rFonts w:ascii="Courier New" w:hAnsi="Courier New" w:cs="Courier New"/>
          <w:sz w:val="24"/>
          <w:szCs w:val="24"/>
          <w:lang w:val="uk-UA"/>
        </w:rPr>
        <w:t>(</w:t>
      </w:r>
    </w:p>
    <w:p w14:paraId="6F5D36FE"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(existingAccount.id),</w:t>
      </w:r>
    </w:p>
    <w:p w14:paraId="6613934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accountId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existingAccount.accountId</w:t>
      </w:r>
      <w:proofErr w:type="spellEnd"/>
      <w:r w:rsidRPr="00591EB8">
        <w:rPr>
          <w:rFonts w:ascii="Courier New" w:hAnsi="Courier New" w:cs="Courier New"/>
          <w:sz w:val="24"/>
          <w:szCs w:val="24"/>
          <w:lang w:val="uk-UA"/>
        </w:rPr>
        <w:t>),</w:t>
      </w:r>
    </w:p>
    <w:p w14:paraId="1805DEF1"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serverId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(doc.id),</w:t>
      </w:r>
    </w:p>
    <w:p w14:paraId="3446765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name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(existingAccount.name),</w:t>
      </w:r>
    </w:p>
    <w:p w14:paraId="0E373A6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balance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balance</w:t>
      </w:r>
      <w:proofErr w:type="spellEnd"/>
      <w:r w:rsidRPr="00591EB8">
        <w:rPr>
          <w:rFonts w:ascii="Courier New" w:hAnsi="Courier New" w:cs="Courier New"/>
          <w:sz w:val="24"/>
          <w:szCs w:val="24"/>
          <w:lang w:val="uk-UA"/>
        </w:rPr>
        <w:t>']),</w:t>
      </w:r>
    </w:p>
    <w:p w14:paraId="77C7735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currency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existingAccount.currency</w:t>
      </w:r>
      <w:proofErr w:type="spellEnd"/>
      <w:r w:rsidRPr="00591EB8">
        <w:rPr>
          <w:rFonts w:ascii="Courier New" w:hAnsi="Courier New" w:cs="Courier New"/>
          <w:sz w:val="24"/>
          <w:szCs w:val="24"/>
          <w:lang w:val="uk-UA"/>
        </w:rPr>
        <w:t>),</w:t>
      </w:r>
    </w:p>
    <w:p w14:paraId="39A134E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existingAccount.userId</w:t>
      </w:r>
      <w:proofErr w:type="spellEnd"/>
      <w:r w:rsidRPr="00591EB8">
        <w:rPr>
          <w:rFonts w:ascii="Courier New" w:hAnsi="Courier New" w:cs="Courier New"/>
          <w:sz w:val="24"/>
          <w:szCs w:val="24"/>
          <w:lang w:val="uk-UA"/>
        </w:rPr>
        <w:t>),</w:t>
      </w:r>
    </w:p>
    <w:p w14:paraId="7877BA2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existingAccount.familyId</w:t>
      </w:r>
      <w:proofErr w:type="spellEnd"/>
      <w:r w:rsidRPr="00591EB8">
        <w:rPr>
          <w:rFonts w:ascii="Courier New" w:hAnsi="Courier New" w:cs="Courier New"/>
          <w:sz w:val="24"/>
          <w:szCs w:val="24"/>
          <w:lang w:val="uk-UA"/>
        </w:rPr>
        <w:t>),</w:t>
      </w:r>
    </w:p>
    <w:p w14:paraId="242DD03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0C99009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64B8159D"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221ECD"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9044E21"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360F8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FF333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2A5DB30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 xml:space="preserve">('Помилка синхронізації рахунків з </w:t>
      </w:r>
      <w:proofErr w:type="spellStart"/>
      <w:r w:rsidRPr="00591EB8">
        <w:rPr>
          <w:rFonts w:ascii="Courier New" w:hAnsi="Courier New" w:cs="Courier New"/>
          <w:sz w:val="24"/>
          <w:szCs w:val="24"/>
          <w:lang w:val="uk-UA"/>
        </w:rPr>
        <w:t>Firestore</w:t>
      </w:r>
      <w:proofErr w:type="spellEnd"/>
      <w:r w:rsidRPr="00591EB8">
        <w:rPr>
          <w:rFonts w:ascii="Courier New" w:hAnsi="Courier New" w:cs="Courier New"/>
          <w:sz w:val="24"/>
          <w:szCs w:val="24"/>
          <w:lang w:val="uk-UA"/>
        </w:rPr>
        <w:t>: $e');</w:t>
      </w:r>
    </w:p>
    <w:p w14:paraId="67A9134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1F13119" w14:textId="1269913C"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5CF57042" w14:textId="772D6750" w:rsidR="00591EB8" w:rsidRPr="00591EB8" w:rsidRDefault="00591EB8" w:rsidP="00591EB8">
      <w:pPr>
        <w:pStyle w:val="Common"/>
        <w:rPr>
          <w:lang w:val="uk-UA"/>
        </w:rPr>
      </w:pPr>
      <w:r w:rsidRPr="00591EB8">
        <w:rPr>
          <w:lang w:val="uk-UA"/>
        </w:rPr>
        <w:t xml:space="preserve">Синхронізація транзакцій з </w:t>
      </w:r>
      <w:proofErr w:type="spellStart"/>
      <w:r w:rsidRPr="00591EB8">
        <w:rPr>
          <w:lang w:val="uk-UA"/>
        </w:rPr>
        <w:t>Firebase</w:t>
      </w:r>
      <w:proofErr w:type="spellEnd"/>
    </w:p>
    <w:p w14:paraId="4EE08E8F" w14:textId="77777777" w:rsidR="00591EB8" w:rsidRPr="00591EB8" w:rsidRDefault="00591EB8" w:rsidP="00125336">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syncTransactionsFromFirestore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17C9E41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373FD531"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querySnapshot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firestore.collection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w:t>
      </w:r>
    </w:p>
    <w:p w14:paraId="26E2914B"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where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isEqualTo</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5CECB19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get</w:t>
      </w:r>
      <w:proofErr w:type="spellEnd"/>
      <w:r w:rsidRPr="00591EB8">
        <w:rPr>
          <w:rFonts w:ascii="Courier New" w:hAnsi="Courier New" w:cs="Courier New"/>
          <w:sz w:val="24"/>
          <w:szCs w:val="24"/>
          <w:lang w:val="uk-UA"/>
        </w:rPr>
        <w:t>();</w:t>
      </w:r>
    </w:p>
    <w:p w14:paraId="6CF8952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querySnapshot.docs</w:t>
      </w:r>
      <w:proofErr w:type="spellEnd"/>
      <w:r w:rsidRPr="00591EB8">
        <w:rPr>
          <w:rFonts w:ascii="Courier New" w:hAnsi="Courier New" w:cs="Courier New"/>
          <w:sz w:val="24"/>
          <w:szCs w:val="24"/>
          <w:lang w:val="uk-UA"/>
        </w:rPr>
        <w:t>) {</w:t>
      </w:r>
    </w:p>
    <w:p w14:paraId="177EDE1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doc.data</w:t>
      </w:r>
      <w:proofErr w:type="spellEnd"/>
      <w:r w:rsidRPr="00591EB8">
        <w:rPr>
          <w:rFonts w:ascii="Courier New" w:hAnsi="Courier New" w:cs="Courier New"/>
          <w:sz w:val="24"/>
          <w:szCs w:val="24"/>
          <w:lang w:val="uk-UA"/>
        </w:rPr>
        <w:t>();</w:t>
      </w:r>
    </w:p>
    <w:p w14:paraId="791B325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existingTransactions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database.getTransactionByServerId</w:t>
      </w:r>
      <w:proofErr w:type="spellEnd"/>
      <w:r w:rsidRPr="00591EB8">
        <w:rPr>
          <w:rFonts w:ascii="Courier New" w:hAnsi="Courier New" w:cs="Courier New"/>
          <w:sz w:val="24"/>
          <w:szCs w:val="24"/>
          <w:lang w:val="uk-UA"/>
        </w:rPr>
        <w:t>(doc.id);</w:t>
      </w:r>
    </w:p>
    <w:p w14:paraId="398BB2B1" w14:textId="1258EA10"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обробка дати</w:t>
      </w:r>
    </w:p>
    <w:p w14:paraId="3F52F3E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transactionDate</w:t>
      </w:r>
      <w:proofErr w:type="spellEnd"/>
      <w:r w:rsidRPr="00591EB8">
        <w:rPr>
          <w:rFonts w:ascii="Courier New" w:hAnsi="Courier New" w:cs="Courier New"/>
          <w:sz w:val="24"/>
          <w:szCs w:val="24"/>
          <w:lang w:val="uk-UA"/>
        </w:rPr>
        <w:t>;</w:t>
      </w:r>
    </w:p>
    <w:p w14:paraId="6C631F2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31AF3D9D"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2ADB821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w:t>
      </w:r>
    </w:p>
    <w:p w14:paraId="421A357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DateTime.parse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w:t>
      </w:r>
    </w:p>
    <w:p w14:paraId="0283292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7CCD57E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toDate</w:t>
      </w:r>
      <w:proofErr w:type="spellEnd"/>
      <w:r w:rsidRPr="00591EB8">
        <w:rPr>
          <w:rFonts w:ascii="Courier New" w:hAnsi="Courier New" w:cs="Courier New"/>
          <w:sz w:val="24"/>
          <w:szCs w:val="24"/>
          <w:lang w:val="uk-UA"/>
        </w:rPr>
        <w:t>();</w:t>
      </w:r>
    </w:p>
    <w:p w14:paraId="6CB1803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090021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5FADE76D"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2D94392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A61975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7CF795FB"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4141B2E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ECF961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6CBD304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30F27B7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61779CB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w:t>
      </w:r>
    </w:p>
    <w:p w14:paraId="44C3BE1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DateTime.parse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24607F9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250C0B7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toDate</w:t>
      </w:r>
      <w:proofErr w:type="spellEnd"/>
      <w:r w:rsidRPr="00591EB8">
        <w:rPr>
          <w:rFonts w:ascii="Courier New" w:hAnsi="Courier New" w:cs="Courier New"/>
          <w:sz w:val="24"/>
          <w:szCs w:val="24"/>
          <w:lang w:val="uk-UA"/>
        </w:rPr>
        <w:t>();</w:t>
      </w:r>
    </w:p>
    <w:p w14:paraId="5A20A9D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221C17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54075921"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38F3269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31C8CB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594FB0E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61429F5A"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D672912"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existingTransactions.isEmpty</w:t>
      </w:r>
      <w:proofErr w:type="spellEnd"/>
      <w:r w:rsidRPr="00591EB8">
        <w:rPr>
          <w:rFonts w:ascii="Courier New" w:hAnsi="Courier New" w:cs="Courier New"/>
          <w:sz w:val="24"/>
          <w:szCs w:val="24"/>
          <w:lang w:val="uk-UA"/>
        </w:rPr>
        <w:t>) {</w:t>
      </w:r>
    </w:p>
    <w:p w14:paraId="499F48D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database.insertTransaction</w:t>
      </w:r>
      <w:proofErr w:type="spellEnd"/>
      <w:r w:rsidRPr="00591EB8">
        <w:rPr>
          <w:rFonts w:ascii="Courier New" w:hAnsi="Courier New" w:cs="Courier New"/>
          <w:sz w:val="24"/>
          <w:szCs w:val="24"/>
          <w:lang w:val="uk-UA"/>
        </w:rPr>
        <w:t>(</w:t>
      </w:r>
    </w:p>
    <w:p w14:paraId="7EBA4DD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TransactionsCompanion</w:t>
      </w:r>
      <w:proofErr w:type="spellEnd"/>
      <w:r w:rsidRPr="00591EB8">
        <w:rPr>
          <w:rFonts w:ascii="Courier New" w:hAnsi="Courier New" w:cs="Courier New"/>
          <w:sz w:val="24"/>
          <w:szCs w:val="24"/>
          <w:lang w:val="uk-UA"/>
        </w:rPr>
        <w:t>(</w:t>
      </w:r>
    </w:p>
    <w:p w14:paraId="4C4A682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serverId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(doc.id),</w:t>
      </w:r>
    </w:p>
    <w:p w14:paraId="5D8BBCC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amount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amount</w:t>
      </w:r>
      <w:proofErr w:type="spellEnd"/>
      <w:r w:rsidRPr="00591EB8">
        <w:rPr>
          <w:rFonts w:ascii="Courier New" w:hAnsi="Courier New" w:cs="Courier New"/>
          <w:sz w:val="24"/>
          <w:szCs w:val="24"/>
          <w:lang w:val="uk-UA"/>
        </w:rPr>
        <w:t>']),</w:t>
      </w:r>
    </w:p>
    <w:p w14:paraId="54D6C34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category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category</w:t>
      </w:r>
      <w:proofErr w:type="spellEnd"/>
      <w:r w:rsidRPr="00591EB8">
        <w:rPr>
          <w:rFonts w:ascii="Courier New" w:hAnsi="Courier New" w:cs="Courier New"/>
          <w:sz w:val="24"/>
          <w:szCs w:val="24"/>
          <w:lang w:val="uk-UA"/>
        </w:rPr>
        <w:t>']),</w:t>
      </w:r>
    </w:p>
    <w:p w14:paraId="4E0DC36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isExpense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isExpense</w:t>
      </w:r>
      <w:proofErr w:type="spellEnd"/>
      <w:r w:rsidRPr="00591EB8">
        <w:rPr>
          <w:rFonts w:ascii="Courier New" w:hAnsi="Courier New" w:cs="Courier New"/>
          <w:sz w:val="24"/>
          <w:szCs w:val="24"/>
          <w:lang w:val="uk-UA"/>
        </w:rPr>
        <w:t>']),</w:t>
      </w:r>
    </w:p>
    <w:p w14:paraId="010ED72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transactionDate</w:t>
      </w:r>
      <w:proofErr w:type="spellEnd"/>
      <w:r w:rsidRPr="00591EB8">
        <w:rPr>
          <w:rFonts w:ascii="Courier New" w:hAnsi="Courier New" w:cs="Courier New"/>
          <w:sz w:val="24"/>
          <w:szCs w:val="24"/>
          <w:lang w:val="uk-UA"/>
        </w:rPr>
        <w:t>),</w:t>
      </w:r>
    </w:p>
    <w:p w14:paraId="3160F9F7"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accountId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accountId</w:t>
      </w:r>
      <w:proofErr w:type="spellEnd"/>
      <w:r w:rsidRPr="00591EB8">
        <w:rPr>
          <w:rFonts w:ascii="Courier New" w:hAnsi="Courier New" w:cs="Courier New"/>
          <w:sz w:val="24"/>
          <w:szCs w:val="24"/>
          <w:lang w:val="uk-UA"/>
        </w:rPr>
        <w:t>']),</w:t>
      </w:r>
    </w:p>
    <w:p w14:paraId="706249CD"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05B6375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3A76029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notes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notes</w:t>
      </w:r>
      <w:proofErr w:type="spellEnd"/>
      <w:r w:rsidRPr="00591EB8">
        <w:rPr>
          <w:rFonts w:ascii="Courier New" w:hAnsi="Courier New" w:cs="Courier New"/>
          <w:sz w:val="24"/>
          <w:szCs w:val="24"/>
          <w:lang w:val="uk-UA"/>
        </w:rPr>
        <w:t>']),</w:t>
      </w:r>
    </w:p>
    <w:p w14:paraId="5C4D0EC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geoTag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geoTag</w:t>
      </w:r>
      <w:proofErr w:type="spellEnd"/>
      <w:r w:rsidRPr="00591EB8">
        <w:rPr>
          <w:rFonts w:ascii="Courier New" w:hAnsi="Courier New" w:cs="Courier New"/>
          <w:sz w:val="24"/>
          <w:szCs w:val="24"/>
          <w:lang w:val="uk-UA"/>
        </w:rPr>
        <w:t>']),</w:t>
      </w:r>
    </w:p>
    <w:p w14:paraId="133BBDA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7924479F" w14:textId="644D1CC8" w:rsidR="00591EB8" w:rsidRPr="00591EB8" w:rsidRDefault="00591EB8" w:rsidP="00177470">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lastUpdated</w:t>
      </w:r>
      <w:proofErr w:type="spellEnd"/>
      <w:r w:rsidRPr="00591EB8">
        <w:rPr>
          <w:rFonts w:ascii="Courier New" w:hAnsi="Courier New" w:cs="Courier New"/>
          <w:sz w:val="24"/>
          <w:szCs w:val="24"/>
          <w:lang w:val="uk-UA"/>
        </w:rPr>
        <w:t>),),</w:t>
      </w:r>
    </w:p>
    <w:p w14:paraId="7FDC958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C610BC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20D798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9FC1EA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6BD2BD08" w14:textId="28CDE110" w:rsidR="00591EB8" w:rsidRPr="00591EB8" w:rsidRDefault="00591EB8" w:rsidP="00177470">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 xml:space="preserve">('Помилка синхронізації транзакцій з </w:t>
      </w:r>
      <w:proofErr w:type="spellStart"/>
      <w:r w:rsidRPr="00591EB8">
        <w:rPr>
          <w:rFonts w:ascii="Courier New" w:hAnsi="Courier New" w:cs="Courier New"/>
          <w:sz w:val="24"/>
          <w:szCs w:val="24"/>
          <w:lang w:val="uk-UA"/>
        </w:rPr>
        <w:t>Firestore</w:t>
      </w:r>
      <w:proofErr w:type="spellEnd"/>
      <w:r w:rsidRPr="00591EB8">
        <w:rPr>
          <w:rFonts w:ascii="Courier New" w:hAnsi="Courier New" w:cs="Courier New"/>
          <w:sz w:val="24"/>
          <w:szCs w:val="24"/>
          <w:lang w:val="uk-UA"/>
        </w:rPr>
        <w:t>: $e');}</w:t>
      </w:r>
    </w:p>
    <w:p w14:paraId="0EAAC55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4FC52BF7" w14:textId="1A05A6B5" w:rsidR="00591EB8" w:rsidRPr="00591EB8" w:rsidRDefault="00591EB8" w:rsidP="00591EB8">
      <w:pPr>
        <w:pStyle w:val="Common"/>
        <w:rPr>
          <w:lang w:val="uk-UA"/>
        </w:rPr>
      </w:pPr>
      <w:r w:rsidRPr="00591EB8">
        <w:rPr>
          <w:lang w:val="uk-UA"/>
        </w:rPr>
        <w:t>Примусова синхронізація всіх даних</w:t>
      </w:r>
    </w:p>
    <w:p w14:paraId="5A349465" w14:textId="77777777" w:rsidR="00591EB8" w:rsidRPr="00591EB8" w:rsidRDefault="00591EB8" w:rsidP="00125336">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forceSyncAllData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2E2DD596"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2F67AEBD" w14:textId="1D8FFEF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Синхронізує рахунки</w:t>
      </w:r>
    </w:p>
    <w:p w14:paraId="37A75AE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syncAccountsFromFirestore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17B19C6B" w14:textId="66BFAAF2"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Синхронізує транзакції</w:t>
      </w:r>
    </w:p>
    <w:p w14:paraId="13CA83A0"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syncTransactionsFromFirestore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324FBFF5" w14:textId="7D3FF036"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О</w:t>
      </w:r>
      <w:r w:rsidR="00177470">
        <w:rPr>
          <w:rFonts w:ascii="Courier New" w:hAnsi="Courier New" w:cs="Courier New"/>
          <w:sz w:val="24"/>
          <w:szCs w:val="24"/>
          <w:lang w:val="uk-UA"/>
        </w:rPr>
        <w:t>б</w:t>
      </w:r>
      <w:r w:rsidRPr="00591EB8">
        <w:rPr>
          <w:rFonts w:ascii="Courier New" w:hAnsi="Courier New" w:cs="Courier New"/>
          <w:sz w:val="24"/>
          <w:szCs w:val="24"/>
          <w:lang w:val="uk-UA"/>
        </w:rPr>
        <w:t>новлюємо час останньої синхронізації для всіх користувачів сім'ї</w:t>
      </w:r>
    </w:p>
    <w:p w14:paraId="3883D725"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familyMembers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getFamilyMembers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34E188AC"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familyMembers</w:t>
      </w:r>
      <w:proofErr w:type="spellEnd"/>
      <w:r w:rsidRPr="00591EB8">
        <w:rPr>
          <w:rFonts w:ascii="Courier New" w:hAnsi="Courier New" w:cs="Courier New"/>
          <w:sz w:val="24"/>
          <w:szCs w:val="24"/>
          <w:lang w:val="uk-UA"/>
        </w:rPr>
        <w:t>) {</w:t>
      </w:r>
    </w:p>
    <w:p w14:paraId="4B450D5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331DC129"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firestore.collection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update</w:t>
      </w:r>
      <w:proofErr w:type="spellEnd"/>
      <w:r w:rsidRPr="00591EB8">
        <w:rPr>
          <w:rFonts w:ascii="Courier New" w:hAnsi="Courier New" w:cs="Courier New"/>
          <w:sz w:val="24"/>
          <w:szCs w:val="24"/>
          <w:lang w:val="uk-UA"/>
        </w:rPr>
        <w:t>({</w:t>
      </w:r>
    </w:p>
    <w:p w14:paraId="178813B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lastSync</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().toIso8601String(),</w:t>
      </w:r>
    </w:p>
    <w:p w14:paraId="5A693ACE"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201DD2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6C8F209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DC5BB0F"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55A62D1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631C3134"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('Помилка примусової синхронізації: $e');</w:t>
      </w:r>
    </w:p>
    <w:p w14:paraId="4B988908"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35CDDC63" w14:textId="77777777" w:rsidR="00591EB8" w:rsidRPr="00591EB8" w:rsidRDefault="00591EB8" w:rsidP="00125336">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58C8BB2" w14:textId="26E554F9" w:rsidR="00591EB8" w:rsidRPr="00591EB8" w:rsidRDefault="00591EB8" w:rsidP="00125336">
      <w:pPr>
        <w:pStyle w:val="CommonTable"/>
        <w:rPr>
          <w:rFonts w:ascii="Courier New" w:hAnsi="Courier New" w:cs="Courier New"/>
          <w:sz w:val="24"/>
          <w:szCs w:val="24"/>
          <w:lang w:val="ru-RU"/>
        </w:rPr>
      </w:pPr>
      <w:r w:rsidRPr="00591EB8">
        <w:rPr>
          <w:rFonts w:ascii="Courier New" w:hAnsi="Courier New" w:cs="Courier New"/>
          <w:sz w:val="24"/>
          <w:szCs w:val="24"/>
          <w:lang w:val="uk-UA"/>
        </w:rPr>
        <w:t>}</w:t>
      </w:r>
    </w:p>
    <w:p w14:paraId="20377422" w14:textId="46F9A7ED" w:rsidR="00125336" w:rsidRDefault="00310913" w:rsidP="00125336">
      <w:pPr>
        <w:pStyle w:val="Common"/>
        <w:jc w:val="center"/>
        <w:rPr>
          <w:lang w:val="uk-UA"/>
        </w:rPr>
      </w:pPr>
      <w:r w:rsidRPr="00310913">
        <w:rPr>
          <w:noProof/>
          <w:lang w:val="uk-UA"/>
        </w:rPr>
        <mc:AlternateContent>
          <mc:Choice Requires="wps">
            <w:drawing>
              <wp:anchor distT="0" distB="0" distL="114300" distR="114300" simplePos="0" relativeHeight="252437504" behindDoc="0" locked="0" layoutInCell="1" allowOverlap="1" wp14:anchorId="6D416440" wp14:editId="55719DDF">
                <wp:simplePos x="0" y="0"/>
                <wp:positionH relativeFrom="margin">
                  <wp:align>center</wp:align>
                </wp:positionH>
                <wp:positionV relativeFrom="paragraph">
                  <wp:posOffset>7620</wp:posOffset>
                </wp:positionV>
                <wp:extent cx="1140488" cy="482320"/>
                <wp:effectExtent l="0" t="0" r="21590" b="13335"/>
                <wp:wrapNone/>
                <wp:docPr id="547" name="Овал 547"/>
                <wp:cNvGraphicFramePr/>
                <a:graphic xmlns:a="http://schemas.openxmlformats.org/drawingml/2006/main">
                  <a:graphicData uri="http://schemas.microsoft.com/office/word/2010/wordprocessingShape">
                    <wps:wsp>
                      <wps:cNvSpPr/>
                      <wps:spPr>
                        <a:xfrm>
                          <a:off x="0" y="0"/>
                          <a:ext cx="1140488" cy="482320"/>
                        </a:xfrm>
                        <a:prstGeom prst="ellipse">
                          <a:avLst/>
                        </a:prstGeom>
                      </wps:spPr>
                      <wps:style>
                        <a:lnRef idx="2">
                          <a:schemeClr val="dk1"/>
                        </a:lnRef>
                        <a:fillRef idx="1">
                          <a:schemeClr val="lt1"/>
                        </a:fillRef>
                        <a:effectRef idx="0">
                          <a:schemeClr val="dk1"/>
                        </a:effectRef>
                        <a:fontRef idx="minor">
                          <a:schemeClr val="dk1"/>
                        </a:fontRef>
                      </wps:style>
                      <wps:txbx>
                        <w:txbxContent>
                          <w:p w14:paraId="42592451" w14:textId="06287361" w:rsidR="00310913" w:rsidRPr="00BF2D0C" w:rsidRDefault="00310913" w:rsidP="00310913">
                            <w:pPr>
                              <w:jc w:val="center"/>
                              <w:rPr>
                                <w:rFonts w:ascii="Times New Roman" w:hAnsi="Times New Roman" w:cs="Times New Roman"/>
                                <w:sz w:val="16"/>
                                <w:szCs w:val="16"/>
                              </w:rPr>
                            </w:pPr>
                            <w:r w:rsidRPr="00310913">
                              <w:rPr>
                                <w:rFonts w:ascii="Times New Roman" w:hAnsi="Times New Roman" w:cs="Times New Roman"/>
                                <w:sz w:val="16"/>
                                <w:szCs w:val="16"/>
                              </w:rPr>
                              <w:t xml:space="preserve">Початок </w:t>
                            </w:r>
                            <w:r w:rsidRPr="00310913">
                              <w:rPr>
                                <w:rFonts w:ascii="Times New Roman" w:hAnsi="Times New Roman" w:cs="Times New Roman"/>
                                <w:sz w:val="16"/>
                                <w:szCs w:val="16"/>
                              </w:rPr>
                              <w:t>синхронізації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16440" id="Овал 547" o:spid="_x0000_s1221" style="position:absolute;left:0;text-align:left;margin-left:0;margin-top:.6pt;width:89.8pt;height:38pt;z-index:25243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" fillcolor="white [3201]" strokecolor="black [3200]" strokeweight="1pt">
                <v:stroke joinstyle="miter"/>
                <v:textbox>
                  <w:txbxContent>
                    <w:p w14:paraId="42592451" w14:textId="06287361" w:rsidR="00310913" w:rsidRPr="00BF2D0C" w:rsidRDefault="00310913" w:rsidP="00310913">
                      <w:pPr>
                        <w:jc w:val="center"/>
                        <w:rPr>
                          <w:rFonts w:ascii="Times New Roman" w:hAnsi="Times New Roman" w:cs="Times New Roman"/>
                          <w:sz w:val="16"/>
                          <w:szCs w:val="16"/>
                        </w:rPr>
                      </w:pPr>
                      <w:r w:rsidRPr="00310913">
                        <w:rPr>
                          <w:rFonts w:ascii="Times New Roman" w:hAnsi="Times New Roman" w:cs="Times New Roman"/>
                          <w:sz w:val="16"/>
                          <w:szCs w:val="16"/>
                        </w:rPr>
                        <w:t xml:space="preserve">Початок </w:t>
                      </w:r>
                      <w:proofErr w:type="spellStart"/>
                      <w:r w:rsidRPr="00310913">
                        <w:rPr>
                          <w:rFonts w:ascii="Times New Roman" w:hAnsi="Times New Roman" w:cs="Times New Roman"/>
                          <w:sz w:val="16"/>
                          <w:szCs w:val="16"/>
                        </w:rPr>
                        <w:t>синхронізації</w:t>
                      </w:r>
                      <w:proofErr w:type="spellEnd"/>
                    </w:p>
                  </w:txbxContent>
                </v:textbox>
                <w10:wrap anchorx="margin"/>
              </v:oval>
            </w:pict>
          </mc:Fallback>
        </mc:AlternateContent>
      </w:r>
    </w:p>
    <w:p w14:paraId="13E1259C" w14:textId="20140CA5" w:rsidR="00310913" w:rsidRDefault="00310913" w:rsidP="00125336">
      <w:pPr>
        <w:pStyle w:val="Common"/>
        <w:jc w:val="center"/>
        <w:rPr>
          <w:lang w:val="uk-UA"/>
        </w:rPr>
      </w:pPr>
      <w:r w:rsidRPr="00310913">
        <w:rPr>
          <w:noProof/>
          <w:lang w:val="uk-UA"/>
        </w:rPr>
        <mc:AlternateContent>
          <mc:Choice Requires="wps">
            <w:drawing>
              <wp:anchor distT="0" distB="0" distL="114300" distR="114300" simplePos="0" relativeHeight="252438528" behindDoc="0" locked="0" layoutInCell="1" allowOverlap="1" wp14:anchorId="7678A370" wp14:editId="7CD53CD1">
                <wp:simplePos x="0" y="0"/>
                <wp:positionH relativeFrom="margin">
                  <wp:align>center</wp:align>
                </wp:positionH>
                <wp:positionV relativeFrom="paragraph">
                  <wp:posOffset>186865</wp:posOffset>
                </wp:positionV>
                <wp:extent cx="0" cy="163715"/>
                <wp:effectExtent l="76200" t="0" r="57150" b="65405"/>
                <wp:wrapNone/>
                <wp:docPr id="548" name="Прямая со стрелкой 548"/>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77B40" id="Прямая со стрелкой 548" o:spid="_x0000_s1026" type="#_x0000_t32" style="position:absolute;margin-left:0;margin-top:14.7pt;width:0;height:12.9pt;z-index:2524385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" strokecolor="black [3200]" strokeweight=".5pt">
                <v:stroke endarrow="block" joinstyle="miter"/>
                <w10:wrap anchorx="margin"/>
              </v:shape>
            </w:pict>
          </mc:Fallback>
        </mc:AlternateContent>
      </w:r>
    </w:p>
    <w:p w14:paraId="4195F078" w14:textId="101141F8" w:rsidR="00310913" w:rsidRDefault="00310913" w:rsidP="00125336">
      <w:pPr>
        <w:pStyle w:val="Common"/>
        <w:jc w:val="center"/>
        <w:rPr>
          <w:lang w:val="uk-UA"/>
        </w:rPr>
      </w:pPr>
      <w:r w:rsidRPr="00310913">
        <w:rPr>
          <w:noProof/>
          <w:lang w:val="uk-UA"/>
        </w:rPr>
        <mc:AlternateContent>
          <mc:Choice Requires="wps">
            <w:drawing>
              <wp:anchor distT="0" distB="0" distL="114300" distR="114300" simplePos="0" relativeHeight="252432384" behindDoc="0" locked="0" layoutInCell="1" allowOverlap="1" wp14:anchorId="2BB5C267" wp14:editId="3EBC0C03">
                <wp:simplePos x="0" y="0"/>
                <wp:positionH relativeFrom="page">
                  <wp:posOffset>3098688</wp:posOffset>
                </wp:positionH>
                <wp:positionV relativeFrom="paragraph">
                  <wp:posOffset>71225</wp:posOffset>
                </wp:positionV>
                <wp:extent cx="1925306" cy="694383"/>
                <wp:effectExtent l="19050" t="19050" r="37465" b="29845"/>
                <wp:wrapNone/>
                <wp:docPr id="543" name="Ромб 543"/>
                <wp:cNvGraphicFramePr/>
                <a:graphic xmlns:a="http://schemas.openxmlformats.org/drawingml/2006/main">
                  <a:graphicData uri="http://schemas.microsoft.com/office/word/2010/wordprocessingShape">
                    <wps:wsp>
                      <wps:cNvSpPr/>
                      <wps:spPr>
                        <a:xfrm>
                          <a:off x="0" y="0"/>
                          <a:ext cx="1925306" cy="694383"/>
                        </a:xfrm>
                        <a:prstGeom prst="diamond">
                          <a:avLst/>
                        </a:prstGeom>
                      </wps:spPr>
                      <wps:style>
                        <a:lnRef idx="2">
                          <a:schemeClr val="dk1"/>
                        </a:lnRef>
                        <a:fillRef idx="1">
                          <a:schemeClr val="lt1"/>
                        </a:fillRef>
                        <a:effectRef idx="0">
                          <a:schemeClr val="dk1"/>
                        </a:effectRef>
                        <a:fontRef idx="minor">
                          <a:schemeClr val="dk1"/>
                        </a:fontRef>
                      </wps:style>
                      <wps:txbx>
                        <w:txbxContent>
                          <w:p w14:paraId="5F28900B" w14:textId="7BBB56E7" w:rsidR="00310913" w:rsidRPr="002F743E" w:rsidRDefault="00310913" w:rsidP="00310913">
                            <w:pPr>
                              <w:jc w:val="center"/>
                              <w:rPr>
                                <w:rFonts w:ascii="Times New Roman" w:hAnsi="Times New Roman" w:cs="Times New Roman"/>
                                <w:sz w:val="16"/>
                                <w:szCs w:val="16"/>
                                <w:lang w:val="uk-UA"/>
                              </w:rPr>
                            </w:pPr>
                            <w:r w:rsidRPr="00D21433">
                              <w:rPr>
                                <w:rFonts w:ascii="Times New Roman" w:hAnsi="Times New Roman" w:cs="Times New Roman"/>
                                <w:sz w:val="16"/>
                                <w:szCs w:val="16"/>
                                <w:lang w:val="uk-UA"/>
                              </w:rPr>
                              <w:t>Є підключення</w:t>
                            </w:r>
                            <w:r>
                              <w:rPr>
                                <w:rFonts w:ascii="Times New Roman" w:hAnsi="Times New Roman" w:cs="Times New Roman"/>
                                <w:sz w:val="16"/>
                                <w:szCs w:val="16"/>
                                <w:lang w:val="uk-UA"/>
                              </w:rPr>
                              <w:t xml:space="preserve"> до інтернету?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C267" id="Ромб 543" o:spid="_x0000_s1222" type="#_x0000_t4" style="position:absolute;left:0;text-align:left;margin-left:244pt;margin-top:5.6pt;width:151.6pt;height:54.7pt;z-index:25243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" fillcolor="white [3201]" strokecolor="black [3200]" strokeweight="1pt">
                <v:textbox>
                  <w:txbxContent>
                    <w:p w14:paraId="5F28900B" w14:textId="7BBB56E7" w:rsidR="00310913" w:rsidRPr="002F743E" w:rsidRDefault="00310913" w:rsidP="00310913">
                      <w:pPr>
                        <w:jc w:val="center"/>
                        <w:rPr>
                          <w:rFonts w:ascii="Times New Roman" w:hAnsi="Times New Roman" w:cs="Times New Roman"/>
                          <w:sz w:val="16"/>
                          <w:szCs w:val="16"/>
                          <w:lang w:val="uk-UA"/>
                        </w:rPr>
                      </w:pPr>
                      <w:r w:rsidRPr="00D21433">
                        <w:rPr>
                          <w:rFonts w:ascii="Times New Roman" w:hAnsi="Times New Roman" w:cs="Times New Roman"/>
                          <w:sz w:val="16"/>
                          <w:szCs w:val="16"/>
                          <w:lang w:val="uk-UA"/>
                        </w:rPr>
                        <w:t>Є підключення</w:t>
                      </w:r>
                      <w:r>
                        <w:rPr>
                          <w:rFonts w:ascii="Times New Roman" w:hAnsi="Times New Roman" w:cs="Times New Roman"/>
                          <w:sz w:val="16"/>
                          <w:szCs w:val="16"/>
                          <w:lang w:val="uk-UA"/>
                        </w:rPr>
                        <w:t xml:space="preserve"> до інтернету?</w:t>
                      </w:r>
                    </w:p>
                  </w:txbxContent>
                </v:textbox>
                <w10:wrap anchorx="page"/>
              </v:shape>
            </w:pict>
          </mc:Fallback>
        </mc:AlternateContent>
      </w:r>
    </w:p>
    <w:p w14:paraId="47E13BA1" w14:textId="3C6623C3" w:rsidR="00310913" w:rsidRDefault="003D2286" w:rsidP="00125336">
      <w:pPr>
        <w:pStyle w:val="Common"/>
        <w:jc w:val="center"/>
        <w:rPr>
          <w:lang w:val="uk-UA"/>
        </w:rPr>
      </w:pPr>
      <w:r w:rsidRPr="00310913">
        <w:rPr>
          <w:noProof/>
          <w:lang w:val="uk-UA"/>
        </w:rPr>
        <mc:AlternateContent>
          <mc:Choice Requires="wps">
            <w:drawing>
              <wp:anchor distT="0" distB="0" distL="114300" distR="114300" simplePos="0" relativeHeight="252475392" behindDoc="0" locked="0" layoutInCell="1" allowOverlap="1" wp14:anchorId="135913C9" wp14:editId="132FF212">
                <wp:simplePos x="0" y="0"/>
                <wp:positionH relativeFrom="margin">
                  <wp:posOffset>4142630</wp:posOffset>
                </wp:positionH>
                <wp:positionV relativeFrom="paragraph">
                  <wp:posOffset>7400</wp:posOffset>
                </wp:positionV>
                <wp:extent cx="295275" cy="196215"/>
                <wp:effectExtent l="0" t="0" r="9525" b="0"/>
                <wp:wrapNone/>
                <wp:docPr id="571" name="Надпись 571"/>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644A6683" w14:textId="77777777" w:rsidR="003D2286" w:rsidRPr="00814D35" w:rsidRDefault="003D2286" w:rsidP="003D2286">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913C9" id="Надпись 571" o:spid="_x0000_s1223" type="#_x0000_t202" style="position:absolute;left:0;text-align:left;margin-left:326.2pt;margin-top:.6pt;width:23.25pt;height:15.4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" fillcolor="white [3201]" stroked="f" strokeweight=".5pt">
                <v:textbox>
                  <w:txbxContent>
                    <w:p w14:paraId="644A6683" w14:textId="77777777" w:rsidR="003D2286" w:rsidRPr="00814D35" w:rsidRDefault="003D2286" w:rsidP="003D2286">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003E64B2">
        <w:rPr>
          <w:noProof/>
          <w:lang w:val="uk-UA"/>
        </w:rPr>
        <mc:AlternateContent>
          <mc:Choice Requires="wps">
            <w:drawing>
              <wp:anchor distT="0" distB="0" distL="114300" distR="114300" simplePos="0" relativeHeight="252470272" behindDoc="0" locked="0" layoutInCell="1" allowOverlap="1" wp14:anchorId="55A92198" wp14:editId="11A28B16">
                <wp:simplePos x="0" y="0"/>
                <wp:positionH relativeFrom="column">
                  <wp:posOffset>3951708</wp:posOffset>
                </wp:positionH>
                <wp:positionV relativeFrom="paragraph">
                  <wp:posOffset>110354</wp:posOffset>
                </wp:positionV>
                <wp:extent cx="687121" cy="3641744"/>
                <wp:effectExtent l="0" t="0" r="74930" b="53975"/>
                <wp:wrapNone/>
                <wp:docPr id="567" name="Соединитель: уступ 567"/>
                <wp:cNvGraphicFramePr/>
                <a:graphic xmlns:a="http://schemas.openxmlformats.org/drawingml/2006/main">
                  <a:graphicData uri="http://schemas.microsoft.com/office/word/2010/wordprocessingShape">
                    <wps:wsp>
                      <wps:cNvCnPr/>
                      <wps:spPr>
                        <a:xfrm>
                          <a:off x="0" y="0"/>
                          <a:ext cx="687121" cy="3641744"/>
                        </a:xfrm>
                        <a:prstGeom prst="bentConnector3">
                          <a:avLst>
                            <a:gd name="adj1" fmla="val 9962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62D8A" id="Соединитель: уступ 567" o:spid="_x0000_s1026" type="#_x0000_t34" style="position:absolute;margin-left:311.15pt;margin-top:8.7pt;width:54.1pt;height:286.7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" adj="21518" strokecolor="black [3200]" strokeweight=".5pt">
                <v:stroke endarrow="block"/>
              </v:shape>
            </w:pict>
          </mc:Fallback>
        </mc:AlternateContent>
      </w:r>
    </w:p>
    <w:p w14:paraId="30D13B49" w14:textId="1F1D510D" w:rsidR="00310913" w:rsidRDefault="0082070A" w:rsidP="00125336">
      <w:pPr>
        <w:pStyle w:val="Common"/>
        <w:jc w:val="center"/>
        <w:rPr>
          <w:lang w:val="uk-UA"/>
        </w:rPr>
      </w:pPr>
      <w:r w:rsidRPr="00310913">
        <w:rPr>
          <w:noProof/>
          <w:lang w:val="uk-UA"/>
        </w:rPr>
        <mc:AlternateContent>
          <mc:Choice Requires="wps">
            <w:drawing>
              <wp:anchor distT="0" distB="0" distL="114300" distR="114300" simplePos="0" relativeHeight="252442624" behindDoc="0" locked="0" layoutInCell="1" allowOverlap="1" wp14:anchorId="0DB7F5FE" wp14:editId="12209B47">
                <wp:simplePos x="0" y="0"/>
                <wp:positionH relativeFrom="margin">
                  <wp:posOffset>2811945</wp:posOffset>
                </wp:positionH>
                <wp:positionV relativeFrom="paragraph">
                  <wp:posOffset>218746</wp:posOffset>
                </wp:positionV>
                <wp:extent cx="355600" cy="196215"/>
                <wp:effectExtent l="0" t="0" r="6350" b="0"/>
                <wp:wrapNone/>
                <wp:docPr id="545" name="Надпись 545"/>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322AE6D7" w14:textId="77777777" w:rsidR="00310913" w:rsidRPr="00814D35" w:rsidRDefault="00310913" w:rsidP="00310913">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7F5FE" id="Надпись 545" o:spid="_x0000_s1224" type="#_x0000_t202" style="position:absolute;left:0;text-align:left;margin-left:221.4pt;margin-top:17.2pt;width:28pt;height:15.45pt;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" fillcolor="white [3201]" stroked="f" strokeweight=".5pt">
                <v:textbox>
                  <w:txbxContent>
                    <w:p w14:paraId="322AE6D7" w14:textId="77777777" w:rsidR="00310913" w:rsidRPr="00814D35" w:rsidRDefault="00310913" w:rsidP="00310913">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margin"/>
              </v:shape>
            </w:pict>
          </mc:Fallback>
        </mc:AlternateContent>
      </w:r>
      <w:r>
        <w:rPr>
          <w:noProof/>
          <w:lang w:val="uk-UA"/>
        </w:rPr>
        <mc:AlternateContent>
          <mc:Choice Requires="wps">
            <w:drawing>
              <wp:anchor distT="0" distB="0" distL="114300" distR="114300" simplePos="0" relativeHeight="252441600" behindDoc="0" locked="0" layoutInCell="1" allowOverlap="1" wp14:anchorId="6DD86533" wp14:editId="7D97317A">
                <wp:simplePos x="0" y="0"/>
                <wp:positionH relativeFrom="column">
                  <wp:posOffset>2988616</wp:posOffset>
                </wp:positionH>
                <wp:positionV relativeFrom="paragraph">
                  <wp:posOffset>160614</wp:posOffset>
                </wp:positionV>
                <wp:extent cx="3289" cy="397994"/>
                <wp:effectExtent l="76200" t="0" r="73025" b="59690"/>
                <wp:wrapNone/>
                <wp:docPr id="550" name="Прямая со стрелкой 550"/>
                <wp:cNvGraphicFramePr/>
                <a:graphic xmlns:a="http://schemas.openxmlformats.org/drawingml/2006/main">
                  <a:graphicData uri="http://schemas.microsoft.com/office/word/2010/wordprocessingShape">
                    <wps:wsp>
                      <wps:cNvCnPr/>
                      <wps:spPr>
                        <a:xfrm>
                          <a:off x="0" y="0"/>
                          <a:ext cx="3289" cy="3979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1033A" id="Прямая со стрелкой 550" o:spid="_x0000_s1026" type="#_x0000_t32" style="position:absolute;margin-left:235.3pt;margin-top:12.65pt;width:.25pt;height:31.3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" strokecolor="black [3200]" strokeweight=".5pt">
                <v:stroke endarrow="block" joinstyle="miter"/>
              </v:shape>
            </w:pict>
          </mc:Fallback>
        </mc:AlternateContent>
      </w:r>
    </w:p>
    <w:p w14:paraId="4AD3C424" w14:textId="3DBCBFAD" w:rsidR="00310913" w:rsidRDefault="00310913" w:rsidP="00125336">
      <w:pPr>
        <w:pStyle w:val="Common"/>
        <w:jc w:val="center"/>
        <w:rPr>
          <w:lang w:val="uk-UA"/>
        </w:rPr>
      </w:pPr>
      <w:r w:rsidRPr="00310913">
        <w:rPr>
          <w:noProof/>
          <w:lang w:val="uk-UA"/>
        </w:rPr>
        <mc:AlternateContent>
          <mc:Choice Requires="wps">
            <w:drawing>
              <wp:anchor distT="0" distB="0" distL="114300" distR="114300" simplePos="0" relativeHeight="252431360" behindDoc="0" locked="0" layoutInCell="1" allowOverlap="1" wp14:anchorId="0D48A908" wp14:editId="123A660E">
                <wp:simplePos x="0" y="0"/>
                <wp:positionH relativeFrom="margin">
                  <wp:posOffset>2488337</wp:posOffset>
                </wp:positionH>
                <wp:positionV relativeFrom="paragraph">
                  <wp:posOffset>260547</wp:posOffset>
                </wp:positionV>
                <wp:extent cx="975815" cy="375313"/>
                <wp:effectExtent l="0" t="0" r="15240" b="24765"/>
                <wp:wrapNone/>
                <wp:docPr id="542" name="Прямоугольник 542"/>
                <wp:cNvGraphicFramePr/>
                <a:graphic xmlns:a="http://schemas.openxmlformats.org/drawingml/2006/main">
                  <a:graphicData uri="http://schemas.microsoft.com/office/word/2010/wordprocessingShape">
                    <wps:wsp>
                      <wps:cNvSpPr/>
                      <wps:spPr>
                        <a:xfrm>
                          <a:off x="0" y="0"/>
                          <a:ext cx="975815" cy="375313"/>
                        </a:xfrm>
                        <a:prstGeom prst="rect">
                          <a:avLst/>
                        </a:prstGeom>
                      </wps:spPr>
                      <wps:style>
                        <a:lnRef idx="2">
                          <a:schemeClr val="dk1"/>
                        </a:lnRef>
                        <a:fillRef idx="1">
                          <a:schemeClr val="lt1"/>
                        </a:fillRef>
                        <a:effectRef idx="0">
                          <a:schemeClr val="dk1"/>
                        </a:effectRef>
                        <a:fontRef idx="minor">
                          <a:schemeClr val="dk1"/>
                        </a:fontRef>
                      </wps:style>
                      <wps:txbx>
                        <w:txbxContent>
                          <w:p w14:paraId="3EABC81B" w14:textId="6AA9E13B" w:rsidR="00310913" w:rsidRPr="00BF2D0C" w:rsidRDefault="00310913" w:rsidP="00310913">
                            <w:pPr>
                              <w:jc w:val="center"/>
                              <w:rPr>
                                <w:rFonts w:ascii="Times New Roman" w:hAnsi="Times New Roman" w:cs="Times New Roman"/>
                                <w:sz w:val="16"/>
                                <w:szCs w:val="16"/>
                              </w:rPr>
                            </w:pPr>
                            <w:r w:rsidRPr="00310913">
                              <w:rPr>
                                <w:rFonts w:ascii="Times New Roman" w:hAnsi="Times New Roman" w:cs="Times New Roman"/>
                                <w:sz w:val="16"/>
                                <w:szCs w:val="16"/>
                              </w:rPr>
                              <w:t>Отримання даних з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8A908" id="Прямоугольник 542" o:spid="_x0000_s1225" style="position:absolute;left:0;text-align:left;margin-left:195.95pt;margin-top:20.5pt;width:76.85pt;height:29.5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" fillcolor="white [3201]" strokecolor="black [3200]" strokeweight="1pt">
                <v:textbox>
                  <w:txbxContent>
                    <w:p w14:paraId="3EABC81B" w14:textId="6AA9E13B" w:rsidR="00310913" w:rsidRPr="00BF2D0C" w:rsidRDefault="00310913" w:rsidP="00310913">
                      <w:pPr>
                        <w:jc w:val="center"/>
                        <w:rPr>
                          <w:rFonts w:ascii="Times New Roman" w:hAnsi="Times New Roman" w:cs="Times New Roman"/>
                          <w:sz w:val="16"/>
                          <w:szCs w:val="16"/>
                        </w:rPr>
                      </w:pPr>
                      <w:proofErr w:type="spellStart"/>
                      <w:r w:rsidRPr="00310913">
                        <w:rPr>
                          <w:rFonts w:ascii="Times New Roman" w:hAnsi="Times New Roman" w:cs="Times New Roman"/>
                          <w:sz w:val="16"/>
                          <w:szCs w:val="16"/>
                        </w:rPr>
                        <w:t>Отримання</w:t>
                      </w:r>
                      <w:proofErr w:type="spellEnd"/>
                      <w:r w:rsidRPr="00310913">
                        <w:rPr>
                          <w:rFonts w:ascii="Times New Roman" w:hAnsi="Times New Roman" w:cs="Times New Roman"/>
                          <w:sz w:val="16"/>
                          <w:szCs w:val="16"/>
                        </w:rPr>
                        <w:t xml:space="preserve"> </w:t>
                      </w:r>
                      <w:proofErr w:type="spellStart"/>
                      <w:r w:rsidRPr="00310913">
                        <w:rPr>
                          <w:rFonts w:ascii="Times New Roman" w:hAnsi="Times New Roman" w:cs="Times New Roman"/>
                          <w:sz w:val="16"/>
                          <w:szCs w:val="16"/>
                        </w:rPr>
                        <w:t>даних</w:t>
                      </w:r>
                      <w:proofErr w:type="spellEnd"/>
                      <w:r w:rsidRPr="00310913">
                        <w:rPr>
                          <w:rFonts w:ascii="Times New Roman" w:hAnsi="Times New Roman" w:cs="Times New Roman"/>
                          <w:sz w:val="16"/>
                          <w:szCs w:val="16"/>
                        </w:rPr>
                        <w:t xml:space="preserve"> з </w:t>
                      </w:r>
                      <w:proofErr w:type="spellStart"/>
                      <w:r w:rsidRPr="00310913">
                        <w:rPr>
                          <w:rFonts w:ascii="Times New Roman" w:hAnsi="Times New Roman" w:cs="Times New Roman"/>
                          <w:sz w:val="16"/>
                          <w:szCs w:val="16"/>
                        </w:rPr>
                        <w:t>Firebase</w:t>
                      </w:r>
                      <w:proofErr w:type="spellEnd"/>
                    </w:p>
                  </w:txbxContent>
                </v:textbox>
                <w10:wrap anchorx="margin"/>
              </v:rect>
            </w:pict>
          </mc:Fallback>
        </mc:AlternateContent>
      </w:r>
    </w:p>
    <w:p w14:paraId="77E9AAF7" w14:textId="23768A83" w:rsidR="00310913" w:rsidRDefault="00310913" w:rsidP="00125336">
      <w:pPr>
        <w:pStyle w:val="Common"/>
        <w:jc w:val="center"/>
        <w:rPr>
          <w:lang w:val="uk-UA"/>
        </w:rPr>
      </w:pPr>
    </w:p>
    <w:p w14:paraId="66FA1CAD" w14:textId="49B84109" w:rsidR="00310913" w:rsidRDefault="0082070A" w:rsidP="00125336">
      <w:pPr>
        <w:pStyle w:val="Common"/>
        <w:jc w:val="center"/>
        <w:rPr>
          <w:lang w:val="uk-UA"/>
        </w:rPr>
      </w:pPr>
      <w:r w:rsidRPr="0082070A">
        <w:rPr>
          <w:noProof/>
          <w:lang w:val="uk-UA"/>
        </w:rPr>
        <mc:AlternateContent>
          <mc:Choice Requires="wps">
            <w:drawing>
              <wp:anchor distT="0" distB="0" distL="114300" distR="114300" simplePos="0" relativeHeight="252444672" behindDoc="0" locked="0" layoutInCell="1" allowOverlap="1" wp14:anchorId="56796AD0" wp14:editId="51E3B77D">
                <wp:simplePos x="0" y="0"/>
                <wp:positionH relativeFrom="margin">
                  <wp:posOffset>2493645</wp:posOffset>
                </wp:positionH>
                <wp:positionV relativeFrom="paragraph">
                  <wp:posOffset>187325</wp:posOffset>
                </wp:positionV>
                <wp:extent cx="975815" cy="480060"/>
                <wp:effectExtent l="0" t="0" r="15240" b="15240"/>
                <wp:wrapNone/>
                <wp:docPr id="551" name="Прямоугольник 551"/>
                <wp:cNvGraphicFramePr/>
                <a:graphic xmlns:a="http://schemas.openxmlformats.org/drawingml/2006/main">
                  <a:graphicData uri="http://schemas.microsoft.com/office/word/2010/wordprocessingShape">
                    <wps:wsp>
                      <wps:cNvSpPr/>
                      <wps:spPr>
                        <a:xfrm>
                          <a:off x="0" y="0"/>
                          <a:ext cx="975815"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C0112E9" w14:textId="5FA702D9" w:rsidR="0082070A" w:rsidRPr="00BF2D0C" w:rsidRDefault="0082070A" w:rsidP="0082070A">
                            <w:pPr>
                              <w:jc w:val="center"/>
                              <w:rPr>
                                <w:rFonts w:ascii="Times New Roman" w:hAnsi="Times New Roman" w:cs="Times New Roman"/>
                                <w:sz w:val="16"/>
                                <w:szCs w:val="16"/>
                              </w:rPr>
                            </w:pPr>
                            <w:r w:rsidRPr="0082070A">
                              <w:rPr>
                                <w:rFonts w:ascii="Times New Roman" w:hAnsi="Times New Roman" w:cs="Times New Roman"/>
                                <w:sz w:val="16"/>
                                <w:szCs w:val="16"/>
                              </w:rPr>
                              <w:t>Порівняння з локальними даними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96AD0" id="Прямоугольник 551" o:spid="_x0000_s1226" style="position:absolute;left:0;text-align:left;margin-left:196.35pt;margin-top:14.75pt;width:76.85pt;height:37.8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" fillcolor="white [3201]" strokecolor="black [3200]" strokeweight="1pt">
                <v:textbox>
                  <w:txbxContent>
                    <w:p w14:paraId="2C0112E9" w14:textId="5FA702D9" w:rsidR="0082070A" w:rsidRPr="00BF2D0C" w:rsidRDefault="0082070A" w:rsidP="0082070A">
                      <w:pPr>
                        <w:jc w:val="center"/>
                        <w:rPr>
                          <w:rFonts w:ascii="Times New Roman" w:hAnsi="Times New Roman" w:cs="Times New Roman"/>
                          <w:sz w:val="16"/>
                          <w:szCs w:val="16"/>
                        </w:rPr>
                      </w:pPr>
                      <w:proofErr w:type="spellStart"/>
                      <w:r w:rsidRPr="0082070A">
                        <w:rPr>
                          <w:rFonts w:ascii="Times New Roman" w:hAnsi="Times New Roman" w:cs="Times New Roman"/>
                          <w:sz w:val="16"/>
                          <w:szCs w:val="16"/>
                        </w:rPr>
                        <w:t>Порівняння</w:t>
                      </w:r>
                      <w:proofErr w:type="spellEnd"/>
                      <w:r w:rsidRPr="0082070A">
                        <w:rPr>
                          <w:rFonts w:ascii="Times New Roman" w:hAnsi="Times New Roman" w:cs="Times New Roman"/>
                          <w:sz w:val="16"/>
                          <w:szCs w:val="16"/>
                        </w:rPr>
                        <w:t xml:space="preserve"> з </w:t>
                      </w:r>
                      <w:proofErr w:type="spellStart"/>
                      <w:r w:rsidRPr="0082070A">
                        <w:rPr>
                          <w:rFonts w:ascii="Times New Roman" w:hAnsi="Times New Roman" w:cs="Times New Roman"/>
                          <w:sz w:val="16"/>
                          <w:szCs w:val="16"/>
                        </w:rPr>
                        <w:t>локальними</w:t>
                      </w:r>
                      <w:proofErr w:type="spellEnd"/>
                      <w:r w:rsidRPr="0082070A">
                        <w:rPr>
                          <w:rFonts w:ascii="Times New Roman" w:hAnsi="Times New Roman" w:cs="Times New Roman"/>
                          <w:sz w:val="16"/>
                          <w:szCs w:val="16"/>
                        </w:rPr>
                        <w:t xml:space="preserve"> </w:t>
                      </w:r>
                      <w:proofErr w:type="spellStart"/>
                      <w:r w:rsidRPr="0082070A">
                        <w:rPr>
                          <w:rFonts w:ascii="Times New Roman" w:hAnsi="Times New Roman" w:cs="Times New Roman"/>
                          <w:sz w:val="16"/>
                          <w:szCs w:val="16"/>
                        </w:rPr>
                        <w:t>даними</w:t>
                      </w:r>
                      <w:proofErr w:type="spellEnd"/>
                    </w:p>
                  </w:txbxContent>
                </v:textbox>
                <w10:wrap anchorx="margin"/>
              </v:rect>
            </w:pict>
          </mc:Fallback>
        </mc:AlternateContent>
      </w:r>
      <w:r w:rsidRPr="00310913">
        <w:rPr>
          <w:noProof/>
          <w:lang w:val="uk-UA"/>
        </w:rPr>
        <mc:AlternateContent>
          <mc:Choice Requires="wps">
            <w:drawing>
              <wp:anchor distT="0" distB="0" distL="114300" distR="114300" simplePos="0" relativeHeight="252440576" behindDoc="0" locked="0" layoutInCell="1" allowOverlap="1" wp14:anchorId="793B311B" wp14:editId="0C414A74">
                <wp:simplePos x="0" y="0"/>
                <wp:positionH relativeFrom="margin">
                  <wp:posOffset>2982367</wp:posOffset>
                </wp:positionH>
                <wp:positionV relativeFrom="paragraph">
                  <wp:posOffset>19882</wp:posOffset>
                </wp:positionV>
                <wp:extent cx="0" cy="163715"/>
                <wp:effectExtent l="76200" t="0" r="57150" b="65405"/>
                <wp:wrapNone/>
                <wp:docPr id="549" name="Прямая со стрелкой 549"/>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BDBEF5" id="Прямая со стрелкой 549" o:spid="_x0000_s1026" type="#_x0000_t32" style="position:absolute;margin-left:234.85pt;margin-top:1.55pt;width:0;height:12.9pt;z-index:252440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" strokecolor="black [3200]" strokeweight=".5pt">
                <v:stroke endarrow="block" joinstyle="miter"/>
                <w10:wrap anchorx="margin"/>
              </v:shape>
            </w:pict>
          </mc:Fallback>
        </mc:AlternateContent>
      </w:r>
    </w:p>
    <w:p w14:paraId="223692E0" w14:textId="7B83D4B7" w:rsidR="00310913" w:rsidRDefault="00310913" w:rsidP="00125336">
      <w:pPr>
        <w:pStyle w:val="Common"/>
        <w:jc w:val="center"/>
        <w:rPr>
          <w:lang w:val="uk-UA"/>
        </w:rPr>
      </w:pPr>
    </w:p>
    <w:p w14:paraId="6E9428E8" w14:textId="25201F24" w:rsidR="00310913" w:rsidRDefault="00450C09" w:rsidP="00125336">
      <w:pPr>
        <w:pStyle w:val="Common"/>
        <w:jc w:val="center"/>
        <w:rPr>
          <w:lang w:val="uk-UA"/>
        </w:rPr>
      </w:pPr>
      <w:r w:rsidRPr="00450C09">
        <w:rPr>
          <w:noProof/>
          <w:lang w:val="uk-UA"/>
        </w:rPr>
        <mc:AlternateContent>
          <mc:Choice Requires="wps">
            <w:drawing>
              <wp:anchor distT="0" distB="0" distL="114300" distR="114300" simplePos="0" relativeHeight="252447744" behindDoc="0" locked="0" layoutInCell="1" allowOverlap="1" wp14:anchorId="62D8E73E" wp14:editId="24944D5A">
                <wp:simplePos x="0" y="0"/>
                <wp:positionH relativeFrom="page">
                  <wp:posOffset>3364230</wp:posOffset>
                </wp:positionH>
                <wp:positionV relativeFrom="paragraph">
                  <wp:posOffset>220980</wp:posOffset>
                </wp:positionV>
                <wp:extent cx="1402080" cy="704850"/>
                <wp:effectExtent l="19050" t="19050" r="45720" b="38100"/>
                <wp:wrapNone/>
                <wp:docPr id="553" name="Ромб 553"/>
                <wp:cNvGraphicFramePr/>
                <a:graphic xmlns:a="http://schemas.openxmlformats.org/drawingml/2006/main">
                  <a:graphicData uri="http://schemas.microsoft.com/office/word/2010/wordprocessingShape">
                    <wps:wsp>
                      <wps:cNvSpPr/>
                      <wps:spPr>
                        <a:xfrm>
                          <a:off x="0" y="0"/>
                          <a:ext cx="1402080" cy="704850"/>
                        </a:xfrm>
                        <a:prstGeom prst="diamond">
                          <a:avLst/>
                        </a:prstGeom>
                      </wps:spPr>
                      <wps:style>
                        <a:lnRef idx="2">
                          <a:schemeClr val="dk1"/>
                        </a:lnRef>
                        <a:fillRef idx="1">
                          <a:schemeClr val="lt1"/>
                        </a:fillRef>
                        <a:effectRef idx="0">
                          <a:schemeClr val="dk1"/>
                        </a:effectRef>
                        <a:fontRef idx="minor">
                          <a:schemeClr val="dk1"/>
                        </a:fontRef>
                      </wps:style>
                      <wps:txbx>
                        <w:txbxContent>
                          <w:p w14:paraId="1CAFB9BE" w14:textId="516AE753" w:rsidR="00450C09" w:rsidRPr="002F743E" w:rsidRDefault="00457981" w:rsidP="00450C09">
                            <w:pPr>
                              <w:jc w:val="center"/>
                              <w:rPr>
                                <w:rFonts w:ascii="Times New Roman" w:hAnsi="Times New Roman" w:cs="Times New Roman"/>
                                <w:sz w:val="16"/>
                                <w:szCs w:val="16"/>
                                <w:lang w:val="uk-UA"/>
                              </w:rPr>
                            </w:pPr>
                            <w:r w:rsidRPr="00457981">
                              <w:rPr>
                                <w:rFonts w:ascii="Times New Roman" w:hAnsi="Times New Roman" w:cs="Times New Roman"/>
                                <w:sz w:val="16"/>
                                <w:szCs w:val="16"/>
                                <w:lang w:val="uk-UA"/>
                              </w:rPr>
                              <w:t>Є конфлікти</w:t>
                            </w:r>
                            <w:r>
                              <w:rPr>
                                <w:rFonts w:ascii="Times New Roman" w:hAnsi="Times New Roman" w:cs="Times New Roman"/>
                                <w:sz w:val="16"/>
                                <w:szCs w:val="16"/>
                                <w:lang w:val="uk-U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E73E" id="Ромб 553" o:spid="_x0000_s1227" type="#_x0000_t4" style="position:absolute;left:0;text-align:left;margin-left:264.9pt;margin-top:17.4pt;width:110.4pt;height:55.5pt;z-index:25244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" fillcolor="white [3201]" strokecolor="black [3200]" strokeweight="1pt">
                <v:textbox>
                  <w:txbxContent>
                    <w:p w14:paraId="1CAFB9BE" w14:textId="516AE753" w:rsidR="00450C09" w:rsidRPr="002F743E" w:rsidRDefault="00457981" w:rsidP="00450C09">
                      <w:pPr>
                        <w:jc w:val="center"/>
                        <w:rPr>
                          <w:rFonts w:ascii="Times New Roman" w:hAnsi="Times New Roman" w:cs="Times New Roman"/>
                          <w:sz w:val="16"/>
                          <w:szCs w:val="16"/>
                          <w:lang w:val="uk-UA"/>
                        </w:rPr>
                      </w:pPr>
                      <w:r w:rsidRPr="00457981">
                        <w:rPr>
                          <w:rFonts w:ascii="Times New Roman" w:hAnsi="Times New Roman" w:cs="Times New Roman"/>
                          <w:sz w:val="16"/>
                          <w:szCs w:val="16"/>
                          <w:lang w:val="uk-UA"/>
                        </w:rPr>
                        <w:t>Є конфлікти</w:t>
                      </w:r>
                      <w:r>
                        <w:rPr>
                          <w:rFonts w:ascii="Times New Roman" w:hAnsi="Times New Roman" w:cs="Times New Roman"/>
                          <w:sz w:val="16"/>
                          <w:szCs w:val="16"/>
                          <w:lang w:val="uk-UA"/>
                        </w:rPr>
                        <w:t>?</w:t>
                      </w:r>
                    </w:p>
                  </w:txbxContent>
                </v:textbox>
                <w10:wrap anchorx="page"/>
              </v:shape>
            </w:pict>
          </mc:Fallback>
        </mc:AlternateContent>
      </w:r>
      <w:r w:rsidR="0082070A" w:rsidRPr="0082070A">
        <w:rPr>
          <w:noProof/>
          <w:lang w:val="uk-UA"/>
        </w:rPr>
        <mc:AlternateContent>
          <mc:Choice Requires="wps">
            <w:drawing>
              <wp:anchor distT="0" distB="0" distL="114300" distR="114300" simplePos="0" relativeHeight="252445696" behindDoc="0" locked="0" layoutInCell="1" allowOverlap="1" wp14:anchorId="25707DEC" wp14:editId="54C8715A">
                <wp:simplePos x="0" y="0"/>
                <wp:positionH relativeFrom="margin">
                  <wp:posOffset>2985770</wp:posOffset>
                </wp:positionH>
                <wp:positionV relativeFrom="paragraph">
                  <wp:posOffset>58420</wp:posOffset>
                </wp:positionV>
                <wp:extent cx="0" cy="163715"/>
                <wp:effectExtent l="76200" t="0" r="57150" b="65405"/>
                <wp:wrapNone/>
                <wp:docPr id="552" name="Прямая со стрелкой 552"/>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FDB0A" id="Прямая со стрелкой 552" o:spid="_x0000_s1026" type="#_x0000_t32" style="position:absolute;margin-left:235.1pt;margin-top:4.6pt;width:0;height:12.9pt;z-index:25244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" strokecolor="black [3200]" strokeweight=".5pt">
                <v:stroke endarrow="block" joinstyle="miter"/>
                <w10:wrap anchorx="margin"/>
              </v:shape>
            </w:pict>
          </mc:Fallback>
        </mc:AlternateContent>
      </w:r>
    </w:p>
    <w:p w14:paraId="1CCC35A0" w14:textId="277130B4" w:rsidR="00310913" w:rsidRDefault="00CF7125" w:rsidP="00125336">
      <w:pPr>
        <w:pStyle w:val="Common"/>
        <w:jc w:val="center"/>
        <w:rPr>
          <w:lang w:val="uk-UA"/>
        </w:rPr>
      </w:pPr>
      <w:r w:rsidRPr="00310913">
        <w:rPr>
          <w:noProof/>
          <w:lang w:val="uk-UA"/>
        </w:rPr>
        <mc:AlternateContent>
          <mc:Choice Requires="wps">
            <w:drawing>
              <wp:anchor distT="0" distB="0" distL="114300" distR="114300" simplePos="0" relativeHeight="252462080" behindDoc="0" locked="0" layoutInCell="1" allowOverlap="1" wp14:anchorId="1910A0F3" wp14:editId="75D67DEC">
                <wp:simplePos x="0" y="0"/>
                <wp:positionH relativeFrom="margin">
                  <wp:posOffset>1892227</wp:posOffset>
                </wp:positionH>
                <wp:positionV relativeFrom="paragraph">
                  <wp:posOffset>152565</wp:posOffset>
                </wp:positionV>
                <wp:extent cx="355600" cy="196215"/>
                <wp:effectExtent l="0" t="0" r="6350" b="0"/>
                <wp:wrapNone/>
                <wp:docPr id="562" name="Надпись 562"/>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41553E92" w14:textId="77777777" w:rsidR="00CF7125" w:rsidRPr="00814D35" w:rsidRDefault="00CF7125" w:rsidP="00CF712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A0F3" id="Надпись 562" o:spid="_x0000_s1228" type="#_x0000_t202" style="position:absolute;left:0;text-align:left;margin-left:149pt;margin-top:12pt;width:28pt;height:15.4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" fillcolor="white [3201]" stroked="f" strokeweight=".5pt">
                <v:textbox>
                  <w:txbxContent>
                    <w:p w14:paraId="41553E92" w14:textId="77777777" w:rsidR="00CF7125" w:rsidRPr="00814D35" w:rsidRDefault="00CF7125" w:rsidP="00CF7125">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margin"/>
              </v:shape>
            </w:pict>
          </mc:Fallback>
        </mc:AlternateContent>
      </w:r>
      <w:r w:rsidR="0008124A">
        <w:rPr>
          <w:noProof/>
          <w:lang w:val="uk-UA"/>
        </w:rPr>
        <mc:AlternateContent>
          <mc:Choice Requires="wps">
            <w:drawing>
              <wp:anchor distT="0" distB="0" distL="114300" distR="114300" simplePos="0" relativeHeight="252460032" behindDoc="0" locked="0" layoutInCell="1" allowOverlap="1" wp14:anchorId="40E8975B" wp14:editId="2816AB44">
                <wp:simplePos x="0" y="0"/>
                <wp:positionH relativeFrom="column">
                  <wp:posOffset>1784552</wp:posOffset>
                </wp:positionH>
                <wp:positionV relativeFrom="paragraph">
                  <wp:posOffset>262633</wp:posOffset>
                </wp:positionV>
                <wp:extent cx="491637" cy="0"/>
                <wp:effectExtent l="38100" t="76200" r="0" b="95250"/>
                <wp:wrapNone/>
                <wp:docPr id="561" name="Прямая со стрелкой 561"/>
                <wp:cNvGraphicFramePr/>
                <a:graphic xmlns:a="http://schemas.openxmlformats.org/drawingml/2006/main">
                  <a:graphicData uri="http://schemas.microsoft.com/office/word/2010/wordprocessingShape">
                    <wps:wsp>
                      <wps:cNvCnPr/>
                      <wps:spPr>
                        <a:xfrm flipH="1">
                          <a:off x="0" y="0"/>
                          <a:ext cx="4916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A533E" id="Прямая со стрелкой 561" o:spid="_x0000_s1026" type="#_x0000_t32" style="position:absolute;margin-left:140.5pt;margin-top:20.7pt;width:38.7pt;height:0;flip:x;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" strokecolor="black [3200]" strokeweight=".5pt">
                <v:stroke endarrow="block" joinstyle="miter"/>
              </v:shape>
            </w:pict>
          </mc:Fallback>
        </mc:AlternateContent>
      </w:r>
      <w:r w:rsidR="0008124A" w:rsidRPr="000B1517">
        <w:rPr>
          <w:noProof/>
          <w:lang w:val="uk-UA"/>
        </w:rPr>
        <mc:AlternateContent>
          <mc:Choice Requires="wps">
            <w:drawing>
              <wp:anchor distT="0" distB="0" distL="114300" distR="114300" simplePos="0" relativeHeight="252459008" behindDoc="0" locked="0" layoutInCell="1" allowOverlap="1" wp14:anchorId="6E6D1F5C" wp14:editId="14655A4C">
                <wp:simplePos x="0" y="0"/>
                <wp:positionH relativeFrom="margin">
                  <wp:posOffset>576125</wp:posOffset>
                </wp:positionH>
                <wp:positionV relativeFrom="paragraph">
                  <wp:posOffset>82315</wp:posOffset>
                </wp:positionV>
                <wp:extent cx="1210391" cy="375285"/>
                <wp:effectExtent l="0" t="0" r="27940" b="24765"/>
                <wp:wrapNone/>
                <wp:docPr id="560" name="Прямоугольник 560"/>
                <wp:cNvGraphicFramePr/>
                <a:graphic xmlns:a="http://schemas.openxmlformats.org/drawingml/2006/main">
                  <a:graphicData uri="http://schemas.microsoft.com/office/word/2010/wordprocessingShape">
                    <wps:wsp>
                      <wps:cNvSpPr/>
                      <wps:spPr>
                        <a:xfrm>
                          <a:off x="0" y="0"/>
                          <a:ext cx="1210391" cy="375285"/>
                        </a:xfrm>
                        <a:prstGeom prst="rect">
                          <a:avLst/>
                        </a:prstGeom>
                      </wps:spPr>
                      <wps:style>
                        <a:lnRef idx="2">
                          <a:schemeClr val="dk1"/>
                        </a:lnRef>
                        <a:fillRef idx="1">
                          <a:schemeClr val="lt1"/>
                        </a:fillRef>
                        <a:effectRef idx="0">
                          <a:schemeClr val="dk1"/>
                        </a:effectRef>
                        <a:fontRef idx="minor">
                          <a:schemeClr val="dk1"/>
                        </a:fontRef>
                      </wps:style>
                      <wps:txbx>
                        <w:txbxContent>
                          <w:p w14:paraId="00CD4E20" w14:textId="51187939" w:rsidR="0008124A" w:rsidRPr="00BF2D0C" w:rsidRDefault="0008124A" w:rsidP="0008124A">
                            <w:pPr>
                              <w:jc w:val="center"/>
                              <w:rPr>
                                <w:rFonts w:ascii="Times New Roman" w:hAnsi="Times New Roman" w:cs="Times New Roman"/>
                                <w:sz w:val="16"/>
                                <w:szCs w:val="16"/>
                              </w:rPr>
                            </w:pPr>
                            <w:r w:rsidRPr="0008124A">
                              <w:rPr>
                                <w:rFonts w:ascii="Times New Roman" w:hAnsi="Times New Roman" w:cs="Times New Roman"/>
                                <w:sz w:val="16"/>
                                <w:szCs w:val="16"/>
                              </w:rPr>
                              <w:t>Вирішення конфліктів за часовими мітками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1F5C" id="Прямоугольник 560" o:spid="_x0000_s1229" style="position:absolute;left:0;text-align:left;margin-left:45.35pt;margin-top:6.5pt;width:95.3pt;height:29.5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" fillcolor="white [3201]" strokecolor="black [3200]" strokeweight="1pt">
                <v:textbox>
                  <w:txbxContent>
                    <w:p w14:paraId="00CD4E20" w14:textId="51187939" w:rsidR="0008124A" w:rsidRPr="00BF2D0C" w:rsidRDefault="0008124A" w:rsidP="0008124A">
                      <w:pPr>
                        <w:jc w:val="center"/>
                        <w:rPr>
                          <w:rFonts w:ascii="Times New Roman" w:hAnsi="Times New Roman" w:cs="Times New Roman"/>
                          <w:sz w:val="16"/>
                          <w:szCs w:val="16"/>
                        </w:rPr>
                      </w:pPr>
                      <w:proofErr w:type="spellStart"/>
                      <w:r w:rsidRPr="0008124A">
                        <w:rPr>
                          <w:rFonts w:ascii="Times New Roman" w:hAnsi="Times New Roman" w:cs="Times New Roman"/>
                          <w:sz w:val="16"/>
                          <w:szCs w:val="16"/>
                        </w:rPr>
                        <w:t>Вирішення</w:t>
                      </w:r>
                      <w:proofErr w:type="spellEnd"/>
                      <w:r w:rsidRPr="0008124A">
                        <w:rPr>
                          <w:rFonts w:ascii="Times New Roman" w:hAnsi="Times New Roman" w:cs="Times New Roman"/>
                          <w:sz w:val="16"/>
                          <w:szCs w:val="16"/>
                        </w:rPr>
                        <w:t xml:space="preserve"> </w:t>
                      </w:r>
                      <w:proofErr w:type="spellStart"/>
                      <w:r w:rsidRPr="0008124A">
                        <w:rPr>
                          <w:rFonts w:ascii="Times New Roman" w:hAnsi="Times New Roman" w:cs="Times New Roman"/>
                          <w:sz w:val="16"/>
                          <w:szCs w:val="16"/>
                        </w:rPr>
                        <w:t>конфліктів</w:t>
                      </w:r>
                      <w:proofErr w:type="spellEnd"/>
                      <w:r w:rsidRPr="0008124A">
                        <w:rPr>
                          <w:rFonts w:ascii="Times New Roman" w:hAnsi="Times New Roman" w:cs="Times New Roman"/>
                          <w:sz w:val="16"/>
                          <w:szCs w:val="16"/>
                        </w:rPr>
                        <w:t xml:space="preserve"> за </w:t>
                      </w:r>
                      <w:proofErr w:type="spellStart"/>
                      <w:r w:rsidRPr="0008124A">
                        <w:rPr>
                          <w:rFonts w:ascii="Times New Roman" w:hAnsi="Times New Roman" w:cs="Times New Roman"/>
                          <w:sz w:val="16"/>
                          <w:szCs w:val="16"/>
                        </w:rPr>
                        <w:t>часовими</w:t>
                      </w:r>
                      <w:proofErr w:type="spellEnd"/>
                      <w:r w:rsidRPr="0008124A">
                        <w:rPr>
                          <w:rFonts w:ascii="Times New Roman" w:hAnsi="Times New Roman" w:cs="Times New Roman"/>
                          <w:sz w:val="16"/>
                          <w:szCs w:val="16"/>
                        </w:rPr>
                        <w:t xml:space="preserve"> </w:t>
                      </w:r>
                      <w:proofErr w:type="spellStart"/>
                      <w:r w:rsidRPr="0008124A">
                        <w:rPr>
                          <w:rFonts w:ascii="Times New Roman" w:hAnsi="Times New Roman" w:cs="Times New Roman"/>
                          <w:sz w:val="16"/>
                          <w:szCs w:val="16"/>
                        </w:rPr>
                        <w:t>мітками</w:t>
                      </w:r>
                      <w:proofErr w:type="spellEnd"/>
                    </w:p>
                  </w:txbxContent>
                </v:textbox>
                <w10:wrap anchorx="margin"/>
              </v:rect>
            </w:pict>
          </mc:Fallback>
        </mc:AlternateContent>
      </w:r>
    </w:p>
    <w:p w14:paraId="53310067" w14:textId="6F5473A6" w:rsidR="00310913" w:rsidRDefault="00CF7125" w:rsidP="00125336">
      <w:pPr>
        <w:pStyle w:val="Common"/>
        <w:jc w:val="center"/>
        <w:rPr>
          <w:lang w:val="uk-UA"/>
        </w:rPr>
      </w:pPr>
      <w:r>
        <w:rPr>
          <w:noProof/>
          <w:lang w:val="uk-UA"/>
        </w:rPr>
        <mc:AlternateContent>
          <mc:Choice Requires="wps">
            <w:drawing>
              <wp:anchor distT="0" distB="0" distL="114300" distR="114300" simplePos="0" relativeHeight="252463104" behindDoc="0" locked="0" layoutInCell="1" allowOverlap="1" wp14:anchorId="15E5A26A" wp14:editId="1431D1E2">
                <wp:simplePos x="0" y="0"/>
                <wp:positionH relativeFrom="column">
                  <wp:posOffset>1171509</wp:posOffset>
                </wp:positionH>
                <wp:positionV relativeFrom="paragraph">
                  <wp:posOffset>151493</wp:posOffset>
                </wp:positionV>
                <wp:extent cx="1331958" cy="745263"/>
                <wp:effectExtent l="0" t="0" r="78105" b="93345"/>
                <wp:wrapNone/>
                <wp:docPr id="563" name="Соединитель: уступ 563"/>
                <wp:cNvGraphicFramePr/>
                <a:graphic xmlns:a="http://schemas.openxmlformats.org/drawingml/2006/main">
                  <a:graphicData uri="http://schemas.microsoft.com/office/word/2010/wordprocessingShape">
                    <wps:wsp>
                      <wps:cNvCnPr/>
                      <wps:spPr>
                        <a:xfrm>
                          <a:off x="0" y="0"/>
                          <a:ext cx="1331958" cy="745263"/>
                        </a:xfrm>
                        <a:prstGeom prst="bentConnector3">
                          <a:avLst>
                            <a:gd name="adj1" fmla="val 17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4E44F" id="Соединитель: уступ 563" o:spid="_x0000_s1026" type="#_x0000_t34" style="position:absolute;margin-left:92.25pt;margin-top:11.95pt;width:104.9pt;height:58.7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" adj="387" strokecolor="black [3200]" strokeweight=".5pt">
                <v:stroke endarrow="block"/>
              </v:shape>
            </w:pict>
          </mc:Fallback>
        </mc:AlternateContent>
      </w:r>
    </w:p>
    <w:p w14:paraId="25759D1C" w14:textId="41304DCF" w:rsidR="00310913" w:rsidRDefault="00457981" w:rsidP="00125336">
      <w:pPr>
        <w:pStyle w:val="Common"/>
        <w:jc w:val="center"/>
        <w:rPr>
          <w:lang w:val="uk-UA"/>
        </w:rPr>
      </w:pPr>
      <w:r w:rsidRPr="00310913">
        <w:rPr>
          <w:noProof/>
          <w:lang w:val="uk-UA"/>
        </w:rPr>
        <mc:AlternateContent>
          <mc:Choice Requires="wps">
            <w:drawing>
              <wp:anchor distT="0" distB="0" distL="114300" distR="114300" simplePos="0" relativeHeight="252449792" behindDoc="0" locked="0" layoutInCell="1" allowOverlap="1" wp14:anchorId="67EDB3A0" wp14:editId="5CAD9AAD">
                <wp:simplePos x="0" y="0"/>
                <wp:positionH relativeFrom="margin">
                  <wp:posOffset>2834640</wp:posOffset>
                </wp:positionH>
                <wp:positionV relativeFrom="paragraph">
                  <wp:posOffset>73025</wp:posOffset>
                </wp:positionV>
                <wp:extent cx="295275" cy="196215"/>
                <wp:effectExtent l="0" t="0" r="9525" b="0"/>
                <wp:wrapNone/>
                <wp:docPr id="546" name="Надпись 546"/>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32E68EB6" w14:textId="77777777" w:rsidR="00310913" w:rsidRPr="00814D35" w:rsidRDefault="00310913" w:rsidP="00310913">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DB3A0" id="Надпись 546" o:spid="_x0000_s1230" type="#_x0000_t202" style="position:absolute;left:0;text-align:left;margin-left:223.2pt;margin-top:5.75pt;width:23.25pt;height:15.4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" fillcolor="white [3201]" stroked="f" strokeweight=".5pt">
                <v:textbox>
                  <w:txbxContent>
                    <w:p w14:paraId="32E68EB6" w14:textId="77777777" w:rsidR="00310913" w:rsidRPr="00814D35" w:rsidRDefault="00310913" w:rsidP="00310913">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sidRPr="00450C09">
        <w:rPr>
          <w:noProof/>
          <w:lang w:val="uk-UA"/>
        </w:rPr>
        <mc:AlternateContent>
          <mc:Choice Requires="wps">
            <w:drawing>
              <wp:anchor distT="0" distB="0" distL="114300" distR="114300" simplePos="0" relativeHeight="252448768" behindDoc="0" locked="0" layoutInCell="1" allowOverlap="1" wp14:anchorId="5472C7A7" wp14:editId="3EE119F5">
                <wp:simplePos x="0" y="0"/>
                <wp:positionH relativeFrom="column">
                  <wp:posOffset>2985770</wp:posOffset>
                </wp:positionH>
                <wp:positionV relativeFrom="paragraph">
                  <wp:posOffset>2540</wp:posOffset>
                </wp:positionV>
                <wp:extent cx="3289" cy="397994"/>
                <wp:effectExtent l="76200" t="0" r="73025" b="59690"/>
                <wp:wrapNone/>
                <wp:docPr id="554" name="Прямая со стрелкой 554"/>
                <wp:cNvGraphicFramePr/>
                <a:graphic xmlns:a="http://schemas.openxmlformats.org/drawingml/2006/main">
                  <a:graphicData uri="http://schemas.microsoft.com/office/word/2010/wordprocessingShape">
                    <wps:wsp>
                      <wps:cNvCnPr/>
                      <wps:spPr>
                        <a:xfrm>
                          <a:off x="0" y="0"/>
                          <a:ext cx="3289" cy="3979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0960F1" id="Прямая со стрелкой 554" o:spid="_x0000_s1026" type="#_x0000_t32" style="position:absolute;margin-left:235.1pt;margin-top:.2pt;width:.25pt;height:31.3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" strokecolor="black [3200]" strokeweight=".5pt">
                <v:stroke endarrow="block" joinstyle="miter"/>
              </v:shape>
            </w:pict>
          </mc:Fallback>
        </mc:AlternateContent>
      </w:r>
    </w:p>
    <w:p w14:paraId="53B34609" w14:textId="0782EE33" w:rsidR="00310913" w:rsidRDefault="000B1517" w:rsidP="00125336">
      <w:pPr>
        <w:pStyle w:val="Common"/>
        <w:jc w:val="center"/>
        <w:rPr>
          <w:lang w:val="uk-UA"/>
        </w:rPr>
      </w:pPr>
      <w:r w:rsidRPr="000B1517">
        <w:rPr>
          <w:noProof/>
          <w:lang w:val="uk-UA"/>
        </w:rPr>
        <mc:AlternateContent>
          <mc:Choice Requires="wps">
            <w:drawing>
              <wp:anchor distT="0" distB="0" distL="114300" distR="114300" simplePos="0" relativeHeight="252451840" behindDoc="0" locked="0" layoutInCell="1" allowOverlap="1" wp14:anchorId="29A2389B" wp14:editId="75FCEEA9">
                <wp:simplePos x="0" y="0"/>
                <wp:positionH relativeFrom="margin">
                  <wp:posOffset>2499360</wp:posOffset>
                </wp:positionH>
                <wp:positionV relativeFrom="paragraph">
                  <wp:posOffset>93980</wp:posOffset>
                </wp:positionV>
                <wp:extent cx="975815" cy="375313"/>
                <wp:effectExtent l="0" t="0" r="15240" b="24765"/>
                <wp:wrapNone/>
                <wp:docPr id="555" name="Прямоугольник 555"/>
                <wp:cNvGraphicFramePr/>
                <a:graphic xmlns:a="http://schemas.openxmlformats.org/drawingml/2006/main">
                  <a:graphicData uri="http://schemas.microsoft.com/office/word/2010/wordprocessingShape">
                    <wps:wsp>
                      <wps:cNvSpPr/>
                      <wps:spPr>
                        <a:xfrm>
                          <a:off x="0" y="0"/>
                          <a:ext cx="975815" cy="375313"/>
                        </a:xfrm>
                        <a:prstGeom prst="rect">
                          <a:avLst/>
                        </a:prstGeom>
                      </wps:spPr>
                      <wps:style>
                        <a:lnRef idx="2">
                          <a:schemeClr val="dk1"/>
                        </a:lnRef>
                        <a:fillRef idx="1">
                          <a:schemeClr val="lt1"/>
                        </a:fillRef>
                        <a:effectRef idx="0">
                          <a:schemeClr val="dk1"/>
                        </a:effectRef>
                        <a:fontRef idx="minor">
                          <a:schemeClr val="dk1"/>
                        </a:fontRef>
                      </wps:style>
                      <wps:txbx>
                        <w:txbxContent>
                          <w:p w14:paraId="557D350C" w14:textId="4F4093F9" w:rsidR="000B1517" w:rsidRPr="00BF2D0C" w:rsidRDefault="000B1517" w:rsidP="000B1517">
                            <w:pPr>
                              <w:jc w:val="center"/>
                              <w:rPr>
                                <w:rFonts w:ascii="Times New Roman" w:hAnsi="Times New Roman" w:cs="Times New Roman"/>
                                <w:sz w:val="16"/>
                                <w:szCs w:val="16"/>
                              </w:rPr>
                            </w:pPr>
                            <w:r w:rsidRPr="000B1517">
                              <w:rPr>
                                <w:rFonts w:ascii="Times New Roman" w:hAnsi="Times New Roman" w:cs="Times New Roman"/>
                                <w:sz w:val="16"/>
                                <w:szCs w:val="16"/>
                              </w:rPr>
                              <w:t>Оновлення локальної бази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2389B" id="Прямоугольник 555" o:spid="_x0000_s1231" style="position:absolute;left:0;text-align:left;margin-left:196.8pt;margin-top:7.4pt;width:76.85pt;height:29.5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" fillcolor="white [3201]" strokecolor="black [3200]" strokeweight="1pt">
                <v:textbox>
                  <w:txbxContent>
                    <w:p w14:paraId="557D350C" w14:textId="4F4093F9" w:rsidR="000B1517" w:rsidRPr="00BF2D0C" w:rsidRDefault="000B1517" w:rsidP="000B1517">
                      <w:pPr>
                        <w:jc w:val="center"/>
                        <w:rPr>
                          <w:rFonts w:ascii="Times New Roman" w:hAnsi="Times New Roman" w:cs="Times New Roman"/>
                          <w:sz w:val="16"/>
                          <w:szCs w:val="16"/>
                        </w:rPr>
                      </w:pPr>
                      <w:proofErr w:type="spellStart"/>
                      <w:r w:rsidRPr="000B1517">
                        <w:rPr>
                          <w:rFonts w:ascii="Times New Roman" w:hAnsi="Times New Roman" w:cs="Times New Roman"/>
                          <w:sz w:val="16"/>
                          <w:szCs w:val="16"/>
                        </w:rPr>
                        <w:t>Оновлення</w:t>
                      </w:r>
                      <w:proofErr w:type="spellEnd"/>
                      <w:r w:rsidRPr="000B1517">
                        <w:rPr>
                          <w:rFonts w:ascii="Times New Roman" w:hAnsi="Times New Roman" w:cs="Times New Roman"/>
                          <w:sz w:val="16"/>
                          <w:szCs w:val="16"/>
                        </w:rPr>
                        <w:t xml:space="preserve"> </w:t>
                      </w:r>
                      <w:proofErr w:type="spellStart"/>
                      <w:r w:rsidRPr="000B1517">
                        <w:rPr>
                          <w:rFonts w:ascii="Times New Roman" w:hAnsi="Times New Roman" w:cs="Times New Roman"/>
                          <w:sz w:val="16"/>
                          <w:szCs w:val="16"/>
                        </w:rPr>
                        <w:t>локальної</w:t>
                      </w:r>
                      <w:proofErr w:type="spellEnd"/>
                      <w:r w:rsidRPr="000B1517">
                        <w:rPr>
                          <w:rFonts w:ascii="Times New Roman" w:hAnsi="Times New Roman" w:cs="Times New Roman"/>
                          <w:sz w:val="16"/>
                          <w:szCs w:val="16"/>
                        </w:rPr>
                        <w:t xml:space="preserve"> </w:t>
                      </w:r>
                      <w:proofErr w:type="spellStart"/>
                      <w:r w:rsidRPr="000B1517">
                        <w:rPr>
                          <w:rFonts w:ascii="Times New Roman" w:hAnsi="Times New Roman" w:cs="Times New Roman"/>
                          <w:sz w:val="16"/>
                          <w:szCs w:val="16"/>
                        </w:rPr>
                        <w:t>бази</w:t>
                      </w:r>
                      <w:proofErr w:type="spellEnd"/>
                    </w:p>
                  </w:txbxContent>
                </v:textbox>
                <w10:wrap anchorx="margin"/>
              </v:rect>
            </w:pict>
          </mc:Fallback>
        </mc:AlternateContent>
      </w:r>
    </w:p>
    <w:p w14:paraId="596647E2" w14:textId="093AC36B" w:rsidR="00310913" w:rsidRDefault="000B1517" w:rsidP="00125336">
      <w:pPr>
        <w:pStyle w:val="Common"/>
        <w:jc w:val="center"/>
        <w:rPr>
          <w:lang w:val="uk-UA"/>
        </w:rPr>
      </w:pPr>
      <w:r w:rsidRPr="000B1517">
        <w:rPr>
          <w:noProof/>
          <w:lang w:val="uk-UA"/>
        </w:rPr>
        <mc:AlternateContent>
          <mc:Choice Requires="wps">
            <w:drawing>
              <wp:anchor distT="0" distB="0" distL="114300" distR="114300" simplePos="0" relativeHeight="252452864" behindDoc="0" locked="0" layoutInCell="1" allowOverlap="1" wp14:anchorId="0932D527" wp14:editId="035CB1C6">
                <wp:simplePos x="0" y="0"/>
                <wp:positionH relativeFrom="margin">
                  <wp:posOffset>2993390</wp:posOffset>
                </wp:positionH>
                <wp:positionV relativeFrom="paragraph">
                  <wp:posOffset>160020</wp:posOffset>
                </wp:positionV>
                <wp:extent cx="0" cy="163195"/>
                <wp:effectExtent l="76200" t="0" r="57150" b="65405"/>
                <wp:wrapNone/>
                <wp:docPr id="556" name="Прямая со стрелкой 556"/>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1DAE06" id="Прямая со стрелкой 556" o:spid="_x0000_s1026" type="#_x0000_t32" style="position:absolute;margin-left:235.7pt;margin-top:12.6pt;width:0;height:12.85pt;z-index:2524528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" strokecolor="black [3200]" strokeweight=".5pt">
                <v:stroke endarrow="block" joinstyle="miter"/>
                <w10:wrap anchorx="margin"/>
              </v:shape>
            </w:pict>
          </mc:Fallback>
        </mc:AlternateContent>
      </w:r>
    </w:p>
    <w:p w14:paraId="1884B849" w14:textId="28530A5A" w:rsidR="00310913" w:rsidRDefault="003E64B2" w:rsidP="00125336">
      <w:pPr>
        <w:pStyle w:val="Common"/>
        <w:jc w:val="center"/>
        <w:rPr>
          <w:lang w:val="uk-UA"/>
        </w:rPr>
      </w:pPr>
      <w:r w:rsidRPr="000B1517">
        <w:rPr>
          <w:noProof/>
          <w:lang w:val="uk-UA"/>
        </w:rPr>
        <mc:AlternateContent>
          <mc:Choice Requires="wps">
            <w:drawing>
              <wp:anchor distT="0" distB="0" distL="114300" distR="114300" simplePos="0" relativeHeight="252467200" behindDoc="0" locked="0" layoutInCell="1" allowOverlap="1" wp14:anchorId="4F03F465" wp14:editId="43B18320">
                <wp:simplePos x="0" y="0"/>
                <wp:positionH relativeFrom="margin">
                  <wp:posOffset>4131053</wp:posOffset>
                </wp:positionH>
                <wp:positionV relativeFrom="paragraph">
                  <wp:posOffset>71120</wp:posOffset>
                </wp:positionV>
                <wp:extent cx="975360" cy="354132"/>
                <wp:effectExtent l="0" t="0" r="15240" b="27305"/>
                <wp:wrapNone/>
                <wp:docPr id="565" name="Прямоугольник 565"/>
                <wp:cNvGraphicFramePr/>
                <a:graphic xmlns:a="http://schemas.openxmlformats.org/drawingml/2006/main">
                  <a:graphicData uri="http://schemas.microsoft.com/office/word/2010/wordprocessingShape">
                    <wps:wsp>
                      <wps:cNvSpPr/>
                      <wps:spPr>
                        <a:xfrm>
                          <a:off x="0" y="0"/>
                          <a:ext cx="975360" cy="354132"/>
                        </a:xfrm>
                        <a:prstGeom prst="rect">
                          <a:avLst/>
                        </a:prstGeom>
                      </wps:spPr>
                      <wps:style>
                        <a:lnRef idx="2">
                          <a:schemeClr val="dk1"/>
                        </a:lnRef>
                        <a:fillRef idx="1">
                          <a:schemeClr val="lt1"/>
                        </a:fillRef>
                        <a:effectRef idx="0">
                          <a:schemeClr val="dk1"/>
                        </a:effectRef>
                        <a:fontRef idx="minor">
                          <a:schemeClr val="dk1"/>
                        </a:fontRef>
                      </wps:style>
                      <wps:txbx>
                        <w:txbxContent>
                          <w:p w14:paraId="57908644" w14:textId="01DC4434" w:rsidR="003E64B2" w:rsidRPr="00BF2D0C" w:rsidRDefault="003E64B2" w:rsidP="003E64B2">
                            <w:pPr>
                              <w:jc w:val="center"/>
                              <w:rPr>
                                <w:rFonts w:ascii="Times New Roman" w:hAnsi="Times New Roman" w:cs="Times New Roman"/>
                                <w:sz w:val="16"/>
                                <w:szCs w:val="16"/>
                              </w:rPr>
                            </w:pPr>
                            <w:r w:rsidRPr="003E64B2">
                              <w:rPr>
                                <w:rFonts w:ascii="Times New Roman" w:hAnsi="Times New Roman" w:cs="Times New Roman"/>
                                <w:sz w:val="16"/>
                                <w:szCs w:val="16"/>
                              </w:rPr>
                              <w:t>Робота з локальною базою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F465" id="Прямоугольник 565" o:spid="_x0000_s1232" style="position:absolute;left:0;text-align:left;margin-left:325.3pt;margin-top:5.6pt;width:76.8pt;height:27.9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" fillcolor="white [3201]" strokecolor="black [3200]" strokeweight="1pt">
                <v:textbox>
                  <w:txbxContent>
                    <w:p w14:paraId="57908644" w14:textId="01DC4434" w:rsidR="003E64B2" w:rsidRPr="00BF2D0C" w:rsidRDefault="003E64B2" w:rsidP="003E64B2">
                      <w:pPr>
                        <w:jc w:val="center"/>
                        <w:rPr>
                          <w:rFonts w:ascii="Times New Roman" w:hAnsi="Times New Roman" w:cs="Times New Roman"/>
                          <w:sz w:val="16"/>
                          <w:szCs w:val="16"/>
                        </w:rPr>
                      </w:pPr>
                      <w:r w:rsidRPr="003E64B2">
                        <w:rPr>
                          <w:rFonts w:ascii="Times New Roman" w:hAnsi="Times New Roman" w:cs="Times New Roman"/>
                          <w:sz w:val="16"/>
                          <w:szCs w:val="16"/>
                        </w:rPr>
                        <w:t>Робота з локальною базою</w:t>
                      </w:r>
                    </w:p>
                  </w:txbxContent>
                </v:textbox>
                <w10:wrap anchorx="margin"/>
              </v:rect>
            </w:pict>
          </mc:Fallback>
        </mc:AlternateContent>
      </w:r>
      <w:r w:rsidR="000B1517" w:rsidRPr="000B1517">
        <w:rPr>
          <w:noProof/>
          <w:lang w:val="uk-UA"/>
        </w:rPr>
        <mc:AlternateContent>
          <mc:Choice Requires="wps">
            <w:drawing>
              <wp:anchor distT="0" distB="0" distL="114300" distR="114300" simplePos="0" relativeHeight="252453888" behindDoc="0" locked="0" layoutInCell="1" allowOverlap="1" wp14:anchorId="5A330431" wp14:editId="161CAD75">
                <wp:simplePos x="0" y="0"/>
                <wp:positionH relativeFrom="margin">
                  <wp:posOffset>2505075</wp:posOffset>
                </wp:positionH>
                <wp:positionV relativeFrom="paragraph">
                  <wp:posOffset>20955</wp:posOffset>
                </wp:positionV>
                <wp:extent cx="975360" cy="480060"/>
                <wp:effectExtent l="0" t="0" r="15240" b="15240"/>
                <wp:wrapNone/>
                <wp:docPr id="557" name="Прямоугольник 557"/>
                <wp:cNvGraphicFramePr/>
                <a:graphic xmlns:a="http://schemas.openxmlformats.org/drawingml/2006/main">
                  <a:graphicData uri="http://schemas.microsoft.com/office/word/2010/wordprocessingShape">
                    <wps:wsp>
                      <wps:cNvSpPr/>
                      <wps:spPr>
                        <a:xfrm>
                          <a:off x="0" y="0"/>
                          <a:ext cx="97536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3F68E34D" w14:textId="600B73EE" w:rsidR="000B1517" w:rsidRPr="00BF2D0C" w:rsidRDefault="000B1517" w:rsidP="000B1517">
                            <w:pPr>
                              <w:jc w:val="center"/>
                              <w:rPr>
                                <w:rFonts w:ascii="Times New Roman" w:hAnsi="Times New Roman" w:cs="Times New Roman"/>
                                <w:sz w:val="16"/>
                                <w:szCs w:val="16"/>
                              </w:rPr>
                            </w:pPr>
                            <w:r w:rsidRPr="000B1517">
                              <w:rPr>
                                <w:rFonts w:ascii="Times New Roman" w:hAnsi="Times New Roman" w:cs="Times New Roman"/>
                                <w:sz w:val="16"/>
                                <w:szCs w:val="16"/>
                              </w:rPr>
                              <w:t>Вивантаження локальних змін у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30431" id="Прямоугольник 557" o:spid="_x0000_s1233" style="position:absolute;left:0;text-align:left;margin-left:197.25pt;margin-top:1.65pt;width:76.8pt;height:37.8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" fillcolor="white [3201]" strokecolor="black [3200]" strokeweight="1pt">
                <v:textbox>
                  <w:txbxContent>
                    <w:p w14:paraId="3F68E34D" w14:textId="600B73EE" w:rsidR="000B1517" w:rsidRPr="00BF2D0C" w:rsidRDefault="000B1517" w:rsidP="000B1517">
                      <w:pPr>
                        <w:jc w:val="center"/>
                        <w:rPr>
                          <w:rFonts w:ascii="Times New Roman" w:hAnsi="Times New Roman" w:cs="Times New Roman"/>
                          <w:sz w:val="16"/>
                          <w:szCs w:val="16"/>
                        </w:rPr>
                      </w:pPr>
                      <w:proofErr w:type="spellStart"/>
                      <w:r w:rsidRPr="000B1517">
                        <w:rPr>
                          <w:rFonts w:ascii="Times New Roman" w:hAnsi="Times New Roman" w:cs="Times New Roman"/>
                          <w:sz w:val="16"/>
                          <w:szCs w:val="16"/>
                        </w:rPr>
                        <w:t>Вивантаження</w:t>
                      </w:r>
                      <w:proofErr w:type="spellEnd"/>
                      <w:r w:rsidRPr="000B1517">
                        <w:rPr>
                          <w:rFonts w:ascii="Times New Roman" w:hAnsi="Times New Roman" w:cs="Times New Roman"/>
                          <w:sz w:val="16"/>
                          <w:szCs w:val="16"/>
                        </w:rPr>
                        <w:t xml:space="preserve"> </w:t>
                      </w:r>
                      <w:proofErr w:type="spellStart"/>
                      <w:r w:rsidRPr="000B1517">
                        <w:rPr>
                          <w:rFonts w:ascii="Times New Roman" w:hAnsi="Times New Roman" w:cs="Times New Roman"/>
                          <w:sz w:val="16"/>
                          <w:szCs w:val="16"/>
                        </w:rPr>
                        <w:t>локальних</w:t>
                      </w:r>
                      <w:proofErr w:type="spellEnd"/>
                      <w:r w:rsidRPr="000B1517">
                        <w:rPr>
                          <w:rFonts w:ascii="Times New Roman" w:hAnsi="Times New Roman" w:cs="Times New Roman"/>
                          <w:sz w:val="16"/>
                          <w:szCs w:val="16"/>
                        </w:rPr>
                        <w:t xml:space="preserve"> </w:t>
                      </w:r>
                      <w:proofErr w:type="spellStart"/>
                      <w:r w:rsidRPr="000B1517">
                        <w:rPr>
                          <w:rFonts w:ascii="Times New Roman" w:hAnsi="Times New Roman" w:cs="Times New Roman"/>
                          <w:sz w:val="16"/>
                          <w:szCs w:val="16"/>
                        </w:rPr>
                        <w:t>змін</w:t>
                      </w:r>
                      <w:proofErr w:type="spellEnd"/>
                      <w:r w:rsidRPr="000B1517">
                        <w:rPr>
                          <w:rFonts w:ascii="Times New Roman" w:hAnsi="Times New Roman" w:cs="Times New Roman"/>
                          <w:sz w:val="16"/>
                          <w:szCs w:val="16"/>
                        </w:rPr>
                        <w:t xml:space="preserve"> у </w:t>
                      </w:r>
                      <w:proofErr w:type="spellStart"/>
                      <w:r w:rsidRPr="000B1517">
                        <w:rPr>
                          <w:rFonts w:ascii="Times New Roman" w:hAnsi="Times New Roman" w:cs="Times New Roman"/>
                          <w:sz w:val="16"/>
                          <w:szCs w:val="16"/>
                        </w:rPr>
                        <w:t>Firebase</w:t>
                      </w:r>
                      <w:proofErr w:type="spellEnd"/>
                    </w:p>
                  </w:txbxContent>
                </v:textbox>
                <w10:wrap anchorx="margin"/>
              </v:rect>
            </w:pict>
          </mc:Fallback>
        </mc:AlternateContent>
      </w:r>
    </w:p>
    <w:p w14:paraId="788C1CDE" w14:textId="59D7A1E9" w:rsidR="00310913" w:rsidRDefault="003E64B2" w:rsidP="00125336">
      <w:pPr>
        <w:pStyle w:val="Common"/>
        <w:jc w:val="center"/>
        <w:rPr>
          <w:lang w:val="uk-UA"/>
        </w:rPr>
      </w:pPr>
      <w:r>
        <w:rPr>
          <w:noProof/>
          <w:lang w:val="uk-UA"/>
        </w:rPr>
        <mc:AlternateContent>
          <mc:Choice Requires="wps">
            <w:drawing>
              <wp:anchor distT="0" distB="0" distL="114300" distR="114300" simplePos="0" relativeHeight="252471296" behindDoc="0" locked="0" layoutInCell="1" allowOverlap="1" wp14:anchorId="406B5591" wp14:editId="7C5B199D">
                <wp:simplePos x="0" y="0"/>
                <wp:positionH relativeFrom="column">
                  <wp:posOffset>4644115</wp:posOffset>
                </wp:positionH>
                <wp:positionV relativeFrom="paragraph">
                  <wp:posOffset>118628</wp:posOffset>
                </wp:positionV>
                <wp:extent cx="0" cy="259428"/>
                <wp:effectExtent l="76200" t="0" r="57150" b="64770"/>
                <wp:wrapNone/>
                <wp:docPr id="568" name="Прямая со стрелкой 568"/>
                <wp:cNvGraphicFramePr/>
                <a:graphic xmlns:a="http://schemas.openxmlformats.org/drawingml/2006/main">
                  <a:graphicData uri="http://schemas.microsoft.com/office/word/2010/wordprocessingShape">
                    <wps:wsp>
                      <wps:cNvCnPr/>
                      <wps:spPr>
                        <a:xfrm>
                          <a:off x="0" y="0"/>
                          <a:ext cx="0" cy="2594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0958DD" id="Прямая со стрелкой 568" o:spid="_x0000_s1026" type="#_x0000_t32" style="position:absolute;margin-left:365.7pt;margin-top:9.35pt;width:0;height:20.4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" strokecolor="black [3200]" strokeweight=".5pt">
                <v:stroke endarrow="block" joinstyle="miter"/>
              </v:shape>
            </w:pict>
          </mc:Fallback>
        </mc:AlternateContent>
      </w:r>
      <w:r w:rsidR="000B1517" w:rsidRPr="000B1517">
        <w:rPr>
          <w:noProof/>
          <w:lang w:val="uk-UA"/>
        </w:rPr>
        <mc:AlternateContent>
          <mc:Choice Requires="wps">
            <w:drawing>
              <wp:anchor distT="0" distB="0" distL="114300" distR="114300" simplePos="0" relativeHeight="252454912" behindDoc="0" locked="0" layoutInCell="1" allowOverlap="1" wp14:anchorId="6CF665E1" wp14:editId="047041A0">
                <wp:simplePos x="0" y="0"/>
                <wp:positionH relativeFrom="margin">
                  <wp:posOffset>2997200</wp:posOffset>
                </wp:positionH>
                <wp:positionV relativeFrom="paragraph">
                  <wp:posOffset>198755</wp:posOffset>
                </wp:positionV>
                <wp:extent cx="0" cy="163195"/>
                <wp:effectExtent l="76200" t="0" r="57150" b="65405"/>
                <wp:wrapNone/>
                <wp:docPr id="558" name="Прямая со стрелкой 558"/>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44B249" id="Прямая со стрелкой 558" o:spid="_x0000_s1026" type="#_x0000_t32" style="position:absolute;margin-left:236pt;margin-top:15.65pt;width:0;height:12.85pt;z-index:252454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" strokecolor="black [3200]" strokeweight=".5pt">
                <v:stroke endarrow="block" joinstyle="miter"/>
                <w10:wrap anchorx="margin"/>
              </v:shape>
            </w:pict>
          </mc:Fallback>
        </mc:AlternateContent>
      </w:r>
    </w:p>
    <w:p w14:paraId="51806703" w14:textId="5AA17360" w:rsidR="00310913" w:rsidRDefault="00F917E4" w:rsidP="00125336">
      <w:pPr>
        <w:pStyle w:val="Common"/>
        <w:jc w:val="center"/>
        <w:rPr>
          <w:lang w:val="uk-UA"/>
        </w:rPr>
      </w:pPr>
      <w:r>
        <w:rPr>
          <w:noProof/>
          <w:lang w:val="uk-UA"/>
        </w:rPr>
        <mc:AlternateContent>
          <mc:Choice Requires="wps">
            <w:drawing>
              <wp:anchor distT="0" distB="0" distL="114300" distR="114300" simplePos="0" relativeHeight="252472320" behindDoc="0" locked="0" layoutInCell="1" allowOverlap="1" wp14:anchorId="0125F933" wp14:editId="4266997D">
                <wp:simplePos x="0" y="0"/>
                <wp:positionH relativeFrom="column">
                  <wp:posOffset>3241717</wp:posOffset>
                </wp:positionH>
                <wp:positionV relativeFrom="paragraph">
                  <wp:posOffset>213680</wp:posOffset>
                </wp:positionV>
                <wp:extent cx="463840" cy="942880"/>
                <wp:effectExtent l="8255" t="0" r="59055" b="59055"/>
                <wp:wrapNone/>
                <wp:docPr id="569" name="Соединитель: уступ 569"/>
                <wp:cNvGraphicFramePr/>
                <a:graphic xmlns:a="http://schemas.openxmlformats.org/drawingml/2006/main">
                  <a:graphicData uri="http://schemas.microsoft.com/office/word/2010/wordprocessingShape">
                    <wps:wsp>
                      <wps:cNvCnPr/>
                      <wps:spPr>
                        <a:xfrm rot="16200000" flipH="1">
                          <a:off x="0" y="0"/>
                          <a:ext cx="463840" cy="942880"/>
                        </a:xfrm>
                        <a:prstGeom prst="bentConnector3">
                          <a:avLst>
                            <a:gd name="adj1" fmla="val 505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CB7D6" id="Соединитель: уступ 569" o:spid="_x0000_s1026" type="#_x0000_t34" style="position:absolute;margin-left:255.25pt;margin-top:16.85pt;width:36.5pt;height:74.25pt;rotation:90;flip:x;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" adj="10926" strokecolor="black [3200]" strokeweight=".5pt">
                <v:stroke endarrow="block"/>
              </v:shape>
            </w:pict>
          </mc:Fallback>
        </mc:AlternateContent>
      </w:r>
      <w:r w:rsidR="003E64B2" w:rsidRPr="000B1517">
        <w:rPr>
          <w:noProof/>
          <w:lang w:val="uk-UA"/>
        </w:rPr>
        <mc:AlternateContent>
          <mc:Choice Requires="wps">
            <w:drawing>
              <wp:anchor distT="0" distB="0" distL="114300" distR="114300" simplePos="0" relativeHeight="252469248" behindDoc="0" locked="0" layoutInCell="1" allowOverlap="1" wp14:anchorId="055063F9" wp14:editId="25AD3894">
                <wp:simplePos x="0" y="0"/>
                <wp:positionH relativeFrom="margin">
                  <wp:posOffset>3998595</wp:posOffset>
                </wp:positionH>
                <wp:positionV relativeFrom="paragraph">
                  <wp:posOffset>71252</wp:posOffset>
                </wp:positionV>
                <wp:extent cx="1231533" cy="380560"/>
                <wp:effectExtent l="0" t="0" r="26035" b="19685"/>
                <wp:wrapNone/>
                <wp:docPr id="566" name="Прямоугольник 566"/>
                <wp:cNvGraphicFramePr/>
                <a:graphic xmlns:a="http://schemas.openxmlformats.org/drawingml/2006/main">
                  <a:graphicData uri="http://schemas.microsoft.com/office/word/2010/wordprocessingShape">
                    <wps:wsp>
                      <wps:cNvSpPr/>
                      <wps:spPr>
                        <a:xfrm>
                          <a:off x="0" y="0"/>
                          <a:ext cx="1231533" cy="380560"/>
                        </a:xfrm>
                        <a:prstGeom prst="rect">
                          <a:avLst/>
                        </a:prstGeom>
                      </wps:spPr>
                      <wps:style>
                        <a:lnRef idx="2">
                          <a:schemeClr val="dk1"/>
                        </a:lnRef>
                        <a:fillRef idx="1">
                          <a:schemeClr val="lt1"/>
                        </a:fillRef>
                        <a:effectRef idx="0">
                          <a:schemeClr val="dk1"/>
                        </a:effectRef>
                        <a:fontRef idx="minor">
                          <a:schemeClr val="dk1"/>
                        </a:fontRef>
                      </wps:style>
                      <wps:txbx>
                        <w:txbxContent>
                          <w:p w14:paraId="43EC4C78" w14:textId="4D7171AC" w:rsidR="003E64B2" w:rsidRPr="00BF2D0C" w:rsidRDefault="003E64B2" w:rsidP="003E64B2">
                            <w:pPr>
                              <w:jc w:val="center"/>
                              <w:rPr>
                                <w:rFonts w:ascii="Times New Roman" w:hAnsi="Times New Roman" w:cs="Times New Roman"/>
                                <w:sz w:val="16"/>
                                <w:szCs w:val="16"/>
                              </w:rPr>
                            </w:pPr>
                            <w:r w:rsidRPr="003E64B2">
                              <w:rPr>
                                <w:rFonts w:ascii="Times New Roman" w:hAnsi="Times New Roman" w:cs="Times New Roman"/>
                                <w:sz w:val="16"/>
                                <w:szCs w:val="16"/>
                              </w:rPr>
                              <w:t>Позначення змін як несинхронізованих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063F9" id="Прямоугольник 566" o:spid="_x0000_s1234" style="position:absolute;left:0;text-align:left;margin-left:314.85pt;margin-top:5.6pt;width:96.95pt;height:29.9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" fillcolor="white [3201]" strokecolor="black [3200]" strokeweight="1pt">
                <v:textbox>
                  <w:txbxContent>
                    <w:p w14:paraId="43EC4C78" w14:textId="4D7171AC" w:rsidR="003E64B2" w:rsidRPr="00BF2D0C" w:rsidRDefault="003E64B2" w:rsidP="003E64B2">
                      <w:pPr>
                        <w:jc w:val="center"/>
                        <w:rPr>
                          <w:rFonts w:ascii="Times New Roman" w:hAnsi="Times New Roman" w:cs="Times New Roman"/>
                          <w:sz w:val="16"/>
                          <w:szCs w:val="16"/>
                        </w:rPr>
                      </w:pPr>
                      <w:proofErr w:type="spellStart"/>
                      <w:r w:rsidRPr="003E64B2">
                        <w:rPr>
                          <w:rFonts w:ascii="Times New Roman" w:hAnsi="Times New Roman" w:cs="Times New Roman"/>
                          <w:sz w:val="16"/>
                          <w:szCs w:val="16"/>
                        </w:rPr>
                        <w:t>Позначення</w:t>
                      </w:r>
                      <w:proofErr w:type="spellEnd"/>
                      <w:r w:rsidRPr="003E64B2">
                        <w:rPr>
                          <w:rFonts w:ascii="Times New Roman" w:hAnsi="Times New Roman" w:cs="Times New Roman"/>
                          <w:sz w:val="16"/>
                          <w:szCs w:val="16"/>
                        </w:rPr>
                        <w:t xml:space="preserve"> </w:t>
                      </w:r>
                      <w:proofErr w:type="spellStart"/>
                      <w:r w:rsidRPr="003E64B2">
                        <w:rPr>
                          <w:rFonts w:ascii="Times New Roman" w:hAnsi="Times New Roman" w:cs="Times New Roman"/>
                          <w:sz w:val="16"/>
                          <w:szCs w:val="16"/>
                        </w:rPr>
                        <w:t>змін</w:t>
                      </w:r>
                      <w:proofErr w:type="spellEnd"/>
                      <w:r w:rsidRPr="003E64B2">
                        <w:rPr>
                          <w:rFonts w:ascii="Times New Roman" w:hAnsi="Times New Roman" w:cs="Times New Roman"/>
                          <w:sz w:val="16"/>
                          <w:szCs w:val="16"/>
                        </w:rPr>
                        <w:t xml:space="preserve"> як </w:t>
                      </w:r>
                      <w:proofErr w:type="spellStart"/>
                      <w:r w:rsidRPr="003E64B2">
                        <w:rPr>
                          <w:rFonts w:ascii="Times New Roman" w:hAnsi="Times New Roman" w:cs="Times New Roman"/>
                          <w:sz w:val="16"/>
                          <w:szCs w:val="16"/>
                        </w:rPr>
                        <w:t>несинхронізованих</w:t>
                      </w:r>
                      <w:proofErr w:type="spellEnd"/>
                    </w:p>
                  </w:txbxContent>
                </v:textbox>
                <w10:wrap anchorx="margin"/>
              </v:rect>
            </w:pict>
          </mc:Fallback>
        </mc:AlternateContent>
      </w:r>
      <w:r w:rsidR="000B1517" w:rsidRPr="000B1517">
        <w:rPr>
          <w:noProof/>
          <w:lang w:val="uk-UA"/>
        </w:rPr>
        <mc:AlternateContent>
          <mc:Choice Requires="wps">
            <w:drawing>
              <wp:anchor distT="0" distB="0" distL="114300" distR="114300" simplePos="0" relativeHeight="252456960" behindDoc="0" locked="0" layoutInCell="1" allowOverlap="1" wp14:anchorId="27A3A012" wp14:editId="1EEFA52B">
                <wp:simplePos x="0" y="0"/>
                <wp:positionH relativeFrom="margin">
                  <wp:posOffset>2453640</wp:posOffset>
                </wp:positionH>
                <wp:positionV relativeFrom="paragraph">
                  <wp:posOffset>73025</wp:posOffset>
                </wp:positionV>
                <wp:extent cx="1082040" cy="375285"/>
                <wp:effectExtent l="0" t="0" r="22860" b="24765"/>
                <wp:wrapNone/>
                <wp:docPr id="559" name="Прямоугольник 559"/>
                <wp:cNvGraphicFramePr/>
                <a:graphic xmlns:a="http://schemas.openxmlformats.org/drawingml/2006/main">
                  <a:graphicData uri="http://schemas.microsoft.com/office/word/2010/wordprocessingShape">
                    <wps:wsp>
                      <wps:cNvSpPr/>
                      <wps:spPr>
                        <a:xfrm>
                          <a:off x="0" y="0"/>
                          <a:ext cx="108204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02D21B7F" w14:textId="60015ECB" w:rsidR="000B1517" w:rsidRPr="00BF2D0C" w:rsidRDefault="000B1517" w:rsidP="000B1517">
                            <w:pPr>
                              <w:jc w:val="center"/>
                              <w:rPr>
                                <w:rFonts w:ascii="Times New Roman" w:hAnsi="Times New Roman" w:cs="Times New Roman"/>
                                <w:sz w:val="16"/>
                                <w:szCs w:val="16"/>
                              </w:rPr>
                            </w:pPr>
                            <w:r w:rsidRPr="000B1517">
                              <w:rPr>
                                <w:rFonts w:ascii="Times New Roman" w:hAnsi="Times New Roman" w:cs="Times New Roman"/>
                                <w:sz w:val="16"/>
                                <w:szCs w:val="16"/>
                              </w:rPr>
                              <w:t>Оновлення статусу синхронізації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3A012" id="Прямоугольник 559" o:spid="_x0000_s1235" style="position:absolute;left:0;text-align:left;margin-left:193.2pt;margin-top:5.75pt;width:85.2pt;height:29.5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" fillcolor="white [3201]" strokecolor="black [3200]" strokeweight="1pt">
                <v:textbox>
                  <w:txbxContent>
                    <w:p w14:paraId="02D21B7F" w14:textId="60015ECB" w:rsidR="000B1517" w:rsidRPr="00BF2D0C" w:rsidRDefault="000B1517" w:rsidP="000B1517">
                      <w:pPr>
                        <w:jc w:val="center"/>
                        <w:rPr>
                          <w:rFonts w:ascii="Times New Roman" w:hAnsi="Times New Roman" w:cs="Times New Roman"/>
                          <w:sz w:val="16"/>
                          <w:szCs w:val="16"/>
                        </w:rPr>
                      </w:pPr>
                      <w:proofErr w:type="spellStart"/>
                      <w:r w:rsidRPr="000B1517">
                        <w:rPr>
                          <w:rFonts w:ascii="Times New Roman" w:hAnsi="Times New Roman" w:cs="Times New Roman"/>
                          <w:sz w:val="16"/>
                          <w:szCs w:val="16"/>
                        </w:rPr>
                        <w:t>Оновлення</w:t>
                      </w:r>
                      <w:proofErr w:type="spellEnd"/>
                      <w:r w:rsidRPr="000B1517">
                        <w:rPr>
                          <w:rFonts w:ascii="Times New Roman" w:hAnsi="Times New Roman" w:cs="Times New Roman"/>
                          <w:sz w:val="16"/>
                          <w:szCs w:val="16"/>
                        </w:rPr>
                        <w:t xml:space="preserve"> статусу </w:t>
                      </w:r>
                      <w:proofErr w:type="spellStart"/>
                      <w:r w:rsidRPr="000B1517">
                        <w:rPr>
                          <w:rFonts w:ascii="Times New Roman" w:hAnsi="Times New Roman" w:cs="Times New Roman"/>
                          <w:sz w:val="16"/>
                          <w:szCs w:val="16"/>
                        </w:rPr>
                        <w:t>синхронізації</w:t>
                      </w:r>
                      <w:proofErr w:type="spellEnd"/>
                    </w:p>
                  </w:txbxContent>
                </v:textbox>
                <w10:wrap anchorx="margin"/>
              </v:rect>
            </w:pict>
          </mc:Fallback>
        </mc:AlternateContent>
      </w:r>
    </w:p>
    <w:p w14:paraId="0AD59AE3" w14:textId="3EA6C859" w:rsidR="00310913" w:rsidRDefault="00F917E4" w:rsidP="00125336">
      <w:pPr>
        <w:pStyle w:val="Common"/>
        <w:jc w:val="center"/>
        <w:rPr>
          <w:lang w:val="uk-UA"/>
        </w:rPr>
      </w:pPr>
      <w:r>
        <w:rPr>
          <w:noProof/>
          <w:lang w:val="uk-UA"/>
        </w:rPr>
        <mc:AlternateContent>
          <mc:Choice Requires="wps">
            <w:drawing>
              <wp:anchor distT="0" distB="0" distL="114300" distR="114300" simplePos="0" relativeHeight="252473344" behindDoc="0" locked="0" layoutInCell="1" allowOverlap="1" wp14:anchorId="1F60E476" wp14:editId="52657AAF">
                <wp:simplePos x="0" y="0"/>
                <wp:positionH relativeFrom="column">
                  <wp:posOffset>4062332</wp:posOffset>
                </wp:positionH>
                <wp:positionV relativeFrom="paragraph">
                  <wp:posOffset>22192</wp:posOffset>
                </wp:positionV>
                <wp:extent cx="461163" cy="706806"/>
                <wp:effectExtent l="67627" t="8573" r="44768" b="44767"/>
                <wp:wrapNone/>
                <wp:docPr id="570" name="Соединитель: уступ 570"/>
                <wp:cNvGraphicFramePr/>
                <a:graphic xmlns:a="http://schemas.openxmlformats.org/drawingml/2006/main">
                  <a:graphicData uri="http://schemas.microsoft.com/office/word/2010/wordprocessingShape">
                    <wps:wsp>
                      <wps:cNvCnPr/>
                      <wps:spPr>
                        <a:xfrm rot="5400000">
                          <a:off x="0" y="0"/>
                          <a:ext cx="461163" cy="706806"/>
                        </a:xfrm>
                        <a:prstGeom prst="bentConnector3">
                          <a:avLst>
                            <a:gd name="adj1" fmla="val 522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7A7A2" id="Соединитель: уступ 570" o:spid="_x0000_s1026" type="#_x0000_t34" style="position:absolute;margin-left:319.85pt;margin-top:1.75pt;width:36.3pt;height:55.65pt;rotation:90;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" adj="11292" strokecolor="black [3200]" strokeweight=".5pt">
                <v:stroke endarrow="block"/>
              </v:shape>
            </w:pict>
          </mc:Fallback>
        </mc:AlternateContent>
      </w:r>
    </w:p>
    <w:p w14:paraId="0553AD5F" w14:textId="092C9D25" w:rsidR="00310913" w:rsidRDefault="00310913" w:rsidP="00125336">
      <w:pPr>
        <w:pStyle w:val="Common"/>
        <w:jc w:val="center"/>
        <w:rPr>
          <w:lang w:val="uk-UA"/>
        </w:rPr>
      </w:pPr>
    </w:p>
    <w:p w14:paraId="7D93700D" w14:textId="0F953E7B" w:rsidR="00310913" w:rsidRDefault="001B671B" w:rsidP="00125336">
      <w:pPr>
        <w:pStyle w:val="Common"/>
        <w:jc w:val="center"/>
        <w:rPr>
          <w:lang w:val="uk-UA"/>
        </w:rPr>
      </w:pPr>
      <w:r w:rsidRPr="00310913">
        <w:rPr>
          <w:noProof/>
          <w:lang w:val="uk-UA"/>
        </w:rPr>
        <mc:AlternateContent>
          <mc:Choice Requires="wps">
            <w:drawing>
              <wp:anchor distT="0" distB="0" distL="114300" distR="114300" simplePos="0" relativeHeight="252465152" behindDoc="0" locked="0" layoutInCell="1" allowOverlap="1" wp14:anchorId="2B37C5FB" wp14:editId="371CE90B">
                <wp:simplePos x="0" y="0"/>
                <wp:positionH relativeFrom="margin">
                  <wp:posOffset>3591989</wp:posOffset>
                </wp:positionH>
                <wp:positionV relativeFrom="paragraph">
                  <wp:posOffset>6728</wp:posOffset>
                </wp:positionV>
                <wp:extent cx="724120" cy="295991"/>
                <wp:effectExtent l="0" t="0" r="19050" b="27940"/>
                <wp:wrapNone/>
                <wp:docPr id="564" name="Овал 564"/>
                <wp:cNvGraphicFramePr/>
                <a:graphic xmlns:a="http://schemas.openxmlformats.org/drawingml/2006/main">
                  <a:graphicData uri="http://schemas.microsoft.com/office/word/2010/wordprocessingShape">
                    <wps:wsp>
                      <wps:cNvSpPr/>
                      <wps:spPr>
                        <a:xfrm>
                          <a:off x="0" y="0"/>
                          <a:ext cx="724120" cy="295991"/>
                        </a:xfrm>
                        <a:prstGeom prst="ellipse">
                          <a:avLst/>
                        </a:prstGeom>
                      </wps:spPr>
                      <wps:style>
                        <a:lnRef idx="2">
                          <a:schemeClr val="dk1"/>
                        </a:lnRef>
                        <a:fillRef idx="1">
                          <a:schemeClr val="lt1"/>
                        </a:fillRef>
                        <a:effectRef idx="0">
                          <a:schemeClr val="dk1"/>
                        </a:effectRef>
                        <a:fontRef idx="minor">
                          <a:schemeClr val="dk1"/>
                        </a:fontRef>
                      </wps:style>
                      <wps:txbx>
                        <w:txbxContent>
                          <w:p w14:paraId="7B742639" w14:textId="1FFC215E" w:rsidR="001B671B" w:rsidRPr="00BF2D0C" w:rsidRDefault="001B671B" w:rsidP="001B671B">
                            <w:pPr>
                              <w:jc w:val="center"/>
                              <w:rPr>
                                <w:rFonts w:ascii="Times New Roman" w:hAnsi="Times New Roman" w:cs="Times New Roman"/>
                                <w:sz w:val="16"/>
                                <w:szCs w:val="16"/>
                              </w:rPr>
                            </w:pPr>
                            <w:r w:rsidRPr="001B671B">
                              <w:rPr>
                                <w:rFonts w:ascii="Times New Roman" w:hAnsi="Times New Roman" w:cs="Times New Roman"/>
                                <w:sz w:val="16"/>
                                <w:szCs w:val="16"/>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7C5FB" id="Овал 564" o:spid="_x0000_s1236" style="position:absolute;left:0;text-align:left;margin-left:282.85pt;margin-top:.55pt;width:57pt;height:23.3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" fillcolor="white [3201]" strokecolor="black [3200]" strokeweight="1pt">
                <v:stroke joinstyle="miter"/>
                <v:textbox>
                  <w:txbxContent>
                    <w:p w14:paraId="7B742639" w14:textId="1FFC215E" w:rsidR="001B671B" w:rsidRPr="00BF2D0C" w:rsidRDefault="001B671B" w:rsidP="001B671B">
                      <w:pPr>
                        <w:jc w:val="center"/>
                        <w:rPr>
                          <w:rFonts w:ascii="Times New Roman" w:hAnsi="Times New Roman" w:cs="Times New Roman"/>
                          <w:sz w:val="16"/>
                          <w:szCs w:val="16"/>
                        </w:rPr>
                      </w:pPr>
                      <w:proofErr w:type="spellStart"/>
                      <w:r w:rsidRPr="001B671B">
                        <w:rPr>
                          <w:rFonts w:ascii="Times New Roman" w:hAnsi="Times New Roman" w:cs="Times New Roman"/>
                          <w:sz w:val="16"/>
                          <w:szCs w:val="16"/>
                        </w:rPr>
                        <w:t>Кінець</w:t>
                      </w:r>
                      <w:proofErr w:type="spellEnd"/>
                    </w:p>
                  </w:txbxContent>
                </v:textbox>
                <w10:wrap anchorx="margin"/>
              </v:oval>
            </w:pict>
          </mc:Fallback>
        </mc:AlternateContent>
      </w:r>
    </w:p>
    <w:p w14:paraId="4CB5B913" w14:textId="77777777" w:rsidR="00310913" w:rsidRDefault="00310913" w:rsidP="009233A9">
      <w:pPr>
        <w:pStyle w:val="Common"/>
        <w:ind w:firstLine="0"/>
        <w:rPr>
          <w:lang w:val="uk-UA"/>
        </w:rPr>
      </w:pPr>
    </w:p>
    <w:p w14:paraId="34277D14" w14:textId="1D5C7193" w:rsidR="009233A9" w:rsidRPr="00591EB8" w:rsidRDefault="00591EB8" w:rsidP="0014793B">
      <w:pPr>
        <w:pStyle w:val="Common"/>
        <w:jc w:val="center"/>
        <w:rPr>
          <w:lang w:val="uk-UA"/>
        </w:rPr>
      </w:pPr>
      <w:r w:rsidRPr="00591EB8">
        <w:rPr>
          <w:lang w:val="uk-UA"/>
        </w:rPr>
        <w:t>Рисунок 3.1</w:t>
      </w:r>
      <w:r w:rsidR="006C2375">
        <w:rPr>
          <w:lang w:val="uk-UA"/>
        </w:rPr>
        <w:t>2</w:t>
      </w:r>
      <w:r w:rsidRPr="00591EB8">
        <w:rPr>
          <w:lang w:val="uk-UA"/>
        </w:rPr>
        <w:t xml:space="preserve"> — Діаграма процесу синхронізації даних</w:t>
      </w:r>
    </w:p>
    <w:p w14:paraId="5C880E1C" w14:textId="77777777" w:rsidR="00591EB8" w:rsidRPr="00591EB8" w:rsidRDefault="00591EB8" w:rsidP="002869D8">
      <w:pPr>
        <w:pStyle w:val="Title3rd"/>
        <w:rPr>
          <w:szCs w:val="26"/>
        </w:rPr>
      </w:pPr>
      <w:bookmarkStart w:id="134" w:name="_Toc198942343"/>
      <w:r w:rsidRPr="00591EB8">
        <w:rPr>
          <w:szCs w:val="26"/>
        </w:rPr>
        <w:lastRenderedPageBreak/>
        <w:t xml:space="preserve">3.3.4 Модуль статистики та </w:t>
      </w:r>
      <w:proofErr w:type="spellStart"/>
      <w:r w:rsidRPr="00591EB8">
        <w:rPr>
          <w:szCs w:val="26"/>
        </w:rPr>
        <w:t>аналізу</w:t>
      </w:r>
      <w:bookmarkEnd w:id="134"/>
      <w:proofErr w:type="spellEnd"/>
    </w:p>
    <w:p w14:paraId="6A922AA0" w14:textId="6106949F" w:rsidR="00591EB8" w:rsidRPr="00591EB8" w:rsidRDefault="003A6CB4" w:rsidP="003A6CB4">
      <w:pPr>
        <w:pStyle w:val="Title4th"/>
        <w:rPr>
          <w:lang w:val="uk-UA"/>
        </w:rPr>
      </w:pPr>
      <w:bookmarkStart w:id="135" w:name="_Toc198942344"/>
      <w:r>
        <w:rPr>
          <w:lang w:val="uk-UA"/>
        </w:rPr>
        <w:t xml:space="preserve">3.3.4.1 </w:t>
      </w:r>
      <w:r w:rsidR="00591EB8" w:rsidRPr="00591EB8">
        <w:rPr>
          <w:lang w:val="uk-UA"/>
        </w:rPr>
        <w:t>Функціональність модуля</w:t>
      </w:r>
      <w:bookmarkEnd w:id="135"/>
    </w:p>
    <w:p w14:paraId="5D29778D" w14:textId="77777777" w:rsidR="00D3488B" w:rsidRDefault="00D3488B" w:rsidP="00591EB8">
      <w:pPr>
        <w:pStyle w:val="Common"/>
        <w:rPr>
          <w:lang w:val="uk-UA"/>
        </w:rPr>
      </w:pPr>
    </w:p>
    <w:p w14:paraId="047A2FE5" w14:textId="35DF937A" w:rsidR="00591EB8" w:rsidRPr="00591EB8" w:rsidRDefault="00591EB8" w:rsidP="00591EB8">
      <w:pPr>
        <w:pStyle w:val="Common"/>
        <w:rPr>
          <w:lang w:val="uk-UA"/>
        </w:rPr>
      </w:pPr>
      <w:r w:rsidRPr="00591EB8">
        <w:rPr>
          <w:lang w:val="uk-UA"/>
        </w:rPr>
        <w:t>Модуль статистики та аналізу надає користувачам детальну інформацію про їхні фінанси та допомагає аналізувати витрати й доходи. Основні функції модуля:</w:t>
      </w:r>
    </w:p>
    <w:p w14:paraId="5E8C09A7" w14:textId="77777777" w:rsidR="00591EB8" w:rsidRPr="00591EB8" w:rsidRDefault="00591EB8" w:rsidP="00591EB8">
      <w:pPr>
        <w:pStyle w:val="Common"/>
        <w:rPr>
          <w:lang w:val="uk-UA"/>
        </w:rPr>
      </w:pPr>
      <w:r w:rsidRPr="00591EB8">
        <w:rPr>
          <w:lang w:val="uk-UA"/>
        </w:rPr>
        <w:t>Візуалізація даних:</w:t>
      </w:r>
    </w:p>
    <w:p w14:paraId="3D5B44FA" w14:textId="50C4113B" w:rsidR="00591EB8" w:rsidRPr="00591EB8" w:rsidRDefault="00DD66E3" w:rsidP="00BA15B6">
      <w:pPr>
        <w:pStyle w:val="CommonTable"/>
        <w:numPr>
          <w:ilvl w:val="0"/>
          <w:numId w:val="7"/>
        </w:numPr>
        <w:ind w:left="0" w:firstLine="851"/>
        <w:rPr>
          <w:lang w:val="uk-UA"/>
        </w:rPr>
      </w:pPr>
      <w:r>
        <w:rPr>
          <w:lang w:val="uk-UA"/>
        </w:rPr>
        <w:t>к</w:t>
      </w:r>
      <w:r w:rsidR="00591EB8" w:rsidRPr="00591EB8">
        <w:rPr>
          <w:lang w:val="uk-UA"/>
        </w:rPr>
        <w:t>ругові діаграми розподілу витрат за категоріями</w:t>
      </w:r>
      <w:r w:rsidR="00F65987">
        <w:rPr>
          <w:lang w:val="uk-UA"/>
        </w:rPr>
        <w:t>;</w:t>
      </w:r>
    </w:p>
    <w:p w14:paraId="71720794" w14:textId="0CD5DF7A" w:rsidR="00591EB8" w:rsidRPr="00591EB8" w:rsidRDefault="00DD66E3" w:rsidP="00BA15B6">
      <w:pPr>
        <w:pStyle w:val="CommonTable"/>
        <w:numPr>
          <w:ilvl w:val="0"/>
          <w:numId w:val="7"/>
        </w:numPr>
        <w:ind w:left="0" w:firstLine="851"/>
        <w:rPr>
          <w:lang w:val="uk-UA"/>
        </w:rPr>
      </w:pPr>
      <w:r>
        <w:rPr>
          <w:lang w:val="uk-UA"/>
        </w:rPr>
        <w:t>г</w:t>
      </w:r>
      <w:r w:rsidR="00591EB8" w:rsidRPr="00591EB8">
        <w:rPr>
          <w:lang w:val="uk-UA"/>
        </w:rPr>
        <w:t>рафіки динаміки доходів і витрат</w:t>
      </w:r>
      <w:r w:rsidR="00F65987">
        <w:rPr>
          <w:lang w:val="uk-UA"/>
        </w:rPr>
        <w:t>;</w:t>
      </w:r>
    </w:p>
    <w:p w14:paraId="3E99B406" w14:textId="710DD1EA" w:rsidR="00591EB8" w:rsidRPr="00591EB8" w:rsidRDefault="00DD66E3" w:rsidP="00BA15B6">
      <w:pPr>
        <w:pStyle w:val="CommonTable"/>
        <w:numPr>
          <w:ilvl w:val="0"/>
          <w:numId w:val="7"/>
        </w:numPr>
        <w:ind w:left="0" w:firstLine="851"/>
        <w:rPr>
          <w:lang w:val="uk-UA"/>
        </w:rPr>
      </w:pPr>
      <w:r>
        <w:rPr>
          <w:lang w:val="uk-UA"/>
        </w:rPr>
        <w:t>п</w:t>
      </w:r>
      <w:r w:rsidR="00591EB8" w:rsidRPr="00591EB8">
        <w:rPr>
          <w:lang w:val="uk-UA"/>
        </w:rPr>
        <w:t>орівняльні діаграми за різні періоди</w:t>
      </w:r>
      <w:r w:rsidR="00F65987">
        <w:rPr>
          <w:lang w:val="uk-UA"/>
        </w:rPr>
        <w:t>.</w:t>
      </w:r>
    </w:p>
    <w:p w14:paraId="299C1C61" w14:textId="77777777" w:rsidR="00591EB8" w:rsidRPr="00591EB8" w:rsidRDefault="00591EB8" w:rsidP="00591EB8">
      <w:pPr>
        <w:pStyle w:val="Common"/>
        <w:rPr>
          <w:lang w:val="uk-UA"/>
        </w:rPr>
      </w:pPr>
      <w:r w:rsidRPr="00591EB8">
        <w:rPr>
          <w:lang w:val="uk-UA"/>
        </w:rPr>
        <w:t>Фільтрація та групування:</w:t>
      </w:r>
    </w:p>
    <w:p w14:paraId="64F972AD" w14:textId="03EAF309" w:rsidR="00591EB8" w:rsidRPr="00591EB8" w:rsidRDefault="00DD66E3" w:rsidP="00BA15B6">
      <w:pPr>
        <w:pStyle w:val="CommonTable"/>
        <w:numPr>
          <w:ilvl w:val="0"/>
          <w:numId w:val="7"/>
        </w:numPr>
        <w:ind w:left="0" w:firstLine="851"/>
        <w:rPr>
          <w:lang w:val="uk-UA"/>
        </w:rPr>
      </w:pPr>
      <w:r>
        <w:rPr>
          <w:lang w:val="uk-UA"/>
        </w:rPr>
        <w:t>ф</w:t>
      </w:r>
      <w:r w:rsidR="00591EB8" w:rsidRPr="00591EB8">
        <w:rPr>
          <w:lang w:val="uk-UA"/>
        </w:rPr>
        <w:t>ільтрація за періодом (день, тиждень, місяць, рік)</w:t>
      </w:r>
      <w:r w:rsidR="00F65987">
        <w:rPr>
          <w:lang w:val="uk-UA"/>
        </w:rPr>
        <w:t>;</w:t>
      </w:r>
    </w:p>
    <w:p w14:paraId="50B154F4" w14:textId="677A5E15" w:rsidR="00591EB8" w:rsidRPr="00591EB8" w:rsidRDefault="00DD66E3" w:rsidP="00BA15B6">
      <w:pPr>
        <w:pStyle w:val="CommonTable"/>
        <w:numPr>
          <w:ilvl w:val="0"/>
          <w:numId w:val="7"/>
        </w:numPr>
        <w:ind w:left="0" w:firstLine="851"/>
        <w:rPr>
          <w:lang w:val="uk-UA"/>
        </w:rPr>
      </w:pPr>
      <w:r>
        <w:rPr>
          <w:lang w:val="uk-UA"/>
        </w:rPr>
        <w:t>г</w:t>
      </w:r>
      <w:r w:rsidR="00591EB8" w:rsidRPr="00591EB8">
        <w:rPr>
          <w:lang w:val="uk-UA"/>
        </w:rPr>
        <w:t>рупування за категоріями, рахунками, користувачами</w:t>
      </w:r>
      <w:r w:rsidR="00F65987">
        <w:rPr>
          <w:lang w:val="uk-UA"/>
        </w:rPr>
        <w:t>;</w:t>
      </w:r>
    </w:p>
    <w:p w14:paraId="3E14E304" w14:textId="24F89F8E" w:rsidR="00591EB8" w:rsidRPr="00591EB8" w:rsidRDefault="00DD66E3" w:rsidP="00BA15B6">
      <w:pPr>
        <w:pStyle w:val="CommonTable"/>
        <w:numPr>
          <w:ilvl w:val="0"/>
          <w:numId w:val="7"/>
        </w:numPr>
        <w:ind w:left="0" w:firstLine="851"/>
        <w:rPr>
          <w:lang w:val="uk-UA"/>
        </w:rPr>
      </w:pPr>
      <w:r>
        <w:rPr>
          <w:lang w:val="uk-UA"/>
        </w:rPr>
        <w:t>с</w:t>
      </w:r>
      <w:r w:rsidR="00591EB8" w:rsidRPr="00591EB8">
        <w:rPr>
          <w:lang w:val="uk-UA"/>
        </w:rPr>
        <w:t>ортування за сумою або датою</w:t>
      </w:r>
      <w:r w:rsidR="00F65987">
        <w:rPr>
          <w:lang w:val="uk-UA"/>
        </w:rPr>
        <w:t>.</w:t>
      </w:r>
    </w:p>
    <w:p w14:paraId="4255EA24" w14:textId="77777777" w:rsidR="00591EB8" w:rsidRPr="00591EB8" w:rsidRDefault="00591EB8" w:rsidP="00591EB8">
      <w:pPr>
        <w:pStyle w:val="Common"/>
        <w:rPr>
          <w:lang w:val="uk-UA"/>
        </w:rPr>
      </w:pPr>
      <w:r w:rsidRPr="00591EB8">
        <w:rPr>
          <w:lang w:val="uk-UA"/>
        </w:rPr>
        <w:t>Аналітичні показники:</w:t>
      </w:r>
    </w:p>
    <w:p w14:paraId="7504512C" w14:textId="5C784636" w:rsidR="00591EB8" w:rsidRPr="00591EB8" w:rsidRDefault="00DD66E3" w:rsidP="00BA15B6">
      <w:pPr>
        <w:pStyle w:val="CommonTable"/>
        <w:numPr>
          <w:ilvl w:val="0"/>
          <w:numId w:val="7"/>
        </w:numPr>
        <w:ind w:left="0" w:firstLine="851"/>
        <w:rPr>
          <w:lang w:val="uk-UA"/>
        </w:rPr>
      </w:pPr>
      <w:r>
        <w:rPr>
          <w:lang w:val="uk-UA"/>
        </w:rPr>
        <w:t>с</w:t>
      </w:r>
      <w:r w:rsidR="00591EB8" w:rsidRPr="00591EB8">
        <w:rPr>
          <w:lang w:val="uk-UA"/>
        </w:rPr>
        <w:t>ередні витрати за категоріями</w:t>
      </w:r>
      <w:r w:rsidR="00F65987">
        <w:rPr>
          <w:lang w:val="uk-UA"/>
        </w:rPr>
        <w:t>;</w:t>
      </w:r>
    </w:p>
    <w:p w14:paraId="41AB0CFB" w14:textId="0D2A65C1" w:rsidR="00591EB8" w:rsidRPr="00591EB8" w:rsidRDefault="00DD66E3" w:rsidP="00BA15B6">
      <w:pPr>
        <w:pStyle w:val="CommonTable"/>
        <w:numPr>
          <w:ilvl w:val="0"/>
          <w:numId w:val="7"/>
        </w:numPr>
        <w:ind w:left="0" w:firstLine="851"/>
        <w:rPr>
          <w:lang w:val="uk-UA"/>
        </w:rPr>
      </w:pPr>
      <w:r>
        <w:rPr>
          <w:lang w:val="uk-UA"/>
        </w:rPr>
        <w:t>т</w:t>
      </w:r>
      <w:r w:rsidR="00591EB8" w:rsidRPr="00591EB8">
        <w:rPr>
          <w:lang w:val="uk-UA"/>
        </w:rPr>
        <w:t>ренди зростання/зменшення витрат</w:t>
      </w:r>
      <w:r w:rsidR="00F65987">
        <w:rPr>
          <w:lang w:val="uk-UA"/>
        </w:rPr>
        <w:t>;</w:t>
      </w:r>
    </w:p>
    <w:p w14:paraId="5A1DC6BC" w14:textId="2E8E5250" w:rsidR="00591EB8" w:rsidRPr="00591EB8" w:rsidRDefault="00DD66E3" w:rsidP="00BA15B6">
      <w:pPr>
        <w:pStyle w:val="CommonTable"/>
        <w:numPr>
          <w:ilvl w:val="0"/>
          <w:numId w:val="7"/>
        </w:numPr>
        <w:ind w:left="0" w:firstLine="851"/>
        <w:rPr>
          <w:lang w:val="uk-UA"/>
        </w:rPr>
      </w:pPr>
      <w:r>
        <w:rPr>
          <w:lang w:val="uk-UA"/>
        </w:rPr>
        <w:t>п</w:t>
      </w:r>
      <w:r w:rsidR="00591EB8" w:rsidRPr="00591EB8">
        <w:rPr>
          <w:lang w:val="uk-UA"/>
        </w:rPr>
        <w:t>орівняння з попередніми періодами</w:t>
      </w:r>
      <w:r w:rsidR="00F65987">
        <w:rPr>
          <w:lang w:val="uk-UA"/>
        </w:rPr>
        <w:t>.</w:t>
      </w:r>
    </w:p>
    <w:p w14:paraId="2E01582B" w14:textId="77777777" w:rsidR="00BA15B6" w:rsidRDefault="00BA15B6" w:rsidP="00591EB8">
      <w:pPr>
        <w:pStyle w:val="Common"/>
        <w:rPr>
          <w:lang w:val="uk-UA"/>
        </w:rPr>
      </w:pPr>
    </w:p>
    <w:p w14:paraId="435DF410" w14:textId="41D4BD22" w:rsidR="00591EB8" w:rsidRPr="00591EB8" w:rsidRDefault="005E6959" w:rsidP="005E6959">
      <w:pPr>
        <w:pStyle w:val="Title4th"/>
        <w:rPr>
          <w:lang w:val="uk-UA"/>
        </w:rPr>
      </w:pPr>
      <w:bookmarkStart w:id="136" w:name="_Toc198942345"/>
      <w:r>
        <w:rPr>
          <w:lang w:val="uk-UA"/>
        </w:rPr>
        <w:t xml:space="preserve">3.3.4.2 </w:t>
      </w:r>
      <w:r w:rsidR="00591EB8" w:rsidRPr="00591EB8">
        <w:rPr>
          <w:lang w:val="uk-UA"/>
        </w:rPr>
        <w:t>Реалізація та використані технології</w:t>
      </w:r>
      <w:bookmarkEnd w:id="136"/>
    </w:p>
    <w:p w14:paraId="11436ED2" w14:textId="77777777" w:rsidR="00BA15B6" w:rsidRDefault="00BA15B6" w:rsidP="00591EB8">
      <w:pPr>
        <w:pStyle w:val="Common"/>
        <w:rPr>
          <w:lang w:val="uk-UA"/>
        </w:rPr>
      </w:pPr>
    </w:p>
    <w:p w14:paraId="0668D485" w14:textId="04A035FA" w:rsidR="00591EB8" w:rsidRPr="00591EB8" w:rsidRDefault="00591EB8" w:rsidP="00591EB8">
      <w:pPr>
        <w:pStyle w:val="Common"/>
        <w:rPr>
          <w:lang w:val="uk-UA"/>
        </w:rPr>
      </w:pPr>
      <w:r w:rsidRPr="00591EB8">
        <w:rPr>
          <w:lang w:val="uk-UA"/>
        </w:rPr>
        <w:t>Модуль реалізовано за допомогою таких технологій:</w:t>
      </w:r>
    </w:p>
    <w:p w14:paraId="7EADA976" w14:textId="77777777" w:rsidR="00591EB8" w:rsidRPr="00591EB8" w:rsidRDefault="00591EB8" w:rsidP="00591EB8">
      <w:pPr>
        <w:pStyle w:val="Common"/>
        <w:rPr>
          <w:lang w:val="uk-UA"/>
        </w:rPr>
      </w:pPr>
      <w:r w:rsidRPr="00591EB8">
        <w:rPr>
          <w:lang w:val="uk-UA"/>
        </w:rPr>
        <w:t xml:space="preserve">FL </w:t>
      </w:r>
      <w:proofErr w:type="spellStart"/>
      <w:r w:rsidRPr="00591EB8">
        <w:rPr>
          <w:lang w:val="uk-UA"/>
        </w:rPr>
        <w:t>Chart</w:t>
      </w:r>
      <w:proofErr w:type="spellEnd"/>
      <w:r w:rsidRPr="00591EB8">
        <w:rPr>
          <w:lang w:val="uk-UA"/>
        </w:rPr>
        <w:t> — для створення інтерактивних графіків і діаграм</w:t>
      </w:r>
    </w:p>
    <w:p w14:paraId="674B0814" w14:textId="77777777" w:rsidR="00591EB8" w:rsidRPr="00591EB8" w:rsidRDefault="00591EB8" w:rsidP="00591EB8">
      <w:pPr>
        <w:pStyle w:val="Common"/>
        <w:rPr>
          <w:lang w:val="uk-UA"/>
        </w:rPr>
      </w:pPr>
      <w:proofErr w:type="spellStart"/>
      <w:r w:rsidRPr="00591EB8">
        <w:rPr>
          <w:lang w:val="uk-UA"/>
        </w:rPr>
        <w:t>Intl</w:t>
      </w:r>
      <w:proofErr w:type="spellEnd"/>
      <w:r w:rsidRPr="00591EB8">
        <w:rPr>
          <w:lang w:val="uk-UA"/>
        </w:rPr>
        <w:t> — для форматування дат і чисел</w:t>
      </w:r>
    </w:p>
    <w:p w14:paraId="4481DCFA" w14:textId="77777777" w:rsidR="00591EB8" w:rsidRPr="00591EB8" w:rsidRDefault="00591EB8" w:rsidP="00591EB8">
      <w:pPr>
        <w:pStyle w:val="Common"/>
        <w:rPr>
          <w:lang w:val="uk-UA"/>
        </w:rPr>
      </w:pPr>
      <w:proofErr w:type="spellStart"/>
      <w:r w:rsidRPr="00591EB8">
        <w:rPr>
          <w:lang w:val="uk-UA"/>
        </w:rPr>
        <w:t>Provider</w:t>
      </w:r>
      <w:proofErr w:type="spellEnd"/>
      <w:r w:rsidRPr="00591EB8">
        <w:rPr>
          <w:lang w:val="uk-UA"/>
        </w:rPr>
        <w:t> — для управління станом та передачі даних</w:t>
      </w:r>
    </w:p>
    <w:p w14:paraId="45074A5F" w14:textId="77777777" w:rsidR="00591EB8" w:rsidRPr="00591EB8" w:rsidRDefault="00591EB8" w:rsidP="00591EB8">
      <w:pPr>
        <w:pStyle w:val="Common"/>
        <w:rPr>
          <w:lang w:val="uk-UA"/>
        </w:rPr>
      </w:pPr>
      <w:r w:rsidRPr="00591EB8">
        <w:rPr>
          <w:lang w:val="uk-UA"/>
        </w:rPr>
        <w:t>Основні класи та файли модуля:</w:t>
      </w:r>
    </w:p>
    <w:p w14:paraId="43B8A48F" w14:textId="19205785" w:rsidR="00591EB8" w:rsidRPr="00591EB8" w:rsidRDefault="00591EB8" w:rsidP="002F3B16">
      <w:pPr>
        <w:pStyle w:val="CommonTable"/>
        <w:numPr>
          <w:ilvl w:val="0"/>
          <w:numId w:val="7"/>
        </w:numPr>
        <w:ind w:left="0" w:firstLine="851"/>
        <w:rPr>
          <w:lang w:val="uk-UA"/>
        </w:rPr>
      </w:pPr>
      <w:proofErr w:type="spellStart"/>
      <w:r w:rsidRPr="00591EB8">
        <w:rPr>
          <w:lang w:val="uk-UA"/>
        </w:rPr>
        <w:t>stats_screen.dart</w:t>
      </w:r>
      <w:proofErr w:type="spellEnd"/>
      <w:r w:rsidRPr="00591EB8">
        <w:rPr>
          <w:lang w:val="uk-UA"/>
        </w:rPr>
        <w:t> — екран статистики та аналізу</w:t>
      </w:r>
      <w:r w:rsidR="00F65987">
        <w:rPr>
          <w:lang w:val="uk-UA"/>
        </w:rPr>
        <w:t>;</w:t>
      </w:r>
    </w:p>
    <w:p w14:paraId="633EC832" w14:textId="08CA4470" w:rsidR="00591EB8" w:rsidRPr="00591EB8" w:rsidRDefault="00591EB8" w:rsidP="002F3B16">
      <w:pPr>
        <w:pStyle w:val="CommonTable"/>
        <w:numPr>
          <w:ilvl w:val="0"/>
          <w:numId w:val="7"/>
        </w:numPr>
        <w:ind w:left="0" w:firstLine="851"/>
        <w:rPr>
          <w:lang w:val="uk-UA"/>
        </w:rPr>
      </w:pPr>
      <w:proofErr w:type="spellStart"/>
      <w:r w:rsidRPr="00591EB8">
        <w:rPr>
          <w:lang w:val="uk-UA"/>
        </w:rPr>
        <w:t>budget_circle.dart</w:t>
      </w:r>
      <w:proofErr w:type="spellEnd"/>
      <w:r w:rsidRPr="00591EB8">
        <w:rPr>
          <w:lang w:val="uk-UA"/>
        </w:rPr>
        <w:t xml:space="preserve"> — </w:t>
      </w:r>
      <w:proofErr w:type="spellStart"/>
      <w:r w:rsidRPr="00591EB8">
        <w:rPr>
          <w:lang w:val="uk-UA"/>
        </w:rPr>
        <w:t>віджет</w:t>
      </w:r>
      <w:proofErr w:type="spellEnd"/>
      <w:r w:rsidRPr="00591EB8">
        <w:rPr>
          <w:lang w:val="uk-UA"/>
        </w:rPr>
        <w:t xml:space="preserve"> для відображення кругової діаграми</w:t>
      </w:r>
      <w:r w:rsidR="00F65987">
        <w:rPr>
          <w:lang w:val="uk-UA"/>
        </w:rPr>
        <w:t>;</w:t>
      </w:r>
    </w:p>
    <w:p w14:paraId="7673A103" w14:textId="52B03C3A" w:rsidR="00591EB8" w:rsidRPr="00591EB8" w:rsidRDefault="00591EB8" w:rsidP="002F3B16">
      <w:pPr>
        <w:pStyle w:val="CommonTable"/>
        <w:numPr>
          <w:ilvl w:val="0"/>
          <w:numId w:val="7"/>
        </w:numPr>
        <w:ind w:left="0" w:firstLine="851"/>
        <w:rPr>
          <w:lang w:val="uk-UA"/>
        </w:rPr>
      </w:pPr>
      <w:proofErr w:type="spellStart"/>
      <w:r w:rsidRPr="00591EB8">
        <w:rPr>
          <w:lang w:val="uk-UA"/>
        </w:rPr>
        <w:t>currency_service.dart</w:t>
      </w:r>
      <w:proofErr w:type="spellEnd"/>
      <w:r w:rsidRPr="00591EB8">
        <w:rPr>
          <w:lang w:val="uk-UA"/>
        </w:rPr>
        <w:t> — сервіс для конвертації валют</w:t>
      </w:r>
      <w:r w:rsidR="00F65987">
        <w:rPr>
          <w:lang w:val="uk-UA"/>
        </w:rPr>
        <w:t>.</w:t>
      </w:r>
    </w:p>
    <w:p w14:paraId="4CF4EB32" w14:textId="77777777" w:rsidR="00591EB8" w:rsidRPr="00591EB8" w:rsidRDefault="00591EB8" w:rsidP="00591EB8">
      <w:pPr>
        <w:pStyle w:val="Common"/>
        <w:rPr>
          <w:lang w:val="uk-UA"/>
        </w:rPr>
      </w:pPr>
      <w:r w:rsidRPr="00591EB8">
        <w:rPr>
          <w:lang w:val="uk-UA"/>
        </w:rPr>
        <w:t>Ключові фрагменти коду:</w:t>
      </w:r>
    </w:p>
    <w:p w14:paraId="6AEFC7C9" w14:textId="77777777" w:rsidR="00591EB8" w:rsidRPr="00591EB8" w:rsidRDefault="00591EB8" w:rsidP="00C00AA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lastRenderedPageBreak/>
        <w:t>class</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StatsScreenState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extends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StatsScreen</w:t>
      </w:r>
      <w:proofErr w:type="spellEnd"/>
      <w:r w:rsidRPr="00591EB8">
        <w:rPr>
          <w:rFonts w:ascii="Courier New" w:hAnsi="Courier New" w:cs="Courier New"/>
          <w:sz w:val="24"/>
          <w:szCs w:val="24"/>
          <w:lang w:val="uk-UA"/>
        </w:rPr>
        <w:t>&gt; {</w:t>
      </w:r>
    </w:p>
    <w:p w14:paraId="0BD0561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startDate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subtract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Duration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days</w:t>
      </w:r>
      <w:proofErr w:type="spellEnd"/>
      <w:r w:rsidRPr="00591EB8">
        <w:rPr>
          <w:rFonts w:ascii="Courier New" w:hAnsi="Courier New" w:cs="Courier New"/>
          <w:sz w:val="24"/>
          <w:szCs w:val="24"/>
          <w:lang w:val="uk-UA"/>
        </w:rPr>
        <w:t>: 30));</w:t>
      </w:r>
    </w:p>
    <w:p w14:paraId="5282A15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endDate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787383C7"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selectedAccountId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all</w:t>
      </w:r>
      <w:proofErr w:type="spellEnd"/>
      <w:r w:rsidRPr="00591EB8">
        <w:rPr>
          <w:rFonts w:ascii="Courier New" w:hAnsi="Courier New" w:cs="Courier New"/>
          <w:sz w:val="24"/>
          <w:szCs w:val="24"/>
          <w:lang w:val="uk-UA"/>
        </w:rPr>
        <w:t>';</w:t>
      </w:r>
    </w:p>
    <w:p w14:paraId="029363F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sortByDate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6B6E487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sortAscending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00DE688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showExpenses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6F5DD50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selectedCategory</w:t>
      </w:r>
      <w:proofErr w:type="spellEnd"/>
      <w:r w:rsidRPr="00591EB8">
        <w:rPr>
          <w:rFonts w:ascii="Courier New" w:hAnsi="Courier New" w:cs="Courier New"/>
          <w:sz w:val="24"/>
          <w:szCs w:val="24"/>
          <w:lang w:val="uk-UA"/>
        </w:rPr>
        <w:t>;</w:t>
      </w:r>
    </w:p>
    <w:p w14:paraId="7DC2EF7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preferredCurrency</w:t>
      </w:r>
      <w:proofErr w:type="spellEnd"/>
      <w:r w:rsidRPr="00591EB8">
        <w:rPr>
          <w:rFonts w:ascii="Courier New" w:hAnsi="Courier New" w:cs="Courier New"/>
          <w:sz w:val="24"/>
          <w:szCs w:val="24"/>
          <w:lang w:val="uk-UA"/>
        </w:rPr>
        <w:t xml:space="preserve"> = 'UAH';</w:t>
      </w:r>
    </w:p>
    <w:p w14:paraId="3A68D5B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selectedUserId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all</w:t>
      </w:r>
      <w:proofErr w:type="spellEnd"/>
      <w:r w:rsidRPr="00591EB8">
        <w:rPr>
          <w:rFonts w:ascii="Courier New" w:hAnsi="Courier New" w:cs="Courier New"/>
          <w:sz w:val="24"/>
          <w:szCs w:val="24"/>
          <w:lang w:val="uk-UA"/>
        </w:rPr>
        <w:t>';</w:t>
      </w:r>
    </w:p>
    <w:p w14:paraId="3C847A5A"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formatAmount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double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amount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currency</w:t>
      </w:r>
      <w:proofErr w:type="spellEnd"/>
      <w:r w:rsidRPr="00591EB8">
        <w:rPr>
          <w:rFonts w:ascii="Courier New" w:hAnsi="Courier New" w:cs="Courier New"/>
          <w:sz w:val="24"/>
          <w:szCs w:val="24"/>
          <w:lang w:val="uk-UA"/>
        </w:rPr>
        <w:t>) {</w:t>
      </w:r>
    </w:p>
    <w:p w14:paraId="4156AD7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currencyService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CurrencyService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354A18E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convertedAmount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currencyService.convert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amount</w:t>
      </w:r>
      <w:proofErr w:type="spellEnd"/>
      <w:r w:rsidRPr="00591EB8">
        <w:rPr>
          <w:rFonts w:ascii="Courier New" w:hAnsi="Courier New" w:cs="Courier New"/>
          <w:sz w:val="24"/>
          <w:szCs w:val="24"/>
          <w:lang w:val="uk-UA"/>
        </w:rPr>
        <w:t xml:space="preserve">, 'UAH', </w:t>
      </w:r>
      <w:proofErr w:type="spellStart"/>
      <w:r w:rsidRPr="00591EB8">
        <w:rPr>
          <w:rFonts w:ascii="Courier New" w:hAnsi="Courier New" w:cs="Courier New"/>
          <w:sz w:val="24"/>
          <w:szCs w:val="24"/>
          <w:lang w:val="uk-UA"/>
        </w:rPr>
        <w:t>currency</w:t>
      </w:r>
      <w:proofErr w:type="spellEnd"/>
      <w:r w:rsidRPr="00591EB8">
        <w:rPr>
          <w:rFonts w:ascii="Courier New" w:hAnsi="Courier New" w:cs="Courier New"/>
          <w:sz w:val="24"/>
          <w:szCs w:val="24"/>
          <w:lang w:val="uk-UA"/>
        </w:rPr>
        <w:t>);</w:t>
      </w:r>
    </w:p>
    <w:p w14:paraId="76AA523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convertedAmount.toStringAsFixed</w:t>
      </w:r>
      <w:proofErr w:type="spellEnd"/>
      <w:r w:rsidRPr="00591EB8">
        <w:rPr>
          <w:rFonts w:ascii="Courier New" w:hAnsi="Courier New" w:cs="Courier New"/>
          <w:sz w:val="24"/>
          <w:szCs w:val="24"/>
          <w:lang w:val="uk-UA"/>
        </w:rPr>
        <w:t>(2)} $</w:t>
      </w:r>
      <w:proofErr w:type="spellStart"/>
      <w:r w:rsidRPr="00591EB8">
        <w:rPr>
          <w:rFonts w:ascii="Courier New" w:hAnsi="Courier New" w:cs="Courier New"/>
          <w:sz w:val="24"/>
          <w:szCs w:val="24"/>
          <w:lang w:val="uk-UA"/>
        </w:rPr>
        <w:t>currency</w:t>
      </w:r>
      <w:proofErr w:type="spellEnd"/>
      <w:r w:rsidRPr="00591EB8">
        <w:rPr>
          <w:rFonts w:ascii="Courier New" w:hAnsi="Courier New" w:cs="Courier New"/>
          <w:sz w:val="24"/>
          <w:szCs w:val="24"/>
          <w:lang w:val="uk-UA"/>
        </w:rPr>
        <w:t>';</w:t>
      </w:r>
    </w:p>
    <w:p w14:paraId="7F213BA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EDB977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HistoryType</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historyType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HistoryType.expenses</w:t>
      </w:r>
      <w:proofErr w:type="spellEnd"/>
      <w:r w:rsidRPr="00591EB8">
        <w:rPr>
          <w:rFonts w:ascii="Courier New" w:hAnsi="Courier New" w:cs="Courier New"/>
          <w:sz w:val="24"/>
          <w:szCs w:val="24"/>
          <w:lang w:val="uk-UA"/>
        </w:rPr>
        <w:t>;</w:t>
      </w:r>
    </w:p>
    <w:p w14:paraId="494F0B7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GlobalKey</w:t>
      </w:r>
      <w:proofErr w:type="spellEnd"/>
      <w:r w:rsidRPr="00591EB8">
        <w:rPr>
          <w:rFonts w:ascii="Courier New" w:hAnsi="Courier New" w:cs="Courier New"/>
          <w:sz w:val="24"/>
          <w:szCs w:val="24"/>
          <w:lang w:val="uk-UA"/>
        </w:rPr>
        <w:t>&lt;_</w:t>
      </w:r>
      <w:proofErr w:type="spellStart"/>
      <w:r w:rsidRPr="00591EB8">
        <w:rPr>
          <w:rFonts w:ascii="Courier New" w:hAnsi="Courier New" w:cs="Courier New"/>
          <w:sz w:val="24"/>
          <w:szCs w:val="24"/>
          <w:lang w:val="uk-UA"/>
        </w:rPr>
        <w:t>TransactionListState</w:t>
      </w:r>
      <w:proofErr w:type="spellEnd"/>
      <w:r w:rsidRPr="00591EB8">
        <w:rPr>
          <w:rFonts w:ascii="Courier New" w:hAnsi="Courier New" w:cs="Courier New"/>
          <w:sz w:val="24"/>
          <w:szCs w:val="24"/>
          <w:lang w:val="uk-UA"/>
        </w:rPr>
        <w:t>&gt; _</w:t>
      </w:r>
      <w:proofErr w:type="spellStart"/>
      <w:r w:rsidRPr="00591EB8">
        <w:rPr>
          <w:rFonts w:ascii="Courier New" w:hAnsi="Courier New" w:cs="Courier New"/>
          <w:sz w:val="24"/>
          <w:szCs w:val="24"/>
          <w:lang w:val="uk-UA"/>
        </w:rPr>
        <w:t>transactionListKey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GlobalKey</w:t>
      </w:r>
      <w:proofErr w:type="spellEnd"/>
      <w:r w:rsidRPr="00591EB8">
        <w:rPr>
          <w:rFonts w:ascii="Courier New" w:hAnsi="Courier New" w:cs="Courier New"/>
          <w:sz w:val="24"/>
          <w:szCs w:val="24"/>
          <w:lang w:val="uk-UA"/>
        </w:rPr>
        <w:t>&lt;_</w:t>
      </w:r>
      <w:proofErr w:type="spellStart"/>
      <w:r w:rsidRPr="00591EB8">
        <w:rPr>
          <w:rFonts w:ascii="Courier New" w:hAnsi="Courier New" w:cs="Courier New"/>
          <w:sz w:val="24"/>
          <w:szCs w:val="24"/>
          <w:lang w:val="uk-UA"/>
        </w:rPr>
        <w:t>TransactionListState</w:t>
      </w:r>
      <w:proofErr w:type="spellEnd"/>
      <w:r w:rsidRPr="00591EB8">
        <w:rPr>
          <w:rFonts w:ascii="Courier New" w:hAnsi="Courier New" w:cs="Courier New"/>
          <w:sz w:val="24"/>
          <w:szCs w:val="24"/>
          <w:lang w:val="uk-UA"/>
        </w:rPr>
        <w:t>&gt;();</w:t>
      </w:r>
    </w:p>
    <w:p w14:paraId="2AE657E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61C7E00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BuildContext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
    <w:p w14:paraId="4BEB8BCC" w14:textId="45A4FD59"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 </w:t>
      </w:r>
      <w:r w:rsidR="001D4C3A">
        <w:rPr>
          <w:rFonts w:ascii="Courier New" w:hAnsi="Courier New" w:cs="Courier New"/>
          <w:sz w:val="24"/>
          <w:szCs w:val="24"/>
          <w:lang w:val="uk-UA"/>
        </w:rPr>
        <w:t xml:space="preserve">тут </w:t>
      </w:r>
      <w:proofErr w:type="spellStart"/>
      <w:r w:rsidR="001D4C3A">
        <w:rPr>
          <w:rFonts w:ascii="Courier New" w:hAnsi="Courier New" w:cs="Courier New"/>
          <w:sz w:val="24"/>
          <w:szCs w:val="24"/>
          <w:lang w:val="uk-UA"/>
        </w:rPr>
        <w:t>пропущен</w:t>
      </w:r>
      <w:proofErr w:type="spellEnd"/>
      <w:r w:rsidR="001D4C3A">
        <w:rPr>
          <w:rFonts w:ascii="Courier New" w:hAnsi="Courier New" w:cs="Courier New"/>
          <w:sz w:val="24"/>
          <w:szCs w:val="24"/>
          <w:lang w:val="uk-UA"/>
        </w:rPr>
        <w:t xml:space="preserve"> </w:t>
      </w:r>
      <w:r w:rsidRPr="00591EB8">
        <w:rPr>
          <w:rFonts w:ascii="Courier New" w:hAnsi="Courier New" w:cs="Courier New"/>
          <w:sz w:val="24"/>
          <w:szCs w:val="24"/>
          <w:lang w:val="uk-UA"/>
        </w:rPr>
        <w:t>код побудови інтерфейсу</w:t>
      </w:r>
    </w:p>
    <w:p w14:paraId="206894F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FutureBuilder</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Transaction</w:t>
      </w:r>
      <w:proofErr w:type="spellEnd"/>
      <w:r w:rsidRPr="00591EB8">
        <w:rPr>
          <w:rFonts w:ascii="Courier New" w:hAnsi="Courier New" w:cs="Courier New"/>
          <w:sz w:val="24"/>
          <w:szCs w:val="24"/>
          <w:lang w:val="uk-UA"/>
        </w:rPr>
        <w:t>&gt;&gt;(</w:t>
      </w:r>
    </w:p>
    <w:p w14:paraId="6727CC2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dbService.getTransactions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7CCEE64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transactionsSnapshot</w:t>
      </w:r>
      <w:proofErr w:type="spellEnd"/>
      <w:r w:rsidRPr="00591EB8">
        <w:rPr>
          <w:rFonts w:ascii="Courier New" w:hAnsi="Courier New" w:cs="Courier New"/>
          <w:sz w:val="24"/>
          <w:szCs w:val="24"/>
          <w:lang w:val="uk-UA"/>
        </w:rPr>
        <w:t>) {</w:t>
      </w:r>
    </w:p>
    <w:p w14:paraId="2864246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transactionsSnapshot.hasData</w:t>
      </w:r>
      <w:proofErr w:type="spellEnd"/>
      <w:r w:rsidRPr="00591EB8">
        <w:rPr>
          <w:rFonts w:ascii="Courier New" w:hAnsi="Courier New" w:cs="Courier New"/>
          <w:sz w:val="24"/>
          <w:szCs w:val="24"/>
          <w:lang w:val="uk-UA"/>
        </w:rPr>
        <w:t>) {</w:t>
      </w:r>
    </w:p>
    <w:p w14:paraId="24D566B3"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29D1AE5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429177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allTransactions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transactionsSnapshot.data</w:t>
      </w:r>
      <w:proofErr w:type="spellEnd"/>
      <w:r w:rsidRPr="00591EB8">
        <w:rPr>
          <w:rFonts w:ascii="Courier New" w:hAnsi="Courier New" w:cs="Courier New"/>
          <w:sz w:val="24"/>
          <w:szCs w:val="24"/>
          <w:lang w:val="uk-UA"/>
        </w:rPr>
        <w:t>!;</w:t>
      </w:r>
    </w:p>
    <w:p w14:paraId="4775003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filteredTransactions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allTransactions.where</w:t>
      </w:r>
      <w:proofErr w:type="spellEnd"/>
      <w:r w:rsidRPr="00591EB8">
        <w:rPr>
          <w:rFonts w:ascii="Courier New" w:hAnsi="Courier New" w:cs="Courier New"/>
          <w:sz w:val="24"/>
          <w:szCs w:val="24"/>
          <w:lang w:val="uk-UA"/>
        </w:rPr>
        <w:t>((t) {</w:t>
      </w:r>
    </w:p>
    <w:p w14:paraId="6E96710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isInDateRange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t.date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&amp;&amp;</w:t>
      </w:r>
    </w:p>
    <w:p w14:paraId="1C7C2AF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t.</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isAfter</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startDate</w:t>
      </w:r>
      <w:proofErr w:type="spellEnd"/>
      <w:r w:rsidRPr="00591EB8">
        <w:rPr>
          <w:rFonts w:ascii="Courier New" w:hAnsi="Courier New" w:cs="Courier New"/>
          <w:sz w:val="24"/>
          <w:szCs w:val="24"/>
          <w:lang w:val="uk-UA"/>
        </w:rPr>
        <w:t>) &amp;&amp;</w:t>
      </w:r>
    </w:p>
    <w:p w14:paraId="6287EE9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t.</w:t>
      </w:r>
      <w:proofErr w:type="spellStart"/>
      <w:r w:rsidRPr="00591EB8">
        <w:rPr>
          <w:rFonts w:ascii="Courier New" w:hAnsi="Courier New" w:cs="Courier New"/>
          <w:sz w:val="24"/>
          <w:szCs w:val="24"/>
          <w:lang w:val="uk-UA"/>
        </w:rPr>
        <w:t>date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isBefore</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endDate.add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Duration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days</w:t>
      </w:r>
      <w:proofErr w:type="spellEnd"/>
      <w:r w:rsidRPr="00591EB8">
        <w:rPr>
          <w:rFonts w:ascii="Courier New" w:hAnsi="Courier New" w:cs="Courier New"/>
          <w:sz w:val="24"/>
          <w:szCs w:val="24"/>
          <w:lang w:val="uk-UA"/>
        </w:rPr>
        <w:t>: 1)));</w:t>
      </w:r>
    </w:p>
    <w:p w14:paraId="13D9C41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isCorrectAccount</w:t>
      </w:r>
      <w:proofErr w:type="spellEnd"/>
      <w:r w:rsidRPr="00591EB8">
        <w:rPr>
          <w:rFonts w:ascii="Courier New" w:hAnsi="Courier New" w:cs="Courier New"/>
          <w:sz w:val="24"/>
          <w:szCs w:val="24"/>
          <w:lang w:val="uk-UA"/>
        </w:rPr>
        <w:t xml:space="preserve"> =</w:t>
      </w:r>
    </w:p>
    <w:p w14:paraId="2443A18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selectedAccountId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all</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t.accountId</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selectedAccountId</w:t>
      </w:r>
      <w:proofErr w:type="spellEnd"/>
      <w:r w:rsidRPr="00591EB8">
        <w:rPr>
          <w:rFonts w:ascii="Courier New" w:hAnsi="Courier New" w:cs="Courier New"/>
          <w:sz w:val="24"/>
          <w:szCs w:val="24"/>
          <w:lang w:val="uk-UA"/>
        </w:rPr>
        <w:t>;</w:t>
      </w:r>
    </w:p>
    <w:p w14:paraId="5197D03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isCorrectType</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showExpenses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p>
    <w:p w14:paraId="481ACB1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true</w:t>
      </w:r>
      <w:proofErr w:type="spellEnd"/>
    </w:p>
    <w:p w14:paraId="46EDB1F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showExpenses</w:t>
      </w:r>
      <w:proofErr w:type="spellEnd"/>
      <w:r w:rsidRPr="00591EB8">
        <w:rPr>
          <w:rFonts w:ascii="Courier New" w:hAnsi="Courier New" w:cs="Courier New"/>
          <w:sz w:val="24"/>
          <w:szCs w:val="24"/>
          <w:lang w:val="uk-UA"/>
        </w:rPr>
        <w:t>!</w:t>
      </w:r>
    </w:p>
    <w:p w14:paraId="27D0C8D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t.isExpense</w:t>
      </w:r>
      <w:proofErr w:type="spellEnd"/>
    </w:p>
    <w:p w14:paraId="0FB69D5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t.isExpense</w:t>
      </w:r>
      <w:proofErr w:type="spellEnd"/>
      <w:r w:rsidRPr="00591EB8">
        <w:rPr>
          <w:rFonts w:ascii="Courier New" w:hAnsi="Courier New" w:cs="Courier New"/>
          <w:sz w:val="24"/>
          <w:szCs w:val="24"/>
          <w:lang w:val="uk-UA"/>
        </w:rPr>
        <w:t>;</w:t>
      </w:r>
    </w:p>
    <w:p w14:paraId="6BBF621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isCorrectCategory</w:t>
      </w:r>
      <w:proofErr w:type="spellEnd"/>
      <w:r w:rsidRPr="00591EB8">
        <w:rPr>
          <w:rFonts w:ascii="Courier New" w:hAnsi="Courier New" w:cs="Courier New"/>
          <w:sz w:val="24"/>
          <w:szCs w:val="24"/>
          <w:lang w:val="uk-UA"/>
        </w:rPr>
        <w:t xml:space="preserve"> =</w:t>
      </w:r>
    </w:p>
    <w:p w14:paraId="2822980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selectedCategory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t.category</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selectedCategory</w:t>
      </w:r>
      <w:proofErr w:type="spellEnd"/>
      <w:r w:rsidRPr="00591EB8">
        <w:rPr>
          <w:rFonts w:ascii="Courier New" w:hAnsi="Courier New" w:cs="Courier New"/>
          <w:sz w:val="24"/>
          <w:szCs w:val="24"/>
          <w:lang w:val="uk-UA"/>
        </w:rPr>
        <w:t>;</w:t>
      </w:r>
    </w:p>
    <w:p w14:paraId="522FC4B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isCorrectUser</w:t>
      </w:r>
      <w:proofErr w:type="spellEnd"/>
      <w:r w:rsidRPr="00591EB8">
        <w:rPr>
          <w:rFonts w:ascii="Courier New" w:hAnsi="Courier New" w:cs="Courier New"/>
          <w:sz w:val="24"/>
          <w:szCs w:val="24"/>
          <w:lang w:val="uk-UA"/>
        </w:rPr>
        <w:t xml:space="preserve"> =</w:t>
      </w:r>
    </w:p>
    <w:p w14:paraId="0D9AC82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selectedUserId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all</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t.userId</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selectedUserId</w:t>
      </w:r>
      <w:proofErr w:type="spellEnd"/>
      <w:r w:rsidRPr="00591EB8">
        <w:rPr>
          <w:rFonts w:ascii="Courier New" w:hAnsi="Courier New" w:cs="Courier New"/>
          <w:sz w:val="24"/>
          <w:szCs w:val="24"/>
          <w:lang w:val="uk-UA"/>
        </w:rPr>
        <w:t>;</w:t>
      </w:r>
    </w:p>
    <w:p w14:paraId="05FE071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isInDateRange</w:t>
      </w:r>
      <w:proofErr w:type="spellEnd"/>
      <w:r w:rsidRPr="00591EB8">
        <w:rPr>
          <w:rFonts w:ascii="Courier New" w:hAnsi="Courier New" w:cs="Courier New"/>
          <w:sz w:val="24"/>
          <w:szCs w:val="24"/>
          <w:lang w:val="uk-UA"/>
        </w:rPr>
        <w:t xml:space="preserve"> &amp;&amp;</w:t>
      </w:r>
    </w:p>
    <w:p w14:paraId="7D62E5A7"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isCorrectAccount</w:t>
      </w:r>
      <w:proofErr w:type="spellEnd"/>
      <w:r w:rsidRPr="00591EB8">
        <w:rPr>
          <w:rFonts w:ascii="Courier New" w:hAnsi="Courier New" w:cs="Courier New"/>
          <w:sz w:val="24"/>
          <w:szCs w:val="24"/>
          <w:lang w:val="uk-UA"/>
        </w:rPr>
        <w:t xml:space="preserve"> &amp;&amp;</w:t>
      </w:r>
    </w:p>
    <w:p w14:paraId="561131E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isCorrectType</w:t>
      </w:r>
      <w:proofErr w:type="spellEnd"/>
      <w:r w:rsidRPr="00591EB8">
        <w:rPr>
          <w:rFonts w:ascii="Courier New" w:hAnsi="Courier New" w:cs="Courier New"/>
          <w:sz w:val="24"/>
          <w:szCs w:val="24"/>
          <w:lang w:val="uk-UA"/>
        </w:rPr>
        <w:t xml:space="preserve"> &amp;&amp;</w:t>
      </w:r>
    </w:p>
    <w:p w14:paraId="6CB3421A"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isCorrectCategory</w:t>
      </w:r>
      <w:proofErr w:type="spellEnd"/>
      <w:r w:rsidRPr="00591EB8">
        <w:rPr>
          <w:rFonts w:ascii="Courier New" w:hAnsi="Courier New" w:cs="Courier New"/>
          <w:sz w:val="24"/>
          <w:szCs w:val="24"/>
          <w:lang w:val="uk-UA"/>
        </w:rPr>
        <w:t xml:space="preserve"> &amp;&amp;</w:t>
      </w:r>
    </w:p>
    <w:p w14:paraId="33FBD69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isCorrectUser</w:t>
      </w:r>
      <w:proofErr w:type="spellEnd"/>
      <w:r w:rsidRPr="00591EB8">
        <w:rPr>
          <w:rFonts w:ascii="Courier New" w:hAnsi="Courier New" w:cs="Courier New"/>
          <w:sz w:val="24"/>
          <w:szCs w:val="24"/>
          <w:lang w:val="uk-UA"/>
        </w:rPr>
        <w:t>;</w:t>
      </w:r>
    </w:p>
    <w:p w14:paraId="5F63E4C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toList</w:t>
      </w:r>
      <w:proofErr w:type="spellEnd"/>
      <w:r w:rsidRPr="00591EB8">
        <w:rPr>
          <w:rFonts w:ascii="Courier New" w:hAnsi="Courier New" w:cs="Courier New"/>
          <w:sz w:val="24"/>
          <w:szCs w:val="24"/>
          <w:lang w:val="uk-UA"/>
        </w:rPr>
        <w:t>();</w:t>
      </w:r>
    </w:p>
    <w:p w14:paraId="0C1F351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double</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expensesByCategory</w:t>
      </w:r>
      <w:proofErr w:type="spellEnd"/>
      <w:r w:rsidRPr="00591EB8">
        <w:rPr>
          <w:rFonts w:ascii="Courier New" w:hAnsi="Courier New" w:cs="Courier New"/>
          <w:sz w:val="24"/>
          <w:szCs w:val="24"/>
          <w:lang w:val="uk-UA"/>
        </w:rPr>
        <w:t xml:space="preserve"> = {};</w:t>
      </w:r>
    </w:p>
    <w:p w14:paraId="244483F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var</w:t>
      </w:r>
      <w:proofErr w:type="spellEnd"/>
      <w:r w:rsidRPr="00591EB8">
        <w:rPr>
          <w:rFonts w:ascii="Courier New" w:hAnsi="Courier New" w:cs="Courier New"/>
          <w:sz w:val="24"/>
          <w:szCs w:val="24"/>
          <w:lang w:val="uk-UA"/>
        </w:rPr>
        <w:t xml:space="preserve"> t </w:t>
      </w:r>
      <w:proofErr w:type="spellStart"/>
      <w:r w:rsidRPr="00591EB8">
        <w:rPr>
          <w:rFonts w:ascii="Courier New" w:hAnsi="Courier New" w:cs="Courier New"/>
          <w:sz w:val="24"/>
          <w:szCs w:val="24"/>
          <w:lang w:val="uk-UA"/>
        </w:rPr>
        <w:t>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filteredTransactions</w:t>
      </w:r>
      <w:proofErr w:type="spellEnd"/>
      <w:r w:rsidRPr="00591EB8">
        <w:rPr>
          <w:rFonts w:ascii="Courier New" w:hAnsi="Courier New" w:cs="Courier New"/>
          <w:sz w:val="24"/>
          <w:szCs w:val="24"/>
          <w:lang w:val="uk-UA"/>
        </w:rPr>
        <w:t>) {</w:t>
      </w:r>
    </w:p>
    <w:p w14:paraId="7387F8B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t.category.isNotEmpty</w:t>
      </w:r>
      <w:proofErr w:type="spellEnd"/>
      <w:r w:rsidRPr="00591EB8">
        <w:rPr>
          <w:rFonts w:ascii="Courier New" w:hAnsi="Courier New" w:cs="Courier New"/>
          <w:sz w:val="24"/>
          <w:szCs w:val="24"/>
          <w:lang w:val="uk-UA"/>
        </w:rPr>
        <w:t>) {</w:t>
      </w:r>
    </w:p>
    <w:p w14:paraId="425E729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expensesByCategory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t.category</w:t>
      </w:r>
      <w:proofErr w:type="spellEnd"/>
      <w:r w:rsidRPr="00591EB8">
        <w:rPr>
          <w:rFonts w:ascii="Courier New" w:hAnsi="Courier New" w:cs="Courier New"/>
          <w:sz w:val="24"/>
          <w:szCs w:val="24"/>
          <w:lang w:val="uk-UA"/>
        </w:rPr>
        <w:t>] =</w:t>
      </w:r>
    </w:p>
    <w:p w14:paraId="3C5E84C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expensesByCategory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t.category</w:t>
      </w:r>
      <w:proofErr w:type="spellEnd"/>
      <w:r w:rsidRPr="00591EB8">
        <w:rPr>
          <w:rFonts w:ascii="Courier New" w:hAnsi="Courier New" w:cs="Courier New"/>
          <w:sz w:val="24"/>
          <w:szCs w:val="24"/>
          <w:lang w:val="uk-UA"/>
        </w:rPr>
        <w:t>] ?? 0) + (</w:t>
      </w:r>
      <w:proofErr w:type="spellStart"/>
      <w:r w:rsidRPr="00591EB8">
        <w:rPr>
          <w:rFonts w:ascii="Courier New" w:hAnsi="Courier New" w:cs="Courier New"/>
          <w:sz w:val="24"/>
          <w:szCs w:val="24"/>
          <w:lang w:val="uk-UA"/>
        </w:rPr>
        <w:t>t.amount</w:t>
      </w:r>
      <w:proofErr w:type="spellEnd"/>
      <w:r w:rsidRPr="00591EB8">
        <w:rPr>
          <w:rFonts w:ascii="Courier New" w:hAnsi="Courier New" w:cs="Courier New"/>
          <w:sz w:val="24"/>
          <w:szCs w:val="24"/>
          <w:lang w:val="uk-UA"/>
        </w:rPr>
        <w:t xml:space="preserve"> ?? 0);</w:t>
      </w:r>
    </w:p>
    <w:p w14:paraId="1118F7E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EA129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2DBC9B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MapEntry</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double</w:t>
      </w:r>
      <w:proofErr w:type="spellEnd"/>
      <w:r w:rsidRPr="00591EB8">
        <w:rPr>
          <w:rFonts w:ascii="Courier New" w:hAnsi="Courier New" w:cs="Courier New"/>
          <w:sz w:val="24"/>
          <w:szCs w:val="24"/>
          <w:lang w:val="uk-UA"/>
        </w:rPr>
        <w:t xml:space="preserve">&gt;&gt; </w:t>
      </w:r>
      <w:proofErr w:type="spellStart"/>
      <w:r w:rsidRPr="00591EB8">
        <w:rPr>
          <w:rFonts w:ascii="Courier New" w:hAnsi="Courier New" w:cs="Courier New"/>
          <w:sz w:val="24"/>
          <w:szCs w:val="24"/>
          <w:lang w:val="uk-UA"/>
        </w:rPr>
        <w:t>sortedCategories</w:t>
      </w:r>
      <w:proofErr w:type="spellEnd"/>
      <w:r w:rsidRPr="00591EB8">
        <w:rPr>
          <w:rFonts w:ascii="Courier New" w:hAnsi="Courier New" w:cs="Courier New"/>
          <w:sz w:val="24"/>
          <w:szCs w:val="24"/>
          <w:lang w:val="uk-UA"/>
        </w:rPr>
        <w:t xml:space="preserve"> =</w:t>
      </w:r>
    </w:p>
    <w:p w14:paraId="14D5DDA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expensesByCategory.entries.toList</w:t>
      </w:r>
      <w:proofErr w:type="spellEnd"/>
      <w:r w:rsidRPr="00591EB8">
        <w:rPr>
          <w:rFonts w:ascii="Courier New" w:hAnsi="Courier New" w:cs="Courier New"/>
          <w:sz w:val="24"/>
          <w:szCs w:val="24"/>
          <w:lang w:val="uk-UA"/>
        </w:rPr>
        <w:t>()</w:t>
      </w:r>
    </w:p>
    <w:p w14:paraId="6BA417C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sort</w:t>
      </w:r>
      <w:proofErr w:type="spellEnd"/>
      <w:r w:rsidRPr="00591EB8">
        <w:rPr>
          <w:rFonts w:ascii="Courier New" w:hAnsi="Courier New" w:cs="Courier New"/>
          <w:sz w:val="24"/>
          <w:szCs w:val="24"/>
          <w:lang w:val="uk-UA"/>
        </w:rPr>
        <w:t xml:space="preserve">((a, b) =&gt; </w:t>
      </w:r>
      <w:proofErr w:type="spellStart"/>
      <w:r w:rsidRPr="00591EB8">
        <w:rPr>
          <w:rFonts w:ascii="Courier New" w:hAnsi="Courier New" w:cs="Courier New"/>
          <w:sz w:val="24"/>
          <w:szCs w:val="24"/>
          <w:lang w:val="uk-UA"/>
        </w:rPr>
        <w:t>b.value.compareTo</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a.value</w:t>
      </w:r>
      <w:proofErr w:type="spellEnd"/>
      <w:r w:rsidRPr="00591EB8">
        <w:rPr>
          <w:rFonts w:ascii="Courier New" w:hAnsi="Courier New" w:cs="Courier New"/>
          <w:sz w:val="24"/>
          <w:szCs w:val="24"/>
          <w:lang w:val="uk-UA"/>
        </w:rPr>
        <w:t>));</w:t>
      </w:r>
    </w:p>
    <w:p w14:paraId="1131AA54" w14:textId="77777777" w:rsidR="00591EB8" w:rsidRPr="00591EB8" w:rsidRDefault="00591EB8" w:rsidP="00C00AA5">
      <w:pPr>
        <w:pStyle w:val="CommonTable"/>
        <w:rPr>
          <w:rFonts w:ascii="Courier New" w:hAnsi="Courier New" w:cs="Courier New"/>
          <w:sz w:val="24"/>
          <w:szCs w:val="24"/>
          <w:lang w:val="uk-UA"/>
        </w:rPr>
      </w:pPr>
    </w:p>
    <w:p w14:paraId="39601B6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w:t>
      </w:r>
    </w:p>
    <w:p w14:paraId="3709064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sortedCategories.fold</w:t>
      </w:r>
      <w:proofErr w:type="spellEnd"/>
      <w:r w:rsidRPr="00591EB8">
        <w:rPr>
          <w:rFonts w:ascii="Courier New" w:hAnsi="Courier New" w:cs="Courier New"/>
          <w:sz w:val="24"/>
          <w:szCs w:val="24"/>
          <w:lang w:val="uk-UA"/>
        </w:rPr>
        <w:t>(0.0, (</w:t>
      </w:r>
      <w:proofErr w:type="spellStart"/>
      <w:r w:rsidRPr="00591EB8">
        <w:rPr>
          <w:rFonts w:ascii="Courier New" w:hAnsi="Courier New" w:cs="Courier New"/>
          <w:sz w:val="24"/>
          <w:szCs w:val="24"/>
          <w:lang w:val="uk-UA"/>
        </w:rPr>
        <w:t>sum</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entry</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sum</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entry.value</w:t>
      </w:r>
      <w:proofErr w:type="spellEnd"/>
      <w:r w:rsidRPr="00591EB8">
        <w:rPr>
          <w:rFonts w:ascii="Courier New" w:hAnsi="Courier New" w:cs="Courier New"/>
          <w:sz w:val="24"/>
          <w:szCs w:val="24"/>
          <w:lang w:val="uk-UA"/>
        </w:rPr>
        <w:t>);</w:t>
      </w:r>
    </w:p>
    <w:p w14:paraId="702E715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daysDifference</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endDate.difference</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startDate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inDays</w:t>
      </w:r>
      <w:proofErr w:type="spellEnd"/>
      <w:r w:rsidRPr="00591EB8">
        <w:rPr>
          <w:rFonts w:ascii="Courier New" w:hAnsi="Courier New" w:cs="Courier New"/>
          <w:sz w:val="24"/>
          <w:szCs w:val="24"/>
          <w:lang w:val="uk-UA"/>
        </w:rPr>
        <w:t xml:space="preserve"> + 1;</w:t>
      </w:r>
    </w:p>
    <w:p w14:paraId="40BE993A"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averageDailyExpense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daysDifference</w:t>
      </w:r>
      <w:proofErr w:type="spellEnd"/>
      <w:r w:rsidRPr="00591EB8">
        <w:rPr>
          <w:rFonts w:ascii="Courier New" w:hAnsi="Courier New" w:cs="Courier New"/>
          <w:sz w:val="24"/>
          <w:szCs w:val="24"/>
          <w:lang w:val="uk-UA"/>
        </w:rPr>
        <w:t>;</w:t>
      </w:r>
    </w:p>
    <w:p w14:paraId="5A2AE78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Створення секцій для кругової діаграми</w:t>
      </w:r>
    </w:p>
    <w:p w14:paraId="3B00BBD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PieChartSectionData</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sections</w:t>
      </w:r>
      <w:proofErr w:type="spellEnd"/>
      <w:r w:rsidRPr="00591EB8">
        <w:rPr>
          <w:rFonts w:ascii="Courier New" w:hAnsi="Courier New" w:cs="Courier New"/>
          <w:sz w:val="24"/>
          <w:szCs w:val="24"/>
          <w:lang w:val="uk-UA"/>
        </w:rPr>
        <w:t xml:space="preserve"> = [];</w:t>
      </w:r>
    </w:p>
    <w:p w14:paraId="2633483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Colors.blue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Colors.green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Colors.red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Colors.orange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Colors.purple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Colors.teal</w:t>
      </w:r>
      <w:proofErr w:type="spellEnd"/>
      <w:r w:rsidRPr="00591EB8">
        <w:rPr>
          <w:rFonts w:ascii="Courier New" w:hAnsi="Courier New" w:cs="Courier New"/>
          <w:sz w:val="24"/>
          <w:szCs w:val="24"/>
          <w:lang w:val="uk-UA"/>
        </w:rPr>
        <w:t>];</w:t>
      </w:r>
    </w:p>
    <w:p w14:paraId="11B452E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int</w:t>
      </w:r>
      <w:proofErr w:type="spellEnd"/>
      <w:r w:rsidRPr="00591EB8">
        <w:rPr>
          <w:rFonts w:ascii="Courier New" w:hAnsi="Courier New" w:cs="Courier New"/>
          <w:sz w:val="24"/>
          <w:szCs w:val="24"/>
          <w:lang w:val="uk-UA"/>
        </w:rPr>
        <w:t xml:space="preserve"> i = 0; i &lt; </w:t>
      </w:r>
      <w:proofErr w:type="spellStart"/>
      <w:r w:rsidRPr="00591EB8">
        <w:rPr>
          <w:rFonts w:ascii="Courier New" w:hAnsi="Courier New" w:cs="Courier New"/>
          <w:sz w:val="24"/>
          <w:szCs w:val="24"/>
          <w:lang w:val="uk-UA"/>
        </w:rPr>
        <w:t>sortedCategories.length</w:t>
      </w:r>
      <w:proofErr w:type="spellEnd"/>
      <w:r w:rsidRPr="00591EB8">
        <w:rPr>
          <w:rFonts w:ascii="Courier New" w:hAnsi="Courier New" w:cs="Courier New"/>
          <w:sz w:val="24"/>
          <w:szCs w:val="24"/>
          <w:lang w:val="uk-UA"/>
        </w:rPr>
        <w:t>; i++) {</w:t>
      </w:r>
    </w:p>
    <w:p w14:paraId="4DDD412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category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sortedCategories</w:t>
      </w:r>
      <w:proofErr w:type="spellEnd"/>
      <w:r w:rsidRPr="00591EB8">
        <w:rPr>
          <w:rFonts w:ascii="Courier New" w:hAnsi="Courier New" w:cs="Courier New"/>
          <w:sz w:val="24"/>
          <w:szCs w:val="24"/>
          <w:lang w:val="uk-UA"/>
        </w:rPr>
        <w:t>[i];</w:t>
      </w:r>
    </w:p>
    <w:p w14:paraId="3C19822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percentage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&gt; 0 ? </w:t>
      </w:r>
      <w:proofErr w:type="spellStart"/>
      <w:r w:rsidRPr="00591EB8">
        <w:rPr>
          <w:rFonts w:ascii="Courier New" w:hAnsi="Courier New" w:cs="Courier New"/>
          <w:sz w:val="24"/>
          <w:szCs w:val="24"/>
          <w:lang w:val="uk-UA"/>
        </w:rPr>
        <w:t>category.value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 0;</w:t>
      </w:r>
    </w:p>
    <w:p w14:paraId="39A4191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showTitle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percentage</w:t>
      </w:r>
      <w:proofErr w:type="spellEnd"/>
      <w:r w:rsidRPr="00591EB8">
        <w:rPr>
          <w:rFonts w:ascii="Courier New" w:hAnsi="Courier New" w:cs="Courier New"/>
          <w:sz w:val="24"/>
          <w:szCs w:val="24"/>
          <w:lang w:val="uk-UA"/>
        </w:rPr>
        <w:t xml:space="preserve"> &gt; 0.08;</w:t>
      </w:r>
    </w:p>
    <w:p w14:paraId="4BA5512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sections.add</w:t>
      </w:r>
      <w:proofErr w:type="spellEnd"/>
      <w:r w:rsidRPr="00591EB8">
        <w:rPr>
          <w:rFonts w:ascii="Courier New" w:hAnsi="Courier New" w:cs="Courier New"/>
          <w:sz w:val="24"/>
          <w:szCs w:val="24"/>
          <w:lang w:val="uk-UA"/>
        </w:rPr>
        <w:t>(</w:t>
      </w:r>
    </w:p>
    <w:p w14:paraId="2026365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PieChartSectionData</w:t>
      </w:r>
      <w:proofErr w:type="spellEnd"/>
      <w:r w:rsidRPr="00591EB8">
        <w:rPr>
          <w:rFonts w:ascii="Courier New" w:hAnsi="Courier New" w:cs="Courier New"/>
          <w:sz w:val="24"/>
          <w:szCs w:val="24"/>
          <w:lang w:val="uk-UA"/>
        </w:rPr>
        <w:t>(</w:t>
      </w:r>
    </w:p>
    <w:p w14:paraId="750012F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w:t>
      </w:r>
      <w:proofErr w:type="spellEnd"/>
      <w:r w:rsidRPr="00591EB8">
        <w:rPr>
          <w:rFonts w:ascii="Courier New" w:hAnsi="Courier New" w:cs="Courier New"/>
          <w:sz w:val="24"/>
          <w:szCs w:val="24"/>
          <w:lang w:val="uk-UA"/>
        </w:rPr>
        <w:t xml:space="preserve">[i % </w:t>
      </w:r>
      <w:proofErr w:type="spellStart"/>
      <w:r w:rsidRPr="00591EB8">
        <w:rPr>
          <w:rFonts w:ascii="Courier New" w:hAnsi="Courier New" w:cs="Courier New"/>
          <w:sz w:val="24"/>
          <w:szCs w:val="24"/>
          <w:lang w:val="uk-UA"/>
        </w:rPr>
        <w:t>colors.length</w:t>
      </w:r>
      <w:proofErr w:type="spellEnd"/>
      <w:r w:rsidRPr="00591EB8">
        <w:rPr>
          <w:rFonts w:ascii="Courier New" w:hAnsi="Courier New" w:cs="Courier New"/>
          <w:sz w:val="24"/>
          <w:szCs w:val="24"/>
          <w:lang w:val="uk-UA"/>
        </w:rPr>
        <w:t>],</w:t>
      </w:r>
    </w:p>
    <w:p w14:paraId="1EE408F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category.value</w:t>
      </w:r>
      <w:proofErr w:type="spellEnd"/>
      <w:r w:rsidRPr="00591EB8">
        <w:rPr>
          <w:rFonts w:ascii="Courier New" w:hAnsi="Courier New" w:cs="Courier New"/>
          <w:sz w:val="24"/>
          <w:szCs w:val="24"/>
          <w:lang w:val="uk-UA"/>
        </w:rPr>
        <w:t>,</w:t>
      </w:r>
    </w:p>
    <w:p w14:paraId="2D37A10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showTitle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category.key</w:t>
      </w:r>
      <w:proofErr w:type="spellEnd"/>
      <w:r w:rsidRPr="00591EB8">
        <w:rPr>
          <w:rFonts w:ascii="Courier New" w:hAnsi="Courier New" w:cs="Courier New"/>
          <w:sz w:val="24"/>
          <w:szCs w:val="24"/>
          <w:lang w:val="uk-UA"/>
        </w:rPr>
        <w:t xml:space="preserve"> : '',</w:t>
      </w:r>
    </w:p>
    <w:p w14:paraId="4A2A3C9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radius</w:t>
      </w:r>
      <w:proofErr w:type="spellEnd"/>
      <w:r w:rsidRPr="00591EB8">
        <w:rPr>
          <w:rFonts w:ascii="Courier New" w:hAnsi="Courier New" w:cs="Courier New"/>
          <w:sz w:val="24"/>
          <w:szCs w:val="24"/>
          <w:lang w:val="uk-UA"/>
        </w:rPr>
        <w:t>: 100,</w:t>
      </w:r>
    </w:p>
    <w:p w14:paraId="5163A15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titleStyle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TextStyle</w:t>
      </w:r>
      <w:proofErr w:type="spellEnd"/>
      <w:r w:rsidRPr="00591EB8">
        <w:rPr>
          <w:rFonts w:ascii="Courier New" w:hAnsi="Courier New" w:cs="Courier New"/>
          <w:sz w:val="24"/>
          <w:szCs w:val="24"/>
          <w:lang w:val="uk-UA"/>
        </w:rPr>
        <w:t>(</w:t>
      </w:r>
    </w:p>
    <w:p w14:paraId="76320FD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fontSize</w:t>
      </w:r>
      <w:proofErr w:type="spellEnd"/>
      <w:r w:rsidRPr="00591EB8">
        <w:rPr>
          <w:rFonts w:ascii="Courier New" w:hAnsi="Courier New" w:cs="Courier New"/>
          <w:sz w:val="24"/>
          <w:szCs w:val="24"/>
          <w:lang w:val="uk-UA"/>
        </w:rPr>
        <w:t>: 12,</w:t>
      </w:r>
    </w:p>
    <w:p w14:paraId="7996F85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fontWeight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FontWeight.bold</w:t>
      </w:r>
      <w:proofErr w:type="spellEnd"/>
      <w:r w:rsidRPr="00591EB8">
        <w:rPr>
          <w:rFonts w:ascii="Courier New" w:hAnsi="Courier New" w:cs="Courier New"/>
          <w:sz w:val="24"/>
          <w:szCs w:val="24"/>
          <w:lang w:val="uk-UA"/>
        </w:rPr>
        <w:t>,</w:t>
      </w:r>
    </w:p>
    <w:p w14:paraId="2FC1C28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Colors.white</w:t>
      </w:r>
      <w:proofErr w:type="spellEnd"/>
      <w:r w:rsidRPr="00591EB8">
        <w:rPr>
          <w:rFonts w:ascii="Courier New" w:hAnsi="Courier New" w:cs="Courier New"/>
          <w:sz w:val="24"/>
          <w:szCs w:val="24"/>
          <w:lang w:val="uk-UA"/>
        </w:rPr>
        <w:t>,</w:t>
      </w:r>
    </w:p>
    <w:p w14:paraId="374F7873"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ECCA65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16849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6EA649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D5D6DCA"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Відображення кругової діаграми</w:t>
      </w:r>
    </w:p>
    <w:p w14:paraId="4449AEA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59BD44E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CrossAxisAlignment.start</w:t>
      </w:r>
      <w:proofErr w:type="spellEnd"/>
      <w:r w:rsidRPr="00591EB8">
        <w:rPr>
          <w:rFonts w:ascii="Courier New" w:hAnsi="Courier New" w:cs="Courier New"/>
          <w:sz w:val="24"/>
          <w:szCs w:val="24"/>
          <w:lang w:val="uk-UA"/>
        </w:rPr>
        <w:t>,</w:t>
      </w:r>
    </w:p>
    <w:p w14:paraId="4D0A549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205D42C3"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 код фільтрів та налаштувань</w:t>
      </w:r>
    </w:p>
    <w:p w14:paraId="3581E9C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sections.isNotEmpty</w:t>
      </w:r>
      <w:proofErr w:type="spellEnd"/>
      <w:r w:rsidRPr="00591EB8">
        <w:rPr>
          <w:rFonts w:ascii="Courier New" w:hAnsi="Courier New" w:cs="Courier New"/>
          <w:sz w:val="24"/>
          <w:szCs w:val="24"/>
          <w:lang w:val="uk-UA"/>
        </w:rPr>
        <w:t>)</w:t>
      </w:r>
    </w:p>
    <w:p w14:paraId="53F1420A"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
    <w:p w14:paraId="697F6AE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250,</w:t>
      </w:r>
    </w:p>
    <w:p w14:paraId="5835D22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PieChart</w:t>
      </w:r>
      <w:proofErr w:type="spellEnd"/>
      <w:r w:rsidRPr="00591EB8">
        <w:rPr>
          <w:rFonts w:ascii="Courier New" w:hAnsi="Courier New" w:cs="Courier New"/>
          <w:sz w:val="24"/>
          <w:szCs w:val="24"/>
          <w:lang w:val="uk-UA"/>
        </w:rPr>
        <w:t>(</w:t>
      </w:r>
    </w:p>
    <w:p w14:paraId="23CBE3A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PieChartData</w:t>
      </w:r>
      <w:proofErr w:type="spellEnd"/>
      <w:r w:rsidRPr="00591EB8">
        <w:rPr>
          <w:rFonts w:ascii="Courier New" w:hAnsi="Courier New" w:cs="Courier New"/>
          <w:sz w:val="24"/>
          <w:szCs w:val="24"/>
          <w:lang w:val="uk-UA"/>
        </w:rPr>
        <w:t>(</w:t>
      </w:r>
    </w:p>
    <w:p w14:paraId="5FE9746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sections</w:t>
      </w:r>
      <w:proofErr w:type="spellEnd"/>
      <w:r w:rsidRPr="00591EB8">
        <w:rPr>
          <w:rFonts w:ascii="Courier New" w:hAnsi="Courier New" w:cs="Courier New"/>
          <w:sz w:val="24"/>
          <w:szCs w:val="24"/>
          <w:lang w:val="uk-UA"/>
        </w:rPr>
        <w:t>: sections,</w:t>
      </w:r>
    </w:p>
    <w:p w14:paraId="1A2475F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centerSpaceRadius</w:t>
      </w:r>
      <w:proofErr w:type="spellEnd"/>
      <w:r w:rsidRPr="00591EB8">
        <w:rPr>
          <w:rFonts w:ascii="Courier New" w:hAnsi="Courier New" w:cs="Courier New"/>
          <w:sz w:val="24"/>
          <w:szCs w:val="24"/>
          <w:lang w:val="uk-UA"/>
        </w:rPr>
        <w:t>: 0,</w:t>
      </w:r>
    </w:p>
    <w:p w14:paraId="03CEE5B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sectionsSpace</w:t>
      </w:r>
      <w:proofErr w:type="spellEnd"/>
      <w:r w:rsidRPr="00591EB8">
        <w:rPr>
          <w:rFonts w:ascii="Courier New" w:hAnsi="Courier New" w:cs="Courier New"/>
          <w:sz w:val="24"/>
          <w:szCs w:val="24"/>
          <w:lang w:val="uk-UA"/>
        </w:rPr>
        <w:t>: 2,</w:t>
      </w:r>
    </w:p>
    <w:p w14:paraId="33506F6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FCECA4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B32523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489EF9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else</w:t>
      </w:r>
      <w:proofErr w:type="spellEnd"/>
    </w:p>
    <w:p w14:paraId="7AB8356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
    <w:p w14:paraId="07E4FB2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76838EBC"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(16.0),</w:t>
      </w:r>
    </w:p>
    <w:p w14:paraId="3007A96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('Немає даних для відображення'),</w:t>
      </w:r>
    </w:p>
    <w:p w14:paraId="30FA857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4EB142C" w14:textId="49A30A37" w:rsidR="00591EB8" w:rsidRPr="00591EB8" w:rsidRDefault="00591EB8" w:rsidP="004F07A7">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971C49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Відображення списку категорій з відсотками</w:t>
      </w:r>
    </w:p>
    <w:p w14:paraId="7C8F77D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sortedCategories</w:t>
      </w:r>
      <w:proofErr w:type="spellEnd"/>
    </w:p>
    <w:p w14:paraId="26F5930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where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entry</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&gt; 0 &amp;&amp; </w:t>
      </w:r>
      <w:proofErr w:type="spellStart"/>
      <w:r w:rsidRPr="00591EB8">
        <w:rPr>
          <w:rFonts w:ascii="Courier New" w:hAnsi="Courier New" w:cs="Courier New"/>
          <w:sz w:val="24"/>
          <w:szCs w:val="24"/>
          <w:lang w:val="uk-UA"/>
        </w:rPr>
        <w:t>entry.value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&gt;= 0.01)</w:t>
      </w:r>
    </w:p>
    <w:p w14:paraId="361558D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entry</w:t>
      </w:r>
      <w:proofErr w:type="spellEnd"/>
      <w:r w:rsidRPr="00591EB8">
        <w:rPr>
          <w:rFonts w:ascii="Courier New" w:hAnsi="Courier New" w:cs="Courier New"/>
          <w:sz w:val="24"/>
          <w:szCs w:val="24"/>
          <w:lang w:val="uk-UA"/>
        </w:rPr>
        <w:t>) {</w:t>
      </w:r>
    </w:p>
    <w:p w14:paraId="6BFD206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percentage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&gt; 0 ? </w:t>
      </w:r>
      <w:proofErr w:type="spellStart"/>
      <w:r w:rsidRPr="00591EB8">
        <w:rPr>
          <w:rFonts w:ascii="Courier New" w:hAnsi="Courier New" w:cs="Courier New"/>
          <w:sz w:val="24"/>
          <w:szCs w:val="24"/>
          <w:lang w:val="uk-UA"/>
        </w:rPr>
        <w:t>entry.value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 100 : 0;</w:t>
      </w:r>
    </w:p>
    <w:p w14:paraId="68D08DB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GestureDetector</w:t>
      </w:r>
      <w:proofErr w:type="spellEnd"/>
      <w:r w:rsidRPr="00591EB8">
        <w:rPr>
          <w:rFonts w:ascii="Courier New" w:hAnsi="Courier New" w:cs="Courier New"/>
          <w:sz w:val="24"/>
          <w:szCs w:val="24"/>
          <w:lang w:val="uk-UA"/>
        </w:rPr>
        <w:t>(</w:t>
      </w:r>
    </w:p>
    <w:p w14:paraId="23D8B8C3"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4C34D52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21E2EC0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selectedCategory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entry.key</w:t>
      </w:r>
      <w:proofErr w:type="spellEnd"/>
      <w:r w:rsidRPr="00591EB8">
        <w:rPr>
          <w:rFonts w:ascii="Courier New" w:hAnsi="Courier New" w:cs="Courier New"/>
          <w:sz w:val="24"/>
          <w:szCs w:val="24"/>
          <w:lang w:val="uk-UA"/>
        </w:rPr>
        <w:t>;</w:t>
      </w:r>
    </w:p>
    <w:p w14:paraId="19848EE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D69D6C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06275DA"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4C4FFDF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EdgeInsets.symmetric</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horizontal</w:t>
      </w:r>
      <w:proofErr w:type="spellEnd"/>
      <w:r w:rsidRPr="00591EB8">
        <w:rPr>
          <w:rFonts w:ascii="Courier New" w:hAnsi="Courier New" w:cs="Courier New"/>
          <w:sz w:val="24"/>
          <w:szCs w:val="24"/>
          <w:lang w:val="uk-UA"/>
        </w:rPr>
        <w:t xml:space="preserve">: 16.0, </w:t>
      </w:r>
      <w:proofErr w:type="spellStart"/>
      <w:r w:rsidRPr="00591EB8">
        <w:rPr>
          <w:rFonts w:ascii="Courier New" w:hAnsi="Courier New" w:cs="Courier New"/>
          <w:sz w:val="24"/>
          <w:szCs w:val="24"/>
          <w:lang w:val="uk-UA"/>
        </w:rPr>
        <w:t>vertical</w:t>
      </w:r>
      <w:proofErr w:type="spellEnd"/>
      <w:r w:rsidRPr="00591EB8">
        <w:rPr>
          <w:rFonts w:ascii="Courier New" w:hAnsi="Courier New" w:cs="Courier New"/>
          <w:sz w:val="24"/>
          <w:szCs w:val="24"/>
          <w:lang w:val="uk-UA"/>
        </w:rPr>
        <w:t>: 8.0),</w:t>
      </w:r>
    </w:p>
    <w:p w14:paraId="33CDE6E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7D2042B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CrossAxisAlignment.start</w:t>
      </w:r>
      <w:proofErr w:type="spellEnd"/>
      <w:r w:rsidRPr="00591EB8">
        <w:rPr>
          <w:rFonts w:ascii="Courier New" w:hAnsi="Courier New" w:cs="Courier New"/>
          <w:sz w:val="24"/>
          <w:szCs w:val="24"/>
          <w:lang w:val="uk-UA"/>
        </w:rPr>
        <w:t>,</w:t>
      </w:r>
    </w:p>
    <w:p w14:paraId="59AD8BE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71DBFF3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Row</w:t>
      </w:r>
      <w:proofErr w:type="spellEnd"/>
      <w:r w:rsidRPr="00591EB8">
        <w:rPr>
          <w:rFonts w:ascii="Courier New" w:hAnsi="Courier New" w:cs="Courier New"/>
          <w:sz w:val="24"/>
          <w:szCs w:val="24"/>
          <w:lang w:val="uk-UA"/>
        </w:rPr>
        <w:t>(</w:t>
      </w:r>
    </w:p>
    <w:p w14:paraId="1FD9ED7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MainAxisAlignment.spaceBetween</w:t>
      </w:r>
      <w:proofErr w:type="spellEnd"/>
      <w:r w:rsidRPr="00591EB8">
        <w:rPr>
          <w:rFonts w:ascii="Courier New" w:hAnsi="Courier New" w:cs="Courier New"/>
          <w:sz w:val="24"/>
          <w:szCs w:val="24"/>
          <w:lang w:val="uk-UA"/>
        </w:rPr>
        <w:t>,</w:t>
      </w:r>
    </w:p>
    <w:p w14:paraId="0676DE99"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19463F3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entry.key</w:t>
      </w:r>
      <w:proofErr w:type="spellEnd"/>
      <w:r w:rsidRPr="00591EB8">
        <w:rPr>
          <w:rFonts w:ascii="Courier New" w:hAnsi="Courier New" w:cs="Courier New"/>
          <w:sz w:val="24"/>
          <w:szCs w:val="24"/>
          <w:lang w:val="uk-UA"/>
        </w:rPr>
        <w:t>),</w:t>
      </w:r>
    </w:p>
    <w:p w14:paraId="36F309B3"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24C7FC22" w14:textId="2CFF93DC"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percentage.toStringAsFixed</w:t>
      </w:r>
      <w:proofErr w:type="spellEnd"/>
      <w:r w:rsidRPr="00591EB8">
        <w:rPr>
          <w:rFonts w:ascii="Courier New" w:hAnsi="Courier New" w:cs="Courier New"/>
          <w:sz w:val="24"/>
          <w:szCs w:val="24"/>
          <w:lang w:val="uk-UA"/>
        </w:rPr>
        <w:t>(1)}% (${</w:t>
      </w:r>
      <w:proofErr w:type="spellStart"/>
      <w:r w:rsidRPr="00591EB8">
        <w:rPr>
          <w:rFonts w:ascii="Courier New" w:hAnsi="Courier New" w:cs="Courier New"/>
          <w:sz w:val="24"/>
          <w:szCs w:val="24"/>
          <w:lang w:val="uk-UA"/>
        </w:rPr>
        <w:t>entry.value.toStringAsFixed</w:t>
      </w:r>
      <w:proofErr w:type="spellEnd"/>
      <w:r w:rsidRPr="00591EB8">
        <w:rPr>
          <w:rFonts w:ascii="Courier New" w:hAnsi="Courier New" w:cs="Courier New"/>
          <w:sz w:val="24"/>
          <w:szCs w:val="24"/>
          <w:lang w:val="uk-UA"/>
        </w:rPr>
        <w:t>(2)} ${</w:t>
      </w:r>
      <w:proofErr w:type="spellStart"/>
      <w:r w:rsidRPr="00591EB8">
        <w:rPr>
          <w:rFonts w:ascii="Courier New" w:hAnsi="Courier New" w:cs="Courier New"/>
          <w:sz w:val="24"/>
          <w:szCs w:val="24"/>
          <w:lang w:val="uk-UA"/>
        </w:rPr>
        <w:t>preferredCurrency</w:t>
      </w:r>
      <w:proofErr w:type="spellEnd"/>
      <w:r w:rsidRPr="00591EB8">
        <w:rPr>
          <w:rFonts w:ascii="Courier New" w:hAnsi="Courier New" w:cs="Courier New"/>
          <w:sz w:val="24"/>
          <w:szCs w:val="24"/>
          <w:lang w:val="uk-UA"/>
        </w:rPr>
        <w:t>})',</w:t>
      </w:r>
    </w:p>
    <w:p w14:paraId="2720719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2B30534"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8DB50B7"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0B4587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4),</w:t>
      </w:r>
    </w:p>
    <w:p w14:paraId="41B3B5B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LinearProgressIndicator</w:t>
      </w:r>
      <w:proofErr w:type="spellEnd"/>
      <w:r w:rsidRPr="00591EB8">
        <w:rPr>
          <w:rFonts w:ascii="Courier New" w:hAnsi="Courier New" w:cs="Courier New"/>
          <w:sz w:val="24"/>
          <w:szCs w:val="24"/>
          <w:lang w:val="uk-UA"/>
        </w:rPr>
        <w:t>(</w:t>
      </w:r>
    </w:p>
    <w:p w14:paraId="264EDC1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entry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sortedCategories.first</w:t>
      </w:r>
      <w:proofErr w:type="spellEnd"/>
    </w:p>
    <w:p w14:paraId="3A5E111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1.0</w:t>
      </w:r>
    </w:p>
    <w:p w14:paraId="45C22B5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entry.value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sortedCategories.first.value</w:t>
      </w:r>
      <w:proofErr w:type="spellEnd"/>
      <w:r w:rsidRPr="00591EB8">
        <w:rPr>
          <w:rFonts w:ascii="Courier New" w:hAnsi="Courier New" w:cs="Courier New"/>
          <w:sz w:val="24"/>
          <w:szCs w:val="24"/>
          <w:lang w:val="uk-UA"/>
        </w:rPr>
        <w:t>,</w:t>
      </w:r>
    </w:p>
    <w:p w14:paraId="4505AB35"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backgroundColor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Colors.grey</w:t>
      </w:r>
      <w:proofErr w:type="spellEnd"/>
      <w:r w:rsidRPr="00591EB8">
        <w:rPr>
          <w:rFonts w:ascii="Courier New" w:hAnsi="Courier New" w:cs="Courier New"/>
          <w:sz w:val="24"/>
          <w:szCs w:val="24"/>
          <w:lang w:val="uk-UA"/>
        </w:rPr>
        <w:t>[300],</w:t>
      </w:r>
    </w:p>
    <w:p w14:paraId="0585DABD"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AlwaysStoppedAnimation</w:t>
      </w:r>
      <w:proofErr w:type="spellEnd"/>
      <w:r w:rsidRPr="00591EB8">
        <w:rPr>
          <w:rFonts w:ascii="Courier New" w:hAnsi="Courier New" w:cs="Courier New"/>
          <w:sz w:val="24"/>
          <w:szCs w:val="24"/>
          <w:lang w:val="uk-UA"/>
        </w:rPr>
        <w:t>(</w:t>
      </w:r>
    </w:p>
    <w:p w14:paraId="7B2526E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sortedCategories.indexOf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entry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colors.length</w:t>
      </w:r>
      <w:proofErr w:type="spellEnd"/>
      <w:r w:rsidRPr="00591EB8">
        <w:rPr>
          <w:rFonts w:ascii="Courier New" w:hAnsi="Courier New" w:cs="Courier New"/>
          <w:sz w:val="24"/>
          <w:szCs w:val="24"/>
          <w:lang w:val="uk-UA"/>
        </w:rPr>
        <w:t>],</w:t>
      </w:r>
    </w:p>
    <w:p w14:paraId="5B524621"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E59548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40B9DA6"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ABB98E"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2FA44A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62923EB"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353D95F"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0B3563D" w14:textId="419AC1B8"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 </w:t>
      </w:r>
      <w:r w:rsidR="008006C8">
        <w:rPr>
          <w:rFonts w:ascii="Courier New" w:hAnsi="Courier New" w:cs="Courier New"/>
          <w:sz w:val="24"/>
          <w:szCs w:val="24"/>
          <w:lang w:val="uk-UA"/>
        </w:rPr>
        <w:t xml:space="preserve">тут </w:t>
      </w:r>
      <w:r w:rsidRPr="00591EB8">
        <w:rPr>
          <w:rFonts w:ascii="Courier New" w:hAnsi="Courier New" w:cs="Courier New"/>
          <w:sz w:val="24"/>
          <w:szCs w:val="24"/>
          <w:lang w:val="uk-UA"/>
        </w:rPr>
        <w:t>код списку транзакцій</w:t>
      </w:r>
    </w:p>
    <w:p w14:paraId="4B001317"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CE92448"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721D092"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74B58E3"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09DF360" w14:textId="77777777" w:rsidR="00591EB8" w:rsidRP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68E8DD4" w14:textId="4C8A27EB" w:rsidR="00591EB8" w:rsidRDefault="00591EB8" w:rsidP="00C00AA5">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6B2A34B7" w14:textId="77777777" w:rsidR="00C40378" w:rsidRPr="00591EB8" w:rsidRDefault="00C40378" w:rsidP="00C00AA5">
      <w:pPr>
        <w:pStyle w:val="CommonTable"/>
        <w:rPr>
          <w:rFonts w:ascii="Courier New" w:hAnsi="Courier New" w:cs="Courier New"/>
          <w:sz w:val="24"/>
          <w:szCs w:val="24"/>
          <w:lang w:val="uk-UA"/>
        </w:rPr>
      </w:pPr>
    </w:p>
    <w:p w14:paraId="70ADCC09" w14:textId="4D354239" w:rsidR="00DA5AC0" w:rsidRDefault="00C40378" w:rsidP="00C40378">
      <w:pPr>
        <w:pStyle w:val="Common"/>
        <w:jc w:val="center"/>
        <w:rPr>
          <w:lang w:val="uk-UA"/>
        </w:rPr>
      </w:pPr>
      <w:r>
        <w:rPr>
          <w:noProof/>
          <w:lang w:val="uk-UA"/>
        </w:rPr>
        <w:drawing>
          <wp:inline distT="0" distB="0" distL="0" distR="0" wp14:anchorId="4971FD02" wp14:editId="6160758A">
            <wp:extent cx="2482068" cy="5135497"/>
            <wp:effectExtent l="0" t="0" r="0" b="8255"/>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4021" cy="5139539"/>
                    </a:xfrm>
                    <a:prstGeom prst="rect">
                      <a:avLst/>
                    </a:prstGeom>
                    <a:noFill/>
                    <a:ln>
                      <a:noFill/>
                    </a:ln>
                  </pic:spPr>
                </pic:pic>
              </a:graphicData>
            </a:graphic>
          </wp:inline>
        </w:drawing>
      </w:r>
    </w:p>
    <w:p w14:paraId="7988294A" w14:textId="0F3A545C" w:rsidR="0049179F" w:rsidRDefault="00591EB8" w:rsidP="00492667">
      <w:pPr>
        <w:pStyle w:val="Common"/>
        <w:jc w:val="center"/>
        <w:rPr>
          <w:lang w:val="uk-UA"/>
        </w:rPr>
      </w:pPr>
      <w:r w:rsidRPr="00591EB8">
        <w:rPr>
          <w:lang w:val="uk-UA"/>
        </w:rPr>
        <w:t>Рисунок 3.1</w:t>
      </w:r>
      <w:r w:rsidR="009A0A3E">
        <w:rPr>
          <w:lang w:val="uk-UA"/>
        </w:rPr>
        <w:t>3</w:t>
      </w:r>
      <w:r w:rsidRPr="00591EB8">
        <w:rPr>
          <w:lang w:val="uk-UA"/>
        </w:rPr>
        <w:t xml:space="preserve"> — Екран статистики з круговою діаграмою</w:t>
      </w:r>
    </w:p>
    <w:p w14:paraId="4BC3041E" w14:textId="1381E3AB" w:rsidR="00C40378" w:rsidRDefault="00C40378" w:rsidP="00492667">
      <w:pPr>
        <w:pStyle w:val="Common"/>
        <w:jc w:val="center"/>
        <w:rPr>
          <w:lang w:val="uk-UA"/>
        </w:rPr>
      </w:pPr>
    </w:p>
    <w:p w14:paraId="7907D8C1" w14:textId="5BCEFBEE" w:rsidR="00C40378" w:rsidRDefault="00BA4FBE" w:rsidP="00492667">
      <w:pPr>
        <w:pStyle w:val="Common"/>
        <w:jc w:val="center"/>
        <w:rPr>
          <w:lang w:val="uk-UA"/>
        </w:rPr>
      </w:pPr>
      <w:r>
        <w:rPr>
          <w:noProof/>
          <w:lang w:val="uk-UA"/>
        </w:rPr>
        <w:lastRenderedPageBreak/>
        <w:drawing>
          <wp:inline distT="0" distB="0" distL="0" distR="0" wp14:anchorId="7B809612" wp14:editId="0C10AFE6">
            <wp:extent cx="2424223" cy="4990294"/>
            <wp:effectExtent l="0" t="0" r="0" b="127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6851" cy="5016289"/>
                    </a:xfrm>
                    <a:prstGeom prst="rect">
                      <a:avLst/>
                    </a:prstGeom>
                    <a:noFill/>
                    <a:ln>
                      <a:noFill/>
                    </a:ln>
                  </pic:spPr>
                </pic:pic>
              </a:graphicData>
            </a:graphic>
          </wp:inline>
        </w:drawing>
      </w:r>
    </w:p>
    <w:p w14:paraId="5CD9AF3D" w14:textId="64A1D5BF" w:rsidR="00C40378" w:rsidRDefault="00C40378" w:rsidP="00C40378">
      <w:pPr>
        <w:pStyle w:val="Common"/>
        <w:jc w:val="center"/>
        <w:rPr>
          <w:lang w:val="uk-UA"/>
        </w:rPr>
      </w:pPr>
      <w:r w:rsidRPr="00591EB8">
        <w:rPr>
          <w:lang w:val="uk-UA"/>
        </w:rPr>
        <w:t>Рисунок 3.1</w:t>
      </w:r>
      <w:r>
        <w:rPr>
          <w:lang w:val="uk-UA"/>
        </w:rPr>
        <w:t>4</w:t>
      </w:r>
      <w:r w:rsidRPr="00591EB8">
        <w:rPr>
          <w:lang w:val="uk-UA"/>
        </w:rPr>
        <w:t xml:space="preserve"> — Екран статистики з круговою діаграмою</w:t>
      </w:r>
    </w:p>
    <w:p w14:paraId="2CA8C16A" w14:textId="77777777" w:rsidR="00C40378" w:rsidRPr="00591EB8" w:rsidRDefault="00C40378" w:rsidP="00492667">
      <w:pPr>
        <w:pStyle w:val="Common"/>
        <w:jc w:val="center"/>
        <w:rPr>
          <w:lang w:val="uk-UA"/>
        </w:rPr>
      </w:pPr>
    </w:p>
    <w:p w14:paraId="3EF0118C" w14:textId="59D648BA" w:rsidR="00591EB8" w:rsidRPr="00591EB8" w:rsidRDefault="00591EB8" w:rsidP="002869D8">
      <w:pPr>
        <w:pStyle w:val="Title3rd"/>
        <w:rPr>
          <w:szCs w:val="26"/>
        </w:rPr>
      </w:pPr>
      <w:bookmarkStart w:id="137" w:name="_Toc198942346"/>
      <w:r w:rsidRPr="00591EB8">
        <w:rPr>
          <w:szCs w:val="26"/>
        </w:rPr>
        <w:t>3.3.5 Модуль ШІ</w:t>
      </w:r>
      <w:r w:rsidR="00755E42">
        <w:rPr>
          <w:szCs w:val="26"/>
        </w:rPr>
        <w:t>–</w:t>
      </w:r>
      <w:proofErr w:type="spellStart"/>
      <w:r w:rsidRPr="00591EB8">
        <w:rPr>
          <w:szCs w:val="26"/>
        </w:rPr>
        <w:t>помічника</w:t>
      </w:r>
      <w:bookmarkEnd w:id="137"/>
      <w:proofErr w:type="spellEnd"/>
    </w:p>
    <w:p w14:paraId="1ADE0AEB" w14:textId="72C212C7" w:rsidR="00591EB8" w:rsidRPr="00591EB8" w:rsidRDefault="005F5CE8" w:rsidP="005F5CE8">
      <w:pPr>
        <w:pStyle w:val="Title4th"/>
        <w:rPr>
          <w:lang w:val="uk-UA"/>
        </w:rPr>
      </w:pPr>
      <w:bookmarkStart w:id="138" w:name="_Toc198942347"/>
      <w:r>
        <w:rPr>
          <w:lang w:val="uk-UA"/>
        </w:rPr>
        <w:t xml:space="preserve">3.3.5.1 </w:t>
      </w:r>
      <w:r w:rsidR="00591EB8" w:rsidRPr="00591EB8">
        <w:rPr>
          <w:lang w:val="uk-UA"/>
        </w:rPr>
        <w:t>Функціональність модуля</w:t>
      </w:r>
      <w:bookmarkEnd w:id="138"/>
    </w:p>
    <w:p w14:paraId="277A9F1A" w14:textId="77777777" w:rsidR="005F5CE8" w:rsidRDefault="005F5CE8" w:rsidP="00591EB8">
      <w:pPr>
        <w:pStyle w:val="Common"/>
        <w:rPr>
          <w:lang w:val="uk-UA"/>
        </w:rPr>
      </w:pPr>
    </w:p>
    <w:p w14:paraId="5355A8CB" w14:textId="7A98D5BC" w:rsidR="00591EB8" w:rsidRPr="00591EB8" w:rsidRDefault="00591EB8" w:rsidP="00591EB8">
      <w:pPr>
        <w:pStyle w:val="Common"/>
        <w:rPr>
          <w:lang w:val="uk-UA"/>
        </w:rPr>
      </w:pPr>
      <w:r w:rsidRPr="00591EB8">
        <w:rPr>
          <w:lang w:val="uk-UA"/>
        </w:rPr>
        <w:t>Модуль ШІ</w:t>
      </w:r>
      <w:r w:rsidR="00755E42">
        <w:rPr>
          <w:lang w:val="uk-UA"/>
        </w:rPr>
        <w:t>–</w:t>
      </w:r>
      <w:r w:rsidRPr="00591EB8">
        <w:rPr>
          <w:lang w:val="uk-UA"/>
        </w:rPr>
        <w:t>помічника надає користувачам інтелектуальні рекомендації щодо оптимізації витрат та управління фінансами. Основні функції модуля:</w:t>
      </w:r>
    </w:p>
    <w:p w14:paraId="18396245" w14:textId="77777777" w:rsidR="00591EB8" w:rsidRPr="00591EB8" w:rsidRDefault="00591EB8" w:rsidP="00591EB8">
      <w:pPr>
        <w:pStyle w:val="Common"/>
        <w:rPr>
          <w:lang w:val="uk-UA"/>
        </w:rPr>
      </w:pPr>
      <w:r w:rsidRPr="00591EB8">
        <w:rPr>
          <w:lang w:val="uk-UA"/>
        </w:rPr>
        <w:t>Аналіз витрат:</w:t>
      </w:r>
    </w:p>
    <w:p w14:paraId="6C7BA178" w14:textId="1088346B" w:rsidR="00591EB8" w:rsidRPr="00591EB8" w:rsidRDefault="00106163" w:rsidP="001E43AD">
      <w:pPr>
        <w:pStyle w:val="CommonTable"/>
        <w:numPr>
          <w:ilvl w:val="0"/>
          <w:numId w:val="7"/>
        </w:numPr>
        <w:ind w:left="0" w:firstLine="851"/>
        <w:rPr>
          <w:lang w:val="uk-UA"/>
        </w:rPr>
      </w:pPr>
      <w:r>
        <w:rPr>
          <w:lang w:val="uk-UA"/>
        </w:rPr>
        <w:t>в</w:t>
      </w:r>
      <w:r w:rsidR="00591EB8" w:rsidRPr="00591EB8">
        <w:rPr>
          <w:lang w:val="uk-UA"/>
        </w:rPr>
        <w:t>иявлення аномальних витрат</w:t>
      </w:r>
      <w:r w:rsidR="002E2D49">
        <w:rPr>
          <w:lang w:val="uk-UA"/>
        </w:rPr>
        <w:t>;</w:t>
      </w:r>
    </w:p>
    <w:p w14:paraId="5DEE5F78" w14:textId="15AFB38F" w:rsidR="00591EB8" w:rsidRPr="00591EB8" w:rsidRDefault="00106163" w:rsidP="001E43AD">
      <w:pPr>
        <w:pStyle w:val="CommonTable"/>
        <w:numPr>
          <w:ilvl w:val="0"/>
          <w:numId w:val="7"/>
        </w:numPr>
        <w:ind w:left="0" w:firstLine="851"/>
        <w:rPr>
          <w:lang w:val="uk-UA"/>
        </w:rPr>
      </w:pPr>
      <w:r>
        <w:rPr>
          <w:lang w:val="uk-UA"/>
        </w:rPr>
        <w:t>а</w:t>
      </w:r>
      <w:r w:rsidR="00591EB8" w:rsidRPr="00591EB8">
        <w:rPr>
          <w:lang w:val="uk-UA"/>
        </w:rPr>
        <w:t>наліз тенденцій витрат за категоріями</w:t>
      </w:r>
      <w:r w:rsidR="002E2D49">
        <w:rPr>
          <w:lang w:val="uk-UA"/>
        </w:rPr>
        <w:t>;</w:t>
      </w:r>
    </w:p>
    <w:p w14:paraId="1CD16792" w14:textId="544F9A94" w:rsidR="00591EB8" w:rsidRPr="00591EB8" w:rsidRDefault="00106163" w:rsidP="001E43AD">
      <w:pPr>
        <w:pStyle w:val="CommonTable"/>
        <w:numPr>
          <w:ilvl w:val="0"/>
          <w:numId w:val="7"/>
        </w:numPr>
        <w:ind w:left="0" w:firstLine="851"/>
        <w:rPr>
          <w:lang w:val="uk-UA"/>
        </w:rPr>
      </w:pPr>
      <w:r>
        <w:rPr>
          <w:lang w:val="uk-UA"/>
        </w:rPr>
        <w:t>п</w:t>
      </w:r>
      <w:r w:rsidR="00591EB8" w:rsidRPr="00591EB8">
        <w:rPr>
          <w:lang w:val="uk-UA"/>
        </w:rPr>
        <w:t>орівняння з середніми показниками</w:t>
      </w:r>
      <w:r w:rsidR="002E2D49">
        <w:rPr>
          <w:lang w:val="uk-UA"/>
        </w:rPr>
        <w:t>.</w:t>
      </w:r>
    </w:p>
    <w:p w14:paraId="287F11E0" w14:textId="77777777" w:rsidR="00591EB8" w:rsidRPr="00591EB8" w:rsidRDefault="00591EB8" w:rsidP="00591EB8">
      <w:pPr>
        <w:pStyle w:val="Common"/>
        <w:rPr>
          <w:lang w:val="uk-UA"/>
        </w:rPr>
      </w:pPr>
      <w:r w:rsidRPr="00591EB8">
        <w:rPr>
          <w:lang w:val="uk-UA"/>
        </w:rPr>
        <w:t>Рекомендації щодо оптимізації:</w:t>
      </w:r>
    </w:p>
    <w:p w14:paraId="2DDD7CF1" w14:textId="728C9151" w:rsidR="00591EB8" w:rsidRPr="00591EB8" w:rsidRDefault="00106163" w:rsidP="001E43AD">
      <w:pPr>
        <w:pStyle w:val="CommonTable"/>
        <w:numPr>
          <w:ilvl w:val="0"/>
          <w:numId w:val="7"/>
        </w:numPr>
        <w:ind w:left="0" w:firstLine="851"/>
        <w:rPr>
          <w:lang w:val="uk-UA"/>
        </w:rPr>
      </w:pPr>
      <w:r>
        <w:rPr>
          <w:lang w:val="uk-UA"/>
        </w:rPr>
        <w:lastRenderedPageBreak/>
        <w:t>п</w:t>
      </w:r>
      <w:r w:rsidR="00591EB8" w:rsidRPr="00591EB8">
        <w:rPr>
          <w:lang w:val="uk-UA"/>
        </w:rPr>
        <w:t>ерсоналізовані поради щодо економії</w:t>
      </w:r>
      <w:r w:rsidR="002E2D49">
        <w:rPr>
          <w:lang w:val="uk-UA"/>
        </w:rPr>
        <w:t>;</w:t>
      </w:r>
    </w:p>
    <w:p w14:paraId="250EF6BB" w14:textId="50053344" w:rsidR="00591EB8" w:rsidRPr="00591EB8" w:rsidRDefault="00106163" w:rsidP="001E43AD">
      <w:pPr>
        <w:pStyle w:val="CommonTable"/>
        <w:numPr>
          <w:ilvl w:val="0"/>
          <w:numId w:val="7"/>
        </w:numPr>
        <w:ind w:left="0" w:firstLine="851"/>
        <w:rPr>
          <w:lang w:val="uk-UA"/>
        </w:rPr>
      </w:pPr>
      <w:r>
        <w:rPr>
          <w:lang w:val="uk-UA"/>
        </w:rPr>
        <w:t>п</w:t>
      </w:r>
      <w:r w:rsidR="00591EB8" w:rsidRPr="00591EB8">
        <w:rPr>
          <w:lang w:val="uk-UA"/>
        </w:rPr>
        <w:t>ропозиції щодо перерозподілу бюджету</w:t>
      </w:r>
      <w:r w:rsidR="002E2D49">
        <w:rPr>
          <w:lang w:val="uk-UA"/>
        </w:rPr>
        <w:t>;</w:t>
      </w:r>
    </w:p>
    <w:p w14:paraId="4A1C1ADB" w14:textId="0CE9F1F7" w:rsidR="00591EB8" w:rsidRPr="00591EB8" w:rsidRDefault="00106163" w:rsidP="001E43AD">
      <w:pPr>
        <w:pStyle w:val="CommonTable"/>
        <w:numPr>
          <w:ilvl w:val="0"/>
          <w:numId w:val="7"/>
        </w:numPr>
        <w:ind w:left="0" w:firstLine="851"/>
        <w:rPr>
          <w:lang w:val="uk-UA"/>
        </w:rPr>
      </w:pPr>
      <w:r>
        <w:rPr>
          <w:lang w:val="uk-UA"/>
        </w:rPr>
        <w:t>р</w:t>
      </w:r>
      <w:r w:rsidR="00591EB8" w:rsidRPr="00591EB8">
        <w:rPr>
          <w:lang w:val="uk-UA"/>
        </w:rPr>
        <w:t>екомендації щодо фінансових цілей</w:t>
      </w:r>
      <w:r w:rsidR="002E2D49">
        <w:rPr>
          <w:lang w:val="uk-UA"/>
        </w:rPr>
        <w:t>.</w:t>
      </w:r>
    </w:p>
    <w:p w14:paraId="333F22DE" w14:textId="77777777" w:rsidR="00591EB8" w:rsidRPr="00591EB8" w:rsidRDefault="00591EB8" w:rsidP="00591EB8">
      <w:pPr>
        <w:pStyle w:val="Common"/>
        <w:rPr>
          <w:lang w:val="uk-UA"/>
        </w:rPr>
      </w:pPr>
      <w:r w:rsidRPr="00591EB8">
        <w:rPr>
          <w:lang w:val="uk-UA"/>
        </w:rPr>
        <w:t>Інтерактивний чат:</w:t>
      </w:r>
    </w:p>
    <w:p w14:paraId="18297A4A" w14:textId="160B7145" w:rsidR="00591EB8" w:rsidRPr="00591EB8" w:rsidRDefault="00106163" w:rsidP="001E43AD">
      <w:pPr>
        <w:pStyle w:val="CommonTable"/>
        <w:numPr>
          <w:ilvl w:val="0"/>
          <w:numId w:val="7"/>
        </w:numPr>
        <w:ind w:left="0" w:firstLine="851"/>
        <w:rPr>
          <w:lang w:val="uk-UA"/>
        </w:rPr>
      </w:pPr>
      <w:r>
        <w:rPr>
          <w:lang w:val="uk-UA"/>
        </w:rPr>
        <w:t>в</w:t>
      </w:r>
      <w:r w:rsidR="00591EB8" w:rsidRPr="00591EB8">
        <w:rPr>
          <w:lang w:val="uk-UA"/>
        </w:rPr>
        <w:t>ідповіді на запитання про фінанси</w:t>
      </w:r>
      <w:r w:rsidR="002E2D49">
        <w:rPr>
          <w:lang w:val="uk-UA"/>
        </w:rPr>
        <w:t>;</w:t>
      </w:r>
    </w:p>
    <w:p w14:paraId="0A4521FB" w14:textId="37A6D378" w:rsidR="00591EB8" w:rsidRPr="00591EB8" w:rsidRDefault="00106163" w:rsidP="001E43AD">
      <w:pPr>
        <w:pStyle w:val="CommonTable"/>
        <w:numPr>
          <w:ilvl w:val="0"/>
          <w:numId w:val="7"/>
        </w:numPr>
        <w:ind w:left="0" w:firstLine="851"/>
        <w:rPr>
          <w:lang w:val="uk-UA"/>
        </w:rPr>
      </w:pPr>
      <w:r>
        <w:rPr>
          <w:lang w:val="uk-UA"/>
        </w:rPr>
        <w:t>п</w:t>
      </w:r>
      <w:r w:rsidR="00591EB8" w:rsidRPr="00591EB8">
        <w:rPr>
          <w:lang w:val="uk-UA"/>
        </w:rPr>
        <w:t>ояснення фінансових термінів</w:t>
      </w:r>
      <w:r w:rsidR="002E2D49">
        <w:rPr>
          <w:lang w:val="uk-UA"/>
        </w:rPr>
        <w:t>;</w:t>
      </w:r>
    </w:p>
    <w:p w14:paraId="19355D66" w14:textId="05F44E2D" w:rsidR="00591EB8" w:rsidRPr="00591EB8" w:rsidRDefault="00106163" w:rsidP="001E43AD">
      <w:pPr>
        <w:pStyle w:val="CommonTable"/>
        <w:numPr>
          <w:ilvl w:val="0"/>
          <w:numId w:val="7"/>
        </w:numPr>
        <w:ind w:left="0" w:firstLine="851"/>
        <w:rPr>
          <w:lang w:val="uk-UA"/>
        </w:rPr>
      </w:pPr>
      <w:r>
        <w:rPr>
          <w:lang w:val="uk-UA"/>
        </w:rPr>
        <w:t>д</w:t>
      </w:r>
      <w:r w:rsidR="00591EB8" w:rsidRPr="00591EB8">
        <w:rPr>
          <w:lang w:val="uk-UA"/>
        </w:rPr>
        <w:t>опомога з плануванням бюджету</w:t>
      </w:r>
      <w:r w:rsidR="002E2D49">
        <w:rPr>
          <w:lang w:val="uk-UA"/>
        </w:rPr>
        <w:t>.</w:t>
      </w:r>
    </w:p>
    <w:p w14:paraId="7C277577" w14:textId="77777777" w:rsidR="001A2A27" w:rsidRDefault="001A2A27" w:rsidP="00591EB8">
      <w:pPr>
        <w:pStyle w:val="Common"/>
        <w:rPr>
          <w:lang w:val="uk-UA"/>
        </w:rPr>
      </w:pPr>
    </w:p>
    <w:p w14:paraId="2F4CC2E9" w14:textId="07295B24" w:rsidR="00591EB8" w:rsidRPr="00591EB8" w:rsidRDefault="001A2A27" w:rsidP="001A2A27">
      <w:pPr>
        <w:pStyle w:val="Title4th"/>
        <w:rPr>
          <w:lang w:val="uk-UA"/>
        </w:rPr>
      </w:pPr>
      <w:bookmarkStart w:id="139" w:name="_Toc198942348"/>
      <w:r>
        <w:rPr>
          <w:lang w:val="uk-UA"/>
        </w:rPr>
        <w:t xml:space="preserve">3.3.5.2 </w:t>
      </w:r>
      <w:r w:rsidR="00591EB8" w:rsidRPr="00591EB8">
        <w:rPr>
          <w:lang w:val="uk-UA"/>
        </w:rPr>
        <w:t>Реалізація та використані технології</w:t>
      </w:r>
      <w:bookmarkEnd w:id="139"/>
    </w:p>
    <w:p w14:paraId="71110912" w14:textId="77777777" w:rsidR="001A2A27" w:rsidRDefault="001A2A27" w:rsidP="00591EB8">
      <w:pPr>
        <w:pStyle w:val="Common"/>
        <w:rPr>
          <w:lang w:val="uk-UA"/>
        </w:rPr>
      </w:pPr>
    </w:p>
    <w:p w14:paraId="2EDE289B" w14:textId="10D25B9B" w:rsidR="00591EB8" w:rsidRPr="00591EB8" w:rsidRDefault="00591EB8" w:rsidP="00591EB8">
      <w:pPr>
        <w:pStyle w:val="Common"/>
        <w:rPr>
          <w:lang w:val="uk-UA"/>
        </w:rPr>
      </w:pPr>
      <w:r w:rsidRPr="00591EB8">
        <w:rPr>
          <w:lang w:val="uk-UA"/>
        </w:rPr>
        <w:t>Модуль реалізовано за допомогою таких технологій:</w:t>
      </w:r>
    </w:p>
    <w:p w14:paraId="1BC8927C" w14:textId="055CDCCC" w:rsidR="00591EB8" w:rsidRPr="003B4186" w:rsidRDefault="00591EB8" w:rsidP="00591EB8">
      <w:pPr>
        <w:pStyle w:val="Common"/>
        <w:rPr>
          <w:lang w:val="en-US"/>
        </w:rPr>
      </w:pPr>
      <w:r w:rsidRPr="00591EB8">
        <w:rPr>
          <w:lang w:val="uk-UA"/>
        </w:rPr>
        <w:t>HTTP — для взаємодії з API штучного інтелекту</w:t>
      </w:r>
      <w:r w:rsidR="00E4758E">
        <w:rPr>
          <w:lang w:val="en-US"/>
        </w:rPr>
        <w:t>.</w:t>
      </w:r>
    </w:p>
    <w:p w14:paraId="78A86028" w14:textId="5469E21B" w:rsidR="00591EB8" w:rsidRPr="00C8437B" w:rsidRDefault="00591EB8" w:rsidP="00591EB8">
      <w:pPr>
        <w:pStyle w:val="Common"/>
        <w:rPr>
          <w:lang w:val="en-US"/>
        </w:rPr>
      </w:pPr>
      <w:proofErr w:type="spellStart"/>
      <w:r w:rsidRPr="00591EB8">
        <w:rPr>
          <w:lang w:val="uk-UA"/>
        </w:rPr>
        <w:t>OpenRouter</w:t>
      </w:r>
      <w:proofErr w:type="spellEnd"/>
      <w:r w:rsidRPr="00591EB8">
        <w:rPr>
          <w:lang w:val="uk-UA"/>
        </w:rPr>
        <w:t xml:space="preserve"> API — для доступу до моделей ШІ</w:t>
      </w:r>
      <w:r w:rsidR="00C8437B">
        <w:rPr>
          <w:lang w:val="en-US"/>
        </w:rPr>
        <w:t xml:space="preserve"> [12]</w:t>
      </w:r>
      <w:r w:rsidR="00E4758E">
        <w:rPr>
          <w:lang w:val="en-US"/>
        </w:rPr>
        <w:t>.</w:t>
      </w:r>
    </w:p>
    <w:p w14:paraId="6E7DD8D0" w14:textId="1924A8D8" w:rsidR="00591EB8" w:rsidRPr="003B4186" w:rsidRDefault="00591EB8" w:rsidP="00591EB8">
      <w:pPr>
        <w:pStyle w:val="Common"/>
        <w:rPr>
          <w:lang w:val="en-US"/>
        </w:rPr>
      </w:pPr>
      <w:r w:rsidRPr="00591EB8">
        <w:rPr>
          <w:lang w:val="uk-UA"/>
        </w:rPr>
        <w:t>JSON — для обробки відповідей API</w:t>
      </w:r>
      <w:r w:rsidR="00E4758E">
        <w:rPr>
          <w:lang w:val="en-US"/>
        </w:rPr>
        <w:t>.</w:t>
      </w:r>
    </w:p>
    <w:p w14:paraId="6CF38E2F" w14:textId="77777777" w:rsidR="00591EB8" w:rsidRPr="00591EB8" w:rsidRDefault="00591EB8" w:rsidP="00591EB8">
      <w:pPr>
        <w:pStyle w:val="Common"/>
        <w:rPr>
          <w:lang w:val="uk-UA"/>
        </w:rPr>
      </w:pPr>
      <w:r w:rsidRPr="00591EB8">
        <w:rPr>
          <w:lang w:val="uk-UA"/>
        </w:rPr>
        <w:t>Основні класи та файли модуля:</w:t>
      </w:r>
    </w:p>
    <w:p w14:paraId="350F9533" w14:textId="7B3CCE9C" w:rsidR="00591EB8" w:rsidRPr="00591EB8" w:rsidRDefault="00591EB8" w:rsidP="007D6750">
      <w:pPr>
        <w:pStyle w:val="CommonTable"/>
        <w:numPr>
          <w:ilvl w:val="0"/>
          <w:numId w:val="7"/>
        </w:numPr>
        <w:ind w:left="0" w:firstLine="851"/>
        <w:rPr>
          <w:lang w:val="uk-UA"/>
        </w:rPr>
      </w:pPr>
      <w:proofErr w:type="spellStart"/>
      <w:r w:rsidRPr="00591EB8">
        <w:rPr>
          <w:lang w:val="uk-UA"/>
        </w:rPr>
        <w:t>ai_service.dart</w:t>
      </w:r>
      <w:proofErr w:type="spellEnd"/>
      <w:r w:rsidRPr="00591EB8">
        <w:rPr>
          <w:lang w:val="uk-UA"/>
        </w:rPr>
        <w:t> — сервіс для взаємодії з API штучного інтелекту</w:t>
      </w:r>
      <w:r w:rsidR="002E2D49">
        <w:rPr>
          <w:lang w:val="uk-UA"/>
        </w:rPr>
        <w:t>;</w:t>
      </w:r>
    </w:p>
    <w:p w14:paraId="51414D89" w14:textId="14DDBBB4" w:rsidR="00591EB8" w:rsidRPr="00591EB8" w:rsidRDefault="00591EB8" w:rsidP="007D6750">
      <w:pPr>
        <w:pStyle w:val="CommonTable"/>
        <w:numPr>
          <w:ilvl w:val="0"/>
          <w:numId w:val="7"/>
        </w:numPr>
        <w:ind w:left="0" w:firstLine="851"/>
        <w:rPr>
          <w:lang w:val="uk-UA"/>
        </w:rPr>
      </w:pPr>
      <w:proofErr w:type="spellStart"/>
      <w:r w:rsidRPr="00591EB8">
        <w:rPr>
          <w:lang w:val="uk-UA"/>
        </w:rPr>
        <w:t>ai_screen.dart</w:t>
      </w:r>
      <w:proofErr w:type="spellEnd"/>
      <w:r w:rsidRPr="00591EB8">
        <w:rPr>
          <w:lang w:val="uk-UA"/>
        </w:rPr>
        <w:t> — екран ШІ</w:t>
      </w:r>
      <w:r w:rsidR="00755E42">
        <w:rPr>
          <w:lang w:val="uk-UA"/>
        </w:rPr>
        <w:t>–</w:t>
      </w:r>
      <w:r w:rsidRPr="00591EB8">
        <w:rPr>
          <w:lang w:val="uk-UA"/>
        </w:rPr>
        <w:t>помічника</w:t>
      </w:r>
      <w:r w:rsidR="002E2D49">
        <w:rPr>
          <w:lang w:val="uk-UA"/>
        </w:rPr>
        <w:t>.</w:t>
      </w:r>
    </w:p>
    <w:p w14:paraId="514863F9" w14:textId="77777777" w:rsidR="00591EB8" w:rsidRPr="00591EB8" w:rsidRDefault="00591EB8" w:rsidP="00591EB8">
      <w:pPr>
        <w:pStyle w:val="Common"/>
        <w:rPr>
          <w:lang w:val="uk-UA"/>
        </w:rPr>
      </w:pPr>
      <w:r w:rsidRPr="00591EB8">
        <w:rPr>
          <w:lang w:val="uk-UA"/>
        </w:rPr>
        <w:t>Ключові фрагменти коду:</w:t>
      </w:r>
    </w:p>
    <w:p w14:paraId="6130342D" w14:textId="77777777" w:rsidR="00591EB8" w:rsidRPr="00591EB8" w:rsidRDefault="00591EB8" w:rsidP="0077124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class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AIService</w:t>
      </w:r>
      <w:proofErr w:type="spellEnd"/>
      <w:r w:rsidRPr="00591EB8">
        <w:rPr>
          <w:rFonts w:ascii="Courier New" w:hAnsi="Courier New" w:cs="Courier New"/>
          <w:sz w:val="24"/>
          <w:szCs w:val="24"/>
          <w:lang w:val="uk-UA"/>
        </w:rPr>
        <w:t xml:space="preserve"> {</w:t>
      </w:r>
    </w:p>
    <w:p w14:paraId="114E91B2" w14:textId="5A88EE70"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apiKey</w:t>
      </w:r>
      <w:proofErr w:type="spellEnd"/>
      <w:r w:rsidRPr="00591EB8">
        <w:rPr>
          <w:rFonts w:ascii="Courier New" w:hAnsi="Courier New" w:cs="Courier New"/>
          <w:sz w:val="24"/>
          <w:szCs w:val="24"/>
          <w:lang w:val="uk-UA"/>
        </w:rPr>
        <w:t xml:space="preserve"> = 'sk</w:t>
      </w:r>
      <w:r w:rsidR="00755E42">
        <w:rPr>
          <w:rFonts w:ascii="Courier New" w:hAnsi="Courier New" w:cs="Courier New"/>
          <w:sz w:val="24"/>
          <w:szCs w:val="24"/>
          <w:lang w:val="uk-UA"/>
        </w:rPr>
        <w:t>–</w:t>
      </w:r>
      <w:r w:rsidRPr="00591EB8">
        <w:rPr>
          <w:rFonts w:ascii="Courier New" w:hAnsi="Courier New" w:cs="Courier New"/>
          <w:sz w:val="24"/>
          <w:szCs w:val="24"/>
          <w:lang w:val="uk-UA"/>
        </w:rPr>
        <w:t>or</w:t>
      </w:r>
      <w:r w:rsidR="00755E42">
        <w:rPr>
          <w:rFonts w:ascii="Courier New" w:hAnsi="Courier New" w:cs="Courier New"/>
          <w:sz w:val="24"/>
          <w:szCs w:val="24"/>
          <w:lang w:val="uk-UA"/>
        </w:rPr>
        <w:t>–</w:t>
      </w:r>
      <w:r w:rsidRPr="00591EB8">
        <w:rPr>
          <w:rFonts w:ascii="Courier New" w:hAnsi="Courier New" w:cs="Courier New"/>
          <w:sz w:val="24"/>
          <w:szCs w:val="24"/>
          <w:lang w:val="uk-UA"/>
        </w:rPr>
        <w:t>v1</w:t>
      </w:r>
      <w:r w:rsidR="00755E42">
        <w:rPr>
          <w:rFonts w:ascii="Courier New" w:hAnsi="Courier New" w:cs="Courier New"/>
          <w:sz w:val="24"/>
          <w:szCs w:val="24"/>
          <w:lang w:val="uk-UA"/>
        </w:rPr>
        <w:t>–</w:t>
      </w:r>
      <w:r w:rsidRPr="00591EB8">
        <w:rPr>
          <w:rFonts w:ascii="Courier New" w:hAnsi="Courier New" w:cs="Courier New"/>
          <w:sz w:val="24"/>
          <w:szCs w:val="24"/>
          <w:lang w:val="uk-UA"/>
        </w:rPr>
        <w:t>4832275a5a6ea6a70c9b8c262aa22c9839b5f467a225aa8d5cab8c54f8cc1689';</w:t>
      </w:r>
    </w:p>
    <w:p w14:paraId="0E3809F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baseUrl</w:t>
      </w:r>
      <w:proofErr w:type="spellEnd"/>
      <w:r w:rsidRPr="00591EB8">
        <w:rPr>
          <w:rFonts w:ascii="Courier New" w:hAnsi="Courier New" w:cs="Courier New"/>
          <w:sz w:val="24"/>
          <w:szCs w:val="24"/>
          <w:lang w:val="uk-UA"/>
        </w:rPr>
        <w:t xml:space="preserve"> = 'https://openrouter.ai/api/v1/chat/completions';</w:t>
      </w:r>
    </w:p>
    <w:p w14:paraId="4BD912B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getChatResponse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Transaction</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61B074C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497D2F9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response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http.post</w:t>
      </w:r>
      <w:proofErr w:type="spellEnd"/>
      <w:r w:rsidRPr="00591EB8">
        <w:rPr>
          <w:rFonts w:ascii="Courier New" w:hAnsi="Courier New" w:cs="Courier New"/>
          <w:sz w:val="24"/>
          <w:szCs w:val="24"/>
          <w:lang w:val="uk-UA"/>
        </w:rPr>
        <w:t>(</w:t>
      </w:r>
    </w:p>
    <w:p w14:paraId="6297954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Uri.parse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baseUrl</w:t>
      </w:r>
      <w:proofErr w:type="spellEnd"/>
      <w:r w:rsidRPr="00591EB8">
        <w:rPr>
          <w:rFonts w:ascii="Courier New" w:hAnsi="Courier New" w:cs="Courier New"/>
          <w:sz w:val="24"/>
          <w:szCs w:val="24"/>
          <w:lang w:val="uk-UA"/>
        </w:rPr>
        <w:t>),</w:t>
      </w:r>
    </w:p>
    <w:p w14:paraId="6C460A4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headers</w:t>
      </w:r>
      <w:proofErr w:type="spellEnd"/>
      <w:r w:rsidRPr="00591EB8">
        <w:rPr>
          <w:rFonts w:ascii="Courier New" w:hAnsi="Courier New" w:cs="Courier New"/>
          <w:sz w:val="24"/>
          <w:szCs w:val="24"/>
          <w:lang w:val="uk-UA"/>
        </w:rPr>
        <w:t>: {</w:t>
      </w:r>
    </w:p>
    <w:p w14:paraId="5604FE9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Authorization</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Bearer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apiKey</w:t>
      </w:r>
      <w:proofErr w:type="spellEnd"/>
      <w:r w:rsidRPr="00591EB8">
        <w:rPr>
          <w:rFonts w:ascii="Courier New" w:hAnsi="Courier New" w:cs="Courier New"/>
          <w:sz w:val="24"/>
          <w:szCs w:val="24"/>
          <w:lang w:val="uk-UA"/>
        </w:rPr>
        <w:t>',</w:t>
      </w:r>
    </w:p>
    <w:p w14:paraId="18A7B4B5" w14:textId="19C5293E"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Type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application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json</w:t>
      </w:r>
      <w:proofErr w:type="spellEnd"/>
      <w:r w:rsidRPr="00591EB8">
        <w:rPr>
          <w:rFonts w:ascii="Courier New" w:hAnsi="Courier New" w:cs="Courier New"/>
          <w:sz w:val="24"/>
          <w:szCs w:val="24"/>
          <w:lang w:val="uk-UA"/>
        </w:rPr>
        <w:t>',</w:t>
      </w:r>
    </w:p>
    <w:p w14:paraId="74CC5306" w14:textId="0ECF352D"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'HTTP</w:t>
      </w:r>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Referer</w:t>
      </w:r>
      <w:proofErr w:type="spellEnd"/>
      <w:r w:rsidRPr="00591EB8">
        <w:rPr>
          <w:rFonts w:ascii="Courier New" w:hAnsi="Courier New" w:cs="Courier New"/>
          <w:sz w:val="24"/>
          <w:szCs w:val="24"/>
          <w:lang w:val="uk-UA"/>
        </w:rPr>
        <w:t>': 'https://family</w:t>
      </w:r>
      <w:r w:rsidR="00755E42">
        <w:rPr>
          <w:rFonts w:ascii="Courier New" w:hAnsi="Courier New" w:cs="Courier New"/>
          <w:sz w:val="24"/>
          <w:szCs w:val="24"/>
          <w:lang w:val="uk-UA"/>
        </w:rPr>
        <w:t>–</w:t>
      </w:r>
      <w:r w:rsidRPr="00591EB8">
        <w:rPr>
          <w:rFonts w:ascii="Courier New" w:hAnsi="Courier New" w:cs="Courier New"/>
          <w:sz w:val="24"/>
          <w:szCs w:val="24"/>
          <w:lang w:val="uk-UA"/>
        </w:rPr>
        <w:t>budget</w:t>
      </w:r>
      <w:r w:rsidR="00755E42">
        <w:rPr>
          <w:rFonts w:ascii="Courier New" w:hAnsi="Courier New" w:cs="Courier New"/>
          <w:sz w:val="24"/>
          <w:szCs w:val="24"/>
          <w:lang w:val="uk-UA"/>
        </w:rPr>
        <w:t>–</w:t>
      </w:r>
      <w:r w:rsidRPr="00591EB8">
        <w:rPr>
          <w:rFonts w:ascii="Courier New" w:hAnsi="Courier New" w:cs="Courier New"/>
          <w:sz w:val="24"/>
          <w:szCs w:val="24"/>
          <w:lang w:val="uk-UA"/>
        </w:rPr>
        <w:t>planner.app',</w:t>
      </w:r>
    </w:p>
    <w:p w14:paraId="5D9A1420" w14:textId="792A81F4"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'X</w:t>
      </w:r>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Family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Planner</w:t>
      </w:r>
      <w:proofErr w:type="spellEnd"/>
      <w:r w:rsidRPr="00591EB8">
        <w:rPr>
          <w:rFonts w:ascii="Courier New" w:hAnsi="Courier New" w:cs="Courier New"/>
          <w:sz w:val="24"/>
          <w:szCs w:val="24"/>
          <w:lang w:val="uk-UA"/>
        </w:rPr>
        <w:t>',</w:t>
      </w:r>
    </w:p>
    <w:p w14:paraId="7B02EEB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A8C82D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jsonEncode</w:t>
      </w:r>
      <w:proofErr w:type="spellEnd"/>
      <w:r w:rsidRPr="00591EB8">
        <w:rPr>
          <w:rFonts w:ascii="Courier New" w:hAnsi="Courier New" w:cs="Courier New"/>
          <w:sz w:val="24"/>
          <w:szCs w:val="24"/>
          <w:lang w:val="uk-UA"/>
        </w:rPr>
        <w:t>({</w:t>
      </w:r>
    </w:p>
    <w:p w14:paraId="3B84AAA8" w14:textId="64B690DE"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model</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mistralai</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mistral</w:t>
      </w:r>
      <w:proofErr w:type="spellEnd"/>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small</w:t>
      </w:r>
      <w:proofErr w:type="spellEnd"/>
      <w:r w:rsidR="00755E42">
        <w:rPr>
          <w:rFonts w:ascii="Courier New" w:hAnsi="Courier New" w:cs="Courier New"/>
          <w:sz w:val="24"/>
          <w:szCs w:val="24"/>
          <w:lang w:val="uk-UA"/>
        </w:rPr>
        <w:t>–</w:t>
      </w:r>
      <w:r w:rsidRPr="00591EB8">
        <w:rPr>
          <w:rFonts w:ascii="Courier New" w:hAnsi="Courier New" w:cs="Courier New"/>
          <w:sz w:val="24"/>
          <w:szCs w:val="24"/>
          <w:lang w:val="uk-UA"/>
        </w:rPr>
        <w:t>3.1</w:t>
      </w:r>
      <w:r w:rsidR="00755E42">
        <w:rPr>
          <w:rFonts w:ascii="Courier New" w:hAnsi="Courier New" w:cs="Courier New"/>
          <w:sz w:val="24"/>
          <w:szCs w:val="24"/>
          <w:lang w:val="uk-UA"/>
        </w:rPr>
        <w:t>–</w:t>
      </w:r>
      <w:r w:rsidRPr="00591EB8">
        <w:rPr>
          <w:rFonts w:ascii="Courier New" w:hAnsi="Courier New" w:cs="Courier New"/>
          <w:sz w:val="24"/>
          <w:szCs w:val="24"/>
          <w:lang w:val="uk-UA"/>
        </w:rPr>
        <w:t>24b</w:t>
      </w:r>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instruct:free</w:t>
      </w:r>
      <w:proofErr w:type="spellEnd"/>
      <w:r w:rsidRPr="00591EB8">
        <w:rPr>
          <w:rFonts w:ascii="Courier New" w:hAnsi="Courier New" w:cs="Courier New"/>
          <w:sz w:val="24"/>
          <w:szCs w:val="24"/>
          <w:lang w:val="uk-UA"/>
        </w:rPr>
        <w:t>',</w:t>
      </w:r>
    </w:p>
    <w:p w14:paraId="6B93B11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 [</w:t>
      </w:r>
    </w:p>
    <w:p w14:paraId="1BFEADA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459C7B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system</w:t>
      </w:r>
      <w:proofErr w:type="spellEnd"/>
      <w:r w:rsidRPr="00591EB8">
        <w:rPr>
          <w:rFonts w:ascii="Courier New" w:hAnsi="Courier New" w:cs="Courier New"/>
          <w:sz w:val="24"/>
          <w:szCs w:val="24"/>
          <w:lang w:val="uk-UA"/>
        </w:rPr>
        <w:t>',</w:t>
      </w:r>
    </w:p>
    <w:p w14:paraId="534EEF8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'Ви фінансовий помічник, який допомагає аналізувати сімейний бюджет.',</w:t>
      </w:r>
    </w:p>
    <w:p w14:paraId="1648BFA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FEE265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E40BC6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user</w:t>
      </w:r>
      <w:proofErr w:type="spellEnd"/>
      <w:r w:rsidRPr="00591EB8">
        <w:rPr>
          <w:rFonts w:ascii="Courier New" w:hAnsi="Courier New" w:cs="Courier New"/>
          <w:sz w:val="24"/>
          <w:szCs w:val="24"/>
          <w:lang w:val="uk-UA"/>
        </w:rPr>
        <w:t>',</w:t>
      </w:r>
    </w:p>
    <w:p w14:paraId="44899B0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\n\</w:t>
      </w:r>
      <w:proofErr w:type="spellStart"/>
      <w:r w:rsidRPr="00591EB8">
        <w:rPr>
          <w:rFonts w:ascii="Courier New" w:hAnsi="Courier New" w:cs="Courier New"/>
          <w:sz w:val="24"/>
          <w:szCs w:val="24"/>
          <w:lang w:val="uk-UA"/>
        </w:rPr>
        <w:t>nДані</w:t>
      </w:r>
      <w:proofErr w:type="spellEnd"/>
      <w:r w:rsidRPr="00591EB8">
        <w:rPr>
          <w:rFonts w:ascii="Courier New" w:hAnsi="Courier New" w:cs="Courier New"/>
          <w:sz w:val="24"/>
          <w:szCs w:val="24"/>
          <w:lang w:val="uk-UA"/>
        </w:rPr>
        <w:t xml:space="preserve"> про транзакції:\n${_</w:t>
      </w:r>
      <w:proofErr w:type="spellStart"/>
      <w:r w:rsidRPr="00591EB8">
        <w:rPr>
          <w:rFonts w:ascii="Courier New" w:hAnsi="Courier New" w:cs="Courier New"/>
          <w:sz w:val="24"/>
          <w:szCs w:val="24"/>
          <w:lang w:val="uk-UA"/>
        </w:rPr>
        <w:t>prepareTransactionsData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w:t>
      </w:r>
    </w:p>
    <w:p w14:paraId="6E0E52D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68D958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0AEC43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C9C9DBA" w14:textId="2818B56E"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F5BDA1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response.statusCode</w:t>
      </w:r>
      <w:proofErr w:type="spellEnd"/>
      <w:r w:rsidRPr="00591EB8">
        <w:rPr>
          <w:rFonts w:ascii="Courier New" w:hAnsi="Courier New" w:cs="Courier New"/>
          <w:sz w:val="24"/>
          <w:szCs w:val="24"/>
          <w:lang w:val="uk-UA"/>
        </w:rPr>
        <w:t xml:space="preserve"> == 200) {</w:t>
      </w:r>
    </w:p>
    <w:p w14:paraId="21CA5F0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jsonDecode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response.body</w:t>
      </w:r>
      <w:proofErr w:type="spellEnd"/>
      <w:r w:rsidRPr="00591EB8">
        <w:rPr>
          <w:rFonts w:ascii="Courier New" w:hAnsi="Courier New" w:cs="Courier New"/>
          <w:sz w:val="24"/>
          <w:szCs w:val="24"/>
          <w:lang w:val="uk-UA"/>
        </w:rPr>
        <w:t>);</w:t>
      </w:r>
    </w:p>
    <w:p w14:paraId="6BAC4BA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choices</w:t>
      </w:r>
      <w:proofErr w:type="spellEnd"/>
      <w:r w:rsidRPr="00591EB8">
        <w:rPr>
          <w:rFonts w:ascii="Courier New" w:hAnsi="Courier New" w:cs="Courier New"/>
          <w:sz w:val="24"/>
          <w:szCs w:val="24"/>
          <w:lang w:val="uk-UA"/>
        </w:rPr>
        <w:t>'][0]['</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w:t>
      </w:r>
    </w:p>
    <w:p w14:paraId="4BDE799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30EC6E4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errorData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jsonDecode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response.body</w:t>
      </w:r>
      <w:proofErr w:type="spellEnd"/>
      <w:r w:rsidRPr="00591EB8">
        <w:rPr>
          <w:rFonts w:ascii="Courier New" w:hAnsi="Courier New" w:cs="Courier New"/>
          <w:sz w:val="24"/>
          <w:szCs w:val="24"/>
          <w:lang w:val="uk-UA"/>
        </w:rPr>
        <w:t>);</w:t>
      </w:r>
    </w:p>
    <w:p w14:paraId="795059E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'Помилка отримання відповіді: ${</w:t>
      </w:r>
      <w:proofErr w:type="spellStart"/>
      <w:r w:rsidRPr="00591EB8">
        <w:rPr>
          <w:rFonts w:ascii="Courier New" w:hAnsi="Courier New" w:cs="Courier New"/>
          <w:sz w:val="24"/>
          <w:szCs w:val="24"/>
          <w:lang w:val="uk-UA"/>
        </w:rPr>
        <w:t>response.statusCode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nДеталі</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errorData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error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 ?? 'Невідома помилка'}';</w:t>
      </w:r>
    </w:p>
    <w:p w14:paraId="1A95321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8B00B2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44A8ACB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'Помилка з\'єднання з сервером ШІ: $e';</w:t>
      </w:r>
    </w:p>
    <w:p w14:paraId="15F792C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5C66DA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4B4AB4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getFinancialAdvice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Transaction</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021C663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168928A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response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http.post</w:t>
      </w:r>
      <w:proofErr w:type="spellEnd"/>
      <w:r w:rsidRPr="00591EB8">
        <w:rPr>
          <w:rFonts w:ascii="Courier New" w:hAnsi="Courier New" w:cs="Courier New"/>
          <w:sz w:val="24"/>
          <w:szCs w:val="24"/>
          <w:lang w:val="uk-UA"/>
        </w:rPr>
        <w:t>(</w:t>
      </w:r>
    </w:p>
    <w:p w14:paraId="26E8CFF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Uri.parse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baseUrl</w:t>
      </w:r>
      <w:proofErr w:type="spellEnd"/>
      <w:r w:rsidRPr="00591EB8">
        <w:rPr>
          <w:rFonts w:ascii="Courier New" w:hAnsi="Courier New" w:cs="Courier New"/>
          <w:sz w:val="24"/>
          <w:szCs w:val="24"/>
          <w:lang w:val="uk-UA"/>
        </w:rPr>
        <w:t>),</w:t>
      </w:r>
    </w:p>
    <w:p w14:paraId="4C7EB33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headers</w:t>
      </w:r>
      <w:proofErr w:type="spellEnd"/>
      <w:r w:rsidRPr="00591EB8">
        <w:rPr>
          <w:rFonts w:ascii="Courier New" w:hAnsi="Courier New" w:cs="Courier New"/>
          <w:sz w:val="24"/>
          <w:szCs w:val="24"/>
          <w:lang w:val="uk-UA"/>
        </w:rPr>
        <w:t>: {</w:t>
      </w:r>
    </w:p>
    <w:p w14:paraId="33ADE3D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Authorization</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Bearer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apiKey</w:t>
      </w:r>
      <w:proofErr w:type="spellEnd"/>
      <w:r w:rsidRPr="00591EB8">
        <w:rPr>
          <w:rFonts w:ascii="Courier New" w:hAnsi="Courier New" w:cs="Courier New"/>
          <w:sz w:val="24"/>
          <w:szCs w:val="24"/>
          <w:lang w:val="uk-UA"/>
        </w:rPr>
        <w:t>',</w:t>
      </w:r>
    </w:p>
    <w:p w14:paraId="310AF5BE" w14:textId="220F1FA6"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Type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application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json</w:t>
      </w:r>
      <w:proofErr w:type="spellEnd"/>
      <w:r w:rsidRPr="00591EB8">
        <w:rPr>
          <w:rFonts w:ascii="Courier New" w:hAnsi="Courier New" w:cs="Courier New"/>
          <w:sz w:val="24"/>
          <w:szCs w:val="24"/>
          <w:lang w:val="uk-UA"/>
        </w:rPr>
        <w:t>',</w:t>
      </w:r>
    </w:p>
    <w:p w14:paraId="0C8241CF" w14:textId="5AB8E59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'HTTP</w:t>
      </w:r>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Referer</w:t>
      </w:r>
      <w:proofErr w:type="spellEnd"/>
      <w:r w:rsidRPr="00591EB8">
        <w:rPr>
          <w:rFonts w:ascii="Courier New" w:hAnsi="Courier New" w:cs="Courier New"/>
          <w:sz w:val="24"/>
          <w:szCs w:val="24"/>
          <w:lang w:val="uk-UA"/>
        </w:rPr>
        <w:t>': 'https://family</w:t>
      </w:r>
      <w:r w:rsidR="00755E42">
        <w:rPr>
          <w:rFonts w:ascii="Courier New" w:hAnsi="Courier New" w:cs="Courier New"/>
          <w:sz w:val="24"/>
          <w:szCs w:val="24"/>
          <w:lang w:val="uk-UA"/>
        </w:rPr>
        <w:t>–</w:t>
      </w:r>
      <w:r w:rsidRPr="00591EB8">
        <w:rPr>
          <w:rFonts w:ascii="Courier New" w:hAnsi="Courier New" w:cs="Courier New"/>
          <w:sz w:val="24"/>
          <w:szCs w:val="24"/>
          <w:lang w:val="uk-UA"/>
        </w:rPr>
        <w:t>budget</w:t>
      </w:r>
      <w:r w:rsidR="00755E42">
        <w:rPr>
          <w:rFonts w:ascii="Courier New" w:hAnsi="Courier New" w:cs="Courier New"/>
          <w:sz w:val="24"/>
          <w:szCs w:val="24"/>
          <w:lang w:val="uk-UA"/>
        </w:rPr>
        <w:t>–</w:t>
      </w:r>
      <w:r w:rsidRPr="00591EB8">
        <w:rPr>
          <w:rFonts w:ascii="Courier New" w:hAnsi="Courier New" w:cs="Courier New"/>
          <w:sz w:val="24"/>
          <w:szCs w:val="24"/>
          <w:lang w:val="uk-UA"/>
        </w:rPr>
        <w:t>planner.app',</w:t>
      </w:r>
    </w:p>
    <w:p w14:paraId="7C23561F" w14:textId="52AE59F9"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'X</w:t>
      </w:r>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Family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Planner</w:t>
      </w:r>
      <w:proofErr w:type="spellEnd"/>
      <w:r w:rsidRPr="00591EB8">
        <w:rPr>
          <w:rFonts w:ascii="Courier New" w:hAnsi="Courier New" w:cs="Courier New"/>
          <w:sz w:val="24"/>
          <w:szCs w:val="24"/>
          <w:lang w:val="uk-UA"/>
        </w:rPr>
        <w:t>',</w:t>
      </w:r>
    </w:p>
    <w:p w14:paraId="72ABDEB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68D060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jsonEncode</w:t>
      </w:r>
      <w:proofErr w:type="spellEnd"/>
      <w:r w:rsidRPr="00591EB8">
        <w:rPr>
          <w:rFonts w:ascii="Courier New" w:hAnsi="Courier New" w:cs="Courier New"/>
          <w:sz w:val="24"/>
          <w:szCs w:val="24"/>
          <w:lang w:val="uk-UA"/>
        </w:rPr>
        <w:t>({</w:t>
      </w:r>
    </w:p>
    <w:p w14:paraId="2B2DF146" w14:textId="59DB0E5E"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model</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mistralai</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mistral</w:t>
      </w:r>
      <w:proofErr w:type="spellEnd"/>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small</w:t>
      </w:r>
      <w:proofErr w:type="spellEnd"/>
      <w:r w:rsidR="00755E42">
        <w:rPr>
          <w:rFonts w:ascii="Courier New" w:hAnsi="Courier New" w:cs="Courier New"/>
          <w:sz w:val="24"/>
          <w:szCs w:val="24"/>
          <w:lang w:val="uk-UA"/>
        </w:rPr>
        <w:t>–</w:t>
      </w:r>
      <w:r w:rsidRPr="00591EB8">
        <w:rPr>
          <w:rFonts w:ascii="Courier New" w:hAnsi="Courier New" w:cs="Courier New"/>
          <w:sz w:val="24"/>
          <w:szCs w:val="24"/>
          <w:lang w:val="uk-UA"/>
        </w:rPr>
        <w:t>3.1</w:t>
      </w:r>
      <w:r w:rsidR="00755E42">
        <w:rPr>
          <w:rFonts w:ascii="Courier New" w:hAnsi="Courier New" w:cs="Courier New"/>
          <w:sz w:val="24"/>
          <w:szCs w:val="24"/>
          <w:lang w:val="uk-UA"/>
        </w:rPr>
        <w:t>–</w:t>
      </w:r>
      <w:r w:rsidRPr="00591EB8">
        <w:rPr>
          <w:rFonts w:ascii="Courier New" w:hAnsi="Courier New" w:cs="Courier New"/>
          <w:sz w:val="24"/>
          <w:szCs w:val="24"/>
          <w:lang w:val="uk-UA"/>
        </w:rPr>
        <w:t>24b</w:t>
      </w:r>
      <w:r w:rsidR="00755E42">
        <w:rPr>
          <w:rFonts w:ascii="Courier New" w:hAnsi="Courier New" w:cs="Courier New"/>
          <w:sz w:val="24"/>
          <w:szCs w:val="24"/>
          <w:lang w:val="uk-UA"/>
        </w:rPr>
        <w:t>–</w:t>
      </w:r>
      <w:proofErr w:type="spellStart"/>
      <w:r w:rsidRPr="00591EB8">
        <w:rPr>
          <w:rFonts w:ascii="Courier New" w:hAnsi="Courier New" w:cs="Courier New"/>
          <w:sz w:val="24"/>
          <w:szCs w:val="24"/>
          <w:lang w:val="uk-UA"/>
        </w:rPr>
        <w:t>instruct:free</w:t>
      </w:r>
      <w:proofErr w:type="spellEnd"/>
      <w:r w:rsidRPr="00591EB8">
        <w:rPr>
          <w:rFonts w:ascii="Courier New" w:hAnsi="Courier New" w:cs="Courier New"/>
          <w:sz w:val="24"/>
          <w:szCs w:val="24"/>
          <w:lang w:val="uk-UA"/>
        </w:rPr>
        <w:t>',</w:t>
      </w:r>
    </w:p>
    <w:p w14:paraId="1C8DC80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 [</w:t>
      </w:r>
    </w:p>
    <w:p w14:paraId="063F4D7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58CC74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system</w:t>
      </w:r>
      <w:proofErr w:type="spellEnd"/>
      <w:r w:rsidRPr="00591EB8">
        <w:rPr>
          <w:rFonts w:ascii="Courier New" w:hAnsi="Courier New" w:cs="Courier New"/>
          <w:sz w:val="24"/>
          <w:szCs w:val="24"/>
          <w:lang w:val="uk-UA"/>
        </w:rPr>
        <w:t>',</w:t>
      </w:r>
    </w:p>
    <w:p w14:paraId="44C57C8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'Ви фінансовий помічник, який допомагає аналізувати сімейний бюджет.',</w:t>
      </w:r>
    </w:p>
    <w:p w14:paraId="674643E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DA86D2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17068C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user</w:t>
      </w:r>
      <w:proofErr w:type="spellEnd"/>
      <w:r w:rsidRPr="00591EB8">
        <w:rPr>
          <w:rFonts w:ascii="Courier New" w:hAnsi="Courier New" w:cs="Courier New"/>
          <w:sz w:val="24"/>
          <w:szCs w:val="24"/>
          <w:lang w:val="uk-UA"/>
        </w:rPr>
        <w:t>',</w:t>
      </w:r>
    </w:p>
    <w:p w14:paraId="206F8A0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prepareTransactionsData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w:t>
      </w:r>
    </w:p>
    <w:p w14:paraId="7210220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FF6A32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3DD56E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D5B7FA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B2DD72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response.statusCode</w:t>
      </w:r>
      <w:proofErr w:type="spellEnd"/>
      <w:r w:rsidRPr="00591EB8">
        <w:rPr>
          <w:rFonts w:ascii="Courier New" w:hAnsi="Courier New" w:cs="Courier New"/>
          <w:sz w:val="24"/>
          <w:szCs w:val="24"/>
          <w:lang w:val="uk-UA"/>
        </w:rPr>
        <w:t xml:space="preserve"> == 200) {</w:t>
      </w:r>
    </w:p>
    <w:p w14:paraId="48A3261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jsonDecode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response.body</w:t>
      </w:r>
      <w:proofErr w:type="spellEnd"/>
      <w:r w:rsidRPr="00591EB8">
        <w:rPr>
          <w:rFonts w:ascii="Courier New" w:hAnsi="Courier New" w:cs="Courier New"/>
          <w:sz w:val="24"/>
          <w:szCs w:val="24"/>
          <w:lang w:val="uk-UA"/>
        </w:rPr>
        <w:t>);</w:t>
      </w:r>
    </w:p>
    <w:p w14:paraId="35F8378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choices</w:t>
      </w:r>
      <w:proofErr w:type="spellEnd"/>
      <w:r w:rsidRPr="00591EB8">
        <w:rPr>
          <w:rFonts w:ascii="Courier New" w:hAnsi="Courier New" w:cs="Courier New"/>
          <w:sz w:val="24"/>
          <w:szCs w:val="24"/>
          <w:lang w:val="uk-UA"/>
        </w:rPr>
        <w:t>'][0]['</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w:t>
      </w:r>
    </w:p>
    <w:p w14:paraId="0E77690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1605C8E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errorData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jsonDecode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response.body</w:t>
      </w:r>
      <w:proofErr w:type="spellEnd"/>
      <w:r w:rsidRPr="00591EB8">
        <w:rPr>
          <w:rFonts w:ascii="Courier New" w:hAnsi="Courier New" w:cs="Courier New"/>
          <w:sz w:val="24"/>
          <w:szCs w:val="24"/>
          <w:lang w:val="uk-UA"/>
        </w:rPr>
        <w:t>);</w:t>
      </w:r>
    </w:p>
    <w:p w14:paraId="76F8193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'Помилка отримання рекомендацій: ${</w:t>
      </w:r>
      <w:proofErr w:type="spellStart"/>
      <w:r w:rsidRPr="00591EB8">
        <w:rPr>
          <w:rFonts w:ascii="Courier New" w:hAnsi="Courier New" w:cs="Courier New"/>
          <w:sz w:val="24"/>
          <w:szCs w:val="24"/>
          <w:lang w:val="uk-UA"/>
        </w:rPr>
        <w:t>response.statusCode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nДеталі</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errorData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error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 ?? 'Невідома помилка'}';</w:t>
      </w:r>
    </w:p>
    <w:p w14:paraId="26EBEC4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3D5557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6A3C63A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'Помилка з\'єднання з сервером ШІ: $e';</w:t>
      </w:r>
    </w:p>
    <w:p w14:paraId="29C740E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C11ABD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A6A499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prepareTransactionsData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Transaction</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 {</w:t>
      </w:r>
    </w:p>
    <w:p w14:paraId="7A95922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expensesByCategory</w:t>
      </w:r>
      <w:proofErr w:type="spellEnd"/>
      <w:r w:rsidRPr="00591EB8">
        <w:rPr>
          <w:rFonts w:ascii="Courier New" w:hAnsi="Courier New" w:cs="Courier New"/>
          <w:sz w:val="24"/>
          <w:szCs w:val="24"/>
          <w:lang w:val="uk-UA"/>
        </w:rPr>
        <w:t xml:space="preserve"> = {};</w:t>
      </w:r>
    </w:p>
    <w:p w14:paraId="57149E6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double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 0;</w:t>
      </w:r>
    </w:p>
    <w:p w14:paraId="4D0DFD7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double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totalIncome</w:t>
      </w:r>
      <w:proofErr w:type="spellEnd"/>
      <w:r w:rsidRPr="00591EB8">
        <w:rPr>
          <w:rFonts w:ascii="Courier New" w:hAnsi="Courier New" w:cs="Courier New"/>
          <w:sz w:val="24"/>
          <w:szCs w:val="24"/>
          <w:lang w:val="uk-UA"/>
        </w:rPr>
        <w:t xml:space="preserve"> = 0;</w:t>
      </w:r>
    </w:p>
    <w:p w14:paraId="335CB78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 {</w:t>
      </w:r>
    </w:p>
    <w:p w14:paraId="06FA4B9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transaction.isExpense</w:t>
      </w:r>
      <w:proofErr w:type="spellEnd"/>
      <w:r w:rsidRPr="00591EB8">
        <w:rPr>
          <w:rFonts w:ascii="Courier New" w:hAnsi="Courier New" w:cs="Courier New"/>
          <w:sz w:val="24"/>
          <w:szCs w:val="24"/>
          <w:lang w:val="uk-UA"/>
        </w:rPr>
        <w:t>) {</w:t>
      </w:r>
    </w:p>
    <w:p w14:paraId="4B323ED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expensesByCategory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transaction.category</w:t>
      </w:r>
      <w:proofErr w:type="spellEnd"/>
      <w:r w:rsidRPr="00591EB8">
        <w:rPr>
          <w:rFonts w:ascii="Courier New" w:hAnsi="Courier New" w:cs="Courier New"/>
          <w:sz w:val="24"/>
          <w:szCs w:val="24"/>
          <w:lang w:val="uk-UA"/>
        </w:rPr>
        <w:t>] =</w:t>
      </w:r>
    </w:p>
    <w:p w14:paraId="61A0876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expensesByCategory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transaction.category</w:t>
      </w:r>
      <w:proofErr w:type="spellEnd"/>
      <w:r w:rsidRPr="00591EB8">
        <w:rPr>
          <w:rFonts w:ascii="Courier New" w:hAnsi="Courier New" w:cs="Courier New"/>
          <w:sz w:val="24"/>
          <w:szCs w:val="24"/>
          <w:lang w:val="uk-UA"/>
        </w:rPr>
        <w:t>] ?? 0) + (</w:t>
      </w:r>
      <w:proofErr w:type="spellStart"/>
      <w:r w:rsidRPr="00591EB8">
        <w:rPr>
          <w:rFonts w:ascii="Courier New" w:hAnsi="Courier New" w:cs="Courier New"/>
          <w:sz w:val="24"/>
          <w:szCs w:val="24"/>
          <w:lang w:val="uk-UA"/>
        </w:rPr>
        <w:t>transaction.amount</w:t>
      </w:r>
      <w:proofErr w:type="spellEnd"/>
      <w:r w:rsidRPr="00591EB8">
        <w:rPr>
          <w:rFonts w:ascii="Courier New" w:hAnsi="Courier New" w:cs="Courier New"/>
          <w:sz w:val="24"/>
          <w:szCs w:val="24"/>
          <w:lang w:val="uk-UA"/>
        </w:rPr>
        <w:t xml:space="preserve"> ?? 0);</w:t>
      </w:r>
    </w:p>
    <w:p w14:paraId="667866F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totalExpenses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transaction.amount</w:t>
      </w:r>
      <w:proofErr w:type="spellEnd"/>
      <w:r w:rsidRPr="00591EB8">
        <w:rPr>
          <w:rFonts w:ascii="Courier New" w:hAnsi="Courier New" w:cs="Courier New"/>
          <w:sz w:val="24"/>
          <w:szCs w:val="24"/>
          <w:lang w:val="uk-UA"/>
        </w:rPr>
        <w:t xml:space="preserve"> ?? 0;</w:t>
      </w:r>
    </w:p>
    <w:p w14:paraId="34121F8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3650D1D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totalIncome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transaction.amount</w:t>
      </w:r>
      <w:proofErr w:type="spellEnd"/>
      <w:r w:rsidRPr="00591EB8">
        <w:rPr>
          <w:rFonts w:ascii="Courier New" w:hAnsi="Courier New" w:cs="Courier New"/>
          <w:sz w:val="24"/>
          <w:szCs w:val="24"/>
          <w:lang w:val="uk-UA"/>
        </w:rPr>
        <w:t xml:space="preserve"> ?? 0;</w:t>
      </w:r>
    </w:p>
    <w:p w14:paraId="558FF83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F32CD5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F6198E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prompt</w:t>
      </w:r>
      <w:proofErr w:type="spellEnd"/>
      <w:r w:rsidRPr="00591EB8">
        <w:rPr>
          <w:rFonts w:ascii="Courier New" w:hAnsi="Courier New" w:cs="Courier New"/>
          <w:sz w:val="24"/>
          <w:szCs w:val="24"/>
          <w:lang w:val="uk-UA"/>
        </w:rPr>
        <w:t xml:space="preserve"> = '''</w:t>
      </w:r>
    </w:p>
    <w:p w14:paraId="2E34C4E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Проаналізуй фінансові дані сім'ї та надай рекомендації щодо оптимізації бюджету:</w:t>
      </w:r>
    </w:p>
    <w:p w14:paraId="1455CFC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Загальний дохід: $</w:t>
      </w:r>
      <w:proofErr w:type="spellStart"/>
      <w:r w:rsidRPr="00591EB8">
        <w:rPr>
          <w:rFonts w:ascii="Courier New" w:hAnsi="Courier New" w:cs="Courier New"/>
          <w:sz w:val="24"/>
          <w:szCs w:val="24"/>
          <w:lang w:val="uk-UA"/>
        </w:rPr>
        <w:t>totalIncome</w:t>
      </w:r>
      <w:proofErr w:type="spellEnd"/>
    </w:p>
    <w:p w14:paraId="3B10186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Загальні витрати: $</w:t>
      </w:r>
      <w:proofErr w:type="spellStart"/>
      <w:r w:rsidRPr="00591EB8">
        <w:rPr>
          <w:rFonts w:ascii="Courier New" w:hAnsi="Courier New" w:cs="Courier New"/>
          <w:sz w:val="24"/>
          <w:szCs w:val="24"/>
          <w:lang w:val="uk-UA"/>
        </w:rPr>
        <w:t>totalExpenses</w:t>
      </w:r>
      <w:proofErr w:type="spellEnd"/>
    </w:p>
    <w:p w14:paraId="6DBCE28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Витрати за категоріями:</w:t>
      </w:r>
    </w:p>
    <w:p w14:paraId="024B4D9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expensesByCategory.entries.map</w:t>
      </w:r>
      <w:proofErr w:type="spellEnd"/>
      <w:r w:rsidRPr="00591EB8">
        <w:rPr>
          <w:rFonts w:ascii="Courier New" w:hAnsi="Courier New" w:cs="Courier New"/>
          <w:sz w:val="24"/>
          <w:szCs w:val="24"/>
          <w:lang w:val="uk-UA"/>
        </w:rPr>
        <w:t>((e) =&gt; '${</w:t>
      </w:r>
      <w:proofErr w:type="spellStart"/>
      <w:r w:rsidRPr="00591EB8">
        <w:rPr>
          <w:rFonts w:ascii="Courier New" w:hAnsi="Courier New" w:cs="Courier New"/>
          <w:sz w:val="24"/>
          <w:szCs w:val="24"/>
          <w:lang w:val="uk-UA"/>
        </w:rPr>
        <w:t>e.key</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e.value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join</w:t>
      </w:r>
      <w:proofErr w:type="spellEnd"/>
      <w:r w:rsidRPr="00591EB8">
        <w:rPr>
          <w:rFonts w:ascii="Courier New" w:hAnsi="Courier New" w:cs="Courier New"/>
          <w:sz w:val="24"/>
          <w:szCs w:val="24"/>
          <w:lang w:val="uk-UA"/>
        </w:rPr>
        <w:t>('\n')}</w:t>
      </w:r>
    </w:p>
    <w:p w14:paraId="25DFAD5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Будь ласка, надай рекомендації щодо:</w:t>
      </w:r>
    </w:p>
    <w:p w14:paraId="612A38F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Оптимізації витрат</w:t>
      </w:r>
    </w:p>
    <w:p w14:paraId="4AD26CC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Можливостей для заощадження</w:t>
      </w:r>
    </w:p>
    <w:p w14:paraId="1BEDE2D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Балансування бюджету</w:t>
      </w:r>
    </w:p>
    <w:p w14:paraId="7F0EC3EA" w14:textId="77777777" w:rsidR="00591EB8" w:rsidRPr="00591EB8" w:rsidRDefault="00591EB8" w:rsidP="0077124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lastRenderedPageBreak/>
        <w:t>Пріоритезації</w:t>
      </w:r>
      <w:proofErr w:type="spellEnd"/>
      <w:r w:rsidRPr="00591EB8">
        <w:rPr>
          <w:rFonts w:ascii="Courier New" w:hAnsi="Courier New" w:cs="Courier New"/>
          <w:sz w:val="24"/>
          <w:szCs w:val="24"/>
          <w:lang w:val="uk-UA"/>
        </w:rPr>
        <w:t xml:space="preserve"> витрат ''';</w:t>
      </w:r>
    </w:p>
    <w:p w14:paraId="43BED00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prompt</w:t>
      </w:r>
      <w:proofErr w:type="spellEnd"/>
      <w:r w:rsidRPr="00591EB8">
        <w:rPr>
          <w:rFonts w:ascii="Courier New" w:hAnsi="Courier New" w:cs="Courier New"/>
          <w:sz w:val="24"/>
          <w:szCs w:val="24"/>
          <w:lang w:val="uk-UA"/>
        </w:rPr>
        <w:t>;</w:t>
      </w:r>
    </w:p>
    <w:p w14:paraId="0A3F09E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F6B1A8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210775E9" w14:textId="2E3F1043" w:rsidR="00591EB8" w:rsidRPr="00591EB8" w:rsidRDefault="00591EB8" w:rsidP="00591EB8">
      <w:pPr>
        <w:pStyle w:val="Common"/>
        <w:rPr>
          <w:lang w:val="uk-UA"/>
        </w:rPr>
      </w:pPr>
      <w:r w:rsidRPr="00591EB8">
        <w:rPr>
          <w:lang w:val="uk-UA"/>
        </w:rPr>
        <w:t>Екран ШІ</w:t>
      </w:r>
      <w:r w:rsidR="00755E42">
        <w:rPr>
          <w:lang w:val="uk-UA"/>
        </w:rPr>
        <w:t>–</w:t>
      </w:r>
      <w:r w:rsidRPr="00591EB8">
        <w:rPr>
          <w:lang w:val="uk-UA"/>
        </w:rPr>
        <w:t xml:space="preserve">помічника реалізовано як </w:t>
      </w:r>
      <w:proofErr w:type="spellStart"/>
      <w:r w:rsidRPr="00591EB8">
        <w:rPr>
          <w:lang w:val="uk-UA"/>
        </w:rPr>
        <w:t>StatefulWidget</w:t>
      </w:r>
      <w:proofErr w:type="spellEnd"/>
      <w:r w:rsidRPr="00591EB8">
        <w:rPr>
          <w:lang w:val="uk-UA"/>
        </w:rPr>
        <w:t xml:space="preserve"> з двома вкладками: для рекомендацій та чату:</w:t>
      </w:r>
    </w:p>
    <w:p w14:paraId="36433467" w14:textId="77777777" w:rsidR="00591EB8" w:rsidRPr="00591EB8" w:rsidRDefault="00591EB8" w:rsidP="0077124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class</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AIScreenState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extends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AIScreen</w:t>
      </w:r>
      <w:proofErr w:type="spellEnd"/>
      <w:r w:rsidRPr="00591EB8">
        <w:rPr>
          <w:rFonts w:ascii="Courier New" w:hAnsi="Courier New" w:cs="Courier New"/>
          <w:sz w:val="24"/>
          <w:szCs w:val="24"/>
          <w:lang w:val="uk-UA"/>
        </w:rPr>
        <w:t>&gt; {</w:t>
      </w:r>
    </w:p>
    <w:p w14:paraId="4B3E153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27C0582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aiResponse</w:t>
      </w:r>
      <w:proofErr w:type="spellEnd"/>
      <w:r w:rsidRPr="00591EB8">
        <w:rPr>
          <w:rFonts w:ascii="Courier New" w:hAnsi="Courier New" w:cs="Courier New"/>
          <w:sz w:val="24"/>
          <w:szCs w:val="24"/>
          <w:lang w:val="uk-UA"/>
        </w:rPr>
        <w:t xml:space="preserve"> = '';</w:t>
      </w:r>
    </w:p>
    <w:p w14:paraId="190308C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AIService</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aiService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AIService</w:t>
      </w:r>
      <w:proofErr w:type="spellEnd"/>
      <w:r w:rsidRPr="00591EB8">
        <w:rPr>
          <w:rFonts w:ascii="Courier New" w:hAnsi="Courier New" w:cs="Courier New"/>
          <w:sz w:val="24"/>
          <w:szCs w:val="24"/>
          <w:lang w:val="uk-UA"/>
        </w:rPr>
        <w:t>();</w:t>
      </w:r>
    </w:p>
    <w:p w14:paraId="24751CC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chatInput</w:t>
      </w:r>
      <w:proofErr w:type="spellEnd"/>
      <w:r w:rsidRPr="00591EB8">
        <w:rPr>
          <w:rFonts w:ascii="Courier New" w:hAnsi="Courier New" w:cs="Courier New"/>
          <w:sz w:val="24"/>
          <w:szCs w:val="24"/>
          <w:lang w:val="uk-UA"/>
        </w:rPr>
        <w:t xml:space="preserve"> = '';</w:t>
      </w:r>
    </w:p>
    <w:p w14:paraId="3BDEC22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&gt;&gt; _</w:t>
      </w:r>
      <w:proofErr w:type="spellStart"/>
      <w:r w:rsidRPr="00591EB8">
        <w:rPr>
          <w:rFonts w:ascii="Courier New" w:hAnsi="Courier New" w:cs="Courier New"/>
          <w:sz w:val="24"/>
          <w:szCs w:val="24"/>
          <w:lang w:val="uk-UA"/>
        </w:rPr>
        <w:t>chatMessages</w:t>
      </w:r>
      <w:proofErr w:type="spellEnd"/>
      <w:r w:rsidRPr="00591EB8">
        <w:rPr>
          <w:rFonts w:ascii="Courier New" w:hAnsi="Courier New" w:cs="Courier New"/>
          <w:sz w:val="24"/>
          <w:szCs w:val="24"/>
          <w:lang w:val="uk-UA"/>
        </w:rPr>
        <w:t xml:space="preserve"> = [];</w:t>
      </w:r>
    </w:p>
    <w:p w14:paraId="4FF0221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4A596D8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BuildContext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
    <w:p w14:paraId="63CAC5D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7514394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23E6E5F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authService.</w:t>
      </w:r>
      <w:proofErr w:type="spellStart"/>
      <w:r w:rsidRPr="00591EB8">
        <w:rPr>
          <w:rFonts w:ascii="Courier New" w:hAnsi="Courier New" w:cs="Courier New"/>
          <w:sz w:val="24"/>
          <w:szCs w:val="24"/>
          <w:lang w:val="uk-UA"/>
        </w:rPr>
        <w:t>currentUser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uid</w:t>
      </w:r>
      <w:proofErr w:type="spellEnd"/>
      <w:r w:rsidRPr="00591EB8">
        <w:rPr>
          <w:rFonts w:ascii="Courier New" w:hAnsi="Courier New" w:cs="Courier New"/>
          <w:sz w:val="24"/>
          <w:szCs w:val="24"/>
          <w:lang w:val="uk-UA"/>
        </w:rPr>
        <w:t xml:space="preserve"> ?? '';</w:t>
      </w:r>
    </w:p>
    <w:p w14:paraId="3A05BC6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w:t>
      </w:r>
      <w:proofErr w:type="spellEnd"/>
      <w:r w:rsidRPr="00591EB8">
        <w:rPr>
          <w:rFonts w:ascii="Courier New" w:hAnsi="Courier New" w:cs="Courier New"/>
          <w:sz w:val="24"/>
          <w:szCs w:val="24"/>
          <w:lang w:val="uk-UA"/>
        </w:rPr>
        <w:t>(</w:t>
      </w:r>
    </w:p>
    <w:p w14:paraId="091A7E2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('ШІ Помічник')),</w:t>
      </w:r>
    </w:p>
    <w:p w14:paraId="5865C4B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FutureBuilder</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&gt;(</w:t>
      </w:r>
    </w:p>
    <w:p w14:paraId="53380BE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dbService.getFamilyIdForUser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282C6C1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w:t>
      </w:r>
      <w:proofErr w:type="spellEnd"/>
      <w:r w:rsidRPr="00591EB8">
        <w:rPr>
          <w:rFonts w:ascii="Courier New" w:hAnsi="Courier New" w:cs="Courier New"/>
          <w:sz w:val="24"/>
          <w:szCs w:val="24"/>
          <w:lang w:val="uk-UA"/>
        </w:rPr>
        <w:t>) {</w:t>
      </w:r>
    </w:p>
    <w:p w14:paraId="4B3B6E6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snapshot.connectionState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ConnectionState.waiting</w:t>
      </w:r>
      <w:proofErr w:type="spellEnd"/>
      <w:r w:rsidRPr="00591EB8">
        <w:rPr>
          <w:rFonts w:ascii="Courier New" w:hAnsi="Courier New" w:cs="Courier New"/>
          <w:sz w:val="24"/>
          <w:szCs w:val="24"/>
          <w:lang w:val="uk-UA"/>
        </w:rPr>
        <w:t>) {</w:t>
      </w:r>
    </w:p>
    <w:p w14:paraId="4207E45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43CF1BB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6D9369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snapshot.data</w:t>
      </w:r>
      <w:proofErr w:type="spellEnd"/>
      <w:r w:rsidRPr="00591EB8">
        <w:rPr>
          <w:rFonts w:ascii="Courier New" w:hAnsi="Courier New" w:cs="Courier New"/>
          <w:sz w:val="24"/>
          <w:szCs w:val="24"/>
          <w:lang w:val="uk-UA"/>
        </w:rPr>
        <w:t>;</w:t>
      </w:r>
    </w:p>
    <w:p w14:paraId="360FDB8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19669FD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('Помилка отримання ID сім\'ї'));</w:t>
      </w:r>
    </w:p>
    <w:p w14:paraId="110FD3D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BF998E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FutureBuilder</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Transaction</w:t>
      </w:r>
      <w:proofErr w:type="spellEnd"/>
      <w:r w:rsidRPr="00591EB8">
        <w:rPr>
          <w:rFonts w:ascii="Courier New" w:hAnsi="Courier New" w:cs="Courier New"/>
          <w:sz w:val="24"/>
          <w:szCs w:val="24"/>
          <w:lang w:val="uk-UA"/>
        </w:rPr>
        <w:t>&gt;&gt;(</w:t>
      </w:r>
    </w:p>
    <w:p w14:paraId="716C462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dbService.getTransactions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61CB939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w:t>
      </w:r>
      <w:proofErr w:type="spellEnd"/>
      <w:r w:rsidRPr="00591EB8">
        <w:rPr>
          <w:rFonts w:ascii="Courier New" w:hAnsi="Courier New" w:cs="Courier New"/>
          <w:sz w:val="24"/>
          <w:szCs w:val="24"/>
          <w:lang w:val="uk-UA"/>
        </w:rPr>
        <w:t>) {</w:t>
      </w:r>
    </w:p>
    <w:p w14:paraId="59E9F0D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snapshot.connectionState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ConnectionState.waiting</w:t>
      </w:r>
      <w:proofErr w:type="spellEnd"/>
      <w:r w:rsidRPr="00591EB8">
        <w:rPr>
          <w:rFonts w:ascii="Courier New" w:hAnsi="Courier New" w:cs="Courier New"/>
          <w:sz w:val="24"/>
          <w:szCs w:val="24"/>
          <w:lang w:val="uk-UA"/>
        </w:rPr>
        <w:t>) {</w:t>
      </w:r>
    </w:p>
    <w:p w14:paraId="7EC8E13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7B74B98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7FEFD1C" w14:textId="77777777" w:rsidR="00591EB8" w:rsidRPr="00591EB8" w:rsidRDefault="00591EB8" w:rsidP="00771245">
      <w:pPr>
        <w:pStyle w:val="CommonTable"/>
        <w:rPr>
          <w:rFonts w:ascii="Courier New" w:hAnsi="Courier New" w:cs="Courier New"/>
          <w:sz w:val="24"/>
          <w:szCs w:val="24"/>
          <w:lang w:val="uk-UA"/>
        </w:rPr>
      </w:pPr>
    </w:p>
    <w:p w14:paraId="1C40FF8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snapshot.hasData</w:t>
      </w:r>
      <w:proofErr w:type="spellEnd"/>
      <w:r w:rsidRPr="00591EB8">
        <w:rPr>
          <w:rFonts w:ascii="Courier New" w:hAnsi="Courier New" w:cs="Courier New"/>
          <w:sz w:val="24"/>
          <w:szCs w:val="24"/>
          <w:lang w:val="uk-UA"/>
        </w:rPr>
        <w:t xml:space="preserve"> || snapshot.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isEmpty</w:t>
      </w:r>
      <w:proofErr w:type="spellEnd"/>
      <w:r w:rsidRPr="00591EB8">
        <w:rPr>
          <w:rFonts w:ascii="Courier New" w:hAnsi="Courier New" w:cs="Courier New"/>
          <w:sz w:val="24"/>
          <w:szCs w:val="24"/>
          <w:lang w:val="uk-UA"/>
        </w:rPr>
        <w:t>) {</w:t>
      </w:r>
    </w:p>
    <w:p w14:paraId="0496B3A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
    <w:p w14:paraId="24770BE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('Недостатньо даних для аналізу. Додайте більше транзакцій.'),</w:t>
      </w:r>
    </w:p>
    <w:p w14:paraId="0611390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DC652C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3257B2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snapshot.data</w:t>
      </w:r>
      <w:proofErr w:type="spellEnd"/>
      <w:r w:rsidRPr="00591EB8">
        <w:rPr>
          <w:rFonts w:ascii="Courier New" w:hAnsi="Courier New" w:cs="Courier New"/>
          <w:sz w:val="24"/>
          <w:szCs w:val="24"/>
          <w:lang w:val="uk-UA"/>
        </w:rPr>
        <w:t>!;</w:t>
      </w:r>
    </w:p>
    <w:p w14:paraId="5F780F0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DefaultTabController</w:t>
      </w:r>
      <w:proofErr w:type="spellEnd"/>
      <w:r w:rsidRPr="00591EB8">
        <w:rPr>
          <w:rFonts w:ascii="Courier New" w:hAnsi="Courier New" w:cs="Courier New"/>
          <w:sz w:val="24"/>
          <w:szCs w:val="24"/>
          <w:lang w:val="uk-UA"/>
        </w:rPr>
        <w:t>(</w:t>
      </w:r>
    </w:p>
    <w:p w14:paraId="1BE491B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length</w:t>
      </w:r>
      <w:proofErr w:type="spellEnd"/>
      <w:r w:rsidRPr="00591EB8">
        <w:rPr>
          <w:rFonts w:ascii="Courier New" w:hAnsi="Courier New" w:cs="Courier New"/>
          <w:sz w:val="24"/>
          <w:szCs w:val="24"/>
          <w:lang w:val="uk-UA"/>
        </w:rPr>
        <w:t>: 2,</w:t>
      </w:r>
    </w:p>
    <w:p w14:paraId="2AB64EE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2EFEBE3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7DD39E2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TabBar</w:t>
      </w:r>
      <w:proofErr w:type="spellEnd"/>
      <w:r w:rsidRPr="00591EB8">
        <w:rPr>
          <w:rFonts w:ascii="Courier New" w:hAnsi="Courier New" w:cs="Courier New"/>
          <w:sz w:val="24"/>
          <w:szCs w:val="24"/>
          <w:lang w:val="uk-UA"/>
        </w:rPr>
        <w:t>(</w:t>
      </w:r>
    </w:p>
    <w:p w14:paraId="3A66AF5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tabs</w:t>
      </w:r>
      <w:proofErr w:type="spellEnd"/>
      <w:r w:rsidRPr="00591EB8">
        <w:rPr>
          <w:rFonts w:ascii="Courier New" w:hAnsi="Courier New" w:cs="Courier New"/>
          <w:sz w:val="24"/>
          <w:szCs w:val="24"/>
          <w:lang w:val="uk-UA"/>
        </w:rPr>
        <w:t>: [</w:t>
      </w:r>
    </w:p>
    <w:p w14:paraId="10612B3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Tab</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'Рекомендації'),</w:t>
      </w:r>
    </w:p>
    <w:p w14:paraId="7AC3C6E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Tab</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'Чат'),</w:t>
      </w:r>
    </w:p>
    <w:p w14:paraId="43B36C2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549105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labelColor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Colors.blue</w:t>
      </w:r>
      <w:proofErr w:type="spellEnd"/>
      <w:r w:rsidRPr="00591EB8">
        <w:rPr>
          <w:rFonts w:ascii="Courier New" w:hAnsi="Courier New" w:cs="Courier New"/>
          <w:sz w:val="24"/>
          <w:szCs w:val="24"/>
          <w:lang w:val="uk-UA"/>
        </w:rPr>
        <w:t>,</w:t>
      </w:r>
    </w:p>
    <w:p w14:paraId="6F04192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unselectedLabelColor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Colors.grey</w:t>
      </w:r>
      <w:proofErr w:type="spellEnd"/>
      <w:r w:rsidRPr="00591EB8">
        <w:rPr>
          <w:rFonts w:ascii="Courier New" w:hAnsi="Courier New" w:cs="Courier New"/>
          <w:sz w:val="24"/>
          <w:szCs w:val="24"/>
          <w:lang w:val="uk-UA"/>
        </w:rPr>
        <w:t>,</w:t>
      </w:r>
    </w:p>
    <w:p w14:paraId="0B46585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4B8EE9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Expanded</w:t>
      </w:r>
      <w:proofErr w:type="spellEnd"/>
      <w:r w:rsidRPr="00591EB8">
        <w:rPr>
          <w:rFonts w:ascii="Courier New" w:hAnsi="Courier New" w:cs="Courier New"/>
          <w:sz w:val="24"/>
          <w:szCs w:val="24"/>
          <w:lang w:val="uk-UA"/>
        </w:rPr>
        <w:t>(</w:t>
      </w:r>
    </w:p>
    <w:p w14:paraId="65A59B3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TabBarView</w:t>
      </w:r>
      <w:proofErr w:type="spellEnd"/>
      <w:r w:rsidRPr="00591EB8">
        <w:rPr>
          <w:rFonts w:ascii="Courier New" w:hAnsi="Courier New" w:cs="Courier New"/>
          <w:sz w:val="24"/>
          <w:szCs w:val="24"/>
          <w:lang w:val="uk-UA"/>
        </w:rPr>
        <w:t>(</w:t>
      </w:r>
    </w:p>
    <w:p w14:paraId="1D3FE1E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36C9FD63" w14:textId="23799DF3"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Перша вкладка </w:t>
      </w:r>
      <w:r w:rsidR="00755E42">
        <w:rPr>
          <w:rFonts w:ascii="Courier New" w:hAnsi="Courier New" w:cs="Courier New"/>
          <w:sz w:val="24"/>
          <w:szCs w:val="24"/>
          <w:lang w:val="uk-UA"/>
        </w:rPr>
        <w:t>–</w:t>
      </w:r>
      <w:r w:rsidRPr="00591EB8">
        <w:rPr>
          <w:rFonts w:ascii="Courier New" w:hAnsi="Courier New" w:cs="Courier New"/>
          <w:sz w:val="24"/>
          <w:szCs w:val="24"/>
          <w:lang w:val="uk-UA"/>
        </w:rPr>
        <w:t xml:space="preserve"> рекомендації</w:t>
      </w:r>
    </w:p>
    <w:p w14:paraId="7E0A87B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SingleChildScrollView</w:t>
      </w:r>
      <w:proofErr w:type="spellEnd"/>
      <w:r w:rsidRPr="00591EB8">
        <w:rPr>
          <w:rFonts w:ascii="Courier New" w:hAnsi="Courier New" w:cs="Courier New"/>
          <w:sz w:val="24"/>
          <w:szCs w:val="24"/>
          <w:lang w:val="uk-UA"/>
        </w:rPr>
        <w:t>(</w:t>
      </w:r>
    </w:p>
    <w:p w14:paraId="750585F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(16.0),</w:t>
      </w:r>
    </w:p>
    <w:p w14:paraId="6FF24DB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3D9B793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CrossAxisAlignment.stretch</w:t>
      </w:r>
      <w:proofErr w:type="spellEnd"/>
      <w:r w:rsidRPr="00591EB8">
        <w:rPr>
          <w:rFonts w:ascii="Courier New" w:hAnsi="Courier New" w:cs="Courier New"/>
          <w:sz w:val="24"/>
          <w:szCs w:val="24"/>
          <w:lang w:val="uk-UA"/>
        </w:rPr>
        <w:t>,</w:t>
      </w:r>
    </w:p>
    <w:p w14:paraId="1085D47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7935073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Card</w:t>
      </w:r>
      <w:proofErr w:type="spellEnd"/>
      <w:r w:rsidRPr="00591EB8">
        <w:rPr>
          <w:rFonts w:ascii="Courier New" w:hAnsi="Courier New" w:cs="Courier New"/>
          <w:sz w:val="24"/>
          <w:szCs w:val="24"/>
          <w:lang w:val="uk-UA"/>
        </w:rPr>
        <w:t>(</w:t>
      </w:r>
    </w:p>
    <w:p w14:paraId="026299F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1BB9F34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(16.0),</w:t>
      </w:r>
    </w:p>
    <w:p w14:paraId="47B77E8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657E02A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CrossAxisAlignment.start</w:t>
      </w:r>
      <w:proofErr w:type="spellEnd"/>
      <w:r w:rsidRPr="00591EB8">
        <w:rPr>
          <w:rFonts w:ascii="Courier New" w:hAnsi="Courier New" w:cs="Courier New"/>
          <w:sz w:val="24"/>
          <w:szCs w:val="24"/>
          <w:lang w:val="uk-UA"/>
        </w:rPr>
        <w:t>,</w:t>
      </w:r>
    </w:p>
    <w:p w14:paraId="2E393D1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64E9E64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7C336DA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'Фінансовий помічник',</w:t>
      </w:r>
    </w:p>
    <w:p w14:paraId="5C03A82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style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TextStyle</w:t>
      </w:r>
      <w:proofErr w:type="spellEnd"/>
      <w:r w:rsidRPr="00591EB8">
        <w:rPr>
          <w:rFonts w:ascii="Courier New" w:hAnsi="Courier New" w:cs="Courier New"/>
          <w:sz w:val="24"/>
          <w:szCs w:val="24"/>
          <w:lang w:val="uk-UA"/>
        </w:rPr>
        <w:t>(</w:t>
      </w:r>
    </w:p>
    <w:p w14:paraId="135657B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fontSize</w:t>
      </w:r>
      <w:proofErr w:type="spellEnd"/>
      <w:r w:rsidRPr="00591EB8">
        <w:rPr>
          <w:rFonts w:ascii="Courier New" w:hAnsi="Courier New" w:cs="Courier New"/>
          <w:sz w:val="24"/>
          <w:szCs w:val="24"/>
          <w:lang w:val="uk-UA"/>
        </w:rPr>
        <w:t>: 20,</w:t>
      </w:r>
    </w:p>
    <w:p w14:paraId="726F5A1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fontWeight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FontWeight.bold</w:t>
      </w:r>
      <w:proofErr w:type="spellEnd"/>
      <w:r w:rsidRPr="00591EB8">
        <w:rPr>
          <w:rFonts w:ascii="Courier New" w:hAnsi="Courier New" w:cs="Courier New"/>
          <w:sz w:val="24"/>
          <w:szCs w:val="24"/>
          <w:lang w:val="uk-UA"/>
        </w:rPr>
        <w:t>,</w:t>
      </w:r>
    </w:p>
    <w:p w14:paraId="34DF61E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8BB63A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7EC141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8),</w:t>
      </w:r>
    </w:p>
    <w:p w14:paraId="46CB257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7A6A57F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'Отримайте персоналізовані рекомендації щодо оптимізації вашого бюджету на основі аналізу ваших витрат.',</w:t>
      </w:r>
    </w:p>
    <w:p w14:paraId="5CBEA9D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985FBE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16),</w:t>
      </w:r>
    </w:p>
    <w:p w14:paraId="441E07F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ElevatedButton</w:t>
      </w:r>
      <w:proofErr w:type="spellEnd"/>
      <w:r w:rsidRPr="00591EB8">
        <w:rPr>
          <w:rFonts w:ascii="Courier New" w:hAnsi="Courier New" w:cs="Courier New"/>
          <w:sz w:val="24"/>
          <w:szCs w:val="24"/>
          <w:lang w:val="uk-UA"/>
        </w:rPr>
        <w:t>(</w:t>
      </w:r>
    </w:p>
    <w:p w14:paraId="4F236A6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onPressed</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isLoading</w:t>
      </w:r>
      <w:proofErr w:type="spellEnd"/>
    </w:p>
    <w:p w14:paraId="1CB6316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p>
    <w:p w14:paraId="1491646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28C4A6AB" w14:textId="2A1C50F9" w:rsidR="00591EB8" w:rsidRPr="00591EB8" w:rsidRDefault="00591EB8" w:rsidP="0077124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1B3AC843" w14:textId="4D2BF329"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3921798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43FD29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response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aiService.getFinancialAdvice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w:t>
      </w:r>
    </w:p>
    <w:p w14:paraId="2F7E9438" w14:textId="3B1FC742" w:rsidR="00591EB8" w:rsidRPr="00591EB8" w:rsidRDefault="00591EB8" w:rsidP="0077124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2608E603" w14:textId="2BA02E5F"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aiResponse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response</w:t>
      </w:r>
      <w:proofErr w:type="spellEnd"/>
      <w:r w:rsidRPr="00591EB8">
        <w:rPr>
          <w:rFonts w:ascii="Courier New" w:hAnsi="Courier New" w:cs="Courier New"/>
          <w:sz w:val="24"/>
          <w:szCs w:val="24"/>
          <w:lang w:val="uk-UA"/>
        </w:rPr>
        <w:t>;</w:t>
      </w:r>
    </w:p>
    <w:p w14:paraId="3E6CC75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false;</w:t>
      </w:r>
    </w:p>
    <w:p w14:paraId="6E296FE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6B6324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6B3AD5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isLoading</w:t>
      </w:r>
      <w:proofErr w:type="spellEnd"/>
    </w:p>
    <w:p w14:paraId="460D39B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Colors.white</w:t>
      </w:r>
      <w:proofErr w:type="spellEnd"/>
      <w:r w:rsidRPr="00591EB8">
        <w:rPr>
          <w:rFonts w:ascii="Courier New" w:hAnsi="Courier New" w:cs="Courier New"/>
          <w:sz w:val="24"/>
          <w:szCs w:val="24"/>
          <w:lang w:val="uk-UA"/>
        </w:rPr>
        <w:t>)</w:t>
      </w:r>
    </w:p>
    <w:p w14:paraId="046B34C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('Отримати рекомендації'),</w:t>
      </w:r>
    </w:p>
    <w:p w14:paraId="1FD3E12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E72480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40FAD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4E512C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30F41D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B5E19F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aiResponse.isNotEmpty</w:t>
      </w:r>
      <w:proofErr w:type="spellEnd"/>
      <w:r w:rsidRPr="00591EB8">
        <w:rPr>
          <w:rFonts w:ascii="Courier New" w:hAnsi="Courier New" w:cs="Courier New"/>
          <w:sz w:val="24"/>
          <w:szCs w:val="24"/>
          <w:lang w:val="uk-UA"/>
        </w:rPr>
        <w:t>) ...[</w:t>
      </w:r>
    </w:p>
    <w:p w14:paraId="541612F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24),</w:t>
      </w:r>
    </w:p>
    <w:p w14:paraId="6DE31E9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Card</w:t>
      </w:r>
      <w:proofErr w:type="spellEnd"/>
      <w:r w:rsidRPr="00591EB8">
        <w:rPr>
          <w:rFonts w:ascii="Courier New" w:hAnsi="Courier New" w:cs="Courier New"/>
          <w:sz w:val="24"/>
          <w:szCs w:val="24"/>
          <w:lang w:val="uk-UA"/>
        </w:rPr>
        <w:t>(</w:t>
      </w:r>
    </w:p>
    <w:p w14:paraId="3D1A81C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3CF12B7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(16.0),</w:t>
      </w:r>
    </w:p>
    <w:p w14:paraId="0B1D90A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0844473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CrossAxisAlignment.start</w:t>
      </w:r>
      <w:proofErr w:type="spellEnd"/>
      <w:r w:rsidRPr="00591EB8">
        <w:rPr>
          <w:rFonts w:ascii="Courier New" w:hAnsi="Courier New" w:cs="Courier New"/>
          <w:sz w:val="24"/>
          <w:szCs w:val="24"/>
          <w:lang w:val="uk-UA"/>
        </w:rPr>
        <w:t>,</w:t>
      </w:r>
    </w:p>
    <w:p w14:paraId="3E6DDBC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1796563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7D76306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'Рекомендації',</w:t>
      </w:r>
    </w:p>
    <w:p w14:paraId="3A2CCB7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style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TextStyle</w:t>
      </w:r>
      <w:proofErr w:type="spellEnd"/>
      <w:r w:rsidRPr="00591EB8">
        <w:rPr>
          <w:rFonts w:ascii="Courier New" w:hAnsi="Courier New" w:cs="Courier New"/>
          <w:sz w:val="24"/>
          <w:szCs w:val="24"/>
          <w:lang w:val="uk-UA"/>
        </w:rPr>
        <w:t>(</w:t>
      </w:r>
    </w:p>
    <w:p w14:paraId="6387916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fontSize</w:t>
      </w:r>
      <w:proofErr w:type="spellEnd"/>
      <w:r w:rsidRPr="00591EB8">
        <w:rPr>
          <w:rFonts w:ascii="Courier New" w:hAnsi="Courier New" w:cs="Courier New"/>
          <w:sz w:val="24"/>
          <w:szCs w:val="24"/>
          <w:lang w:val="uk-UA"/>
        </w:rPr>
        <w:t>: 18,</w:t>
      </w:r>
    </w:p>
    <w:p w14:paraId="62E1836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fontWeight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FontWeight.bold</w:t>
      </w:r>
      <w:proofErr w:type="spellEnd"/>
      <w:r w:rsidRPr="00591EB8">
        <w:rPr>
          <w:rFonts w:ascii="Courier New" w:hAnsi="Courier New" w:cs="Courier New"/>
          <w:sz w:val="24"/>
          <w:szCs w:val="24"/>
          <w:lang w:val="uk-UA"/>
        </w:rPr>
        <w:t>,</w:t>
      </w:r>
    </w:p>
    <w:p w14:paraId="007A79E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5A3864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D64540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8),</w:t>
      </w:r>
    </w:p>
    <w:p w14:paraId="2CF94387" w14:textId="1238E46F" w:rsidR="00591EB8" w:rsidRPr="00591EB8" w:rsidRDefault="00591EB8" w:rsidP="00771245">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aiResponse</w:t>
      </w:r>
      <w:proofErr w:type="spellEnd"/>
      <w:r w:rsidRPr="00591EB8">
        <w:rPr>
          <w:rFonts w:ascii="Courier New" w:hAnsi="Courier New" w:cs="Courier New"/>
          <w:sz w:val="24"/>
          <w:szCs w:val="24"/>
          <w:lang w:val="uk-UA"/>
        </w:rPr>
        <w:t>),</w:t>
      </w:r>
    </w:p>
    <w:p w14:paraId="71A04C7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DA324F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6CDCB3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FF981E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FA3A7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7A29BB7" w14:textId="652E790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 </w:t>
      </w:r>
      <w:r w:rsidR="003A04A0">
        <w:rPr>
          <w:rFonts w:ascii="Courier New" w:hAnsi="Courier New" w:cs="Courier New"/>
          <w:sz w:val="24"/>
          <w:szCs w:val="24"/>
          <w:lang w:val="uk-UA"/>
        </w:rPr>
        <w:t xml:space="preserve">всілякі </w:t>
      </w:r>
      <w:r w:rsidRPr="00591EB8">
        <w:rPr>
          <w:rFonts w:ascii="Courier New" w:hAnsi="Courier New" w:cs="Courier New"/>
          <w:sz w:val="24"/>
          <w:szCs w:val="24"/>
          <w:lang w:val="uk-UA"/>
        </w:rPr>
        <w:t>інші елементи інтерфейсу</w:t>
      </w:r>
    </w:p>
    <w:p w14:paraId="543C67D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C686AF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CDC40A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1BF8BAA" w14:textId="2D426D8C"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чат</w:t>
      </w:r>
    </w:p>
    <w:p w14:paraId="7C5DC5B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34769F8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45D1B6F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Expanded</w:t>
      </w:r>
      <w:proofErr w:type="spellEnd"/>
      <w:r w:rsidRPr="00591EB8">
        <w:rPr>
          <w:rFonts w:ascii="Courier New" w:hAnsi="Courier New" w:cs="Courier New"/>
          <w:sz w:val="24"/>
          <w:szCs w:val="24"/>
          <w:lang w:val="uk-UA"/>
        </w:rPr>
        <w:t>(</w:t>
      </w:r>
    </w:p>
    <w:p w14:paraId="1964BD7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ListView.builder</w:t>
      </w:r>
      <w:proofErr w:type="spellEnd"/>
      <w:r w:rsidRPr="00591EB8">
        <w:rPr>
          <w:rFonts w:ascii="Courier New" w:hAnsi="Courier New" w:cs="Courier New"/>
          <w:sz w:val="24"/>
          <w:szCs w:val="24"/>
          <w:lang w:val="uk-UA"/>
        </w:rPr>
        <w:t>(</w:t>
      </w:r>
    </w:p>
    <w:p w14:paraId="48C4ECE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(16.0),</w:t>
      </w:r>
    </w:p>
    <w:p w14:paraId="45C1F52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itemCount</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chatMessages.length</w:t>
      </w:r>
      <w:proofErr w:type="spellEnd"/>
      <w:r w:rsidRPr="00591EB8">
        <w:rPr>
          <w:rFonts w:ascii="Courier New" w:hAnsi="Courier New" w:cs="Courier New"/>
          <w:sz w:val="24"/>
          <w:szCs w:val="24"/>
          <w:lang w:val="uk-UA"/>
        </w:rPr>
        <w:t>,</w:t>
      </w:r>
    </w:p>
    <w:p w14:paraId="3CE67D5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itemBuilder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index</w:t>
      </w:r>
      <w:proofErr w:type="spellEnd"/>
      <w:r w:rsidRPr="00591EB8">
        <w:rPr>
          <w:rFonts w:ascii="Courier New" w:hAnsi="Courier New" w:cs="Courier New"/>
          <w:sz w:val="24"/>
          <w:szCs w:val="24"/>
          <w:lang w:val="uk-UA"/>
        </w:rPr>
        <w:t>) {</w:t>
      </w:r>
    </w:p>
    <w:p w14:paraId="716401F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chatMessages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index</w:t>
      </w:r>
      <w:proofErr w:type="spellEnd"/>
      <w:r w:rsidRPr="00591EB8">
        <w:rPr>
          <w:rFonts w:ascii="Courier New" w:hAnsi="Courier New" w:cs="Courier New"/>
          <w:sz w:val="24"/>
          <w:szCs w:val="24"/>
          <w:lang w:val="uk-UA"/>
        </w:rPr>
        <w:t>];</w:t>
      </w:r>
    </w:p>
    <w:p w14:paraId="24AD69B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isUser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 '</w:t>
      </w:r>
      <w:proofErr w:type="spellStart"/>
      <w:r w:rsidRPr="00591EB8">
        <w:rPr>
          <w:rFonts w:ascii="Courier New" w:hAnsi="Courier New" w:cs="Courier New"/>
          <w:sz w:val="24"/>
          <w:szCs w:val="24"/>
          <w:lang w:val="uk-UA"/>
        </w:rPr>
        <w:t>user</w:t>
      </w:r>
      <w:proofErr w:type="spellEnd"/>
      <w:r w:rsidRPr="00591EB8">
        <w:rPr>
          <w:rFonts w:ascii="Courier New" w:hAnsi="Courier New" w:cs="Courier New"/>
          <w:sz w:val="24"/>
          <w:szCs w:val="24"/>
          <w:lang w:val="uk-UA"/>
        </w:rPr>
        <w:t>';</w:t>
      </w:r>
    </w:p>
    <w:p w14:paraId="2BBDF989" w14:textId="77777777" w:rsidR="00591EB8" w:rsidRPr="00591EB8" w:rsidRDefault="00591EB8" w:rsidP="00771245">
      <w:pPr>
        <w:pStyle w:val="CommonTable"/>
        <w:rPr>
          <w:rFonts w:ascii="Courier New" w:hAnsi="Courier New" w:cs="Courier New"/>
          <w:sz w:val="24"/>
          <w:szCs w:val="24"/>
          <w:lang w:val="uk-UA"/>
        </w:rPr>
      </w:pPr>
    </w:p>
    <w:p w14:paraId="321AC50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Align(</w:t>
      </w:r>
    </w:p>
    <w:p w14:paraId="48046EB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isUser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Alignment.centerRight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Alignment.centerLeft</w:t>
      </w:r>
      <w:proofErr w:type="spellEnd"/>
      <w:r w:rsidRPr="00591EB8">
        <w:rPr>
          <w:rFonts w:ascii="Courier New" w:hAnsi="Courier New" w:cs="Courier New"/>
          <w:sz w:val="24"/>
          <w:szCs w:val="24"/>
          <w:lang w:val="uk-UA"/>
        </w:rPr>
        <w:t>,</w:t>
      </w:r>
    </w:p>
    <w:p w14:paraId="6D19050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Container</w:t>
      </w:r>
      <w:proofErr w:type="spellEnd"/>
      <w:r w:rsidRPr="00591EB8">
        <w:rPr>
          <w:rFonts w:ascii="Courier New" w:hAnsi="Courier New" w:cs="Courier New"/>
          <w:sz w:val="24"/>
          <w:szCs w:val="24"/>
          <w:lang w:val="uk-UA"/>
        </w:rPr>
        <w:t>(</w:t>
      </w:r>
    </w:p>
    <w:p w14:paraId="73E3ACF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margin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EdgeInsets.symmetric</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vertical</w:t>
      </w:r>
      <w:proofErr w:type="spellEnd"/>
      <w:r w:rsidRPr="00591EB8">
        <w:rPr>
          <w:rFonts w:ascii="Courier New" w:hAnsi="Courier New" w:cs="Courier New"/>
          <w:sz w:val="24"/>
          <w:szCs w:val="24"/>
          <w:lang w:val="uk-UA"/>
        </w:rPr>
        <w:t>: 4.0),</w:t>
      </w:r>
    </w:p>
    <w:p w14:paraId="0070946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(12.0),</w:t>
      </w:r>
    </w:p>
    <w:p w14:paraId="79FAA85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decoration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BoxDecoration</w:t>
      </w:r>
      <w:proofErr w:type="spellEnd"/>
      <w:r w:rsidRPr="00591EB8">
        <w:rPr>
          <w:rFonts w:ascii="Courier New" w:hAnsi="Courier New" w:cs="Courier New"/>
          <w:sz w:val="24"/>
          <w:szCs w:val="24"/>
          <w:lang w:val="uk-UA"/>
        </w:rPr>
        <w:t>(</w:t>
      </w:r>
    </w:p>
    <w:p w14:paraId="2019A2F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isUser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Colors.blue</w:t>
      </w:r>
      <w:proofErr w:type="spellEnd"/>
      <w:r w:rsidRPr="00591EB8">
        <w:rPr>
          <w:rFonts w:ascii="Courier New" w:hAnsi="Courier New" w:cs="Courier New"/>
          <w:sz w:val="24"/>
          <w:szCs w:val="24"/>
          <w:lang w:val="uk-UA"/>
        </w:rPr>
        <w:t xml:space="preserve">[100] : </w:t>
      </w:r>
      <w:proofErr w:type="spellStart"/>
      <w:r w:rsidRPr="00591EB8">
        <w:rPr>
          <w:rFonts w:ascii="Courier New" w:hAnsi="Courier New" w:cs="Courier New"/>
          <w:sz w:val="24"/>
          <w:szCs w:val="24"/>
          <w:lang w:val="uk-UA"/>
        </w:rPr>
        <w:t>Colors.grey</w:t>
      </w:r>
      <w:proofErr w:type="spellEnd"/>
      <w:r w:rsidRPr="00591EB8">
        <w:rPr>
          <w:rFonts w:ascii="Courier New" w:hAnsi="Courier New" w:cs="Courier New"/>
          <w:sz w:val="24"/>
          <w:szCs w:val="24"/>
          <w:lang w:val="uk-UA"/>
        </w:rPr>
        <w:t>[200],</w:t>
      </w:r>
    </w:p>
    <w:p w14:paraId="128CF4E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borderRadius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BorderRadius.circular</w:t>
      </w:r>
      <w:proofErr w:type="spellEnd"/>
      <w:r w:rsidRPr="00591EB8">
        <w:rPr>
          <w:rFonts w:ascii="Courier New" w:hAnsi="Courier New" w:cs="Courier New"/>
          <w:sz w:val="24"/>
          <w:szCs w:val="24"/>
          <w:lang w:val="uk-UA"/>
        </w:rPr>
        <w:t>(12),</w:t>
      </w:r>
    </w:p>
    <w:p w14:paraId="449C3DB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8F7D89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constraints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BoxConstraints</w:t>
      </w:r>
      <w:proofErr w:type="spellEnd"/>
      <w:r w:rsidRPr="00591EB8">
        <w:rPr>
          <w:rFonts w:ascii="Courier New" w:hAnsi="Courier New" w:cs="Courier New"/>
          <w:sz w:val="24"/>
          <w:szCs w:val="24"/>
          <w:lang w:val="uk-UA"/>
        </w:rPr>
        <w:t>(</w:t>
      </w:r>
    </w:p>
    <w:p w14:paraId="173BF2A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maxWidth</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MediaQuery.of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size.width</w:t>
      </w:r>
      <w:proofErr w:type="spellEnd"/>
      <w:r w:rsidRPr="00591EB8">
        <w:rPr>
          <w:rFonts w:ascii="Courier New" w:hAnsi="Courier New" w:cs="Courier New"/>
          <w:sz w:val="24"/>
          <w:szCs w:val="24"/>
          <w:lang w:val="uk-UA"/>
        </w:rPr>
        <w:t xml:space="preserve"> * 0.7,</w:t>
      </w:r>
    </w:p>
    <w:p w14:paraId="71D9423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6CF203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 ''),</w:t>
      </w:r>
    </w:p>
    <w:p w14:paraId="4314843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21642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D0C507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788BD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799E5C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610533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2B54411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(8.0),</w:t>
      </w:r>
    </w:p>
    <w:p w14:paraId="5A52C5D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Row</w:t>
      </w:r>
      <w:proofErr w:type="spellEnd"/>
      <w:r w:rsidRPr="00591EB8">
        <w:rPr>
          <w:rFonts w:ascii="Courier New" w:hAnsi="Courier New" w:cs="Courier New"/>
          <w:sz w:val="24"/>
          <w:szCs w:val="24"/>
          <w:lang w:val="uk-UA"/>
        </w:rPr>
        <w:t>(</w:t>
      </w:r>
    </w:p>
    <w:p w14:paraId="347D57F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47A4B72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Expanded</w:t>
      </w:r>
      <w:proofErr w:type="spellEnd"/>
      <w:r w:rsidRPr="00591EB8">
        <w:rPr>
          <w:rFonts w:ascii="Courier New" w:hAnsi="Courier New" w:cs="Courier New"/>
          <w:sz w:val="24"/>
          <w:szCs w:val="24"/>
          <w:lang w:val="uk-UA"/>
        </w:rPr>
        <w:t>(</w:t>
      </w:r>
    </w:p>
    <w:p w14:paraId="15127EB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TextField</w:t>
      </w:r>
      <w:proofErr w:type="spellEnd"/>
      <w:r w:rsidRPr="00591EB8">
        <w:rPr>
          <w:rFonts w:ascii="Courier New" w:hAnsi="Courier New" w:cs="Courier New"/>
          <w:sz w:val="24"/>
          <w:szCs w:val="24"/>
          <w:lang w:val="uk-UA"/>
        </w:rPr>
        <w:t>(</w:t>
      </w:r>
    </w:p>
    <w:p w14:paraId="0194643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decoration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InputDecoration</w:t>
      </w:r>
      <w:proofErr w:type="spellEnd"/>
      <w:r w:rsidRPr="00591EB8">
        <w:rPr>
          <w:rFonts w:ascii="Courier New" w:hAnsi="Courier New" w:cs="Courier New"/>
          <w:sz w:val="24"/>
          <w:szCs w:val="24"/>
          <w:lang w:val="uk-UA"/>
        </w:rPr>
        <w:t>(</w:t>
      </w:r>
    </w:p>
    <w:p w14:paraId="34D53FC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hintText</w:t>
      </w:r>
      <w:proofErr w:type="spellEnd"/>
      <w:r w:rsidRPr="00591EB8">
        <w:rPr>
          <w:rFonts w:ascii="Courier New" w:hAnsi="Courier New" w:cs="Courier New"/>
          <w:sz w:val="24"/>
          <w:szCs w:val="24"/>
          <w:lang w:val="uk-UA"/>
        </w:rPr>
        <w:t>: 'Запитайте щось про ваші фінанси...',</w:t>
      </w:r>
    </w:p>
    <w:p w14:paraId="73FBF50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border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OutlineInputBorder</w:t>
      </w:r>
      <w:proofErr w:type="spellEnd"/>
      <w:r w:rsidRPr="00591EB8">
        <w:rPr>
          <w:rFonts w:ascii="Courier New" w:hAnsi="Courier New" w:cs="Courier New"/>
          <w:sz w:val="24"/>
          <w:szCs w:val="24"/>
          <w:lang w:val="uk-UA"/>
        </w:rPr>
        <w:t>(),</w:t>
      </w:r>
    </w:p>
    <w:p w14:paraId="23F3128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F1B6BB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onChanged</w:t>
      </w:r>
      <w:proofErr w:type="spellEnd"/>
      <w:r w:rsidRPr="00591EB8">
        <w:rPr>
          <w:rFonts w:ascii="Courier New" w:hAnsi="Courier New" w:cs="Courier New"/>
          <w:sz w:val="24"/>
          <w:szCs w:val="24"/>
          <w:lang w:val="uk-UA"/>
        </w:rPr>
        <w:t>: (value) {</w:t>
      </w:r>
    </w:p>
    <w:p w14:paraId="1A00F43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chatInput</w:t>
      </w:r>
      <w:proofErr w:type="spellEnd"/>
      <w:r w:rsidRPr="00591EB8">
        <w:rPr>
          <w:rFonts w:ascii="Courier New" w:hAnsi="Courier New" w:cs="Courier New"/>
          <w:sz w:val="24"/>
          <w:szCs w:val="24"/>
          <w:lang w:val="uk-UA"/>
        </w:rPr>
        <w:t xml:space="preserve"> = value;</w:t>
      </w:r>
    </w:p>
    <w:p w14:paraId="31A5076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319706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F9060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9698E7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IconButton</w:t>
      </w:r>
      <w:proofErr w:type="spellEnd"/>
      <w:r w:rsidRPr="00591EB8">
        <w:rPr>
          <w:rFonts w:ascii="Courier New" w:hAnsi="Courier New" w:cs="Courier New"/>
          <w:sz w:val="24"/>
          <w:szCs w:val="24"/>
          <w:lang w:val="uk-UA"/>
        </w:rPr>
        <w:t>(</w:t>
      </w:r>
    </w:p>
    <w:p w14:paraId="118A529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Icons.send</w:t>
      </w:r>
      <w:proofErr w:type="spellEnd"/>
      <w:r w:rsidRPr="00591EB8">
        <w:rPr>
          <w:rFonts w:ascii="Courier New" w:hAnsi="Courier New" w:cs="Courier New"/>
          <w:sz w:val="24"/>
          <w:szCs w:val="24"/>
          <w:lang w:val="uk-UA"/>
        </w:rPr>
        <w:t>),</w:t>
      </w:r>
    </w:p>
    <w:p w14:paraId="028FB7B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onPressed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5E878BD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chatInput.isEmpty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w:t>
      </w:r>
    </w:p>
    <w:p w14:paraId="0DEFA15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userMessage</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chatInput</w:t>
      </w:r>
      <w:proofErr w:type="spellEnd"/>
      <w:r w:rsidRPr="00591EB8">
        <w:rPr>
          <w:rFonts w:ascii="Courier New" w:hAnsi="Courier New" w:cs="Courier New"/>
          <w:sz w:val="24"/>
          <w:szCs w:val="24"/>
          <w:lang w:val="uk-UA"/>
        </w:rPr>
        <w:t>;</w:t>
      </w:r>
    </w:p>
    <w:p w14:paraId="3D0CD9B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31096F9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chatMessages.add</w:t>
      </w:r>
      <w:proofErr w:type="spellEnd"/>
      <w:r w:rsidRPr="00591EB8">
        <w:rPr>
          <w:rFonts w:ascii="Courier New" w:hAnsi="Courier New" w:cs="Courier New"/>
          <w:sz w:val="24"/>
          <w:szCs w:val="24"/>
          <w:lang w:val="uk-UA"/>
        </w:rPr>
        <w:t>({</w:t>
      </w:r>
    </w:p>
    <w:p w14:paraId="520BB8F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'user',</w:t>
      </w:r>
    </w:p>
    <w:p w14:paraId="26C3E14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userMessage</w:t>
      </w:r>
      <w:proofErr w:type="spellEnd"/>
      <w:r w:rsidRPr="00591EB8">
        <w:rPr>
          <w:rFonts w:ascii="Courier New" w:hAnsi="Courier New" w:cs="Courier New"/>
          <w:sz w:val="24"/>
          <w:szCs w:val="24"/>
          <w:lang w:val="uk-UA"/>
        </w:rPr>
        <w:t>,</w:t>
      </w:r>
    </w:p>
    <w:p w14:paraId="43A5485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6D40CC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chatInput</w:t>
      </w:r>
      <w:proofErr w:type="spellEnd"/>
      <w:r w:rsidRPr="00591EB8">
        <w:rPr>
          <w:rFonts w:ascii="Courier New" w:hAnsi="Courier New" w:cs="Courier New"/>
          <w:sz w:val="24"/>
          <w:szCs w:val="24"/>
          <w:lang w:val="uk-UA"/>
        </w:rPr>
        <w:t xml:space="preserve"> = '';</w:t>
      </w:r>
    </w:p>
    <w:p w14:paraId="7FFA7DA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7B3C104" w14:textId="77777777" w:rsidR="00591EB8" w:rsidRPr="00591EB8" w:rsidRDefault="00591EB8" w:rsidP="00771245">
      <w:pPr>
        <w:pStyle w:val="CommonTable"/>
        <w:rPr>
          <w:rFonts w:ascii="Courier New" w:hAnsi="Courier New" w:cs="Courier New"/>
          <w:sz w:val="24"/>
          <w:szCs w:val="24"/>
          <w:lang w:val="uk-UA"/>
        </w:rPr>
      </w:pPr>
    </w:p>
    <w:p w14:paraId="5600A3C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response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aiService.getChatResponse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userMessage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transactions</w:t>
      </w:r>
      <w:proofErr w:type="spellEnd"/>
      <w:r w:rsidRPr="00591EB8">
        <w:rPr>
          <w:rFonts w:ascii="Courier New" w:hAnsi="Courier New" w:cs="Courier New"/>
          <w:sz w:val="24"/>
          <w:szCs w:val="24"/>
          <w:lang w:val="uk-UA"/>
        </w:rPr>
        <w:t>);</w:t>
      </w:r>
    </w:p>
    <w:p w14:paraId="7197BD4A" w14:textId="77777777" w:rsidR="00591EB8" w:rsidRPr="00591EB8" w:rsidRDefault="00591EB8" w:rsidP="00771245">
      <w:pPr>
        <w:pStyle w:val="CommonTable"/>
        <w:rPr>
          <w:rFonts w:ascii="Courier New" w:hAnsi="Courier New" w:cs="Courier New"/>
          <w:sz w:val="24"/>
          <w:szCs w:val="24"/>
          <w:lang w:val="uk-UA"/>
        </w:rPr>
      </w:pPr>
    </w:p>
    <w:p w14:paraId="6545C255"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403D19DC" w14:textId="4DADE3A9"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chatMessages.add</w:t>
      </w:r>
      <w:proofErr w:type="spellEnd"/>
      <w:r w:rsidRPr="00591EB8">
        <w:rPr>
          <w:rFonts w:ascii="Courier New" w:hAnsi="Courier New" w:cs="Courier New"/>
          <w:sz w:val="24"/>
          <w:szCs w:val="24"/>
          <w:lang w:val="uk-UA"/>
        </w:rPr>
        <w:t>({</w:t>
      </w:r>
    </w:p>
    <w:p w14:paraId="0315E4BE"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role</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assistant</w:t>
      </w:r>
      <w:proofErr w:type="spellEnd"/>
      <w:r w:rsidRPr="00591EB8">
        <w:rPr>
          <w:rFonts w:ascii="Courier New" w:hAnsi="Courier New" w:cs="Courier New"/>
          <w:sz w:val="24"/>
          <w:szCs w:val="24"/>
          <w:lang w:val="uk-UA"/>
        </w:rPr>
        <w:t>',</w:t>
      </w:r>
    </w:p>
    <w:p w14:paraId="79F4FC0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response,</w:t>
      </w:r>
    </w:p>
    <w:p w14:paraId="467487EF"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F8FB70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76CCA1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392236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8643B9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84E2922"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98CAFB4"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53D68A0"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FE3B2F7"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D559CB3"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8695951"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C944D8B"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06FB48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86D492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39C3A2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B6FD40A"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C2676B9"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AA5710C"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7EEAB08"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A242B4D"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89DD0D6" w14:textId="77777777" w:rsidR="00591EB8" w:rsidRPr="00591EB8" w:rsidRDefault="00591EB8" w:rsidP="00771245">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4B8CCF7" w14:textId="673F5C31" w:rsidR="00B10DA4" w:rsidRPr="00707CA7" w:rsidRDefault="00591EB8" w:rsidP="00707CA7">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3248FC77" w14:textId="1BD67E2D" w:rsidR="00B10DA4" w:rsidRPr="00794C43" w:rsidRDefault="00794C43" w:rsidP="00771245">
      <w:pPr>
        <w:pStyle w:val="Common"/>
        <w:jc w:val="center"/>
        <w:rPr>
          <w:lang w:val="en-US"/>
        </w:rPr>
      </w:pPr>
      <w:r>
        <w:rPr>
          <w:noProof/>
          <w:lang w:val="en-US"/>
        </w:rPr>
        <w:lastRenderedPageBreak/>
        <w:drawing>
          <wp:inline distT="0" distB="0" distL="0" distR="0" wp14:anchorId="5BFEF8AE" wp14:editId="7D7BA5D3">
            <wp:extent cx="1950383" cy="4051004"/>
            <wp:effectExtent l="0" t="0" r="0" b="698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5478" cy="4123898"/>
                    </a:xfrm>
                    <a:prstGeom prst="rect">
                      <a:avLst/>
                    </a:prstGeom>
                    <a:noFill/>
                    <a:ln>
                      <a:noFill/>
                    </a:ln>
                  </pic:spPr>
                </pic:pic>
              </a:graphicData>
            </a:graphic>
          </wp:inline>
        </w:drawing>
      </w:r>
    </w:p>
    <w:p w14:paraId="18A4FCF9" w14:textId="51B1AC52" w:rsidR="00591EB8" w:rsidRDefault="00591EB8" w:rsidP="00771245">
      <w:pPr>
        <w:pStyle w:val="Common"/>
        <w:jc w:val="center"/>
        <w:rPr>
          <w:lang w:val="uk-UA"/>
        </w:rPr>
      </w:pPr>
      <w:r w:rsidRPr="00591EB8">
        <w:rPr>
          <w:lang w:val="uk-UA"/>
        </w:rPr>
        <w:t>Рисунок 3.1</w:t>
      </w:r>
      <w:r w:rsidR="00C351CC">
        <w:rPr>
          <w:lang w:val="en-US"/>
        </w:rPr>
        <w:t>5</w:t>
      </w:r>
      <w:r w:rsidRPr="00591EB8">
        <w:rPr>
          <w:lang w:val="uk-UA"/>
        </w:rPr>
        <w:t xml:space="preserve"> — Екран ШІ</w:t>
      </w:r>
      <w:r w:rsidR="00755E42">
        <w:rPr>
          <w:lang w:val="uk-UA"/>
        </w:rPr>
        <w:t>–</w:t>
      </w:r>
      <w:r w:rsidRPr="00591EB8">
        <w:rPr>
          <w:lang w:val="uk-UA"/>
        </w:rPr>
        <w:t>помічника з рекомендаціями та чатом</w:t>
      </w:r>
    </w:p>
    <w:p w14:paraId="121F86D6" w14:textId="5E848D71" w:rsidR="00794C43" w:rsidRDefault="00794C43" w:rsidP="00771245">
      <w:pPr>
        <w:pStyle w:val="Common"/>
        <w:jc w:val="center"/>
        <w:rPr>
          <w:lang w:val="uk-UA"/>
        </w:rPr>
      </w:pPr>
    </w:p>
    <w:p w14:paraId="27F02194" w14:textId="2CF746E1" w:rsidR="00794C43" w:rsidRPr="00794C43" w:rsidRDefault="00794C43" w:rsidP="00794C43">
      <w:pPr>
        <w:pStyle w:val="Common"/>
        <w:jc w:val="center"/>
        <w:rPr>
          <w:lang w:val="en-US"/>
        </w:rPr>
      </w:pPr>
      <w:r>
        <w:rPr>
          <w:noProof/>
          <w:lang w:val="en-US"/>
        </w:rPr>
        <w:drawing>
          <wp:inline distT="0" distB="0" distL="0" distR="0" wp14:anchorId="63C864F4" wp14:editId="529A6D10">
            <wp:extent cx="1936902" cy="4028448"/>
            <wp:effectExtent l="0" t="0" r="6350"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0489" cy="4056707"/>
                    </a:xfrm>
                    <a:prstGeom prst="rect">
                      <a:avLst/>
                    </a:prstGeom>
                    <a:noFill/>
                    <a:ln>
                      <a:noFill/>
                    </a:ln>
                  </pic:spPr>
                </pic:pic>
              </a:graphicData>
            </a:graphic>
          </wp:inline>
        </w:drawing>
      </w:r>
    </w:p>
    <w:p w14:paraId="4244E2AA" w14:textId="518D6553" w:rsidR="00794C43" w:rsidRPr="00591EB8" w:rsidRDefault="00794C43" w:rsidP="00794C43">
      <w:pPr>
        <w:pStyle w:val="Common"/>
        <w:jc w:val="center"/>
        <w:rPr>
          <w:lang w:val="uk-UA"/>
        </w:rPr>
      </w:pPr>
      <w:r w:rsidRPr="00591EB8">
        <w:rPr>
          <w:lang w:val="uk-UA"/>
        </w:rPr>
        <w:t>Рисунок 3.1</w:t>
      </w:r>
      <w:r w:rsidR="00C351CC">
        <w:rPr>
          <w:lang w:val="en-US"/>
        </w:rPr>
        <w:t>6</w:t>
      </w:r>
      <w:r w:rsidRPr="00591EB8">
        <w:rPr>
          <w:lang w:val="uk-UA"/>
        </w:rPr>
        <w:t xml:space="preserve"> — Екран ШІ</w:t>
      </w:r>
      <w:r w:rsidR="00755E42">
        <w:rPr>
          <w:lang w:val="uk-UA"/>
        </w:rPr>
        <w:t>–</w:t>
      </w:r>
      <w:r w:rsidRPr="00591EB8">
        <w:rPr>
          <w:lang w:val="uk-UA"/>
        </w:rPr>
        <w:t>помічника з рекомендаціями та чатом</w:t>
      </w:r>
    </w:p>
    <w:p w14:paraId="5D168025" w14:textId="46D22120" w:rsidR="00483CA6" w:rsidRPr="00794C43" w:rsidRDefault="00483CA6" w:rsidP="00483CA6">
      <w:pPr>
        <w:pStyle w:val="Common"/>
        <w:jc w:val="center"/>
        <w:rPr>
          <w:lang w:val="en-US"/>
        </w:rPr>
      </w:pPr>
      <w:r>
        <w:rPr>
          <w:noProof/>
          <w:lang w:val="en-US"/>
        </w:rPr>
        <w:lastRenderedPageBreak/>
        <w:drawing>
          <wp:inline distT="0" distB="0" distL="0" distR="0" wp14:anchorId="49A14951" wp14:editId="527C2102">
            <wp:extent cx="2441818" cy="5071730"/>
            <wp:effectExtent l="0" t="0" r="0"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9322" cy="5128857"/>
                    </a:xfrm>
                    <a:prstGeom prst="rect">
                      <a:avLst/>
                    </a:prstGeom>
                    <a:noFill/>
                    <a:ln>
                      <a:noFill/>
                    </a:ln>
                  </pic:spPr>
                </pic:pic>
              </a:graphicData>
            </a:graphic>
          </wp:inline>
        </w:drawing>
      </w:r>
    </w:p>
    <w:p w14:paraId="433EF9D0" w14:textId="7D31F865" w:rsidR="00483CA6" w:rsidRPr="00591EB8" w:rsidRDefault="00483CA6" w:rsidP="00483CA6">
      <w:pPr>
        <w:pStyle w:val="Common"/>
        <w:jc w:val="center"/>
        <w:rPr>
          <w:lang w:val="uk-UA"/>
        </w:rPr>
      </w:pPr>
      <w:r w:rsidRPr="00591EB8">
        <w:rPr>
          <w:lang w:val="uk-UA"/>
        </w:rPr>
        <w:t>Рисунок 3.1</w:t>
      </w:r>
      <w:r w:rsidR="00C351CC">
        <w:rPr>
          <w:lang w:val="en-US"/>
        </w:rPr>
        <w:t>7</w:t>
      </w:r>
      <w:r w:rsidRPr="00591EB8">
        <w:rPr>
          <w:lang w:val="uk-UA"/>
        </w:rPr>
        <w:t xml:space="preserve"> — Екран ШІ</w:t>
      </w:r>
      <w:r w:rsidR="00755E42">
        <w:rPr>
          <w:lang w:val="uk-UA"/>
        </w:rPr>
        <w:t>–</w:t>
      </w:r>
      <w:r w:rsidRPr="00591EB8">
        <w:rPr>
          <w:lang w:val="uk-UA"/>
        </w:rPr>
        <w:t>помічника з рекомендаціями та чатом</w:t>
      </w:r>
    </w:p>
    <w:p w14:paraId="612A9FEC" w14:textId="77777777" w:rsidR="0082783C" w:rsidRDefault="0082783C" w:rsidP="00534F27">
      <w:pPr>
        <w:pStyle w:val="Common"/>
        <w:ind w:firstLine="0"/>
        <w:rPr>
          <w:lang w:val="uk-UA"/>
        </w:rPr>
      </w:pPr>
    </w:p>
    <w:p w14:paraId="0C89A78A" w14:textId="69A7B07D" w:rsidR="00591EB8" w:rsidRPr="00591EB8" w:rsidRDefault="00591EB8" w:rsidP="002869D8">
      <w:pPr>
        <w:pStyle w:val="Title3rd"/>
        <w:rPr>
          <w:szCs w:val="26"/>
        </w:rPr>
      </w:pPr>
      <w:bookmarkStart w:id="140" w:name="_Toc198942349"/>
      <w:r w:rsidRPr="00591EB8">
        <w:rPr>
          <w:szCs w:val="26"/>
        </w:rPr>
        <w:t>3.3.6 Модуль чату</w:t>
      </w:r>
      <w:bookmarkEnd w:id="140"/>
    </w:p>
    <w:p w14:paraId="17ED0CC3" w14:textId="1E94F3E9" w:rsidR="00591EB8" w:rsidRPr="00591EB8" w:rsidRDefault="00534F27" w:rsidP="00534F27">
      <w:pPr>
        <w:pStyle w:val="Title4th"/>
        <w:rPr>
          <w:lang w:val="uk-UA"/>
        </w:rPr>
      </w:pPr>
      <w:bookmarkStart w:id="141" w:name="_Toc198942350"/>
      <w:r>
        <w:rPr>
          <w:lang w:val="en-US"/>
        </w:rPr>
        <w:t>3.3.6.1</w:t>
      </w:r>
      <w:r>
        <w:rPr>
          <w:lang w:val="uk-UA"/>
        </w:rPr>
        <w:t xml:space="preserve"> </w:t>
      </w:r>
      <w:r w:rsidR="00591EB8" w:rsidRPr="00591EB8">
        <w:rPr>
          <w:lang w:val="uk-UA"/>
        </w:rPr>
        <w:t>Функціональність модуля</w:t>
      </w:r>
      <w:bookmarkEnd w:id="141"/>
    </w:p>
    <w:p w14:paraId="7F97F705" w14:textId="77777777" w:rsidR="00534F27" w:rsidRDefault="00534F27" w:rsidP="00591EB8">
      <w:pPr>
        <w:pStyle w:val="Common"/>
        <w:rPr>
          <w:lang w:val="uk-UA"/>
        </w:rPr>
      </w:pPr>
    </w:p>
    <w:p w14:paraId="7C0F4E15" w14:textId="0CF3C9F8" w:rsidR="00591EB8" w:rsidRPr="00591EB8" w:rsidRDefault="00591EB8" w:rsidP="00591EB8">
      <w:pPr>
        <w:pStyle w:val="Common"/>
        <w:rPr>
          <w:lang w:val="uk-UA"/>
        </w:rPr>
      </w:pPr>
      <w:r w:rsidRPr="00591EB8">
        <w:rPr>
          <w:lang w:val="uk-UA"/>
        </w:rPr>
        <w:t>Модуль чату забезпечує безпечне спілкування між членами сім'ї безпосередньо в застосунку. Основні функції модуля:</w:t>
      </w:r>
    </w:p>
    <w:p w14:paraId="72337323" w14:textId="77777777" w:rsidR="00591EB8" w:rsidRPr="00591EB8" w:rsidRDefault="00591EB8" w:rsidP="00591EB8">
      <w:pPr>
        <w:pStyle w:val="Common"/>
        <w:rPr>
          <w:lang w:val="uk-UA"/>
        </w:rPr>
      </w:pPr>
      <w:r w:rsidRPr="00591EB8">
        <w:rPr>
          <w:lang w:val="uk-UA"/>
        </w:rPr>
        <w:t>Обмін повідомленнями:</w:t>
      </w:r>
    </w:p>
    <w:p w14:paraId="3AD4FB21" w14:textId="09353E3B" w:rsidR="00591EB8" w:rsidRPr="00591EB8" w:rsidRDefault="00685F99" w:rsidP="000916D0">
      <w:pPr>
        <w:pStyle w:val="CommonTable"/>
        <w:numPr>
          <w:ilvl w:val="0"/>
          <w:numId w:val="7"/>
        </w:numPr>
        <w:ind w:left="0" w:firstLine="851"/>
        <w:rPr>
          <w:lang w:val="uk-UA"/>
        </w:rPr>
      </w:pPr>
      <w:r>
        <w:rPr>
          <w:lang w:val="ru-RU"/>
        </w:rPr>
        <w:t>н</w:t>
      </w:r>
      <w:proofErr w:type="spellStart"/>
      <w:r w:rsidR="00591EB8" w:rsidRPr="00591EB8">
        <w:rPr>
          <w:lang w:val="uk-UA"/>
        </w:rPr>
        <w:t>адсилання</w:t>
      </w:r>
      <w:proofErr w:type="spellEnd"/>
      <w:r w:rsidR="00591EB8" w:rsidRPr="00591EB8">
        <w:rPr>
          <w:lang w:val="uk-UA"/>
        </w:rPr>
        <w:t xml:space="preserve"> та отримання текстових повідомлень</w:t>
      </w:r>
      <w:r>
        <w:rPr>
          <w:lang w:val="uk-UA"/>
        </w:rPr>
        <w:t>;</w:t>
      </w:r>
    </w:p>
    <w:p w14:paraId="17B2ECBE" w14:textId="4AE6897C" w:rsidR="00591EB8" w:rsidRPr="00591EB8" w:rsidRDefault="00685F99" w:rsidP="000916D0">
      <w:pPr>
        <w:pStyle w:val="CommonTable"/>
        <w:numPr>
          <w:ilvl w:val="0"/>
          <w:numId w:val="7"/>
        </w:numPr>
        <w:ind w:left="0" w:firstLine="851"/>
        <w:rPr>
          <w:lang w:val="uk-UA"/>
        </w:rPr>
      </w:pPr>
      <w:r>
        <w:rPr>
          <w:lang w:val="uk-UA"/>
        </w:rPr>
        <w:t>в</w:t>
      </w:r>
      <w:r w:rsidR="00591EB8" w:rsidRPr="00591EB8">
        <w:rPr>
          <w:lang w:val="uk-UA"/>
        </w:rPr>
        <w:t>ідображення історії повідомлень</w:t>
      </w:r>
      <w:r>
        <w:rPr>
          <w:lang w:val="uk-UA"/>
        </w:rPr>
        <w:t>;</w:t>
      </w:r>
    </w:p>
    <w:p w14:paraId="46310100" w14:textId="5AA10B4A" w:rsidR="00591EB8" w:rsidRPr="00591EB8" w:rsidRDefault="00685F99" w:rsidP="000916D0">
      <w:pPr>
        <w:pStyle w:val="CommonTable"/>
        <w:numPr>
          <w:ilvl w:val="0"/>
          <w:numId w:val="7"/>
        </w:numPr>
        <w:ind w:left="0" w:firstLine="851"/>
        <w:rPr>
          <w:lang w:val="uk-UA"/>
        </w:rPr>
      </w:pPr>
      <w:r>
        <w:rPr>
          <w:lang w:val="uk-UA"/>
        </w:rPr>
        <w:t>і</w:t>
      </w:r>
      <w:r w:rsidR="00591EB8" w:rsidRPr="00591EB8">
        <w:rPr>
          <w:lang w:val="uk-UA"/>
        </w:rPr>
        <w:t>ндикація статусу повідомлень (надіслано, доставлено, прочитано)</w:t>
      </w:r>
      <w:r>
        <w:rPr>
          <w:lang w:val="uk-UA"/>
        </w:rPr>
        <w:t>.</w:t>
      </w:r>
    </w:p>
    <w:p w14:paraId="61003DE1" w14:textId="77777777" w:rsidR="00591EB8" w:rsidRPr="00591EB8" w:rsidRDefault="00591EB8" w:rsidP="00591EB8">
      <w:pPr>
        <w:pStyle w:val="Common"/>
        <w:rPr>
          <w:lang w:val="uk-UA"/>
        </w:rPr>
      </w:pPr>
      <w:r w:rsidRPr="00591EB8">
        <w:rPr>
          <w:lang w:val="uk-UA"/>
        </w:rPr>
        <w:t>Безпека повідомлень:</w:t>
      </w:r>
    </w:p>
    <w:p w14:paraId="6152DB9E" w14:textId="3A416479" w:rsidR="00591EB8" w:rsidRPr="00591EB8" w:rsidRDefault="00591EB8" w:rsidP="000916D0">
      <w:pPr>
        <w:pStyle w:val="CommonTable"/>
        <w:numPr>
          <w:ilvl w:val="0"/>
          <w:numId w:val="7"/>
        </w:numPr>
        <w:ind w:left="0" w:firstLine="851"/>
        <w:rPr>
          <w:lang w:val="uk-UA"/>
        </w:rPr>
      </w:pPr>
      <w:proofErr w:type="spellStart"/>
      <w:r w:rsidRPr="00591EB8">
        <w:rPr>
          <w:lang w:val="uk-UA"/>
        </w:rPr>
        <w:lastRenderedPageBreak/>
        <w:t>End</w:t>
      </w:r>
      <w:proofErr w:type="spellEnd"/>
      <w:r w:rsidR="00755E42">
        <w:rPr>
          <w:lang w:val="uk-UA"/>
        </w:rPr>
        <w:t>–</w:t>
      </w:r>
      <w:proofErr w:type="spellStart"/>
      <w:r w:rsidRPr="00591EB8">
        <w:rPr>
          <w:lang w:val="uk-UA"/>
        </w:rPr>
        <w:t>to</w:t>
      </w:r>
      <w:proofErr w:type="spellEnd"/>
      <w:r w:rsidR="00755E42">
        <w:rPr>
          <w:lang w:val="uk-UA"/>
        </w:rPr>
        <w:t>–</w:t>
      </w:r>
      <w:proofErr w:type="spellStart"/>
      <w:r w:rsidRPr="00591EB8">
        <w:rPr>
          <w:lang w:val="uk-UA"/>
        </w:rPr>
        <w:t>end</w:t>
      </w:r>
      <w:proofErr w:type="spellEnd"/>
      <w:r w:rsidRPr="00591EB8">
        <w:rPr>
          <w:lang w:val="uk-UA"/>
        </w:rPr>
        <w:t xml:space="preserve"> шифрування повідомлень</w:t>
      </w:r>
      <w:r w:rsidR="00685F99">
        <w:rPr>
          <w:lang w:val="uk-UA"/>
        </w:rPr>
        <w:t>;</w:t>
      </w:r>
    </w:p>
    <w:p w14:paraId="42C03868" w14:textId="40291E0F" w:rsidR="00591EB8" w:rsidRPr="00591EB8" w:rsidRDefault="00685F99" w:rsidP="000916D0">
      <w:pPr>
        <w:pStyle w:val="CommonTable"/>
        <w:numPr>
          <w:ilvl w:val="0"/>
          <w:numId w:val="7"/>
        </w:numPr>
        <w:ind w:left="0" w:firstLine="851"/>
        <w:rPr>
          <w:lang w:val="uk-UA"/>
        </w:rPr>
      </w:pPr>
      <w:r>
        <w:rPr>
          <w:lang w:val="uk-UA"/>
        </w:rPr>
        <w:t>у</w:t>
      </w:r>
      <w:r w:rsidR="00591EB8" w:rsidRPr="00591EB8">
        <w:rPr>
          <w:lang w:val="uk-UA"/>
        </w:rPr>
        <w:t>нікальний ключ шифрування для кожної сім'ї</w:t>
      </w:r>
      <w:r>
        <w:rPr>
          <w:lang w:val="uk-UA"/>
        </w:rPr>
        <w:t>;</w:t>
      </w:r>
    </w:p>
    <w:p w14:paraId="6340B8DC" w14:textId="6F3AF603" w:rsidR="00591EB8" w:rsidRPr="00591EB8" w:rsidRDefault="00685F99" w:rsidP="000916D0">
      <w:pPr>
        <w:pStyle w:val="CommonTable"/>
        <w:numPr>
          <w:ilvl w:val="0"/>
          <w:numId w:val="7"/>
        </w:numPr>
        <w:ind w:left="0" w:firstLine="851"/>
        <w:rPr>
          <w:lang w:val="uk-UA"/>
        </w:rPr>
      </w:pPr>
      <w:r>
        <w:rPr>
          <w:lang w:val="uk-UA"/>
        </w:rPr>
        <w:t>з</w:t>
      </w:r>
      <w:r w:rsidR="00591EB8" w:rsidRPr="00591EB8">
        <w:rPr>
          <w:lang w:val="uk-UA"/>
        </w:rPr>
        <w:t>берігання повідомлень у зашифрованому вигляді</w:t>
      </w:r>
      <w:r>
        <w:rPr>
          <w:lang w:val="uk-UA"/>
        </w:rPr>
        <w:t>.</w:t>
      </w:r>
    </w:p>
    <w:p w14:paraId="4500A9E9" w14:textId="77777777" w:rsidR="00591EB8" w:rsidRPr="00591EB8" w:rsidRDefault="00591EB8" w:rsidP="00591EB8">
      <w:pPr>
        <w:pStyle w:val="Common"/>
        <w:rPr>
          <w:lang w:val="uk-UA"/>
        </w:rPr>
      </w:pPr>
      <w:r w:rsidRPr="00591EB8">
        <w:rPr>
          <w:lang w:val="uk-UA"/>
        </w:rPr>
        <w:t>Інтерфейс чату:</w:t>
      </w:r>
    </w:p>
    <w:p w14:paraId="45832F41" w14:textId="33A44649" w:rsidR="00591EB8" w:rsidRPr="00591EB8" w:rsidRDefault="00685F99" w:rsidP="000916D0">
      <w:pPr>
        <w:pStyle w:val="CommonTable"/>
        <w:numPr>
          <w:ilvl w:val="0"/>
          <w:numId w:val="7"/>
        </w:numPr>
        <w:ind w:left="0" w:firstLine="851"/>
        <w:rPr>
          <w:lang w:val="uk-UA"/>
        </w:rPr>
      </w:pPr>
      <w:r>
        <w:rPr>
          <w:lang w:val="uk-UA"/>
        </w:rPr>
        <w:t>з</w:t>
      </w:r>
      <w:r w:rsidR="00591EB8" w:rsidRPr="00591EB8">
        <w:rPr>
          <w:lang w:val="uk-UA"/>
        </w:rPr>
        <w:t>ручний інтерфейс у стилі сучасних месенджерів</w:t>
      </w:r>
      <w:r>
        <w:rPr>
          <w:lang w:val="uk-UA"/>
        </w:rPr>
        <w:t>;</w:t>
      </w:r>
    </w:p>
    <w:p w14:paraId="54B8A1C2" w14:textId="4A157131" w:rsidR="00591EB8" w:rsidRPr="00591EB8" w:rsidRDefault="00685F99" w:rsidP="000916D0">
      <w:pPr>
        <w:pStyle w:val="CommonTable"/>
        <w:numPr>
          <w:ilvl w:val="0"/>
          <w:numId w:val="7"/>
        </w:numPr>
        <w:ind w:left="0" w:firstLine="851"/>
        <w:rPr>
          <w:lang w:val="uk-UA"/>
        </w:rPr>
      </w:pPr>
      <w:r>
        <w:rPr>
          <w:lang w:val="uk-UA"/>
        </w:rPr>
        <w:t>в</w:t>
      </w:r>
      <w:r w:rsidR="00591EB8" w:rsidRPr="00591EB8">
        <w:rPr>
          <w:lang w:val="uk-UA"/>
        </w:rPr>
        <w:t xml:space="preserve">ідображення </w:t>
      </w:r>
      <w:proofErr w:type="spellStart"/>
      <w:r w:rsidR="00591EB8" w:rsidRPr="00591EB8">
        <w:rPr>
          <w:lang w:val="uk-UA"/>
        </w:rPr>
        <w:t>аватарів</w:t>
      </w:r>
      <w:proofErr w:type="spellEnd"/>
      <w:r w:rsidR="00591EB8" w:rsidRPr="00591EB8">
        <w:rPr>
          <w:lang w:val="uk-UA"/>
        </w:rPr>
        <w:t xml:space="preserve"> користувачів</w:t>
      </w:r>
      <w:r>
        <w:rPr>
          <w:lang w:val="uk-UA"/>
        </w:rPr>
        <w:t>;</w:t>
      </w:r>
    </w:p>
    <w:p w14:paraId="4A2284D0" w14:textId="43FCD304" w:rsidR="00591EB8" w:rsidRPr="00591EB8" w:rsidRDefault="00685F99" w:rsidP="000916D0">
      <w:pPr>
        <w:pStyle w:val="CommonTable"/>
        <w:numPr>
          <w:ilvl w:val="0"/>
          <w:numId w:val="7"/>
        </w:numPr>
        <w:ind w:left="0" w:firstLine="851"/>
        <w:rPr>
          <w:lang w:val="uk-UA"/>
        </w:rPr>
      </w:pPr>
      <w:r>
        <w:rPr>
          <w:lang w:val="uk-UA"/>
        </w:rPr>
        <w:t>п</w:t>
      </w:r>
      <w:r w:rsidR="00591EB8" w:rsidRPr="00591EB8">
        <w:rPr>
          <w:lang w:val="uk-UA"/>
        </w:rPr>
        <w:t>ерегляд профілів користувачів</w:t>
      </w:r>
      <w:r>
        <w:rPr>
          <w:lang w:val="uk-UA"/>
        </w:rPr>
        <w:t>.</w:t>
      </w:r>
    </w:p>
    <w:p w14:paraId="246027BC" w14:textId="77777777" w:rsidR="00534F27" w:rsidRDefault="00534F27" w:rsidP="00591EB8">
      <w:pPr>
        <w:pStyle w:val="Common"/>
        <w:rPr>
          <w:lang w:val="uk-UA"/>
        </w:rPr>
      </w:pPr>
    </w:p>
    <w:p w14:paraId="294E0AA3" w14:textId="4CEAD512" w:rsidR="00591EB8" w:rsidRPr="00591EB8" w:rsidRDefault="00534F27" w:rsidP="00534F27">
      <w:pPr>
        <w:pStyle w:val="Title4th"/>
        <w:rPr>
          <w:lang w:val="uk-UA"/>
        </w:rPr>
      </w:pPr>
      <w:bookmarkStart w:id="142" w:name="_Toc198942351"/>
      <w:r>
        <w:rPr>
          <w:lang w:val="uk-UA"/>
        </w:rPr>
        <w:t xml:space="preserve">3.3.6.2 </w:t>
      </w:r>
      <w:r w:rsidR="00591EB8" w:rsidRPr="00591EB8">
        <w:rPr>
          <w:lang w:val="uk-UA"/>
        </w:rPr>
        <w:t>Реалізація та використані технології</w:t>
      </w:r>
      <w:bookmarkEnd w:id="142"/>
    </w:p>
    <w:p w14:paraId="32891B85" w14:textId="77777777" w:rsidR="00534F27" w:rsidRDefault="00534F27" w:rsidP="00591EB8">
      <w:pPr>
        <w:pStyle w:val="Common"/>
        <w:rPr>
          <w:lang w:val="uk-UA"/>
        </w:rPr>
      </w:pPr>
    </w:p>
    <w:p w14:paraId="31FAD859" w14:textId="17E11FAE" w:rsidR="00591EB8" w:rsidRPr="00591EB8" w:rsidRDefault="00591EB8" w:rsidP="00591EB8">
      <w:pPr>
        <w:pStyle w:val="Common"/>
        <w:rPr>
          <w:lang w:val="uk-UA"/>
        </w:rPr>
      </w:pPr>
      <w:r w:rsidRPr="00591EB8">
        <w:rPr>
          <w:lang w:val="uk-UA"/>
        </w:rPr>
        <w:t>Модуль реалізовано за допомогою таких технологій:</w:t>
      </w:r>
    </w:p>
    <w:p w14:paraId="7F4A8C98" w14:textId="77777777" w:rsidR="00591EB8" w:rsidRPr="00591EB8" w:rsidRDefault="00591EB8" w:rsidP="00591EB8">
      <w:pPr>
        <w:pStyle w:val="Common"/>
        <w:rPr>
          <w:lang w:val="uk-UA"/>
        </w:rPr>
      </w:pPr>
      <w:proofErr w:type="spellStart"/>
      <w:r w:rsidRPr="00591EB8">
        <w:rPr>
          <w:lang w:val="uk-UA"/>
        </w:rPr>
        <w:t>Firebase</w:t>
      </w:r>
      <w:proofErr w:type="spellEnd"/>
      <w:r w:rsidRPr="00591EB8">
        <w:rPr>
          <w:lang w:val="uk-UA"/>
        </w:rPr>
        <w:t xml:space="preserve"> </w:t>
      </w:r>
      <w:proofErr w:type="spellStart"/>
      <w:r w:rsidRPr="00591EB8">
        <w:rPr>
          <w:lang w:val="uk-UA"/>
        </w:rPr>
        <w:t>Firestore</w:t>
      </w:r>
      <w:proofErr w:type="spellEnd"/>
      <w:r w:rsidRPr="00591EB8">
        <w:rPr>
          <w:lang w:val="uk-UA"/>
        </w:rPr>
        <w:t> — для зберігання та синхронізації повідомлень</w:t>
      </w:r>
    </w:p>
    <w:p w14:paraId="6A00A13F" w14:textId="2B64BE9D" w:rsidR="00591EB8" w:rsidRPr="00591EB8" w:rsidRDefault="00591EB8" w:rsidP="00591EB8">
      <w:pPr>
        <w:pStyle w:val="Common"/>
        <w:rPr>
          <w:lang w:val="uk-UA"/>
        </w:rPr>
      </w:pPr>
      <w:proofErr w:type="spellStart"/>
      <w:r w:rsidRPr="00591EB8">
        <w:rPr>
          <w:lang w:val="uk-UA"/>
        </w:rPr>
        <w:t>Encrypt</w:t>
      </w:r>
      <w:proofErr w:type="spellEnd"/>
      <w:r w:rsidRPr="00591EB8">
        <w:rPr>
          <w:lang w:val="uk-UA"/>
        </w:rPr>
        <w:t> — для шифрування повідомлень (AES</w:t>
      </w:r>
      <w:r w:rsidR="00755E42">
        <w:rPr>
          <w:lang w:val="uk-UA"/>
        </w:rPr>
        <w:t>–</w:t>
      </w:r>
      <w:r w:rsidRPr="00591EB8">
        <w:rPr>
          <w:lang w:val="uk-UA"/>
        </w:rPr>
        <w:t>256)</w:t>
      </w:r>
    </w:p>
    <w:p w14:paraId="3536DBCF" w14:textId="77777777" w:rsidR="00591EB8" w:rsidRPr="00591EB8" w:rsidRDefault="00591EB8" w:rsidP="00591EB8">
      <w:pPr>
        <w:pStyle w:val="Common"/>
        <w:rPr>
          <w:lang w:val="uk-UA"/>
        </w:rPr>
      </w:pPr>
      <w:proofErr w:type="spellStart"/>
      <w:r w:rsidRPr="00591EB8">
        <w:rPr>
          <w:lang w:val="uk-UA"/>
        </w:rPr>
        <w:t>StreamBuilder</w:t>
      </w:r>
      <w:proofErr w:type="spellEnd"/>
      <w:r w:rsidRPr="00591EB8">
        <w:rPr>
          <w:lang w:val="uk-UA"/>
        </w:rPr>
        <w:t> — для відображення повідомлень у реальному часі</w:t>
      </w:r>
    </w:p>
    <w:p w14:paraId="149B5996" w14:textId="77777777" w:rsidR="00591EB8" w:rsidRPr="00591EB8" w:rsidRDefault="00591EB8" w:rsidP="00591EB8">
      <w:pPr>
        <w:pStyle w:val="Common"/>
        <w:rPr>
          <w:lang w:val="uk-UA"/>
        </w:rPr>
      </w:pPr>
      <w:r w:rsidRPr="00591EB8">
        <w:rPr>
          <w:lang w:val="uk-UA"/>
        </w:rPr>
        <w:t>Основні класи та файли модуля:</w:t>
      </w:r>
    </w:p>
    <w:p w14:paraId="767A6892" w14:textId="25895CD5" w:rsidR="00591EB8" w:rsidRPr="00591EB8" w:rsidRDefault="00591EB8" w:rsidP="000916D0">
      <w:pPr>
        <w:pStyle w:val="CommonTable"/>
        <w:numPr>
          <w:ilvl w:val="0"/>
          <w:numId w:val="7"/>
        </w:numPr>
        <w:ind w:left="0" w:firstLine="851"/>
        <w:rPr>
          <w:lang w:val="uk-UA"/>
        </w:rPr>
      </w:pPr>
      <w:proofErr w:type="spellStart"/>
      <w:r w:rsidRPr="00591EB8">
        <w:rPr>
          <w:lang w:val="uk-UA"/>
        </w:rPr>
        <w:t>chat_screen.dart</w:t>
      </w:r>
      <w:proofErr w:type="spellEnd"/>
      <w:r w:rsidRPr="00591EB8">
        <w:rPr>
          <w:lang w:val="uk-UA"/>
        </w:rPr>
        <w:t> — екран чату</w:t>
      </w:r>
      <w:r w:rsidR="009C4292">
        <w:rPr>
          <w:lang w:val="uk-UA"/>
        </w:rPr>
        <w:t>;</w:t>
      </w:r>
    </w:p>
    <w:p w14:paraId="21397F34" w14:textId="21BB0C48" w:rsidR="00591EB8" w:rsidRPr="00591EB8" w:rsidRDefault="00591EB8" w:rsidP="000916D0">
      <w:pPr>
        <w:pStyle w:val="CommonTable"/>
        <w:numPr>
          <w:ilvl w:val="0"/>
          <w:numId w:val="7"/>
        </w:numPr>
        <w:ind w:left="0" w:firstLine="851"/>
        <w:rPr>
          <w:lang w:val="uk-UA"/>
        </w:rPr>
      </w:pPr>
      <w:proofErr w:type="spellStart"/>
      <w:r w:rsidRPr="00591EB8">
        <w:rPr>
          <w:lang w:val="uk-UA"/>
        </w:rPr>
        <w:t>encryption_service.dart</w:t>
      </w:r>
      <w:proofErr w:type="spellEnd"/>
      <w:r w:rsidRPr="00591EB8">
        <w:rPr>
          <w:lang w:val="uk-UA"/>
        </w:rPr>
        <w:t> — сервіс для шифрування повідомлень</w:t>
      </w:r>
      <w:r w:rsidR="009C4292">
        <w:rPr>
          <w:lang w:val="uk-UA"/>
        </w:rPr>
        <w:t>;</w:t>
      </w:r>
    </w:p>
    <w:p w14:paraId="48C066F2" w14:textId="1FD2E2C7" w:rsidR="00591EB8" w:rsidRPr="00591EB8" w:rsidRDefault="00591EB8" w:rsidP="000916D0">
      <w:pPr>
        <w:pStyle w:val="CommonTable"/>
        <w:numPr>
          <w:ilvl w:val="0"/>
          <w:numId w:val="7"/>
        </w:numPr>
        <w:ind w:left="0" w:firstLine="851"/>
        <w:rPr>
          <w:lang w:val="uk-UA"/>
        </w:rPr>
      </w:pPr>
      <w:proofErr w:type="spellStart"/>
      <w:r w:rsidRPr="00591EB8">
        <w:rPr>
          <w:lang w:val="uk-UA"/>
        </w:rPr>
        <w:t>user_avatar.dart</w:t>
      </w:r>
      <w:proofErr w:type="spellEnd"/>
      <w:r w:rsidRPr="00591EB8">
        <w:rPr>
          <w:lang w:val="uk-UA"/>
        </w:rPr>
        <w:t xml:space="preserve"> — </w:t>
      </w:r>
      <w:proofErr w:type="spellStart"/>
      <w:r w:rsidRPr="00591EB8">
        <w:rPr>
          <w:lang w:val="uk-UA"/>
        </w:rPr>
        <w:t>віджет</w:t>
      </w:r>
      <w:proofErr w:type="spellEnd"/>
      <w:r w:rsidRPr="00591EB8">
        <w:rPr>
          <w:lang w:val="uk-UA"/>
        </w:rPr>
        <w:t xml:space="preserve"> для відображення </w:t>
      </w:r>
      <w:proofErr w:type="spellStart"/>
      <w:r w:rsidRPr="00591EB8">
        <w:rPr>
          <w:lang w:val="uk-UA"/>
        </w:rPr>
        <w:t>аватарів</w:t>
      </w:r>
      <w:proofErr w:type="spellEnd"/>
      <w:r w:rsidRPr="00591EB8">
        <w:rPr>
          <w:lang w:val="uk-UA"/>
        </w:rPr>
        <w:t xml:space="preserve"> користувачів</w:t>
      </w:r>
      <w:r w:rsidR="009C4292">
        <w:rPr>
          <w:lang w:val="uk-UA"/>
        </w:rPr>
        <w:t>.</w:t>
      </w:r>
    </w:p>
    <w:p w14:paraId="183A326D" w14:textId="77777777" w:rsidR="00591EB8" w:rsidRPr="00591EB8" w:rsidRDefault="00591EB8" w:rsidP="00591EB8">
      <w:pPr>
        <w:pStyle w:val="Common"/>
        <w:rPr>
          <w:lang w:val="uk-UA"/>
        </w:rPr>
      </w:pPr>
      <w:r w:rsidRPr="00591EB8">
        <w:rPr>
          <w:lang w:val="uk-UA"/>
        </w:rPr>
        <w:t>Ключові фрагменти коду:</w:t>
      </w:r>
    </w:p>
    <w:p w14:paraId="0BAD3147" w14:textId="77777777" w:rsidR="00591EB8" w:rsidRPr="00591EB8" w:rsidRDefault="00591EB8" w:rsidP="005204A1">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class</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ChatScreenState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extends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ChatScreen</w:t>
      </w:r>
      <w:proofErr w:type="spellEnd"/>
      <w:r w:rsidRPr="00591EB8">
        <w:rPr>
          <w:rFonts w:ascii="Courier New" w:hAnsi="Courier New" w:cs="Courier New"/>
          <w:sz w:val="24"/>
          <w:szCs w:val="24"/>
          <w:lang w:val="uk-UA"/>
        </w:rPr>
        <w:t>&gt; {</w:t>
      </w:r>
    </w:p>
    <w:p w14:paraId="0E4834A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EncryptionService</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encryptionService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EncryptionService</w:t>
      </w:r>
      <w:proofErr w:type="spellEnd"/>
      <w:r w:rsidRPr="00591EB8">
        <w:rPr>
          <w:rFonts w:ascii="Courier New" w:hAnsi="Courier New" w:cs="Courier New"/>
          <w:sz w:val="24"/>
          <w:szCs w:val="24"/>
          <w:lang w:val="uk-UA"/>
        </w:rPr>
        <w:t>();</w:t>
      </w:r>
    </w:p>
    <w:p w14:paraId="0319C06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TextEditingController</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messageController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TextEditingController</w:t>
      </w:r>
      <w:proofErr w:type="spellEnd"/>
      <w:r w:rsidRPr="00591EB8">
        <w:rPr>
          <w:rFonts w:ascii="Courier New" w:hAnsi="Courier New" w:cs="Courier New"/>
          <w:sz w:val="24"/>
          <w:szCs w:val="24"/>
          <w:lang w:val="uk-UA"/>
        </w:rPr>
        <w:t>();</w:t>
      </w:r>
    </w:p>
    <w:p w14:paraId="0DF78E1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ScrollController</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scrollController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ScrollController</w:t>
      </w:r>
      <w:proofErr w:type="spellEnd"/>
      <w:r w:rsidRPr="00591EB8">
        <w:rPr>
          <w:rFonts w:ascii="Courier New" w:hAnsi="Courier New" w:cs="Courier New"/>
          <w:sz w:val="24"/>
          <w:szCs w:val="24"/>
          <w:lang w:val="uk-UA"/>
        </w:rPr>
        <w:t>();</w:t>
      </w:r>
    </w:p>
    <w:p w14:paraId="1E8A02D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w:t>
      </w:r>
    </w:p>
    <w:p w14:paraId="0B63E11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formatTimestamp</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w:t>
      </w:r>
    </w:p>
    <w:p w14:paraId="11BFF85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
    <w:p w14:paraId="22E3022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w:t>
      </w:r>
    </w:p>
    <w:p w14:paraId="79D580C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w:t>
      </w:r>
    </w:p>
    <w:p w14:paraId="0EBB505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timestamp.toDate</w:t>
      </w:r>
      <w:proofErr w:type="spellEnd"/>
      <w:r w:rsidRPr="00591EB8">
        <w:rPr>
          <w:rFonts w:ascii="Courier New" w:hAnsi="Courier New" w:cs="Courier New"/>
          <w:sz w:val="24"/>
          <w:szCs w:val="24"/>
          <w:lang w:val="uk-UA"/>
        </w:rPr>
        <w:t>();</w:t>
      </w:r>
    </w:p>
    <w:p w14:paraId="43066DB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w:t>
      </w:r>
    </w:p>
    <w:p w14:paraId="68AC5B0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DateTime.parse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w:t>
      </w:r>
    </w:p>
    <w:p w14:paraId="372CE8F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50F157B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
    <w:p w14:paraId="55BFE6F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3B76A7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dateTime.hour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dateTime.minute.toString</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padLeft</w:t>
      </w:r>
      <w:proofErr w:type="spellEnd"/>
      <w:r w:rsidRPr="00591EB8">
        <w:rPr>
          <w:rFonts w:ascii="Courier New" w:hAnsi="Courier New" w:cs="Courier New"/>
          <w:sz w:val="24"/>
          <w:szCs w:val="24"/>
          <w:lang w:val="uk-UA"/>
        </w:rPr>
        <w:t>(2, '0')}';</w:t>
      </w:r>
    </w:p>
    <w:p w14:paraId="2E7BB64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72F6B3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updateMessageStatus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status</w:t>
      </w:r>
      <w:proofErr w:type="spellEnd"/>
      <w:r w:rsidRPr="00591EB8">
        <w:rPr>
          <w:rFonts w:ascii="Courier New" w:hAnsi="Courier New" w:cs="Courier New"/>
          <w:sz w:val="24"/>
          <w:szCs w:val="24"/>
          <w:lang w:val="uk-UA"/>
        </w:rPr>
        <w:t>) {</w:t>
      </w:r>
    </w:p>
    <w:p w14:paraId="7130C49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w:t>
      </w:r>
    </w:p>
    <w:p w14:paraId="7FE71EF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609B7FA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FirebaseFirestore.instance</w:t>
      </w:r>
      <w:proofErr w:type="spellEnd"/>
    </w:p>
    <w:p w14:paraId="487E3EF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chats</w:t>
      </w:r>
      <w:proofErr w:type="spellEnd"/>
      <w:r w:rsidRPr="00591EB8">
        <w:rPr>
          <w:rFonts w:ascii="Courier New" w:hAnsi="Courier New" w:cs="Courier New"/>
          <w:sz w:val="24"/>
          <w:szCs w:val="24"/>
          <w:lang w:val="uk-UA"/>
        </w:rPr>
        <w:t>')</w:t>
      </w:r>
    </w:p>
    <w:p w14:paraId="2E42037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w:t>
      </w:r>
    </w:p>
    <w:p w14:paraId="358AAFA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w:t>
      </w:r>
    </w:p>
    <w:p w14:paraId="2480D2C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messageId</w:t>
      </w:r>
      <w:proofErr w:type="spellEnd"/>
      <w:r w:rsidRPr="00591EB8">
        <w:rPr>
          <w:rFonts w:ascii="Courier New" w:hAnsi="Courier New" w:cs="Courier New"/>
          <w:sz w:val="24"/>
          <w:szCs w:val="24"/>
          <w:lang w:val="uk-UA"/>
        </w:rPr>
        <w:t>)</w:t>
      </w:r>
    </w:p>
    <w:p w14:paraId="7D23494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update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status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status</w:t>
      </w:r>
      <w:proofErr w:type="spellEnd"/>
      <w:r w:rsidRPr="00591EB8">
        <w:rPr>
          <w:rFonts w:ascii="Courier New" w:hAnsi="Courier New" w:cs="Courier New"/>
          <w:sz w:val="24"/>
          <w:szCs w:val="24"/>
          <w:lang w:val="uk-UA"/>
        </w:rPr>
        <w:t>})</w:t>
      </w:r>
    </w:p>
    <w:p w14:paraId="4DBFF87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catchError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error</w:t>
      </w:r>
      <w:proofErr w:type="spellEnd"/>
      <w:r w:rsidRPr="00591EB8">
        <w:rPr>
          <w:rFonts w:ascii="Courier New" w:hAnsi="Courier New" w:cs="Courier New"/>
          <w:sz w:val="24"/>
          <w:szCs w:val="24"/>
          <w:lang w:val="uk-UA"/>
        </w:rPr>
        <w:t>) {</w:t>
      </w:r>
    </w:p>
    <w:p w14:paraId="58AC0A3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Ошибка</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обновления</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статуса</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error</w:t>
      </w:r>
      <w:proofErr w:type="spellEnd"/>
      <w:r w:rsidRPr="00591EB8">
        <w:rPr>
          <w:rFonts w:ascii="Courier New" w:hAnsi="Courier New" w:cs="Courier New"/>
          <w:sz w:val="24"/>
          <w:szCs w:val="24"/>
          <w:lang w:val="uk-UA"/>
        </w:rPr>
        <w:t>');</w:t>
      </w:r>
    </w:p>
    <w:p w14:paraId="5B105B5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D8CC20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3BFCE4A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Ошибка</w:t>
      </w:r>
      <w:proofErr w:type="spellEnd"/>
      <w:r w:rsidRPr="00591EB8">
        <w:rPr>
          <w:rFonts w:ascii="Courier New" w:hAnsi="Courier New" w:cs="Courier New"/>
          <w:sz w:val="24"/>
          <w:szCs w:val="24"/>
          <w:lang w:val="uk-UA"/>
        </w:rPr>
        <w:t xml:space="preserve"> при </w:t>
      </w:r>
      <w:proofErr w:type="spellStart"/>
      <w:r w:rsidRPr="00591EB8">
        <w:rPr>
          <w:rFonts w:ascii="Courier New" w:hAnsi="Courier New" w:cs="Courier New"/>
          <w:sz w:val="24"/>
          <w:szCs w:val="24"/>
          <w:lang w:val="uk-UA"/>
        </w:rPr>
        <w:t>вызове</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обновления</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статуса</w:t>
      </w:r>
      <w:proofErr w:type="spellEnd"/>
      <w:r w:rsidRPr="00591EB8">
        <w:rPr>
          <w:rFonts w:ascii="Courier New" w:hAnsi="Courier New" w:cs="Courier New"/>
          <w:sz w:val="24"/>
          <w:szCs w:val="24"/>
          <w:lang w:val="uk-UA"/>
        </w:rPr>
        <w:t>: $e');</w:t>
      </w:r>
    </w:p>
    <w:p w14:paraId="6FDBDD0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0BAA4D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4590AB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sendMessage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w:t>
      </w:r>
    </w:p>
    <w:p w14:paraId="26FD458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text.isEmpty</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w:t>
      </w:r>
    </w:p>
    <w:p w14:paraId="77440F3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encryptedText</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encryptionService.encrypt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4F1D86A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3AC4608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FirebaseFirestore.instance</w:t>
      </w:r>
      <w:proofErr w:type="spellEnd"/>
    </w:p>
    <w:p w14:paraId="1AB8186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chats</w:t>
      </w:r>
      <w:proofErr w:type="spellEnd"/>
      <w:r w:rsidRPr="00591EB8">
        <w:rPr>
          <w:rFonts w:ascii="Courier New" w:hAnsi="Courier New" w:cs="Courier New"/>
          <w:sz w:val="24"/>
          <w:szCs w:val="24"/>
          <w:lang w:val="uk-UA"/>
        </w:rPr>
        <w:t>')</w:t>
      </w:r>
    </w:p>
    <w:p w14:paraId="238CD67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w:t>
      </w:r>
    </w:p>
    <w:p w14:paraId="6D0CBC7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w:t>
      </w:r>
    </w:p>
    <w:p w14:paraId="1CA8142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add</w:t>
      </w:r>
      <w:proofErr w:type="spellEnd"/>
      <w:r w:rsidRPr="00591EB8">
        <w:rPr>
          <w:rFonts w:ascii="Courier New" w:hAnsi="Courier New" w:cs="Courier New"/>
          <w:sz w:val="24"/>
          <w:szCs w:val="24"/>
          <w:lang w:val="uk-UA"/>
        </w:rPr>
        <w:t>({</w:t>
      </w:r>
    </w:p>
    <w:p w14:paraId="7718EE4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encryptedText</w:t>
      </w:r>
      <w:proofErr w:type="spellEnd"/>
      <w:r w:rsidRPr="00591EB8">
        <w:rPr>
          <w:rFonts w:ascii="Courier New" w:hAnsi="Courier New" w:cs="Courier New"/>
          <w:sz w:val="24"/>
          <w:szCs w:val="24"/>
          <w:lang w:val="uk-UA"/>
        </w:rPr>
        <w:t>,</w:t>
      </w:r>
    </w:p>
    <w:p w14:paraId="127943A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currentUser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uid</w:t>
      </w:r>
      <w:proofErr w:type="spellEnd"/>
      <w:r w:rsidRPr="00591EB8">
        <w:rPr>
          <w:rFonts w:ascii="Courier New" w:hAnsi="Courier New" w:cs="Courier New"/>
          <w:sz w:val="24"/>
          <w:szCs w:val="24"/>
          <w:lang w:val="uk-UA"/>
        </w:rPr>
        <w:t>,</w:t>
      </w:r>
    </w:p>
    <w:p w14:paraId="51242F7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DateTime.now</w:t>
      </w:r>
      <w:proofErr w:type="spellEnd"/>
      <w:r w:rsidRPr="00591EB8">
        <w:rPr>
          <w:rFonts w:ascii="Courier New" w:hAnsi="Courier New" w:cs="Courier New"/>
          <w:sz w:val="24"/>
          <w:szCs w:val="24"/>
          <w:lang w:val="uk-UA"/>
        </w:rPr>
        <w:t>(),</w:t>
      </w:r>
    </w:p>
    <w:p w14:paraId="743D8FA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status</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sent</w:t>
      </w:r>
      <w:proofErr w:type="spellEnd"/>
      <w:r w:rsidRPr="00591EB8">
        <w:rPr>
          <w:rFonts w:ascii="Courier New" w:hAnsi="Courier New" w:cs="Courier New"/>
          <w:sz w:val="24"/>
          <w:szCs w:val="24"/>
          <w:lang w:val="uk-UA"/>
        </w:rPr>
        <w:t>',</w:t>
      </w:r>
    </w:p>
    <w:p w14:paraId="78BC753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0EAD6A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messageController.clear</w:t>
      </w:r>
      <w:proofErr w:type="spellEnd"/>
      <w:r w:rsidRPr="00591EB8">
        <w:rPr>
          <w:rFonts w:ascii="Courier New" w:hAnsi="Courier New" w:cs="Courier New"/>
          <w:sz w:val="24"/>
          <w:szCs w:val="24"/>
          <w:lang w:val="uk-UA"/>
        </w:rPr>
        <w:t>();</w:t>
      </w:r>
    </w:p>
    <w:p w14:paraId="7C3A1D6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5C8817E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ScaffoldMessenger.of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showSnackBar</w:t>
      </w:r>
      <w:proofErr w:type="spellEnd"/>
      <w:r w:rsidRPr="00591EB8">
        <w:rPr>
          <w:rFonts w:ascii="Courier New" w:hAnsi="Courier New" w:cs="Courier New"/>
          <w:sz w:val="24"/>
          <w:szCs w:val="24"/>
          <w:lang w:val="uk-UA"/>
        </w:rPr>
        <w:t>(</w:t>
      </w:r>
    </w:p>
    <w:p w14:paraId="6C098DA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SnackBar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('Помилка: $e')),</w:t>
      </w:r>
    </w:p>
    <w:p w14:paraId="458CE56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948E20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130E7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AC992D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02142EC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initState</w:t>
      </w:r>
      <w:proofErr w:type="spellEnd"/>
      <w:r w:rsidRPr="00591EB8">
        <w:rPr>
          <w:rFonts w:ascii="Courier New" w:hAnsi="Courier New" w:cs="Courier New"/>
          <w:sz w:val="24"/>
          <w:szCs w:val="24"/>
          <w:lang w:val="uk-UA"/>
        </w:rPr>
        <w:t>() {</w:t>
      </w:r>
    </w:p>
    <w:p w14:paraId="5B538A3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super.initState</w:t>
      </w:r>
      <w:proofErr w:type="spellEnd"/>
      <w:r w:rsidRPr="00591EB8">
        <w:rPr>
          <w:rFonts w:ascii="Courier New" w:hAnsi="Courier New" w:cs="Courier New"/>
          <w:sz w:val="24"/>
          <w:szCs w:val="24"/>
          <w:lang w:val="uk-UA"/>
        </w:rPr>
        <w:t>();</w:t>
      </w:r>
    </w:p>
    <w:p w14:paraId="2EEA5ED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encryptionService.initialize</w:t>
      </w:r>
      <w:proofErr w:type="spellEnd"/>
      <w:r w:rsidRPr="00591EB8">
        <w:rPr>
          <w:rFonts w:ascii="Courier New" w:hAnsi="Courier New" w:cs="Courier New"/>
          <w:sz w:val="24"/>
          <w:szCs w:val="24"/>
          <w:lang w:val="uk-UA"/>
        </w:rPr>
        <w:t>();</w:t>
      </w:r>
    </w:p>
    <w:p w14:paraId="7045161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loadFamilyKey</w:t>
      </w:r>
      <w:proofErr w:type="spellEnd"/>
      <w:r w:rsidRPr="00591EB8">
        <w:rPr>
          <w:rFonts w:ascii="Courier New" w:hAnsi="Courier New" w:cs="Courier New"/>
          <w:sz w:val="24"/>
          <w:szCs w:val="24"/>
          <w:lang w:val="uk-UA"/>
        </w:rPr>
        <w:t>();</w:t>
      </w:r>
    </w:p>
    <w:p w14:paraId="256CCB0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CFA876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&gt; _</w:t>
      </w:r>
      <w:proofErr w:type="spellStart"/>
      <w:r w:rsidRPr="00591EB8">
        <w:rPr>
          <w:rFonts w:ascii="Courier New" w:hAnsi="Courier New" w:cs="Courier New"/>
          <w:sz w:val="24"/>
          <w:szCs w:val="24"/>
          <w:lang w:val="uk-UA"/>
        </w:rPr>
        <w:t>loadFamilyKey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7229EA4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4D0CF6B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056287C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3000A6D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authService.</w:t>
      </w:r>
      <w:proofErr w:type="spellStart"/>
      <w:r w:rsidRPr="00591EB8">
        <w:rPr>
          <w:rFonts w:ascii="Courier New" w:hAnsi="Courier New" w:cs="Courier New"/>
          <w:sz w:val="24"/>
          <w:szCs w:val="24"/>
          <w:lang w:val="uk-UA"/>
        </w:rPr>
        <w:t>currentUser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uid</w:t>
      </w:r>
      <w:proofErr w:type="spellEnd"/>
      <w:r w:rsidRPr="00591EB8">
        <w:rPr>
          <w:rFonts w:ascii="Courier New" w:hAnsi="Courier New" w:cs="Courier New"/>
          <w:sz w:val="24"/>
          <w:szCs w:val="24"/>
          <w:lang w:val="uk-UA"/>
        </w:rPr>
        <w:t xml:space="preserve"> ?? '';</w:t>
      </w:r>
    </w:p>
    <w:p w14:paraId="1E12A8C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dbService.getFamilyIdForUser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4CE297E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&amp;&amp; </w:t>
      </w:r>
      <w:proofErr w:type="spellStart"/>
      <w:r w:rsidRPr="00591EB8">
        <w:rPr>
          <w:rFonts w:ascii="Courier New" w:hAnsi="Courier New" w:cs="Courier New"/>
          <w:sz w:val="24"/>
          <w:szCs w:val="24"/>
          <w:lang w:val="uk-UA"/>
        </w:rPr>
        <w:t>mounted</w:t>
      </w:r>
      <w:proofErr w:type="spellEnd"/>
      <w:r w:rsidRPr="00591EB8">
        <w:rPr>
          <w:rFonts w:ascii="Courier New" w:hAnsi="Courier New" w:cs="Courier New"/>
          <w:sz w:val="24"/>
          <w:szCs w:val="24"/>
          <w:lang w:val="uk-UA"/>
        </w:rPr>
        <w:t>) {</w:t>
      </w:r>
    </w:p>
    <w:p w14:paraId="2BEAC4E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688F892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658EB8A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F4F8E3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key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dbService.getFamilyEncryptionKey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1A0F341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encryptionService.initializeWithKey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key</w:t>
      </w:r>
      <w:proofErr w:type="spellEnd"/>
      <w:r w:rsidRPr="00591EB8">
        <w:rPr>
          <w:rFonts w:ascii="Courier New" w:hAnsi="Courier New" w:cs="Courier New"/>
          <w:sz w:val="24"/>
          <w:szCs w:val="24"/>
          <w:lang w:val="uk-UA"/>
        </w:rPr>
        <w:t>);</w:t>
      </w:r>
    </w:p>
    <w:p w14:paraId="544D151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C2FE86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44F4973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('Помилка завантаження ключа сім\'ї: $e');</w:t>
      </w:r>
    </w:p>
    <w:p w14:paraId="76599E8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723657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85F757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buildMessage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DocumentSnapshot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 {</w:t>
      </w:r>
    </w:p>
    <w:p w14:paraId="312A01E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message.data</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&gt;?;</w:t>
      </w:r>
    </w:p>
    <w:p w14:paraId="339843E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data.containsKey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w:t>
      </w:r>
    </w:p>
    <w:p w14:paraId="7370C85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
    <w:p w14:paraId="48C33F0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4E2AF4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encryptedText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w:t>
      </w:r>
    </w:p>
    <w:p w14:paraId="676BFAD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decryptedText</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encryptionService.decrypt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encryptedText</w:t>
      </w:r>
      <w:proofErr w:type="spellEnd"/>
      <w:r w:rsidRPr="00591EB8">
        <w:rPr>
          <w:rFonts w:ascii="Courier New" w:hAnsi="Courier New" w:cs="Courier New"/>
          <w:sz w:val="24"/>
          <w:szCs w:val="24"/>
          <w:lang w:val="uk-UA"/>
        </w:rPr>
        <w:t>);</w:t>
      </w:r>
    </w:p>
    <w:p w14:paraId="3483944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isCurrentUser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currentUser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uid</w:t>
      </w:r>
      <w:proofErr w:type="spellEnd"/>
      <w:r w:rsidRPr="00591EB8">
        <w:rPr>
          <w:rFonts w:ascii="Courier New" w:hAnsi="Courier New" w:cs="Courier New"/>
          <w:sz w:val="24"/>
          <w:szCs w:val="24"/>
          <w:lang w:val="uk-UA"/>
        </w:rPr>
        <w:t>;</w:t>
      </w:r>
    </w:p>
    <w:p w14:paraId="36DB3C4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messageStatus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status</w:t>
      </w:r>
      <w:proofErr w:type="spellEnd"/>
      <w:r w:rsidRPr="00591EB8">
        <w:rPr>
          <w:rFonts w:ascii="Courier New" w:hAnsi="Courier New" w:cs="Courier New"/>
          <w:sz w:val="24"/>
          <w:szCs w:val="24"/>
          <w:lang w:val="uk-UA"/>
        </w:rPr>
        <w:t>'] ?? '</w:t>
      </w:r>
      <w:proofErr w:type="spellStart"/>
      <w:r w:rsidRPr="00591EB8">
        <w:rPr>
          <w:rFonts w:ascii="Courier New" w:hAnsi="Courier New" w:cs="Courier New"/>
          <w:sz w:val="24"/>
          <w:szCs w:val="24"/>
          <w:lang w:val="uk-UA"/>
        </w:rPr>
        <w:t>sent</w:t>
      </w:r>
      <w:proofErr w:type="spellEnd"/>
      <w:r w:rsidRPr="00591EB8">
        <w:rPr>
          <w:rFonts w:ascii="Courier New" w:hAnsi="Courier New" w:cs="Courier New"/>
          <w:sz w:val="24"/>
          <w:szCs w:val="24"/>
          <w:lang w:val="uk-UA"/>
        </w:rPr>
        <w:t>';</w:t>
      </w:r>
    </w:p>
    <w:p w14:paraId="13A4789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w:t>
      </w:r>
    </w:p>
    <w:p w14:paraId="3C82508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6E57AAE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EdgeInsets.symmetric</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vertical</w:t>
      </w:r>
      <w:proofErr w:type="spellEnd"/>
      <w:r w:rsidRPr="00591EB8">
        <w:rPr>
          <w:rFonts w:ascii="Courier New" w:hAnsi="Courier New" w:cs="Courier New"/>
          <w:sz w:val="24"/>
          <w:szCs w:val="24"/>
          <w:lang w:val="uk-UA"/>
        </w:rPr>
        <w:t>: 4.0),</w:t>
      </w:r>
    </w:p>
    <w:p w14:paraId="3444165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Row</w:t>
      </w:r>
      <w:proofErr w:type="spellEnd"/>
      <w:r w:rsidRPr="00591EB8">
        <w:rPr>
          <w:rFonts w:ascii="Courier New" w:hAnsi="Courier New" w:cs="Courier New"/>
          <w:sz w:val="24"/>
          <w:szCs w:val="24"/>
          <w:lang w:val="uk-UA"/>
        </w:rPr>
        <w:t>(</w:t>
      </w:r>
    </w:p>
    <w:p w14:paraId="3318F67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isCurrentUser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MainAxisAlignment.end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MainAxisAlignment.start</w:t>
      </w:r>
      <w:proofErr w:type="spellEnd"/>
      <w:r w:rsidRPr="00591EB8">
        <w:rPr>
          <w:rFonts w:ascii="Courier New" w:hAnsi="Courier New" w:cs="Courier New"/>
          <w:sz w:val="24"/>
          <w:szCs w:val="24"/>
          <w:lang w:val="uk-UA"/>
        </w:rPr>
        <w:t>,</w:t>
      </w:r>
    </w:p>
    <w:p w14:paraId="5FB439A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CrossAxisAlignment.end</w:t>
      </w:r>
      <w:proofErr w:type="spellEnd"/>
      <w:r w:rsidRPr="00591EB8">
        <w:rPr>
          <w:rFonts w:ascii="Courier New" w:hAnsi="Courier New" w:cs="Courier New"/>
          <w:sz w:val="24"/>
          <w:szCs w:val="24"/>
          <w:lang w:val="uk-UA"/>
        </w:rPr>
        <w:t>,</w:t>
      </w:r>
    </w:p>
    <w:p w14:paraId="2014904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4FEF36F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isCurrentUser</w:t>
      </w:r>
      <w:proofErr w:type="spellEnd"/>
      <w:r w:rsidRPr="00591EB8">
        <w:rPr>
          <w:rFonts w:ascii="Courier New" w:hAnsi="Courier New" w:cs="Courier New"/>
          <w:sz w:val="24"/>
          <w:szCs w:val="24"/>
          <w:lang w:val="uk-UA"/>
        </w:rPr>
        <w:t>)</w:t>
      </w:r>
    </w:p>
    <w:p w14:paraId="271BF59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76A9C8F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EdgeInsets.only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right</w:t>
      </w:r>
      <w:proofErr w:type="spellEnd"/>
      <w:r w:rsidRPr="00591EB8">
        <w:rPr>
          <w:rFonts w:ascii="Courier New" w:hAnsi="Courier New" w:cs="Courier New"/>
          <w:sz w:val="24"/>
          <w:szCs w:val="24"/>
          <w:lang w:val="uk-UA"/>
        </w:rPr>
        <w:t>: 8.0),</w:t>
      </w:r>
    </w:p>
    <w:p w14:paraId="6A8EC80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UserAvatar</w:t>
      </w:r>
      <w:proofErr w:type="spellEnd"/>
      <w:r w:rsidRPr="00591EB8">
        <w:rPr>
          <w:rFonts w:ascii="Courier New" w:hAnsi="Courier New" w:cs="Courier New"/>
          <w:sz w:val="24"/>
          <w:szCs w:val="24"/>
          <w:lang w:val="uk-UA"/>
        </w:rPr>
        <w:t>(</w:t>
      </w:r>
    </w:p>
    <w:p w14:paraId="029B8AF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messageUserId</w:t>
      </w:r>
      <w:proofErr w:type="spellEnd"/>
      <w:r w:rsidRPr="00591EB8">
        <w:rPr>
          <w:rFonts w:ascii="Courier New" w:hAnsi="Courier New" w:cs="Courier New"/>
          <w:sz w:val="24"/>
          <w:szCs w:val="24"/>
          <w:lang w:val="uk-UA"/>
        </w:rPr>
        <w:t>,</w:t>
      </w:r>
    </w:p>
    <w:p w14:paraId="242F970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w:t>
      </w:r>
      <w:proofErr w:type="spellEnd"/>
      <w:r w:rsidRPr="00591EB8">
        <w:rPr>
          <w:rFonts w:ascii="Courier New" w:hAnsi="Courier New" w:cs="Courier New"/>
          <w:sz w:val="24"/>
          <w:szCs w:val="24"/>
          <w:lang w:val="uk-UA"/>
        </w:rPr>
        <w:t>: 36,</w:t>
      </w:r>
    </w:p>
    <w:p w14:paraId="50C0B05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0B3A0C8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Navigator.push</w:t>
      </w:r>
      <w:proofErr w:type="spellEnd"/>
      <w:r w:rsidRPr="00591EB8">
        <w:rPr>
          <w:rFonts w:ascii="Courier New" w:hAnsi="Courier New" w:cs="Courier New"/>
          <w:sz w:val="24"/>
          <w:szCs w:val="24"/>
          <w:lang w:val="uk-UA"/>
        </w:rPr>
        <w:t>(</w:t>
      </w:r>
    </w:p>
    <w:p w14:paraId="4CFFEB8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10FBEC1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MaterialPageRoute</w:t>
      </w:r>
      <w:proofErr w:type="spellEnd"/>
      <w:r w:rsidRPr="00591EB8">
        <w:rPr>
          <w:rFonts w:ascii="Courier New" w:hAnsi="Courier New" w:cs="Courier New"/>
          <w:sz w:val="24"/>
          <w:szCs w:val="24"/>
          <w:lang w:val="uk-UA"/>
        </w:rPr>
        <w:t>(</w:t>
      </w:r>
    </w:p>
    <w:p w14:paraId="2B9C275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UserProfileScreen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messageUserId</w:t>
      </w:r>
      <w:proofErr w:type="spellEnd"/>
      <w:r w:rsidRPr="00591EB8">
        <w:rPr>
          <w:rFonts w:ascii="Courier New" w:hAnsi="Courier New" w:cs="Courier New"/>
          <w:sz w:val="24"/>
          <w:szCs w:val="24"/>
          <w:lang w:val="uk-UA"/>
        </w:rPr>
        <w:t>),</w:t>
      </w:r>
    </w:p>
    <w:p w14:paraId="209DDBF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30B944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E43441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976B2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CF6F11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88AE59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Flexible</w:t>
      </w:r>
      <w:proofErr w:type="spellEnd"/>
      <w:r w:rsidRPr="00591EB8">
        <w:rPr>
          <w:rFonts w:ascii="Courier New" w:hAnsi="Courier New" w:cs="Courier New"/>
          <w:sz w:val="24"/>
          <w:szCs w:val="24"/>
          <w:lang w:val="uk-UA"/>
        </w:rPr>
        <w:t>(</w:t>
      </w:r>
    </w:p>
    <w:p w14:paraId="1397294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Container</w:t>
      </w:r>
      <w:proofErr w:type="spellEnd"/>
      <w:r w:rsidRPr="00591EB8">
        <w:rPr>
          <w:rFonts w:ascii="Courier New" w:hAnsi="Courier New" w:cs="Courier New"/>
          <w:sz w:val="24"/>
          <w:szCs w:val="24"/>
          <w:lang w:val="uk-UA"/>
        </w:rPr>
        <w:t>(</w:t>
      </w:r>
    </w:p>
    <w:p w14:paraId="2917449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constraints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BoxConstraints</w:t>
      </w:r>
      <w:proofErr w:type="spellEnd"/>
      <w:r w:rsidRPr="00591EB8">
        <w:rPr>
          <w:rFonts w:ascii="Courier New" w:hAnsi="Courier New" w:cs="Courier New"/>
          <w:sz w:val="24"/>
          <w:szCs w:val="24"/>
          <w:lang w:val="uk-UA"/>
        </w:rPr>
        <w:t>(</w:t>
      </w:r>
    </w:p>
    <w:p w14:paraId="7CAF066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maxWidth</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MediaQuery.of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size.width</w:t>
      </w:r>
      <w:proofErr w:type="spellEnd"/>
      <w:r w:rsidRPr="00591EB8">
        <w:rPr>
          <w:rFonts w:ascii="Courier New" w:hAnsi="Courier New" w:cs="Courier New"/>
          <w:sz w:val="24"/>
          <w:szCs w:val="24"/>
          <w:lang w:val="uk-UA"/>
        </w:rPr>
        <w:t xml:space="preserve"> * 0.7,</w:t>
      </w:r>
    </w:p>
    <w:p w14:paraId="6194B9E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AD177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(12),</w:t>
      </w:r>
    </w:p>
    <w:p w14:paraId="0869A7F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decoration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BoxDecoration</w:t>
      </w:r>
      <w:proofErr w:type="spellEnd"/>
      <w:r w:rsidRPr="00591EB8">
        <w:rPr>
          <w:rFonts w:ascii="Courier New" w:hAnsi="Courier New" w:cs="Courier New"/>
          <w:sz w:val="24"/>
          <w:szCs w:val="24"/>
          <w:lang w:val="uk-UA"/>
        </w:rPr>
        <w:t>(</w:t>
      </w:r>
    </w:p>
    <w:p w14:paraId="585E6F7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isCurrentUser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Colors.blue</w:t>
      </w:r>
      <w:proofErr w:type="spellEnd"/>
      <w:r w:rsidRPr="00591EB8">
        <w:rPr>
          <w:rFonts w:ascii="Courier New" w:hAnsi="Courier New" w:cs="Courier New"/>
          <w:sz w:val="24"/>
          <w:szCs w:val="24"/>
          <w:lang w:val="uk-UA"/>
        </w:rPr>
        <w:t xml:space="preserve">[100] : </w:t>
      </w:r>
      <w:proofErr w:type="spellStart"/>
      <w:r w:rsidRPr="00591EB8">
        <w:rPr>
          <w:rFonts w:ascii="Courier New" w:hAnsi="Courier New" w:cs="Courier New"/>
          <w:sz w:val="24"/>
          <w:szCs w:val="24"/>
          <w:lang w:val="uk-UA"/>
        </w:rPr>
        <w:t>Colors.grey</w:t>
      </w:r>
      <w:proofErr w:type="spellEnd"/>
      <w:r w:rsidRPr="00591EB8">
        <w:rPr>
          <w:rFonts w:ascii="Courier New" w:hAnsi="Courier New" w:cs="Courier New"/>
          <w:sz w:val="24"/>
          <w:szCs w:val="24"/>
          <w:lang w:val="uk-UA"/>
        </w:rPr>
        <w:t>[200],</w:t>
      </w:r>
    </w:p>
    <w:p w14:paraId="39E84C2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borderRadius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BorderRadius.circular</w:t>
      </w:r>
      <w:proofErr w:type="spellEnd"/>
      <w:r w:rsidRPr="00591EB8">
        <w:rPr>
          <w:rFonts w:ascii="Courier New" w:hAnsi="Courier New" w:cs="Courier New"/>
          <w:sz w:val="24"/>
          <w:szCs w:val="24"/>
          <w:lang w:val="uk-UA"/>
        </w:rPr>
        <w:t>(16),</w:t>
      </w:r>
    </w:p>
    <w:p w14:paraId="1FBD648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FC6876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3E44632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CrossAxisAlignment.end</w:t>
      </w:r>
      <w:proofErr w:type="spellEnd"/>
      <w:r w:rsidRPr="00591EB8">
        <w:rPr>
          <w:rFonts w:ascii="Courier New" w:hAnsi="Courier New" w:cs="Courier New"/>
          <w:sz w:val="24"/>
          <w:szCs w:val="24"/>
          <w:lang w:val="uk-UA"/>
        </w:rPr>
        <w:t>,</w:t>
      </w:r>
    </w:p>
    <w:p w14:paraId="609C19D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MainAxisSize.min</w:t>
      </w:r>
      <w:proofErr w:type="spellEnd"/>
      <w:r w:rsidRPr="00591EB8">
        <w:rPr>
          <w:rFonts w:ascii="Courier New" w:hAnsi="Courier New" w:cs="Courier New"/>
          <w:sz w:val="24"/>
          <w:szCs w:val="24"/>
          <w:lang w:val="uk-UA"/>
        </w:rPr>
        <w:t>,</w:t>
      </w:r>
    </w:p>
    <w:p w14:paraId="5F975A8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4C79446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decryptedText</w:t>
      </w:r>
      <w:proofErr w:type="spellEnd"/>
      <w:r w:rsidRPr="00591EB8">
        <w:rPr>
          <w:rFonts w:ascii="Courier New" w:hAnsi="Courier New" w:cs="Courier New"/>
          <w:sz w:val="24"/>
          <w:szCs w:val="24"/>
          <w:lang w:val="uk-UA"/>
        </w:rPr>
        <w:t>),</w:t>
      </w:r>
    </w:p>
    <w:p w14:paraId="6341652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4),</w:t>
      </w:r>
    </w:p>
    <w:p w14:paraId="5ED2652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Row</w:t>
      </w:r>
      <w:proofErr w:type="spellEnd"/>
      <w:r w:rsidRPr="00591EB8">
        <w:rPr>
          <w:rFonts w:ascii="Courier New" w:hAnsi="Courier New" w:cs="Courier New"/>
          <w:sz w:val="24"/>
          <w:szCs w:val="24"/>
          <w:lang w:val="uk-UA"/>
        </w:rPr>
        <w:t>(</w:t>
      </w:r>
    </w:p>
    <w:p w14:paraId="488071A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MainAxisSize.min</w:t>
      </w:r>
      <w:proofErr w:type="spellEnd"/>
      <w:r w:rsidRPr="00591EB8">
        <w:rPr>
          <w:rFonts w:ascii="Courier New" w:hAnsi="Courier New" w:cs="Courier New"/>
          <w:sz w:val="24"/>
          <w:szCs w:val="24"/>
          <w:lang w:val="uk-UA"/>
        </w:rPr>
        <w:t>,</w:t>
      </w:r>
    </w:p>
    <w:p w14:paraId="0294C24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1FEDD08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0165570A" w14:textId="7A5ACAE4"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formatTimestamp</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w:t>
      </w:r>
    </w:p>
    <w:p w14:paraId="27C8C12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style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TextStyle</w:t>
      </w:r>
      <w:proofErr w:type="spellEnd"/>
      <w:r w:rsidRPr="00591EB8">
        <w:rPr>
          <w:rFonts w:ascii="Courier New" w:hAnsi="Courier New" w:cs="Courier New"/>
          <w:sz w:val="24"/>
          <w:szCs w:val="24"/>
          <w:lang w:val="uk-UA"/>
        </w:rPr>
        <w:t>(</w:t>
      </w:r>
    </w:p>
    <w:p w14:paraId="5BA6903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fontSize</w:t>
      </w:r>
      <w:proofErr w:type="spellEnd"/>
      <w:r w:rsidRPr="00591EB8">
        <w:rPr>
          <w:rFonts w:ascii="Courier New" w:hAnsi="Courier New" w:cs="Courier New"/>
          <w:sz w:val="24"/>
          <w:szCs w:val="24"/>
          <w:lang w:val="uk-UA"/>
        </w:rPr>
        <w:t>: 10,</w:t>
      </w:r>
    </w:p>
    <w:p w14:paraId="1FF7894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Colors.grey</w:t>
      </w:r>
      <w:proofErr w:type="spellEnd"/>
      <w:r w:rsidRPr="00591EB8">
        <w:rPr>
          <w:rFonts w:ascii="Courier New" w:hAnsi="Courier New" w:cs="Courier New"/>
          <w:sz w:val="24"/>
          <w:szCs w:val="24"/>
          <w:lang w:val="uk-UA"/>
        </w:rPr>
        <w:t>[600],</w:t>
      </w:r>
    </w:p>
    <w:p w14:paraId="765A2B2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C375B0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2AB005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width</w:t>
      </w:r>
      <w:proofErr w:type="spellEnd"/>
      <w:r w:rsidRPr="00591EB8">
        <w:rPr>
          <w:rFonts w:ascii="Courier New" w:hAnsi="Courier New" w:cs="Courier New"/>
          <w:sz w:val="24"/>
          <w:szCs w:val="24"/>
          <w:lang w:val="uk-UA"/>
        </w:rPr>
        <w:t>: 4),</w:t>
      </w:r>
    </w:p>
    <w:p w14:paraId="2539E93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Container</w:t>
      </w:r>
      <w:proofErr w:type="spellEnd"/>
      <w:r w:rsidRPr="00591EB8">
        <w:rPr>
          <w:rFonts w:ascii="Courier New" w:hAnsi="Courier New" w:cs="Courier New"/>
          <w:sz w:val="24"/>
          <w:szCs w:val="24"/>
          <w:lang w:val="uk-UA"/>
        </w:rPr>
        <w:t>(</w:t>
      </w:r>
    </w:p>
    <w:p w14:paraId="39B5DA4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width</w:t>
      </w:r>
      <w:proofErr w:type="spellEnd"/>
      <w:r w:rsidRPr="00591EB8">
        <w:rPr>
          <w:rFonts w:ascii="Courier New" w:hAnsi="Courier New" w:cs="Courier New"/>
          <w:sz w:val="24"/>
          <w:szCs w:val="24"/>
          <w:lang w:val="uk-UA"/>
        </w:rPr>
        <w:t>: 10,</w:t>
      </w:r>
    </w:p>
    <w:p w14:paraId="1084693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10,</w:t>
      </w:r>
    </w:p>
    <w:p w14:paraId="42C5CB2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decoration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BoxDecoration</w:t>
      </w:r>
      <w:proofErr w:type="spellEnd"/>
      <w:r w:rsidRPr="00591EB8">
        <w:rPr>
          <w:rFonts w:ascii="Courier New" w:hAnsi="Courier New" w:cs="Courier New"/>
          <w:sz w:val="24"/>
          <w:szCs w:val="24"/>
          <w:lang w:val="uk-UA"/>
        </w:rPr>
        <w:t>(</w:t>
      </w:r>
    </w:p>
    <w:p w14:paraId="3910A03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shape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BoxShape.circle</w:t>
      </w:r>
      <w:proofErr w:type="spellEnd"/>
      <w:r w:rsidRPr="00591EB8">
        <w:rPr>
          <w:rFonts w:ascii="Courier New" w:hAnsi="Courier New" w:cs="Courier New"/>
          <w:sz w:val="24"/>
          <w:szCs w:val="24"/>
          <w:lang w:val="uk-UA"/>
        </w:rPr>
        <w:t>,</w:t>
      </w:r>
    </w:p>
    <w:p w14:paraId="4DE0400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messageStatus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sent</w:t>
      </w:r>
      <w:proofErr w:type="spellEnd"/>
      <w:r w:rsidRPr="00591EB8">
        <w:rPr>
          <w:rFonts w:ascii="Courier New" w:hAnsi="Courier New" w:cs="Courier New"/>
          <w:sz w:val="24"/>
          <w:szCs w:val="24"/>
          <w:lang w:val="uk-UA"/>
        </w:rPr>
        <w:t>'</w:t>
      </w:r>
    </w:p>
    <w:p w14:paraId="2F04BCF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Colors.grey</w:t>
      </w:r>
      <w:proofErr w:type="spellEnd"/>
    </w:p>
    <w:p w14:paraId="63D1E53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messageStatus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delivered</w:t>
      </w:r>
      <w:proofErr w:type="spellEnd"/>
      <w:r w:rsidRPr="00591EB8">
        <w:rPr>
          <w:rFonts w:ascii="Courier New" w:hAnsi="Courier New" w:cs="Courier New"/>
          <w:sz w:val="24"/>
          <w:szCs w:val="24"/>
          <w:lang w:val="uk-UA"/>
        </w:rPr>
        <w:t>'</w:t>
      </w:r>
    </w:p>
    <w:p w14:paraId="06540DA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Colors.blue</w:t>
      </w:r>
      <w:proofErr w:type="spellEnd"/>
      <w:r w:rsidRPr="00591EB8">
        <w:rPr>
          <w:rFonts w:ascii="Courier New" w:hAnsi="Courier New" w:cs="Courier New"/>
          <w:sz w:val="24"/>
          <w:szCs w:val="24"/>
          <w:lang w:val="uk-UA"/>
        </w:rPr>
        <w:t>[200]</w:t>
      </w:r>
    </w:p>
    <w:p w14:paraId="619CBE3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Colors.transparent</w:t>
      </w:r>
      <w:proofErr w:type="spellEnd"/>
      <w:r w:rsidRPr="00591EB8">
        <w:rPr>
          <w:rFonts w:ascii="Courier New" w:hAnsi="Courier New" w:cs="Courier New"/>
          <w:sz w:val="24"/>
          <w:szCs w:val="24"/>
          <w:lang w:val="uk-UA"/>
        </w:rPr>
        <w:t>,</w:t>
      </w:r>
    </w:p>
    <w:p w14:paraId="553A628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border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messageStatus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read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Border.all</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Colors.blue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width</w:t>
      </w:r>
      <w:proofErr w:type="spellEnd"/>
      <w:r w:rsidRPr="00591EB8">
        <w:rPr>
          <w:rFonts w:ascii="Courier New" w:hAnsi="Courier New" w:cs="Courier New"/>
          <w:sz w:val="24"/>
          <w:szCs w:val="24"/>
          <w:lang w:val="uk-UA"/>
        </w:rPr>
        <w:t xml:space="preserve">: 1.5)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w:t>
      </w:r>
    </w:p>
    <w:p w14:paraId="3BE2BC5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4614E8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40D2AA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8299A8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F1971A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E28DF6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10ED81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85DA2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70FE40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isCurrentUser</w:t>
      </w:r>
      <w:proofErr w:type="spellEnd"/>
      <w:r w:rsidRPr="00591EB8">
        <w:rPr>
          <w:rFonts w:ascii="Courier New" w:hAnsi="Courier New" w:cs="Courier New"/>
          <w:sz w:val="24"/>
          <w:szCs w:val="24"/>
          <w:lang w:val="uk-UA"/>
        </w:rPr>
        <w:t>)</w:t>
      </w:r>
    </w:p>
    <w:p w14:paraId="27AC187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103470D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EdgeInsets.only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left</w:t>
      </w:r>
      <w:proofErr w:type="spellEnd"/>
      <w:r w:rsidRPr="00591EB8">
        <w:rPr>
          <w:rFonts w:ascii="Courier New" w:hAnsi="Courier New" w:cs="Courier New"/>
          <w:sz w:val="24"/>
          <w:szCs w:val="24"/>
          <w:lang w:val="uk-UA"/>
        </w:rPr>
        <w:t>: 8.0),</w:t>
      </w:r>
    </w:p>
    <w:p w14:paraId="46D9C47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UserAvatar</w:t>
      </w:r>
      <w:proofErr w:type="spellEnd"/>
      <w:r w:rsidRPr="00591EB8">
        <w:rPr>
          <w:rFonts w:ascii="Courier New" w:hAnsi="Courier New" w:cs="Courier New"/>
          <w:sz w:val="24"/>
          <w:szCs w:val="24"/>
          <w:lang w:val="uk-UA"/>
        </w:rPr>
        <w:t>(</w:t>
      </w:r>
    </w:p>
    <w:p w14:paraId="2B53EE3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messageUserId</w:t>
      </w:r>
      <w:proofErr w:type="spellEnd"/>
      <w:r w:rsidRPr="00591EB8">
        <w:rPr>
          <w:rFonts w:ascii="Courier New" w:hAnsi="Courier New" w:cs="Courier New"/>
          <w:sz w:val="24"/>
          <w:szCs w:val="24"/>
          <w:lang w:val="uk-UA"/>
        </w:rPr>
        <w:t>,</w:t>
      </w:r>
    </w:p>
    <w:p w14:paraId="4DE58E2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w:t>
      </w:r>
      <w:proofErr w:type="spellEnd"/>
      <w:r w:rsidRPr="00591EB8">
        <w:rPr>
          <w:rFonts w:ascii="Courier New" w:hAnsi="Courier New" w:cs="Courier New"/>
          <w:sz w:val="24"/>
          <w:szCs w:val="24"/>
          <w:lang w:val="uk-UA"/>
        </w:rPr>
        <w:t>: 36,</w:t>
      </w:r>
    </w:p>
    <w:p w14:paraId="7A8BBC3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5DC09DD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Navigator.push</w:t>
      </w:r>
      <w:proofErr w:type="spellEnd"/>
      <w:r w:rsidRPr="00591EB8">
        <w:rPr>
          <w:rFonts w:ascii="Courier New" w:hAnsi="Courier New" w:cs="Courier New"/>
          <w:sz w:val="24"/>
          <w:szCs w:val="24"/>
          <w:lang w:val="uk-UA"/>
        </w:rPr>
        <w:t>(</w:t>
      </w:r>
    </w:p>
    <w:p w14:paraId="41731CF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7829FDF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MaterialPageRoute</w:t>
      </w:r>
      <w:proofErr w:type="spellEnd"/>
      <w:r w:rsidRPr="00591EB8">
        <w:rPr>
          <w:rFonts w:ascii="Courier New" w:hAnsi="Courier New" w:cs="Courier New"/>
          <w:sz w:val="24"/>
          <w:szCs w:val="24"/>
          <w:lang w:val="uk-UA"/>
        </w:rPr>
        <w:t>(</w:t>
      </w:r>
    </w:p>
    <w:p w14:paraId="7E02258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UserProfileScreen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messageUserId</w:t>
      </w:r>
      <w:proofErr w:type="spellEnd"/>
      <w:r w:rsidRPr="00591EB8">
        <w:rPr>
          <w:rFonts w:ascii="Courier New" w:hAnsi="Courier New" w:cs="Courier New"/>
          <w:sz w:val="24"/>
          <w:szCs w:val="24"/>
          <w:lang w:val="uk-UA"/>
        </w:rPr>
        <w:t>),</w:t>
      </w:r>
    </w:p>
    <w:p w14:paraId="3366C30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854975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303DEBF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292785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820578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BC9FA4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E927C4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4B5D88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F3F8F4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D15DC6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7AB60DA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BuildContext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
    <w:p w14:paraId="3536813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07088BE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authService.</w:t>
      </w:r>
      <w:proofErr w:type="spellStart"/>
      <w:r w:rsidRPr="00591EB8">
        <w:rPr>
          <w:rFonts w:ascii="Courier New" w:hAnsi="Courier New" w:cs="Courier New"/>
          <w:sz w:val="24"/>
          <w:szCs w:val="24"/>
          <w:lang w:val="uk-UA"/>
        </w:rPr>
        <w:t>currentUser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uid</w:t>
      </w:r>
      <w:proofErr w:type="spellEnd"/>
      <w:r w:rsidRPr="00591EB8">
        <w:rPr>
          <w:rFonts w:ascii="Courier New" w:hAnsi="Courier New" w:cs="Courier New"/>
          <w:sz w:val="24"/>
          <w:szCs w:val="24"/>
          <w:lang w:val="uk-UA"/>
        </w:rPr>
        <w:t xml:space="preserve"> ?? '';</w:t>
      </w:r>
    </w:p>
    <w:p w14:paraId="6802B35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4AA6AC8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w:t>
      </w:r>
      <w:proofErr w:type="spellEnd"/>
      <w:r w:rsidRPr="00591EB8">
        <w:rPr>
          <w:rFonts w:ascii="Courier New" w:hAnsi="Courier New" w:cs="Courier New"/>
          <w:sz w:val="24"/>
          <w:szCs w:val="24"/>
          <w:lang w:val="uk-UA"/>
        </w:rPr>
        <w:t>(</w:t>
      </w:r>
    </w:p>
    <w:p w14:paraId="773693E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w:t>
      </w:r>
    </w:p>
    <w:p w14:paraId="03D520B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('Сімейний чат'),</w:t>
      </w:r>
    </w:p>
    <w:p w14:paraId="2254186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F398CD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2DDD41B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1C2EDE0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Expanded</w:t>
      </w:r>
      <w:proofErr w:type="spellEnd"/>
      <w:r w:rsidRPr="00591EB8">
        <w:rPr>
          <w:rFonts w:ascii="Courier New" w:hAnsi="Courier New" w:cs="Courier New"/>
          <w:sz w:val="24"/>
          <w:szCs w:val="24"/>
          <w:lang w:val="uk-UA"/>
        </w:rPr>
        <w:t>(</w:t>
      </w:r>
    </w:p>
    <w:p w14:paraId="4D077BA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StreamBuilder</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QuerySnapshot</w:t>
      </w:r>
      <w:proofErr w:type="spellEnd"/>
      <w:r w:rsidRPr="00591EB8">
        <w:rPr>
          <w:rFonts w:ascii="Courier New" w:hAnsi="Courier New" w:cs="Courier New"/>
          <w:sz w:val="24"/>
          <w:szCs w:val="24"/>
          <w:lang w:val="uk-UA"/>
        </w:rPr>
        <w:t>&gt;(</w:t>
      </w:r>
    </w:p>
    <w:p w14:paraId="331F340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stream</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FirebaseFirestore.instance</w:t>
      </w:r>
      <w:proofErr w:type="spellEnd"/>
    </w:p>
    <w:p w14:paraId="4F1B7DC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chats</w:t>
      </w:r>
      <w:proofErr w:type="spellEnd"/>
      <w:r w:rsidRPr="00591EB8">
        <w:rPr>
          <w:rFonts w:ascii="Courier New" w:hAnsi="Courier New" w:cs="Courier New"/>
          <w:sz w:val="24"/>
          <w:szCs w:val="24"/>
          <w:lang w:val="uk-UA"/>
        </w:rPr>
        <w:t>')</w:t>
      </w:r>
    </w:p>
    <w:p w14:paraId="6CB6277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w:t>
      </w:r>
    </w:p>
    <w:p w14:paraId="2314119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w:t>
      </w:r>
    </w:p>
    <w:p w14:paraId="53F2905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orderBy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timestamp</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descending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1B990B7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snapshots</w:t>
      </w:r>
      <w:proofErr w:type="spellEnd"/>
      <w:r w:rsidRPr="00591EB8">
        <w:rPr>
          <w:rFonts w:ascii="Courier New" w:hAnsi="Courier New" w:cs="Courier New"/>
          <w:sz w:val="24"/>
          <w:szCs w:val="24"/>
          <w:lang w:val="uk-UA"/>
        </w:rPr>
        <w:t>(),</w:t>
      </w:r>
    </w:p>
    <w:p w14:paraId="5959993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w:t>
      </w:r>
      <w:proofErr w:type="spellEnd"/>
      <w:r w:rsidRPr="00591EB8">
        <w:rPr>
          <w:rFonts w:ascii="Courier New" w:hAnsi="Courier New" w:cs="Courier New"/>
          <w:sz w:val="24"/>
          <w:szCs w:val="24"/>
          <w:lang w:val="uk-UA"/>
        </w:rPr>
        <w:t>) {</w:t>
      </w:r>
    </w:p>
    <w:p w14:paraId="5D589E2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snapshot.hasData</w:t>
      </w:r>
      <w:proofErr w:type="spellEnd"/>
      <w:r w:rsidRPr="00591EB8">
        <w:rPr>
          <w:rFonts w:ascii="Courier New" w:hAnsi="Courier New" w:cs="Courier New"/>
          <w:sz w:val="24"/>
          <w:szCs w:val="24"/>
          <w:lang w:val="uk-UA"/>
        </w:rPr>
        <w:t>) {</w:t>
      </w:r>
    </w:p>
    <w:p w14:paraId="2BB8856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60E2999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02AC8C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snapshot.hasError</w:t>
      </w:r>
      <w:proofErr w:type="spellEnd"/>
      <w:r w:rsidRPr="00591EB8">
        <w:rPr>
          <w:rFonts w:ascii="Courier New" w:hAnsi="Courier New" w:cs="Courier New"/>
          <w:sz w:val="24"/>
          <w:szCs w:val="24"/>
          <w:lang w:val="uk-UA"/>
        </w:rPr>
        <w:t>) {</w:t>
      </w:r>
    </w:p>
    <w:p w14:paraId="3466ABA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('Помилка: ${</w:t>
      </w:r>
      <w:proofErr w:type="spellStart"/>
      <w:r w:rsidRPr="00591EB8">
        <w:rPr>
          <w:rFonts w:ascii="Courier New" w:hAnsi="Courier New" w:cs="Courier New"/>
          <w:sz w:val="24"/>
          <w:szCs w:val="24"/>
          <w:lang w:val="uk-UA"/>
        </w:rPr>
        <w:t>snapshot.error</w:t>
      </w:r>
      <w:proofErr w:type="spellEnd"/>
      <w:r w:rsidRPr="00591EB8">
        <w:rPr>
          <w:rFonts w:ascii="Courier New" w:hAnsi="Courier New" w:cs="Courier New"/>
          <w:sz w:val="24"/>
          <w:szCs w:val="24"/>
          <w:lang w:val="uk-UA"/>
        </w:rPr>
        <w:t>}'));</w:t>
      </w:r>
    </w:p>
    <w:p w14:paraId="61D4FD1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2FD3A4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 xml:space="preserve"> = snapshot.</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docs</w:t>
      </w:r>
      <w:proofErr w:type="spellEnd"/>
      <w:r w:rsidRPr="00591EB8">
        <w:rPr>
          <w:rFonts w:ascii="Courier New" w:hAnsi="Courier New" w:cs="Courier New"/>
          <w:sz w:val="24"/>
          <w:szCs w:val="24"/>
          <w:lang w:val="uk-UA"/>
        </w:rPr>
        <w:t>;</w:t>
      </w:r>
    </w:p>
    <w:p w14:paraId="07B0E1F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messages.isEmpty</w:t>
      </w:r>
      <w:proofErr w:type="spellEnd"/>
      <w:r w:rsidRPr="00591EB8">
        <w:rPr>
          <w:rFonts w:ascii="Courier New" w:hAnsi="Courier New" w:cs="Courier New"/>
          <w:sz w:val="24"/>
          <w:szCs w:val="24"/>
          <w:lang w:val="uk-UA"/>
        </w:rPr>
        <w:t>) {</w:t>
      </w:r>
    </w:p>
    <w:p w14:paraId="27D8F74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('Немає повідомлень'));</w:t>
      </w:r>
    </w:p>
    <w:p w14:paraId="49941E8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9F6A6A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Прокручуємо до останнього повідомлення після побудови списку</w:t>
      </w:r>
    </w:p>
    <w:p w14:paraId="166314DB" w14:textId="503358DF" w:rsidR="00591EB8" w:rsidRPr="00591EB8" w:rsidRDefault="00591EB8" w:rsidP="005204A1">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WidgetsBinding.instance.addPostFrameCallback</w:t>
      </w:r>
      <w:proofErr w:type="spellEnd"/>
      <w:r w:rsidRPr="00591EB8">
        <w:rPr>
          <w:rFonts w:ascii="Courier New" w:hAnsi="Courier New" w:cs="Courier New"/>
          <w:sz w:val="24"/>
          <w:szCs w:val="24"/>
          <w:lang w:val="uk-UA"/>
        </w:rPr>
        <w:t>((_) {</w:t>
      </w:r>
    </w:p>
    <w:p w14:paraId="7223C90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61E42FF1" w14:textId="71E5B04D"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Прокрутка до ост повідомлення</w:t>
      </w:r>
    </w:p>
    <w:p w14:paraId="0A100A1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scrollController.animateTo</w:t>
      </w:r>
      <w:proofErr w:type="spellEnd"/>
      <w:r w:rsidRPr="00591EB8">
        <w:rPr>
          <w:rFonts w:ascii="Courier New" w:hAnsi="Courier New" w:cs="Courier New"/>
          <w:sz w:val="24"/>
          <w:szCs w:val="24"/>
          <w:lang w:val="uk-UA"/>
        </w:rPr>
        <w:t>(</w:t>
      </w:r>
    </w:p>
    <w:p w14:paraId="245FF085" w14:textId="45470263"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scrollController.position.maxScrollExtent</w:t>
      </w:r>
      <w:proofErr w:type="spellEnd"/>
      <w:r w:rsidRPr="00591EB8">
        <w:rPr>
          <w:rFonts w:ascii="Courier New" w:hAnsi="Courier New" w:cs="Courier New"/>
          <w:sz w:val="24"/>
          <w:szCs w:val="24"/>
          <w:lang w:val="uk-UA"/>
        </w:rPr>
        <w:t>,</w:t>
      </w:r>
    </w:p>
    <w:p w14:paraId="0F9AE1D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duration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Duration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milliseconds</w:t>
      </w:r>
      <w:proofErr w:type="spellEnd"/>
      <w:r w:rsidRPr="00591EB8">
        <w:rPr>
          <w:rFonts w:ascii="Courier New" w:hAnsi="Courier New" w:cs="Courier New"/>
          <w:sz w:val="24"/>
          <w:szCs w:val="24"/>
          <w:lang w:val="uk-UA"/>
        </w:rPr>
        <w:t>: 300),</w:t>
      </w:r>
    </w:p>
    <w:p w14:paraId="43D64EB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curve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Curves.easeOut</w:t>
      </w:r>
      <w:proofErr w:type="spellEnd"/>
      <w:r w:rsidRPr="00591EB8">
        <w:rPr>
          <w:rFonts w:ascii="Courier New" w:hAnsi="Courier New" w:cs="Courier New"/>
          <w:sz w:val="24"/>
          <w:szCs w:val="24"/>
          <w:lang w:val="uk-UA"/>
        </w:rPr>
        <w:t>,</w:t>
      </w:r>
    </w:p>
    <w:p w14:paraId="0F97A8D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9764B6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Оновлення статусу повідомлень</w:t>
      </w:r>
    </w:p>
    <w:p w14:paraId="2A372FE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 {</w:t>
      </w:r>
    </w:p>
    <w:p w14:paraId="2236162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message.data</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&gt;?;</w:t>
      </w:r>
    </w:p>
    <w:p w14:paraId="0FFB959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&amp;&amp;</w:t>
      </w:r>
    </w:p>
    <w:p w14:paraId="41A715D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 userId &amp;&amp;</w:t>
      </w:r>
    </w:p>
    <w:p w14:paraId="41FD3A8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status</w:t>
      </w:r>
      <w:proofErr w:type="spellEnd"/>
      <w:r w:rsidRPr="00591EB8">
        <w:rPr>
          <w:rFonts w:ascii="Courier New" w:hAnsi="Courier New" w:cs="Courier New"/>
          <w:sz w:val="24"/>
          <w:szCs w:val="24"/>
          <w:lang w:val="uk-UA"/>
        </w:rPr>
        <w:t>'] != 'read') {</w:t>
      </w:r>
    </w:p>
    <w:p w14:paraId="2ABB6F6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mounted</w:t>
      </w:r>
      <w:proofErr w:type="spellEnd"/>
      <w:r w:rsidRPr="00591EB8">
        <w:rPr>
          <w:rFonts w:ascii="Courier New" w:hAnsi="Courier New" w:cs="Courier New"/>
          <w:sz w:val="24"/>
          <w:szCs w:val="24"/>
          <w:lang w:val="uk-UA"/>
        </w:rPr>
        <w:t>) {</w:t>
      </w:r>
    </w:p>
    <w:p w14:paraId="73AE009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updateMessageStatus</w:t>
      </w:r>
      <w:proofErr w:type="spellEnd"/>
      <w:r w:rsidRPr="00591EB8">
        <w:rPr>
          <w:rFonts w:ascii="Courier New" w:hAnsi="Courier New" w:cs="Courier New"/>
          <w:sz w:val="24"/>
          <w:szCs w:val="24"/>
          <w:lang w:val="uk-UA"/>
        </w:rPr>
        <w:t>(message.id, '</w:t>
      </w:r>
      <w:proofErr w:type="spellStart"/>
      <w:r w:rsidRPr="00591EB8">
        <w:rPr>
          <w:rFonts w:ascii="Courier New" w:hAnsi="Courier New" w:cs="Courier New"/>
          <w:sz w:val="24"/>
          <w:szCs w:val="24"/>
          <w:lang w:val="uk-UA"/>
        </w:rPr>
        <w:t>read</w:t>
      </w:r>
      <w:proofErr w:type="spellEnd"/>
      <w:r w:rsidRPr="00591EB8">
        <w:rPr>
          <w:rFonts w:ascii="Courier New" w:hAnsi="Courier New" w:cs="Courier New"/>
          <w:sz w:val="24"/>
          <w:szCs w:val="24"/>
          <w:lang w:val="uk-UA"/>
        </w:rPr>
        <w:t>');</w:t>
      </w:r>
    </w:p>
    <w:p w14:paraId="7559547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F0AD25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D35385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DBF338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0B27A3C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('Помилка при обробці повідомлень: $e');</w:t>
      </w:r>
    </w:p>
    <w:p w14:paraId="0AC38AF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0AB73F5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632017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ListView.builder</w:t>
      </w:r>
      <w:proofErr w:type="spellEnd"/>
      <w:r w:rsidRPr="00591EB8">
        <w:rPr>
          <w:rFonts w:ascii="Courier New" w:hAnsi="Courier New" w:cs="Courier New"/>
          <w:sz w:val="24"/>
          <w:szCs w:val="24"/>
          <w:lang w:val="uk-UA"/>
        </w:rPr>
        <w:t>(</w:t>
      </w:r>
    </w:p>
    <w:p w14:paraId="776EE60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controller</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scrollController</w:t>
      </w:r>
      <w:proofErr w:type="spellEnd"/>
      <w:r w:rsidRPr="00591EB8">
        <w:rPr>
          <w:rFonts w:ascii="Courier New" w:hAnsi="Courier New" w:cs="Courier New"/>
          <w:sz w:val="24"/>
          <w:szCs w:val="24"/>
          <w:lang w:val="uk-UA"/>
        </w:rPr>
        <w:t>,</w:t>
      </w:r>
    </w:p>
    <w:p w14:paraId="747AA1F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reverse</w:t>
      </w:r>
      <w:proofErr w:type="spellEnd"/>
      <w:r w:rsidRPr="00591EB8">
        <w:rPr>
          <w:rFonts w:ascii="Courier New" w:hAnsi="Courier New" w:cs="Courier New"/>
          <w:sz w:val="24"/>
          <w:szCs w:val="24"/>
          <w:lang w:val="uk-UA"/>
        </w:rPr>
        <w:t>: false,</w:t>
      </w:r>
    </w:p>
    <w:p w14:paraId="1FA5107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itemCount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messages.length</w:t>
      </w:r>
      <w:proofErr w:type="spellEnd"/>
      <w:r w:rsidRPr="00591EB8">
        <w:rPr>
          <w:rFonts w:ascii="Courier New" w:hAnsi="Courier New" w:cs="Courier New"/>
          <w:sz w:val="24"/>
          <w:szCs w:val="24"/>
          <w:lang w:val="uk-UA"/>
        </w:rPr>
        <w:t>,</w:t>
      </w:r>
    </w:p>
    <w:p w14:paraId="1A76AAC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itemBuilder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index</w:t>
      </w:r>
      <w:proofErr w:type="spellEnd"/>
      <w:r w:rsidRPr="00591EB8">
        <w:rPr>
          <w:rFonts w:ascii="Courier New" w:hAnsi="Courier New" w:cs="Courier New"/>
          <w:sz w:val="24"/>
          <w:szCs w:val="24"/>
          <w:lang w:val="uk-UA"/>
        </w:rPr>
        <w:t>) {</w:t>
      </w:r>
    </w:p>
    <w:p w14:paraId="5582A1E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buildMessage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messages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index</w:t>
      </w:r>
      <w:proofErr w:type="spellEnd"/>
      <w:r w:rsidRPr="00591EB8">
        <w:rPr>
          <w:rFonts w:ascii="Courier New" w:hAnsi="Courier New" w:cs="Courier New"/>
          <w:sz w:val="24"/>
          <w:szCs w:val="24"/>
          <w:lang w:val="uk-UA"/>
        </w:rPr>
        <w:t>]);</w:t>
      </w:r>
    </w:p>
    <w:p w14:paraId="0F8A26A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1F9F20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CC66E6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3853A6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91F7AD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7B8144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3BEF760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(8.0),</w:t>
      </w:r>
    </w:p>
    <w:p w14:paraId="6C90FE1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Row</w:t>
      </w:r>
      <w:proofErr w:type="spellEnd"/>
      <w:r w:rsidRPr="00591EB8">
        <w:rPr>
          <w:rFonts w:ascii="Courier New" w:hAnsi="Courier New" w:cs="Courier New"/>
          <w:sz w:val="24"/>
          <w:szCs w:val="24"/>
          <w:lang w:val="uk-UA"/>
        </w:rPr>
        <w:t>(</w:t>
      </w:r>
    </w:p>
    <w:p w14:paraId="117137C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3F75FC1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Expanded</w:t>
      </w:r>
      <w:proofErr w:type="spellEnd"/>
      <w:r w:rsidRPr="00591EB8">
        <w:rPr>
          <w:rFonts w:ascii="Courier New" w:hAnsi="Courier New" w:cs="Courier New"/>
          <w:sz w:val="24"/>
          <w:szCs w:val="24"/>
          <w:lang w:val="uk-UA"/>
        </w:rPr>
        <w:t>(</w:t>
      </w:r>
    </w:p>
    <w:p w14:paraId="2C55425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TextField</w:t>
      </w:r>
      <w:proofErr w:type="spellEnd"/>
      <w:r w:rsidRPr="00591EB8">
        <w:rPr>
          <w:rFonts w:ascii="Courier New" w:hAnsi="Courier New" w:cs="Courier New"/>
          <w:sz w:val="24"/>
          <w:szCs w:val="24"/>
          <w:lang w:val="uk-UA"/>
        </w:rPr>
        <w:t>(</w:t>
      </w:r>
    </w:p>
    <w:p w14:paraId="5DDFF09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controller</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messageController</w:t>
      </w:r>
      <w:proofErr w:type="spellEnd"/>
      <w:r w:rsidRPr="00591EB8">
        <w:rPr>
          <w:rFonts w:ascii="Courier New" w:hAnsi="Courier New" w:cs="Courier New"/>
          <w:sz w:val="24"/>
          <w:szCs w:val="24"/>
          <w:lang w:val="uk-UA"/>
        </w:rPr>
        <w:t>,</w:t>
      </w:r>
    </w:p>
    <w:p w14:paraId="731D553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decoration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InputDecoration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labelText</w:t>
      </w:r>
      <w:proofErr w:type="spellEnd"/>
      <w:r w:rsidRPr="00591EB8">
        <w:rPr>
          <w:rFonts w:ascii="Courier New" w:hAnsi="Courier New" w:cs="Courier New"/>
          <w:sz w:val="24"/>
          <w:szCs w:val="24"/>
          <w:lang w:val="uk-UA"/>
        </w:rPr>
        <w:t>: 'Повідомлення'),</w:t>
      </w:r>
    </w:p>
    <w:p w14:paraId="475A73E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enabled</w:t>
      </w:r>
      <w:proofErr w:type="spellEnd"/>
      <w:r w:rsidRPr="00591EB8">
        <w:rPr>
          <w:rFonts w:ascii="Courier New" w:hAnsi="Courier New" w:cs="Courier New"/>
          <w:sz w:val="24"/>
          <w:szCs w:val="24"/>
          <w:lang w:val="uk-UA"/>
        </w:rPr>
        <w:t>: true,</w:t>
      </w:r>
    </w:p>
    <w:p w14:paraId="741D077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8B4099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DE0C9E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IconButton</w:t>
      </w:r>
      <w:proofErr w:type="spellEnd"/>
      <w:r w:rsidRPr="00591EB8">
        <w:rPr>
          <w:rFonts w:ascii="Courier New" w:hAnsi="Courier New" w:cs="Courier New"/>
          <w:sz w:val="24"/>
          <w:szCs w:val="24"/>
          <w:lang w:val="uk-UA"/>
        </w:rPr>
        <w:t>(</w:t>
      </w:r>
    </w:p>
    <w:p w14:paraId="43ADCFB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Icons.send</w:t>
      </w:r>
      <w:proofErr w:type="spellEnd"/>
      <w:r w:rsidRPr="00591EB8">
        <w:rPr>
          <w:rFonts w:ascii="Courier New" w:hAnsi="Courier New" w:cs="Courier New"/>
          <w:sz w:val="24"/>
          <w:szCs w:val="24"/>
          <w:lang w:val="uk-UA"/>
        </w:rPr>
        <w:t>),</w:t>
      </w:r>
    </w:p>
    <w:p w14:paraId="7E07BAC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onPressed</w:t>
      </w:r>
      <w:proofErr w:type="spellEnd"/>
      <w:r w:rsidRPr="00591EB8">
        <w:rPr>
          <w:rFonts w:ascii="Courier New" w:hAnsi="Courier New" w:cs="Courier New"/>
          <w:sz w:val="24"/>
          <w:szCs w:val="24"/>
          <w:lang w:val="uk-UA"/>
        </w:rPr>
        <w:t>: () {</w:t>
      </w:r>
    </w:p>
    <w:p w14:paraId="0994A5A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messageController.text.isNotEmpty</w:t>
      </w:r>
      <w:proofErr w:type="spellEnd"/>
      <w:r w:rsidRPr="00591EB8">
        <w:rPr>
          <w:rFonts w:ascii="Courier New" w:hAnsi="Courier New" w:cs="Courier New"/>
          <w:sz w:val="24"/>
          <w:szCs w:val="24"/>
          <w:lang w:val="uk-UA"/>
        </w:rPr>
        <w:t>) {</w:t>
      </w:r>
    </w:p>
    <w:p w14:paraId="26A3D734" w14:textId="1C919635"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sendMessage</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messageController.text</w:t>
      </w:r>
      <w:proofErr w:type="spellEnd"/>
      <w:r w:rsidRPr="00591EB8">
        <w:rPr>
          <w:rFonts w:ascii="Courier New" w:hAnsi="Courier New" w:cs="Courier New"/>
          <w:sz w:val="24"/>
          <w:szCs w:val="24"/>
          <w:lang w:val="uk-UA"/>
        </w:rPr>
        <w:t>);</w:t>
      </w:r>
    </w:p>
    <w:p w14:paraId="7683B01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50675A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3DBB2A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E6077BF"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45DEA92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A0B79E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54FA89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03B2B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4EC457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730B88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0C2E39E" w14:textId="253BCE0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Якщо ID сім'ї ще не завантажено</w:t>
      </w:r>
      <w:r w:rsidR="009A6C7F">
        <w:rPr>
          <w:rFonts w:ascii="Courier New" w:hAnsi="Courier New" w:cs="Courier New"/>
          <w:sz w:val="24"/>
          <w:szCs w:val="24"/>
          <w:lang w:val="uk-UA"/>
        </w:rPr>
        <w:t xml:space="preserve"> то</w:t>
      </w:r>
    </w:p>
    <w:p w14:paraId="5FA312B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FutureBuilder</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?&gt;(</w:t>
      </w:r>
    </w:p>
    <w:p w14:paraId="0E10F88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getFamilyIdForUser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3C1B1FE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w:t>
      </w:r>
      <w:proofErr w:type="spellEnd"/>
      <w:r w:rsidRPr="00591EB8">
        <w:rPr>
          <w:rFonts w:ascii="Courier New" w:hAnsi="Courier New" w:cs="Courier New"/>
          <w:sz w:val="24"/>
          <w:szCs w:val="24"/>
          <w:lang w:val="uk-UA"/>
        </w:rPr>
        <w:t>) {</w:t>
      </w:r>
    </w:p>
    <w:p w14:paraId="77A4622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snapshot.connectionState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ConnectionState.waiting</w:t>
      </w:r>
      <w:proofErr w:type="spellEnd"/>
      <w:r w:rsidRPr="00591EB8">
        <w:rPr>
          <w:rFonts w:ascii="Courier New" w:hAnsi="Courier New" w:cs="Courier New"/>
          <w:sz w:val="24"/>
          <w:szCs w:val="24"/>
          <w:lang w:val="uk-UA"/>
        </w:rPr>
        <w:t>) {</w:t>
      </w:r>
    </w:p>
    <w:p w14:paraId="7856153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w:t>
      </w:r>
      <w:proofErr w:type="spellEnd"/>
      <w:r w:rsidRPr="00591EB8">
        <w:rPr>
          <w:rFonts w:ascii="Courier New" w:hAnsi="Courier New" w:cs="Courier New"/>
          <w:sz w:val="24"/>
          <w:szCs w:val="24"/>
          <w:lang w:val="uk-UA"/>
        </w:rPr>
        <w:t>(</w:t>
      </w:r>
    </w:p>
    <w:p w14:paraId="197978F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6421567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DFE234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7B90E8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snapshot.data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family_id</w:t>
      </w:r>
      <w:proofErr w:type="spellEnd"/>
      <w:r w:rsidRPr="00591EB8">
        <w:rPr>
          <w:rFonts w:ascii="Courier New" w:hAnsi="Courier New" w:cs="Courier New"/>
          <w:sz w:val="24"/>
          <w:szCs w:val="24"/>
          <w:lang w:val="uk-UA"/>
        </w:rPr>
        <w:t>';</w:t>
      </w:r>
    </w:p>
    <w:p w14:paraId="316F1AC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currentFamilyId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0E62ED9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w:t>
      </w:r>
      <w:proofErr w:type="spellEnd"/>
      <w:r w:rsidRPr="00591EB8">
        <w:rPr>
          <w:rFonts w:ascii="Courier New" w:hAnsi="Courier New" w:cs="Courier New"/>
          <w:sz w:val="24"/>
          <w:szCs w:val="24"/>
          <w:lang w:val="uk-UA"/>
        </w:rPr>
        <w:t>(</w:t>
      </w:r>
    </w:p>
    <w:p w14:paraId="044123D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w:t>
      </w:r>
    </w:p>
    <w:p w14:paraId="5208466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('Сімейний чат'),</w:t>
      </w:r>
    </w:p>
    <w:p w14:paraId="22825EE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E7E6F5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
    <w:p w14:paraId="5382771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('Завантаження чату...'),</w:t>
      </w:r>
    </w:p>
    <w:p w14:paraId="4F2035A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B62DC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5068E9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799479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E5D4F8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CC1447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43CB377E" w14:textId="77777777" w:rsidR="00591EB8" w:rsidRPr="00591EB8" w:rsidRDefault="00591EB8" w:rsidP="00DE1C47">
      <w:pPr>
        <w:pStyle w:val="Common"/>
        <w:rPr>
          <w:lang w:val="uk-UA"/>
        </w:rPr>
      </w:pPr>
      <w:r w:rsidRPr="00591EB8">
        <w:rPr>
          <w:lang w:val="uk-UA"/>
        </w:rPr>
        <w:t xml:space="preserve">Сервіс шифрування реалізовано з використанням бібліотеки </w:t>
      </w:r>
      <w:proofErr w:type="spellStart"/>
      <w:r w:rsidRPr="00591EB8">
        <w:rPr>
          <w:lang w:val="uk-UA"/>
        </w:rPr>
        <w:t>encrypt</w:t>
      </w:r>
      <w:proofErr w:type="spellEnd"/>
      <w:r w:rsidRPr="00591EB8">
        <w:rPr>
          <w:lang w:val="uk-UA"/>
        </w:rPr>
        <w:t>:</w:t>
      </w:r>
    </w:p>
    <w:p w14:paraId="661CB436" w14:textId="77777777" w:rsidR="00591EB8" w:rsidRPr="00591EB8" w:rsidRDefault="00591EB8" w:rsidP="005204A1">
      <w:pPr>
        <w:pStyle w:val="CommonTable"/>
        <w:rPr>
          <w:rFonts w:ascii="Courier New" w:hAnsi="Courier New" w:cs="Courier New"/>
          <w:sz w:val="24"/>
          <w:szCs w:val="24"/>
          <w:lang w:val="uk-UA"/>
        </w:rPr>
      </w:pPr>
      <w:proofErr w:type="spellStart"/>
      <w:r w:rsidRPr="00591EB8">
        <w:rPr>
          <w:rFonts w:ascii="Courier New" w:hAnsi="Courier New" w:cs="Courier New"/>
          <w:sz w:val="24"/>
          <w:szCs w:val="24"/>
          <w:lang w:val="uk-UA"/>
        </w:rPr>
        <w:t>class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EncryptionService</w:t>
      </w:r>
      <w:proofErr w:type="spellEnd"/>
      <w:r w:rsidRPr="00591EB8">
        <w:rPr>
          <w:rFonts w:ascii="Courier New" w:hAnsi="Courier New" w:cs="Courier New"/>
          <w:sz w:val="24"/>
          <w:szCs w:val="24"/>
          <w:lang w:val="uk-UA"/>
        </w:rPr>
        <w:t xml:space="preserve"> {</w:t>
      </w:r>
    </w:p>
    <w:p w14:paraId="763A7AD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storage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FlutterSecureStorage</w:t>
      </w:r>
      <w:proofErr w:type="spellEnd"/>
      <w:r w:rsidRPr="00591EB8">
        <w:rPr>
          <w:rFonts w:ascii="Courier New" w:hAnsi="Courier New" w:cs="Courier New"/>
          <w:sz w:val="24"/>
          <w:szCs w:val="24"/>
          <w:lang w:val="uk-UA"/>
        </w:rPr>
        <w:t>();</w:t>
      </w:r>
    </w:p>
    <w:p w14:paraId="3C879AA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w:t>
      </w:r>
    </w:p>
    <w:p w14:paraId="39446E4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IV _iv = </w:t>
      </w:r>
      <w:proofErr w:type="spellStart"/>
      <w:r w:rsidRPr="00591EB8">
        <w:rPr>
          <w:rFonts w:ascii="Courier New" w:hAnsi="Courier New" w:cs="Courier New"/>
          <w:sz w:val="24"/>
          <w:szCs w:val="24"/>
          <w:lang w:val="uk-UA"/>
        </w:rPr>
        <w:t>IV.fromLength</w:t>
      </w:r>
      <w:proofErr w:type="spellEnd"/>
      <w:r w:rsidRPr="00591EB8">
        <w:rPr>
          <w:rFonts w:ascii="Courier New" w:hAnsi="Courier New" w:cs="Courier New"/>
          <w:sz w:val="24"/>
          <w:szCs w:val="24"/>
          <w:lang w:val="uk-UA"/>
        </w:rPr>
        <w:t>(16);</w:t>
      </w:r>
    </w:p>
    <w:p w14:paraId="59405D3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Шифрування з перевіркою ініціалізації</w:t>
      </w:r>
    </w:p>
    <w:p w14:paraId="1545B8D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ivString</w:t>
      </w:r>
      <w:proofErr w:type="spellEnd"/>
      <w:r w:rsidRPr="00591EB8">
        <w:rPr>
          <w:rFonts w:ascii="Courier New" w:hAnsi="Courier New" w:cs="Courier New"/>
          <w:sz w:val="24"/>
          <w:szCs w:val="24"/>
          <w:lang w:val="uk-UA"/>
        </w:rPr>
        <w:t>}) {</w:t>
      </w:r>
    </w:p>
    <w:p w14:paraId="2ED0D51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1C8C9E8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59AAE847" w14:textId="504602A9"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Генерує</w:t>
      </w:r>
      <w:r w:rsidR="00AB695C">
        <w:rPr>
          <w:rFonts w:ascii="Courier New" w:hAnsi="Courier New" w:cs="Courier New"/>
          <w:sz w:val="24"/>
          <w:szCs w:val="24"/>
          <w:lang w:val="uk-UA"/>
        </w:rPr>
        <w:t>ться</w:t>
      </w:r>
      <w:r w:rsidRPr="00591EB8">
        <w:rPr>
          <w:rFonts w:ascii="Courier New" w:hAnsi="Courier New" w:cs="Courier New"/>
          <w:sz w:val="24"/>
          <w:szCs w:val="24"/>
          <w:lang w:val="uk-UA"/>
        </w:rPr>
        <w:t xml:space="preserve"> унікальний IV для кожного повідомлення</w:t>
      </w:r>
    </w:p>
    <w:p w14:paraId="0C9DC4F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iv = </w:t>
      </w:r>
      <w:proofErr w:type="spellStart"/>
      <w:r w:rsidRPr="00591EB8">
        <w:rPr>
          <w:rFonts w:ascii="Courier New" w:hAnsi="Courier New" w:cs="Courier New"/>
          <w:sz w:val="24"/>
          <w:szCs w:val="24"/>
          <w:lang w:val="uk-UA"/>
        </w:rPr>
        <w:t>ivString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 IV.fromBase64(</w:t>
      </w:r>
      <w:proofErr w:type="spellStart"/>
      <w:r w:rsidRPr="00591EB8">
        <w:rPr>
          <w:rFonts w:ascii="Courier New" w:hAnsi="Courier New" w:cs="Courier New"/>
          <w:sz w:val="24"/>
          <w:szCs w:val="24"/>
          <w:lang w:val="uk-UA"/>
        </w:rPr>
        <w:t>ivString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IV.fromSecureRandom</w:t>
      </w:r>
      <w:proofErr w:type="spellEnd"/>
      <w:r w:rsidRPr="00591EB8">
        <w:rPr>
          <w:rFonts w:ascii="Courier New" w:hAnsi="Courier New" w:cs="Courier New"/>
          <w:sz w:val="24"/>
          <w:szCs w:val="24"/>
          <w:lang w:val="uk-UA"/>
        </w:rPr>
        <w:t>(16);</w:t>
      </w:r>
    </w:p>
    <w:p w14:paraId="1B99CAB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encrypted</w:t>
      </w:r>
      <w:proofErr w:type="spellEnd"/>
      <w:r w:rsidRPr="00591EB8">
        <w:rPr>
          <w:rFonts w:ascii="Courier New" w:hAnsi="Courier New" w:cs="Courier New"/>
          <w:sz w:val="24"/>
          <w:szCs w:val="24"/>
          <w:lang w:val="uk-UA"/>
        </w:rPr>
        <w:t xml:space="preserve"> =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encrypt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iv: iv);</w:t>
      </w:r>
    </w:p>
    <w:p w14:paraId="76019A0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Зберігаємо IV разом із зашифрованим текстом</w:t>
      </w:r>
    </w:p>
    <w:p w14:paraId="367FD5F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"${iv.base64}:${encrypted.base64}";</w:t>
      </w:r>
    </w:p>
    <w:p w14:paraId="613F43B5"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531569B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77849D9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59D9D9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3A2176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decrypt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combinedText</w:t>
      </w:r>
      <w:proofErr w:type="spellEnd"/>
      <w:r w:rsidRPr="00591EB8">
        <w:rPr>
          <w:rFonts w:ascii="Courier New" w:hAnsi="Courier New" w:cs="Courier New"/>
          <w:sz w:val="24"/>
          <w:szCs w:val="24"/>
          <w:lang w:val="uk-UA"/>
        </w:rPr>
        <w:t>) {</w:t>
      </w:r>
    </w:p>
    <w:p w14:paraId="0C68BF8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combinedText</w:t>
      </w:r>
      <w:proofErr w:type="spellEnd"/>
      <w:r w:rsidRPr="00591EB8">
        <w:rPr>
          <w:rFonts w:ascii="Courier New" w:hAnsi="Courier New" w:cs="Courier New"/>
          <w:sz w:val="24"/>
          <w:szCs w:val="24"/>
          <w:lang w:val="uk-UA"/>
        </w:rPr>
        <w:t>;</w:t>
      </w:r>
    </w:p>
    <w:p w14:paraId="29889A93"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789ECEE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Розділяємо IV та зашифрований текст</w:t>
      </w:r>
    </w:p>
    <w:p w14:paraId="7F740AB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parts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combinedText.split</w:t>
      </w:r>
      <w:proofErr w:type="spellEnd"/>
      <w:r w:rsidRPr="00591EB8">
        <w:rPr>
          <w:rFonts w:ascii="Courier New" w:hAnsi="Courier New" w:cs="Courier New"/>
          <w:sz w:val="24"/>
          <w:szCs w:val="24"/>
          <w:lang w:val="uk-UA"/>
        </w:rPr>
        <w:t>(':');</w:t>
      </w:r>
    </w:p>
    <w:p w14:paraId="21CB30E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parts.length</w:t>
      </w:r>
      <w:proofErr w:type="spellEnd"/>
      <w:r w:rsidRPr="00591EB8">
        <w:rPr>
          <w:rFonts w:ascii="Courier New" w:hAnsi="Courier New" w:cs="Courier New"/>
          <w:sz w:val="24"/>
          <w:szCs w:val="24"/>
          <w:lang w:val="uk-UA"/>
        </w:rPr>
        <w:t xml:space="preserve"> != 2)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combinedText</w:t>
      </w:r>
      <w:proofErr w:type="spellEnd"/>
      <w:r w:rsidRPr="00591EB8">
        <w:rPr>
          <w:rFonts w:ascii="Courier New" w:hAnsi="Courier New" w:cs="Courier New"/>
          <w:sz w:val="24"/>
          <w:szCs w:val="24"/>
          <w:lang w:val="uk-UA"/>
        </w:rPr>
        <w:t>;</w:t>
      </w:r>
    </w:p>
    <w:p w14:paraId="574ECAC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iv = IV.fromBase64(</w:t>
      </w:r>
      <w:proofErr w:type="spellStart"/>
      <w:r w:rsidRPr="00591EB8">
        <w:rPr>
          <w:rFonts w:ascii="Courier New" w:hAnsi="Courier New" w:cs="Courier New"/>
          <w:sz w:val="24"/>
          <w:szCs w:val="24"/>
          <w:lang w:val="uk-UA"/>
        </w:rPr>
        <w:t>parts</w:t>
      </w:r>
      <w:proofErr w:type="spellEnd"/>
      <w:r w:rsidRPr="00591EB8">
        <w:rPr>
          <w:rFonts w:ascii="Courier New" w:hAnsi="Courier New" w:cs="Courier New"/>
          <w:sz w:val="24"/>
          <w:szCs w:val="24"/>
          <w:lang w:val="uk-UA"/>
        </w:rPr>
        <w:t>[0]);</w:t>
      </w:r>
    </w:p>
    <w:p w14:paraId="04C64EB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encrypted</w:t>
      </w:r>
      <w:proofErr w:type="spellEnd"/>
      <w:r w:rsidRPr="00591EB8">
        <w:rPr>
          <w:rFonts w:ascii="Courier New" w:hAnsi="Courier New" w:cs="Courier New"/>
          <w:sz w:val="24"/>
          <w:szCs w:val="24"/>
          <w:lang w:val="uk-UA"/>
        </w:rPr>
        <w:t xml:space="preserve"> = Encrypted.fromBase64(</w:t>
      </w:r>
      <w:proofErr w:type="spellStart"/>
      <w:r w:rsidRPr="00591EB8">
        <w:rPr>
          <w:rFonts w:ascii="Courier New" w:hAnsi="Courier New" w:cs="Courier New"/>
          <w:sz w:val="24"/>
          <w:szCs w:val="24"/>
          <w:lang w:val="uk-UA"/>
        </w:rPr>
        <w:t>parts</w:t>
      </w:r>
      <w:proofErr w:type="spellEnd"/>
      <w:r w:rsidRPr="00591EB8">
        <w:rPr>
          <w:rFonts w:ascii="Courier New" w:hAnsi="Courier New" w:cs="Courier New"/>
          <w:sz w:val="24"/>
          <w:szCs w:val="24"/>
          <w:lang w:val="uk-UA"/>
        </w:rPr>
        <w:t>[1]);</w:t>
      </w:r>
    </w:p>
    <w:p w14:paraId="46C6D08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decrypt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encrypted</w:t>
      </w:r>
      <w:proofErr w:type="spellEnd"/>
      <w:r w:rsidRPr="00591EB8">
        <w:rPr>
          <w:rFonts w:ascii="Courier New" w:hAnsi="Courier New" w:cs="Courier New"/>
          <w:sz w:val="24"/>
          <w:szCs w:val="24"/>
          <w:lang w:val="uk-UA"/>
        </w:rPr>
        <w:t>, iv: iv);</w:t>
      </w:r>
    </w:p>
    <w:p w14:paraId="543B4D5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0212210E"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combinedText</w:t>
      </w:r>
      <w:proofErr w:type="spellEnd"/>
      <w:r w:rsidRPr="00591EB8">
        <w:rPr>
          <w:rFonts w:ascii="Courier New" w:hAnsi="Courier New" w:cs="Courier New"/>
          <w:sz w:val="24"/>
          <w:szCs w:val="24"/>
          <w:lang w:val="uk-UA"/>
        </w:rPr>
        <w:t>;</w:t>
      </w:r>
    </w:p>
    <w:p w14:paraId="0C8AB689"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0894BD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1C63432"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Ініціалізація з фіксованим ключем для всіх пристроїв</w:t>
      </w:r>
    </w:p>
    <w:p w14:paraId="4BCD38D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initialize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1B0B0978"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1177074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tempKey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Key.fromLength</w:t>
      </w:r>
      <w:proofErr w:type="spellEnd"/>
      <w:r w:rsidRPr="00591EB8">
        <w:rPr>
          <w:rFonts w:ascii="Courier New" w:hAnsi="Courier New" w:cs="Courier New"/>
          <w:sz w:val="24"/>
          <w:szCs w:val="24"/>
          <w:lang w:val="uk-UA"/>
        </w:rPr>
        <w:t>(32);</w:t>
      </w:r>
    </w:p>
    <w:p w14:paraId="1E5E071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(AES(</w:t>
      </w:r>
      <w:proofErr w:type="spellStart"/>
      <w:r w:rsidRPr="00591EB8">
        <w:rPr>
          <w:rFonts w:ascii="Courier New" w:hAnsi="Courier New" w:cs="Courier New"/>
          <w:sz w:val="24"/>
          <w:szCs w:val="24"/>
          <w:lang w:val="uk-UA"/>
        </w:rPr>
        <w:t>tempKey</w:t>
      </w:r>
      <w:proofErr w:type="spellEnd"/>
      <w:r w:rsidRPr="00591EB8">
        <w:rPr>
          <w:rFonts w:ascii="Courier New" w:hAnsi="Courier New" w:cs="Courier New"/>
          <w:sz w:val="24"/>
          <w:szCs w:val="24"/>
          <w:lang w:val="uk-UA"/>
        </w:rPr>
        <w:t>));</w:t>
      </w:r>
    </w:p>
    <w:p w14:paraId="6B5443DC" w14:textId="21DE75AC"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Використову</w:t>
      </w:r>
      <w:r w:rsidR="00AB695C">
        <w:rPr>
          <w:rFonts w:ascii="Courier New" w:hAnsi="Courier New" w:cs="Courier New"/>
          <w:sz w:val="24"/>
          <w:szCs w:val="24"/>
          <w:lang w:val="uk-UA"/>
        </w:rPr>
        <w:t>ю</w:t>
      </w:r>
      <w:r w:rsidRPr="00591EB8">
        <w:rPr>
          <w:rFonts w:ascii="Courier New" w:hAnsi="Courier New" w:cs="Courier New"/>
          <w:sz w:val="24"/>
          <w:szCs w:val="24"/>
          <w:lang w:val="uk-UA"/>
        </w:rPr>
        <w:t xml:space="preserve"> фіксований ключ для всіх пристроїв</w:t>
      </w:r>
    </w:p>
    <w:p w14:paraId="1ABC2DDC"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fixedKey</w:t>
      </w:r>
      <w:proofErr w:type="spellEnd"/>
      <w:r w:rsidRPr="00591EB8">
        <w:rPr>
          <w:rFonts w:ascii="Courier New" w:hAnsi="Courier New" w:cs="Courier New"/>
          <w:sz w:val="24"/>
          <w:szCs w:val="24"/>
          <w:lang w:val="uk-UA"/>
        </w:rPr>
        <w:t xml:space="preserve"> = 'FamilyBudgetPlannerSecretKey123456789012';</w:t>
      </w:r>
    </w:p>
    <w:p w14:paraId="403809CB"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(AES(Key.fromUtf8(</w:t>
      </w:r>
      <w:proofErr w:type="spellStart"/>
      <w:r w:rsidRPr="00591EB8">
        <w:rPr>
          <w:rFonts w:ascii="Courier New" w:hAnsi="Courier New" w:cs="Courier New"/>
          <w:sz w:val="24"/>
          <w:szCs w:val="24"/>
          <w:lang w:val="uk-UA"/>
        </w:rPr>
        <w:t>fixedKey.padRight</w:t>
      </w:r>
      <w:proofErr w:type="spellEnd"/>
      <w:r w:rsidRPr="00591EB8">
        <w:rPr>
          <w:rFonts w:ascii="Courier New" w:hAnsi="Courier New" w:cs="Courier New"/>
          <w:sz w:val="24"/>
          <w:szCs w:val="24"/>
          <w:lang w:val="uk-UA"/>
        </w:rPr>
        <w:t>(32))));</w:t>
      </w:r>
    </w:p>
    <w:p w14:paraId="40DC856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66F7171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('Помилка ініціалізації шифрування: $e');</w:t>
      </w:r>
    </w:p>
    <w:p w14:paraId="303D9031"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4D1828A"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3B2615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Ініціалізація з ключем сім'ї</w:t>
      </w:r>
    </w:p>
    <w:p w14:paraId="0D4CA63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&gt; </w:t>
      </w:r>
      <w:proofErr w:type="spellStart"/>
      <w:r w:rsidRPr="00591EB8">
        <w:rPr>
          <w:rFonts w:ascii="Courier New" w:hAnsi="Courier New" w:cs="Courier New"/>
          <w:sz w:val="24"/>
          <w:szCs w:val="24"/>
          <w:lang w:val="uk-UA"/>
        </w:rPr>
        <w:t>initializeWithKey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keyBase64)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50923A0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14C88CB7"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Encrypter</w:t>
      </w:r>
      <w:proofErr w:type="spellEnd"/>
      <w:r w:rsidRPr="00591EB8">
        <w:rPr>
          <w:rFonts w:ascii="Courier New" w:hAnsi="Courier New" w:cs="Courier New"/>
          <w:sz w:val="24"/>
          <w:szCs w:val="24"/>
          <w:lang w:val="uk-UA"/>
        </w:rPr>
        <w:t>(AES(Key.fromBase64(keyBase64)));</w:t>
      </w:r>
    </w:p>
    <w:p w14:paraId="6CCAF31D"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40DD86F0"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print</w:t>
      </w:r>
      <w:proofErr w:type="spellEnd"/>
      <w:r w:rsidRPr="00591EB8">
        <w:rPr>
          <w:rFonts w:ascii="Courier New" w:hAnsi="Courier New" w:cs="Courier New"/>
          <w:sz w:val="24"/>
          <w:szCs w:val="24"/>
          <w:lang w:val="uk-UA"/>
        </w:rPr>
        <w:t>('Помилка ініціалізації шифрування з ключем: $e');</w:t>
      </w:r>
    </w:p>
    <w:p w14:paraId="0D8E7224"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CBD9776" w14:textId="77777777" w:rsidR="00591EB8" w:rsidRPr="00591EB8" w:rsidRDefault="00591EB8" w:rsidP="005204A1">
      <w:pPr>
        <w:pStyle w:val="CommonTable"/>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F7A7541" w14:textId="7E5B8A98" w:rsidR="005F64A3" w:rsidRPr="00786D8E" w:rsidRDefault="00591EB8" w:rsidP="00786D8E">
      <w:pPr>
        <w:pStyle w:val="CommonTable"/>
        <w:rPr>
          <w:rFonts w:ascii="Courier New" w:hAnsi="Courier New" w:cs="Courier New"/>
          <w:sz w:val="24"/>
          <w:szCs w:val="24"/>
          <w:lang w:val="uk-UA"/>
        </w:rPr>
      </w:pPr>
      <w:r w:rsidRPr="00591EB8">
        <w:rPr>
          <w:rFonts w:ascii="Courier New" w:hAnsi="Courier New" w:cs="Courier New"/>
          <w:sz w:val="24"/>
          <w:szCs w:val="24"/>
          <w:lang w:val="uk-UA"/>
        </w:rPr>
        <w:t>}</w:t>
      </w:r>
    </w:p>
    <w:p w14:paraId="4747929A" w14:textId="2D279ED1" w:rsidR="005F64A3" w:rsidRPr="00786D8E" w:rsidRDefault="00786D8E" w:rsidP="005204A1">
      <w:pPr>
        <w:pStyle w:val="Common"/>
        <w:jc w:val="center"/>
        <w:rPr>
          <w:lang w:val="en-US"/>
        </w:rPr>
      </w:pPr>
      <w:r>
        <w:rPr>
          <w:noProof/>
          <w:lang w:val="en-US"/>
        </w:rPr>
        <w:drawing>
          <wp:inline distT="0" distB="0" distL="0" distR="0" wp14:anchorId="2964CF69" wp14:editId="15AB6727">
            <wp:extent cx="1700152" cy="3604438"/>
            <wp:effectExtent l="0" t="0" r="0" b="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8818" cy="3728814"/>
                    </a:xfrm>
                    <a:prstGeom prst="rect">
                      <a:avLst/>
                    </a:prstGeom>
                    <a:noFill/>
                    <a:ln>
                      <a:noFill/>
                    </a:ln>
                  </pic:spPr>
                </pic:pic>
              </a:graphicData>
            </a:graphic>
          </wp:inline>
        </w:drawing>
      </w:r>
    </w:p>
    <w:p w14:paraId="1F1520F3" w14:textId="53CA7C0B" w:rsidR="00591EB8" w:rsidRPr="00591EB8" w:rsidRDefault="00591EB8" w:rsidP="005204A1">
      <w:pPr>
        <w:pStyle w:val="Common"/>
        <w:jc w:val="center"/>
        <w:rPr>
          <w:lang w:val="uk-UA"/>
        </w:rPr>
      </w:pPr>
      <w:r w:rsidRPr="00591EB8">
        <w:rPr>
          <w:lang w:val="uk-UA"/>
        </w:rPr>
        <w:t>Рисунок 3.1</w:t>
      </w:r>
      <w:r w:rsidR="00145088">
        <w:rPr>
          <w:lang w:val="en-US"/>
        </w:rPr>
        <w:t>8</w:t>
      </w:r>
      <w:r w:rsidRPr="00591EB8">
        <w:rPr>
          <w:lang w:val="uk-UA"/>
        </w:rPr>
        <w:t xml:space="preserve"> — Екран чату з шифрованими повідомленнями</w:t>
      </w:r>
    </w:p>
    <w:p w14:paraId="089DCCF8" w14:textId="77777777" w:rsidR="00591EB8" w:rsidRPr="00591EB8" w:rsidRDefault="00591EB8" w:rsidP="002869D8">
      <w:pPr>
        <w:pStyle w:val="Title3rd"/>
        <w:rPr>
          <w:szCs w:val="26"/>
        </w:rPr>
      </w:pPr>
      <w:bookmarkStart w:id="143" w:name="_Toc198942352"/>
      <w:r w:rsidRPr="00591EB8">
        <w:rPr>
          <w:szCs w:val="26"/>
        </w:rPr>
        <w:lastRenderedPageBreak/>
        <w:t xml:space="preserve">3.3.7 Модуль </w:t>
      </w:r>
      <w:proofErr w:type="spellStart"/>
      <w:r w:rsidRPr="00591EB8">
        <w:rPr>
          <w:szCs w:val="26"/>
        </w:rPr>
        <w:t>налаштувань</w:t>
      </w:r>
      <w:bookmarkEnd w:id="143"/>
      <w:proofErr w:type="spellEnd"/>
    </w:p>
    <w:p w14:paraId="28CCEC89" w14:textId="54B24951" w:rsidR="00591EB8" w:rsidRPr="00591EB8" w:rsidRDefault="00052F27" w:rsidP="00052F27">
      <w:pPr>
        <w:pStyle w:val="Title4th"/>
        <w:rPr>
          <w:lang w:val="en-US"/>
        </w:rPr>
      </w:pPr>
      <w:bookmarkStart w:id="144" w:name="_Toc198942353"/>
      <w:r>
        <w:rPr>
          <w:lang w:val="uk-UA"/>
        </w:rPr>
        <w:t xml:space="preserve">3.3.7.1 </w:t>
      </w:r>
      <w:proofErr w:type="spellStart"/>
      <w:r w:rsidR="00591EB8" w:rsidRPr="00591EB8">
        <w:rPr>
          <w:lang w:val="en-US"/>
        </w:rPr>
        <w:t>Функціональність</w:t>
      </w:r>
      <w:proofErr w:type="spellEnd"/>
      <w:r w:rsidR="00591EB8" w:rsidRPr="00591EB8">
        <w:rPr>
          <w:lang w:val="en-US"/>
        </w:rPr>
        <w:t xml:space="preserve"> </w:t>
      </w:r>
      <w:proofErr w:type="spellStart"/>
      <w:r w:rsidR="00591EB8" w:rsidRPr="00591EB8">
        <w:rPr>
          <w:lang w:val="en-US"/>
        </w:rPr>
        <w:t>модуля</w:t>
      </w:r>
      <w:bookmarkEnd w:id="144"/>
      <w:proofErr w:type="spellEnd"/>
    </w:p>
    <w:p w14:paraId="619CB997" w14:textId="77777777" w:rsidR="00052F27" w:rsidRDefault="00052F27" w:rsidP="00591EB8">
      <w:pPr>
        <w:pStyle w:val="Common"/>
        <w:rPr>
          <w:lang w:val="uk-UA"/>
        </w:rPr>
      </w:pPr>
    </w:p>
    <w:p w14:paraId="589AFE36" w14:textId="0FB659B9" w:rsidR="00591EB8" w:rsidRPr="00591EB8" w:rsidRDefault="00591EB8" w:rsidP="00591EB8">
      <w:pPr>
        <w:pStyle w:val="Common"/>
        <w:rPr>
          <w:lang w:val="uk-UA"/>
        </w:rPr>
      </w:pPr>
      <w:r w:rsidRPr="00591EB8">
        <w:rPr>
          <w:lang w:val="uk-UA"/>
        </w:rPr>
        <w:t>Модуль налаштувань дозволяє користувачам персоналізувати застосунок відповідно до їхніх потреб. Основні функції модуля:</w:t>
      </w:r>
    </w:p>
    <w:p w14:paraId="4D175188" w14:textId="77777777" w:rsidR="00591EB8" w:rsidRPr="00591EB8" w:rsidRDefault="00591EB8" w:rsidP="00591EB8">
      <w:pPr>
        <w:pStyle w:val="Common"/>
        <w:rPr>
          <w:lang w:val="uk-UA"/>
        </w:rPr>
      </w:pPr>
      <w:r w:rsidRPr="00591EB8">
        <w:rPr>
          <w:lang w:val="uk-UA"/>
        </w:rPr>
        <w:t>Налаштування профілю:</w:t>
      </w:r>
    </w:p>
    <w:p w14:paraId="129FA82C" w14:textId="63970662" w:rsidR="00591EB8" w:rsidRPr="00591EB8" w:rsidRDefault="002C5DE2" w:rsidP="009C4292">
      <w:pPr>
        <w:pStyle w:val="CommonTable"/>
        <w:numPr>
          <w:ilvl w:val="0"/>
          <w:numId w:val="7"/>
        </w:numPr>
        <w:ind w:left="0" w:firstLine="851"/>
        <w:rPr>
          <w:lang w:val="uk-UA"/>
        </w:rPr>
      </w:pPr>
      <w:r>
        <w:rPr>
          <w:lang w:val="uk-UA"/>
        </w:rPr>
        <w:t>р</w:t>
      </w:r>
      <w:r w:rsidR="00591EB8" w:rsidRPr="00591EB8">
        <w:rPr>
          <w:lang w:val="uk-UA"/>
        </w:rPr>
        <w:t>едагування особистої інформації</w:t>
      </w:r>
      <w:r w:rsidR="005A2AC4">
        <w:rPr>
          <w:lang w:val="uk-UA"/>
        </w:rPr>
        <w:t>;</w:t>
      </w:r>
    </w:p>
    <w:p w14:paraId="12036AB1" w14:textId="33DCCC0C" w:rsidR="00591EB8" w:rsidRPr="00591EB8" w:rsidRDefault="002C5DE2" w:rsidP="009C4292">
      <w:pPr>
        <w:pStyle w:val="CommonTable"/>
        <w:numPr>
          <w:ilvl w:val="0"/>
          <w:numId w:val="7"/>
        </w:numPr>
        <w:ind w:left="0" w:firstLine="851"/>
        <w:rPr>
          <w:lang w:val="uk-UA"/>
        </w:rPr>
      </w:pPr>
      <w:r>
        <w:rPr>
          <w:lang w:val="uk-UA"/>
        </w:rPr>
        <w:t>з</w:t>
      </w:r>
      <w:r w:rsidR="00591EB8" w:rsidRPr="00591EB8">
        <w:rPr>
          <w:lang w:val="uk-UA"/>
        </w:rPr>
        <w:t>міна фото профілю</w:t>
      </w:r>
      <w:r w:rsidR="005A2AC4">
        <w:rPr>
          <w:lang w:val="uk-UA"/>
        </w:rPr>
        <w:t>;</w:t>
      </w:r>
    </w:p>
    <w:p w14:paraId="2820BF73" w14:textId="388CB829" w:rsidR="00591EB8" w:rsidRPr="00591EB8" w:rsidRDefault="002C5DE2" w:rsidP="009C4292">
      <w:pPr>
        <w:pStyle w:val="CommonTable"/>
        <w:numPr>
          <w:ilvl w:val="0"/>
          <w:numId w:val="7"/>
        </w:numPr>
        <w:ind w:left="0" w:firstLine="851"/>
        <w:rPr>
          <w:lang w:val="uk-UA"/>
        </w:rPr>
      </w:pPr>
      <w:r>
        <w:rPr>
          <w:lang w:val="uk-UA"/>
        </w:rPr>
        <w:t>н</w:t>
      </w:r>
      <w:r w:rsidR="00591EB8" w:rsidRPr="00591EB8">
        <w:rPr>
          <w:lang w:val="uk-UA"/>
        </w:rPr>
        <w:t>алаштування безпеки</w:t>
      </w:r>
      <w:r w:rsidR="005A2AC4">
        <w:rPr>
          <w:lang w:val="uk-UA"/>
        </w:rPr>
        <w:t>.</w:t>
      </w:r>
    </w:p>
    <w:p w14:paraId="0B5D6CA2" w14:textId="77777777" w:rsidR="00591EB8" w:rsidRPr="00591EB8" w:rsidRDefault="00591EB8" w:rsidP="00591EB8">
      <w:pPr>
        <w:pStyle w:val="Common"/>
        <w:rPr>
          <w:lang w:val="uk-UA"/>
        </w:rPr>
      </w:pPr>
      <w:r w:rsidRPr="00591EB8">
        <w:rPr>
          <w:lang w:val="uk-UA"/>
        </w:rPr>
        <w:t>Налаштування сім'ї:</w:t>
      </w:r>
    </w:p>
    <w:p w14:paraId="1A1D2BC4" w14:textId="0981C188" w:rsidR="00591EB8" w:rsidRPr="00591EB8" w:rsidRDefault="002C5DE2" w:rsidP="009C4292">
      <w:pPr>
        <w:pStyle w:val="CommonTable"/>
        <w:numPr>
          <w:ilvl w:val="0"/>
          <w:numId w:val="7"/>
        </w:numPr>
        <w:ind w:left="0" w:firstLine="851"/>
        <w:rPr>
          <w:lang w:val="uk-UA"/>
        </w:rPr>
      </w:pPr>
      <w:r>
        <w:rPr>
          <w:lang w:val="uk-UA"/>
        </w:rPr>
        <w:t>у</w:t>
      </w:r>
      <w:r w:rsidR="00591EB8" w:rsidRPr="00591EB8">
        <w:rPr>
          <w:lang w:val="uk-UA"/>
        </w:rPr>
        <w:t>правління членами сім'ї</w:t>
      </w:r>
      <w:r w:rsidR="005A2AC4">
        <w:rPr>
          <w:lang w:val="uk-UA"/>
        </w:rPr>
        <w:t>;</w:t>
      </w:r>
    </w:p>
    <w:p w14:paraId="6C24B86C" w14:textId="51EA4091" w:rsidR="00591EB8" w:rsidRPr="00591EB8" w:rsidRDefault="002C5DE2" w:rsidP="009C4292">
      <w:pPr>
        <w:pStyle w:val="CommonTable"/>
        <w:numPr>
          <w:ilvl w:val="0"/>
          <w:numId w:val="7"/>
        </w:numPr>
        <w:ind w:left="0" w:firstLine="851"/>
        <w:rPr>
          <w:lang w:val="uk-UA"/>
        </w:rPr>
      </w:pPr>
      <w:r>
        <w:rPr>
          <w:lang w:val="uk-UA"/>
        </w:rPr>
        <w:t>н</w:t>
      </w:r>
      <w:r w:rsidR="00591EB8" w:rsidRPr="00591EB8">
        <w:rPr>
          <w:lang w:val="uk-UA"/>
        </w:rPr>
        <w:t>алаштування ролей та прав доступу</w:t>
      </w:r>
      <w:r w:rsidR="005A2AC4">
        <w:rPr>
          <w:lang w:val="uk-UA"/>
        </w:rPr>
        <w:t>;</w:t>
      </w:r>
    </w:p>
    <w:p w14:paraId="57C3E63E" w14:textId="22BBE36D" w:rsidR="00591EB8" w:rsidRPr="00591EB8" w:rsidRDefault="002C5DE2" w:rsidP="009C4292">
      <w:pPr>
        <w:pStyle w:val="CommonTable"/>
        <w:numPr>
          <w:ilvl w:val="0"/>
          <w:numId w:val="7"/>
        </w:numPr>
        <w:ind w:left="0" w:firstLine="851"/>
        <w:rPr>
          <w:lang w:val="uk-UA"/>
        </w:rPr>
      </w:pPr>
      <w:r>
        <w:rPr>
          <w:lang w:val="uk-UA"/>
        </w:rPr>
        <w:t>г</w:t>
      </w:r>
      <w:r w:rsidR="00591EB8" w:rsidRPr="00591EB8">
        <w:rPr>
          <w:lang w:val="uk-UA"/>
        </w:rPr>
        <w:t>енерація та поширення кодів запрошення</w:t>
      </w:r>
      <w:r w:rsidR="005A2AC4">
        <w:rPr>
          <w:lang w:val="uk-UA"/>
        </w:rPr>
        <w:t>.</w:t>
      </w:r>
    </w:p>
    <w:p w14:paraId="1164BEA7" w14:textId="77777777" w:rsidR="00591EB8" w:rsidRPr="00591EB8" w:rsidRDefault="00591EB8" w:rsidP="00591EB8">
      <w:pPr>
        <w:pStyle w:val="Common"/>
        <w:rPr>
          <w:lang w:val="uk-UA"/>
        </w:rPr>
      </w:pPr>
      <w:r w:rsidRPr="00591EB8">
        <w:rPr>
          <w:lang w:val="uk-UA"/>
        </w:rPr>
        <w:t>Загальні налаштування:</w:t>
      </w:r>
    </w:p>
    <w:p w14:paraId="60F2D63F" w14:textId="1D10A3E4" w:rsidR="00591EB8" w:rsidRPr="00591EB8" w:rsidRDefault="002C5DE2" w:rsidP="009C4292">
      <w:pPr>
        <w:pStyle w:val="CommonTable"/>
        <w:numPr>
          <w:ilvl w:val="0"/>
          <w:numId w:val="7"/>
        </w:numPr>
        <w:ind w:left="0" w:firstLine="851"/>
        <w:rPr>
          <w:lang w:val="uk-UA"/>
        </w:rPr>
      </w:pPr>
      <w:r>
        <w:rPr>
          <w:lang w:val="uk-UA"/>
        </w:rPr>
        <w:t>в</w:t>
      </w:r>
      <w:r w:rsidR="00591EB8" w:rsidRPr="00591EB8">
        <w:rPr>
          <w:lang w:val="uk-UA"/>
        </w:rPr>
        <w:t>ибір мови інтерфейсу</w:t>
      </w:r>
      <w:r w:rsidR="005A2AC4">
        <w:rPr>
          <w:lang w:val="uk-UA"/>
        </w:rPr>
        <w:t>;</w:t>
      </w:r>
    </w:p>
    <w:p w14:paraId="5F1216F6" w14:textId="226C2CC2" w:rsidR="00591EB8" w:rsidRPr="00591EB8" w:rsidRDefault="002C5DE2" w:rsidP="009C4292">
      <w:pPr>
        <w:pStyle w:val="CommonTable"/>
        <w:numPr>
          <w:ilvl w:val="0"/>
          <w:numId w:val="7"/>
        </w:numPr>
        <w:ind w:left="0" w:firstLine="851"/>
        <w:rPr>
          <w:lang w:val="uk-UA"/>
        </w:rPr>
      </w:pPr>
      <w:r>
        <w:rPr>
          <w:lang w:val="uk-UA"/>
        </w:rPr>
        <w:t>в</w:t>
      </w:r>
      <w:r w:rsidR="00591EB8" w:rsidRPr="00591EB8">
        <w:rPr>
          <w:lang w:val="uk-UA"/>
        </w:rPr>
        <w:t>ибір валюти за замовчуванням</w:t>
      </w:r>
      <w:r w:rsidR="005A2AC4">
        <w:rPr>
          <w:lang w:val="uk-UA"/>
        </w:rPr>
        <w:t>;</w:t>
      </w:r>
    </w:p>
    <w:p w14:paraId="5407C0AB" w14:textId="2AFDDA88" w:rsidR="00591EB8" w:rsidRPr="00591EB8" w:rsidRDefault="002C5DE2" w:rsidP="009C4292">
      <w:pPr>
        <w:pStyle w:val="CommonTable"/>
        <w:numPr>
          <w:ilvl w:val="0"/>
          <w:numId w:val="7"/>
        </w:numPr>
        <w:ind w:left="0" w:firstLine="851"/>
        <w:rPr>
          <w:lang w:val="uk-UA"/>
        </w:rPr>
      </w:pPr>
      <w:r>
        <w:rPr>
          <w:lang w:val="uk-UA"/>
        </w:rPr>
        <w:t>н</w:t>
      </w:r>
      <w:r w:rsidR="00591EB8" w:rsidRPr="00591EB8">
        <w:rPr>
          <w:lang w:val="uk-UA"/>
        </w:rPr>
        <w:t>алаштування сповіщень</w:t>
      </w:r>
      <w:r w:rsidR="005A2AC4">
        <w:rPr>
          <w:lang w:val="uk-UA"/>
        </w:rPr>
        <w:t>;</w:t>
      </w:r>
    </w:p>
    <w:p w14:paraId="48775024" w14:textId="67B554E4" w:rsidR="00591EB8" w:rsidRPr="00591EB8" w:rsidRDefault="002C5DE2" w:rsidP="009C4292">
      <w:pPr>
        <w:pStyle w:val="CommonTable"/>
        <w:numPr>
          <w:ilvl w:val="0"/>
          <w:numId w:val="7"/>
        </w:numPr>
        <w:ind w:left="0" w:firstLine="851"/>
        <w:rPr>
          <w:lang w:val="uk-UA"/>
        </w:rPr>
      </w:pPr>
      <w:r>
        <w:rPr>
          <w:lang w:val="uk-UA"/>
        </w:rPr>
        <w:t>р</w:t>
      </w:r>
      <w:r w:rsidR="00591EB8" w:rsidRPr="00591EB8">
        <w:rPr>
          <w:lang w:val="uk-UA"/>
        </w:rPr>
        <w:t>езервне копіювання та відновлення даних</w:t>
      </w:r>
      <w:r w:rsidR="005A2AC4">
        <w:rPr>
          <w:lang w:val="uk-UA"/>
        </w:rPr>
        <w:t>.</w:t>
      </w:r>
    </w:p>
    <w:p w14:paraId="6E02EE7E" w14:textId="77777777" w:rsidR="009C4292" w:rsidRDefault="009C4292" w:rsidP="00591EB8">
      <w:pPr>
        <w:pStyle w:val="Common"/>
        <w:rPr>
          <w:lang w:val="uk-UA"/>
        </w:rPr>
      </w:pPr>
    </w:p>
    <w:p w14:paraId="244A3DC3" w14:textId="47C42CA9" w:rsidR="00591EB8" w:rsidRPr="00591EB8" w:rsidRDefault="009C4292" w:rsidP="009C4292">
      <w:pPr>
        <w:pStyle w:val="Title4th"/>
        <w:rPr>
          <w:lang w:val="uk-UA"/>
        </w:rPr>
      </w:pPr>
      <w:bookmarkStart w:id="145" w:name="_Toc198942354"/>
      <w:r>
        <w:rPr>
          <w:lang w:val="uk-UA"/>
        </w:rPr>
        <w:t xml:space="preserve">3.3.7.2 </w:t>
      </w:r>
      <w:r w:rsidR="00591EB8" w:rsidRPr="00591EB8">
        <w:rPr>
          <w:lang w:val="uk-UA"/>
        </w:rPr>
        <w:t>Реалізація та використані технології</w:t>
      </w:r>
      <w:bookmarkEnd w:id="145"/>
    </w:p>
    <w:p w14:paraId="4B1C1B91" w14:textId="77777777" w:rsidR="009C4292" w:rsidRDefault="009C4292" w:rsidP="00591EB8">
      <w:pPr>
        <w:pStyle w:val="Common"/>
        <w:rPr>
          <w:lang w:val="uk-UA"/>
        </w:rPr>
      </w:pPr>
    </w:p>
    <w:p w14:paraId="4F301CA8" w14:textId="01844A1E" w:rsidR="00591EB8" w:rsidRPr="00591EB8" w:rsidRDefault="00591EB8" w:rsidP="00591EB8">
      <w:pPr>
        <w:pStyle w:val="Common"/>
        <w:rPr>
          <w:lang w:val="uk-UA"/>
        </w:rPr>
      </w:pPr>
      <w:r w:rsidRPr="00591EB8">
        <w:rPr>
          <w:lang w:val="uk-UA"/>
        </w:rPr>
        <w:t>Модуль реалізовано за допомогою таких технологій:</w:t>
      </w:r>
    </w:p>
    <w:p w14:paraId="03C8496D" w14:textId="77777777" w:rsidR="00591EB8" w:rsidRPr="00591EB8" w:rsidRDefault="00591EB8" w:rsidP="00591EB8">
      <w:pPr>
        <w:pStyle w:val="Common"/>
        <w:rPr>
          <w:lang w:val="uk-UA"/>
        </w:rPr>
      </w:pPr>
      <w:proofErr w:type="spellStart"/>
      <w:r w:rsidRPr="00591EB8">
        <w:rPr>
          <w:lang w:val="uk-UA"/>
        </w:rPr>
        <w:t>Flutter</w:t>
      </w:r>
      <w:proofErr w:type="spellEnd"/>
      <w:r w:rsidRPr="00591EB8">
        <w:rPr>
          <w:lang w:val="uk-UA"/>
        </w:rPr>
        <w:t xml:space="preserve"> </w:t>
      </w:r>
      <w:proofErr w:type="spellStart"/>
      <w:r w:rsidRPr="00591EB8">
        <w:rPr>
          <w:lang w:val="uk-UA"/>
        </w:rPr>
        <w:t>Widgets</w:t>
      </w:r>
      <w:proofErr w:type="spellEnd"/>
      <w:r w:rsidRPr="00591EB8">
        <w:rPr>
          <w:lang w:val="uk-UA"/>
        </w:rPr>
        <w:t> — для створення інтерфейсу налаштувань</w:t>
      </w:r>
    </w:p>
    <w:p w14:paraId="35B59FC2" w14:textId="77777777" w:rsidR="00591EB8" w:rsidRPr="00591EB8" w:rsidRDefault="00591EB8" w:rsidP="00591EB8">
      <w:pPr>
        <w:pStyle w:val="Common"/>
        <w:rPr>
          <w:lang w:val="uk-UA"/>
        </w:rPr>
      </w:pPr>
      <w:proofErr w:type="spellStart"/>
      <w:r w:rsidRPr="00591EB8">
        <w:rPr>
          <w:lang w:val="uk-UA"/>
        </w:rPr>
        <w:t>Firebase</w:t>
      </w:r>
      <w:proofErr w:type="spellEnd"/>
      <w:r w:rsidRPr="00591EB8">
        <w:rPr>
          <w:lang w:val="uk-UA"/>
        </w:rPr>
        <w:t xml:space="preserve"> </w:t>
      </w:r>
      <w:proofErr w:type="spellStart"/>
      <w:r w:rsidRPr="00591EB8">
        <w:rPr>
          <w:lang w:val="uk-UA"/>
        </w:rPr>
        <w:t>Storage</w:t>
      </w:r>
      <w:proofErr w:type="spellEnd"/>
      <w:r w:rsidRPr="00591EB8">
        <w:rPr>
          <w:lang w:val="uk-UA"/>
        </w:rPr>
        <w:t> — для зберігання фото профілю</w:t>
      </w:r>
    </w:p>
    <w:p w14:paraId="13BEA20E" w14:textId="77777777" w:rsidR="00591EB8" w:rsidRPr="00591EB8" w:rsidRDefault="00591EB8" w:rsidP="00591EB8">
      <w:pPr>
        <w:pStyle w:val="Common"/>
        <w:rPr>
          <w:lang w:val="uk-UA"/>
        </w:rPr>
      </w:pPr>
      <w:proofErr w:type="spellStart"/>
      <w:r w:rsidRPr="00591EB8">
        <w:rPr>
          <w:lang w:val="uk-UA"/>
        </w:rPr>
        <w:t>Image</w:t>
      </w:r>
      <w:proofErr w:type="spellEnd"/>
      <w:r w:rsidRPr="00591EB8">
        <w:rPr>
          <w:lang w:val="uk-UA"/>
        </w:rPr>
        <w:t xml:space="preserve"> </w:t>
      </w:r>
      <w:proofErr w:type="spellStart"/>
      <w:r w:rsidRPr="00591EB8">
        <w:rPr>
          <w:lang w:val="uk-UA"/>
        </w:rPr>
        <w:t>Picker</w:t>
      </w:r>
      <w:proofErr w:type="spellEnd"/>
      <w:r w:rsidRPr="00591EB8">
        <w:rPr>
          <w:lang w:val="uk-UA"/>
        </w:rPr>
        <w:t> — для вибору зображень з галереї</w:t>
      </w:r>
    </w:p>
    <w:p w14:paraId="135BBEFE" w14:textId="77777777" w:rsidR="00591EB8" w:rsidRPr="00591EB8" w:rsidRDefault="00591EB8" w:rsidP="00591EB8">
      <w:pPr>
        <w:pStyle w:val="Common"/>
        <w:rPr>
          <w:lang w:val="uk-UA"/>
        </w:rPr>
      </w:pPr>
      <w:proofErr w:type="spellStart"/>
      <w:r w:rsidRPr="00591EB8">
        <w:rPr>
          <w:lang w:val="uk-UA"/>
        </w:rPr>
        <w:t>Share</w:t>
      </w:r>
      <w:proofErr w:type="spellEnd"/>
      <w:r w:rsidRPr="00591EB8">
        <w:rPr>
          <w:lang w:val="uk-UA"/>
        </w:rPr>
        <w:t xml:space="preserve"> </w:t>
      </w:r>
      <w:proofErr w:type="spellStart"/>
      <w:r w:rsidRPr="00591EB8">
        <w:rPr>
          <w:lang w:val="uk-UA"/>
        </w:rPr>
        <w:t>Plus</w:t>
      </w:r>
      <w:proofErr w:type="spellEnd"/>
      <w:r w:rsidRPr="00591EB8">
        <w:rPr>
          <w:lang w:val="uk-UA"/>
        </w:rPr>
        <w:t> — для поширення кодів запрошення</w:t>
      </w:r>
    </w:p>
    <w:p w14:paraId="41BAC9D3" w14:textId="77777777" w:rsidR="00591EB8" w:rsidRPr="00591EB8" w:rsidRDefault="00591EB8" w:rsidP="00591EB8">
      <w:pPr>
        <w:pStyle w:val="Common"/>
        <w:rPr>
          <w:lang w:val="uk-UA"/>
        </w:rPr>
      </w:pPr>
      <w:r w:rsidRPr="00591EB8">
        <w:rPr>
          <w:lang w:val="uk-UA"/>
        </w:rPr>
        <w:t>Основні класи та файли модуля:</w:t>
      </w:r>
    </w:p>
    <w:p w14:paraId="0CF61E85" w14:textId="10D74C00" w:rsidR="00591EB8" w:rsidRPr="00591EB8" w:rsidRDefault="00591EB8" w:rsidP="005712F5">
      <w:pPr>
        <w:pStyle w:val="CommonTable"/>
        <w:numPr>
          <w:ilvl w:val="0"/>
          <w:numId w:val="7"/>
        </w:numPr>
        <w:ind w:left="0" w:firstLine="851"/>
        <w:rPr>
          <w:lang w:val="uk-UA"/>
        </w:rPr>
      </w:pPr>
      <w:proofErr w:type="spellStart"/>
      <w:r w:rsidRPr="00591EB8">
        <w:rPr>
          <w:lang w:val="uk-UA"/>
        </w:rPr>
        <w:t>settings_screen.dart</w:t>
      </w:r>
      <w:proofErr w:type="spellEnd"/>
      <w:r w:rsidRPr="00591EB8">
        <w:rPr>
          <w:lang w:val="uk-UA"/>
        </w:rPr>
        <w:t> — головний екран налаштувань</w:t>
      </w:r>
      <w:r w:rsidR="006B2622">
        <w:rPr>
          <w:lang w:val="uk-UA"/>
        </w:rPr>
        <w:t>;</w:t>
      </w:r>
    </w:p>
    <w:p w14:paraId="0FA01BD2" w14:textId="2E8B49EF" w:rsidR="00591EB8" w:rsidRPr="00591EB8" w:rsidRDefault="00591EB8" w:rsidP="005712F5">
      <w:pPr>
        <w:pStyle w:val="CommonTable"/>
        <w:numPr>
          <w:ilvl w:val="0"/>
          <w:numId w:val="7"/>
        </w:numPr>
        <w:ind w:left="0" w:firstLine="851"/>
        <w:rPr>
          <w:lang w:val="uk-UA"/>
        </w:rPr>
      </w:pPr>
      <w:proofErr w:type="spellStart"/>
      <w:r w:rsidRPr="00591EB8">
        <w:rPr>
          <w:lang w:val="uk-UA"/>
        </w:rPr>
        <w:t>profile_settings_screen.dart</w:t>
      </w:r>
      <w:proofErr w:type="spellEnd"/>
      <w:r w:rsidRPr="00591EB8">
        <w:rPr>
          <w:lang w:val="uk-UA"/>
        </w:rPr>
        <w:t> — екран налаштування профілю</w:t>
      </w:r>
      <w:r w:rsidR="006B2622">
        <w:rPr>
          <w:lang w:val="uk-UA"/>
        </w:rPr>
        <w:t>;</w:t>
      </w:r>
    </w:p>
    <w:p w14:paraId="26D17C27" w14:textId="1B2FB8F5" w:rsidR="00591EB8" w:rsidRPr="00591EB8" w:rsidRDefault="00591EB8" w:rsidP="005712F5">
      <w:pPr>
        <w:pStyle w:val="CommonTable"/>
        <w:numPr>
          <w:ilvl w:val="0"/>
          <w:numId w:val="7"/>
        </w:numPr>
        <w:ind w:left="0" w:firstLine="851"/>
        <w:rPr>
          <w:lang w:val="uk-UA"/>
        </w:rPr>
      </w:pPr>
      <w:proofErr w:type="spellStart"/>
      <w:r w:rsidRPr="00591EB8">
        <w:rPr>
          <w:lang w:val="uk-UA"/>
        </w:rPr>
        <w:t>family_settings_screen.dart</w:t>
      </w:r>
      <w:proofErr w:type="spellEnd"/>
      <w:r w:rsidRPr="00591EB8">
        <w:rPr>
          <w:lang w:val="uk-UA"/>
        </w:rPr>
        <w:t> — екран налаштування сім'ї</w:t>
      </w:r>
      <w:r w:rsidR="006B2622">
        <w:rPr>
          <w:lang w:val="uk-UA"/>
        </w:rPr>
        <w:t>;</w:t>
      </w:r>
    </w:p>
    <w:p w14:paraId="5ADA8BF9" w14:textId="30A01690" w:rsidR="00591EB8" w:rsidRPr="00591EB8" w:rsidRDefault="00591EB8" w:rsidP="009F05AA">
      <w:pPr>
        <w:pStyle w:val="CommonTable"/>
        <w:numPr>
          <w:ilvl w:val="0"/>
          <w:numId w:val="7"/>
        </w:numPr>
        <w:ind w:left="0" w:firstLine="851"/>
        <w:rPr>
          <w:lang w:val="uk-UA"/>
        </w:rPr>
      </w:pPr>
      <w:proofErr w:type="spellStart"/>
      <w:r w:rsidRPr="00591EB8">
        <w:rPr>
          <w:lang w:val="uk-UA"/>
        </w:rPr>
        <w:lastRenderedPageBreak/>
        <w:t>backup_service.dart</w:t>
      </w:r>
      <w:proofErr w:type="spellEnd"/>
      <w:r w:rsidRPr="00591EB8">
        <w:rPr>
          <w:lang w:val="uk-UA"/>
        </w:rPr>
        <w:t> — сервіс для резервного копіювання</w:t>
      </w:r>
      <w:r w:rsidR="006B2622">
        <w:rPr>
          <w:lang w:val="uk-UA"/>
        </w:rPr>
        <w:t>.</w:t>
      </w:r>
    </w:p>
    <w:p w14:paraId="0D38A3E8" w14:textId="77777777" w:rsidR="00591EB8" w:rsidRPr="00591EB8" w:rsidRDefault="00591EB8" w:rsidP="00591EB8">
      <w:pPr>
        <w:pStyle w:val="Common"/>
        <w:rPr>
          <w:lang w:val="uk-UA"/>
        </w:rPr>
      </w:pPr>
      <w:r w:rsidRPr="00591EB8">
        <w:rPr>
          <w:lang w:val="uk-UA"/>
        </w:rPr>
        <w:t>Ключові фрагменти коду:</w:t>
      </w:r>
    </w:p>
    <w:p w14:paraId="50F4A398" w14:textId="77777777" w:rsidR="00591EB8" w:rsidRPr="00591EB8" w:rsidRDefault="00591EB8" w:rsidP="00591EB8">
      <w:pPr>
        <w:pStyle w:val="Common"/>
        <w:rPr>
          <w:rFonts w:ascii="Courier New" w:hAnsi="Courier New" w:cs="Courier New"/>
          <w:sz w:val="24"/>
          <w:szCs w:val="24"/>
          <w:lang w:val="uk-UA"/>
        </w:rPr>
      </w:pPr>
      <w:proofErr w:type="spellStart"/>
      <w:r w:rsidRPr="00591EB8">
        <w:rPr>
          <w:rFonts w:ascii="Courier New" w:hAnsi="Courier New" w:cs="Courier New"/>
          <w:sz w:val="24"/>
          <w:szCs w:val="24"/>
          <w:lang w:val="uk-UA"/>
        </w:rPr>
        <w:t>class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SettingsScreen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extends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StatelessWidget</w:t>
      </w:r>
      <w:proofErr w:type="spellEnd"/>
      <w:r w:rsidRPr="00591EB8">
        <w:rPr>
          <w:rFonts w:ascii="Courier New" w:hAnsi="Courier New" w:cs="Courier New"/>
          <w:sz w:val="24"/>
          <w:szCs w:val="24"/>
          <w:lang w:val="uk-UA"/>
        </w:rPr>
        <w:t xml:space="preserve"> {</w:t>
      </w:r>
    </w:p>
    <w:p w14:paraId="5434CD6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SettingsScreen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super.key</w:t>
      </w:r>
      <w:proofErr w:type="spellEnd"/>
      <w:r w:rsidRPr="00591EB8">
        <w:rPr>
          <w:rFonts w:ascii="Courier New" w:hAnsi="Courier New" w:cs="Courier New"/>
          <w:sz w:val="24"/>
          <w:szCs w:val="24"/>
          <w:lang w:val="uk-UA"/>
        </w:rPr>
        <w:t>});</w:t>
      </w:r>
    </w:p>
    <w:p w14:paraId="49F7872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3809AF1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BuildContext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
    <w:p w14:paraId="668F458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216BE22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42D0BBC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userProvider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UserProvider</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5CC09C8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currencyService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CurrencyService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732E507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buildCurrencySelector</w:t>
      </w:r>
      <w:proofErr w:type="spellEnd"/>
      <w:r w:rsidRPr="00591EB8">
        <w:rPr>
          <w:rFonts w:ascii="Courier New" w:hAnsi="Courier New" w:cs="Courier New"/>
          <w:sz w:val="24"/>
          <w:szCs w:val="24"/>
          <w:lang w:val="uk-UA"/>
        </w:rPr>
        <w:t>() {</w:t>
      </w:r>
    </w:p>
    <w:p w14:paraId="52D2C71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FutureBuilder</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&gt;(</w:t>
      </w:r>
    </w:p>
    <w:p w14:paraId="7B2D9F8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currencyService.getPreferredCurrency</w:t>
      </w:r>
      <w:proofErr w:type="spellEnd"/>
      <w:r w:rsidRPr="00591EB8">
        <w:rPr>
          <w:rFonts w:ascii="Courier New" w:hAnsi="Courier New" w:cs="Courier New"/>
          <w:sz w:val="24"/>
          <w:szCs w:val="24"/>
          <w:lang w:val="uk-UA"/>
        </w:rPr>
        <w:t>(),</w:t>
      </w:r>
    </w:p>
    <w:p w14:paraId="204E629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w:t>
      </w:r>
      <w:proofErr w:type="spellEnd"/>
      <w:r w:rsidRPr="00591EB8">
        <w:rPr>
          <w:rFonts w:ascii="Courier New" w:hAnsi="Courier New" w:cs="Courier New"/>
          <w:sz w:val="24"/>
          <w:szCs w:val="24"/>
          <w:lang w:val="uk-UA"/>
        </w:rPr>
        <w:t>) {</w:t>
      </w:r>
    </w:p>
    <w:p w14:paraId="7A287B8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snapshot.hasData</w:t>
      </w:r>
      <w:proofErr w:type="spellEnd"/>
      <w:r w:rsidRPr="00591EB8">
        <w:rPr>
          <w:rFonts w:ascii="Courier New" w:hAnsi="Courier New" w:cs="Courier New"/>
          <w:sz w:val="24"/>
          <w:szCs w:val="24"/>
          <w:lang w:val="uk-UA"/>
        </w:rPr>
        <w:t>) {</w:t>
      </w:r>
    </w:p>
    <w:p w14:paraId="7E184AA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04F5BE4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2C9EF7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preferredCurrency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snapshot.data</w:t>
      </w:r>
      <w:proofErr w:type="spellEnd"/>
      <w:r w:rsidRPr="00591EB8">
        <w:rPr>
          <w:rFonts w:ascii="Courier New" w:hAnsi="Courier New" w:cs="Courier New"/>
          <w:sz w:val="24"/>
          <w:szCs w:val="24"/>
          <w:lang w:val="uk-UA"/>
        </w:rPr>
        <w:t>!;</w:t>
      </w:r>
    </w:p>
    <w:p w14:paraId="6A0070E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2DF95C3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('Валюта для відображення'),</w:t>
      </w:r>
    </w:p>
    <w:p w14:paraId="52545AB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('Всі суми будуть конвертовані в обрану валюту'),</w:t>
      </w:r>
    </w:p>
    <w:p w14:paraId="0928EE0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trailing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DropdownButton</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&gt;(</w:t>
      </w:r>
    </w:p>
    <w:p w14:paraId="0241652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preferredCurrency</w:t>
      </w:r>
      <w:proofErr w:type="spellEnd"/>
      <w:r w:rsidRPr="00591EB8">
        <w:rPr>
          <w:rFonts w:ascii="Courier New" w:hAnsi="Courier New" w:cs="Courier New"/>
          <w:sz w:val="24"/>
          <w:szCs w:val="24"/>
          <w:lang w:val="uk-UA"/>
        </w:rPr>
        <w:t>,</w:t>
      </w:r>
    </w:p>
    <w:p w14:paraId="21D3643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items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
    <w:p w14:paraId="45B9396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DropdownMenuItem</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'UAH',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('UAH')),</w:t>
      </w:r>
    </w:p>
    <w:p w14:paraId="6DDCDD1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DropdownMenuItem</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'USD',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('USD')),</w:t>
      </w:r>
    </w:p>
    <w:p w14:paraId="4D1ABB0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DropdownMenuItem</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'EUR',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('EUR')),</w:t>
      </w:r>
    </w:p>
    <w:p w14:paraId="15860F8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30E7DE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onChanged</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w:t>
      </w:r>
    </w:p>
    <w:p w14:paraId="6E016BF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479813DC" w14:textId="6CCC56E5" w:rsidR="00591EB8" w:rsidRPr="00591EB8" w:rsidRDefault="00591EB8" w:rsidP="00591EB8">
      <w:pPr>
        <w:pStyle w:val="Common"/>
        <w:rPr>
          <w:rFonts w:ascii="Courier New" w:hAnsi="Courier New" w:cs="Courier New"/>
          <w:sz w:val="24"/>
          <w:szCs w:val="24"/>
          <w:lang w:val="uk-UA"/>
        </w:rPr>
      </w:pPr>
      <w:proofErr w:type="spellStart"/>
      <w:r w:rsidRPr="00591EB8">
        <w:rPr>
          <w:rFonts w:ascii="Courier New" w:hAnsi="Courier New" w:cs="Courier New"/>
          <w:sz w:val="24"/>
          <w:szCs w:val="24"/>
          <w:lang w:val="uk-UA"/>
        </w:rPr>
        <w:t>currencyService.setPreferredCurrency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
    <w:p w14:paraId="303EC80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Element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markNeedsBuild</w:t>
      </w:r>
      <w:proofErr w:type="spellEnd"/>
      <w:r w:rsidRPr="00591EB8">
        <w:rPr>
          <w:rFonts w:ascii="Courier New" w:hAnsi="Courier New" w:cs="Courier New"/>
          <w:sz w:val="24"/>
          <w:szCs w:val="24"/>
          <w:lang w:val="uk-UA"/>
        </w:rPr>
        <w:t>();</w:t>
      </w:r>
    </w:p>
    <w:p w14:paraId="738D482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E14F6A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54818D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9EE1A0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E69F05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135F30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DB8261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64F050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w:t>
      </w:r>
      <w:proofErr w:type="spellEnd"/>
      <w:r w:rsidRPr="00591EB8">
        <w:rPr>
          <w:rFonts w:ascii="Courier New" w:hAnsi="Courier New" w:cs="Courier New"/>
          <w:sz w:val="24"/>
          <w:szCs w:val="24"/>
          <w:lang w:val="uk-UA"/>
        </w:rPr>
        <w:t>(</w:t>
      </w:r>
    </w:p>
    <w:p w14:paraId="5080C5F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w:t>
      </w:r>
    </w:p>
    <w:p w14:paraId="7738833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('Налаштування'),</w:t>
      </w:r>
    </w:p>
    <w:p w14:paraId="4E0E4B3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5694BF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RefreshIndicator</w:t>
      </w:r>
      <w:proofErr w:type="spellEnd"/>
      <w:r w:rsidRPr="00591EB8">
        <w:rPr>
          <w:rFonts w:ascii="Courier New" w:hAnsi="Courier New" w:cs="Courier New"/>
          <w:sz w:val="24"/>
          <w:szCs w:val="24"/>
          <w:lang w:val="uk-UA"/>
        </w:rPr>
        <w:t>(</w:t>
      </w:r>
    </w:p>
    <w:p w14:paraId="0394E0D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onRefresh</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01812C0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userProvider.familyId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5382152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dbService.syncAllData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userProvider.familyId</w:t>
      </w:r>
      <w:proofErr w:type="spellEnd"/>
      <w:r w:rsidRPr="00591EB8">
        <w:rPr>
          <w:rFonts w:ascii="Courier New" w:hAnsi="Courier New" w:cs="Courier New"/>
          <w:sz w:val="24"/>
          <w:szCs w:val="24"/>
          <w:lang w:val="uk-UA"/>
        </w:rPr>
        <w:t>!);</w:t>
      </w:r>
    </w:p>
    <w:p w14:paraId="40725D8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E79BEC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F97E85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ListView</w:t>
      </w:r>
      <w:proofErr w:type="spellEnd"/>
      <w:r w:rsidRPr="00591EB8">
        <w:rPr>
          <w:rFonts w:ascii="Courier New" w:hAnsi="Courier New" w:cs="Courier New"/>
          <w:sz w:val="24"/>
          <w:szCs w:val="24"/>
          <w:lang w:val="uk-UA"/>
        </w:rPr>
        <w:t>(</w:t>
      </w:r>
    </w:p>
    <w:p w14:paraId="21B9907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66E757C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Вибір мови</w:t>
      </w:r>
    </w:p>
    <w:p w14:paraId="541E67F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2D88762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('Мова'),</w:t>
      </w:r>
    </w:p>
    <w:p w14:paraId="6729B22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('Українська'),</w:t>
      </w:r>
    </w:p>
    <w:p w14:paraId="45A5336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6DB2B696" w14:textId="3B685DAA"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r w:rsidR="00E24867">
        <w:rPr>
          <w:rFonts w:ascii="Courier New" w:hAnsi="Courier New" w:cs="Courier New"/>
          <w:sz w:val="24"/>
          <w:szCs w:val="24"/>
          <w:lang w:val="uk-UA"/>
        </w:rPr>
        <w:t>…</w:t>
      </w:r>
      <w:r w:rsidR="008160A9">
        <w:rPr>
          <w:rFonts w:ascii="Courier New" w:hAnsi="Courier New" w:cs="Courier New"/>
          <w:sz w:val="24"/>
          <w:szCs w:val="24"/>
          <w:lang w:val="uk-UA"/>
        </w:rPr>
        <w:t>тут л</w:t>
      </w:r>
      <w:r w:rsidRPr="00591EB8">
        <w:rPr>
          <w:rFonts w:ascii="Courier New" w:hAnsi="Courier New" w:cs="Courier New"/>
          <w:sz w:val="24"/>
          <w:szCs w:val="24"/>
          <w:lang w:val="uk-UA"/>
        </w:rPr>
        <w:t>огіка зміни мови</w:t>
      </w:r>
      <w:r w:rsidR="00E24867">
        <w:rPr>
          <w:rFonts w:ascii="Courier New" w:hAnsi="Courier New" w:cs="Courier New"/>
          <w:sz w:val="24"/>
          <w:szCs w:val="24"/>
          <w:lang w:val="uk-UA"/>
        </w:rPr>
        <w:t>…</w:t>
      </w:r>
    </w:p>
    <w:p w14:paraId="7C13781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1F34E9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9E6DEB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Налаштування сім'ї</w:t>
      </w:r>
    </w:p>
    <w:p w14:paraId="18FC0A6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1827A9B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('Налаштування сім\'ї'),</w:t>
      </w:r>
    </w:p>
    <w:p w14:paraId="44A5E5C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('Створення, приєднання та управління сім\'</w:t>
      </w:r>
      <w:proofErr w:type="spellStart"/>
      <w:r w:rsidRPr="00591EB8">
        <w:rPr>
          <w:rFonts w:ascii="Courier New" w:hAnsi="Courier New" w:cs="Courier New"/>
          <w:sz w:val="24"/>
          <w:szCs w:val="24"/>
          <w:lang w:val="uk-UA"/>
        </w:rPr>
        <w:t>єю</w:t>
      </w:r>
      <w:proofErr w:type="spellEnd"/>
      <w:r w:rsidRPr="00591EB8">
        <w:rPr>
          <w:rFonts w:ascii="Courier New" w:hAnsi="Courier New" w:cs="Courier New"/>
          <w:sz w:val="24"/>
          <w:szCs w:val="24"/>
          <w:lang w:val="uk-UA"/>
        </w:rPr>
        <w:t>'),</w:t>
      </w:r>
    </w:p>
    <w:p w14:paraId="2B6E0F5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leading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Icons.family_restroom</w:t>
      </w:r>
      <w:proofErr w:type="spellEnd"/>
      <w:r w:rsidRPr="00591EB8">
        <w:rPr>
          <w:rFonts w:ascii="Courier New" w:hAnsi="Courier New" w:cs="Courier New"/>
          <w:sz w:val="24"/>
          <w:szCs w:val="24"/>
          <w:lang w:val="uk-UA"/>
        </w:rPr>
        <w:t>),</w:t>
      </w:r>
    </w:p>
    <w:p w14:paraId="3850427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7A12CDB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Navigator.pushNamed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family_settings</w:t>
      </w:r>
      <w:proofErr w:type="spellEnd"/>
      <w:r w:rsidRPr="00591EB8">
        <w:rPr>
          <w:rFonts w:ascii="Courier New" w:hAnsi="Courier New" w:cs="Courier New"/>
          <w:sz w:val="24"/>
          <w:szCs w:val="24"/>
          <w:lang w:val="uk-UA"/>
        </w:rPr>
        <w:t>');</w:t>
      </w:r>
    </w:p>
    <w:p w14:paraId="3E6A89F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83BDA9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E5861B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Налаштування </w:t>
      </w:r>
      <w:proofErr w:type="spellStart"/>
      <w:r w:rsidRPr="00591EB8">
        <w:rPr>
          <w:rFonts w:ascii="Courier New" w:hAnsi="Courier New" w:cs="Courier New"/>
          <w:sz w:val="24"/>
          <w:szCs w:val="24"/>
          <w:lang w:val="uk-UA"/>
        </w:rPr>
        <w:t>геолокації</w:t>
      </w:r>
      <w:proofErr w:type="spellEnd"/>
      <w:r w:rsidRPr="00591EB8">
        <w:rPr>
          <w:rFonts w:ascii="Courier New" w:hAnsi="Courier New" w:cs="Courier New"/>
          <w:sz w:val="24"/>
          <w:szCs w:val="24"/>
          <w:lang w:val="uk-UA"/>
        </w:rPr>
        <w:t xml:space="preserve"> (доступно тільки для адміністраторів)</w:t>
      </w:r>
    </w:p>
    <w:p w14:paraId="5FA9D01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userProvider.isAdmin</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userProvider.isHeadOfFamily</w:t>
      </w:r>
      <w:proofErr w:type="spellEnd"/>
      <w:r w:rsidRPr="00591EB8">
        <w:rPr>
          <w:rFonts w:ascii="Courier New" w:hAnsi="Courier New" w:cs="Courier New"/>
          <w:sz w:val="24"/>
          <w:szCs w:val="24"/>
          <w:lang w:val="uk-UA"/>
        </w:rPr>
        <w:t>) ...[</w:t>
      </w:r>
    </w:p>
    <w:p w14:paraId="10A20DE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33FC2C3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Геолокація</w:t>
      </w:r>
      <w:proofErr w:type="spellEnd"/>
      <w:r w:rsidRPr="00591EB8">
        <w:rPr>
          <w:rFonts w:ascii="Courier New" w:hAnsi="Courier New" w:cs="Courier New"/>
          <w:sz w:val="24"/>
          <w:szCs w:val="24"/>
          <w:lang w:val="uk-UA"/>
        </w:rPr>
        <w:t xml:space="preserve"> транзакцій'),</w:t>
      </w:r>
    </w:p>
    <w:p w14:paraId="6C37FC0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 xml:space="preserve">('Автоматично додавати </w:t>
      </w:r>
      <w:proofErr w:type="spellStart"/>
      <w:r w:rsidRPr="00591EB8">
        <w:rPr>
          <w:rFonts w:ascii="Courier New" w:hAnsi="Courier New" w:cs="Courier New"/>
          <w:sz w:val="24"/>
          <w:szCs w:val="24"/>
          <w:lang w:val="uk-UA"/>
        </w:rPr>
        <w:t>геомітки</w:t>
      </w:r>
      <w:proofErr w:type="spellEnd"/>
      <w:r w:rsidRPr="00591EB8">
        <w:rPr>
          <w:rFonts w:ascii="Courier New" w:hAnsi="Courier New" w:cs="Courier New"/>
          <w:sz w:val="24"/>
          <w:szCs w:val="24"/>
          <w:lang w:val="uk-UA"/>
        </w:rPr>
        <w:t xml:space="preserve"> до транзакцій'),</w:t>
      </w:r>
    </w:p>
    <w:p w14:paraId="3ACCD3D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trailing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Switch</w:t>
      </w:r>
      <w:proofErr w:type="spellEnd"/>
      <w:r w:rsidRPr="00591EB8">
        <w:rPr>
          <w:rFonts w:ascii="Courier New" w:hAnsi="Courier New" w:cs="Courier New"/>
          <w:sz w:val="24"/>
          <w:szCs w:val="24"/>
          <w:lang w:val="uk-UA"/>
        </w:rPr>
        <w:t>(</w:t>
      </w:r>
    </w:p>
    <w:p w14:paraId="5EE8A30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userProvider.useGeoLocation</w:t>
      </w:r>
      <w:proofErr w:type="spellEnd"/>
      <w:r w:rsidRPr="00591EB8">
        <w:rPr>
          <w:rFonts w:ascii="Courier New" w:hAnsi="Courier New" w:cs="Courier New"/>
          <w:sz w:val="24"/>
          <w:szCs w:val="24"/>
          <w:lang w:val="uk-UA"/>
        </w:rPr>
        <w:t>,</w:t>
      </w:r>
    </w:p>
    <w:p w14:paraId="1DC2D99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onChanged</w:t>
      </w:r>
      <w:proofErr w:type="spellEnd"/>
      <w:r w:rsidRPr="00591EB8">
        <w:rPr>
          <w:rFonts w:ascii="Courier New" w:hAnsi="Courier New" w:cs="Courier New"/>
          <w:sz w:val="24"/>
          <w:szCs w:val="24"/>
          <w:lang w:val="uk-UA"/>
        </w:rPr>
        <w:t>: (value) {</w:t>
      </w:r>
    </w:p>
    <w:p w14:paraId="57219F5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userProvider.setUseGeoLocation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value</w:t>
      </w:r>
      <w:proofErr w:type="spellEnd"/>
      <w:r w:rsidRPr="00591EB8">
        <w:rPr>
          <w:rFonts w:ascii="Courier New" w:hAnsi="Courier New" w:cs="Courier New"/>
          <w:sz w:val="24"/>
          <w:szCs w:val="24"/>
          <w:lang w:val="uk-UA"/>
        </w:rPr>
        <w:t>);</w:t>
      </w:r>
    </w:p>
    <w:p w14:paraId="3FE9A1C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0EFD70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185CC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DAB9A6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B4F4688" w14:textId="77777777" w:rsidR="00591EB8" w:rsidRPr="00591EB8" w:rsidRDefault="00591EB8" w:rsidP="00591EB8">
      <w:pPr>
        <w:pStyle w:val="Common"/>
        <w:rPr>
          <w:rFonts w:ascii="Courier New" w:hAnsi="Courier New" w:cs="Courier New"/>
          <w:sz w:val="24"/>
          <w:szCs w:val="24"/>
          <w:lang w:val="uk-UA"/>
        </w:rPr>
      </w:pPr>
    </w:p>
    <w:p w14:paraId="0B51C13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5A6D0E4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leading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Icons.person</w:t>
      </w:r>
      <w:proofErr w:type="spellEnd"/>
      <w:r w:rsidRPr="00591EB8">
        <w:rPr>
          <w:rFonts w:ascii="Courier New" w:hAnsi="Courier New" w:cs="Courier New"/>
          <w:sz w:val="24"/>
          <w:szCs w:val="24"/>
          <w:lang w:val="uk-UA"/>
        </w:rPr>
        <w:t>),</w:t>
      </w:r>
    </w:p>
    <w:p w14:paraId="24C98A5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('Налаштування профілю'),</w:t>
      </w:r>
    </w:p>
    <w:p w14:paraId="62CD0F8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6FDAC6A0" w14:textId="172D076A" w:rsidR="00591EB8" w:rsidRPr="00591EB8" w:rsidRDefault="00591EB8" w:rsidP="00591EB8">
      <w:pPr>
        <w:pStyle w:val="Common"/>
        <w:rPr>
          <w:rFonts w:ascii="Courier New" w:hAnsi="Courier New" w:cs="Courier New"/>
          <w:sz w:val="24"/>
          <w:szCs w:val="24"/>
          <w:lang w:val="uk-UA"/>
        </w:rPr>
      </w:pPr>
      <w:proofErr w:type="spellStart"/>
      <w:r w:rsidRPr="00591EB8">
        <w:rPr>
          <w:rFonts w:ascii="Courier New" w:hAnsi="Courier New" w:cs="Courier New"/>
          <w:sz w:val="24"/>
          <w:szCs w:val="24"/>
          <w:lang w:val="uk-UA"/>
        </w:rPr>
        <w:t>WidgetsBinding.instance.addPostFrameCallback</w:t>
      </w:r>
      <w:proofErr w:type="spellEnd"/>
      <w:r w:rsidRPr="00591EB8">
        <w:rPr>
          <w:rFonts w:ascii="Courier New" w:hAnsi="Courier New" w:cs="Courier New"/>
          <w:sz w:val="24"/>
          <w:szCs w:val="24"/>
          <w:lang w:val="uk-UA"/>
        </w:rPr>
        <w:t>(() {</w:t>
      </w:r>
    </w:p>
    <w:p w14:paraId="3702D49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context.mounted</w:t>
      </w:r>
      <w:proofErr w:type="spellEnd"/>
      <w:r w:rsidRPr="00591EB8">
        <w:rPr>
          <w:rFonts w:ascii="Courier New" w:hAnsi="Courier New" w:cs="Courier New"/>
          <w:sz w:val="24"/>
          <w:szCs w:val="24"/>
          <w:lang w:val="uk-UA"/>
        </w:rPr>
        <w:t>) {</w:t>
      </w:r>
    </w:p>
    <w:p w14:paraId="02A3B23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push</w:t>
      </w:r>
      <w:proofErr w:type="spellEnd"/>
      <w:r w:rsidRPr="00591EB8">
        <w:rPr>
          <w:rFonts w:ascii="Courier New" w:hAnsi="Courier New" w:cs="Courier New"/>
          <w:sz w:val="24"/>
          <w:szCs w:val="24"/>
          <w:lang w:val="uk-UA"/>
        </w:rPr>
        <w:t>(</w:t>
      </w:r>
    </w:p>
    <w:p w14:paraId="5CF8319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MaterialPageRoute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ProfileSettingsScreen</w:t>
      </w:r>
      <w:proofErr w:type="spellEnd"/>
      <w:r w:rsidRPr="00591EB8">
        <w:rPr>
          <w:rFonts w:ascii="Courier New" w:hAnsi="Courier New" w:cs="Courier New"/>
          <w:sz w:val="24"/>
          <w:szCs w:val="24"/>
          <w:lang w:val="uk-UA"/>
        </w:rPr>
        <w:t>()),</w:t>
      </w:r>
    </w:p>
    <w:p w14:paraId="3892FFE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A709C3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4D2676A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7A38C6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84E6F8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583715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Вибір теми</w:t>
      </w:r>
    </w:p>
    <w:p w14:paraId="0E9FFED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2AFFFE4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('Тема'),</w:t>
      </w:r>
    </w:p>
    <w:p w14:paraId="39C9EB6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('Світла'),</w:t>
      </w:r>
    </w:p>
    <w:p w14:paraId="125824C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5A87009D" w14:textId="193FD44D"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r w:rsidR="00230E65">
        <w:rPr>
          <w:rFonts w:ascii="Courier New" w:hAnsi="Courier New" w:cs="Courier New"/>
          <w:sz w:val="24"/>
          <w:szCs w:val="24"/>
          <w:lang w:val="uk-UA"/>
        </w:rPr>
        <w:t>….Т</w:t>
      </w:r>
      <w:r w:rsidR="004A106C">
        <w:rPr>
          <w:rFonts w:ascii="Courier New" w:hAnsi="Courier New" w:cs="Courier New"/>
          <w:sz w:val="24"/>
          <w:szCs w:val="24"/>
          <w:lang w:val="uk-UA"/>
        </w:rPr>
        <w:t>ут л</w:t>
      </w:r>
      <w:r w:rsidRPr="00591EB8">
        <w:rPr>
          <w:rFonts w:ascii="Courier New" w:hAnsi="Courier New" w:cs="Courier New"/>
          <w:sz w:val="24"/>
          <w:szCs w:val="24"/>
          <w:lang w:val="uk-UA"/>
        </w:rPr>
        <w:t>огіка зміни теми</w:t>
      </w:r>
    </w:p>
    <w:p w14:paraId="082F749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F98410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ECF854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Вибір валюти</w:t>
      </w:r>
    </w:p>
    <w:p w14:paraId="3A39C79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buildCurrencySelector</w:t>
      </w:r>
      <w:proofErr w:type="spellEnd"/>
      <w:r w:rsidRPr="00591EB8">
        <w:rPr>
          <w:rFonts w:ascii="Courier New" w:hAnsi="Courier New" w:cs="Courier New"/>
          <w:sz w:val="24"/>
          <w:szCs w:val="24"/>
          <w:lang w:val="uk-UA"/>
        </w:rPr>
        <w:t>(),</w:t>
      </w:r>
    </w:p>
    <w:p w14:paraId="3DDAE6B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Статус синхронізації</w:t>
      </w:r>
    </w:p>
    <w:p w14:paraId="11D2E68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62E3C62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('Синхронізація'),</w:t>
      </w:r>
    </w:p>
    <w:p w14:paraId="5734B31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('Переглянути статус'),</w:t>
      </w:r>
    </w:p>
    <w:p w14:paraId="1BC7175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3FD6BE2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userProvider.familyId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userProvider.userId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2C4A4A7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ScaffoldMessenger.of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showSnackBar</w:t>
      </w:r>
      <w:proofErr w:type="spellEnd"/>
      <w:r w:rsidRPr="00591EB8">
        <w:rPr>
          <w:rFonts w:ascii="Courier New" w:hAnsi="Courier New" w:cs="Courier New"/>
          <w:sz w:val="24"/>
          <w:szCs w:val="24"/>
          <w:lang w:val="uk-UA"/>
        </w:rPr>
        <w:t>(</w:t>
      </w:r>
    </w:p>
    <w:p w14:paraId="3918999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SnackBar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('Помилка: користувач не в сім\'ї')),</w:t>
      </w:r>
    </w:p>
    <w:p w14:paraId="7FC828B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CCDE00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w:t>
      </w:r>
    </w:p>
    <w:p w14:paraId="41190CC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34F784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showDialog</w:t>
      </w:r>
      <w:proofErr w:type="spellEnd"/>
      <w:r w:rsidRPr="00591EB8">
        <w:rPr>
          <w:rFonts w:ascii="Courier New" w:hAnsi="Courier New" w:cs="Courier New"/>
          <w:sz w:val="24"/>
          <w:szCs w:val="24"/>
          <w:lang w:val="uk-UA"/>
        </w:rPr>
        <w:t>(</w:t>
      </w:r>
    </w:p>
    <w:p w14:paraId="4AC6C48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context,</w:t>
      </w:r>
    </w:p>
    <w:p w14:paraId="466DCBC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barrierDismissible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7D2E6FB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AlertDialog</w:t>
      </w:r>
      <w:proofErr w:type="spellEnd"/>
      <w:r w:rsidRPr="00591EB8">
        <w:rPr>
          <w:rFonts w:ascii="Courier New" w:hAnsi="Courier New" w:cs="Courier New"/>
          <w:sz w:val="24"/>
          <w:szCs w:val="24"/>
          <w:lang w:val="uk-UA"/>
        </w:rPr>
        <w:t>(</w:t>
      </w:r>
    </w:p>
    <w:p w14:paraId="7981DAE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('Синхронізація'),</w:t>
      </w:r>
    </w:p>
    <w:p w14:paraId="05B8057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7FB6AAE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MainAxisSize.min</w:t>
      </w:r>
      <w:proofErr w:type="spellEnd"/>
      <w:r w:rsidRPr="00591EB8">
        <w:rPr>
          <w:rFonts w:ascii="Courier New" w:hAnsi="Courier New" w:cs="Courier New"/>
          <w:sz w:val="24"/>
          <w:szCs w:val="24"/>
          <w:lang w:val="uk-UA"/>
        </w:rPr>
        <w:t>,</w:t>
      </w:r>
    </w:p>
    <w:p w14:paraId="1DC83A3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256EFE9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2E2ABFA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16),</w:t>
      </w:r>
    </w:p>
    <w:p w14:paraId="3908263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('Перевірка статусу синхронізації...'),</w:t>
      </w:r>
    </w:p>
    <w:p w14:paraId="08AFDC9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DAD311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84122B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5DD746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A33935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success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dbService.forceSyncAllData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userProvider.familyId</w:t>
      </w:r>
      <w:proofErr w:type="spellEnd"/>
      <w:r w:rsidRPr="00591EB8">
        <w:rPr>
          <w:rFonts w:ascii="Courier New" w:hAnsi="Courier New" w:cs="Courier New"/>
          <w:sz w:val="24"/>
          <w:szCs w:val="24"/>
          <w:lang w:val="uk-UA"/>
        </w:rPr>
        <w:t>!);</w:t>
      </w:r>
    </w:p>
    <w:p w14:paraId="17A7D662" w14:textId="77777777" w:rsidR="00591EB8" w:rsidRPr="00591EB8" w:rsidRDefault="00591EB8" w:rsidP="00591EB8">
      <w:pPr>
        <w:pStyle w:val="Common"/>
        <w:rPr>
          <w:rFonts w:ascii="Courier New" w:hAnsi="Courier New" w:cs="Courier New"/>
          <w:sz w:val="24"/>
          <w:szCs w:val="24"/>
          <w:lang w:val="uk-UA"/>
        </w:rPr>
      </w:pPr>
    </w:p>
    <w:p w14:paraId="1CD8316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context.mounted</w:t>
      </w:r>
      <w:proofErr w:type="spellEnd"/>
      <w:r w:rsidRPr="00591EB8">
        <w:rPr>
          <w:rFonts w:ascii="Courier New" w:hAnsi="Courier New" w:cs="Courier New"/>
          <w:sz w:val="24"/>
          <w:szCs w:val="24"/>
          <w:lang w:val="uk-UA"/>
        </w:rPr>
        <w:t>) {</w:t>
      </w:r>
    </w:p>
    <w:p w14:paraId="2CEC71B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pop</w:t>
      </w:r>
      <w:proofErr w:type="spellEnd"/>
      <w:r w:rsidRPr="00591EB8">
        <w:rPr>
          <w:rFonts w:ascii="Courier New" w:hAnsi="Courier New" w:cs="Courier New"/>
          <w:sz w:val="24"/>
          <w:szCs w:val="24"/>
          <w:lang w:val="uk-UA"/>
        </w:rPr>
        <w:t>();</w:t>
      </w:r>
    </w:p>
    <w:p w14:paraId="42B5CD3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showDialog</w:t>
      </w:r>
      <w:proofErr w:type="spellEnd"/>
      <w:r w:rsidRPr="00591EB8">
        <w:rPr>
          <w:rFonts w:ascii="Courier New" w:hAnsi="Courier New" w:cs="Courier New"/>
          <w:sz w:val="24"/>
          <w:szCs w:val="24"/>
          <w:lang w:val="uk-UA"/>
        </w:rPr>
        <w:t>(</w:t>
      </w:r>
    </w:p>
    <w:p w14:paraId="538DC27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context,</w:t>
      </w:r>
    </w:p>
    <w:p w14:paraId="006A3E2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AlertDialog</w:t>
      </w:r>
      <w:proofErr w:type="spellEnd"/>
      <w:r w:rsidRPr="00591EB8">
        <w:rPr>
          <w:rFonts w:ascii="Courier New" w:hAnsi="Courier New" w:cs="Courier New"/>
          <w:sz w:val="24"/>
          <w:szCs w:val="24"/>
          <w:lang w:val="uk-UA"/>
        </w:rPr>
        <w:t>(</w:t>
      </w:r>
    </w:p>
    <w:p w14:paraId="06DE24E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('Статус синхронізації'),</w:t>
      </w:r>
    </w:p>
    <w:p w14:paraId="1339514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Column(</w:t>
      </w:r>
    </w:p>
    <w:p w14:paraId="18F02D6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MainAxisSize.min</w:t>
      </w:r>
      <w:proofErr w:type="spellEnd"/>
      <w:r w:rsidRPr="00591EB8">
        <w:rPr>
          <w:rFonts w:ascii="Courier New" w:hAnsi="Courier New" w:cs="Courier New"/>
          <w:sz w:val="24"/>
          <w:szCs w:val="24"/>
          <w:lang w:val="uk-UA"/>
        </w:rPr>
        <w:t>,</w:t>
      </w:r>
    </w:p>
    <w:p w14:paraId="510BB73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4981219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
    <w:p w14:paraId="79F2AD9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success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Icons.check_circle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Icons.sync_problem</w:t>
      </w:r>
      <w:proofErr w:type="spellEnd"/>
      <w:r w:rsidRPr="00591EB8">
        <w:rPr>
          <w:rFonts w:ascii="Courier New" w:hAnsi="Courier New" w:cs="Courier New"/>
          <w:sz w:val="24"/>
          <w:szCs w:val="24"/>
          <w:lang w:val="uk-UA"/>
        </w:rPr>
        <w:t>,</w:t>
      </w:r>
    </w:p>
    <w:p w14:paraId="6DF97C5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success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Colors.green</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Colors.orange</w:t>
      </w:r>
      <w:proofErr w:type="spellEnd"/>
      <w:r w:rsidRPr="00591EB8">
        <w:rPr>
          <w:rFonts w:ascii="Courier New" w:hAnsi="Courier New" w:cs="Courier New"/>
          <w:sz w:val="24"/>
          <w:szCs w:val="24"/>
          <w:lang w:val="uk-UA"/>
        </w:rPr>
        <w:t>,</w:t>
      </w:r>
    </w:p>
    <w:p w14:paraId="1724591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w:t>
      </w:r>
      <w:proofErr w:type="spellEnd"/>
      <w:r w:rsidRPr="00591EB8">
        <w:rPr>
          <w:rFonts w:ascii="Courier New" w:hAnsi="Courier New" w:cs="Courier New"/>
          <w:sz w:val="24"/>
          <w:szCs w:val="24"/>
          <w:lang w:val="uk-UA"/>
        </w:rPr>
        <w:t>: 48,</w:t>
      </w:r>
    </w:p>
    <w:p w14:paraId="687AC3C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8B6D11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SizedBox</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height</w:t>
      </w:r>
      <w:proofErr w:type="spellEnd"/>
      <w:r w:rsidRPr="00591EB8">
        <w:rPr>
          <w:rFonts w:ascii="Courier New" w:hAnsi="Courier New" w:cs="Courier New"/>
          <w:sz w:val="24"/>
          <w:szCs w:val="24"/>
          <w:lang w:val="uk-UA"/>
        </w:rPr>
        <w:t>: 16),</w:t>
      </w:r>
    </w:p>
    <w:p w14:paraId="2880209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56702F4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success</w:t>
      </w:r>
      <w:proofErr w:type="spellEnd"/>
    </w:p>
    <w:p w14:paraId="28D1B2F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'Всі дані успішно синхронізовано'</w:t>
      </w:r>
    </w:p>
    <w:p w14:paraId="0FCCA71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'Виникли проблеми при синхронізації',</w:t>
      </w:r>
    </w:p>
    <w:p w14:paraId="39322D7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textAlign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TextAlign.center</w:t>
      </w:r>
      <w:proofErr w:type="spellEnd"/>
      <w:r w:rsidRPr="00591EB8">
        <w:rPr>
          <w:rFonts w:ascii="Courier New" w:hAnsi="Courier New" w:cs="Courier New"/>
          <w:sz w:val="24"/>
          <w:szCs w:val="24"/>
          <w:lang w:val="uk-UA"/>
        </w:rPr>
        <w:t>,</w:t>
      </w:r>
    </w:p>
    <w:p w14:paraId="5507E6F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B350B7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D05BDB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04C7F2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actions</w:t>
      </w:r>
      <w:proofErr w:type="spellEnd"/>
      <w:r w:rsidRPr="00591EB8">
        <w:rPr>
          <w:rFonts w:ascii="Courier New" w:hAnsi="Courier New" w:cs="Courier New"/>
          <w:sz w:val="24"/>
          <w:szCs w:val="24"/>
          <w:lang w:val="uk-UA"/>
        </w:rPr>
        <w:t>: [</w:t>
      </w:r>
    </w:p>
    <w:p w14:paraId="21B7F62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TextButton</w:t>
      </w:r>
      <w:proofErr w:type="spellEnd"/>
      <w:r w:rsidRPr="00591EB8">
        <w:rPr>
          <w:rFonts w:ascii="Courier New" w:hAnsi="Courier New" w:cs="Courier New"/>
          <w:sz w:val="24"/>
          <w:szCs w:val="24"/>
          <w:lang w:val="uk-UA"/>
        </w:rPr>
        <w:t>(</w:t>
      </w:r>
    </w:p>
    <w:p w14:paraId="296B2C5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onPressed</w:t>
      </w:r>
      <w:proofErr w:type="spellEnd"/>
      <w:r w:rsidRPr="00591EB8">
        <w:rPr>
          <w:rFonts w:ascii="Courier New" w:hAnsi="Courier New" w:cs="Courier New"/>
          <w:sz w:val="24"/>
          <w:szCs w:val="24"/>
          <w:lang w:val="uk-UA"/>
        </w:rPr>
        <w:t>: () {</w:t>
      </w:r>
    </w:p>
    <w:p w14:paraId="0F907D8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pop</w:t>
      </w:r>
      <w:proofErr w:type="spellEnd"/>
      <w:r w:rsidRPr="00591EB8">
        <w:rPr>
          <w:rFonts w:ascii="Courier New" w:hAnsi="Courier New" w:cs="Courier New"/>
          <w:sz w:val="24"/>
          <w:szCs w:val="24"/>
          <w:lang w:val="uk-UA"/>
        </w:rPr>
        <w:t>();</w:t>
      </w:r>
    </w:p>
    <w:p w14:paraId="352BF31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21A884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('Закрити'),</w:t>
      </w:r>
    </w:p>
    <w:p w14:paraId="7EEB2FC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F96099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9F9D2C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017BA4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9518F5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8F568E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9C7484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23CF83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580BF62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('Допомога'),</w:t>
      </w:r>
    </w:p>
    <w:p w14:paraId="5DEF26A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leading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Icons.help</w:t>
      </w:r>
      <w:proofErr w:type="spellEnd"/>
      <w:r w:rsidRPr="00591EB8">
        <w:rPr>
          <w:rFonts w:ascii="Courier New" w:hAnsi="Courier New" w:cs="Courier New"/>
          <w:sz w:val="24"/>
          <w:szCs w:val="24"/>
          <w:lang w:val="uk-UA"/>
        </w:rPr>
        <w:t>),</w:t>
      </w:r>
    </w:p>
    <w:p w14:paraId="3AAA075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27E8836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Navigator.push</w:t>
      </w:r>
      <w:proofErr w:type="spellEnd"/>
      <w:r w:rsidRPr="00591EB8">
        <w:rPr>
          <w:rFonts w:ascii="Courier New" w:hAnsi="Courier New" w:cs="Courier New"/>
          <w:sz w:val="24"/>
          <w:szCs w:val="24"/>
          <w:lang w:val="uk-UA"/>
        </w:rPr>
        <w:t>(</w:t>
      </w:r>
    </w:p>
    <w:p w14:paraId="1E06B8E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02EF3FC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MaterialPageRoute</w:t>
      </w:r>
      <w:proofErr w:type="spellEnd"/>
      <w:r w:rsidRPr="00591EB8">
        <w:rPr>
          <w:rFonts w:ascii="Courier New" w:hAnsi="Courier New" w:cs="Courier New"/>
          <w:sz w:val="24"/>
          <w:szCs w:val="24"/>
          <w:lang w:val="uk-UA"/>
        </w:rPr>
        <w:t>(</w:t>
      </w:r>
    </w:p>
    <w:p w14:paraId="2F6E2C9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HelpScreen</w:t>
      </w:r>
      <w:proofErr w:type="spellEnd"/>
      <w:r w:rsidRPr="00591EB8">
        <w:rPr>
          <w:rFonts w:ascii="Courier New" w:hAnsi="Courier New" w:cs="Courier New"/>
          <w:sz w:val="24"/>
          <w:szCs w:val="24"/>
          <w:lang w:val="uk-UA"/>
        </w:rPr>
        <w:t>(),</w:t>
      </w:r>
    </w:p>
    <w:p w14:paraId="30B1E71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3FB315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6A114E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CAC89A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229EFC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4DDFDDB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('Про програму'),</w:t>
      </w:r>
    </w:p>
    <w:p w14:paraId="204A63A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leading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(Icons.info),</w:t>
      </w:r>
    </w:p>
    <w:p w14:paraId="60DE5FF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 {</w:t>
      </w:r>
    </w:p>
    <w:p w14:paraId="4E13DC6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Navigator.push</w:t>
      </w:r>
      <w:proofErr w:type="spellEnd"/>
      <w:r w:rsidRPr="00591EB8">
        <w:rPr>
          <w:rFonts w:ascii="Courier New" w:hAnsi="Courier New" w:cs="Courier New"/>
          <w:sz w:val="24"/>
          <w:szCs w:val="24"/>
          <w:lang w:val="uk-UA"/>
        </w:rPr>
        <w:t>(</w:t>
      </w:r>
    </w:p>
    <w:p w14:paraId="6AFAF6D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
    <w:p w14:paraId="38DC826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MaterialPageRoute</w:t>
      </w:r>
      <w:proofErr w:type="spellEnd"/>
      <w:r w:rsidRPr="00591EB8">
        <w:rPr>
          <w:rFonts w:ascii="Courier New" w:hAnsi="Courier New" w:cs="Courier New"/>
          <w:sz w:val="24"/>
          <w:szCs w:val="24"/>
          <w:lang w:val="uk-UA"/>
        </w:rPr>
        <w:t>(</w:t>
      </w:r>
    </w:p>
    <w:p w14:paraId="7E8288D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builder</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=&gt;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AboutScreen</w:t>
      </w:r>
      <w:proofErr w:type="spellEnd"/>
      <w:r w:rsidRPr="00591EB8">
        <w:rPr>
          <w:rFonts w:ascii="Courier New" w:hAnsi="Courier New" w:cs="Courier New"/>
          <w:sz w:val="24"/>
          <w:szCs w:val="24"/>
          <w:lang w:val="uk-UA"/>
        </w:rPr>
        <w:t>(),</w:t>
      </w:r>
    </w:p>
    <w:p w14:paraId="70C8BCD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001F71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671565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509524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50245B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2338B22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('Експорт даних'),</w:t>
      </w:r>
    </w:p>
    <w:p w14:paraId="5118537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subtitle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('Зберегти дані в JSON файл'),</w:t>
      </w:r>
    </w:p>
    <w:p w14:paraId="2D47FF3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3E17814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backupService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BackupService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26C8656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backupService.exportToJson</w:t>
      </w:r>
      <w:proofErr w:type="spellEnd"/>
      <w:r w:rsidRPr="00591EB8">
        <w:rPr>
          <w:rFonts w:ascii="Courier New" w:hAnsi="Courier New" w:cs="Courier New"/>
          <w:sz w:val="24"/>
          <w:szCs w:val="24"/>
          <w:lang w:val="uk-UA"/>
        </w:rPr>
        <w:t>();</w:t>
      </w:r>
    </w:p>
    <w:p w14:paraId="70E5FE1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ScaffoldMessenger.of</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showSnackBar</w:t>
      </w:r>
      <w:proofErr w:type="spellEnd"/>
      <w:r w:rsidRPr="00591EB8">
        <w:rPr>
          <w:rFonts w:ascii="Courier New" w:hAnsi="Courier New" w:cs="Courier New"/>
          <w:sz w:val="24"/>
          <w:szCs w:val="24"/>
          <w:lang w:val="uk-UA"/>
        </w:rPr>
        <w:t>(</w:t>
      </w:r>
    </w:p>
    <w:p w14:paraId="4252DAD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SnackBar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('Дані успішно експортовано')),</w:t>
      </w:r>
    </w:p>
    <w:p w14:paraId="7FA1E2A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082547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2EEA9C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8E033D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Вихід із системи</w:t>
      </w:r>
    </w:p>
    <w:p w14:paraId="3C3093A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ListTile</w:t>
      </w:r>
      <w:proofErr w:type="spellEnd"/>
      <w:r w:rsidRPr="00591EB8">
        <w:rPr>
          <w:rFonts w:ascii="Courier New" w:hAnsi="Courier New" w:cs="Courier New"/>
          <w:sz w:val="24"/>
          <w:szCs w:val="24"/>
          <w:lang w:val="uk-UA"/>
        </w:rPr>
        <w:t>(</w:t>
      </w:r>
    </w:p>
    <w:p w14:paraId="2E9DF08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('Вийти'),</w:t>
      </w:r>
    </w:p>
    <w:p w14:paraId="7C21F42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onTap</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3D9FD54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authService.signOut</w:t>
      </w:r>
      <w:proofErr w:type="spellEnd"/>
      <w:r w:rsidRPr="00591EB8">
        <w:rPr>
          <w:rFonts w:ascii="Courier New" w:hAnsi="Courier New" w:cs="Courier New"/>
          <w:sz w:val="24"/>
          <w:szCs w:val="24"/>
          <w:lang w:val="uk-UA"/>
        </w:rPr>
        <w:t>();</w:t>
      </w:r>
    </w:p>
    <w:p w14:paraId="37C5FAA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Navigator.pushReplacementNamed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roofErr w:type="spellStart"/>
      <w:r w:rsidRPr="00591EB8">
        <w:rPr>
          <w:rFonts w:ascii="Courier New" w:hAnsi="Courier New" w:cs="Courier New"/>
          <w:sz w:val="24"/>
          <w:szCs w:val="24"/>
          <w:lang w:val="uk-UA"/>
        </w:rPr>
        <w:t>login</w:t>
      </w:r>
      <w:proofErr w:type="spellEnd"/>
      <w:r w:rsidRPr="00591EB8">
        <w:rPr>
          <w:rFonts w:ascii="Courier New" w:hAnsi="Courier New" w:cs="Courier New"/>
          <w:sz w:val="24"/>
          <w:szCs w:val="24"/>
          <w:lang w:val="uk-UA"/>
        </w:rPr>
        <w:t>');</w:t>
      </w:r>
    </w:p>
    <w:p w14:paraId="412DCE2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54AA72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BFC509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9ACE2F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88BC81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
    <w:p w14:paraId="7586FFB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70C79D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4AA80F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w:t>
      </w:r>
    </w:p>
    <w:p w14:paraId="09001661" w14:textId="77777777" w:rsidR="00591EB8" w:rsidRPr="00591EB8" w:rsidRDefault="00591EB8" w:rsidP="00591EB8">
      <w:pPr>
        <w:pStyle w:val="Common"/>
        <w:rPr>
          <w:lang w:val="uk-UA"/>
        </w:rPr>
      </w:pPr>
      <w:r w:rsidRPr="00591EB8">
        <w:rPr>
          <w:lang w:val="uk-UA"/>
        </w:rPr>
        <w:t>Екран налаштування сім'ї дозволяє створювати сім'ю, запрошувати нових членів та управляти ролями:</w:t>
      </w:r>
    </w:p>
    <w:p w14:paraId="636743DA" w14:textId="77777777" w:rsidR="00591EB8" w:rsidRPr="00591EB8" w:rsidRDefault="00591EB8" w:rsidP="00591EB8">
      <w:pPr>
        <w:pStyle w:val="Common"/>
        <w:rPr>
          <w:rFonts w:ascii="Courier New" w:hAnsi="Courier New" w:cs="Courier New"/>
          <w:sz w:val="24"/>
          <w:szCs w:val="24"/>
          <w:lang w:val="uk-UA"/>
        </w:rPr>
      </w:pPr>
      <w:proofErr w:type="spellStart"/>
      <w:r w:rsidRPr="00591EB8">
        <w:rPr>
          <w:rFonts w:ascii="Courier New" w:hAnsi="Courier New" w:cs="Courier New"/>
          <w:sz w:val="24"/>
          <w:szCs w:val="24"/>
          <w:lang w:val="uk-UA"/>
        </w:rPr>
        <w:t>class</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FamilySettingsScreenState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extends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State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FamilySettingsScreen</w:t>
      </w:r>
      <w:proofErr w:type="spellEnd"/>
      <w:r w:rsidRPr="00591EB8">
        <w:rPr>
          <w:rFonts w:ascii="Courier New" w:hAnsi="Courier New" w:cs="Courier New"/>
          <w:sz w:val="24"/>
          <w:szCs w:val="24"/>
          <w:lang w:val="uk-UA"/>
        </w:rPr>
        <w:t>&gt; {</w:t>
      </w:r>
    </w:p>
    <w:p w14:paraId="0BA3006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TextEditingController</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familyNameController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TextEditingController</w:t>
      </w:r>
      <w:proofErr w:type="spellEnd"/>
      <w:r w:rsidRPr="00591EB8">
        <w:rPr>
          <w:rFonts w:ascii="Courier New" w:hAnsi="Courier New" w:cs="Courier New"/>
          <w:sz w:val="24"/>
          <w:szCs w:val="24"/>
          <w:lang w:val="uk-UA"/>
        </w:rPr>
        <w:t>();</w:t>
      </w:r>
    </w:p>
    <w:p w14:paraId="0752383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TextEditingController</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inviteCodeController</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TextEditingController</w:t>
      </w:r>
      <w:proofErr w:type="spellEnd"/>
      <w:r w:rsidRPr="00591EB8">
        <w:rPr>
          <w:rFonts w:ascii="Courier New" w:hAnsi="Courier New" w:cs="Courier New"/>
          <w:sz w:val="24"/>
          <w:szCs w:val="24"/>
          <w:lang w:val="uk-UA"/>
        </w:rPr>
        <w:t>();</w:t>
      </w:r>
    </w:p>
    <w:p w14:paraId="784391E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FirebaseFirestore</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firestore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FirebaseFirestore.instance</w:t>
      </w:r>
      <w:proofErr w:type="spellEnd"/>
      <w:r w:rsidRPr="00591EB8">
        <w:rPr>
          <w:rFonts w:ascii="Courier New" w:hAnsi="Courier New" w:cs="Courier New"/>
          <w:sz w:val="24"/>
          <w:szCs w:val="24"/>
          <w:lang w:val="uk-UA"/>
        </w:rPr>
        <w:t>;</w:t>
      </w:r>
    </w:p>
    <w:p w14:paraId="5341821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1329971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initialized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3D95E6D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errorMessage</w:t>
      </w:r>
      <w:proofErr w:type="spellEnd"/>
      <w:r w:rsidRPr="00591EB8">
        <w:rPr>
          <w:rFonts w:ascii="Courier New" w:hAnsi="Courier New" w:cs="Courier New"/>
          <w:sz w:val="24"/>
          <w:szCs w:val="24"/>
          <w:lang w:val="uk-UA"/>
        </w:rPr>
        <w:t>;</w:t>
      </w:r>
    </w:p>
    <w:p w14:paraId="3AC549E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3DB1ED0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bool</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isAdmin</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6DDFF16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&gt;&gt; _</w:t>
      </w:r>
      <w:proofErr w:type="spellStart"/>
      <w:r w:rsidRPr="00591EB8">
        <w:rPr>
          <w:rFonts w:ascii="Courier New" w:hAnsi="Courier New" w:cs="Courier New"/>
          <w:sz w:val="24"/>
          <w:szCs w:val="24"/>
          <w:lang w:val="uk-UA"/>
        </w:rPr>
        <w:t>pendingRequests</w:t>
      </w:r>
      <w:proofErr w:type="spellEnd"/>
      <w:r w:rsidRPr="00591EB8">
        <w:rPr>
          <w:rFonts w:ascii="Courier New" w:hAnsi="Courier New" w:cs="Courier New"/>
          <w:sz w:val="24"/>
          <w:szCs w:val="24"/>
          <w:lang w:val="uk-UA"/>
        </w:rPr>
        <w:t xml:space="preserve"> = [];</w:t>
      </w:r>
    </w:p>
    <w:p w14:paraId="433CC28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&gt;&gt; _</w:t>
      </w:r>
      <w:proofErr w:type="spellStart"/>
      <w:r w:rsidRPr="00591EB8">
        <w:rPr>
          <w:rFonts w:ascii="Courier New" w:hAnsi="Courier New" w:cs="Courier New"/>
          <w:sz w:val="24"/>
          <w:szCs w:val="24"/>
          <w:lang w:val="uk-UA"/>
        </w:rPr>
        <w:t>familyMembers</w:t>
      </w:r>
      <w:proofErr w:type="spellEnd"/>
      <w:r w:rsidRPr="00591EB8">
        <w:rPr>
          <w:rFonts w:ascii="Courier New" w:hAnsi="Courier New" w:cs="Courier New"/>
          <w:sz w:val="24"/>
          <w:szCs w:val="24"/>
          <w:lang w:val="uk-UA"/>
        </w:rPr>
        <w:t xml:space="preserve"> = [];</w:t>
      </w:r>
    </w:p>
    <w:p w14:paraId="65AEB77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7AC0958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initState</w:t>
      </w:r>
      <w:proofErr w:type="spellEnd"/>
      <w:r w:rsidRPr="00591EB8">
        <w:rPr>
          <w:rFonts w:ascii="Courier New" w:hAnsi="Courier New" w:cs="Courier New"/>
          <w:sz w:val="24"/>
          <w:szCs w:val="24"/>
          <w:lang w:val="uk-UA"/>
        </w:rPr>
        <w:t>() {</w:t>
      </w:r>
    </w:p>
    <w:p w14:paraId="4936868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super.initState</w:t>
      </w:r>
      <w:proofErr w:type="spellEnd"/>
      <w:r w:rsidRPr="00591EB8">
        <w:rPr>
          <w:rFonts w:ascii="Courier New" w:hAnsi="Courier New" w:cs="Courier New"/>
          <w:sz w:val="24"/>
          <w:szCs w:val="24"/>
          <w:lang w:val="uk-UA"/>
        </w:rPr>
        <w:t>();</w:t>
      </w:r>
    </w:p>
    <w:p w14:paraId="4BD40BB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loadFamilyData</w:t>
      </w:r>
      <w:proofErr w:type="spellEnd"/>
      <w:r w:rsidRPr="00591EB8">
        <w:rPr>
          <w:rFonts w:ascii="Courier New" w:hAnsi="Courier New" w:cs="Courier New"/>
          <w:sz w:val="24"/>
          <w:szCs w:val="24"/>
          <w:lang w:val="uk-UA"/>
        </w:rPr>
        <w:t>();</w:t>
      </w:r>
    </w:p>
    <w:p w14:paraId="20D22C1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WidgetsBinding.instance.addPostFrameCallback</w:t>
      </w:r>
      <w:proofErr w:type="spellEnd"/>
      <w:r w:rsidRPr="00591EB8">
        <w:rPr>
          <w:rFonts w:ascii="Courier New" w:hAnsi="Courier New" w:cs="Courier New"/>
          <w:sz w:val="24"/>
          <w:szCs w:val="24"/>
          <w:lang w:val="uk-UA"/>
        </w:rPr>
        <w:t>(() {</w:t>
      </w:r>
    </w:p>
    <w:p w14:paraId="39F1780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initialized</w:t>
      </w:r>
      <w:proofErr w:type="spellEnd"/>
      <w:r w:rsidRPr="00591EB8">
        <w:rPr>
          <w:rFonts w:ascii="Courier New" w:hAnsi="Courier New" w:cs="Courier New"/>
          <w:sz w:val="24"/>
          <w:szCs w:val="24"/>
          <w:lang w:val="uk-UA"/>
        </w:rPr>
        <w:t>) {</w:t>
      </w:r>
    </w:p>
    <w:p w14:paraId="7F971F1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UserProvider</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initialize</w:t>
      </w:r>
      <w:proofErr w:type="spellEnd"/>
      <w:r w:rsidRPr="00591EB8">
        <w:rPr>
          <w:rFonts w:ascii="Courier New" w:hAnsi="Courier New" w:cs="Courier New"/>
          <w:sz w:val="24"/>
          <w:szCs w:val="24"/>
          <w:lang w:val="uk-UA"/>
        </w:rPr>
        <w:t>();</w:t>
      </w:r>
    </w:p>
    <w:p w14:paraId="639111D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initialized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4F67615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C0F265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C3DE31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89DE27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Future</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void</w:t>
      </w:r>
      <w:proofErr w:type="spellEnd"/>
      <w:r w:rsidRPr="00591EB8">
        <w:rPr>
          <w:rFonts w:ascii="Courier New" w:hAnsi="Courier New" w:cs="Courier New"/>
          <w:sz w:val="24"/>
          <w:szCs w:val="24"/>
          <w:lang w:val="uk-UA"/>
        </w:rPr>
        <w:t>&gt; _</w:t>
      </w:r>
      <w:proofErr w:type="spellStart"/>
      <w:r w:rsidRPr="00591EB8">
        <w:rPr>
          <w:rFonts w:ascii="Courier New" w:hAnsi="Courier New" w:cs="Courier New"/>
          <w:sz w:val="24"/>
          <w:szCs w:val="24"/>
          <w:lang w:val="uk-UA"/>
        </w:rPr>
        <w:t>loadFamilyData</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async</w:t>
      </w:r>
      <w:proofErr w:type="spellEnd"/>
      <w:r w:rsidRPr="00591EB8">
        <w:rPr>
          <w:rFonts w:ascii="Courier New" w:hAnsi="Courier New" w:cs="Courier New"/>
          <w:sz w:val="24"/>
          <w:szCs w:val="24"/>
          <w:lang w:val="uk-UA"/>
        </w:rPr>
        <w:t xml:space="preserve"> {</w:t>
      </w:r>
    </w:p>
    <w:p w14:paraId="5C06F47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AuthService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11DE048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Provider.of</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DbService</w:t>
      </w:r>
      <w:proofErr w:type="spellEnd"/>
      <w:r w:rsidRPr="00591EB8">
        <w:rPr>
          <w:rFonts w:ascii="Courier New" w:hAnsi="Courier New" w:cs="Courier New"/>
          <w:sz w:val="24"/>
          <w:szCs w:val="24"/>
          <w:lang w:val="uk-UA"/>
        </w:rPr>
        <w:t>&gt;(</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listen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22B08D1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6A21CB1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true</w:t>
      </w:r>
      <w:proofErr w:type="spellEnd"/>
      <w:r w:rsidRPr="00591EB8">
        <w:rPr>
          <w:rFonts w:ascii="Courier New" w:hAnsi="Courier New" w:cs="Courier New"/>
          <w:sz w:val="24"/>
          <w:szCs w:val="24"/>
          <w:lang w:val="uk-UA"/>
        </w:rPr>
        <w:t>;</w:t>
      </w:r>
    </w:p>
    <w:p w14:paraId="2D79882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E3A32C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try</w:t>
      </w:r>
      <w:proofErr w:type="spellEnd"/>
      <w:r w:rsidRPr="00591EB8">
        <w:rPr>
          <w:rFonts w:ascii="Courier New" w:hAnsi="Courier New" w:cs="Courier New"/>
          <w:sz w:val="24"/>
          <w:szCs w:val="24"/>
          <w:lang w:val="uk-UA"/>
        </w:rPr>
        <w:t xml:space="preserve"> {</w:t>
      </w:r>
    </w:p>
    <w:p w14:paraId="59BA15C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authService.currentUserId</w:t>
      </w:r>
      <w:proofErr w:type="spellEnd"/>
      <w:r w:rsidRPr="00591EB8">
        <w:rPr>
          <w:rFonts w:ascii="Courier New" w:hAnsi="Courier New" w:cs="Courier New"/>
          <w:sz w:val="24"/>
          <w:szCs w:val="24"/>
          <w:lang w:val="uk-UA"/>
        </w:rPr>
        <w:t>;</w:t>
      </w:r>
    </w:p>
    <w:p w14:paraId="52E2D40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62EBFA3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11EBC1C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errorMessage</w:t>
      </w:r>
      <w:proofErr w:type="spellEnd"/>
      <w:r w:rsidRPr="00591EB8">
        <w:rPr>
          <w:rFonts w:ascii="Courier New" w:hAnsi="Courier New" w:cs="Courier New"/>
          <w:sz w:val="24"/>
          <w:szCs w:val="24"/>
          <w:lang w:val="uk-UA"/>
        </w:rPr>
        <w:t xml:space="preserve"> = 'Користувач не авторизований';</w:t>
      </w:r>
    </w:p>
    <w:p w14:paraId="1C753A3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584845A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7A4C51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w:t>
      </w:r>
    </w:p>
    <w:p w14:paraId="3729469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B73BAE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isInFamily</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dbService.isUserInFamily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65E606D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isInFamily</w:t>
      </w:r>
      <w:proofErr w:type="spellEnd"/>
      <w:r w:rsidRPr="00591EB8">
        <w:rPr>
          <w:rFonts w:ascii="Courier New" w:hAnsi="Courier New" w:cs="Courier New"/>
          <w:sz w:val="24"/>
          <w:szCs w:val="24"/>
          <w:lang w:val="uk-UA"/>
        </w:rPr>
        <w:t>) {</w:t>
      </w:r>
    </w:p>
    <w:p w14:paraId="44A1225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userDoc</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firestore.collection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get</w:t>
      </w:r>
      <w:proofErr w:type="spellEnd"/>
      <w:r w:rsidRPr="00591EB8">
        <w:rPr>
          <w:rFonts w:ascii="Courier New" w:hAnsi="Courier New" w:cs="Courier New"/>
          <w:sz w:val="24"/>
          <w:szCs w:val="24"/>
          <w:lang w:val="uk-UA"/>
        </w:rPr>
        <w:t>();</w:t>
      </w:r>
    </w:p>
    <w:p w14:paraId="74AF8BA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userDoc.exists</w:t>
      </w:r>
      <w:proofErr w:type="spellEnd"/>
      <w:r w:rsidRPr="00591EB8">
        <w:rPr>
          <w:rFonts w:ascii="Courier New" w:hAnsi="Courier New" w:cs="Courier New"/>
          <w:sz w:val="24"/>
          <w:szCs w:val="24"/>
          <w:lang w:val="uk-UA"/>
        </w:rPr>
        <w:t>) {</w:t>
      </w:r>
    </w:p>
    <w:p w14:paraId="0D8E091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userDoc.data</w:t>
      </w:r>
      <w:proofErr w:type="spellEnd"/>
      <w:r w:rsidRPr="00591EB8">
        <w:rPr>
          <w:rFonts w:ascii="Courier New" w:hAnsi="Courier New" w:cs="Courier New"/>
          <w:sz w:val="24"/>
          <w:szCs w:val="24"/>
          <w:lang w:val="uk-UA"/>
        </w:rPr>
        <w:t>();</w:t>
      </w:r>
    </w:p>
    <w:p w14:paraId="75CD524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xml:space="preserve"> &amp;&amp; </w:t>
      </w:r>
      <w:proofErr w:type="spellStart"/>
      <w:r w:rsidRPr="00591EB8">
        <w:rPr>
          <w:rFonts w:ascii="Courier New" w:hAnsi="Courier New" w:cs="Courier New"/>
          <w:sz w:val="24"/>
          <w:szCs w:val="24"/>
          <w:lang w:val="uk-UA"/>
        </w:rPr>
        <w:t>userData.containsKey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w:t>
      </w:r>
    </w:p>
    <w:p w14:paraId="60D977C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userData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11D50A5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familyDoc</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firestore.collection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families</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doc</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get</w:t>
      </w:r>
      <w:proofErr w:type="spellEnd"/>
      <w:r w:rsidRPr="00591EB8">
        <w:rPr>
          <w:rFonts w:ascii="Courier New" w:hAnsi="Courier New" w:cs="Courier New"/>
          <w:sz w:val="24"/>
          <w:szCs w:val="24"/>
          <w:lang w:val="uk-UA"/>
        </w:rPr>
        <w:t>();</w:t>
      </w:r>
    </w:p>
    <w:p w14:paraId="34FAD83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familyDoc.exists</w:t>
      </w:r>
      <w:proofErr w:type="spellEnd"/>
      <w:r w:rsidRPr="00591EB8">
        <w:rPr>
          <w:rFonts w:ascii="Courier New" w:hAnsi="Courier New" w:cs="Courier New"/>
          <w:sz w:val="24"/>
          <w:szCs w:val="24"/>
          <w:lang w:val="uk-UA"/>
        </w:rPr>
        <w:t>) {</w:t>
      </w:r>
    </w:p>
    <w:p w14:paraId="1646892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familyDoc.data</w:t>
      </w:r>
      <w:proofErr w:type="spellEnd"/>
      <w:r w:rsidRPr="00591EB8">
        <w:rPr>
          <w:rFonts w:ascii="Courier New" w:hAnsi="Courier New" w:cs="Courier New"/>
          <w:sz w:val="24"/>
          <w:szCs w:val="24"/>
          <w:lang w:val="uk-UA"/>
        </w:rPr>
        <w:t>();</w:t>
      </w:r>
    </w:p>
    <w:p w14:paraId="28AF16E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familyData</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600DBD8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isAdmin</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adminId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0A2C032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familyNameController.text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name</w:t>
      </w:r>
      <w:proofErr w:type="spellEnd"/>
      <w:r w:rsidRPr="00591EB8">
        <w:rPr>
          <w:rFonts w:ascii="Courier New" w:hAnsi="Courier New" w:cs="Courier New"/>
          <w:sz w:val="24"/>
          <w:szCs w:val="24"/>
          <w:lang w:val="uk-UA"/>
        </w:rPr>
        <w:t>'] ?? '';</w:t>
      </w:r>
    </w:p>
    <w:p w14:paraId="55821B0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_</w:t>
      </w:r>
      <w:proofErr w:type="spellStart"/>
      <w:r w:rsidRPr="00591EB8">
        <w:rPr>
          <w:rFonts w:ascii="Courier New" w:hAnsi="Courier New" w:cs="Courier New"/>
          <w:sz w:val="24"/>
          <w:szCs w:val="24"/>
          <w:lang w:val="uk-UA"/>
        </w:rPr>
        <w:t>inviteCodeController.text</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inviteCode</w:t>
      </w:r>
      <w:proofErr w:type="spellEnd"/>
      <w:r w:rsidRPr="00591EB8">
        <w:rPr>
          <w:rFonts w:ascii="Courier New" w:hAnsi="Courier New" w:cs="Courier New"/>
          <w:sz w:val="24"/>
          <w:szCs w:val="24"/>
          <w:lang w:val="uk-UA"/>
        </w:rPr>
        <w:t>'] ?? '';</w:t>
      </w:r>
    </w:p>
    <w:p w14:paraId="7B54B5C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familyMembers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await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dbService.getFamilyMembers</w:t>
      </w:r>
      <w:proofErr w:type="spellEnd"/>
      <w:r w:rsidRPr="00591EB8">
        <w:rPr>
          <w:rFonts w:ascii="Courier New" w:hAnsi="Courier New" w:cs="Courier New"/>
          <w:sz w:val="24"/>
          <w:szCs w:val="24"/>
          <w:lang w:val="uk-UA"/>
        </w:rPr>
        <w:t>(_</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w:t>
      </w:r>
    </w:p>
    <w:p w14:paraId="46D0C6A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isAdmin</w:t>
      </w:r>
      <w:proofErr w:type="spellEnd"/>
      <w:r w:rsidRPr="00591EB8">
        <w:rPr>
          <w:rFonts w:ascii="Courier New" w:hAnsi="Courier New" w:cs="Courier New"/>
          <w:sz w:val="24"/>
          <w:szCs w:val="24"/>
          <w:lang w:val="uk-UA"/>
        </w:rPr>
        <w:t xml:space="preserve"> &amp;&amp; </w:t>
      </w:r>
      <w:proofErr w:type="spellStart"/>
      <w:r w:rsidRPr="00591EB8">
        <w:rPr>
          <w:rFonts w:ascii="Courier New" w:hAnsi="Courier New" w:cs="Courier New"/>
          <w:sz w:val="24"/>
          <w:szCs w:val="24"/>
          <w:lang w:val="uk-UA"/>
        </w:rPr>
        <w:t>familyData.containsKey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pendingMembers</w:t>
      </w:r>
      <w:proofErr w:type="spellEnd"/>
      <w:r w:rsidRPr="00591EB8">
        <w:rPr>
          <w:rFonts w:ascii="Courier New" w:hAnsi="Courier New" w:cs="Courier New"/>
          <w:sz w:val="24"/>
          <w:szCs w:val="24"/>
          <w:lang w:val="uk-UA"/>
        </w:rPr>
        <w:t>')) {</w:t>
      </w:r>
    </w:p>
    <w:p w14:paraId="52626C7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final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pendingMembers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familyData</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pendingMembers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as</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List</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&gt;? ?? [];</w:t>
      </w:r>
    </w:p>
    <w:p w14:paraId="24E7924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pendingRequests</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pendingMembers.map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Map</w:t>
      </w:r>
      <w:proofErr w:type="spellEnd"/>
      <w:r w:rsidRPr="00591EB8">
        <w:rPr>
          <w:rFonts w:ascii="Courier New" w:hAnsi="Courier New" w:cs="Courier New"/>
          <w:sz w:val="24"/>
          <w:szCs w:val="24"/>
          <w:lang w:val="uk-UA"/>
        </w:rPr>
        <w:t>&lt;</w:t>
      </w:r>
      <w:proofErr w:type="spellStart"/>
      <w:r w:rsidRPr="00591EB8">
        <w:rPr>
          <w:rFonts w:ascii="Courier New" w:hAnsi="Courier New" w:cs="Courier New"/>
          <w:sz w:val="24"/>
          <w:szCs w:val="24"/>
          <w:lang w:val="uk-UA"/>
        </w:rPr>
        <w:t>String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dynamic</w:t>
      </w:r>
      <w:proofErr w:type="spellEnd"/>
      <w:r w:rsidRPr="00591EB8">
        <w:rPr>
          <w:rFonts w:ascii="Courier New" w:hAnsi="Courier New" w:cs="Courier New"/>
          <w:sz w:val="24"/>
          <w:szCs w:val="24"/>
          <w:lang w:val="uk-UA"/>
        </w:rPr>
        <w:t>&gt;&gt;((</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 =&gt; {</w:t>
      </w:r>
    </w:p>
    <w:p w14:paraId="62E39C7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userId</w:t>
      </w:r>
      <w:proofErr w:type="spellEnd"/>
      <w:r w:rsidRPr="00591EB8">
        <w:rPr>
          <w:rFonts w:ascii="Courier New" w:hAnsi="Courier New" w:cs="Courier New"/>
          <w:sz w:val="24"/>
          <w:szCs w:val="24"/>
          <w:lang w:val="uk-UA"/>
        </w:rPr>
        <w:t>'],</w:t>
      </w:r>
    </w:p>
    <w:p w14:paraId="50F63F9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email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email</w:t>
      </w:r>
      <w:proofErr w:type="spellEnd"/>
      <w:r w:rsidRPr="00591EB8">
        <w:rPr>
          <w:rFonts w:ascii="Courier New" w:hAnsi="Courier New" w:cs="Courier New"/>
          <w:sz w:val="24"/>
          <w:szCs w:val="24"/>
          <w:lang w:val="uk-UA"/>
        </w:rPr>
        <w:t>'],</w:t>
      </w:r>
    </w:p>
    <w:p w14:paraId="11F1A2A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deviceModel</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deviceModel</w:t>
      </w:r>
      <w:proofErr w:type="spellEnd"/>
      <w:r w:rsidRPr="00591EB8">
        <w:rPr>
          <w:rFonts w:ascii="Courier New" w:hAnsi="Courier New" w:cs="Courier New"/>
          <w:sz w:val="24"/>
          <w:szCs w:val="24"/>
          <w:lang w:val="uk-UA"/>
        </w:rPr>
        <w:t>'] ?? 'Невідомий пристрій',</w:t>
      </w:r>
    </w:p>
    <w:p w14:paraId="7DFA8A2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deviceLocation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deviceLocation</w:t>
      </w:r>
      <w:proofErr w:type="spellEnd"/>
      <w:r w:rsidRPr="00591EB8">
        <w:rPr>
          <w:rFonts w:ascii="Courier New" w:hAnsi="Courier New" w:cs="Courier New"/>
          <w:sz w:val="24"/>
          <w:szCs w:val="24"/>
          <w:lang w:val="uk-UA"/>
        </w:rPr>
        <w:t>'] ?? 'Невідома локація',</w:t>
      </w:r>
    </w:p>
    <w:p w14:paraId="0F92188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requestDate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member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requestDate</w:t>
      </w:r>
      <w:proofErr w:type="spellEnd"/>
      <w:r w:rsidRPr="00591EB8">
        <w:rPr>
          <w:rFonts w:ascii="Courier New" w:hAnsi="Courier New" w:cs="Courier New"/>
          <w:sz w:val="24"/>
          <w:szCs w:val="24"/>
          <w:lang w:val="uk-UA"/>
        </w:rPr>
        <w:t>'],</w:t>
      </w:r>
    </w:p>
    <w:p w14:paraId="72C4260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toList</w:t>
      </w:r>
      <w:proofErr w:type="spellEnd"/>
      <w:r w:rsidRPr="00591EB8">
        <w:rPr>
          <w:rFonts w:ascii="Courier New" w:hAnsi="Courier New" w:cs="Courier New"/>
          <w:sz w:val="24"/>
          <w:szCs w:val="24"/>
          <w:lang w:val="uk-UA"/>
        </w:rPr>
        <w:t>();</w:t>
      </w:r>
    </w:p>
    <w:p w14:paraId="69F471E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1C17E3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7139D4E"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686A25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60D9CE6"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2348E21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E178C7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catch</w:t>
      </w:r>
      <w:proofErr w:type="spellEnd"/>
      <w:r w:rsidRPr="00591EB8">
        <w:rPr>
          <w:rFonts w:ascii="Courier New" w:hAnsi="Courier New" w:cs="Courier New"/>
          <w:sz w:val="24"/>
          <w:szCs w:val="24"/>
          <w:lang w:val="uk-UA"/>
        </w:rPr>
        <w:t xml:space="preserve"> (e) {</w:t>
      </w:r>
    </w:p>
    <w:p w14:paraId="287381F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724E0CC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errorMessage</w:t>
      </w:r>
      <w:proofErr w:type="spellEnd"/>
      <w:r w:rsidRPr="00591EB8">
        <w:rPr>
          <w:rFonts w:ascii="Courier New" w:hAnsi="Courier New" w:cs="Courier New"/>
          <w:sz w:val="24"/>
          <w:szCs w:val="24"/>
          <w:lang w:val="uk-UA"/>
        </w:rPr>
        <w:t xml:space="preserve"> = 'Помилка завантаження даних: $e';</w:t>
      </w:r>
    </w:p>
    <w:p w14:paraId="374C96D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04395A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finally</w:t>
      </w:r>
      <w:proofErr w:type="spellEnd"/>
      <w:r w:rsidRPr="00591EB8">
        <w:rPr>
          <w:rFonts w:ascii="Courier New" w:hAnsi="Courier New" w:cs="Courier New"/>
          <w:sz w:val="24"/>
          <w:szCs w:val="24"/>
          <w:lang w:val="uk-UA"/>
        </w:rPr>
        <w:t xml:space="preserve"> {</w:t>
      </w:r>
    </w:p>
    <w:p w14:paraId="0BD07EC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setState</w:t>
      </w:r>
      <w:proofErr w:type="spellEnd"/>
      <w:r w:rsidRPr="00591EB8">
        <w:rPr>
          <w:rFonts w:ascii="Courier New" w:hAnsi="Courier New" w:cs="Courier New"/>
          <w:sz w:val="24"/>
          <w:szCs w:val="24"/>
          <w:lang w:val="uk-UA"/>
        </w:rPr>
        <w:t>(() {</w:t>
      </w:r>
    </w:p>
    <w:p w14:paraId="589BAB9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isLoading</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false</w:t>
      </w:r>
      <w:proofErr w:type="spellEnd"/>
      <w:r w:rsidRPr="00591EB8">
        <w:rPr>
          <w:rFonts w:ascii="Courier New" w:hAnsi="Courier New" w:cs="Courier New"/>
          <w:sz w:val="24"/>
          <w:szCs w:val="24"/>
          <w:lang w:val="uk-UA"/>
        </w:rPr>
        <w:t>;</w:t>
      </w:r>
    </w:p>
    <w:p w14:paraId="6711EAB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567215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075CCE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0C8E006B" w14:textId="5D005E5F"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w:t>
      </w:r>
      <w:r w:rsidR="00FE27D9">
        <w:rPr>
          <w:rFonts w:ascii="Courier New" w:hAnsi="Courier New" w:cs="Courier New"/>
          <w:sz w:val="24"/>
          <w:szCs w:val="24"/>
          <w:lang w:val="uk-UA"/>
        </w:rPr>
        <w:t>і</w:t>
      </w:r>
      <w:r w:rsidRPr="00591EB8">
        <w:rPr>
          <w:rFonts w:ascii="Courier New" w:hAnsi="Courier New" w:cs="Courier New"/>
          <w:sz w:val="24"/>
          <w:szCs w:val="24"/>
          <w:lang w:val="uk-UA"/>
        </w:rPr>
        <w:t xml:space="preserve">нші методи створення сім'ї, запрошення користувачів, </w:t>
      </w:r>
      <w:r w:rsidR="00B644E3">
        <w:rPr>
          <w:rFonts w:ascii="Courier New" w:hAnsi="Courier New" w:cs="Courier New"/>
          <w:sz w:val="24"/>
          <w:szCs w:val="24"/>
          <w:lang w:val="uk-UA"/>
        </w:rPr>
        <w:t>і тому подібне</w:t>
      </w:r>
      <w:r w:rsidRPr="00591EB8">
        <w:rPr>
          <w:rFonts w:ascii="Courier New" w:hAnsi="Courier New" w:cs="Courier New"/>
          <w:sz w:val="24"/>
          <w:szCs w:val="24"/>
          <w:lang w:val="uk-UA"/>
        </w:rPr>
        <w:t>...</w:t>
      </w:r>
    </w:p>
    <w:p w14:paraId="68BA01F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@override</w:t>
      </w:r>
    </w:p>
    <w:p w14:paraId="42EA779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Widget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build</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BuildContext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context</w:t>
      </w:r>
      <w:proofErr w:type="spellEnd"/>
      <w:r w:rsidRPr="00591EB8">
        <w:rPr>
          <w:rFonts w:ascii="Courier New" w:hAnsi="Courier New" w:cs="Courier New"/>
          <w:sz w:val="24"/>
          <w:szCs w:val="24"/>
          <w:lang w:val="uk-UA"/>
        </w:rPr>
        <w:t>) {</w:t>
      </w:r>
    </w:p>
    <w:p w14:paraId="37F99B7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return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Scaffold</w:t>
      </w:r>
      <w:proofErr w:type="spellEnd"/>
      <w:r w:rsidRPr="00591EB8">
        <w:rPr>
          <w:rFonts w:ascii="Courier New" w:hAnsi="Courier New" w:cs="Courier New"/>
          <w:sz w:val="24"/>
          <w:szCs w:val="24"/>
          <w:lang w:val="uk-UA"/>
        </w:rPr>
        <w:t>(</w:t>
      </w:r>
    </w:p>
    <w:p w14:paraId="7DCD068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AppBar</w:t>
      </w:r>
      <w:proofErr w:type="spellEnd"/>
      <w:r w:rsidRPr="00591EB8">
        <w:rPr>
          <w:rFonts w:ascii="Courier New" w:hAnsi="Courier New" w:cs="Courier New"/>
          <w:sz w:val="24"/>
          <w:szCs w:val="24"/>
          <w:lang w:val="uk-UA"/>
        </w:rPr>
        <w:t>(</w:t>
      </w:r>
    </w:p>
    <w:p w14:paraId="3D7F758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title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('Налаштування сім\'ї'),</w:t>
      </w:r>
    </w:p>
    <w:p w14:paraId="5DCBAC6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actions</w:t>
      </w:r>
      <w:proofErr w:type="spellEnd"/>
      <w:r w:rsidRPr="00591EB8">
        <w:rPr>
          <w:rFonts w:ascii="Courier New" w:hAnsi="Courier New" w:cs="Courier New"/>
          <w:sz w:val="24"/>
          <w:szCs w:val="24"/>
          <w:lang w:val="uk-UA"/>
        </w:rPr>
        <w:t>: [</w:t>
      </w:r>
    </w:p>
    <w:p w14:paraId="69A1E3C0"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IconButton</w:t>
      </w:r>
      <w:proofErr w:type="spellEnd"/>
      <w:r w:rsidRPr="00591EB8">
        <w:rPr>
          <w:rFonts w:ascii="Courier New" w:hAnsi="Courier New" w:cs="Courier New"/>
          <w:sz w:val="24"/>
          <w:szCs w:val="24"/>
          <w:lang w:val="uk-UA"/>
        </w:rPr>
        <w:t>(</w:t>
      </w:r>
    </w:p>
    <w:p w14:paraId="02AB320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Icon</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Icons.refresh</w:t>
      </w:r>
      <w:proofErr w:type="spellEnd"/>
      <w:r w:rsidRPr="00591EB8">
        <w:rPr>
          <w:rFonts w:ascii="Courier New" w:hAnsi="Courier New" w:cs="Courier New"/>
          <w:sz w:val="24"/>
          <w:szCs w:val="24"/>
          <w:lang w:val="uk-UA"/>
        </w:rPr>
        <w:t>),</w:t>
      </w:r>
    </w:p>
    <w:p w14:paraId="7CAA813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onPressed</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loadFamilyData</w:t>
      </w:r>
      <w:proofErr w:type="spellEnd"/>
      <w:r w:rsidRPr="00591EB8">
        <w:rPr>
          <w:rFonts w:ascii="Courier New" w:hAnsi="Courier New" w:cs="Courier New"/>
          <w:sz w:val="24"/>
          <w:szCs w:val="24"/>
          <w:lang w:val="uk-UA"/>
        </w:rPr>
        <w:t>,</w:t>
      </w:r>
    </w:p>
    <w:p w14:paraId="342B286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tooltip</w:t>
      </w:r>
      <w:proofErr w:type="spellEnd"/>
      <w:r w:rsidRPr="00591EB8">
        <w:rPr>
          <w:rFonts w:ascii="Courier New" w:hAnsi="Courier New" w:cs="Courier New"/>
          <w:sz w:val="24"/>
          <w:szCs w:val="24"/>
          <w:lang w:val="uk-UA"/>
        </w:rPr>
        <w:t>: 'Оновити дані',</w:t>
      </w:r>
    </w:p>
    <w:p w14:paraId="76BA65C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7DEE25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C9D66F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D84D3C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body</w:t>
      </w:r>
      <w:proofErr w:type="spellEnd"/>
      <w:r w:rsidRPr="00591EB8">
        <w:rPr>
          <w:rFonts w:ascii="Courier New" w:hAnsi="Courier New" w:cs="Courier New"/>
          <w:sz w:val="24"/>
          <w:szCs w:val="24"/>
          <w:lang w:val="uk-UA"/>
        </w:rPr>
        <w:t>: _</w:t>
      </w:r>
      <w:proofErr w:type="spellStart"/>
      <w:r w:rsidRPr="00591EB8">
        <w:rPr>
          <w:rFonts w:ascii="Courier New" w:hAnsi="Courier New" w:cs="Courier New"/>
          <w:sz w:val="24"/>
          <w:szCs w:val="24"/>
          <w:lang w:val="uk-UA"/>
        </w:rPr>
        <w:t>isLoading</w:t>
      </w:r>
      <w:proofErr w:type="spellEnd"/>
    </w:p>
    <w:p w14:paraId="1BBD211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Center</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CircularProgressIndicator</w:t>
      </w:r>
      <w:proofErr w:type="spellEnd"/>
      <w:r w:rsidRPr="00591EB8">
        <w:rPr>
          <w:rFonts w:ascii="Courier New" w:hAnsi="Courier New" w:cs="Courier New"/>
          <w:sz w:val="24"/>
          <w:szCs w:val="24"/>
          <w:lang w:val="uk-UA"/>
        </w:rPr>
        <w:t>())</w:t>
      </w:r>
    </w:p>
    <w:p w14:paraId="41AAE77D"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SingleChildScrollView</w:t>
      </w:r>
      <w:proofErr w:type="spellEnd"/>
      <w:r w:rsidRPr="00591EB8">
        <w:rPr>
          <w:rFonts w:ascii="Courier New" w:hAnsi="Courier New" w:cs="Courier New"/>
          <w:sz w:val="24"/>
          <w:szCs w:val="24"/>
          <w:lang w:val="uk-UA"/>
        </w:rPr>
        <w:t>(</w:t>
      </w:r>
    </w:p>
    <w:p w14:paraId="547F7D7A"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EdgeInsets.all</w:t>
      </w:r>
      <w:proofErr w:type="spellEnd"/>
      <w:r w:rsidRPr="00591EB8">
        <w:rPr>
          <w:rFonts w:ascii="Courier New" w:hAnsi="Courier New" w:cs="Courier New"/>
          <w:sz w:val="24"/>
          <w:szCs w:val="24"/>
          <w:lang w:val="uk-UA"/>
        </w:rPr>
        <w:t>(16.0),</w:t>
      </w:r>
    </w:p>
    <w:p w14:paraId="39FD8DB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Column</w:t>
      </w:r>
      <w:proofErr w:type="spellEnd"/>
      <w:r w:rsidRPr="00591EB8">
        <w:rPr>
          <w:rFonts w:ascii="Courier New" w:hAnsi="Courier New" w:cs="Courier New"/>
          <w:sz w:val="24"/>
          <w:szCs w:val="24"/>
          <w:lang w:val="uk-UA"/>
        </w:rPr>
        <w:t>(</w:t>
      </w:r>
    </w:p>
    <w:p w14:paraId="4F32312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CrossAxisAlignment.stretch</w:t>
      </w:r>
      <w:proofErr w:type="spellEnd"/>
      <w:r w:rsidRPr="00591EB8">
        <w:rPr>
          <w:rFonts w:ascii="Courier New" w:hAnsi="Courier New" w:cs="Courier New"/>
          <w:sz w:val="24"/>
          <w:szCs w:val="24"/>
          <w:lang w:val="uk-UA"/>
        </w:rPr>
        <w:t>,</w:t>
      </w:r>
    </w:p>
    <w:p w14:paraId="5395255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children</w:t>
      </w:r>
      <w:proofErr w:type="spellEnd"/>
      <w:r w:rsidRPr="00591EB8">
        <w:rPr>
          <w:rFonts w:ascii="Courier New" w:hAnsi="Courier New" w:cs="Courier New"/>
          <w:sz w:val="24"/>
          <w:szCs w:val="24"/>
          <w:lang w:val="uk-UA"/>
        </w:rPr>
        <w:t>: [</w:t>
      </w:r>
    </w:p>
    <w:p w14:paraId="1BC6A24C"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errorMessage</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w:t>
      </w:r>
    </w:p>
    <w:p w14:paraId="2E4D04B8"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w:t>
      </w:r>
    </w:p>
    <w:p w14:paraId="5BBAC8C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padding</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EdgeInsets.only</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bottom</w:t>
      </w:r>
      <w:proofErr w:type="spellEnd"/>
      <w:r w:rsidRPr="00591EB8">
        <w:rPr>
          <w:rFonts w:ascii="Courier New" w:hAnsi="Courier New" w:cs="Courier New"/>
          <w:sz w:val="24"/>
          <w:szCs w:val="24"/>
          <w:lang w:val="uk-UA"/>
        </w:rPr>
        <w:t>: 16.0),</w:t>
      </w:r>
    </w:p>
    <w:p w14:paraId="27B57481"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child</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w:t>
      </w:r>
      <w:proofErr w:type="spellEnd"/>
      <w:r w:rsidRPr="00591EB8">
        <w:rPr>
          <w:rFonts w:ascii="Courier New" w:hAnsi="Courier New" w:cs="Courier New"/>
          <w:sz w:val="24"/>
          <w:szCs w:val="24"/>
          <w:lang w:val="uk-UA"/>
        </w:rPr>
        <w:t>(</w:t>
      </w:r>
    </w:p>
    <w:p w14:paraId="7743362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errorMessage</w:t>
      </w:r>
      <w:proofErr w:type="spellEnd"/>
      <w:r w:rsidRPr="00591EB8">
        <w:rPr>
          <w:rFonts w:ascii="Courier New" w:hAnsi="Courier New" w:cs="Courier New"/>
          <w:sz w:val="24"/>
          <w:szCs w:val="24"/>
          <w:lang w:val="uk-UA"/>
        </w:rPr>
        <w:t>!,</w:t>
      </w:r>
    </w:p>
    <w:p w14:paraId="6881665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style</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const</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TextStyle</w:t>
      </w:r>
      <w:proofErr w:type="spellEnd"/>
      <w:r w:rsidRPr="00591EB8">
        <w:rPr>
          <w:rFonts w:ascii="Courier New" w:hAnsi="Courier New" w:cs="Courier New"/>
          <w:sz w:val="24"/>
          <w:szCs w:val="24"/>
          <w:lang w:val="uk-UA"/>
        </w:rPr>
        <w:t>(</w:t>
      </w:r>
      <w:proofErr w:type="spellStart"/>
      <w:r w:rsidRPr="00591EB8">
        <w:rPr>
          <w:rFonts w:ascii="Courier New" w:hAnsi="Courier New" w:cs="Courier New"/>
          <w:sz w:val="24"/>
          <w:szCs w:val="24"/>
          <w:lang w:val="uk-UA"/>
        </w:rPr>
        <w:t>color</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Colors.red</w:t>
      </w:r>
      <w:proofErr w:type="spellEnd"/>
      <w:r w:rsidRPr="00591EB8">
        <w:rPr>
          <w:rFonts w:ascii="Courier New" w:hAnsi="Courier New" w:cs="Courier New"/>
          <w:sz w:val="24"/>
          <w:szCs w:val="24"/>
          <w:lang w:val="uk-UA"/>
        </w:rPr>
        <w:t>),</w:t>
      </w:r>
    </w:p>
    <w:p w14:paraId="473FC7E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textAlign</w:t>
      </w:r>
      <w:proofErr w:type="spellEnd"/>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TextAlign.center</w:t>
      </w:r>
      <w:proofErr w:type="spellEnd"/>
      <w:r w:rsidRPr="00591EB8">
        <w:rPr>
          <w:rFonts w:ascii="Courier New" w:hAnsi="Courier New" w:cs="Courier New"/>
          <w:sz w:val="24"/>
          <w:szCs w:val="24"/>
          <w:lang w:val="uk-UA"/>
        </w:rPr>
        <w:t>,</w:t>
      </w:r>
    </w:p>
    <w:p w14:paraId="74E5FBB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35F721F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4DE1837"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lastRenderedPageBreak/>
        <w:t xml:space="preserve">                  // Інтерфейс для створення сім'ї або приєднання до існуючої</w:t>
      </w:r>
    </w:p>
    <w:p w14:paraId="1753D34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roofErr w:type="spellStart"/>
      <w:r w:rsidRPr="00591EB8">
        <w:rPr>
          <w:rFonts w:ascii="Courier New" w:hAnsi="Courier New" w:cs="Courier New"/>
          <w:sz w:val="24"/>
          <w:szCs w:val="24"/>
          <w:lang w:val="uk-UA"/>
        </w:rPr>
        <w:t>if</w:t>
      </w:r>
      <w:proofErr w:type="spellEnd"/>
      <w:r w:rsidRPr="00591EB8">
        <w:rPr>
          <w:rFonts w:ascii="Courier New" w:hAnsi="Courier New" w:cs="Courier New"/>
          <w:sz w:val="24"/>
          <w:szCs w:val="24"/>
          <w:lang w:val="uk-UA"/>
        </w:rPr>
        <w:t xml:space="preserve"> (_</w:t>
      </w:r>
      <w:proofErr w:type="spellStart"/>
      <w:r w:rsidRPr="00591EB8">
        <w:rPr>
          <w:rFonts w:ascii="Courier New" w:hAnsi="Courier New" w:cs="Courier New"/>
          <w:sz w:val="24"/>
          <w:szCs w:val="24"/>
          <w:lang w:val="uk-UA"/>
        </w:rPr>
        <w:t>familyId</w:t>
      </w:r>
      <w:proofErr w:type="spellEnd"/>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null</w:t>
      </w:r>
      <w:proofErr w:type="spellEnd"/>
      <w:r w:rsidRPr="00591EB8">
        <w:rPr>
          <w:rFonts w:ascii="Courier New" w:hAnsi="Courier New" w:cs="Courier New"/>
          <w:sz w:val="24"/>
          <w:szCs w:val="24"/>
          <w:lang w:val="uk-UA"/>
        </w:rPr>
        <w:t>) ...[</w:t>
      </w:r>
    </w:p>
    <w:p w14:paraId="05DCB704"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Інтерфейс для користувача без сім'ї</w:t>
      </w:r>
    </w:p>
    <w:p w14:paraId="7F65C9B9"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proofErr w:type="spellStart"/>
      <w:r w:rsidRPr="00591EB8">
        <w:rPr>
          <w:rFonts w:ascii="Courier New" w:hAnsi="Courier New" w:cs="Courier New"/>
          <w:sz w:val="24"/>
          <w:szCs w:val="24"/>
          <w:lang w:val="uk-UA"/>
        </w:rPr>
        <w:t>else</w:t>
      </w:r>
      <w:proofErr w:type="spellEnd"/>
      <w:r w:rsidRPr="00591EB8">
        <w:rPr>
          <w:rFonts w:ascii="Courier New" w:hAnsi="Courier New" w:cs="Courier New"/>
          <w:sz w:val="24"/>
          <w:szCs w:val="24"/>
          <w:lang w:val="uk-UA"/>
        </w:rPr>
        <w:t xml:space="preserve"> ...[</w:t>
      </w:r>
    </w:p>
    <w:p w14:paraId="7EF8C407" w14:textId="29EEAE39"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 </w:t>
      </w:r>
      <w:r w:rsidR="00C800F5">
        <w:rPr>
          <w:rFonts w:ascii="Courier New" w:hAnsi="Courier New" w:cs="Courier New"/>
          <w:sz w:val="24"/>
          <w:szCs w:val="24"/>
          <w:lang w:val="uk-UA"/>
        </w:rPr>
        <w:t xml:space="preserve">і тут </w:t>
      </w:r>
      <w:r w:rsidR="009A5C21">
        <w:rPr>
          <w:rFonts w:ascii="Courier New" w:hAnsi="Courier New" w:cs="Courier New"/>
          <w:sz w:val="24"/>
          <w:szCs w:val="24"/>
          <w:lang w:val="uk-UA"/>
        </w:rPr>
        <w:t>і</w:t>
      </w:r>
      <w:r w:rsidRPr="00591EB8">
        <w:rPr>
          <w:rFonts w:ascii="Courier New" w:hAnsi="Courier New" w:cs="Courier New"/>
          <w:sz w:val="24"/>
          <w:szCs w:val="24"/>
          <w:lang w:val="uk-UA"/>
        </w:rPr>
        <w:t>нтерфейс для користувача в сім'ї</w:t>
      </w:r>
    </w:p>
    <w:p w14:paraId="28852A4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7B357EF"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56412E8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1DA22465"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705AF122"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6BE19943"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 xml:space="preserve">  }</w:t>
      </w:r>
    </w:p>
    <w:p w14:paraId="48C19F8B" w14:textId="77777777" w:rsidR="00591EB8" w:rsidRPr="00591EB8" w:rsidRDefault="00591EB8" w:rsidP="00591EB8">
      <w:pPr>
        <w:pStyle w:val="Common"/>
        <w:rPr>
          <w:rFonts w:ascii="Courier New" w:hAnsi="Courier New" w:cs="Courier New"/>
          <w:sz w:val="24"/>
          <w:szCs w:val="24"/>
          <w:lang w:val="uk-UA"/>
        </w:rPr>
      </w:pPr>
      <w:r w:rsidRPr="00591EB8">
        <w:rPr>
          <w:rFonts w:ascii="Courier New" w:hAnsi="Courier New" w:cs="Courier New"/>
          <w:sz w:val="24"/>
          <w:szCs w:val="24"/>
          <w:lang w:val="uk-UA"/>
        </w:rPr>
        <w:t>}</w:t>
      </w:r>
    </w:p>
    <w:p w14:paraId="541B96D0" w14:textId="71B92BF3" w:rsidR="00EF7272" w:rsidRDefault="00B16579" w:rsidP="00EF7272">
      <w:pPr>
        <w:pStyle w:val="Common"/>
        <w:jc w:val="center"/>
        <w:rPr>
          <w:lang w:val="uk-UA"/>
        </w:rPr>
      </w:pPr>
      <w:r>
        <w:rPr>
          <w:noProof/>
          <w:lang w:val="uk-UA"/>
        </w:rPr>
        <w:drawing>
          <wp:inline distT="0" distB="0" distL="0" distR="0" wp14:anchorId="746DCDF5" wp14:editId="1ABD5080">
            <wp:extent cx="2415358" cy="5188688"/>
            <wp:effectExtent l="0" t="0" r="4445"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860" cy="5219841"/>
                    </a:xfrm>
                    <a:prstGeom prst="rect">
                      <a:avLst/>
                    </a:prstGeom>
                    <a:noFill/>
                    <a:ln>
                      <a:noFill/>
                    </a:ln>
                  </pic:spPr>
                </pic:pic>
              </a:graphicData>
            </a:graphic>
          </wp:inline>
        </w:drawing>
      </w:r>
    </w:p>
    <w:p w14:paraId="79D20C95" w14:textId="43E61321" w:rsidR="00B741CD" w:rsidRPr="006C24AA" w:rsidRDefault="00591EB8" w:rsidP="006C24AA">
      <w:pPr>
        <w:pStyle w:val="Common"/>
        <w:jc w:val="center"/>
        <w:rPr>
          <w:lang w:val="uk-UA"/>
        </w:rPr>
      </w:pPr>
      <w:r w:rsidRPr="00591EB8">
        <w:rPr>
          <w:lang w:val="uk-UA"/>
        </w:rPr>
        <w:t>Рисунок 3.1</w:t>
      </w:r>
      <w:r w:rsidR="00EF7272">
        <w:rPr>
          <w:lang w:val="en-US"/>
        </w:rPr>
        <w:t>9</w:t>
      </w:r>
      <w:r w:rsidRPr="00591EB8">
        <w:rPr>
          <w:lang w:val="uk-UA"/>
        </w:rPr>
        <w:t xml:space="preserve"> — Екран налаштувань застосунку</w:t>
      </w:r>
    </w:p>
    <w:p w14:paraId="755F42C1" w14:textId="2E2644B4" w:rsidR="00B741CD" w:rsidRDefault="00B741CD" w:rsidP="00B741CD">
      <w:pPr>
        <w:pStyle w:val="Title2nd"/>
      </w:pPr>
      <w:bookmarkStart w:id="146" w:name="_Toc198942355"/>
      <w:r>
        <w:lastRenderedPageBreak/>
        <w:t xml:space="preserve">3.4 </w:t>
      </w:r>
      <w:proofErr w:type="spellStart"/>
      <w:r>
        <w:t>Проєктування</w:t>
      </w:r>
      <w:proofErr w:type="spellEnd"/>
      <w:r>
        <w:t xml:space="preserve"> бази даних</w:t>
      </w:r>
      <w:bookmarkEnd w:id="146"/>
    </w:p>
    <w:p w14:paraId="158F751A" w14:textId="0DF1E47E" w:rsidR="00C40B35" w:rsidRPr="00591EB8" w:rsidRDefault="00C40B35" w:rsidP="002869D8">
      <w:pPr>
        <w:pStyle w:val="Title3rd"/>
        <w:rPr>
          <w:szCs w:val="26"/>
        </w:rPr>
      </w:pPr>
      <w:bookmarkStart w:id="147" w:name="_Toc198942356"/>
      <w:r w:rsidRPr="00591EB8">
        <w:rPr>
          <w:szCs w:val="26"/>
        </w:rPr>
        <w:t>3.</w:t>
      </w:r>
      <w:r>
        <w:t>4</w:t>
      </w:r>
      <w:r w:rsidRPr="00591EB8">
        <w:rPr>
          <w:szCs w:val="26"/>
        </w:rPr>
        <w:t>.</w:t>
      </w:r>
      <w:r>
        <w:t>1</w:t>
      </w:r>
      <w:r w:rsidRPr="00591EB8">
        <w:rPr>
          <w:szCs w:val="26"/>
        </w:rPr>
        <w:t xml:space="preserve"> </w:t>
      </w:r>
      <w:r w:rsidR="002869D8" w:rsidRPr="002869D8">
        <w:t xml:space="preserve">Структура </w:t>
      </w:r>
      <w:proofErr w:type="spellStart"/>
      <w:r w:rsidR="002869D8" w:rsidRPr="002869D8">
        <w:t>бази</w:t>
      </w:r>
      <w:proofErr w:type="spellEnd"/>
      <w:r w:rsidR="002869D8" w:rsidRPr="002869D8">
        <w:t xml:space="preserve"> </w:t>
      </w:r>
      <w:proofErr w:type="spellStart"/>
      <w:r w:rsidR="002869D8" w:rsidRPr="002869D8">
        <w:t>даних</w:t>
      </w:r>
      <w:bookmarkEnd w:id="147"/>
      <w:proofErr w:type="spellEnd"/>
    </w:p>
    <w:p w14:paraId="32D94098" w14:textId="77777777" w:rsidR="00B741CD" w:rsidRPr="005F2D68" w:rsidRDefault="00B741CD" w:rsidP="00B741CD">
      <w:pPr>
        <w:pStyle w:val="CommonTable"/>
        <w:rPr>
          <w:lang w:val="uk-UA"/>
        </w:rPr>
      </w:pPr>
    </w:p>
    <w:p w14:paraId="47DAEA3B" w14:textId="3054C0F5" w:rsidR="005F2D68" w:rsidRDefault="005F2D68" w:rsidP="005F2D68">
      <w:pPr>
        <w:pStyle w:val="CommonTable"/>
        <w:rPr>
          <w:lang w:val="uk-UA"/>
        </w:rPr>
      </w:pPr>
      <w:r w:rsidRPr="005F2D68">
        <w:rPr>
          <w:lang w:val="uk-UA"/>
        </w:rPr>
        <w:t xml:space="preserve">База даних застосунку «Планувальник сімейного бюджету» складається з двох частин: локальної бази даних </w:t>
      </w:r>
      <w:proofErr w:type="spellStart"/>
      <w:r w:rsidRPr="005F2D68">
        <w:rPr>
          <w:lang w:val="uk-UA"/>
        </w:rPr>
        <w:t>SQLite</w:t>
      </w:r>
      <w:proofErr w:type="spellEnd"/>
      <w:r w:rsidRPr="005F2D68">
        <w:rPr>
          <w:lang w:val="uk-UA"/>
        </w:rPr>
        <w:t xml:space="preserve"> (з використанням ORM </w:t>
      </w:r>
      <w:proofErr w:type="spellStart"/>
      <w:r w:rsidRPr="005F2D68">
        <w:rPr>
          <w:lang w:val="uk-UA"/>
        </w:rPr>
        <w:t>Drift</w:t>
      </w:r>
      <w:proofErr w:type="spellEnd"/>
      <w:r w:rsidRPr="005F2D68">
        <w:rPr>
          <w:lang w:val="uk-UA"/>
        </w:rPr>
        <w:t xml:space="preserve">) та хмарної бази даних </w:t>
      </w:r>
      <w:proofErr w:type="spellStart"/>
      <w:r w:rsidRPr="005F2D68">
        <w:rPr>
          <w:lang w:val="uk-UA"/>
        </w:rPr>
        <w:t>Firebase</w:t>
      </w:r>
      <w:proofErr w:type="spellEnd"/>
      <w:r w:rsidRPr="005F2D68">
        <w:rPr>
          <w:lang w:val="uk-UA"/>
        </w:rPr>
        <w:t xml:space="preserve"> </w:t>
      </w:r>
      <w:proofErr w:type="spellStart"/>
      <w:r w:rsidRPr="005F2D68">
        <w:rPr>
          <w:lang w:val="uk-UA"/>
        </w:rPr>
        <w:t>Firestore</w:t>
      </w:r>
      <w:proofErr w:type="spellEnd"/>
      <w:r w:rsidRPr="005F2D68">
        <w:rPr>
          <w:lang w:val="uk-UA"/>
        </w:rPr>
        <w:t>. Обидві бази мають схожу структуру, але різні формати зберігання даних.</w:t>
      </w:r>
    </w:p>
    <w:p w14:paraId="3E7B3C03" w14:textId="77777777" w:rsidR="00CF4820" w:rsidRPr="005F2D68" w:rsidRDefault="00CF4820" w:rsidP="005F2D68">
      <w:pPr>
        <w:pStyle w:val="CommonTable"/>
        <w:rPr>
          <w:lang w:val="uk-UA"/>
        </w:rPr>
      </w:pPr>
    </w:p>
    <w:p w14:paraId="3458B7EB" w14:textId="4AB135F6" w:rsidR="005F2D68" w:rsidRPr="005F2D68" w:rsidRDefault="00CF4820" w:rsidP="00CF4820">
      <w:pPr>
        <w:pStyle w:val="Title4th"/>
        <w:rPr>
          <w:lang w:val="uk-UA"/>
        </w:rPr>
      </w:pPr>
      <w:bookmarkStart w:id="148" w:name="_Toc198942357"/>
      <w:r>
        <w:rPr>
          <w:lang w:val="uk-UA"/>
        </w:rPr>
        <w:t xml:space="preserve">3.4.1.1 </w:t>
      </w:r>
      <w:r w:rsidR="005F2D68" w:rsidRPr="005F2D68">
        <w:rPr>
          <w:lang w:val="uk-UA"/>
        </w:rPr>
        <w:t>Локальна база даних (</w:t>
      </w:r>
      <w:proofErr w:type="spellStart"/>
      <w:r w:rsidR="005F2D68" w:rsidRPr="005F2D68">
        <w:rPr>
          <w:lang w:val="uk-UA"/>
        </w:rPr>
        <w:t>SQLite</w:t>
      </w:r>
      <w:proofErr w:type="spellEnd"/>
      <w:r w:rsidR="005F2D68" w:rsidRPr="005F2D68">
        <w:rPr>
          <w:lang w:val="uk-UA"/>
        </w:rPr>
        <w:t xml:space="preserve"> з </w:t>
      </w:r>
      <w:proofErr w:type="spellStart"/>
      <w:r w:rsidR="005F2D68" w:rsidRPr="005F2D68">
        <w:rPr>
          <w:lang w:val="uk-UA"/>
        </w:rPr>
        <w:t>Drift</w:t>
      </w:r>
      <w:proofErr w:type="spellEnd"/>
      <w:r w:rsidR="005F2D68" w:rsidRPr="005F2D68">
        <w:rPr>
          <w:lang w:val="uk-UA"/>
        </w:rPr>
        <w:t>)</w:t>
      </w:r>
      <w:bookmarkEnd w:id="148"/>
    </w:p>
    <w:p w14:paraId="380780DD" w14:textId="77777777" w:rsidR="00CF4820" w:rsidRDefault="00CF4820" w:rsidP="005F2D68">
      <w:pPr>
        <w:pStyle w:val="CommonTable"/>
        <w:rPr>
          <w:lang w:val="uk-UA"/>
        </w:rPr>
      </w:pPr>
    </w:p>
    <w:p w14:paraId="4A948E15" w14:textId="12776BE0" w:rsidR="005F2D68" w:rsidRPr="005F2D68" w:rsidRDefault="005F2D68" w:rsidP="005F2D68">
      <w:pPr>
        <w:pStyle w:val="CommonTable"/>
        <w:rPr>
          <w:lang w:val="uk-UA"/>
        </w:rPr>
      </w:pPr>
      <w:r w:rsidRPr="005F2D68">
        <w:rPr>
          <w:lang w:val="uk-UA"/>
        </w:rPr>
        <w:t xml:space="preserve">Локальна база даних використовується для забезпечення роботи застосунку в </w:t>
      </w:r>
      <w:proofErr w:type="spellStart"/>
      <w:r w:rsidRPr="005F2D68">
        <w:rPr>
          <w:lang w:val="uk-UA"/>
        </w:rPr>
        <w:t>офлайн</w:t>
      </w:r>
      <w:proofErr w:type="spellEnd"/>
      <w:r w:rsidR="00755E42">
        <w:rPr>
          <w:lang w:val="uk-UA"/>
        </w:rPr>
        <w:t>–</w:t>
      </w:r>
      <w:r w:rsidRPr="005F2D68">
        <w:rPr>
          <w:lang w:val="uk-UA"/>
        </w:rPr>
        <w:t>режимі та швидкого доступу до даних. Вона складається з таких таблиць:</w:t>
      </w:r>
    </w:p>
    <w:p w14:paraId="401BA20E" w14:textId="77777777" w:rsidR="005F2D68" w:rsidRPr="005F2D68" w:rsidRDefault="005F2D68" w:rsidP="005F2D68">
      <w:pPr>
        <w:pStyle w:val="CommonTable"/>
        <w:rPr>
          <w:lang w:val="uk-UA"/>
        </w:rPr>
      </w:pPr>
      <w:proofErr w:type="spellStart"/>
      <w:r w:rsidRPr="005F2D68">
        <w:rPr>
          <w:lang w:val="uk-UA"/>
        </w:rPr>
        <w:t>Accounts</w:t>
      </w:r>
      <w:proofErr w:type="spellEnd"/>
      <w:r w:rsidRPr="005F2D68">
        <w:rPr>
          <w:lang w:val="uk-UA"/>
        </w:rPr>
        <w:t xml:space="preserve"> (Рахунки):</w:t>
      </w:r>
    </w:p>
    <w:p w14:paraId="4393FDB9" w14:textId="0AFBE953" w:rsidR="005F2D68" w:rsidRPr="005F2D68" w:rsidRDefault="005F2D68" w:rsidP="00591D7D">
      <w:pPr>
        <w:pStyle w:val="CommonTable"/>
        <w:numPr>
          <w:ilvl w:val="0"/>
          <w:numId w:val="7"/>
        </w:numPr>
        <w:ind w:left="0" w:firstLine="851"/>
        <w:rPr>
          <w:lang w:val="uk-UA"/>
        </w:rPr>
      </w:pPr>
      <w:proofErr w:type="spellStart"/>
      <w:r w:rsidRPr="005F2D68">
        <w:rPr>
          <w:lang w:val="uk-UA"/>
        </w:rPr>
        <w:t>id</w:t>
      </w:r>
      <w:proofErr w:type="spellEnd"/>
      <w:r w:rsidRPr="005F2D68">
        <w:rPr>
          <w:lang w:val="uk-UA"/>
        </w:rPr>
        <w:t> (INTEGER, PRIMARY KEY) — унікальний ідентифікатор</w:t>
      </w:r>
      <w:r w:rsidR="00A11CCD">
        <w:rPr>
          <w:lang w:val="uk-UA"/>
        </w:rPr>
        <w:t>;</w:t>
      </w:r>
    </w:p>
    <w:p w14:paraId="148CD388" w14:textId="7D32BD93" w:rsidR="005F2D68" w:rsidRPr="005F2D68" w:rsidRDefault="005F2D68" w:rsidP="00591D7D">
      <w:pPr>
        <w:pStyle w:val="CommonTable"/>
        <w:numPr>
          <w:ilvl w:val="0"/>
          <w:numId w:val="7"/>
        </w:numPr>
        <w:ind w:left="0" w:firstLine="851"/>
        <w:rPr>
          <w:lang w:val="uk-UA"/>
        </w:rPr>
      </w:pPr>
      <w:proofErr w:type="spellStart"/>
      <w:r w:rsidRPr="005F2D68">
        <w:rPr>
          <w:lang w:val="uk-UA"/>
        </w:rPr>
        <w:t>serverId</w:t>
      </w:r>
      <w:proofErr w:type="spellEnd"/>
      <w:r w:rsidRPr="005F2D68">
        <w:rPr>
          <w:lang w:val="uk-UA"/>
        </w:rPr>
        <w:t xml:space="preserve"> (TEXT) — ідентифікатор у </w:t>
      </w:r>
      <w:proofErr w:type="spellStart"/>
      <w:r w:rsidRPr="005F2D68">
        <w:rPr>
          <w:lang w:val="uk-UA"/>
        </w:rPr>
        <w:t>Firebase</w:t>
      </w:r>
      <w:proofErr w:type="spellEnd"/>
      <w:r w:rsidR="00A11CCD">
        <w:rPr>
          <w:lang w:val="uk-UA"/>
        </w:rPr>
        <w:t>;</w:t>
      </w:r>
    </w:p>
    <w:p w14:paraId="68388B1D" w14:textId="1E9F9D3D" w:rsidR="005F2D68" w:rsidRPr="005F2D68" w:rsidRDefault="005F2D68" w:rsidP="00591D7D">
      <w:pPr>
        <w:pStyle w:val="CommonTable"/>
        <w:numPr>
          <w:ilvl w:val="0"/>
          <w:numId w:val="7"/>
        </w:numPr>
        <w:ind w:left="0" w:firstLine="851"/>
        <w:rPr>
          <w:lang w:val="uk-UA"/>
        </w:rPr>
      </w:pPr>
      <w:proofErr w:type="spellStart"/>
      <w:r w:rsidRPr="005F2D68">
        <w:rPr>
          <w:lang w:val="uk-UA"/>
        </w:rPr>
        <w:t>accountId</w:t>
      </w:r>
      <w:proofErr w:type="spellEnd"/>
      <w:r w:rsidRPr="005F2D68">
        <w:rPr>
          <w:lang w:val="uk-UA"/>
        </w:rPr>
        <w:t> (TEXT, UNIQUE) — унікальний ідентифікатор рахунку</w:t>
      </w:r>
      <w:r w:rsidR="00A11CCD">
        <w:rPr>
          <w:lang w:val="uk-UA"/>
        </w:rPr>
        <w:t>;</w:t>
      </w:r>
    </w:p>
    <w:p w14:paraId="499BD593" w14:textId="6C5FED85" w:rsidR="005F2D68" w:rsidRPr="005F2D68" w:rsidRDefault="005F2D68" w:rsidP="00591D7D">
      <w:pPr>
        <w:pStyle w:val="CommonTable"/>
        <w:numPr>
          <w:ilvl w:val="0"/>
          <w:numId w:val="7"/>
        </w:numPr>
        <w:ind w:left="0" w:firstLine="851"/>
        <w:rPr>
          <w:lang w:val="uk-UA"/>
        </w:rPr>
      </w:pPr>
      <w:proofErr w:type="spellStart"/>
      <w:r w:rsidRPr="005F2D68">
        <w:rPr>
          <w:lang w:val="uk-UA"/>
        </w:rPr>
        <w:t>name</w:t>
      </w:r>
      <w:proofErr w:type="spellEnd"/>
      <w:r w:rsidRPr="005F2D68">
        <w:rPr>
          <w:lang w:val="uk-UA"/>
        </w:rPr>
        <w:t> (TEXT) — назва рахунку</w:t>
      </w:r>
      <w:r w:rsidR="00A11CCD">
        <w:rPr>
          <w:lang w:val="uk-UA"/>
        </w:rPr>
        <w:t>;</w:t>
      </w:r>
    </w:p>
    <w:p w14:paraId="696F376A" w14:textId="372808A5" w:rsidR="005F2D68" w:rsidRPr="005F2D68" w:rsidRDefault="005F2D68" w:rsidP="00591D7D">
      <w:pPr>
        <w:pStyle w:val="CommonTable"/>
        <w:numPr>
          <w:ilvl w:val="0"/>
          <w:numId w:val="7"/>
        </w:numPr>
        <w:ind w:left="0" w:firstLine="851"/>
        <w:rPr>
          <w:lang w:val="uk-UA"/>
        </w:rPr>
      </w:pPr>
      <w:proofErr w:type="spellStart"/>
      <w:r w:rsidRPr="005F2D68">
        <w:rPr>
          <w:lang w:val="uk-UA"/>
        </w:rPr>
        <w:t>balance</w:t>
      </w:r>
      <w:proofErr w:type="spellEnd"/>
      <w:r w:rsidRPr="005F2D68">
        <w:rPr>
          <w:lang w:val="uk-UA"/>
        </w:rPr>
        <w:t> (REAL) — баланс рахунку</w:t>
      </w:r>
      <w:r w:rsidR="00A11CCD">
        <w:rPr>
          <w:lang w:val="uk-UA"/>
        </w:rPr>
        <w:t>;</w:t>
      </w:r>
    </w:p>
    <w:p w14:paraId="27CC8712" w14:textId="15E06933" w:rsidR="005F2D68" w:rsidRPr="005F2D68" w:rsidRDefault="005F2D68" w:rsidP="00591D7D">
      <w:pPr>
        <w:pStyle w:val="CommonTable"/>
        <w:numPr>
          <w:ilvl w:val="0"/>
          <w:numId w:val="7"/>
        </w:numPr>
        <w:ind w:left="0" w:firstLine="851"/>
        <w:rPr>
          <w:lang w:val="uk-UA"/>
        </w:rPr>
      </w:pPr>
      <w:proofErr w:type="spellStart"/>
      <w:r w:rsidRPr="005F2D68">
        <w:rPr>
          <w:lang w:val="uk-UA"/>
        </w:rPr>
        <w:t>currency</w:t>
      </w:r>
      <w:proofErr w:type="spellEnd"/>
      <w:r w:rsidRPr="005F2D68">
        <w:rPr>
          <w:lang w:val="uk-UA"/>
        </w:rPr>
        <w:t> (TEXT) — валюта рахунку</w:t>
      </w:r>
      <w:r w:rsidR="00A11CCD">
        <w:rPr>
          <w:lang w:val="uk-UA"/>
        </w:rPr>
        <w:t>;</w:t>
      </w:r>
    </w:p>
    <w:p w14:paraId="358E0423" w14:textId="5D309966" w:rsidR="005F2D68" w:rsidRPr="005F2D68" w:rsidRDefault="005F2D68" w:rsidP="00591D7D">
      <w:pPr>
        <w:pStyle w:val="CommonTable"/>
        <w:numPr>
          <w:ilvl w:val="0"/>
          <w:numId w:val="7"/>
        </w:numPr>
        <w:ind w:left="0" w:firstLine="851"/>
        <w:rPr>
          <w:lang w:val="uk-UA"/>
        </w:rPr>
      </w:pPr>
      <w:proofErr w:type="spellStart"/>
      <w:r w:rsidRPr="005F2D68">
        <w:rPr>
          <w:lang w:val="uk-UA"/>
        </w:rPr>
        <w:t>userId</w:t>
      </w:r>
      <w:proofErr w:type="spellEnd"/>
      <w:r w:rsidRPr="005F2D68">
        <w:rPr>
          <w:lang w:val="uk-UA"/>
        </w:rPr>
        <w:t> (TEXT) — ідентифікатор власника</w:t>
      </w:r>
      <w:r w:rsidR="00A11CCD">
        <w:rPr>
          <w:lang w:val="uk-UA"/>
        </w:rPr>
        <w:t>;</w:t>
      </w:r>
    </w:p>
    <w:p w14:paraId="009A8232" w14:textId="2C79D006" w:rsidR="005F2D68" w:rsidRPr="005F2D68" w:rsidRDefault="005F2D68" w:rsidP="00591D7D">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(TEXT) — ідентифікатор сім'ї</w:t>
      </w:r>
      <w:r w:rsidR="00A11CCD">
        <w:rPr>
          <w:lang w:val="uk-UA"/>
        </w:rPr>
        <w:t>;</w:t>
      </w:r>
    </w:p>
    <w:p w14:paraId="787E9618" w14:textId="582E3438" w:rsidR="005F2D68" w:rsidRPr="005F2D68" w:rsidRDefault="005F2D68" w:rsidP="00591D7D">
      <w:pPr>
        <w:pStyle w:val="CommonTable"/>
        <w:numPr>
          <w:ilvl w:val="0"/>
          <w:numId w:val="7"/>
        </w:numPr>
        <w:ind w:left="0" w:firstLine="851"/>
        <w:rPr>
          <w:lang w:val="uk-UA"/>
        </w:rPr>
      </w:pPr>
      <w:proofErr w:type="spellStart"/>
      <w:r w:rsidRPr="005F2D68">
        <w:rPr>
          <w:lang w:val="uk-UA"/>
        </w:rPr>
        <w:t>accessibleToUsers</w:t>
      </w:r>
      <w:proofErr w:type="spellEnd"/>
      <w:r w:rsidRPr="005F2D68">
        <w:rPr>
          <w:lang w:val="uk-UA"/>
        </w:rPr>
        <w:t> (TEXT) — список користувачів із доступом (JSON)</w:t>
      </w:r>
      <w:r w:rsidR="00A11CCD">
        <w:rPr>
          <w:lang w:val="uk-UA"/>
        </w:rPr>
        <w:t>;</w:t>
      </w:r>
    </w:p>
    <w:p w14:paraId="392CE9C5" w14:textId="7F963177" w:rsidR="005F2D68" w:rsidRPr="005F2D68" w:rsidRDefault="005F2D68" w:rsidP="00591D7D">
      <w:pPr>
        <w:pStyle w:val="CommonTable"/>
        <w:numPr>
          <w:ilvl w:val="0"/>
          <w:numId w:val="7"/>
        </w:numPr>
        <w:ind w:left="0" w:firstLine="851"/>
        <w:rPr>
          <w:lang w:val="uk-UA"/>
        </w:rPr>
      </w:pPr>
      <w:proofErr w:type="spellStart"/>
      <w:r w:rsidRPr="005F2D68">
        <w:rPr>
          <w:lang w:val="uk-UA"/>
        </w:rPr>
        <w:t>synced</w:t>
      </w:r>
      <w:proofErr w:type="spellEnd"/>
      <w:r w:rsidRPr="005F2D68">
        <w:rPr>
          <w:lang w:val="uk-UA"/>
        </w:rPr>
        <w:t> (BOOLEAN) — статус синхронізації</w:t>
      </w:r>
      <w:r w:rsidR="00A11CCD">
        <w:rPr>
          <w:lang w:val="uk-UA"/>
        </w:rPr>
        <w:t>;</w:t>
      </w:r>
    </w:p>
    <w:p w14:paraId="23734307" w14:textId="3FF49C5D" w:rsidR="005F2D68" w:rsidRPr="005F2D68" w:rsidRDefault="005F2D68" w:rsidP="00591D7D">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(DATETIME) — час останнього оновлення</w:t>
      </w:r>
      <w:r w:rsidR="00A11CCD">
        <w:rPr>
          <w:lang w:val="uk-UA"/>
        </w:rPr>
        <w:t>.</w:t>
      </w:r>
    </w:p>
    <w:p w14:paraId="17DF37FD" w14:textId="77777777" w:rsidR="005F2D68" w:rsidRPr="005F2D68" w:rsidRDefault="005F2D68" w:rsidP="005F2D68">
      <w:pPr>
        <w:pStyle w:val="CommonTable"/>
        <w:rPr>
          <w:lang w:val="uk-UA"/>
        </w:rPr>
      </w:pPr>
      <w:proofErr w:type="spellStart"/>
      <w:r w:rsidRPr="005F2D68">
        <w:rPr>
          <w:lang w:val="uk-UA"/>
        </w:rPr>
        <w:t>Transactions</w:t>
      </w:r>
      <w:proofErr w:type="spellEnd"/>
      <w:r w:rsidRPr="005F2D68">
        <w:rPr>
          <w:lang w:val="uk-UA"/>
        </w:rPr>
        <w:t xml:space="preserve"> (Транзакції):</w:t>
      </w:r>
    </w:p>
    <w:p w14:paraId="16BD50B2" w14:textId="261F78A0" w:rsidR="005F2D68" w:rsidRPr="005F2D68" w:rsidRDefault="005F2D68" w:rsidP="00591D7D">
      <w:pPr>
        <w:pStyle w:val="CommonTable"/>
        <w:numPr>
          <w:ilvl w:val="0"/>
          <w:numId w:val="7"/>
        </w:numPr>
        <w:ind w:left="0" w:firstLine="851"/>
        <w:rPr>
          <w:lang w:val="uk-UA"/>
        </w:rPr>
      </w:pPr>
      <w:proofErr w:type="spellStart"/>
      <w:r w:rsidRPr="005F2D68">
        <w:rPr>
          <w:lang w:val="uk-UA"/>
        </w:rPr>
        <w:t>id</w:t>
      </w:r>
      <w:proofErr w:type="spellEnd"/>
      <w:r w:rsidRPr="005F2D68">
        <w:rPr>
          <w:lang w:val="uk-UA"/>
        </w:rPr>
        <w:t> (INTEGER, PRIMARY KEY) — унікальний ідентифікатор</w:t>
      </w:r>
      <w:r w:rsidR="00A11CCD">
        <w:rPr>
          <w:lang w:val="uk-UA"/>
        </w:rPr>
        <w:t>;</w:t>
      </w:r>
    </w:p>
    <w:p w14:paraId="1F4B4724" w14:textId="206347A0" w:rsidR="005F2D68" w:rsidRPr="005F2D68" w:rsidRDefault="005F2D68" w:rsidP="00591D7D">
      <w:pPr>
        <w:pStyle w:val="CommonTable"/>
        <w:numPr>
          <w:ilvl w:val="0"/>
          <w:numId w:val="7"/>
        </w:numPr>
        <w:ind w:left="0" w:firstLine="851"/>
        <w:rPr>
          <w:lang w:val="uk-UA"/>
        </w:rPr>
      </w:pPr>
      <w:proofErr w:type="spellStart"/>
      <w:r w:rsidRPr="005F2D68">
        <w:rPr>
          <w:lang w:val="uk-UA"/>
        </w:rPr>
        <w:t>serverId</w:t>
      </w:r>
      <w:proofErr w:type="spellEnd"/>
      <w:r w:rsidRPr="005F2D68">
        <w:rPr>
          <w:lang w:val="uk-UA"/>
        </w:rPr>
        <w:t xml:space="preserve"> (TEXT) — ідентифікатор у </w:t>
      </w:r>
      <w:proofErr w:type="spellStart"/>
      <w:r w:rsidRPr="005F2D68">
        <w:rPr>
          <w:lang w:val="uk-UA"/>
        </w:rPr>
        <w:t>Firebase</w:t>
      </w:r>
      <w:proofErr w:type="spellEnd"/>
      <w:r w:rsidR="00A11CCD">
        <w:rPr>
          <w:lang w:val="uk-UA"/>
        </w:rPr>
        <w:t>;</w:t>
      </w:r>
    </w:p>
    <w:p w14:paraId="40967B91" w14:textId="1BBF9321" w:rsidR="005F2D68" w:rsidRPr="005F2D68" w:rsidRDefault="005F2D68" w:rsidP="00591D7D">
      <w:pPr>
        <w:pStyle w:val="CommonTable"/>
        <w:numPr>
          <w:ilvl w:val="0"/>
          <w:numId w:val="7"/>
        </w:numPr>
        <w:ind w:left="0" w:firstLine="851"/>
        <w:rPr>
          <w:lang w:val="uk-UA"/>
        </w:rPr>
      </w:pPr>
      <w:proofErr w:type="spellStart"/>
      <w:r w:rsidRPr="005F2D68">
        <w:rPr>
          <w:lang w:val="uk-UA"/>
        </w:rPr>
        <w:t>amount</w:t>
      </w:r>
      <w:proofErr w:type="spellEnd"/>
      <w:r w:rsidRPr="005F2D68">
        <w:rPr>
          <w:lang w:val="uk-UA"/>
        </w:rPr>
        <w:t> (REAL) — сума транзакції</w:t>
      </w:r>
      <w:r w:rsidR="00A11CCD">
        <w:rPr>
          <w:lang w:val="uk-UA"/>
        </w:rPr>
        <w:t>;</w:t>
      </w:r>
    </w:p>
    <w:p w14:paraId="2B78BDD1" w14:textId="1F7C0FD7" w:rsidR="005F2D68" w:rsidRPr="005F2D68" w:rsidRDefault="005F2D68" w:rsidP="00591D7D">
      <w:pPr>
        <w:pStyle w:val="CommonTable"/>
        <w:numPr>
          <w:ilvl w:val="0"/>
          <w:numId w:val="7"/>
        </w:numPr>
        <w:ind w:left="0" w:firstLine="851"/>
        <w:rPr>
          <w:lang w:val="uk-UA"/>
        </w:rPr>
      </w:pPr>
      <w:proofErr w:type="spellStart"/>
      <w:r w:rsidRPr="005F2D68">
        <w:rPr>
          <w:lang w:val="uk-UA"/>
        </w:rPr>
        <w:lastRenderedPageBreak/>
        <w:t>category</w:t>
      </w:r>
      <w:proofErr w:type="spellEnd"/>
      <w:r w:rsidRPr="005F2D68">
        <w:rPr>
          <w:lang w:val="uk-UA"/>
        </w:rPr>
        <w:t> (TEXT) — категорія транзакції</w:t>
      </w:r>
      <w:r w:rsidR="00A11CCD">
        <w:rPr>
          <w:lang w:val="uk-UA"/>
        </w:rPr>
        <w:t>;</w:t>
      </w:r>
    </w:p>
    <w:p w14:paraId="509CB87F" w14:textId="75785D14" w:rsidR="005F2D68" w:rsidRPr="005F2D68" w:rsidRDefault="005F2D68" w:rsidP="00591D7D">
      <w:pPr>
        <w:pStyle w:val="CommonTable"/>
        <w:numPr>
          <w:ilvl w:val="0"/>
          <w:numId w:val="7"/>
        </w:numPr>
        <w:ind w:left="0" w:firstLine="851"/>
        <w:rPr>
          <w:lang w:val="uk-UA"/>
        </w:rPr>
      </w:pPr>
      <w:proofErr w:type="spellStart"/>
      <w:r w:rsidRPr="005F2D68">
        <w:rPr>
          <w:lang w:val="uk-UA"/>
        </w:rPr>
        <w:t>isExpense</w:t>
      </w:r>
      <w:proofErr w:type="spellEnd"/>
      <w:r w:rsidRPr="005F2D68">
        <w:rPr>
          <w:lang w:val="uk-UA"/>
        </w:rPr>
        <w:t> (BOOLEAN) — тип транзакції (витрата/дохід)</w:t>
      </w:r>
      <w:r w:rsidR="00A11CCD">
        <w:rPr>
          <w:lang w:val="uk-UA"/>
        </w:rPr>
        <w:t>;</w:t>
      </w:r>
    </w:p>
    <w:p w14:paraId="780BBDBF" w14:textId="2597CE64" w:rsidR="005F2D68" w:rsidRPr="005F2D68" w:rsidRDefault="005F2D68" w:rsidP="00591D7D">
      <w:pPr>
        <w:pStyle w:val="CommonTable"/>
        <w:numPr>
          <w:ilvl w:val="0"/>
          <w:numId w:val="7"/>
        </w:numPr>
        <w:ind w:left="0" w:firstLine="851"/>
        <w:rPr>
          <w:lang w:val="uk-UA"/>
        </w:rPr>
      </w:pPr>
      <w:proofErr w:type="spellStart"/>
      <w:r w:rsidRPr="005F2D68">
        <w:rPr>
          <w:lang w:val="uk-UA"/>
        </w:rPr>
        <w:t>date</w:t>
      </w:r>
      <w:proofErr w:type="spellEnd"/>
      <w:r w:rsidRPr="005F2D68">
        <w:rPr>
          <w:lang w:val="uk-UA"/>
        </w:rPr>
        <w:t> (DATETIME) — дата транзакції</w:t>
      </w:r>
      <w:r w:rsidR="00A11CCD">
        <w:rPr>
          <w:lang w:val="uk-UA"/>
        </w:rPr>
        <w:t>;</w:t>
      </w:r>
    </w:p>
    <w:p w14:paraId="16C78D28" w14:textId="4BD58B33" w:rsidR="005F2D68" w:rsidRPr="005F2D68" w:rsidRDefault="005F2D68" w:rsidP="00591D7D">
      <w:pPr>
        <w:pStyle w:val="CommonTable"/>
        <w:numPr>
          <w:ilvl w:val="0"/>
          <w:numId w:val="7"/>
        </w:numPr>
        <w:ind w:left="0" w:firstLine="851"/>
        <w:rPr>
          <w:lang w:val="uk-UA"/>
        </w:rPr>
      </w:pPr>
      <w:proofErr w:type="spellStart"/>
      <w:r w:rsidRPr="005F2D68">
        <w:rPr>
          <w:lang w:val="uk-UA"/>
        </w:rPr>
        <w:t>accountId</w:t>
      </w:r>
      <w:proofErr w:type="spellEnd"/>
      <w:r w:rsidRPr="005F2D68">
        <w:rPr>
          <w:lang w:val="uk-UA"/>
        </w:rPr>
        <w:t> (TEXT) — ідентифікатор рахунку</w:t>
      </w:r>
      <w:r w:rsidR="00A11CCD">
        <w:rPr>
          <w:lang w:val="uk-UA"/>
        </w:rPr>
        <w:t>;</w:t>
      </w:r>
    </w:p>
    <w:p w14:paraId="200A7D67" w14:textId="5A49F832" w:rsidR="005F2D68" w:rsidRPr="005F2D68" w:rsidRDefault="005F2D68" w:rsidP="00591D7D">
      <w:pPr>
        <w:pStyle w:val="CommonTable"/>
        <w:numPr>
          <w:ilvl w:val="0"/>
          <w:numId w:val="7"/>
        </w:numPr>
        <w:ind w:left="0" w:firstLine="851"/>
        <w:rPr>
          <w:lang w:val="uk-UA"/>
        </w:rPr>
      </w:pPr>
      <w:proofErr w:type="spellStart"/>
      <w:r w:rsidRPr="005F2D68">
        <w:rPr>
          <w:lang w:val="uk-UA"/>
        </w:rPr>
        <w:t>userId</w:t>
      </w:r>
      <w:proofErr w:type="spellEnd"/>
      <w:r w:rsidRPr="005F2D68">
        <w:rPr>
          <w:lang w:val="uk-UA"/>
        </w:rPr>
        <w:t> (TEXT) — ідентифікатор користувача</w:t>
      </w:r>
      <w:r w:rsidR="00A11CCD">
        <w:rPr>
          <w:lang w:val="uk-UA"/>
        </w:rPr>
        <w:t>;</w:t>
      </w:r>
    </w:p>
    <w:p w14:paraId="4AE76E24" w14:textId="62C379BE" w:rsidR="005F2D68" w:rsidRPr="005F2D68" w:rsidRDefault="005F2D68" w:rsidP="00591D7D">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(TEXT) — ідентифікатор сім'ї</w:t>
      </w:r>
      <w:r w:rsidR="00A11CCD">
        <w:rPr>
          <w:lang w:val="uk-UA"/>
        </w:rPr>
        <w:t>;</w:t>
      </w:r>
    </w:p>
    <w:p w14:paraId="64040C23" w14:textId="0022573A" w:rsidR="005F2D68" w:rsidRPr="005F2D68" w:rsidRDefault="005F2D68" w:rsidP="00591D7D">
      <w:pPr>
        <w:pStyle w:val="CommonTable"/>
        <w:numPr>
          <w:ilvl w:val="0"/>
          <w:numId w:val="7"/>
        </w:numPr>
        <w:ind w:left="0" w:firstLine="851"/>
        <w:rPr>
          <w:lang w:val="uk-UA"/>
        </w:rPr>
      </w:pPr>
      <w:proofErr w:type="spellStart"/>
      <w:r w:rsidRPr="005F2D68">
        <w:rPr>
          <w:lang w:val="uk-UA"/>
        </w:rPr>
        <w:t>notes</w:t>
      </w:r>
      <w:proofErr w:type="spellEnd"/>
      <w:r w:rsidRPr="005F2D68">
        <w:rPr>
          <w:lang w:val="uk-UA"/>
        </w:rPr>
        <w:t> (TEXT) — нотатки до транзакції</w:t>
      </w:r>
      <w:r w:rsidR="00A11CCD">
        <w:rPr>
          <w:lang w:val="uk-UA"/>
        </w:rPr>
        <w:t>;</w:t>
      </w:r>
    </w:p>
    <w:p w14:paraId="19AA0D9D" w14:textId="40790072" w:rsidR="005F2D68" w:rsidRPr="005F2D68" w:rsidRDefault="005F2D68" w:rsidP="00591D7D">
      <w:pPr>
        <w:pStyle w:val="CommonTable"/>
        <w:numPr>
          <w:ilvl w:val="0"/>
          <w:numId w:val="7"/>
        </w:numPr>
        <w:ind w:left="0" w:firstLine="851"/>
        <w:rPr>
          <w:lang w:val="uk-UA"/>
        </w:rPr>
      </w:pPr>
      <w:proofErr w:type="spellStart"/>
      <w:r w:rsidRPr="005F2D68">
        <w:rPr>
          <w:lang w:val="uk-UA"/>
        </w:rPr>
        <w:t>geoTag</w:t>
      </w:r>
      <w:proofErr w:type="spellEnd"/>
      <w:r w:rsidRPr="005F2D68">
        <w:rPr>
          <w:lang w:val="uk-UA"/>
        </w:rPr>
        <w:t xml:space="preserve"> (TEXT) — </w:t>
      </w:r>
      <w:proofErr w:type="spellStart"/>
      <w:r w:rsidRPr="005F2D68">
        <w:rPr>
          <w:lang w:val="uk-UA"/>
        </w:rPr>
        <w:t>геолокація</w:t>
      </w:r>
      <w:proofErr w:type="spellEnd"/>
      <w:r w:rsidRPr="005F2D68">
        <w:rPr>
          <w:lang w:val="uk-UA"/>
        </w:rPr>
        <w:t xml:space="preserve"> транзакції</w:t>
      </w:r>
      <w:r w:rsidR="00A11CCD">
        <w:rPr>
          <w:lang w:val="uk-UA"/>
        </w:rPr>
        <w:t>;</w:t>
      </w:r>
    </w:p>
    <w:p w14:paraId="3CF45AE9" w14:textId="7D12EDFA" w:rsidR="005F2D68" w:rsidRPr="005F2D68" w:rsidRDefault="005F2D68" w:rsidP="00591D7D">
      <w:pPr>
        <w:pStyle w:val="CommonTable"/>
        <w:numPr>
          <w:ilvl w:val="0"/>
          <w:numId w:val="7"/>
        </w:numPr>
        <w:ind w:left="0" w:firstLine="851"/>
        <w:rPr>
          <w:lang w:val="uk-UA"/>
        </w:rPr>
      </w:pPr>
      <w:proofErr w:type="spellStart"/>
      <w:r w:rsidRPr="005F2D68">
        <w:rPr>
          <w:lang w:val="uk-UA"/>
        </w:rPr>
        <w:t>synced</w:t>
      </w:r>
      <w:proofErr w:type="spellEnd"/>
      <w:r w:rsidRPr="005F2D68">
        <w:rPr>
          <w:lang w:val="uk-UA"/>
        </w:rPr>
        <w:t> (BOOLEAN) — статус синхронізації</w:t>
      </w:r>
      <w:r w:rsidR="00A11CCD">
        <w:rPr>
          <w:lang w:val="uk-UA"/>
        </w:rPr>
        <w:t>;</w:t>
      </w:r>
    </w:p>
    <w:p w14:paraId="7823C424" w14:textId="5A4092DE" w:rsidR="005F2D68" w:rsidRPr="005F2D68" w:rsidRDefault="005F2D68" w:rsidP="00591D7D">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(DATETIME) — час останнього оновлення</w:t>
      </w:r>
      <w:r w:rsidR="00A11CCD">
        <w:rPr>
          <w:lang w:val="uk-UA"/>
        </w:rPr>
        <w:t>.</w:t>
      </w:r>
    </w:p>
    <w:p w14:paraId="0F289CCE" w14:textId="77777777" w:rsidR="005F2D68" w:rsidRPr="005F2D68" w:rsidRDefault="005F2D68" w:rsidP="005F2D68">
      <w:pPr>
        <w:pStyle w:val="CommonTable"/>
        <w:rPr>
          <w:lang w:val="uk-UA"/>
        </w:rPr>
      </w:pPr>
      <w:proofErr w:type="spellStart"/>
      <w:r w:rsidRPr="005F2D68">
        <w:rPr>
          <w:lang w:val="uk-UA"/>
        </w:rPr>
        <w:t>Users</w:t>
      </w:r>
      <w:proofErr w:type="spellEnd"/>
      <w:r w:rsidRPr="005F2D68">
        <w:rPr>
          <w:lang w:val="uk-UA"/>
        </w:rPr>
        <w:t xml:space="preserve"> (Користувачі):</w:t>
      </w:r>
    </w:p>
    <w:p w14:paraId="398A3F02" w14:textId="7A4F4302" w:rsidR="005F2D68" w:rsidRPr="005F2D68" w:rsidRDefault="005F2D68" w:rsidP="00591D7D">
      <w:pPr>
        <w:pStyle w:val="CommonTable"/>
        <w:numPr>
          <w:ilvl w:val="0"/>
          <w:numId w:val="7"/>
        </w:numPr>
        <w:ind w:left="0" w:firstLine="851"/>
        <w:rPr>
          <w:lang w:val="uk-UA"/>
        </w:rPr>
      </w:pPr>
      <w:proofErr w:type="spellStart"/>
      <w:r w:rsidRPr="005F2D68">
        <w:rPr>
          <w:lang w:val="uk-UA"/>
        </w:rPr>
        <w:t>id</w:t>
      </w:r>
      <w:proofErr w:type="spellEnd"/>
      <w:r w:rsidRPr="005F2D68">
        <w:rPr>
          <w:lang w:val="uk-UA"/>
        </w:rPr>
        <w:t> (INTEGER, PRIMARY KEY) — унікальний ідентифікатор</w:t>
      </w:r>
      <w:r w:rsidR="00A11CCD">
        <w:rPr>
          <w:lang w:val="uk-UA"/>
        </w:rPr>
        <w:t>;</w:t>
      </w:r>
    </w:p>
    <w:p w14:paraId="2145953B" w14:textId="4DCAA74D" w:rsidR="005F2D68" w:rsidRPr="005F2D68" w:rsidRDefault="005F2D68" w:rsidP="00591D7D">
      <w:pPr>
        <w:pStyle w:val="CommonTable"/>
        <w:numPr>
          <w:ilvl w:val="0"/>
          <w:numId w:val="7"/>
        </w:numPr>
        <w:ind w:left="0" w:firstLine="851"/>
        <w:rPr>
          <w:lang w:val="uk-UA"/>
        </w:rPr>
      </w:pPr>
      <w:proofErr w:type="spellStart"/>
      <w:r w:rsidRPr="005F2D68">
        <w:rPr>
          <w:lang w:val="uk-UA"/>
        </w:rPr>
        <w:t>serverId</w:t>
      </w:r>
      <w:proofErr w:type="spellEnd"/>
      <w:r w:rsidRPr="005F2D68">
        <w:rPr>
          <w:lang w:val="uk-UA"/>
        </w:rPr>
        <w:t xml:space="preserve"> (TEXT) — ідентифікатор у </w:t>
      </w:r>
      <w:proofErr w:type="spellStart"/>
      <w:r w:rsidRPr="005F2D68">
        <w:rPr>
          <w:lang w:val="uk-UA"/>
        </w:rPr>
        <w:t>Firebase</w:t>
      </w:r>
      <w:proofErr w:type="spellEnd"/>
      <w:r w:rsidR="00A11CCD">
        <w:rPr>
          <w:lang w:val="uk-UA"/>
        </w:rPr>
        <w:t>;</w:t>
      </w:r>
    </w:p>
    <w:p w14:paraId="4F584D59" w14:textId="72810D4F" w:rsidR="005F2D68" w:rsidRPr="005F2D68" w:rsidRDefault="005F2D68" w:rsidP="00591D7D">
      <w:pPr>
        <w:pStyle w:val="CommonTable"/>
        <w:numPr>
          <w:ilvl w:val="0"/>
          <w:numId w:val="7"/>
        </w:numPr>
        <w:ind w:left="0" w:firstLine="851"/>
        <w:rPr>
          <w:lang w:val="uk-UA"/>
        </w:rPr>
      </w:pPr>
      <w:proofErr w:type="spellStart"/>
      <w:r w:rsidRPr="005F2D68">
        <w:rPr>
          <w:lang w:val="uk-UA"/>
        </w:rPr>
        <w:t>email</w:t>
      </w:r>
      <w:proofErr w:type="spellEnd"/>
      <w:r w:rsidRPr="005F2D68">
        <w:rPr>
          <w:lang w:val="uk-UA"/>
        </w:rPr>
        <w:t xml:space="preserve"> (TEXT) — </w:t>
      </w:r>
      <w:proofErr w:type="spellStart"/>
      <w:r w:rsidRPr="005F2D68">
        <w:rPr>
          <w:lang w:val="uk-UA"/>
        </w:rPr>
        <w:t>email</w:t>
      </w:r>
      <w:proofErr w:type="spellEnd"/>
      <w:r w:rsidRPr="005F2D68">
        <w:rPr>
          <w:lang w:val="uk-UA"/>
        </w:rPr>
        <w:t xml:space="preserve"> користувача</w:t>
      </w:r>
      <w:r w:rsidR="00A11CCD">
        <w:rPr>
          <w:lang w:val="uk-UA"/>
        </w:rPr>
        <w:t>;</w:t>
      </w:r>
    </w:p>
    <w:p w14:paraId="491D750D" w14:textId="5BE895D2" w:rsidR="005F2D68" w:rsidRPr="005F2D68" w:rsidRDefault="005F2D68" w:rsidP="00591D7D">
      <w:pPr>
        <w:pStyle w:val="CommonTable"/>
        <w:numPr>
          <w:ilvl w:val="0"/>
          <w:numId w:val="7"/>
        </w:numPr>
        <w:ind w:left="0" w:firstLine="851"/>
        <w:rPr>
          <w:lang w:val="uk-UA"/>
        </w:rPr>
      </w:pPr>
      <w:proofErr w:type="spellStart"/>
      <w:r w:rsidRPr="005F2D68">
        <w:rPr>
          <w:lang w:val="uk-UA"/>
        </w:rPr>
        <w:t>role</w:t>
      </w:r>
      <w:proofErr w:type="spellEnd"/>
      <w:r w:rsidRPr="005F2D68">
        <w:rPr>
          <w:lang w:val="uk-UA"/>
        </w:rPr>
        <w:t> (TEXT) — роль користувача</w:t>
      </w:r>
      <w:r w:rsidR="00A11CCD">
        <w:rPr>
          <w:lang w:val="uk-UA"/>
        </w:rPr>
        <w:t>;</w:t>
      </w:r>
    </w:p>
    <w:p w14:paraId="12AE719C" w14:textId="04C87887" w:rsidR="005F2D68" w:rsidRPr="005F2D68" w:rsidRDefault="005F2D68" w:rsidP="00591D7D">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(TEXT) — ідентифікатор сім'ї</w:t>
      </w:r>
      <w:r w:rsidR="00A11CCD">
        <w:rPr>
          <w:lang w:val="uk-UA"/>
        </w:rPr>
        <w:t>;</w:t>
      </w:r>
    </w:p>
    <w:p w14:paraId="182A2238" w14:textId="19C4815A" w:rsidR="005F2D68" w:rsidRPr="005F2D68" w:rsidRDefault="005F2D68" w:rsidP="00591D7D">
      <w:pPr>
        <w:pStyle w:val="CommonTable"/>
        <w:numPr>
          <w:ilvl w:val="0"/>
          <w:numId w:val="7"/>
        </w:numPr>
        <w:ind w:left="0" w:firstLine="851"/>
        <w:rPr>
          <w:lang w:val="uk-UA"/>
        </w:rPr>
      </w:pPr>
      <w:proofErr w:type="spellStart"/>
      <w:r w:rsidRPr="005F2D68">
        <w:rPr>
          <w:lang w:val="uk-UA"/>
        </w:rPr>
        <w:t>permissions</w:t>
      </w:r>
      <w:proofErr w:type="spellEnd"/>
      <w:r w:rsidRPr="005F2D68">
        <w:rPr>
          <w:lang w:val="uk-UA"/>
        </w:rPr>
        <w:t> (TEXT) — права доступу (JSON)</w:t>
      </w:r>
      <w:r w:rsidR="00A11CCD">
        <w:rPr>
          <w:lang w:val="uk-UA"/>
        </w:rPr>
        <w:t>;</w:t>
      </w:r>
    </w:p>
    <w:p w14:paraId="0493E0CB" w14:textId="22A316EA" w:rsidR="005F2D68" w:rsidRPr="005F2D68" w:rsidRDefault="005F2D68" w:rsidP="00591D7D">
      <w:pPr>
        <w:pStyle w:val="CommonTable"/>
        <w:numPr>
          <w:ilvl w:val="0"/>
          <w:numId w:val="7"/>
        </w:numPr>
        <w:ind w:left="0" w:firstLine="851"/>
        <w:rPr>
          <w:lang w:val="uk-UA"/>
        </w:rPr>
      </w:pPr>
      <w:proofErr w:type="spellStart"/>
      <w:r w:rsidRPr="005F2D68">
        <w:rPr>
          <w:lang w:val="uk-UA"/>
        </w:rPr>
        <w:t>deviceModel</w:t>
      </w:r>
      <w:proofErr w:type="spellEnd"/>
      <w:r w:rsidRPr="005F2D68">
        <w:rPr>
          <w:lang w:val="uk-UA"/>
        </w:rPr>
        <w:t> (TEXT) — модель пристрою</w:t>
      </w:r>
      <w:r w:rsidR="00A11CCD">
        <w:rPr>
          <w:lang w:val="uk-UA"/>
        </w:rPr>
        <w:t>;</w:t>
      </w:r>
    </w:p>
    <w:p w14:paraId="45B4B54B" w14:textId="65B2D1D8" w:rsidR="005F2D68" w:rsidRPr="005F2D68" w:rsidRDefault="005F2D68" w:rsidP="00591D7D">
      <w:pPr>
        <w:pStyle w:val="CommonTable"/>
        <w:numPr>
          <w:ilvl w:val="0"/>
          <w:numId w:val="7"/>
        </w:numPr>
        <w:ind w:left="0" w:firstLine="851"/>
        <w:rPr>
          <w:lang w:val="uk-UA"/>
        </w:rPr>
      </w:pPr>
      <w:proofErr w:type="spellStart"/>
      <w:r w:rsidRPr="005F2D68">
        <w:rPr>
          <w:lang w:val="uk-UA"/>
        </w:rPr>
        <w:t>deviceLocation</w:t>
      </w:r>
      <w:proofErr w:type="spellEnd"/>
      <w:r w:rsidRPr="005F2D68">
        <w:rPr>
          <w:lang w:val="uk-UA"/>
        </w:rPr>
        <w:t> (TEXT) — локація пристрою</w:t>
      </w:r>
      <w:r w:rsidR="00A11CCD">
        <w:rPr>
          <w:lang w:val="uk-UA"/>
        </w:rPr>
        <w:t>;</w:t>
      </w:r>
    </w:p>
    <w:p w14:paraId="337EAF88" w14:textId="18292636" w:rsidR="005F2D68" w:rsidRPr="005F2D68" w:rsidRDefault="005F2D68" w:rsidP="00591D7D">
      <w:pPr>
        <w:pStyle w:val="CommonTable"/>
        <w:numPr>
          <w:ilvl w:val="0"/>
          <w:numId w:val="7"/>
        </w:numPr>
        <w:ind w:left="0" w:firstLine="851"/>
        <w:rPr>
          <w:lang w:val="uk-UA"/>
        </w:rPr>
      </w:pPr>
      <w:proofErr w:type="spellStart"/>
      <w:r w:rsidRPr="005F2D68">
        <w:rPr>
          <w:lang w:val="uk-UA"/>
        </w:rPr>
        <w:t>synced</w:t>
      </w:r>
      <w:proofErr w:type="spellEnd"/>
      <w:r w:rsidRPr="005F2D68">
        <w:rPr>
          <w:lang w:val="uk-UA"/>
        </w:rPr>
        <w:t> (BOOLEAN) — статус синхронізації</w:t>
      </w:r>
      <w:r w:rsidR="00A11CCD">
        <w:rPr>
          <w:lang w:val="uk-UA"/>
        </w:rPr>
        <w:t>;</w:t>
      </w:r>
    </w:p>
    <w:p w14:paraId="688CFB79" w14:textId="7DAB97D1" w:rsidR="005F2D68" w:rsidRPr="005F2D68" w:rsidRDefault="005F2D68" w:rsidP="00591D7D">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(DATETIME) — час останнього оновлення</w:t>
      </w:r>
      <w:r w:rsidR="00A11CCD">
        <w:rPr>
          <w:lang w:val="uk-UA"/>
        </w:rPr>
        <w:t>;</w:t>
      </w:r>
    </w:p>
    <w:p w14:paraId="0562E416" w14:textId="3AEC2197" w:rsidR="005F2D68" w:rsidRPr="005F2D68" w:rsidRDefault="005F2D68" w:rsidP="00591D7D">
      <w:pPr>
        <w:pStyle w:val="CommonTable"/>
        <w:numPr>
          <w:ilvl w:val="0"/>
          <w:numId w:val="7"/>
        </w:numPr>
        <w:ind w:left="0" w:firstLine="851"/>
        <w:rPr>
          <w:lang w:val="uk-UA"/>
        </w:rPr>
      </w:pPr>
      <w:proofErr w:type="spellStart"/>
      <w:r w:rsidRPr="005F2D68">
        <w:rPr>
          <w:lang w:val="uk-UA"/>
        </w:rPr>
        <w:t>lastSync</w:t>
      </w:r>
      <w:proofErr w:type="spellEnd"/>
      <w:r w:rsidRPr="005F2D68">
        <w:rPr>
          <w:lang w:val="uk-UA"/>
        </w:rPr>
        <w:t> (DATETIME) — час останньої синхронізації</w:t>
      </w:r>
      <w:r w:rsidR="00A11CCD">
        <w:rPr>
          <w:lang w:val="uk-UA"/>
        </w:rPr>
        <w:t>;</w:t>
      </w:r>
    </w:p>
    <w:p w14:paraId="2B289897" w14:textId="0FD170A8" w:rsidR="005F2D68" w:rsidRPr="005F2D68" w:rsidRDefault="005F2D68" w:rsidP="00591D7D">
      <w:pPr>
        <w:pStyle w:val="CommonTable"/>
        <w:numPr>
          <w:ilvl w:val="0"/>
          <w:numId w:val="7"/>
        </w:numPr>
        <w:ind w:left="0" w:firstLine="851"/>
        <w:rPr>
          <w:lang w:val="uk-UA"/>
        </w:rPr>
      </w:pPr>
      <w:proofErr w:type="spellStart"/>
      <w:r w:rsidRPr="005F2D68">
        <w:rPr>
          <w:lang w:val="uk-UA"/>
        </w:rPr>
        <w:t>lastOnline</w:t>
      </w:r>
      <w:proofErr w:type="spellEnd"/>
      <w:r w:rsidRPr="005F2D68">
        <w:rPr>
          <w:lang w:val="uk-UA"/>
        </w:rPr>
        <w:t> (DATETIME) — час останнього онлайн</w:t>
      </w:r>
      <w:r w:rsidR="00A11CCD">
        <w:rPr>
          <w:lang w:val="uk-UA"/>
        </w:rPr>
        <w:t>;</w:t>
      </w:r>
    </w:p>
    <w:p w14:paraId="4F72B2B2" w14:textId="77777777" w:rsidR="005F2D68" w:rsidRPr="005F2D68" w:rsidRDefault="005F2D68" w:rsidP="005F2D68">
      <w:pPr>
        <w:pStyle w:val="CommonTable"/>
        <w:rPr>
          <w:lang w:val="uk-UA"/>
        </w:rPr>
      </w:pPr>
      <w:proofErr w:type="spellStart"/>
      <w:r w:rsidRPr="005F2D68">
        <w:rPr>
          <w:lang w:val="uk-UA"/>
        </w:rPr>
        <w:t>Families</w:t>
      </w:r>
      <w:proofErr w:type="spellEnd"/>
      <w:r w:rsidRPr="005F2D68">
        <w:rPr>
          <w:lang w:val="uk-UA"/>
        </w:rPr>
        <w:t xml:space="preserve"> (Сім'ї):</w:t>
      </w:r>
    </w:p>
    <w:p w14:paraId="319E44A2" w14:textId="70DB857D" w:rsidR="005F2D68" w:rsidRPr="005F2D68" w:rsidRDefault="005F2D68" w:rsidP="00591D7D">
      <w:pPr>
        <w:pStyle w:val="CommonTable"/>
        <w:numPr>
          <w:ilvl w:val="0"/>
          <w:numId w:val="7"/>
        </w:numPr>
        <w:ind w:left="0" w:firstLine="851"/>
        <w:rPr>
          <w:lang w:val="uk-UA"/>
        </w:rPr>
      </w:pPr>
      <w:proofErr w:type="spellStart"/>
      <w:r w:rsidRPr="005F2D68">
        <w:rPr>
          <w:lang w:val="uk-UA"/>
        </w:rPr>
        <w:t>id</w:t>
      </w:r>
      <w:proofErr w:type="spellEnd"/>
      <w:r w:rsidRPr="005F2D68">
        <w:rPr>
          <w:lang w:val="uk-UA"/>
        </w:rPr>
        <w:t> (INTEGER, PRIMARY KEY) — унікальний ідентифікатор</w:t>
      </w:r>
      <w:r w:rsidR="00A11CCD">
        <w:rPr>
          <w:lang w:val="uk-UA"/>
        </w:rPr>
        <w:t>;</w:t>
      </w:r>
    </w:p>
    <w:p w14:paraId="0220AFE5" w14:textId="309D0FE9" w:rsidR="005F2D68" w:rsidRPr="005F2D68" w:rsidRDefault="005F2D68" w:rsidP="00591D7D">
      <w:pPr>
        <w:pStyle w:val="CommonTable"/>
        <w:numPr>
          <w:ilvl w:val="0"/>
          <w:numId w:val="7"/>
        </w:numPr>
        <w:ind w:left="0" w:firstLine="851"/>
        <w:rPr>
          <w:lang w:val="uk-UA"/>
        </w:rPr>
      </w:pPr>
      <w:proofErr w:type="spellStart"/>
      <w:r w:rsidRPr="005F2D68">
        <w:rPr>
          <w:lang w:val="uk-UA"/>
        </w:rPr>
        <w:t>serverId</w:t>
      </w:r>
      <w:proofErr w:type="spellEnd"/>
      <w:r w:rsidRPr="005F2D68">
        <w:rPr>
          <w:lang w:val="uk-UA"/>
        </w:rPr>
        <w:t xml:space="preserve"> (TEXT, UNIQUE) — ідентифікатор у </w:t>
      </w:r>
      <w:proofErr w:type="spellStart"/>
      <w:r w:rsidRPr="005F2D68">
        <w:rPr>
          <w:lang w:val="uk-UA"/>
        </w:rPr>
        <w:t>Firebase</w:t>
      </w:r>
      <w:proofErr w:type="spellEnd"/>
      <w:r w:rsidR="00A11CCD">
        <w:rPr>
          <w:lang w:val="uk-UA"/>
        </w:rPr>
        <w:t>;</w:t>
      </w:r>
    </w:p>
    <w:p w14:paraId="50FD6BD5" w14:textId="14782F18" w:rsidR="005F2D68" w:rsidRPr="005F2D68" w:rsidRDefault="005F2D68" w:rsidP="00591D7D">
      <w:pPr>
        <w:pStyle w:val="CommonTable"/>
        <w:numPr>
          <w:ilvl w:val="0"/>
          <w:numId w:val="7"/>
        </w:numPr>
        <w:ind w:left="0" w:firstLine="851"/>
        <w:rPr>
          <w:lang w:val="uk-UA"/>
        </w:rPr>
      </w:pPr>
      <w:proofErr w:type="spellStart"/>
      <w:r w:rsidRPr="005F2D68">
        <w:rPr>
          <w:lang w:val="uk-UA"/>
        </w:rPr>
        <w:t>name</w:t>
      </w:r>
      <w:proofErr w:type="spellEnd"/>
      <w:r w:rsidRPr="005F2D68">
        <w:rPr>
          <w:lang w:val="uk-UA"/>
        </w:rPr>
        <w:t> (TEXT) — назва сім'ї</w:t>
      </w:r>
      <w:r w:rsidR="00A11CCD">
        <w:rPr>
          <w:lang w:val="uk-UA"/>
        </w:rPr>
        <w:t>;</w:t>
      </w:r>
    </w:p>
    <w:p w14:paraId="25AE1193" w14:textId="61B37034" w:rsidR="005F2D68" w:rsidRPr="005F2D68" w:rsidRDefault="005F2D68" w:rsidP="00591D7D">
      <w:pPr>
        <w:pStyle w:val="CommonTable"/>
        <w:numPr>
          <w:ilvl w:val="0"/>
          <w:numId w:val="7"/>
        </w:numPr>
        <w:ind w:left="0" w:firstLine="851"/>
        <w:rPr>
          <w:lang w:val="uk-UA"/>
        </w:rPr>
      </w:pPr>
      <w:proofErr w:type="spellStart"/>
      <w:r w:rsidRPr="005F2D68">
        <w:rPr>
          <w:lang w:val="uk-UA"/>
        </w:rPr>
        <w:t>adminId</w:t>
      </w:r>
      <w:proofErr w:type="spellEnd"/>
      <w:r w:rsidRPr="005F2D68">
        <w:rPr>
          <w:lang w:val="uk-UA"/>
        </w:rPr>
        <w:t> (TEXT) — ідентифікатор адміністратора</w:t>
      </w:r>
      <w:r w:rsidR="00A11CCD">
        <w:rPr>
          <w:lang w:val="uk-UA"/>
        </w:rPr>
        <w:t>;</w:t>
      </w:r>
    </w:p>
    <w:p w14:paraId="69916704" w14:textId="3BE4557B" w:rsidR="005F2D68" w:rsidRPr="005F2D68" w:rsidRDefault="005F2D68" w:rsidP="00591D7D">
      <w:pPr>
        <w:pStyle w:val="CommonTable"/>
        <w:numPr>
          <w:ilvl w:val="0"/>
          <w:numId w:val="7"/>
        </w:numPr>
        <w:ind w:left="0" w:firstLine="851"/>
        <w:rPr>
          <w:lang w:val="uk-UA"/>
        </w:rPr>
      </w:pPr>
      <w:proofErr w:type="spellStart"/>
      <w:r w:rsidRPr="005F2D68">
        <w:rPr>
          <w:lang w:val="uk-UA"/>
        </w:rPr>
        <w:t>synced</w:t>
      </w:r>
      <w:proofErr w:type="spellEnd"/>
      <w:r w:rsidRPr="005F2D68">
        <w:rPr>
          <w:lang w:val="uk-UA"/>
        </w:rPr>
        <w:t> (BOOLEAN) — статус синхронізації</w:t>
      </w:r>
      <w:r w:rsidR="00A11CCD">
        <w:rPr>
          <w:lang w:val="uk-UA"/>
        </w:rPr>
        <w:t>;</w:t>
      </w:r>
    </w:p>
    <w:p w14:paraId="04E2822B" w14:textId="41B01A50" w:rsidR="005F2D68" w:rsidRPr="005F2D68" w:rsidRDefault="005F2D68" w:rsidP="00591D7D">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(DATETIME) — час останнього оновлення</w:t>
      </w:r>
      <w:r w:rsidR="00A11CCD">
        <w:rPr>
          <w:lang w:val="uk-UA"/>
        </w:rPr>
        <w:t>;</w:t>
      </w:r>
    </w:p>
    <w:p w14:paraId="58B39877" w14:textId="1BEE459B" w:rsidR="005F2D68" w:rsidRPr="005F2D68" w:rsidRDefault="005F2D68" w:rsidP="00591D7D">
      <w:pPr>
        <w:pStyle w:val="CommonTable"/>
        <w:numPr>
          <w:ilvl w:val="0"/>
          <w:numId w:val="7"/>
        </w:numPr>
        <w:ind w:left="0" w:firstLine="851"/>
        <w:rPr>
          <w:lang w:val="uk-UA"/>
        </w:rPr>
      </w:pPr>
      <w:proofErr w:type="spellStart"/>
      <w:r w:rsidRPr="005F2D68">
        <w:rPr>
          <w:lang w:val="uk-UA"/>
        </w:rPr>
        <w:lastRenderedPageBreak/>
        <w:t>inviteCode</w:t>
      </w:r>
      <w:proofErr w:type="spellEnd"/>
      <w:r w:rsidRPr="005F2D68">
        <w:rPr>
          <w:lang w:val="uk-UA"/>
        </w:rPr>
        <w:t> (TEXT) — код запрошення</w:t>
      </w:r>
      <w:r w:rsidR="00A11CCD">
        <w:rPr>
          <w:lang w:val="uk-UA"/>
        </w:rPr>
        <w:t>;</w:t>
      </w:r>
    </w:p>
    <w:p w14:paraId="2943C556" w14:textId="1EF11D48" w:rsidR="005F2D68" w:rsidRPr="005F2D68" w:rsidRDefault="005F2D68" w:rsidP="00591D7D">
      <w:pPr>
        <w:pStyle w:val="CommonTable"/>
        <w:numPr>
          <w:ilvl w:val="0"/>
          <w:numId w:val="7"/>
        </w:numPr>
        <w:ind w:left="0" w:firstLine="851"/>
        <w:rPr>
          <w:lang w:val="uk-UA"/>
        </w:rPr>
      </w:pPr>
      <w:proofErr w:type="spellStart"/>
      <w:r w:rsidRPr="005F2D68">
        <w:rPr>
          <w:lang w:val="uk-UA"/>
        </w:rPr>
        <w:t>pendingMembers</w:t>
      </w:r>
      <w:proofErr w:type="spellEnd"/>
      <w:r w:rsidRPr="005F2D68">
        <w:rPr>
          <w:lang w:val="uk-UA"/>
        </w:rPr>
        <w:t> (TEXT) — список очікуваних членів (JSON)</w:t>
      </w:r>
      <w:r w:rsidR="00A11CCD">
        <w:rPr>
          <w:lang w:val="uk-UA"/>
        </w:rPr>
        <w:t>.</w:t>
      </w:r>
    </w:p>
    <w:p w14:paraId="27F6502E" w14:textId="77777777" w:rsidR="005F2D68" w:rsidRPr="005F2D68" w:rsidRDefault="005F2D68" w:rsidP="005F2D68">
      <w:pPr>
        <w:pStyle w:val="CommonTable"/>
        <w:rPr>
          <w:lang w:val="uk-UA"/>
        </w:rPr>
      </w:pPr>
      <w:proofErr w:type="spellStart"/>
      <w:r w:rsidRPr="005F2D68">
        <w:rPr>
          <w:lang w:val="uk-UA"/>
        </w:rPr>
        <w:t>Categories</w:t>
      </w:r>
      <w:proofErr w:type="spellEnd"/>
      <w:r w:rsidRPr="005F2D68">
        <w:rPr>
          <w:lang w:val="uk-UA"/>
        </w:rPr>
        <w:t xml:space="preserve"> (Категорії):</w:t>
      </w:r>
    </w:p>
    <w:p w14:paraId="483BF14D" w14:textId="22FD220F" w:rsidR="005F2D68" w:rsidRPr="005F2D68" w:rsidRDefault="005F2D68" w:rsidP="00591D7D">
      <w:pPr>
        <w:pStyle w:val="CommonTable"/>
        <w:numPr>
          <w:ilvl w:val="0"/>
          <w:numId w:val="7"/>
        </w:numPr>
        <w:ind w:left="0" w:firstLine="851"/>
        <w:rPr>
          <w:lang w:val="uk-UA"/>
        </w:rPr>
      </w:pPr>
      <w:proofErr w:type="spellStart"/>
      <w:r w:rsidRPr="005F2D68">
        <w:rPr>
          <w:lang w:val="uk-UA"/>
        </w:rPr>
        <w:t>id</w:t>
      </w:r>
      <w:proofErr w:type="spellEnd"/>
      <w:r w:rsidRPr="005F2D68">
        <w:rPr>
          <w:lang w:val="uk-UA"/>
        </w:rPr>
        <w:t> (INTEGER, PRIMARY KEY) — унікальний ідентифікатор</w:t>
      </w:r>
      <w:r w:rsidR="00A11CCD">
        <w:rPr>
          <w:lang w:val="uk-UA"/>
        </w:rPr>
        <w:t>;</w:t>
      </w:r>
    </w:p>
    <w:p w14:paraId="588C0F2C" w14:textId="64105730" w:rsidR="005F2D68" w:rsidRPr="005F2D68" w:rsidRDefault="005F2D68" w:rsidP="00591D7D">
      <w:pPr>
        <w:pStyle w:val="CommonTable"/>
        <w:numPr>
          <w:ilvl w:val="0"/>
          <w:numId w:val="7"/>
        </w:numPr>
        <w:ind w:left="0" w:firstLine="851"/>
        <w:rPr>
          <w:lang w:val="uk-UA"/>
        </w:rPr>
      </w:pPr>
      <w:proofErr w:type="spellStart"/>
      <w:r w:rsidRPr="005F2D68">
        <w:rPr>
          <w:lang w:val="uk-UA"/>
        </w:rPr>
        <w:t>name</w:t>
      </w:r>
      <w:proofErr w:type="spellEnd"/>
      <w:r w:rsidRPr="005F2D68">
        <w:rPr>
          <w:lang w:val="uk-UA"/>
        </w:rPr>
        <w:t> (TEXT) — назва категорії</w:t>
      </w:r>
      <w:r w:rsidR="00A11CCD">
        <w:rPr>
          <w:lang w:val="uk-UA"/>
        </w:rPr>
        <w:t>;</w:t>
      </w:r>
    </w:p>
    <w:p w14:paraId="757FBC9E" w14:textId="61EDC00D" w:rsidR="005F2D68" w:rsidRPr="005F2D68" w:rsidRDefault="005F2D68" w:rsidP="00591D7D">
      <w:pPr>
        <w:pStyle w:val="CommonTable"/>
        <w:numPr>
          <w:ilvl w:val="0"/>
          <w:numId w:val="7"/>
        </w:numPr>
        <w:ind w:left="0" w:firstLine="851"/>
        <w:rPr>
          <w:lang w:val="uk-UA"/>
        </w:rPr>
      </w:pPr>
      <w:proofErr w:type="spellStart"/>
      <w:r w:rsidRPr="005F2D68">
        <w:rPr>
          <w:lang w:val="uk-UA"/>
        </w:rPr>
        <w:t>isExpense</w:t>
      </w:r>
      <w:proofErr w:type="spellEnd"/>
      <w:r w:rsidRPr="005F2D68">
        <w:rPr>
          <w:lang w:val="uk-UA"/>
        </w:rPr>
        <w:t> (BOOLEAN) — тип категорії (витрата/дохід)</w:t>
      </w:r>
      <w:r w:rsidR="00A11CCD">
        <w:rPr>
          <w:lang w:val="uk-UA"/>
        </w:rPr>
        <w:t>;</w:t>
      </w:r>
    </w:p>
    <w:p w14:paraId="3C49B9F9" w14:textId="78ED96F9" w:rsidR="005F2D68" w:rsidRPr="005F2D68" w:rsidRDefault="005F2D68" w:rsidP="00591D7D">
      <w:pPr>
        <w:pStyle w:val="CommonTable"/>
        <w:numPr>
          <w:ilvl w:val="0"/>
          <w:numId w:val="7"/>
        </w:numPr>
        <w:ind w:left="0" w:firstLine="851"/>
        <w:rPr>
          <w:lang w:val="uk-UA"/>
        </w:rPr>
      </w:pPr>
      <w:proofErr w:type="spellStart"/>
      <w:r w:rsidRPr="005F2D68">
        <w:rPr>
          <w:lang w:val="uk-UA"/>
        </w:rPr>
        <w:t>userId</w:t>
      </w:r>
      <w:proofErr w:type="spellEnd"/>
      <w:r w:rsidRPr="005F2D68">
        <w:rPr>
          <w:lang w:val="uk-UA"/>
        </w:rPr>
        <w:t> (TEXT) — ідентифікатор користувача</w:t>
      </w:r>
      <w:r w:rsidR="00A11CCD">
        <w:rPr>
          <w:lang w:val="uk-UA"/>
        </w:rPr>
        <w:t>;</w:t>
      </w:r>
    </w:p>
    <w:p w14:paraId="35DCFC9F" w14:textId="4DC5D002" w:rsidR="005F2D68" w:rsidRPr="005F2D68" w:rsidRDefault="005F2D68" w:rsidP="00591D7D">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(TEXT) — ідентифікатор сім'ї</w:t>
      </w:r>
      <w:r w:rsidR="00A11CCD">
        <w:rPr>
          <w:lang w:val="uk-UA"/>
        </w:rPr>
        <w:t>;</w:t>
      </w:r>
    </w:p>
    <w:p w14:paraId="5EB54EFA" w14:textId="4F6D5A71" w:rsidR="005F2D68" w:rsidRPr="005F2D68" w:rsidRDefault="005F2D68" w:rsidP="00591D7D">
      <w:pPr>
        <w:pStyle w:val="CommonTable"/>
        <w:numPr>
          <w:ilvl w:val="0"/>
          <w:numId w:val="7"/>
        </w:numPr>
        <w:ind w:left="0" w:firstLine="851"/>
        <w:rPr>
          <w:lang w:val="uk-UA"/>
        </w:rPr>
      </w:pPr>
      <w:proofErr w:type="spellStart"/>
      <w:r w:rsidRPr="005F2D68">
        <w:rPr>
          <w:lang w:val="uk-UA"/>
        </w:rPr>
        <w:t>sortOrder</w:t>
      </w:r>
      <w:proofErr w:type="spellEnd"/>
      <w:r w:rsidRPr="005F2D68">
        <w:rPr>
          <w:lang w:val="uk-UA"/>
        </w:rPr>
        <w:t> (INTEGER) — порядок сортування</w:t>
      </w:r>
      <w:r w:rsidR="00A11CCD">
        <w:rPr>
          <w:lang w:val="uk-UA"/>
        </w:rPr>
        <w:t>.</w:t>
      </w:r>
    </w:p>
    <w:p w14:paraId="6CA3B2F2" w14:textId="77777777" w:rsidR="005F2D68" w:rsidRPr="005F2D68" w:rsidRDefault="005F2D68" w:rsidP="005F2D68">
      <w:pPr>
        <w:pStyle w:val="CommonTable"/>
        <w:rPr>
          <w:lang w:val="uk-UA"/>
        </w:rPr>
      </w:pPr>
      <w:r w:rsidRPr="005F2D68">
        <w:rPr>
          <w:lang w:val="uk-UA"/>
        </w:rPr>
        <w:t xml:space="preserve">Визначення таблиць у коді </w:t>
      </w:r>
      <w:proofErr w:type="spellStart"/>
      <w:r w:rsidRPr="005F2D68">
        <w:rPr>
          <w:lang w:val="uk-UA"/>
        </w:rPr>
        <w:t>Drift</w:t>
      </w:r>
      <w:proofErr w:type="spellEnd"/>
      <w:r w:rsidRPr="005F2D68">
        <w:rPr>
          <w:lang w:val="uk-UA"/>
        </w:rPr>
        <w:t>:</w:t>
      </w:r>
    </w:p>
    <w:p w14:paraId="5F14DDDB" w14:textId="77777777" w:rsidR="005F2D68" w:rsidRPr="005F2D68" w:rsidRDefault="005F2D68" w:rsidP="005C32C1">
      <w:pPr>
        <w:pStyle w:val="Common"/>
        <w:rPr>
          <w:rFonts w:ascii="Courier New" w:hAnsi="Courier New" w:cs="Courier New"/>
          <w:sz w:val="24"/>
          <w:szCs w:val="24"/>
          <w:lang w:val="uk-UA"/>
        </w:rPr>
      </w:pPr>
      <w:proofErr w:type="spellStart"/>
      <w:r w:rsidRPr="005F2D68">
        <w:rPr>
          <w:rFonts w:ascii="Courier New" w:hAnsi="Courier New" w:cs="Courier New"/>
          <w:sz w:val="24"/>
          <w:szCs w:val="24"/>
          <w:lang w:val="uk-UA"/>
        </w:rPr>
        <w:t>class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Accounts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extends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Table</w:t>
      </w:r>
      <w:proofErr w:type="spellEnd"/>
      <w:r w:rsidRPr="005F2D68">
        <w:rPr>
          <w:rFonts w:ascii="Courier New" w:hAnsi="Courier New" w:cs="Courier New"/>
          <w:sz w:val="24"/>
          <w:szCs w:val="24"/>
          <w:lang w:val="uk-UA"/>
        </w:rPr>
        <w:t xml:space="preserve"> {</w:t>
      </w:r>
    </w:p>
    <w:p w14:paraId="3E9002C9"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integer</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autoIncrement</w:t>
      </w:r>
      <w:proofErr w:type="spellEnd"/>
      <w:r w:rsidRPr="005F2D68">
        <w:rPr>
          <w:rFonts w:ascii="Courier New" w:hAnsi="Courier New" w:cs="Courier New"/>
          <w:sz w:val="24"/>
          <w:szCs w:val="24"/>
          <w:lang w:val="uk-UA"/>
        </w:rPr>
        <w:t>()();</w:t>
      </w:r>
    </w:p>
    <w:p w14:paraId="35C7A5E6"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serverId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73429F8"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accountId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unique</w:t>
      </w:r>
      <w:proofErr w:type="spellEnd"/>
      <w:r w:rsidRPr="005F2D68">
        <w:rPr>
          <w:rFonts w:ascii="Courier New" w:hAnsi="Courier New" w:cs="Courier New"/>
          <w:sz w:val="24"/>
          <w:szCs w:val="24"/>
          <w:lang w:val="uk-UA"/>
        </w:rPr>
        <w:t>()();</w:t>
      </w:r>
    </w:p>
    <w:p w14:paraId="373AD886"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name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679166D1"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RealColumn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balance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real</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50224D78"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currency</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F02E3DD"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userId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3CEC6502"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familyId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53EBE1C1"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accessibleToUsers</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1B4095C3"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BoolColumn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synced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boolean</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withDefault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const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Constant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false</w:t>
      </w:r>
      <w:proofErr w:type="spellEnd"/>
      <w:r w:rsidRPr="005F2D68">
        <w:rPr>
          <w:rFonts w:ascii="Courier New" w:hAnsi="Courier New" w:cs="Courier New"/>
          <w:sz w:val="24"/>
          <w:szCs w:val="24"/>
          <w:lang w:val="uk-UA"/>
        </w:rPr>
        <w:t>))();</w:t>
      </w:r>
    </w:p>
    <w:p w14:paraId="17BE1BDB"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lastUpdated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5FAD0D42" w14:textId="20758054"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w:t>
      </w:r>
    </w:p>
    <w:p w14:paraId="0CE28D99" w14:textId="77777777" w:rsidR="005F2D68" w:rsidRPr="005F2D68" w:rsidRDefault="005F2D68" w:rsidP="005C32C1">
      <w:pPr>
        <w:pStyle w:val="Common"/>
        <w:rPr>
          <w:rFonts w:ascii="Courier New" w:hAnsi="Courier New" w:cs="Courier New"/>
          <w:sz w:val="24"/>
          <w:szCs w:val="24"/>
          <w:lang w:val="uk-UA"/>
        </w:rPr>
      </w:pPr>
      <w:proofErr w:type="spellStart"/>
      <w:r w:rsidRPr="005F2D68">
        <w:rPr>
          <w:rFonts w:ascii="Courier New" w:hAnsi="Courier New" w:cs="Courier New"/>
          <w:sz w:val="24"/>
          <w:szCs w:val="24"/>
          <w:lang w:val="uk-UA"/>
        </w:rPr>
        <w:t>class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Transactions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extends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Table</w:t>
      </w:r>
      <w:proofErr w:type="spellEnd"/>
      <w:r w:rsidRPr="005F2D68">
        <w:rPr>
          <w:rFonts w:ascii="Courier New" w:hAnsi="Courier New" w:cs="Courier New"/>
          <w:sz w:val="24"/>
          <w:szCs w:val="24"/>
          <w:lang w:val="uk-UA"/>
        </w:rPr>
        <w:t xml:space="preserve"> {</w:t>
      </w:r>
    </w:p>
    <w:p w14:paraId="6A5EDA48"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integer</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autoIncrement</w:t>
      </w:r>
      <w:proofErr w:type="spellEnd"/>
      <w:r w:rsidRPr="005F2D68">
        <w:rPr>
          <w:rFonts w:ascii="Courier New" w:hAnsi="Courier New" w:cs="Courier New"/>
          <w:sz w:val="24"/>
          <w:szCs w:val="24"/>
          <w:lang w:val="uk-UA"/>
        </w:rPr>
        <w:t>()();</w:t>
      </w:r>
    </w:p>
    <w:p w14:paraId="53E8E2BB"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serverId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284F1353"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RealColumn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amount</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real</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7CA5267F"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category</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66C2E40D"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BoolColumn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isExpense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boolean</w:t>
      </w:r>
      <w:proofErr w:type="spellEnd"/>
      <w:r w:rsidRPr="005F2D68">
        <w:rPr>
          <w:rFonts w:ascii="Courier New" w:hAnsi="Courier New" w:cs="Courier New"/>
          <w:sz w:val="24"/>
          <w:szCs w:val="24"/>
          <w:lang w:val="uk-UA"/>
        </w:rPr>
        <w:t>()();</w:t>
      </w:r>
    </w:p>
    <w:p w14:paraId="5DB3A1C2"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F5183EA"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accountId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053E8C31"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userId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B94E1A8"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lastRenderedPageBreak/>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familyId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29A1CA2A"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notes</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3ED588D2"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geoTag</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20EEB8C8"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BoolColumn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synced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boolean</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withDefault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const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Constant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false</w:t>
      </w:r>
      <w:proofErr w:type="spellEnd"/>
      <w:r w:rsidRPr="005F2D68">
        <w:rPr>
          <w:rFonts w:ascii="Courier New" w:hAnsi="Courier New" w:cs="Courier New"/>
          <w:sz w:val="24"/>
          <w:szCs w:val="24"/>
          <w:lang w:val="uk-UA"/>
        </w:rPr>
        <w:t>))();</w:t>
      </w:r>
    </w:p>
    <w:p w14:paraId="013397FE"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lastUpdated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36160299" w14:textId="56C8E4E4"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w:t>
      </w:r>
    </w:p>
    <w:p w14:paraId="056E7181" w14:textId="77777777" w:rsidR="005F2D68" w:rsidRPr="005F2D68" w:rsidRDefault="005F2D68" w:rsidP="005C32C1">
      <w:pPr>
        <w:pStyle w:val="Common"/>
        <w:rPr>
          <w:rFonts w:ascii="Courier New" w:hAnsi="Courier New" w:cs="Courier New"/>
          <w:sz w:val="24"/>
          <w:szCs w:val="24"/>
          <w:lang w:val="uk-UA"/>
        </w:rPr>
      </w:pPr>
      <w:proofErr w:type="spellStart"/>
      <w:r w:rsidRPr="005F2D68">
        <w:rPr>
          <w:rFonts w:ascii="Courier New" w:hAnsi="Courier New" w:cs="Courier New"/>
          <w:sz w:val="24"/>
          <w:szCs w:val="24"/>
          <w:lang w:val="uk-UA"/>
        </w:rPr>
        <w:t>class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Users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extends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Table</w:t>
      </w:r>
      <w:proofErr w:type="spellEnd"/>
      <w:r w:rsidRPr="005F2D68">
        <w:rPr>
          <w:rFonts w:ascii="Courier New" w:hAnsi="Courier New" w:cs="Courier New"/>
          <w:sz w:val="24"/>
          <w:szCs w:val="24"/>
          <w:lang w:val="uk-UA"/>
        </w:rPr>
        <w:t xml:space="preserve"> {</w:t>
      </w:r>
    </w:p>
    <w:p w14:paraId="7905096C"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integer</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autoIncrement</w:t>
      </w:r>
      <w:proofErr w:type="spellEnd"/>
      <w:r w:rsidRPr="005F2D68">
        <w:rPr>
          <w:rFonts w:ascii="Courier New" w:hAnsi="Courier New" w:cs="Courier New"/>
          <w:sz w:val="24"/>
          <w:szCs w:val="24"/>
          <w:lang w:val="uk-UA"/>
        </w:rPr>
        <w:t>()();</w:t>
      </w:r>
    </w:p>
    <w:p w14:paraId="514770D7"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serverId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3CC0C4A4"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email</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A44ADEE"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role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7D161F2"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familyId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46A75CA0"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permissions</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1D994C8E"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deviceModel</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1D1AA2AE"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deviceLocation</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21DF9E71"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BoolColumn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synced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boolean</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withDefault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const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Constant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false</w:t>
      </w:r>
      <w:proofErr w:type="spellEnd"/>
      <w:r w:rsidRPr="005F2D68">
        <w:rPr>
          <w:rFonts w:ascii="Courier New" w:hAnsi="Courier New" w:cs="Courier New"/>
          <w:sz w:val="24"/>
          <w:szCs w:val="24"/>
          <w:lang w:val="uk-UA"/>
        </w:rPr>
        <w:t>))();</w:t>
      </w:r>
    </w:p>
    <w:p w14:paraId="1ACE157E"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lastUpdated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6F1B3E57"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lastSync</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033378F5"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lastOnline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5F0EE07E" w14:textId="7401D884"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w:t>
      </w:r>
    </w:p>
    <w:p w14:paraId="58C71F95" w14:textId="77777777" w:rsidR="005F2D68" w:rsidRPr="005F2D68" w:rsidRDefault="005F2D68" w:rsidP="005C32C1">
      <w:pPr>
        <w:pStyle w:val="Common"/>
        <w:rPr>
          <w:rFonts w:ascii="Courier New" w:hAnsi="Courier New" w:cs="Courier New"/>
          <w:sz w:val="24"/>
          <w:szCs w:val="24"/>
          <w:lang w:val="uk-UA"/>
        </w:rPr>
      </w:pPr>
      <w:proofErr w:type="spellStart"/>
      <w:r w:rsidRPr="005F2D68">
        <w:rPr>
          <w:rFonts w:ascii="Courier New" w:hAnsi="Courier New" w:cs="Courier New"/>
          <w:sz w:val="24"/>
          <w:szCs w:val="24"/>
          <w:lang w:val="uk-UA"/>
        </w:rPr>
        <w:t>class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Families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extends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Table</w:t>
      </w:r>
      <w:proofErr w:type="spellEnd"/>
      <w:r w:rsidRPr="005F2D68">
        <w:rPr>
          <w:rFonts w:ascii="Courier New" w:hAnsi="Courier New" w:cs="Courier New"/>
          <w:sz w:val="24"/>
          <w:szCs w:val="24"/>
          <w:lang w:val="uk-UA"/>
        </w:rPr>
        <w:t xml:space="preserve"> {</w:t>
      </w:r>
    </w:p>
    <w:p w14:paraId="6A1380DA"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integer</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autoIncrement</w:t>
      </w:r>
      <w:proofErr w:type="spellEnd"/>
      <w:r w:rsidRPr="005F2D68">
        <w:rPr>
          <w:rFonts w:ascii="Courier New" w:hAnsi="Courier New" w:cs="Courier New"/>
          <w:sz w:val="24"/>
          <w:szCs w:val="24"/>
          <w:lang w:val="uk-UA"/>
        </w:rPr>
        <w:t>()();</w:t>
      </w:r>
    </w:p>
    <w:p w14:paraId="0943105A"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serverId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unique</w:t>
      </w:r>
      <w:proofErr w:type="spellEnd"/>
      <w:r w:rsidRPr="005F2D68">
        <w:rPr>
          <w:rFonts w:ascii="Courier New" w:hAnsi="Courier New" w:cs="Courier New"/>
          <w:sz w:val="24"/>
          <w:szCs w:val="24"/>
          <w:lang w:val="uk-UA"/>
        </w:rPr>
        <w:t>()();</w:t>
      </w:r>
    </w:p>
    <w:p w14:paraId="6CD70869"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name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106A9B6F"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adminId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64D9AB64"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BoolColumn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synced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boolean</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withDefault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const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Constant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false</w:t>
      </w:r>
      <w:proofErr w:type="spellEnd"/>
      <w:r w:rsidRPr="005F2D68">
        <w:rPr>
          <w:rFonts w:ascii="Courier New" w:hAnsi="Courier New" w:cs="Courier New"/>
          <w:sz w:val="24"/>
          <w:szCs w:val="24"/>
          <w:lang w:val="uk-UA"/>
        </w:rPr>
        <w:t>))();</w:t>
      </w:r>
    </w:p>
    <w:p w14:paraId="0D9112C4"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DateTimeColumn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lastUpdated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dateTime</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1189B136"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inviteCode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6A602D72"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pendingMembers</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035D1290" w14:textId="05DC2A0E"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w:t>
      </w:r>
    </w:p>
    <w:p w14:paraId="249DBDDC" w14:textId="77777777" w:rsidR="005F2D68" w:rsidRPr="005F2D68" w:rsidRDefault="005F2D68" w:rsidP="005C32C1">
      <w:pPr>
        <w:pStyle w:val="Common"/>
        <w:rPr>
          <w:rFonts w:ascii="Courier New" w:hAnsi="Courier New" w:cs="Courier New"/>
          <w:sz w:val="24"/>
          <w:szCs w:val="24"/>
          <w:lang w:val="uk-UA"/>
        </w:rPr>
      </w:pPr>
      <w:proofErr w:type="spellStart"/>
      <w:r w:rsidRPr="005F2D68">
        <w:rPr>
          <w:rFonts w:ascii="Courier New" w:hAnsi="Courier New" w:cs="Courier New"/>
          <w:sz w:val="24"/>
          <w:szCs w:val="24"/>
          <w:lang w:val="uk-UA"/>
        </w:rPr>
        <w:t>class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Categories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extends</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Table</w:t>
      </w:r>
      <w:proofErr w:type="spellEnd"/>
      <w:r w:rsidRPr="005F2D68">
        <w:rPr>
          <w:rFonts w:ascii="Courier New" w:hAnsi="Courier New" w:cs="Courier New"/>
          <w:sz w:val="24"/>
          <w:szCs w:val="24"/>
          <w:lang w:val="uk-UA"/>
        </w:rPr>
        <w:t xml:space="preserve"> {</w:t>
      </w:r>
    </w:p>
    <w:p w14:paraId="52896674"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integer</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autoIncrement</w:t>
      </w:r>
      <w:proofErr w:type="spellEnd"/>
      <w:r w:rsidRPr="005F2D68">
        <w:rPr>
          <w:rFonts w:ascii="Courier New" w:hAnsi="Courier New" w:cs="Courier New"/>
          <w:sz w:val="24"/>
          <w:szCs w:val="24"/>
          <w:lang w:val="uk-UA"/>
        </w:rPr>
        <w:t>()();</w:t>
      </w:r>
    </w:p>
    <w:p w14:paraId="7C2C5F8E"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lastRenderedPageBreak/>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name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
    <w:p w14:paraId="4D5ACE9C"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BoolColumn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isExpense</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boolean</w:t>
      </w:r>
      <w:proofErr w:type="spellEnd"/>
      <w:r w:rsidRPr="005F2D68">
        <w:rPr>
          <w:rFonts w:ascii="Courier New" w:hAnsi="Courier New" w:cs="Courier New"/>
          <w:sz w:val="24"/>
          <w:szCs w:val="24"/>
          <w:lang w:val="uk-UA"/>
        </w:rPr>
        <w:t>()();</w:t>
      </w:r>
    </w:p>
    <w:p w14:paraId="2FB5129C"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userId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5097BFA4"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TextColumn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familyId</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text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nullable</w:t>
      </w:r>
      <w:proofErr w:type="spellEnd"/>
      <w:r w:rsidRPr="005F2D68">
        <w:rPr>
          <w:rFonts w:ascii="Courier New" w:hAnsi="Courier New" w:cs="Courier New"/>
          <w:sz w:val="24"/>
          <w:szCs w:val="24"/>
          <w:lang w:val="uk-UA"/>
        </w:rPr>
        <w:t>()();</w:t>
      </w:r>
    </w:p>
    <w:p w14:paraId="689FCFAA"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IntColumn</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get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sortOrder</w:t>
      </w:r>
      <w:proofErr w:type="spellEnd"/>
      <w:r w:rsidRPr="005F2D68">
        <w:rPr>
          <w:rFonts w:ascii="Courier New" w:hAnsi="Courier New" w:cs="Courier New"/>
          <w:sz w:val="24"/>
          <w:szCs w:val="24"/>
          <w:lang w:val="uk-UA"/>
        </w:rPr>
        <w:t xml:space="preserve"> =&gt; </w:t>
      </w:r>
      <w:proofErr w:type="spellStart"/>
      <w:r w:rsidRPr="005F2D68">
        <w:rPr>
          <w:rFonts w:ascii="Courier New" w:hAnsi="Courier New" w:cs="Courier New"/>
          <w:sz w:val="24"/>
          <w:szCs w:val="24"/>
          <w:lang w:val="uk-UA"/>
        </w:rPr>
        <w:t>integer</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withDefault</w:t>
      </w:r>
      <w:proofErr w:type="spellEnd"/>
      <w:r w:rsidRPr="005F2D68">
        <w:rPr>
          <w:rFonts w:ascii="Courier New" w:hAnsi="Courier New" w:cs="Courier New"/>
          <w:sz w:val="24"/>
          <w:szCs w:val="24"/>
          <w:lang w:val="uk-UA"/>
        </w:rPr>
        <w:t>(</w:t>
      </w:r>
      <w:proofErr w:type="spellStart"/>
      <w:r w:rsidRPr="005F2D68">
        <w:rPr>
          <w:rFonts w:ascii="Courier New" w:hAnsi="Courier New" w:cs="Courier New"/>
          <w:sz w:val="24"/>
          <w:szCs w:val="24"/>
          <w:lang w:val="uk-UA"/>
        </w:rPr>
        <w:t>const</w:t>
      </w:r>
      <w:proofErr w:type="spellEnd"/>
      <w:r w:rsidRPr="005F2D68">
        <w:rPr>
          <w:rFonts w:ascii="Courier New" w:hAnsi="Courier New" w:cs="Courier New"/>
          <w:sz w:val="24"/>
          <w:szCs w:val="24"/>
          <w:lang w:val="uk-UA"/>
        </w:rPr>
        <w:t xml:space="preserve"> </w:t>
      </w:r>
      <w:proofErr w:type="spellStart"/>
      <w:r w:rsidRPr="005F2D68">
        <w:rPr>
          <w:rFonts w:ascii="Courier New" w:hAnsi="Courier New" w:cs="Courier New"/>
          <w:sz w:val="24"/>
          <w:szCs w:val="24"/>
          <w:lang w:val="uk-UA"/>
        </w:rPr>
        <w:t>Constant</w:t>
      </w:r>
      <w:proofErr w:type="spellEnd"/>
      <w:r w:rsidRPr="005F2D68">
        <w:rPr>
          <w:rFonts w:ascii="Courier New" w:hAnsi="Courier New" w:cs="Courier New"/>
          <w:sz w:val="24"/>
          <w:szCs w:val="24"/>
          <w:lang w:val="uk-UA"/>
        </w:rPr>
        <w:t>(0))();</w:t>
      </w:r>
    </w:p>
    <w:p w14:paraId="55EEABD6" w14:textId="77777777" w:rsidR="005F2D68" w:rsidRPr="005F2D68" w:rsidRDefault="005F2D68" w:rsidP="005C32C1">
      <w:pPr>
        <w:pStyle w:val="Common"/>
        <w:rPr>
          <w:rFonts w:ascii="Courier New" w:hAnsi="Courier New" w:cs="Courier New"/>
          <w:sz w:val="24"/>
          <w:szCs w:val="24"/>
          <w:lang w:val="uk-UA"/>
        </w:rPr>
      </w:pPr>
      <w:r w:rsidRPr="005F2D68">
        <w:rPr>
          <w:rFonts w:ascii="Courier New" w:hAnsi="Courier New" w:cs="Courier New"/>
          <w:sz w:val="24"/>
          <w:szCs w:val="24"/>
          <w:lang w:val="uk-UA"/>
        </w:rPr>
        <w:t>}</w:t>
      </w:r>
    </w:p>
    <w:p w14:paraId="1DD46E89" w14:textId="77777777" w:rsidR="00C173FD" w:rsidRDefault="00C173FD" w:rsidP="005F2D68">
      <w:pPr>
        <w:pStyle w:val="CommonTable"/>
        <w:rPr>
          <w:lang w:val="uk-UA"/>
        </w:rPr>
      </w:pPr>
    </w:p>
    <w:p w14:paraId="6755C3A9" w14:textId="77F3C311" w:rsidR="005F2D68" w:rsidRPr="005F2D68" w:rsidRDefault="00C173FD" w:rsidP="00C173FD">
      <w:pPr>
        <w:pStyle w:val="Title4th"/>
        <w:rPr>
          <w:lang w:val="uk-UA"/>
        </w:rPr>
      </w:pPr>
      <w:bookmarkStart w:id="149" w:name="_Toc198942358"/>
      <w:r>
        <w:rPr>
          <w:lang w:val="uk-UA"/>
        </w:rPr>
        <w:t xml:space="preserve">3.4.1.2 </w:t>
      </w:r>
      <w:r w:rsidR="005F2D68" w:rsidRPr="005F2D68">
        <w:rPr>
          <w:lang w:val="uk-UA"/>
        </w:rPr>
        <w:t>Хмарна база даних (</w:t>
      </w:r>
      <w:proofErr w:type="spellStart"/>
      <w:r w:rsidR="005F2D68" w:rsidRPr="005F2D68">
        <w:rPr>
          <w:lang w:val="uk-UA"/>
        </w:rPr>
        <w:t>Firebase</w:t>
      </w:r>
      <w:proofErr w:type="spellEnd"/>
      <w:r w:rsidR="005F2D68" w:rsidRPr="005F2D68">
        <w:rPr>
          <w:lang w:val="uk-UA"/>
        </w:rPr>
        <w:t xml:space="preserve"> </w:t>
      </w:r>
      <w:proofErr w:type="spellStart"/>
      <w:r w:rsidR="005F2D68" w:rsidRPr="005F2D68">
        <w:rPr>
          <w:lang w:val="uk-UA"/>
        </w:rPr>
        <w:t>Firestore</w:t>
      </w:r>
      <w:proofErr w:type="spellEnd"/>
      <w:r w:rsidR="005F2D68" w:rsidRPr="005F2D68">
        <w:rPr>
          <w:lang w:val="uk-UA"/>
        </w:rPr>
        <w:t>)</w:t>
      </w:r>
      <w:bookmarkEnd w:id="149"/>
    </w:p>
    <w:p w14:paraId="3C9C9980" w14:textId="77777777" w:rsidR="00C173FD" w:rsidRDefault="00C173FD" w:rsidP="005F2D68">
      <w:pPr>
        <w:pStyle w:val="CommonTable"/>
        <w:rPr>
          <w:lang w:val="uk-UA"/>
        </w:rPr>
      </w:pPr>
    </w:p>
    <w:p w14:paraId="6040195D" w14:textId="79A15090" w:rsidR="005F2D68" w:rsidRPr="005F2D68" w:rsidRDefault="005F2D68" w:rsidP="005F2D68">
      <w:pPr>
        <w:pStyle w:val="CommonTable"/>
        <w:rPr>
          <w:lang w:val="uk-UA"/>
        </w:rPr>
      </w:pPr>
      <w:r w:rsidRPr="005F2D68">
        <w:rPr>
          <w:lang w:val="uk-UA"/>
        </w:rPr>
        <w:t>Хмарна база даних використовується для синхронізації даних між пристроями та зберігання даних у хмарі. Вона складається з таких колекцій:</w:t>
      </w:r>
    </w:p>
    <w:p w14:paraId="1619DF00" w14:textId="77777777" w:rsidR="005F2D68" w:rsidRPr="005F2D68" w:rsidRDefault="005F2D68" w:rsidP="005F2D68">
      <w:pPr>
        <w:pStyle w:val="CommonTable"/>
        <w:rPr>
          <w:lang w:val="uk-UA"/>
        </w:rPr>
      </w:pPr>
      <w:proofErr w:type="spellStart"/>
      <w:r w:rsidRPr="005F2D68">
        <w:rPr>
          <w:lang w:val="uk-UA"/>
        </w:rPr>
        <w:t>users</w:t>
      </w:r>
      <w:proofErr w:type="spellEnd"/>
      <w:r w:rsidRPr="005F2D68">
        <w:rPr>
          <w:lang w:val="uk-UA"/>
        </w:rPr>
        <w:t> — колекція користувачів:</w:t>
      </w:r>
    </w:p>
    <w:p w14:paraId="2A4089F4" w14:textId="598ECE44" w:rsidR="005F2D68" w:rsidRPr="005F2D68" w:rsidRDefault="005F2D68" w:rsidP="0056741A">
      <w:pPr>
        <w:pStyle w:val="CommonTable"/>
        <w:numPr>
          <w:ilvl w:val="0"/>
          <w:numId w:val="7"/>
        </w:numPr>
        <w:ind w:left="0" w:firstLine="851"/>
        <w:rPr>
          <w:lang w:val="uk-UA"/>
        </w:rPr>
      </w:pPr>
      <w:proofErr w:type="spellStart"/>
      <w:r w:rsidRPr="005F2D68">
        <w:rPr>
          <w:lang w:val="uk-UA"/>
        </w:rPr>
        <w:t>email</w:t>
      </w:r>
      <w:proofErr w:type="spellEnd"/>
      <w:r w:rsidRPr="005F2D68">
        <w:rPr>
          <w:lang w:val="uk-UA"/>
        </w:rPr>
        <w:t xml:space="preserve"> — </w:t>
      </w:r>
      <w:proofErr w:type="spellStart"/>
      <w:r w:rsidRPr="005F2D68">
        <w:rPr>
          <w:lang w:val="uk-UA"/>
        </w:rPr>
        <w:t>email</w:t>
      </w:r>
      <w:proofErr w:type="spellEnd"/>
      <w:r w:rsidRPr="005F2D68">
        <w:rPr>
          <w:lang w:val="uk-UA"/>
        </w:rPr>
        <w:t xml:space="preserve"> користувача</w:t>
      </w:r>
      <w:r w:rsidR="009E0756">
        <w:rPr>
          <w:lang w:val="ru-RU"/>
        </w:rPr>
        <w:t>;</w:t>
      </w:r>
    </w:p>
    <w:p w14:paraId="592F63E8" w14:textId="568BFB4A" w:rsidR="005F2D68" w:rsidRPr="005F2D68" w:rsidRDefault="005F2D68" w:rsidP="0056741A">
      <w:pPr>
        <w:pStyle w:val="CommonTable"/>
        <w:numPr>
          <w:ilvl w:val="0"/>
          <w:numId w:val="7"/>
        </w:numPr>
        <w:ind w:left="0" w:firstLine="851"/>
        <w:rPr>
          <w:lang w:val="uk-UA"/>
        </w:rPr>
      </w:pPr>
      <w:proofErr w:type="spellStart"/>
      <w:r w:rsidRPr="005F2D68">
        <w:rPr>
          <w:lang w:val="uk-UA"/>
        </w:rPr>
        <w:t>role</w:t>
      </w:r>
      <w:proofErr w:type="spellEnd"/>
      <w:r w:rsidRPr="005F2D68">
        <w:rPr>
          <w:lang w:val="uk-UA"/>
        </w:rPr>
        <w:t> — роль користувача</w:t>
      </w:r>
      <w:r w:rsidR="009E0756">
        <w:rPr>
          <w:lang w:val="uk-UA"/>
        </w:rPr>
        <w:t>;</w:t>
      </w:r>
    </w:p>
    <w:p w14:paraId="705C270C" w14:textId="533437FF" w:rsidR="005F2D68" w:rsidRPr="005F2D68" w:rsidRDefault="005F2D68" w:rsidP="0056741A">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 ідентифікатор сім'ї</w:t>
      </w:r>
      <w:r w:rsidR="009E0756">
        <w:rPr>
          <w:lang w:val="uk-UA"/>
        </w:rPr>
        <w:t>;</w:t>
      </w:r>
    </w:p>
    <w:p w14:paraId="7863C9EC" w14:textId="155523FB" w:rsidR="005F2D68" w:rsidRPr="005F2D68" w:rsidRDefault="005F2D68" w:rsidP="0056741A">
      <w:pPr>
        <w:pStyle w:val="CommonTable"/>
        <w:numPr>
          <w:ilvl w:val="0"/>
          <w:numId w:val="7"/>
        </w:numPr>
        <w:ind w:left="0" w:firstLine="851"/>
        <w:rPr>
          <w:lang w:val="uk-UA"/>
        </w:rPr>
      </w:pPr>
      <w:proofErr w:type="spellStart"/>
      <w:r w:rsidRPr="005F2D68">
        <w:rPr>
          <w:lang w:val="uk-UA"/>
        </w:rPr>
        <w:t>displayName</w:t>
      </w:r>
      <w:proofErr w:type="spellEnd"/>
      <w:r w:rsidRPr="005F2D68">
        <w:rPr>
          <w:lang w:val="uk-UA"/>
        </w:rPr>
        <w:t> — ім'я користувача</w:t>
      </w:r>
      <w:r w:rsidR="009E0756">
        <w:rPr>
          <w:lang w:val="uk-UA"/>
        </w:rPr>
        <w:t>;</w:t>
      </w:r>
    </w:p>
    <w:p w14:paraId="52F7FB61" w14:textId="7E520EB3" w:rsidR="005F2D68" w:rsidRPr="005F2D68" w:rsidRDefault="005F2D68" w:rsidP="0056741A">
      <w:pPr>
        <w:pStyle w:val="CommonTable"/>
        <w:numPr>
          <w:ilvl w:val="0"/>
          <w:numId w:val="7"/>
        </w:numPr>
        <w:ind w:left="0" w:firstLine="851"/>
        <w:rPr>
          <w:lang w:val="uk-UA"/>
        </w:rPr>
      </w:pPr>
      <w:proofErr w:type="spellStart"/>
      <w:r w:rsidRPr="005F2D68">
        <w:rPr>
          <w:lang w:val="uk-UA"/>
        </w:rPr>
        <w:t>profileImageUrl</w:t>
      </w:r>
      <w:proofErr w:type="spellEnd"/>
      <w:r w:rsidRPr="005F2D68">
        <w:rPr>
          <w:lang w:val="uk-UA"/>
        </w:rPr>
        <w:t> — URL фото профілю</w:t>
      </w:r>
      <w:r w:rsidR="009E0756">
        <w:rPr>
          <w:lang w:val="uk-UA"/>
        </w:rPr>
        <w:t>;</w:t>
      </w:r>
    </w:p>
    <w:p w14:paraId="02CBFA09" w14:textId="2D0AE3E9" w:rsidR="005F2D68" w:rsidRPr="005F2D68" w:rsidRDefault="005F2D68" w:rsidP="0056741A">
      <w:pPr>
        <w:pStyle w:val="CommonTable"/>
        <w:numPr>
          <w:ilvl w:val="0"/>
          <w:numId w:val="7"/>
        </w:numPr>
        <w:ind w:left="0" w:firstLine="851"/>
        <w:rPr>
          <w:lang w:val="uk-UA"/>
        </w:rPr>
      </w:pPr>
      <w:proofErr w:type="spellStart"/>
      <w:r w:rsidRPr="005F2D68">
        <w:rPr>
          <w:lang w:val="uk-UA"/>
        </w:rPr>
        <w:t>deviceModel</w:t>
      </w:r>
      <w:proofErr w:type="spellEnd"/>
      <w:r w:rsidRPr="005F2D68">
        <w:rPr>
          <w:lang w:val="uk-UA"/>
        </w:rPr>
        <w:t> — модель пристрою</w:t>
      </w:r>
      <w:r w:rsidR="009E0756">
        <w:rPr>
          <w:lang w:val="uk-UA"/>
        </w:rPr>
        <w:t>;</w:t>
      </w:r>
    </w:p>
    <w:p w14:paraId="5620E769" w14:textId="15D6374A" w:rsidR="005F2D68" w:rsidRPr="005F2D68" w:rsidRDefault="005F2D68" w:rsidP="0056741A">
      <w:pPr>
        <w:pStyle w:val="CommonTable"/>
        <w:numPr>
          <w:ilvl w:val="0"/>
          <w:numId w:val="7"/>
        </w:numPr>
        <w:ind w:left="0" w:firstLine="851"/>
        <w:rPr>
          <w:lang w:val="uk-UA"/>
        </w:rPr>
      </w:pPr>
      <w:proofErr w:type="spellStart"/>
      <w:r w:rsidRPr="005F2D68">
        <w:rPr>
          <w:lang w:val="uk-UA"/>
        </w:rPr>
        <w:t>deviceLocation</w:t>
      </w:r>
      <w:proofErr w:type="spellEnd"/>
      <w:r w:rsidRPr="005F2D68">
        <w:rPr>
          <w:lang w:val="uk-UA"/>
        </w:rPr>
        <w:t> — локація пристрою</w:t>
      </w:r>
      <w:r w:rsidR="009E0756">
        <w:rPr>
          <w:lang w:val="uk-UA"/>
        </w:rPr>
        <w:t>;</w:t>
      </w:r>
    </w:p>
    <w:p w14:paraId="79772E29" w14:textId="5613DCF6" w:rsidR="005F2D68" w:rsidRPr="005F2D68" w:rsidRDefault="005F2D68" w:rsidP="0056741A">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 час останнього оновлення</w:t>
      </w:r>
      <w:r w:rsidR="009E0756">
        <w:rPr>
          <w:lang w:val="uk-UA"/>
        </w:rPr>
        <w:t>;</w:t>
      </w:r>
    </w:p>
    <w:p w14:paraId="73713DD4" w14:textId="5310A35B" w:rsidR="005F2D68" w:rsidRPr="005F2D68" w:rsidRDefault="005F2D68" w:rsidP="0056741A">
      <w:pPr>
        <w:pStyle w:val="CommonTable"/>
        <w:numPr>
          <w:ilvl w:val="0"/>
          <w:numId w:val="7"/>
        </w:numPr>
        <w:ind w:left="0" w:firstLine="851"/>
        <w:rPr>
          <w:lang w:val="uk-UA"/>
        </w:rPr>
      </w:pPr>
      <w:proofErr w:type="spellStart"/>
      <w:r w:rsidRPr="005F2D68">
        <w:rPr>
          <w:lang w:val="uk-UA"/>
        </w:rPr>
        <w:t>lastSync</w:t>
      </w:r>
      <w:proofErr w:type="spellEnd"/>
      <w:r w:rsidRPr="005F2D68">
        <w:rPr>
          <w:lang w:val="uk-UA"/>
        </w:rPr>
        <w:t> — час останньої синхронізації</w:t>
      </w:r>
      <w:r w:rsidR="009E0756">
        <w:rPr>
          <w:lang w:val="uk-UA"/>
        </w:rPr>
        <w:t>;</w:t>
      </w:r>
    </w:p>
    <w:p w14:paraId="6112A5E2" w14:textId="4057B9AB" w:rsidR="005F2D68" w:rsidRPr="005F2D68" w:rsidRDefault="005F2D68" w:rsidP="0056741A">
      <w:pPr>
        <w:pStyle w:val="CommonTable"/>
        <w:numPr>
          <w:ilvl w:val="0"/>
          <w:numId w:val="7"/>
        </w:numPr>
        <w:ind w:left="0" w:firstLine="851"/>
        <w:rPr>
          <w:lang w:val="uk-UA"/>
        </w:rPr>
      </w:pPr>
      <w:proofErr w:type="spellStart"/>
      <w:r w:rsidRPr="005F2D68">
        <w:rPr>
          <w:lang w:val="uk-UA"/>
        </w:rPr>
        <w:t>lastOnline</w:t>
      </w:r>
      <w:proofErr w:type="spellEnd"/>
      <w:r w:rsidRPr="005F2D68">
        <w:rPr>
          <w:lang w:val="uk-UA"/>
        </w:rPr>
        <w:t> — час останнього онлайн</w:t>
      </w:r>
      <w:r w:rsidR="009E0756">
        <w:rPr>
          <w:lang w:val="uk-UA"/>
        </w:rPr>
        <w:t>;</w:t>
      </w:r>
    </w:p>
    <w:p w14:paraId="00DC1652" w14:textId="007AA646" w:rsidR="005F2D68" w:rsidRPr="005F2D68" w:rsidRDefault="005F2D68" w:rsidP="0056741A">
      <w:pPr>
        <w:pStyle w:val="CommonTable"/>
        <w:numPr>
          <w:ilvl w:val="0"/>
          <w:numId w:val="7"/>
        </w:numPr>
        <w:ind w:left="0" w:firstLine="851"/>
        <w:rPr>
          <w:lang w:val="uk-UA"/>
        </w:rPr>
      </w:pPr>
      <w:proofErr w:type="spellStart"/>
      <w:r w:rsidRPr="005F2D68">
        <w:rPr>
          <w:lang w:val="uk-UA"/>
        </w:rPr>
        <w:t>useGeoLocation</w:t>
      </w:r>
      <w:proofErr w:type="spellEnd"/>
      <w:r w:rsidRPr="005F2D68">
        <w:rPr>
          <w:lang w:val="uk-UA"/>
        </w:rPr>
        <w:t xml:space="preserve"> — використання </w:t>
      </w:r>
      <w:proofErr w:type="spellStart"/>
      <w:r w:rsidRPr="005F2D68">
        <w:rPr>
          <w:lang w:val="uk-UA"/>
        </w:rPr>
        <w:t>геолокації</w:t>
      </w:r>
      <w:proofErr w:type="spellEnd"/>
      <w:r w:rsidR="009E0756">
        <w:rPr>
          <w:lang w:val="uk-UA"/>
        </w:rPr>
        <w:t>.</w:t>
      </w:r>
    </w:p>
    <w:p w14:paraId="16510456" w14:textId="77777777" w:rsidR="005F2D68" w:rsidRPr="005F2D68" w:rsidRDefault="005F2D68" w:rsidP="005F2D68">
      <w:pPr>
        <w:pStyle w:val="CommonTable"/>
        <w:rPr>
          <w:lang w:val="uk-UA"/>
        </w:rPr>
      </w:pPr>
      <w:proofErr w:type="spellStart"/>
      <w:r w:rsidRPr="005F2D68">
        <w:rPr>
          <w:lang w:val="uk-UA"/>
        </w:rPr>
        <w:t>families</w:t>
      </w:r>
      <w:proofErr w:type="spellEnd"/>
      <w:r w:rsidRPr="005F2D68">
        <w:rPr>
          <w:lang w:val="uk-UA"/>
        </w:rPr>
        <w:t> — колекція сімей:</w:t>
      </w:r>
    </w:p>
    <w:p w14:paraId="0FEF218A" w14:textId="7C49740A" w:rsidR="005F2D68" w:rsidRPr="005F2D68" w:rsidRDefault="005F2D68" w:rsidP="0056741A">
      <w:pPr>
        <w:pStyle w:val="CommonTable"/>
        <w:numPr>
          <w:ilvl w:val="0"/>
          <w:numId w:val="7"/>
        </w:numPr>
        <w:ind w:left="0" w:firstLine="851"/>
        <w:rPr>
          <w:lang w:val="uk-UA"/>
        </w:rPr>
      </w:pPr>
      <w:proofErr w:type="spellStart"/>
      <w:r w:rsidRPr="005F2D68">
        <w:rPr>
          <w:lang w:val="uk-UA"/>
        </w:rPr>
        <w:t>name</w:t>
      </w:r>
      <w:proofErr w:type="spellEnd"/>
      <w:r w:rsidRPr="005F2D68">
        <w:rPr>
          <w:lang w:val="uk-UA"/>
        </w:rPr>
        <w:t> — назва сім'ї</w:t>
      </w:r>
      <w:r w:rsidR="009E0756">
        <w:rPr>
          <w:lang w:val="uk-UA"/>
        </w:rPr>
        <w:t>;</w:t>
      </w:r>
    </w:p>
    <w:p w14:paraId="1946A725" w14:textId="28F58EB5" w:rsidR="005F2D68" w:rsidRPr="005F2D68" w:rsidRDefault="005F2D68" w:rsidP="0056741A">
      <w:pPr>
        <w:pStyle w:val="CommonTable"/>
        <w:numPr>
          <w:ilvl w:val="0"/>
          <w:numId w:val="7"/>
        </w:numPr>
        <w:ind w:left="0" w:firstLine="851"/>
        <w:rPr>
          <w:lang w:val="uk-UA"/>
        </w:rPr>
      </w:pPr>
      <w:proofErr w:type="spellStart"/>
      <w:r w:rsidRPr="005F2D68">
        <w:rPr>
          <w:lang w:val="uk-UA"/>
        </w:rPr>
        <w:t>adminId</w:t>
      </w:r>
      <w:proofErr w:type="spellEnd"/>
      <w:r w:rsidRPr="005F2D68">
        <w:rPr>
          <w:lang w:val="uk-UA"/>
        </w:rPr>
        <w:t> — ідентифікатор адміністратора</w:t>
      </w:r>
      <w:r w:rsidR="009E0756">
        <w:rPr>
          <w:lang w:val="uk-UA"/>
        </w:rPr>
        <w:t>;</w:t>
      </w:r>
    </w:p>
    <w:p w14:paraId="44D09F9D" w14:textId="6F708A7F" w:rsidR="005F2D68" w:rsidRPr="005F2D68" w:rsidRDefault="005F2D68" w:rsidP="0056741A">
      <w:pPr>
        <w:pStyle w:val="CommonTable"/>
        <w:numPr>
          <w:ilvl w:val="0"/>
          <w:numId w:val="7"/>
        </w:numPr>
        <w:ind w:left="0" w:firstLine="851"/>
        <w:rPr>
          <w:lang w:val="uk-UA"/>
        </w:rPr>
      </w:pPr>
      <w:proofErr w:type="spellStart"/>
      <w:r w:rsidRPr="005F2D68">
        <w:rPr>
          <w:lang w:val="uk-UA"/>
        </w:rPr>
        <w:t>inviteCode</w:t>
      </w:r>
      <w:proofErr w:type="spellEnd"/>
      <w:r w:rsidRPr="005F2D68">
        <w:rPr>
          <w:lang w:val="uk-UA"/>
        </w:rPr>
        <w:t> — код запрошення</w:t>
      </w:r>
      <w:r w:rsidR="009E0756">
        <w:rPr>
          <w:lang w:val="uk-UA"/>
        </w:rPr>
        <w:t>;</w:t>
      </w:r>
    </w:p>
    <w:p w14:paraId="0E44DDFD" w14:textId="4B7E14AF" w:rsidR="005F2D68" w:rsidRPr="005F2D68" w:rsidRDefault="005F2D68" w:rsidP="0056741A">
      <w:pPr>
        <w:pStyle w:val="CommonTable"/>
        <w:numPr>
          <w:ilvl w:val="0"/>
          <w:numId w:val="7"/>
        </w:numPr>
        <w:ind w:left="0" w:firstLine="851"/>
        <w:rPr>
          <w:lang w:val="uk-UA"/>
        </w:rPr>
      </w:pPr>
      <w:proofErr w:type="spellStart"/>
      <w:r w:rsidRPr="005F2D68">
        <w:rPr>
          <w:lang w:val="uk-UA"/>
        </w:rPr>
        <w:t>pendingMembers</w:t>
      </w:r>
      <w:proofErr w:type="spellEnd"/>
      <w:r w:rsidRPr="005F2D68">
        <w:rPr>
          <w:lang w:val="uk-UA"/>
        </w:rPr>
        <w:t> — список очікуваних членів</w:t>
      </w:r>
      <w:r w:rsidR="009E0756">
        <w:rPr>
          <w:lang w:val="uk-UA"/>
        </w:rPr>
        <w:t>;</w:t>
      </w:r>
    </w:p>
    <w:p w14:paraId="6C2CEAF9" w14:textId="3EEC62CD" w:rsidR="005F2D68" w:rsidRPr="005F2D68" w:rsidRDefault="005F2D68" w:rsidP="0056741A">
      <w:pPr>
        <w:pStyle w:val="CommonTable"/>
        <w:numPr>
          <w:ilvl w:val="0"/>
          <w:numId w:val="7"/>
        </w:numPr>
        <w:ind w:left="0" w:firstLine="851"/>
        <w:rPr>
          <w:lang w:val="uk-UA"/>
        </w:rPr>
      </w:pPr>
      <w:proofErr w:type="spellStart"/>
      <w:r w:rsidRPr="005F2D68">
        <w:rPr>
          <w:lang w:val="uk-UA"/>
        </w:rPr>
        <w:t>members</w:t>
      </w:r>
      <w:proofErr w:type="spellEnd"/>
      <w:r w:rsidRPr="005F2D68">
        <w:rPr>
          <w:lang w:val="uk-UA"/>
        </w:rPr>
        <w:t> — список членів сім'ї</w:t>
      </w:r>
      <w:r w:rsidR="009E0756">
        <w:rPr>
          <w:lang w:val="uk-UA"/>
        </w:rPr>
        <w:t>;</w:t>
      </w:r>
    </w:p>
    <w:p w14:paraId="20AC7928" w14:textId="0D973B87" w:rsidR="005F2D68" w:rsidRPr="005F2D68" w:rsidRDefault="005F2D68" w:rsidP="0056741A">
      <w:pPr>
        <w:pStyle w:val="CommonTable"/>
        <w:numPr>
          <w:ilvl w:val="0"/>
          <w:numId w:val="7"/>
        </w:numPr>
        <w:ind w:left="0" w:firstLine="851"/>
        <w:rPr>
          <w:lang w:val="uk-UA"/>
        </w:rPr>
      </w:pPr>
      <w:proofErr w:type="spellStart"/>
      <w:r w:rsidRPr="005F2D68">
        <w:rPr>
          <w:lang w:val="uk-UA"/>
        </w:rPr>
        <w:t>createdAt</w:t>
      </w:r>
      <w:proofErr w:type="spellEnd"/>
      <w:r w:rsidRPr="005F2D68">
        <w:rPr>
          <w:lang w:val="uk-UA"/>
        </w:rPr>
        <w:t> — час створення</w:t>
      </w:r>
      <w:r w:rsidR="009E0756">
        <w:rPr>
          <w:lang w:val="uk-UA"/>
        </w:rPr>
        <w:t>;</w:t>
      </w:r>
    </w:p>
    <w:p w14:paraId="7F2E396A" w14:textId="7DD3507A" w:rsidR="005F2D68" w:rsidRPr="005F2D68" w:rsidRDefault="005F2D68" w:rsidP="0056741A">
      <w:pPr>
        <w:pStyle w:val="CommonTable"/>
        <w:numPr>
          <w:ilvl w:val="0"/>
          <w:numId w:val="7"/>
        </w:numPr>
        <w:ind w:left="0" w:firstLine="851"/>
        <w:rPr>
          <w:lang w:val="uk-UA"/>
        </w:rPr>
      </w:pPr>
      <w:proofErr w:type="spellStart"/>
      <w:r w:rsidRPr="005F2D68">
        <w:rPr>
          <w:lang w:val="uk-UA"/>
        </w:rPr>
        <w:lastRenderedPageBreak/>
        <w:t>lastUpdated</w:t>
      </w:r>
      <w:proofErr w:type="spellEnd"/>
      <w:r w:rsidRPr="005F2D68">
        <w:rPr>
          <w:lang w:val="uk-UA"/>
        </w:rPr>
        <w:t> — час останнього оновлення</w:t>
      </w:r>
      <w:r w:rsidR="009E0756">
        <w:rPr>
          <w:lang w:val="uk-UA"/>
        </w:rPr>
        <w:t>;</w:t>
      </w:r>
    </w:p>
    <w:p w14:paraId="415849DE" w14:textId="2EC35F7E" w:rsidR="005F2D68" w:rsidRPr="005F2D68" w:rsidRDefault="005F2D68" w:rsidP="0056741A">
      <w:pPr>
        <w:pStyle w:val="CommonTable"/>
        <w:numPr>
          <w:ilvl w:val="0"/>
          <w:numId w:val="7"/>
        </w:numPr>
        <w:ind w:left="0" w:firstLine="851"/>
        <w:rPr>
          <w:lang w:val="uk-UA"/>
        </w:rPr>
      </w:pPr>
      <w:proofErr w:type="spellStart"/>
      <w:r w:rsidRPr="005F2D68">
        <w:rPr>
          <w:lang w:val="uk-UA"/>
        </w:rPr>
        <w:t>encryptionKey</w:t>
      </w:r>
      <w:proofErr w:type="spellEnd"/>
      <w:r w:rsidRPr="005F2D68">
        <w:rPr>
          <w:lang w:val="uk-UA"/>
        </w:rPr>
        <w:t> — ключ шифрування для чату</w:t>
      </w:r>
      <w:r w:rsidR="009E0756">
        <w:rPr>
          <w:lang w:val="uk-UA"/>
        </w:rPr>
        <w:t>.</w:t>
      </w:r>
    </w:p>
    <w:p w14:paraId="7316933A" w14:textId="77777777" w:rsidR="005F2D68" w:rsidRPr="005F2D68" w:rsidRDefault="005F2D68" w:rsidP="005F2D68">
      <w:pPr>
        <w:pStyle w:val="CommonTable"/>
        <w:rPr>
          <w:lang w:val="uk-UA"/>
        </w:rPr>
      </w:pPr>
      <w:proofErr w:type="spellStart"/>
      <w:r w:rsidRPr="005F2D68">
        <w:rPr>
          <w:lang w:val="uk-UA"/>
        </w:rPr>
        <w:t>accounts</w:t>
      </w:r>
      <w:proofErr w:type="spellEnd"/>
      <w:r w:rsidRPr="005F2D68">
        <w:rPr>
          <w:lang w:val="uk-UA"/>
        </w:rPr>
        <w:t> — колекція рахунків:</w:t>
      </w:r>
    </w:p>
    <w:p w14:paraId="5AE170D1" w14:textId="18333254" w:rsidR="005F2D68" w:rsidRPr="005F2D68" w:rsidRDefault="005F2D68" w:rsidP="0056741A">
      <w:pPr>
        <w:pStyle w:val="CommonTable"/>
        <w:numPr>
          <w:ilvl w:val="0"/>
          <w:numId w:val="7"/>
        </w:numPr>
        <w:ind w:left="0" w:firstLine="851"/>
        <w:rPr>
          <w:lang w:val="uk-UA"/>
        </w:rPr>
      </w:pPr>
      <w:proofErr w:type="spellStart"/>
      <w:r w:rsidRPr="005F2D68">
        <w:rPr>
          <w:lang w:val="uk-UA"/>
        </w:rPr>
        <w:t>name</w:t>
      </w:r>
      <w:proofErr w:type="spellEnd"/>
      <w:r w:rsidRPr="005F2D68">
        <w:rPr>
          <w:lang w:val="uk-UA"/>
        </w:rPr>
        <w:t> — назва рахунку</w:t>
      </w:r>
      <w:r w:rsidR="009E0756">
        <w:rPr>
          <w:lang w:val="uk-UA"/>
        </w:rPr>
        <w:t>;</w:t>
      </w:r>
    </w:p>
    <w:p w14:paraId="67A6ED91" w14:textId="7F1E73EA" w:rsidR="005F2D68" w:rsidRPr="005F2D68" w:rsidRDefault="005F2D68" w:rsidP="0056741A">
      <w:pPr>
        <w:pStyle w:val="CommonTable"/>
        <w:numPr>
          <w:ilvl w:val="0"/>
          <w:numId w:val="7"/>
        </w:numPr>
        <w:ind w:left="0" w:firstLine="851"/>
        <w:rPr>
          <w:lang w:val="uk-UA"/>
        </w:rPr>
      </w:pPr>
      <w:proofErr w:type="spellStart"/>
      <w:r w:rsidRPr="005F2D68">
        <w:rPr>
          <w:lang w:val="uk-UA"/>
        </w:rPr>
        <w:t>balance</w:t>
      </w:r>
      <w:proofErr w:type="spellEnd"/>
      <w:r w:rsidRPr="005F2D68">
        <w:rPr>
          <w:lang w:val="uk-UA"/>
        </w:rPr>
        <w:t> — баланс рахунку</w:t>
      </w:r>
      <w:r w:rsidR="009E0756">
        <w:rPr>
          <w:lang w:val="uk-UA"/>
        </w:rPr>
        <w:t>;</w:t>
      </w:r>
    </w:p>
    <w:p w14:paraId="0BD9854F" w14:textId="4E51C913" w:rsidR="005F2D68" w:rsidRPr="005F2D68" w:rsidRDefault="005F2D68" w:rsidP="0056741A">
      <w:pPr>
        <w:pStyle w:val="CommonTable"/>
        <w:numPr>
          <w:ilvl w:val="0"/>
          <w:numId w:val="7"/>
        </w:numPr>
        <w:ind w:left="0" w:firstLine="851"/>
        <w:rPr>
          <w:lang w:val="uk-UA"/>
        </w:rPr>
      </w:pPr>
      <w:proofErr w:type="spellStart"/>
      <w:r w:rsidRPr="005F2D68">
        <w:rPr>
          <w:lang w:val="uk-UA"/>
        </w:rPr>
        <w:t>currency</w:t>
      </w:r>
      <w:proofErr w:type="spellEnd"/>
      <w:r w:rsidRPr="005F2D68">
        <w:rPr>
          <w:lang w:val="uk-UA"/>
        </w:rPr>
        <w:t> — валюта рахунку</w:t>
      </w:r>
      <w:r w:rsidR="009E0756">
        <w:rPr>
          <w:lang w:val="uk-UA"/>
        </w:rPr>
        <w:t>;</w:t>
      </w:r>
    </w:p>
    <w:p w14:paraId="37040410" w14:textId="329BBB7D" w:rsidR="005F2D68" w:rsidRPr="005F2D68" w:rsidRDefault="005F2D68" w:rsidP="0056741A">
      <w:pPr>
        <w:pStyle w:val="CommonTable"/>
        <w:numPr>
          <w:ilvl w:val="0"/>
          <w:numId w:val="7"/>
        </w:numPr>
        <w:ind w:left="0" w:firstLine="851"/>
        <w:rPr>
          <w:lang w:val="uk-UA"/>
        </w:rPr>
      </w:pPr>
      <w:proofErr w:type="spellStart"/>
      <w:r w:rsidRPr="005F2D68">
        <w:rPr>
          <w:lang w:val="uk-UA"/>
        </w:rPr>
        <w:t>userId</w:t>
      </w:r>
      <w:proofErr w:type="spellEnd"/>
      <w:r w:rsidRPr="005F2D68">
        <w:rPr>
          <w:lang w:val="uk-UA"/>
        </w:rPr>
        <w:t> — ідентифікатор власника</w:t>
      </w:r>
      <w:r w:rsidR="009E0756">
        <w:rPr>
          <w:lang w:val="uk-UA"/>
        </w:rPr>
        <w:t>;</w:t>
      </w:r>
    </w:p>
    <w:p w14:paraId="592A7392" w14:textId="1B747F3B" w:rsidR="005F2D68" w:rsidRPr="005F2D68" w:rsidRDefault="005F2D68" w:rsidP="0056741A">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 ідентифікатор сім'ї</w:t>
      </w:r>
      <w:r w:rsidR="009E0756">
        <w:rPr>
          <w:lang w:val="uk-UA"/>
        </w:rPr>
        <w:t>;</w:t>
      </w:r>
    </w:p>
    <w:p w14:paraId="45DCB850" w14:textId="5F41C596" w:rsidR="005F2D68" w:rsidRPr="005F2D68" w:rsidRDefault="005F2D68" w:rsidP="0056741A">
      <w:pPr>
        <w:pStyle w:val="CommonTable"/>
        <w:numPr>
          <w:ilvl w:val="0"/>
          <w:numId w:val="7"/>
        </w:numPr>
        <w:ind w:left="0" w:firstLine="851"/>
        <w:rPr>
          <w:lang w:val="uk-UA"/>
        </w:rPr>
      </w:pPr>
      <w:proofErr w:type="spellStart"/>
      <w:r w:rsidRPr="005F2D68">
        <w:rPr>
          <w:lang w:val="uk-UA"/>
        </w:rPr>
        <w:t>accountId</w:t>
      </w:r>
      <w:proofErr w:type="spellEnd"/>
      <w:r w:rsidRPr="005F2D68">
        <w:rPr>
          <w:lang w:val="uk-UA"/>
        </w:rPr>
        <w:t> — унікальний ідентифікатор рахунку</w:t>
      </w:r>
      <w:r w:rsidR="009E0756">
        <w:rPr>
          <w:lang w:val="uk-UA"/>
        </w:rPr>
        <w:t>;</w:t>
      </w:r>
    </w:p>
    <w:p w14:paraId="3AB8B319" w14:textId="7945EC72" w:rsidR="005F2D68" w:rsidRPr="005F2D68" w:rsidRDefault="005F2D68" w:rsidP="0056741A">
      <w:pPr>
        <w:pStyle w:val="CommonTable"/>
        <w:numPr>
          <w:ilvl w:val="0"/>
          <w:numId w:val="7"/>
        </w:numPr>
        <w:ind w:left="0" w:firstLine="851"/>
        <w:rPr>
          <w:lang w:val="uk-UA"/>
        </w:rPr>
      </w:pPr>
      <w:proofErr w:type="spellStart"/>
      <w:r w:rsidRPr="005F2D68">
        <w:rPr>
          <w:lang w:val="uk-UA"/>
        </w:rPr>
        <w:t>isShared</w:t>
      </w:r>
      <w:proofErr w:type="spellEnd"/>
      <w:r w:rsidRPr="005F2D68">
        <w:rPr>
          <w:lang w:val="uk-UA"/>
        </w:rPr>
        <w:t> — спільний рахунок чи ні</w:t>
      </w:r>
      <w:r w:rsidR="009E0756">
        <w:rPr>
          <w:lang w:val="uk-UA"/>
        </w:rPr>
        <w:t>;</w:t>
      </w:r>
    </w:p>
    <w:p w14:paraId="68CDEB1B" w14:textId="0A8CD345" w:rsidR="005F2D68" w:rsidRPr="005F2D68" w:rsidRDefault="005F2D68" w:rsidP="0056741A">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 час останнього оновлення</w:t>
      </w:r>
      <w:r w:rsidR="009E0756">
        <w:rPr>
          <w:lang w:val="uk-UA"/>
        </w:rPr>
        <w:t>.</w:t>
      </w:r>
    </w:p>
    <w:p w14:paraId="3EC1580E" w14:textId="77777777" w:rsidR="005F2D68" w:rsidRPr="005F2D68" w:rsidRDefault="005F2D68" w:rsidP="005F2D68">
      <w:pPr>
        <w:pStyle w:val="CommonTable"/>
        <w:rPr>
          <w:lang w:val="uk-UA"/>
        </w:rPr>
      </w:pPr>
      <w:proofErr w:type="spellStart"/>
      <w:r w:rsidRPr="005F2D68">
        <w:rPr>
          <w:lang w:val="uk-UA"/>
        </w:rPr>
        <w:t>transactions</w:t>
      </w:r>
      <w:proofErr w:type="spellEnd"/>
      <w:r w:rsidRPr="005F2D68">
        <w:rPr>
          <w:lang w:val="uk-UA"/>
        </w:rPr>
        <w:t> — колекція транзакцій:</w:t>
      </w:r>
    </w:p>
    <w:p w14:paraId="525922E4" w14:textId="5791A94D" w:rsidR="005F2D68" w:rsidRPr="005F2D68" w:rsidRDefault="005F2D68" w:rsidP="0056741A">
      <w:pPr>
        <w:pStyle w:val="CommonTable"/>
        <w:numPr>
          <w:ilvl w:val="0"/>
          <w:numId w:val="7"/>
        </w:numPr>
        <w:ind w:left="0" w:firstLine="851"/>
        <w:rPr>
          <w:lang w:val="uk-UA"/>
        </w:rPr>
      </w:pPr>
      <w:proofErr w:type="spellStart"/>
      <w:r w:rsidRPr="005F2D68">
        <w:rPr>
          <w:lang w:val="uk-UA"/>
        </w:rPr>
        <w:t>amount</w:t>
      </w:r>
      <w:proofErr w:type="spellEnd"/>
      <w:r w:rsidRPr="005F2D68">
        <w:rPr>
          <w:lang w:val="uk-UA"/>
        </w:rPr>
        <w:t> — сума транзакції</w:t>
      </w:r>
      <w:r w:rsidR="009E0756">
        <w:rPr>
          <w:lang w:val="uk-UA"/>
        </w:rPr>
        <w:t>;</w:t>
      </w:r>
    </w:p>
    <w:p w14:paraId="4B3608CA" w14:textId="0A18C166" w:rsidR="005F2D68" w:rsidRPr="005F2D68" w:rsidRDefault="005F2D68" w:rsidP="0056741A">
      <w:pPr>
        <w:pStyle w:val="CommonTable"/>
        <w:numPr>
          <w:ilvl w:val="0"/>
          <w:numId w:val="7"/>
        </w:numPr>
        <w:ind w:left="0" w:firstLine="851"/>
        <w:rPr>
          <w:lang w:val="uk-UA"/>
        </w:rPr>
      </w:pPr>
      <w:proofErr w:type="spellStart"/>
      <w:r w:rsidRPr="005F2D68">
        <w:rPr>
          <w:lang w:val="uk-UA"/>
        </w:rPr>
        <w:t>category</w:t>
      </w:r>
      <w:proofErr w:type="spellEnd"/>
      <w:r w:rsidRPr="005F2D68">
        <w:rPr>
          <w:lang w:val="uk-UA"/>
        </w:rPr>
        <w:t> — категорія транзакції</w:t>
      </w:r>
      <w:r w:rsidR="009E0756">
        <w:rPr>
          <w:lang w:val="uk-UA"/>
        </w:rPr>
        <w:t>;</w:t>
      </w:r>
    </w:p>
    <w:p w14:paraId="4CB60476" w14:textId="72C01209" w:rsidR="005F2D68" w:rsidRPr="005F2D68" w:rsidRDefault="005F2D68" w:rsidP="0056741A">
      <w:pPr>
        <w:pStyle w:val="CommonTable"/>
        <w:numPr>
          <w:ilvl w:val="0"/>
          <w:numId w:val="7"/>
        </w:numPr>
        <w:ind w:left="0" w:firstLine="851"/>
        <w:rPr>
          <w:lang w:val="uk-UA"/>
        </w:rPr>
      </w:pPr>
      <w:proofErr w:type="spellStart"/>
      <w:r w:rsidRPr="005F2D68">
        <w:rPr>
          <w:lang w:val="uk-UA"/>
        </w:rPr>
        <w:t>isExpense</w:t>
      </w:r>
      <w:proofErr w:type="spellEnd"/>
      <w:r w:rsidRPr="005F2D68">
        <w:rPr>
          <w:lang w:val="uk-UA"/>
        </w:rPr>
        <w:t> — тип транзакції (витрата/дохід)</w:t>
      </w:r>
      <w:r w:rsidR="009E0756">
        <w:rPr>
          <w:lang w:val="uk-UA"/>
        </w:rPr>
        <w:t>;</w:t>
      </w:r>
    </w:p>
    <w:p w14:paraId="15357E77" w14:textId="4D80D503" w:rsidR="005F2D68" w:rsidRPr="005F2D68" w:rsidRDefault="005F2D68" w:rsidP="0056741A">
      <w:pPr>
        <w:pStyle w:val="CommonTable"/>
        <w:numPr>
          <w:ilvl w:val="0"/>
          <w:numId w:val="7"/>
        </w:numPr>
        <w:ind w:left="0" w:firstLine="851"/>
        <w:rPr>
          <w:lang w:val="uk-UA"/>
        </w:rPr>
      </w:pPr>
      <w:proofErr w:type="spellStart"/>
      <w:r w:rsidRPr="005F2D68">
        <w:rPr>
          <w:lang w:val="uk-UA"/>
        </w:rPr>
        <w:t>date</w:t>
      </w:r>
      <w:proofErr w:type="spellEnd"/>
      <w:r w:rsidRPr="005F2D68">
        <w:rPr>
          <w:lang w:val="uk-UA"/>
        </w:rPr>
        <w:t> — дата транзакції</w:t>
      </w:r>
      <w:r w:rsidR="009E0756">
        <w:rPr>
          <w:lang w:val="uk-UA"/>
        </w:rPr>
        <w:t>;</w:t>
      </w:r>
    </w:p>
    <w:p w14:paraId="239AD142" w14:textId="6278A3BD" w:rsidR="005F2D68" w:rsidRPr="005F2D68" w:rsidRDefault="005F2D68" w:rsidP="0056741A">
      <w:pPr>
        <w:pStyle w:val="CommonTable"/>
        <w:numPr>
          <w:ilvl w:val="0"/>
          <w:numId w:val="7"/>
        </w:numPr>
        <w:ind w:left="0" w:firstLine="851"/>
        <w:rPr>
          <w:lang w:val="uk-UA"/>
        </w:rPr>
      </w:pPr>
      <w:proofErr w:type="spellStart"/>
      <w:r w:rsidRPr="005F2D68">
        <w:rPr>
          <w:lang w:val="uk-UA"/>
        </w:rPr>
        <w:t>accountId</w:t>
      </w:r>
      <w:proofErr w:type="spellEnd"/>
      <w:r w:rsidRPr="005F2D68">
        <w:rPr>
          <w:lang w:val="uk-UA"/>
        </w:rPr>
        <w:t> — ідентифікатор рахунку</w:t>
      </w:r>
      <w:r w:rsidR="009E0756">
        <w:rPr>
          <w:lang w:val="uk-UA"/>
        </w:rPr>
        <w:t>;</w:t>
      </w:r>
    </w:p>
    <w:p w14:paraId="7D785DB9" w14:textId="492E66B9" w:rsidR="005F2D68" w:rsidRPr="005F2D68" w:rsidRDefault="005F2D68" w:rsidP="0056741A">
      <w:pPr>
        <w:pStyle w:val="CommonTable"/>
        <w:numPr>
          <w:ilvl w:val="0"/>
          <w:numId w:val="7"/>
        </w:numPr>
        <w:ind w:left="0" w:firstLine="851"/>
        <w:rPr>
          <w:lang w:val="uk-UA"/>
        </w:rPr>
      </w:pPr>
      <w:proofErr w:type="spellStart"/>
      <w:r w:rsidRPr="005F2D68">
        <w:rPr>
          <w:lang w:val="uk-UA"/>
        </w:rPr>
        <w:t>userId</w:t>
      </w:r>
      <w:proofErr w:type="spellEnd"/>
      <w:r w:rsidRPr="005F2D68">
        <w:rPr>
          <w:lang w:val="uk-UA"/>
        </w:rPr>
        <w:t> — ідентифікатор користувача</w:t>
      </w:r>
      <w:r w:rsidR="009E0756">
        <w:rPr>
          <w:lang w:val="uk-UA"/>
        </w:rPr>
        <w:t>;</w:t>
      </w:r>
    </w:p>
    <w:p w14:paraId="4548E1C2" w14:textId="1427919D" w:rsidR="005F2D68" w:rsidRPr="005F2D68" w:rsidRDefault="005F2D68" w:rsidP="0056741A">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 ідентифікатор сім'ї</w:t>
      </w:r>
      <w:r w:rsidR="009E0756">
        <w:rPr>
          <w:lang w:val="uk-UA"/>
        </w:rPr>
        <w:t>;</w:t>
      </w:r>
    </w:p>
    <w:p w14:paraId="43B490FD" w14:textId="1222A5D2" w:rsidR="005F2D68" w:rsidRPr="005F2D68" w:rsidRDefault="005F2D68" w:rsidP="0056741A">
      <w:pPr>
        <w:pStyle w:val="CommonTable"/>
        <w:numPr>
          <w:ilvl w:val="0"/>
          <w:numId w:val="7"/>
        </w:numPr>
        <w:ind w:left="0" w:firstLine="851"/>
        <w:rPr>
          <w:lang w:val="uk-UA"/>
        </w:rPr>
      </w:pPr>
      <w:proofErr w:type="spellStart"/>
      <w:r w:rsidRPr="005F2D68">
        <w:rPr>
          <w:lang w:val="uk-UA"/>
        </w:rPr>
        <w:t>notes</w:t>
      </w:r>
      <w:proofErr w:type="spellEnd"/>
      <w:r w:rsidRPr="005F2D68">
        <w:rPr>
          <w:lang w:val="uk-UA"/>
        </w:rPr>
        <w:t> — нотатки до транзакції (зашифровані)</w:t>
      </w:r>
      <w:r w:rsidR="009E0756">
        <w:rPr>
          <w:lang w:val="uk-UA"/>
        </w:rPr>
        <w:t>;</w:t>
      </w:r>
    </w:p>
    <w:p w14:paraId="6CA45E4A" w14:textId="4D09F5AC" w:rsidR="005F2D68" w:rsidRPr="005F2D68" w:rsidRDefault="005F2D68" w:rsidP="0056741A">
      <w:pPr>
        <w:pStyle w:val="CommonTable"/>
        <w:numPr>
          <w:ilvl w:val="0"/>
          <w:numId w:val="7"/>
        </w:numPr>
        <w:ind w:left="0" w:firstLine="851"/>
        <w:rPr>
          <w:lang w:val="uk-UA"/>
        </w:rPr>
      </w:pPr>
      <w:proofErr w:type="spellStart"/>
      <w:r w:rsidRPr="005F2D68">
        <w:rPr>
          <w:lang w:val="uk-UA"/>
        </w:rPr>
        <w:t>geoTag</w:t>
      </w:r>
      <w:proofErr w:type="spellEnd"/>
      <w:r w:rsidRPr="005F2D68">
        <w:rPr>
          <w:lang w:val="uk-UA"/>
        </w:rPr>
        <w:t xml:space="preserve"> — </w:t>
      </w:r>
      <w:proofErr w:type="spellStart"/>
      <w:r w:rsidRPr="005F2D68">
        <w:rPr>
          <w:lang w:val="uk-UA"/>
        </w:rPr>
        <w:t>геолокація</w:t>
      </w:r>
      <w:proofErr w:type="spellEnd"/>
      <w:r w:rsidRPr="005F2D68">
        <w:rPr>
          <w:lang w:val="uk-UA"/>
        </w:rPr>
        <w:t xml:space="preserve"> транзакції</w:t>
      </w:r>
      <w:r w:rsidR="009E0756">
        <w:rPr>
          <w:lang w:val="uk-UA"/>
        </w:rPr>
        <w:t>;</w:t>
      </w:r>
    </w:p>
    <w:p w14:paraId="4DFEFA17" w14:textId="56403710" w:rsidR="005F2D68" w:rsidRPr="005F2D68" w:rsidRDefault="005F2D68" w:rsidP="0056741A">
      <w:pPr>
        <w:pStyle w:val="CommonTable"/>
        <w:numPr>
          <w:ilvl w:val="0"/>
          <w:numId w:val="7"/>
        </w:numPr>
        <w:ind w:left="0" w:firstLine="851"/>
        <w:rPr>
          <w:lang w:val="uk-UA"/>
        </w:rPr>
      </w:pPr>
      <w:proofErr w:type="spellStart"/>
      <w:r w:rsidRPr="005F2D68">
        <w:rPr>
          <w:lang w:val="uk-UA"/>
        </w:rPr>
        <w:t>currency</w:t>
      </w:r>
      <w:proofErr w:type="spellEnd"/>
      <w:r w:rsidRPr="005F2D68">
        <w:rPr>
          <w:lang w:val="uk-UA"/>
        </w:rPr>
        <w:t> — валюта транзакції</w:t>
      </w:r>
      <w:r w:rsidR="009E0756">
        <w:rPr>
          <w:lang w:val="uk-UA"/>
        </w:rPr>
        <w:t>;</w:t>
      </w:r>
    </w:p>
    <w:p w14:paraId="600313B1" w14:textId="788D4F7A" w:rsidR="005F2D68" w:rsidRPr="005F2D68" w:rsidRDefault="005F2D68" w:rsidP="0056741A">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 час останнього оновлення</w:t>
      </w:r>
      <w:r w:rsidR="009E0756">
        <w:rPr>
          <w:lang w:val="uk-UA"/>
        </w:rPr>
        <w:t>.</w:t>
      </w:r>
    </w:p>
    <w:p w14:paraId="71175F44" w14:textId="77777777" w:rsidR="005F2D68" w:rsidRPr="005F2D68" w:rsidRDefault="005F2D68" w:rsidP="005F2D68">
      <w:pPr>
        <w:pStyle w:val="CommonTable"/>
        <w:rPr>
          <w:lang w:val="uk-UA"/>
        </w:rPr>
      </w:pPr>
      <w:proofErr w:type="spellStart"/>
      <w:r w:rsidRPr="005F2D68">
        <w:rPr>
          <w:lang w:val="uk-UA"/>
        </w:rPr>
        <w:t>categories</w:t>
      </w:r>
      <w:proofErr w:type="spellEnd"/>
      <w:r w:rsidRPr="005F2D68">
        <w:rPr>
          <w:lang w:val="uk-UA"/>
        </w:rPr>
        <w:t> — колекція категорій:</w:t>
      </w:r>
    </w:p>
    <w:p w14:paraId="4D0E2CEF" w14:textId="602F0663" w:rsidR="005F2D68" w:rsidRPr="005F2D68" w:rsidRDefault="005F2D68" w:rsidP="0056741A">
      <w:pPr>
        <w:pStyle w:val="CommonTable"/>
        <w:numPr>
          <w:ilvl w:val="0"/>
          <w:numId w:val="7"/>
        </w:numPr>
        <w:ind w:left="0" w:firstLine="851"/>
        <w:rPr>
          <w:lang w:val="uk-UA"/>
        </w:rPr>
      </w:pPr>
      <w:proofErr w:type="spellStart"/>
      <w:r w:rsidRPr="005F2D68">
        <w:rPr>
          <w:lang w:val="uk-UA"/>
        </w:rPr>
        <w:t>expenseCategories</w:t>
      </w:r>
      <w:proofErr w:type="spellEnd"/>
      <w:r w:rsidRPr="005F2D68">
        <w:rPr>
          <w:lang w:val="uk-UA"/>
        </w:rPr>
        <w:t> — список категорій витрат</w:t>
      </w:r>
      <w:r w:rsidR="009E0756">
        <w:rPr>
          <w:lang w:val="uk-UA"/>
        </w:rPr>
        <w:t>;</w:t>
      </w:r>
    </w:p>
    <w:p w14:paraId="7EC3C3E7" w14:textId="0714E29A" w:rsidR="005F2D68" w:rsidRPr="005F2D68" w:rsidRDefault="005F2D68" w:rsidP="0056741A">
      <w:pPr>
        <w:pStyle w:val="CommonTable"/>
        <w:numPr>
          <w:ilvl w:val="0"/>
          <w:numId w:val="7"/>
        </w:numPr>
        <w:ind w:left="0" w:firstLine="851"/>
        <w:rPr>
          <w:lang w:val="uk-UA"/>
        </w:rPr>
      </w:pPr>
      <w:proofErr w:type="spellStart"/>
      <w:r w:rsidRPr="005F2D68">
        <w:rPr>
          <w:lang w:val="uk-UA"/>
        </w:rPr>
        <w:t>incomeCategories</w:t>
      </w:r>
      <w:proofErr w:type="spellEnd"/>
      <w:r w:rsidRPr="005F2D68">
        <w:rPr>
          <w:lang w:val="uk-UA"/>
        </w:rPr>
        <w:t> — список категорій доходів</w:t>
      </w:r>
      <w:r w:rsidR="009E0756">
        <w:rPr>
          <w:lang w:val="uk-UA"/>
        </w:rPr>
        <w:t>;</w:t>
      </w:r>
    </w:p>
    <w:p w14:paraId="16B3EC80" w14:textId="4745F13B" w:rsidR="005F2D68" w:rsidRPr="005F2D68" w:rsidRDefault="005F2D68" w:rsidP="0056741A">
      <w:pPr>
        <w:pStyle w:val="CommonTable"/>
        <w:numPr>
          <w:ilvl w:val="0"/>
          <w:numId w:val="7"/>
        </w:numPr>
        <w:ind w:left="0" w:firstLine="851"/>
        <w:rPr>
          <w:lang w:val="uk-UA"/>
        </w:rPr>
      </w:pPr>
      <w:proofErr w:type="spellStart"/>
      <w:r w:rsidRPr="005F2D68">
        <w:rPr>
          <w:lang w:val="uk-UA"/>
        </w:rPr>
        <w:t>familyId</w:t>
      </w:r>
      <w:proofErr w:type="spellEnd"/>
      <w:r w:rsidRPr="005F2D68">
        <w:rPr>
          <w:lang w:val="uk-UA"/>
        </w:rPr>
        <w:t> — ідентифікатор сім'ї</w:t>
      </w:r>
      <w:r w:rsidR="009E0756">
        <w:rPr>
          <w:lang w:val="uk-UA"/>
        </w:rPr>
        <w:t>;</w:t>
      </w:r>
    </w:p>
    <w:p w14:paraId="6E11ECF7" w14:textId="6144429E" w:rsidR="005F2D68" w:rsidRPr="005F2D68" w:rsidRDefault="005F2D68" w:rsidP="0056741A">
      <w:pPr>
        <w:pStyle w:val="CommonTable"/>
        <w:numPr>
          <w:ilvl w:val="0"/>
          <w:numId w:val="7"/>
        </w:numPr>
        <w:ind w:left="0" w:firstLine="851"/>
        <w:rPr>
          <w:lang w:val="uk-UA"/>
        </w:rPr>
      </w:pPr>
      <w:proofErr w:type="spellStart"/>
      <w:r w:rsidRPr="005F2D68">
        <w:rPr>
          <w:lang w:val="uk-UA"/>
        </w:rPr>
        <w:t>lastUpdated</w:t>
      </w:r>
      <w:proofErr w:type="spellEnd"/>
      <w:r w:rsidRPr="005F2D68">
        <w:rPr>
          <w:lang w:val="uk-UA"/>
        </w:rPr>
        <w:t> — час останнього оновлення</w:t>
      </w:r>
      <w:r w:rsidR="009E0756">
        <w:rPr>
          <w:lang w:val="uk-UA"/>
        </w:rPr>
        <w:t>.</w:t>
      </w:r>
    </w:p>
    <w:p w14:paraId="40BCA256" w14:textId="77777777" w:rsidR="005F2D68" w:rsidRPr="005F2D68" w:rsidRDefault="005F2D68" w:rsidP="005F2D68">
      <w:pPr>
        <w:pStyle w:val="CommonTable"/>
        <w:rPr>
          <w:lang w:val="uk-UA"/>
        </w:rPr>
      </w:pPr>
      <w:proofErr w:type="spellStart"/>
      <w:r w:rsidRPr="005F2D68">
        <w:rPr>
          <w:lang w:val="uk-UA"/>
        </w:rPr>
        <w:t>chats</w:t>
      </w:r>
      <w:proofErr w:type="spellEnd"/>
      <w:r w:rsidRPr="005F2D68">
        <w:rPr>
          <w:lang w:val="uk-UA"/>
        </w:rPr>
        <w:t> — колекція чатів:</w:t>
      </w:r>
    </w:p>
    <w:p w14:paraId="5F0CF32C" w14:textId="08329DA9" w:rsidR="005F2D68" w:rsidRPr="005F2D68" w:rsidRDefault="005F2D68" w:rsidP="007C640A">
      <w:pPr>
        <w:pStyle w:val="CommonTable"/>
        <w:rPr>
          <w:lang w:val="uk-UA"/>
        </w:rPr>
      </w:pPr>
      <w:proofErr w:type="spellStart"/>
      <w:r w:rsidRPr="005F2D68">
        <w:rPr>
          <w:lang w:val="uk-UA"/>
        </w:rPr>
        <w:t>Підколекція</w:t>
      </w:r>
      <w:proofErr w:type="spellEnd"/>
      <w:r w:rsidRPr="005F2D68">
        <w:rPr>
          <w:lang w:val="uk-UA"/>
        </w:rPr>
        <w:t> </w:t>
      </w:r>
      <w:proofErr w:type="spellStart"/>
      <w:r w:rsidRPr="005F2D68">
        <w:rPr>
          <w:lang w:val="uk-UA"/>
        </w:rPr>
        <w:t>messages</w:t>
      </w:r>
      <w:proofErr w:type="spellEnd"/>
      <w:r w:rsidRPr="005F2D68">
        <w:rPr>
          <w:lang w:val="uk-UA"/>
        </w:rPr>
        <w:t> для кожного чату:</w:t>
      </w:r>
    </w:p>
    <w:p w14:paraId="56B5ED39" w14:textId="12BC8D9B" w:rsidR="005F2D68" w:rsidRPr="005F2D68" w:rsidRDefault="005F2D68" w:rsidP="0056741A">
      <w:pPr>
        <w:pStyle w:val="CommonTable"/>
        <w:numPr>
          <w:ilvl w:val="0"/>
          <w:numId w:val="7"/>
        </w:numPr>
        <w:ind w:left="0" w:firstLine="851"/>
        <w:rPr>
          <w:lang w:val="uk-UA"/>
        </w:rPr>
      </w:pPr>
      <w:proofErr w:type="spellStart"/>
      <w:r w:rsidRPr="005F2D68">
        <w:rPr>
          <w:lang w:val="uk-UA"/>
        </w:rPr>
        <w:lastRenderedPageBreak/>
        <w:t>text</w:t>
      </w:r>
      <w:proofErr w:type="spellEnd"/>
      <w:r w:rsidRPr="005F2D68">
        <w:rPr>
          <w:lang w:val="uk-UA"/>
        </w:rPr>
        <w:t> — текст повідомлення (зашифрований)</w:t>
      </w:r>
      <w:r w:rsidR="009E0756">
        <w:rPr>
          <w:lang w:val="uk-UA"/>
        </w:rPr>
        <w:t>;</w:t>
      </w:r>
    </w:p>
    <w:p w14:paraId="55F6DC62" w14:textId="66911D7E" w:rsidR="005F2D68" w:rsidRPr="005F2D68" w:rsidRDefault="005F2D68" w:rsidP="0056741A">
      <w:pPr>
        <w:pStyle w:val="CommonTable"/>
        <w:numPr>
          <w:ilvl w:val="0"/>
          <w:numId w:val="7"/>
        </w:numPr>
        <w:ind w:left="0" w:firstLine="851"/>
        <w:rPr>
          <w:lang w:val="uk-UA"/>
        </w:rPr>
      </w:pPr>
      <w:proofErr w:type="spellStart"/>
      <w:r w:rsidRPr="005F2D68">
        <w:rPr>
          <w:lang w:val="uk-UA"/>
        </w:rPr>
        <w:t>userId</w:t>
      </w:r>
      <w:proofErr w:type="spellEnd"/>
      <w:r w:rsidRPr="005F2D68">
        <w:rPr>
          <w:lang w:val="uk-UA"/>
        </w:rPr>
        <w:t> — ідентифікатор відправника</w:t>
      </w:r>
      <w:r w:rsidR="009E0756">
        <w:rPr>
          <w:lang w:val="uk-UA"/>
        </w:rPr>
        <w:t>;</w:t>
      </w:r>
    </w:p>
    <w:p w14:paraId="719E7496" w14:textId="68254EBA" w:rsidR="005F2D68" w:rsidRPr="005F2D68" w:rsidRDefault="005F2D68" w:rsidP="0056741A">
      <w:pPr>
        <w:pStyle w:val="CommonTable"/>
        <w:numPr>
          <w:ilvl w:val="0"/>
          <w:numId w:val="7"/>
        </w:numPr>
        <w:ind w:left="0" w:firstLine="851"/>
        <w:rPr>
          <w:lang w:val="uk-UA"/>
        </w:rPr>
      </w:pPr>
      <w:proofErr w:type="spellStart"/>
      <w:r w:rsidRPr="005F2D68">
        <w:rPr>
          <w:lang w:val="uk-UA"/>
        </w:rPr>
        <w:t>timestamp</w:t>
      </w:r>
      <w:proofErr w:type="spellEnd"/>
      <w:r w:rsidRPr="005F2D68">
        <w:rPr>
          <w:lang w:val="uk-UA"/>
        </w:rPr>
        <w:t> — час відправлення</w:t>
      </w:r>
      <w:r w:rsidR="009E0756">
        <w:rPr>
          <w:lang w:val="uk-UA"/>
        </w:rPr>
        <w:t>;</w:t>
      </w:r>
    </w:p>
    <w:p w14:paraId="75540584" w14:textId="7A4A1B3F" w:rsidR="005F2D68" w:rsidRPr="005F2D68" w:rsidRDefault="005F2D68" w:rsidP="0056741A">
      <w:pPr>
        <w:pStyle w:val="CommonTable"/>
        <w:numPr>
          <w:ilvl w:val="0"/>
          <w:numId w:val="7"/>
        </w:numPr>
        <w:ind w:left="0" w:firstLine="851"/>
        <w:rPr>
          <w:lang w:val="uk-UA"/>
        </w:rPr>
      </w:pPr>
      <w:proofErr w:type="spellStart"/>
      <w:r w:rsidRPr="005F2D68">
        <w:rPr>
          <w:lang w:val="uk-UA"/>
        </w:rPr>
        <w:t>status</w:t>
      </w:r>
      <w:proofErr w:type="spellEnd"/>
      <w:r w:rsidRPr="005F2D68">
        <w:rPr>
          <w:lang w:val="uk-UA"/>
        </w:rPr>
        <w:t> — статус повідомлення (надіслано, доставлено, прочитано)</w:t>
      </w:r>
      <w:r w:rsidR="009E0756">
        <w:rPr>
          <w:lang w:val="uk-UA"/>
        </w:rPr>
        <w:t>.</w:t>
      </w:r>
    </w:p>
    <w:p w14:paraId="0996481F" w14:textId="77777777" w:rsidR="007C640A" w:rsidRDefault="007C640A" w:rsidP="005F2D68">
      <w:pPr>
        <w:pStyle w:val="CommonTable"/>
        <w:rPr>
          <w:lang w:val="uk-UA"/>
        </w:rPr>
      </w:pPr>
    </w:p>
    <w:p w14:paraId="33648C7E" w14:textId="648CD362" w:rsidR="005F2D68" w:rsidRPr="005F2D68" w:rsidRDefault="005F2D68" w:rsidP="00815BF8">
      <w:pPr>
        <w:pStyle w:val="Title3rd"/>
        <w:rPr>
          <w:szCs w:val="26"/>
        </w:rPr>
      </w:pPr>
      <w:bookmarkStart w:id="150" w:name="_Toc198942359"/>
      <w:r w:rsidRPr="005F2D68">
        <w:rPr>
          <w:szCs w:val="26"/>
        </w:rPr>
        <w:t xml:space="preserve">3.4.2 </w:t>
      </w:r>
      <w:proofErr w:type="spellStart"/>
      <w:r w:rsidRPr="005F2D68">
        <w:rPr>
          <w:szCs w:val="26"/>
        </w:rPr>
        <w:t>Взаємозв'язки</w:t>
      </w:r>
      <w:proofErr w:type="spellEnd"/>
      <w:r w:rsidRPr="005F2D68">
        <w:rPr>
          <w:szCs w:val="26"/>
        </w:rPr>
        <w:t xml:space="preserve"> </w:t>
      </w:r>
      <w:proofErr w:type="spellStart"/>
      <w:r w:rsidRPr="005F2D68">
        <w:rPr>
          <w:szCs w:val="26"/>
        </w:rPr>
        <w:t>між</w:t>
      </w:r>
      <w:proofErr w:type="spellEnd"/>
      <w:r w:rsidRPr="005F2D68">
        <w:rPr>
          <w:szCs w:val="26"/>
        </w:rPr>
        <w:t xml:space="preserve"> </w:t>
      </w:r>
      <w:proofErr w:type="spellStart"/>
      <w:r w:rsidRPr="005F2D68">
        <w:rPr>
          <w:szCs w:val="26"/>
        </w:rPr>
        <w:t>таблицями</w:t>
      </w:r>
      <w:bookmarkEnd w:id="150"/>
      <w:proofErr w:type="spellEnd"/>
    </w:p>
    <w:p w14:paraId="36BDB80C" w14:textId="77777777" w:rsidR="007C640A" w:rsidRDefault="007C640A" w:rsidP="005F2D68">
      <w:pPr>
        <w:pStyle w:val="CommonTable"/>
        <w:rPr>
          <w:lang w:val="uk-UA"/>
        </w:rPr>
      </w:pPr>
    </w:p>
    <w:p w14:paraId="336E9B36" w14:textId="655987DB" w:rsidR="005F2D68" w:rsidRPr="005F2D68" w:rsidRDefault="005F2D68" w:rsidP="005F2D68">
      <w:pPr>
        <w:pStyle w:val="CommonTable"/>
        <w:rPr>
          <w:lang w:val="uk-UA"/>
        </w:rPr>
      </w:pPr>
      <w:r w:rsidRPr="005F2D68">
        <w:rPr>
          <w:lang w:val="uk-UA"/>
        </w:rPr>
        <w:t>Взаємозв'язки між таблицями реалізовано через зовнішні ключі:</w:t>
      </w:r>
    </w:p>
    <w:p w14:paraId="2EF828DD" w14:textId="1A8D0B12" w:rsidR="005F2D68" w:rsidRPr="005F2D68" w:rsidRDefault="005F2D68" w:rsidP="009B291D">
      <w:pPr>
        <w:pStyle w:val="CommonTable"/>
        <w:rPr>
          <w:lang w:val="uk-UA"/>
        </w:rPr>
      </w:pPr>
      <w:proofErr w:type="spellStart"/>
      <w:r w:rsidRPr="005F2D68">
        <w:rPr>
          <w:lang w:val="uk-UA"/>
        </w:rPr>
        <w:t>Users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Families</w:t>
      </w:r>
      <w:proofErr w:type="spellEnd"/>
      <w:r w:rsidRPr="005F2D68">
        <w:rPr>
          <w:lang w:val="uk-UA"/>
        </w:rPr>
        <w:t> (багато до одного)</w:t>
      </w:r>
    </w:p>
    <w:p w14:paraId="0A79FDBE" w14:textId="6B9CCE78" w:rsidR="005F2D68" w:rsidRPr="005F2D68" w:rsidRDefault="005F2D68" w:rsidP="009B291D">
      <w:pPr>
        <w:pStyle w:val="CommonTable"/>
        <w:rPr>
          <w:lang w:val="uk-UA"/>
        </w:rPr>
      </w:pPr>
      <w:proofErr w:type="spellStart"/>
      <w:r w:rsidRPr="005F2D68">
        <w:rPr>
          <w:lang w:val="uk-UA"/>
        </w:rPr>
        <w:t>Accounts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Users</w:t>
      </w:r>
      <w:proofErr w:type="spellEnd"/>
      <w:r w:rsidRPr="005F2D68">
        <w:rPr>
          <w:lang w:val="uk-UA"/>
        </w:rPr>
        <w:t> (багато до одного)</w:t>
      </w:r>
    </w:p>
    <w:p w14:paraId="5BA370E2" w14:textId="0346EC69" w:rsidR="005F2D68" w:rsidRPr="005F2D68" w:rsidRDefault="005F2D68" w:rsidP="009B291D">
      <w:pPr>
        <w:pStyle w:val="CommonTable"/>
        <w:rPr>
          <w:lang w:val="uk-UA"/>
        </w:rPr>
      </w:pPr>
      <w:proofErr w:type="spellStart"/>
      <w:r w:rsidRPr="005F2D68">
        <w:rPr>
          <w:lang w:val="uk-UA"/>
        </w:rPr>
        <w:t>Accounts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Families</w:t>
      </w:r>
      <w:proofErr w:type="spellEnd"/>
      <w:r w:rsidRPr="005F2D68">
        <w:rPr>
          <w:lang w:val="uk-UA"/>
        </w:rPr>
        <w:t> (багато до одного)</w:t>
      </w:r>
    </w:p>
    <w:p w14:paraId="2709E8DE" w14:textId="2D885F56" w:rsidR="005F2D68" w:rsidRPr="005F2D68" w:rsidRDefault="005F2D68" w:rsidP="009B291D">
      <w:pPr>
        <w:pStyle w:val="CommonTable"/>
        <w:rPr>
          <w:lang w:val="uk-UA"/>
        </w:rPr>
      </w:pPr>
      <w:proofErr w:type="spellStart"/>
      <w:r w:rsidRPr="005F2D68">
        <w:rPr>
          <w:lang w:val="uk-UA"/>
        </w:rPr>
        <w:t>Transactions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Accounts</w:t>
      </w:r>
      <w:proofErr w:type="spellEnd"/>
      <w:r w:rsidRPr="005F2D68">
        <w:rPr>
          <w:lang w:val="uk-UA"/>
        </w:rPr>
        <w:t> (багато до одного)</w:t>
      </w:r>
    </w:p>
    <w:p w14:paraId="38B5ADF5" w14:textId="14489BD5" w:rsidR="005F2D68" w:rsidRPr="005F2D68" w:rsidRDefault="005F2D68" w:rsidP="009B291D">
      <w:pPr>
        <w:pStyle w:val="CommonTable"/>
        <w:rPr>
          <w:lang w:val="uk-UA"/>
        </w:rPr>
      </w:pPr>
      <w:proofErr w:type="spellStart"/>
      <w:r w:rsidRPr="005F2D68">
        <w:rPr>
          <w:lang w:val="uk-UA"/>
        </w:rPr>
        <w:t>Transactions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Users</w:t>
      </w:r>
      <w:proofErr w:type="spellEnd"/>
      <w:r w:rsidRPr="005F2D68">
        <w:rPr>
          <w:lang w:val="uk-UA"/>
        </w:rPr>
        <w:t> (багато до одного)</w:t>
      </w:r>
    </w:p>
    <w:p w14:paraId="6ECA97C8" w14:textId="44D4ECEA" w:rsidR="005F2D68" w:rsidRPr="005F2D68" w:rsidRDefault="005F2D68" w:rsidP="009B291D">
      <w:pPr>
        <w:pStyle w:val="CommonTable"/>
        <w:rPr>
          <w:lang w:val="uk-UA"/>
        </w:rPr>
      </w:pPr>
      <w:proofErr w:type="spellStart"/>
      <w:r w:rsidRPr="005F2D68">
        <w:rPr>
          <w:lang w:val="uk-UA"/>
        </w:rPr>
        <w:t>Transactions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Families</w:t>
      </w:r>
      <w:proofErr w:type="spellEnd"/>
      <w:r w:rsidRPr="005F2D68">
        <w:rPr>
          <w:lang w:val="uk-UA"/>
        </w:rPr>
        <w:t> (багато до одного)</w:t>
      </w:r>
    </w:p>
    <w:p w14:paraId="72B3C775" w14:textId="68D78EB8" w:rsidR="005F2D68" w:rsidRPr="005F2D68" w:rsidRDefault="005F2D68" w:rsidP="009B291D">
      <w:pPr>
        <w:pStyle w:val="CommonTable"/>
        <w:rPr>
          <w:lang w:val="uk-UA"/>
        </w:rPr>
      </w:pPr>
      <w:proofErr w:type="spellStart"/>
      <w:r w:rsidRPr="005F2D68">
        <w:rPr>
          <w:lang w:val="uk-UA"/>
        </w:rPr>
        <w:t>Categories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Users</w:t>
      </w:r>
      <w:proofErr w:type="spellEnd"/>
      <w:r w:rsidRPr="005F2D68">
        <w:rPr>
          <w:lang w:val="uk-UA"/>
        </w:rPr>
        <w:t> (багато до одного)</w:t>
      </w:r>
    </w:p>
    <w:p w14:paraId="1534B81B" w14:textId="0B8A7946" w:rsidR="005F2D68" w:rsidRDefault="005F2D68" w:rsidP="009B291D">
      <w:pPr>
        <w:pStyle w:val="CommonTable"/>
        <w:rPr>
          <w:lang w:val="uk-UA"/>
        </w:rPr>
      </w:pPr>
      <w:proofErr w:type="spellStart"/>
      <w:r w:rsidRPr="005F2D68">
        <w:rPr>
          <w:lang w:val="uk-UA"/>
        </w:rPr>
        <w:t>Categories</w:t>
      </w:r>
      <w:proofErr w:type="spellEnd"/>
      <w:r w:rsidRPr="005F2D68">
        <w:rPr>
          <w:lang w:val="uk-UA"/>
        </w:rPr>
        <w:t xml:space="preserve"> </w:t>
      </w:r>
      <w:r w:rsidR="00755E42">
        <w:rPr>
          <w:lang w:val="uk-UA"/>
        </w:rPr>
        <w:t>–</w:t>
      </w:r>
      <w:r w:rsidRPr="005F2D68">
        <w:rPr>
          <w:lang w:val="uk-UA"/>
        </w:rPr>
        <w:t xml:space="preserve"> </w:t>
      </w:r>
      <w:proofErr w:type="spellStart"/>
      <w:r w:rsidRPr="005F2D68">
        <w:rPr>
          <w:lang w:val="uk-UA"/>
        </w:rPr>
        <w:t>Families</w:t>
      </w:r>
      <w:proofErr w:type="spellEnd"/>
      <w:r w:rsidRPr="005F2D68">
        <w:rPr>
          <w:lang w:val="uk-UA"/>
        </w:rPr>
        <w:t> (багато до одного)</w:t>
      </w:r>
    </w:p>
    <w:p w14:paraId="5A5B1D96" w14:textId="77777777" w:rsidR="00317F1D" w:rsidRDefault="00317F1D" w:rsidP="009B291D">
      <w:pPr>
        <w:pStyle w:val="CommonTable"/>
        <w:rPr>
          <w:lang w:val="uk-UA"/>
        </w:rPr>
      </w:pPr>
    </w:p>
    <w:p w14:paraId="441FDC73" w14:textId="6016BA7C" w:rsidR="00317F1D" w:rsidRPr="00682F7C" w:rsidRDefault="00682F7C" w:rsidP="00317F1D">
      <w:pPr>
        <w:pStyle w:val="CommonTable"/>
        <w:jc w:val="center"/>
      </w:pPr>
      <w:r>
        <w:rPr>
          <w:noProof/>
        </w:rPr>
        <w:drawing>
          <wp:inline distT="0" distB="0" distL="0" distR="0" wp14:anchorId="0E51485D" wp14:editId="5E95225E">
            <wp:extent cx="3227369" cy="3621974"/>
            <wp:effectExtent l="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9954" cy="3636098"/>
                    </a:xfrm>
                    <a:prstGeom prst="rect">
                      <a:avLst/>
                    </a:prstGeom>
                    <a:noFill/>
                    <a:ln>
                      <a:noFill/>
                    </a:ln>
                  </pic:spPr>
                </pic:pic>
              </a:graphicData>
            </a:graphic>
          </wp:inline>
        </w:drawing>
      </w:r>
    </w:p>
    <w:p w14:paraId="5A6A2329" w14:textId="34D3C013" w:rsidR="002E6124" w:rsidRDefault="005F2D68" w:rsidP="002E6124">
      <w:pPr>
        <w:pStyle w:val="CommonTable"/>
        <w:jc w:val="center"/>
        <w:rPr>
          <w:lang w:val="uk-UA"/>
        </w:rPr>
      </w:pPr>
      <w:r w:rsidRPr="005F2D68">
        <w:rPr>
          <w:lang w:val="uk-UA"/>
        </w:rPr>
        <w:t>Рисунок 3.</w:t>
      </w:r>
      <w:r w:rsidR="009D05A6">
        <w:rPr>
          <w:lang w:val="uk-UA"/>
        </w:rPr>
        <w:t>20</w:t>
      </w:r>
      <w:r w:rsidRPr="005F2D68">
        <w:rPr>
          <w:lang w:val="uk-UA"/>
        </w:rPr>
        <w:t xml:space="preserve"> — Діаграма взаємозв'язків між таблицями</w:t>
      </w:r>
    </w:p>
    <w:p w14:paraId="51A150F8" w14:textId="197CEA75" w:rsidR="007535C0" w:rsidRPr="005F2D68" w:rsidRDefault="007535C0" w:rsidP="007535C0">
      <w:pPr>
        <w:pStyle w:val="Title3rd"/>
        <w:rPr>
          <w:szCs w:val="26"/>
        </w:rPr>
      </w:pPr>
      <w:bookmarkStart w:id="151" w:name="_Toc198942360"/>
      <w:r w:rsidRPr="005F2D68">
        <w:rPr>
          <w:szCs w:val="26"/>
        </w:rPr>
        <w:lastRenderedPageBreak/>
        <w:t>3.4.</w:t>
      </w:r>
      <w:r w:rsidR="00B65234">
        <w:rPr>
          <w:szCs w:val="26"/>
          <w:lang w:val="en-US"/>
        </w:rPr>
        <w:t>3</w:t>
      </w:r>
      <w:r w:rsidRPr="005F2D68">
        <w:rPr>
          <w:szCs w:val="26"/>
        </w:rPr>
        <w:t xml:space="preserve"> </w:t>
      </w:r>
      <w:proofErr w:type="spellStart"/>
      <w:r w:rsidR="008C71B7" w:rsidRPr="008C71B7">
        <w:rPr>
          <w:szCs w:val="26"/>
        </w:rPr>
        <w:t>Індексація</w:t>
      </w:r>
      <w:proofErr w:type="spellEnd"/>
      <w:r w:rsidR="008C71B7" w:rsidRPr="008C71B7">
        <w:rPr>
          <w:szCs w:val="26"/>
        </w:rPr>
        <w:t xml:space="preserve"> та </w:t>
      </w:r>
      <w:proofErr w:type="spellStart"/>
      <w:r w:rsidR="008C71B7" w:rsidRPr="008C71B7">
        <w:rPr>
          <w:szCs w:val="26"/>
        </w:rPr>
        <w:t>оптимізація</w:t>
      </w:r>
      <w:bookmarkEnd w:id="151"/>
      <w:proofErr w:type="spellEnd"/>
    </w:p>
    <w:p w14:paraId="34AC1342" w14:textId="77777777" w:rsidR="007535C0" w:rsidRDefault="007535C0" w:rsidP="007535C0">
      <w:pPr>
        <w:pStyle w:val="CommonTable"/>
        <w:rPr>
          <w:lang w:val="uk-UA"/>
        </w:rPr>
      </w:pPr>
    </w:p>
    <w:p w14:paraId="741FBCD5" w14:textId="77777777" w:rsidR="004D58FC" w:rsidRPr="004D58FC" w:rsidRDefault="004D58FC" w:rsidP="004D58FC">
      <w:pPr>
        <w:pStyle w:val="CommonTable"/>
        <w:rPr>
          <w:lang w:val="uk-UA"/>
        </w:rPr>
      </w:pPr>
      <w:r w:rsidRPr="004D58FC">
        <w:rPr>
          <w:lang w:val="uk-UA"/>
        </w:rPr>
        <w:t>Для оптимізації запитів до бази даних використовуються такі індекси:</w:t>
      </w:r>
    </w:p>
    <w:p w14:paraId="009C302B" w14:textId="77777777" w:rsidR="004D58FC" w:rsidRPr="004D58FC" w:rsidRDefault="004D58FC" w:rsidP="004D58FC">
      <w:pPr>
        <w:pStyle w:val="CommonTable"/>
        <w:rPr>
          <w:lang w:val="uk-UA"/>
        </w:rPr>
      </w:pPr>
      <w:r w:rsidRPr="004D58FC">
        <w:rPr>
          <w:lang w:val="uk-UA"/>
        </w:rPr>
        <w:t>Локальна база даних (</w:t>
      </w:r>
      <w:proofErr w:type="spellStart"/>
      <w:r w:rsidRPr="004D58FC">
        <w:rPr>
          <w:lang w:val="uk-UA"/>
        </w:rPr>
        <w:t>SQLite</w:t>
      </w:r>
      <w:proofErr w:type="spellEnd"/>
      <w:r w:rsidRPr="004D58FC">
        <w:rPr>
          <w:lang w:val="uk-UA"/>
        </w:rPr>
        <w:t>):</w:t>
      </w:r>
    </w:p>
    <w:p w14:paraId="02F08D9C" w14:textId="77777777" w:rsidR="004D58FC" w:rsidRPr="004D58FC" w:rsidRDefault="004D58FC" w:rsidP="004D58FC">
      <w:pPr>
        <w:pStyle w:val="CommonTable"/>
        <w:rPr>
          <w:lang w:val="uk-UA"/>
        </w:rPr>
      </w:pPr>
      <w:r w:rsidRPr="004D58FC">
        <w:rPr>
          <w:lang w:val="uk-UA"/>
        </w:rPr>
        <w:t xml:space="preserve">Індекс на </w:t>
      </w:r>
      <w:proofErr w:type="spellStart"/>
      <w:r w:rsidRPr="004D58FC">
        <w:rPr>
          <w:lang w:val="uk-UA"/>
        </w:rPr>
        <w:t>Accounts.accountId</w:t>
      </w:r>
      <w:proofErr w:type="spellEnd"/>
      <w:r w:rsidRPr="004D58FC">
        <w:rPr>
          <w:lang w:val="uk-UA"/>
        </w:rPr>
        <w:t xml:space="preserve"> для швидкого пошуку рахунків</w:t>
      </w:r>
    </w:p>
    <w:p w14:paraId="61753EB0" w14:textId="77777777" w:rsidR="004D58FC" w:rsidRPr="004D58FC" w:rsidRDefault="004D58FC" w:rsidP="004D58FC">
      <w:pPr>
        <w:pStyle w:val="CommonTable"/>
        <w:rPr>
          <w:lang w:val="uk-UA"/>
        </w:rPr>
      </w:pPr>
      <w:r w:rsidRPr="004D58FC">
        <w:rPr>
          <w:lang w:val="uk-UA"/>
        </w:rPr>
        <w:t xml:space="preserve">Індекс на </w:t>
      </w:r>
      <w:proofErr w:type="spellStart"/>
      <w:r w:rsidRPr="004D58FC">
        <w:rPr>
          <w:lang w:val="uk-UA"/>
        </w:rPr>
        <w:t>Transactions.accountId</w:t>
      </w:r>
      <w:proofErr w:type="spellEnd"/>
      <w:r w:rsidRPr="004D58FC">
        <w:rPr>
          <w:lang w:val="uk-UA"/>
        </w:rPr>
        <w:t xml:space="preserve"> для швидкого фільтрування транзакцій за рахунком</w:t>
      </w:r>
    </w:p>
    <w:p w14:paraId="69F2C0EF" w14:textId="77777777" w:rsidR="004D58FC" w:rsidRPr="004D58FC" w:rsidRDefault="004D58FC" w:rsidP="004D58FC">
      <w:pPr>
        <w:pStyle w:val="CommonTable"/>
        <w:rPr>
          <w:lang w:val="uk-UA"/>
        </w:rPr>
      </w:pPr>
      <w:r w:rsidRPr="004D58FC">
        <w:rPr>
          <w:lang w:val="uk-UA"/>
        </w:rPr>
        <w:t xml:space="preserve">Індекс на </w:t>
      </w:r>
      <w:proofErr w:type="spellStart"/>
      <w:r w:rsidRPr="004D58FC">
        <w:rPr>
          <w:lang w:val="uk-UA"/>
        </w:rPr>
        <w:t>Transactions.date</w:t>
      </w:r>
      <w:proofErr w:type="spellEnd"/>
      <w:r w:rsidRPr="004D58FC">
        <w:rPr>
          <w:lang w:val="uk-UA"/>
        </w:rPr>
        <w:t xml:space="preserve"> для швидкого фільтрування за датою</w:t>
      </w:r>
    </w:p>
    <w:p w14:paraId="20E07DFF" w14:textId="77777777" w:rsidR="004D58FC" w:rsidRPr="004D58FC" w:rsidRDefault="004D58FC" w:rsidP="004D58FC">
      <w:pPr>
        <w:pStyle w:val="CommonTable"/>
        <w:rPr>
          <w:lang w:val="uk-UA"/>
        </w:rPr>
      </w:pPr>
      <w:r w:rsidRPr="004D58FC">
        <w:rPr>
          <w:lang w:val="uk-UA"/>
        </w:rPr>
        <w:t xml:space="preserve">Індекс на </w:t>
      </w:r>
      <w:proofErr w:type="spellStart"/>
      <w:r w:rsidRPr="004D58FC">
        <w:rPr>
          <w:lang w:val="uk-UA"/>
        </w:rPr>
        <w:t>Transactions.familyId</w:t>
      </w:r>
      <w:proofErr w:type="spellEnd"/>
      <w:r w:rsidRPr="004D58FC">
        <w:rPr>
          <w:lang w:val="uk-UA"/>
        </w:rPr>
        <w:t xml:space="preserve"> для швидкого фільтрування за сім'єю</w:t>
      </w:r>
    </w:p>
    <w:p w14:paraId="5F4E6C10" w14:textId="77777777" w:rsidR="004D58FC" w:rsidRPr="004D58FC" w:rsidRDefault="004D58FC" w:rsidP="004D58FC">
      <w:pPr>
        <w:pStyle w:val="CommonTable"/>
        <w:rPr>
          <w:lang w:val="uk-UA"/>
        </w:rPr>
      </w:pPr>
      <w:r w:rsidRPr="004D58FC">
        <w:rPr>
          <w:lang w:val="uk-UA"/>
        </w:rPr>
        <w:t>Хмарна база даних (</w:t>
      </w:r>
      <w:proofErr w:type="spellStart"/>
      <w:r w:rsidRPr="004D58FC">
        <w:rPr>
          <w:lang w:val="uk-UA"/>
        </w:rPr>
        <w:t>Firebase</w:t>
      </w:r>
      <w:proofErr w:type="spellEnd"/>
      <w:r w:rsidRPr="004D58FC">
        <w:rPr>
          <w:lang w:val="uk-UA"/>
        </w:rPr>
        <w:t xml:space="preserve"> </w:t>
      </w:r>
      <w:proofErr w:type="spellStart"/>
      <w:r w:rsidRPr="004D58FC">
        <w:rPr>
          <w:lang w:val="uk-UA"/>
        </w:rPr>
        <w:t>Firestore</w:t>
      </w:r>
      <w:proofErr w:type="spellEnd"/>
      <w:r w:rsidRPr="004D58FC">
        <w:rPr>
          <w:lang w:val="uk-UA"/>
        </w:rPr>
        <w:t>):</w:t>
      </w:r>
    </w:p>
    <w:p w14:paraId="5E948624" w14:textId="77777777" w:rsidR="004D58FC" w:rsidRPr="004D58FC" w:rsidRDefault="004D58FC" w:rsidP="004D58FC">
      <w:pPr>
        <w:pStyle w:val="CommonTable"/>
        <w:rPr>
          <w:lang w:val="uk-UA"/>
        </w:rPr>
      </w:pPr>
      <w:r w:rsidRPr="004D58FC">
        <w:rPr>
          <w:lang w:val="uk-UA"/>
        </w:rPr>
        <w:t xml:space="preserve">Складений індекс на </w:t>
      </w:r>
      <w:proofErr w:type="spellStart"/>
      <w:r w:rsidRPr="004D58FC">
        <w:rPr>
          <w:lang w:val="uk-UA"/>
        </w:rPr>
        <w:t>transactions</w:t>
      </w:r>
      <w:proofErr w:type="spellEnd"/>
      <w:r w:rsidRPr="004D58FC">
        <w:rPr>
          <w:lang w:val="uk-UA"/>
        </w:rPr>
        <w:t xml:space="preserve"> за полями </w:t>
      </w:r>
      <w:proofErr w:type="spellStart"/>
      <w:r w:rsidRPr="004D58FC">
        <w:rPr>
          <w:lang w:val="uk-UA"/>
        </w:rPr>
        <w:t>familyId</w:t>
      </w:r>
      <w:proofErr w:type="spellEnd"/>
      <w:r w:rsidRPr="004D58FC">
        <w:rPr>
          <w:lang w:val="uk-UA"/>
        </w:rPr>
        <w:t xml:space="preserve"> та </w:t>
      </w:r>
      <w:proofErr w:type="spellStart"/>
      <w:r w:rsidRPr="004D58FC">
        <w:rPr>
          <w:lang w:val="uk-UA"/>
        </w:rPr>
        <w:t>date</w:t>
      </w:r>
      <w:proofErr w:type="spellEnd"/>
      <w:r w:rsidRPr="004D58FC">
        <w:rPr>
          <w:lang w:val="uk-UA"/>
        </w:rPr>
        <w:t xml:space="preserve"> для швидкого пошуку транзакцій сім'ї за періодом</w:t>
      </w:r>
    </w:p>
    <w:p w14:paraId="02EAF53D" w14:textId="77777777" w:rsidR="004D58FC" w:rsidRPr="004D58FC" w:rsidRDefault="004D58FC" w:rsidP="004D58FC">
      <w:pPr>
        <w:pStyle w:val="CommonTable"/>
        <w:rPr>
          <w:lang w:val="uk-UA"/>
        </w:rPr>
      </w:pPr>
      <w:r w:rsidRPr="004D58FC">
        <w:rPr>
          <w:lang w:val="uk-UA"/>
        </w:rPr>
        <w:t xml:space="preserve">Складений індекс на </w:t>
      </w:r>
      <w:proofErr w:type="spellStart"/>
      <w:r w:rsidRPr="004D58FC">
        <w:rPr>
          <w:lang w:val="uk-UA"/>
        </w:rPr>
        <w:t>accounts</w:t>
      </w:r>
      <w:proofErr w:type="spellEnd"/>
      <w:r w:rsidRPr="004D58FC">
        <w:rPr>
          <w:lang w:val="uk-UA"/>
        </w:rPr>
        <w:t xml:space="preserve"> за полями </w:t>
      </w:r>
      <w:proofErr w:type="spellStart"/>
      <w:r w:rsidRPr="004D58FC">
        <w:rPr>
          <w:lang w:val="uk-UA"/>
        </w:rPr>
        <w:t>familyId</w:t>
      </w:r>
      <w:proofErr w:type="spellEnd"/>
      <w:r w:rsidRPr="004D58FC">
        <w:rPr>
          <w:lang w:val="uk-UA"/>
        </w:rPr>
        <w:t xml:space="preserve"> та </w:t>
      </w:r>
      <w:proofErr w:type="spellStart"/>
      <w:r w:rsidRPr="004D58FC">
        <w:rPr>
          <w:lang w:val="uk-UA"/>
        </w:rPr>
        <w:t>userId</w:t>
      </w:r>
      <w:proofErr w:type="spellEnd"/>
      <w:r w:rsidRPr="004D58FC">
        <w:rPr>
          <w:lang w:val="uk-UA"/>
        </w:rPr>
        <w:t xml:space="preserve"> для швидкого пошуку рахунків користувача в сім'ї</w:t>
      </w:r>
    </w:p>
    <w:p w14:paraId="486BAAA9" w14:textId="0ACED6B1" w:rsidR="007535C0" w:rsidRPr="005F2D68" w:rsidRDefault="004D58FC" w:rsidP="004D58FC">
      <w:pPr>
        <w:pStyle w:val="CommonTable"/>
        <w:rPr>
          <w:lang w:val="uk-UA"/>
        </w:rPr>
      </w:pPr>
      <w:r w:rsidRPr="004D58FC">
        <w:rPr>
          <w:lang w:val="uk-UA"/>
        </w:rPr>
        <w:t xml:space="preserve">Індекс на </w:t>
      </w:r>
      <w:proofErr w:type="spellStart"/>
      <w:r w:rsidRPr="004D58FC">
        <w:rPr>
          <w:lang w:val="uk-UA"/>
        </w:rPr>
        <w:t>families.inviteCode</w:t>
      </w:r>
      <w:proofErr w:type="spellEnd"/>
      <w:r w:rsidRPr="004D58FC">
        <w:rPr>
          <w:lang w:val="uk-UA"/>
        </w:rPr>
        <w:t xml:space="preserve"> для швидкого пошуку сім'ї за кодом запрошення</w:t>
      </w:r>
    </w:p>
    <w:p w14:paraId="1700D38D" w14:textId="6554641F" w:rsidR="00094CD8" w:rsidRPr="00094CD8" w:rsidRDefault="00094CD8" w:rsidP="00E465AE">
      <w:pPr>
        <w:pStyle w:val="CommonTable"/>
      </w:pPr>
    </w:p>
    <w:p w14:paraId="09B83BC7" w14:textId="4AD0281C" w:rsidR="00E465AE" w:rsidRDefault="00837A09" w:rsidP="00837A09">
      <w:pPr>
        <w:pStyle w:val="Title2nd"/>
      </w:pPr>
      <w:bookmarkStart w:id="152" w:name="_Toc198942361"/>
      <w:r>
        <w:rPr>
          <w:lang w:val="en-US"/>
        </w:rPr>
        <w:t xml:space="preserve">3.5 </w:t>
      </w:r>
      <w:r>
        <w:t>Висновки за розділом 3</w:t>
      </w:r>
      <w:bookmarkEnd w:id="152"/>
    </w:p>
    <w:p w14:paraId="2E9F96A3" w14:textId="13C182B9" w:rsidR="00837A09" w:rsidRPr="00512BCB" w:rsidRDefault="00837A09" w:rsidP="00837A09">
      <w:pPr>
        <w:pStyle w:val="CommonTable"/>
        <w:rPr>
          <w:lang w:val="uk-UA"/>
        </w:rPr>
      </w:pPr>
    </w:p>
    <w:p w14:paraId="07807451" w14:textId="7C73F373" w:rsidR="009E0756" w:rsidRPr="009E0756" w:rsidRDefault="00805DC7" w:rsidP="009E0756">
      <w:pPr>
        <w:pStyle w:val="CommonTable"/>
        <w:rPr>
          <w:lang w:val="uk-UA"/>
        </w:rPr>
      </w:pPr>
      <w:r w:rsidRPr="00805DC7">
        <w:rPr>
          <w:lang w:val="uk-UA"/>
        </w:rPr>
        <w:t>Як результат виконаної роботи,</w:t>
      </w:r>
      <w:r>
        <w:rPr>
          <w:lang w:val="uk-UA"/>
        </w:rPr>
        <w:t xml:space="preserve"> у</w:t>
      </w:r>
      <w:r w:rsidR="009E0756" w:rsidRPr="009E0756">
        <w:rPr>
          <w:lang w:val="uk-UA"/>
        </w:rPr>
        <w:t xml:space="preserve"> третьому розділі було детально описано процес розробки мобільного застосунку «Планувальник сімейного бюджету». Розроблено основні алгоритми функціонування програми, включаючи алгоритми автентифікації, синхронізації даних, додавання транзакцій, шифрування даних та аналізу витрат.</w:t>
      </w:r>
    </w:p>
    <w:p w14:paraId="68D43D73" w14:textId="7323F3B2" w:rsidR="009E0756" w:rsidRPr="009E0756" w:rsidRDefault="009E0756" w:rsidP="009E0756">
      <w:pPr>
        <w:pStyle w:val="CommonTable"/>
        <w:rPr>
          <w:lang w:val="uk-UA"/>
        </w:rPr>
      </w:pPr>
      <w:r w:rsidRPr="009E0756">
        <w:rPr>
          <w:lang w:val="uk-UA"/>
        </w:rPr>
        <w:t xml:space="preserve">Архітектура застосунку базується на шаблоні </w:t>
      </w:r>
      <w:proofErr w:type="spellStart"/>
      <w:r w:rsidRPr="009E0756">
        <w:rPr>
          <w:lang w:val="uk-UA"/>
        </w:rPr>
        <w:t>проєктування</w:t>
      </w:r>
      <w:proofErr w:type="spellEnd"/>
      <w:r w:rsidRPr="009E0756">
        <w:rPr>
          <w:lang w:val="uk-UA"/>
        </w:rPr>
        <w:t xml:space="preserve"> MVVM (</w:t>
      </w:r>
      <w:proofErr w:type="spellStart"/>
      <w:r w:rsidRPr="009E0756">
        <w:rPr>
          <w:lang w:val="uk-UA"/>
        </w:rPr>
        <w:t>Model-View-ViewModel</w:t>
      </w:r>
      <w:proofErr w:type="spellEnd"/>
      <w:r w:rsidRPr="009E0756">
        <w:rPr>
          <w:lang w:val="uk-UA"/>
        </w:rPr>
        <w:t xml:space="preserve">) з використанням </w:t>
      </w:r>
      <w:proofErr w:type="spellStart"/>
      <w:r w:rsidRPr="009E0756">
        <w:rPr>
          <w:lang w:val="uk-UA"/>
        </w:rPr>
        <w:t>Provider</w:t>
      </w:r>
      <w:proofErr w:type="spellEnd"/>
      <w:r w:rsidRPr="009E0756">
        <w:rPr>
          <w:lang w:val="uk-UA"/>
        </w:rPr>
        <w:t xml:space="preserve"> для управління станом, що забезпечує чіткий розподіл відповідальності між компонентами та полегшує тестування і підтримку коду.</w:t>
      </w:r>
    </w:p>
    <w:p w14:paraId="7207A099" w14:textId="4997EB01" w:rsidR="009E0756" w:rsidRPr="009E0756" w:rsidRDefault="009E0756" w:rsidP="009E0756">
      <w:pPr>
        <w:pStyle w:val="CommonTable"/>
        <w:rPr>
          <w:lang w:val="uk-UA"/>
        </w:rPr>
      </w:pPr>
      <w:r w:rsidRPr="009E0756">
        <w:rPr>
          <w:lang w:val="uk-UA"/>
        </w:rPr>
        <w:t>Розроблено та реалізовано сім основних модулів системи:</w:t>
      </w:r>
    </w:p>
    <w:p w14:paraId="53C23DF1" w14:textId="19D6340F" w:rsidR="009E0756" w:rsidRPr="009E0756" w:rsidRDefault="009E0756" w:rsidP="009E0756">
      <w:pPr>
        <w:pStyle w:val="CommonTable"/>
        <w:rPr>
          <w:lang w:val="uk-UA"/>
        </w:rPr>
      </w:pPr>
      <w:r w:rsidRPr="009E0756">
        <w:rPr>
          <w:lang w:val="uk-UA"/>
        </w:rPr>
        <w:lastRenderedPageBreak/>
        <w:t xml:space="preserve">Модуль реєстрації та авторизації — забезпечує безпечний вхід користувачів через </w:t>
      </w:r>
      <w:proofErr w:type="spellStart"/>
      <w:r w:rsidRPr="009E0756">
        <w:rPr>
          <w:lang w:val="uk-UA"/>
        </w:rPr>
        <w:t>email</w:t>
      </w:r>
      <w:proofErr w:type="spellEnd"/>
      <w:r w:rsidRPr="009E0756">
        <w:rPr>
          <w:lang w:val="uk-UA"/>
        </w:rPr>
        <w:t xml:space="preserve">/пароль, </w:t>
      </w:r>
      <w:proofErr w:type="spellStart"/>
      <w:r w:rsidRPr="009E0756">
        <w:rPr>
          <w:lang w:val="uk-UA"/>
        </w:rPr>
        <w:t>Google</w:t>
      </w:r>
      <w:proofErr w:type="spellEnd"/>
      <w:r w:rsidRPr="009E0756">
        <w:rPr>
          <w:lang w:val="uk-UA"/>
        </w:rPr>
        <w:t>-акаунт або біометричні дані.</w:t>
      </w:r>
    </w:p>
    <w:p w14:paraId="6DB012C8" w14:textId="11AFA193" w:rsidR="009E0756" w:rsidRPr="009E0756" w:rsidRDefault="009E0756" w:rsidP="009E0756">
      <w:pPr>
        <w:pStyle w:val="CommonTable"/>
        <w:rPr>
          <w:lang w:val="uk-UA"/>
        </w:rPr>
      </w:pPr>
      <w:r w:rsidRPr="009E0756">
        <w:rPr>
          <w:lang w:val="uk-UA"/>
        </w:rPr>
        <w:t xml:space="preserve">Модуль управління сімейними фінансами — дозволяє створювати рахунки, додавати доходи і витрати через інтуїтивний </w:t>
      </w:r>
      <w:proofErr w:type="spellStart"/>
      <w:r w:rsidRPr="009E0756">
        <w:rPr>
          <w:lang w:val="uk-UA"/>
        </w:rPr>
        <w:t>drag-and-drop</w:t>
      </w:r>
      <w:proofErr w:type="spellEnd"/>
      <w:r w:rsidRPr="009E0756">
        <w:rPr>
          <w:lang w:val="uk-UA"/>
        </w:rPr>
        <w:t xml:space="preserve"> інтерфейс.</w:t>
      </w:r>
    </w:p>
    <w:p w14:paraId="64EB660D" w14:textId="641F711C" w:rsidR="009E0756" w:rsidRPr="009E0756" w:rsidRDefault="009E0756" w:rsidP="009E0756">
      <w:pPr>
        <w:pStyle w:val="CommonTable"/>
        <w:rPr>
          <w:lang w:val="uk-UA"/>
        </w:rPr>
      </w:pPr>
      <w:r w:rsidRPr="009E0756">
        <w:rPr>
          <w:lang w:val="uk-UA"/>
        </w:rPr>
        <w:t xml:space="preserve">Модуль синхронізації даних — забезпечує роботу застосунку в </w:t>
      </w:r>
      <w:proofErr w:type="spellStart"/>
      <w:r w:rsidRPr="009E0756">
        <w:rPr>
          <w:lang w:val="uk-UA"/>
        </w:rPr>
        <w:t>офлайн</w:t>
      </w:r>
      <w:proofErr w:type="spellEnd"/>
      <w:r w:rsidRPr="009E0756">
        <w:rPr>
          <w:lang w:val="uk-UA"/>
        </w:rPr>
        <w:t>-режимі та синхронізацію даних між пристроями.</w:t>
      </w:r>
    </w:p>
    <w:p w14:paraId="4316B60B" w14:textId="254320A8" w:rsidR="009E0756" w:rsidRPr="009E0756" w:rsidRDefault="009E0756" w:rsidP="009E0756">
      <w:pPr>
        <w:pStyle w:val="CommonTable"/>
        <w:rPr>
          <w:lang w:val="uk-UA"/>
        </w:rPr>
      </w:pPr>
      <w:r w:rsidRPr="009E0756">
        <w:rPr>
          <w:lang w:val="uk-UA"/>
        </w:rPr>
        <w:t>Модуль статистики та аналізу — надає детальну інформацію про фінанси у вигляді графіків і діаграм.</w:t>
      </w:r>
    </w:p>
    <w:p w14:paraId="53A8B374" w14:textId="1B488C93" w:rsidR="009E0756" w:rsidRPr="009E0756" w:rsidRDefault="009E0756" w:rsidP="009E0756">
      <w:pPr>
        <w:pStyle w:val="CommonTable"/>
        <w:rPr>
          <w:lang w:val="uk-UA"/>
        </w:rPr>
      </w:pPr>
      <w:r w:rsidRPr="009E0756">
        <w:rPr>
          <w:lang w:val="uk-UA"/>
        </w:rPr>
        <w:t>Модуль ШІ-помічника — аналізує фінансові дані та надає персоналізовані рекомендації щодо оптимізації витрат.</w:t>
      </w:r>
    </w:p>
    <w:p w14:paraId="3C03F7EA" w14:textId="49459814" w:rsidR="009E0756" w:rsidRPr="009E0756" w:rsidRDefault="009E0756" w:rsidP="009E0756">
      <w:pPr>
        <w:pStyle w:val="CommonTable"/>
        <w:rPr>
          <w:lang w:val="uk-UA"/>
        </w:rPr>
      </w:pPr>
      <w:r w:rsidRPr="009E0756">
        <w:rPr>
          <w:lang w:val="uk-UA"/>
        </w:rPr>
        <w:t xml:space="preserve">Модуль чату — забезпечує безпечне спілкування між членами сім'ї з використанням </w:t>
      </w:r>
      <w:proofErr w:type="spellStart"/>
      <w:r w:rsidRPr="009E0756">
        <w:rPr>
          <w:lang w:val="uk-UA"/>
        </w:rPr>
        <w:t>end-to-end</w:t>
      </w:r>
      <w:proofErr w:type="spellEnd"/>
      <w:r w:rsidRPr="009E0756">
        <w:rPr>
          <w:lang w:val="uk-UA"/>
        </w:rPr>
        <w:t xml:space="preserve"> шифрування.</w:t>
      </w:r>
    </w:p>
    <w:p w14:paraId="6D4DAD10" w14:textId="0DE80558" w:rsidR="009E0756" w:rsidRPr="009E0756" w:rsidRDefault="009E0756" w:rsidP="009E0756">
      <w:pPr>
        <w:pStyle w:val="CommonTable"/>
        <w:rPr>
          <w:lang w:val="uk-UA"/>
        </w:rPr>
      </w:pPr>
      <w:r w:rsidRPr="009E0756">
        <w:rPr>
          <w:lang w:val="uk-UA"/>
        </w:rPr>
        <w:t>Модуль налаштувань — дозволяє персоналізувати застосунок відповідно до потреб користувача.</w:t>
      </w:r>
    </w:p>
    <w:p w14:paraId="74406810" w14:textId="1921BECA" w:rsidR="009E0756" w:rsidRPr="009E0756" w:rsidRDefault="009E0756" w:rsidP="009E0756">
      <w:pPr>
        <w:pStyle w:val="CommonTable"/>
        <w:rPr>
          <w:lang w:val="uk-UA"/>
        </w:rPr>
      </w:pPr>
      <w:proofErr w:type="spellStart"/>
      <w:r w:rsidRPr="009E0756">
        <w:rPr>
          <w:lang w:val="uk-UA"/>
        </w:rPr>
        <w:t>Спроєктовано</w:t>
      </w:r>
      <w:proofErr w:type="spellEnd"/>
      <w:r w:rsidRPr="009E0756">
        <w:rPr>
          <w:lang w:val="uk-UA"/>
        </w:rPr>
        <w:t xml:space="preserve"> структуру бази даних, яка складається з локальної частини (</w:t>
      </w:r>
      <w:proofErr w:type="spellStart"/>
      <w:r w:rsidRPr="009E0756">
        <w:rPr>
          <w:lang w:val="uk-UA"/>
        </w:rPr>
        <w:t>SQLite</w:t>
      </w:r>
      <w:proofErr w:type="spellEnd"/>
      <w:r w:rsidRPr="009E0756">
        <w:rPr>
          <w:lang w:val="uk-UA"/>
        </w:rPr>
        <w:t xml:space="preserve"> з </w:t>
      </w:r>
      <w:proofErr w:type="spellStart"/>
      <w:r w:rsidRPr="009E0756">
        <w:rPr>
          <w:lang w:val="uk-UA"/>
        </w:rPr>
        <w:t>Drift</w:t>
      </w:r>
      <w:proofErr w:type="spellEnd"/>
      <w:r w:rsidRPr="009E0756">
        <w:rPr>
          <w:lang w:val="uk-UA"/>
        </w:rPr>
        <w:t xml:space="preserve">) для роботи в </w:t>
      </w:r>
      <w:proofErr w:type="spellStart"/>
      <w:r w:rsidRPr="009E0756">
        <w:rPr>
          <w:lang w:val="uk-UA"/>
        </w:rPr>
        <w:t>офлайн</w:t>
      </w:r>
      <w:proofErr w:type="spellEnd"/>
      <w:r w:rsidRPr="009E0756">
        <w:rPr>
          <w:lang w:val="uk-UA"/>
        </w:rPr>
        <w:t>-режимі та хмарної частини (</w:t>
      </w:r>
      <w:proofErr w:type="spellStart"/>
      <w:r w:rsidRPr="009E0756">
        <w:rPr>
          <w:lang w:val="uk-UA"/>
        </w:rPr>
        <w:t>Firebase</w:t>
      </w:r>
      <w:proofErr w:type="spellEnd"/>
      <w:r w:rsidRPr="009E0756">
        <w:rPr>
          <w:lang w:val="uk-UA"/>
        </w:rPr>
        <w:t xml:space="preserve"> </w:t>
      </w:r>
      <w:proofErr w:type="spellStart"/>
      <w:r w:rsidRPr="009E0756">
        <w:rPr>
          <w:lang w:val="uk-UA"/>
        </w:rPr>
        <w:t>Firestore</w:t>
      </w:r>
      <w:proofErr w:type="spellEnd"/>
      <w:r w:rsidRPr="009E0756">
        <w:rPr>
          <w:lang w:val="uk-UA"/>
        </w:rPr>
        <w:t>) для синхронізації даних між пристроями. Визначено таблиці, їх поля та взаємозв'язки, а також індекси для оптимізації запитів.</w:t>
      </w:r>
    </w:p>
    <w:p w14:paraId="694534C3" w14:textId="0CDFB928" w:rsidR="00D00B2A" w:rsidRPr="00364639" w:rsidRDefault="009E0756" w:rsidP="00BB10FE">
      <w:pPr>
        <w:pStyle w:val="CommonTable"/>
        <w:rPr>
          <w:lang w:val="uk-UA"/>
        </w:rPr>
      </w:pPr>
      <w:r w:rsidRPr="009E0756">
        <w:rPr>
          <w:lang w:val="uk-UA"/>
        </w:rPr>
        <w:t>Особливу увагу приділ</w:t>
      </w:r>
      <w:r w:rsidR="00876149">
        <w:rPr>
          <w:lang w:val="uk-UA"/>
        </w:rPr>
        <w:t>ив</w:t>
      </w:r>
      <w:r w:rsidRPr="009E0756">
        <w:rPr>
          <w:lang w:val="uk-UA"/>
        </w:rPr>
        <w:t xml:space="preserve"> безпеці даних, реалізовано шифрування чутливої інформації за допомогою алгоритму AES-256, а також біометричну автентифікацію для захисту доступу до застосунку.</w:t>
      </w:r>
      <w:r w:rsidR="00326FC6" w:rsidRPr="00364639">
        <w:rPr>
          <w:lang w:val="uk-UA"/>
        </w:rPr>
        <w:br w:type="page"/>
      </w:r>
    </w:p>
    <w:p w14:paraId="07F90FC4" w14:textId="69274F09" w:rsidR="00F055DD" w:rsidRDefault="00326FC6" w:rsidP="00790550">
      <w:pPr>
        <w:pStyle w:val="Title1st"/>
        <w:rPr>
          <w:lang w:val="uk-UA"/>
        </w:rPr>
      </w:pPr>
      <w:bookmarkStart w:id="153" w:name="_Toc198942362"/>
      <w:r>
        <w:rPr>
          <w:lang w:val="uk-UA"/>
        </w:rPr>
        <w:lastRenderedPageBreak/>
        <w:t xml:space="preserve">4 </w:t>
      </w:r>
      <w:r w:rsidR="00B46C00">
        <w:rPr>
          <w:lang w:val="uk-UA"/>
        </w:rPr>
        <w:t>ЕКСПЛУАТАЦІЯ</w:t>
      </w:r>
      <w:r w:rsidR="00790550">
        <w:rPr>
          <w:lang w:val="uk-UA"/>
        </w:rPr>
        <w:t xml:space="preserve">, </w:t>
      </w:r>
      <w:r w:rsidR="00B46C00">
        <w:rPr>
          <w:lang w:val="uk-UA"/>
        </w:rPr>
        <w:t>ТЕСТУВАННЯ</w:t>
      </w:r>
      <w:r w:rsidR="00790550">
        <w:rPr>
          <w:lang w:val="uk-UA"/>
        </w:rPr>
        <w:t xml:space="preserve"> </w:t>
      </w:r>
      <w:r w:rsidR="00B46C00">
        <w:rPr>
          <w:lang w:val="uk-UA"/>
        </w:rPr>
        <w:t>ТА</w:t>
      </w:r>
      <w:r w:rsidR="00790550">
        <w:rPr>
          <w:lang w:val="uk-UA"/>
        </w:rPr>
        <w:t xml:space="preserve"> </w:t>
      </w:r>
      <w:r w:rsidR="00B46C00">
        <w:rPr>
          <w:lang w:val="uk-UA"/>
        </w:rPr>
        <w:t>ЕКСПЕРИМЕНТАЛЬНЕ</w:t>
      </w:r>
      <w:r w:rsidR="00790550">
        <w:rPr>
          <w:lang w:val="uk-UA"/>
        </w:rPr>
        <w:t xml:space="preserve"> </w:t>
      </w:r>
      <w:r w:rsidR="00B46C00">
        <w:rPr>
          <w:lang w:val="uk-UA"/>
        </w:rPr>
        <w:t>ДОСЛІДЖЕННЯ</w:t>
      </w:r>
      <w:r w:rsidR="00790550">
        <w:rPr>
          <w:lang w:val="uk-UA"/>
        </w:rPr>
        <w:t xml:space="preserve"> </w:t>
      </w:r>
      <w:r w:rsidR="00B46C00">
        <w:rPr>
          <w:lang w:val="uk-UA"/>
        </w:rPr>
        <w:t>ПРОГРАМИ</w:t>
      </w:r>
      <w:bookmarkEnd w:id="153"/>
    </w:p>
    <w:p w14:paraId="24100894" w14:textId="3F77F5D7" w:rsidR="00E13DB9" w:rsidRDefault="00E13DB9" w:rsidP="00D42F23">
      <w:pPr>
        <w:pStyle w:val="Title2nd"/>
      </w:pPr>
      <w:bookmarkStart w:id="154" w:name="_Toc198942363"/>
      <w:r>
        <w:t>4.1 Опис застосування програми</w:t>
      </w:r>
      <w:bookmarkEnd w:id="154"/>
    </w:p>
    <w:p w14:paraId="781F0168" w14:textId="1CA6F226" w:rsidR="00E13DB9" w:rsidRDefault="00E13DB9" w:rsidP="00E13DB9">
      <w:pPr>
        <w:pStyle w:val="CommonTable"/>
        <w:rPr>
          <w:lang w:val="uk-UA"/>
        </w:rPr>
      </w:pPr>
    </w:p>
    <w:p w14:paraId="7C5E3EC4" w14:textId="000FEB9C" w:rsidR="00680B36" w:rsidRPr="00680B36" w:rsidRDefault="00680B36" w:rsidP="00680B36">
      <w:pPr>
        <w:pStyle w:val="CommonTable"/>
        <w:rPr>
          <w:lang w:val="uk-UA"/>
        </w:rPr>
      </w:pPr>
      <w:r w:rsidRPr="00680B36">
        <w:rPr>
          <w:lang w:val="uk-UA"/>
        </w:rPr>
        <w:t>Мобільний застосунок "Планувальник сімейного бюджету" призначений для ефективного управління</w:t>
      </w:r>
      <w:r w:rsidR="00846CD1">
        <w:rPr>
          <w:lang w:val="uk-UA"/>
        </w:rPr>
        <w:t xml:space="preserve"> не тільки своїми</w:t>
      </w:r>
      <w:r w:rsidRPr="00680B36">
        <w:rPr>
          <w:lang w:val="uk-UA"/>
        </w:rPr>
        <w:t xml:space="preserve"> фінансами</w:t>
      </w:r>
      <w:r w:rsidR="00846CD1">
        <w:rPr>
          <w:lang w:val="uk-UA"/>
        </w:rPr>
        <w:t>, а і</w:t>
      </w:r>
      <w:r w:rsidRPr="00680B36">
        <w:rPr>
          <w:lang w:val="uk-UA"/>
        </w:rPr>
        <w:t xml:space="preserve"> всієї родини. Програма дозволяє вести облік доходів і витрат, створювати спільні та особисті рахунки, аналізувати фінансові операції та отримувати рекомендації щодо оптимізації бюджету.</w:t>
      </w:r>
    </w:p>
    <w:p w14:paraId="40060DF1" w14:textId="2F13BB5D" w:rsidR="00BC4FFB" w:rsidRPr="00BC4FFB" w:rsidRDefault="00BC4FFB" w:rsidP="0094630D">
      <w:pPr>
        <w:pStyle w:val="CommonTable"/>
        <w:rPr>
          <w:lang w:val="uk-UA"/>
        </w:rPr>
      </w:pPr>
      <w:r w:rsidRPr="00BC4FFB">
        <w:rPr>
          <w:lang w:val="uk-UA"/>
        </w:rPr>
        <w:t>Застосунок охоплює різні аспекти фінансового планування, такі як ведення сімейного бюджету, планування спільних витрат, контроль витрат дітей, аналіз фінансових звичок, оптимізація сімейних витрат та координація фінансових рішень між членами сім’ї.</w:t>
      </w:r>
    </w:p>
    <w:p w14:paraId="12BB0FF7" w14:textId="3A2172C6" w:rsidR="00680B36" w:rsidRDefault="00BC4FFB" w:rsidP="00BC4FFB">
      <w:pPr>
        <w:pStyle w:val="CommonTable"/>
        <w:rPr>
          <w:lang w:val="uk-UA"/>
        </w:rPr>
      </w:pPr>
      <w:r w:rsidRPr="00BC4FFB">
        <w:rPr>
          <w:lang w:val="uk-UA"/>
        </w:rPr>
        <w:t>Цільова аудиторія включає сім’ї, зокрема подружжя, які ведуть спільний бюджет, батьків, що прагнуть навчити дітей фінансовій грамотності, та великі родини з необхідністю координації витрат. Окрім того, програма підходить окремим користувачам, наприклад, людям, що живуть разом як співмешканці, а також індивідуальним користувачам, які бажають вести облік особистих фінансів. За рівнем технічної підготовки аудиторія охоплює як початківців у веденні бюджету, так і досвідчених користувачів</w:t>
      </w:r>
      <w:r w:rsidR="009D423F">
        <w:rPr>
          <w:lang w:val="uk-UA"/>
        </w:rPr>
        <w:t xml:space="preserve"> </w:t>
      </w:r>
      <w:r w:rsidR="009D423F" w:rsidRPr="009D423F">
        <w:rPr>
          <w:lang w:val="uk-UA"/>
        </w:rPr>
        <w:t>фінансових застосунків, а також людей різного віку та рівня комп’ютерної грамотності.</w:t>
      </w:r>
    </w:p>
    <w:p w14:paraId="1AF49CC8" w14:textId="77777777" w:rsidR="003D45D8" w:rsidRDefault="003D45D8" w:rsidP="0099720F">
      <w:pPr>
        <w:pStyle w:val="CommonTable"/>
        <w:rPr>
          <w:lang w:val="uk-UA"/>
        </w:rPr>
      </w:pPr>
    </w:p>
    <w:p w14:paraId="3947BA3E" w14:textId="2138F84A" w:rsidR="0099720F" w:rsidRPr="003D45D8" w:rsidRDefault="003D45D8" w:rsidP="003D45D8">
      <w:pPr>
        <w:pStyle w:val="Title3rd"/>
        <w:rPr>
          <w:szCs w:val="26"/>
        </w:rPr>
      </w:pPr>
      <w:bookmarkStart w:id="155" w:name="_Toc198942364"/>
      <w:r>
        <w:rPr>
          <w:szCs w:val="26"/>
        </w:rPr>
        <w:t xml:space="preserve">4.1.1 </w:t>
      </w:r>
      <w:proofErr w:type="spellStart"/>
      <w:r w:rsidR="00D20D62">
        <w:rPr>
          <w:szCs w:val="26"/>
        </w:rPr>
        <w:t>О</w:t>
      </w:r>
      <w:r w:rsidR="00D20D62" w:rsidRPr="00D20D62">
        <w:rPr>
          <w:szCs w:val="26"/>
        </w:rPr>
        <w:t>гляд</w:t>
      </w:r>
      <w:proofErr w:type="spellEnd"/>
      <w:r w:rsidR="00D20D62" w:rsidRPr="00D20D62">
        <w:rPr>
          <w:szCs w:val="26"/>
        </w:rPr>
        <w:t xml:space="preserve"> </w:t>
      </w:r>
      <w:proofErr w:type="spellStart"/>
      <w:r w:rsidR="00D20D62" w:rsidRPr="00D20D62">
        <w:rPr>
          <w:szCs w:val="26"/>
        </w:rPr>
        <w:t>планової</w:t>
      </w:r>
      <w:proofErr w:type="spellEnd"/>
      <w:r w:rsidR="00D20D62" w:rsidRPr="00D20D62">
        <w:rPr>
          <w:szCs w:val="26"/>
        </w:rPr>
        <w:t xml:space="preserve"> </w:t>
      </w:r>
      <w:proofErr w:type="spellStart"/>
      <w:r w:rsidR="00D20D62" w:rsidRPr="00D20D62">
        <w:rPr>
          <w:szCs w:val="26"/>
        </w:rPr>
        <w:t>цільової</w:t>
      </w:r>
      <w:proofErr w:type="spellEnd"/>
      <w:r w:rsidR="00D20D62" w:rsidRPr="00D20D62">
        <w:rPr>
          <w:szCs w:val="26"/>
        </w:rPr>
        <w:t xml:space="preserve"> </w:t>
      </w:r>
      <w:proofErr w:type="spellStart"/>
      <w:r w:rsidR="00D20D62" w:rsidRPr="00D20D62">
        <w:rPr>
          <w:szCs w:val="26"/>
        </w:rPr>
        <w:t>аудиторії</w:t>
      </w:r>
      <w:bookmarkEnd w:id="155"/>
      <w:proofErr w:type="spellEnd"/>
    </w:p>
    <w:p w14:paraId="73D0A7F8" w14:textId="77777777" w:rsidR="003D45D8" w:rsidRDefault="003D45D8" w:rsidP="0099720F">
      <w:pPr>
        <w:pStyle w:val="CommonTable"/>
        <w:rPr>
          <w:lang w:val="uk-UA"/>
        </w:rPr>
      </w:pPr>
    </w:p>
    <w:p w14:paraId="5D35013D" w14:textId="1CA83718" w:rsidR="00B76015" w:rsidRPr="00B76015" w:rsidRDefault="00B76015" w:rsidP="00B76015">
      <w:pPr>
        <w:pStyle w:val="CommonTable"/>
        <w:rPr>
          <w:lang w:val="uk-UA"/>
        </w:rPr>
      </w:pPr>
      <w:r w:rsidRPr="00B76015">
        <w:rPr>
          <w:lang w:val="uk-UA"/>
        </w:rPr>
        <w:t xml:space="preserve">Для аналізу потенційного розподілу цільової аудиторії застосунку "Планувальник сімейного бюджету" </w:t>
      </w:r>
      <w:r w:rsidR="006A5510">
        <w:rPr>
          <w:lang w:val="uk-UA"/>
        </w:rPr>
        <w:t xml:space="preserve">проведено дослідження джерел та розроблено дві діаграми, </w:t>
      </w:r>
      <w:r w:rsidRPr="00B76015">
        <w:rPr>
          <w:lang w:val="uk-UA"/>
        </w:rPr>
        <w:t xml:space="preserve">які ілюструють прогнозовану структуру користувачів за віковими групами та складом сімей. Ці дані є гіпотетичними, </w:t>
      </w:r>
      <w:r w:rsidRPr="00B76015">
        <w:rPr>
          <w:lang w:val="uk-UA"/>
        </w:rPr>
        <w:lastRenderedPageBreak/>
        <w:t xml:space="preserve">оскільки продукт ще не введено в експлуатацію, однак вони базуються на аналізах демографічних і соціальних тенденцій в Україні, а також на типових </w:t>
      </w:r>
      <w:proofErr w:type="spellStart"/>
      <w:r w:rsidRPr="00B76015">
        <w:rPr>
          <w:lang w:val="uk-UA"/>
        </w:rPr>
        <w:t>патернах</w:t>
      </w:r>
      <w:proofErr w:type="spellEnd"/>
      <w:r w:rsidRPr="00B76015">
        <w:rPr>
          <w:lang w:val="uk-UA"/>
        </w:rPr>
        <w:t xml:space="preserve"> використання фінансових додатків. Прогнозована аудиторія відображає сегменти населення, які з високою ймовірністю стануть користувачами після запуску програми на платформах </w:t>
      </w:r>
      <w:proofErr w:type="spellStart"/>
      <w:r w:rsidRPr="00B76015">
        <w:rPr>
          <w:lang w:val="uk-UA"/>
        </w:rPr>
        <w:t>Google</w:t>
      </w:r>
      <w:proofErr w:type="spellEnd"/>
      <w:r w:rsidRPr="00B76015">
        <w:rPr>
          <w:lang w:val="uk-UA"/>
        </w:rPr>
        <w:t xml:space="preserve"> </w:t>
      </w:r>
      <w:proofErr w:type="spellStart"/>
      <w:r w:rsidRPr="00B76015">
        <w:rPr>
          <w:lang w:val="uk-UA"/>
        </w:rPr>
        <w:t>Play</w:t>
      </w:r>
      <w:proofErr w:type="spellEnd"/>
      <w:r w:rsidRPr="00B76015">
        <w:rPr>
          <w:lang w:val="uk-UA"/>
        </w:rPr>
        <w:t xml:space="preserve"> та </w:t>
      </w:r>
      <w:proofErr w:type="spellStart"/>
      <w:r w:rsidRPr="00B76015">
        <w:rPr>
          <w:lang w:val="uk-UA"/>
        </w:rPr>
        <w:t>AppStore</w:t>
      </w:r>
      <w:proofErr w:type="spellEnd"/>
      <w:r w:rsidRPr="00B76015">
        <w:rPr>
          <w:lang w:val="uk-UA"/>
        </w:rPr>
        <w:t>.</w:t>
      </w:r>
    </w:p>
    <w:p w14:paraId="557D7227" w14:textId="77777777" w:rsidR="00B76015" w:rsidRPr="00B76015" w:rsidRDefault="00B76015" w:rsidP="00B76015">
      <w:pPr>
        <w:pStyle w:val="CommonTable"/>
        <w:rPr>
          <w:lang w:val="uk-UA"/>
        </w:rPr>
      </w:pPr>
    </w:p>
    <w:p w14:paraId="489118B6" w14:textId="59308D85" w:rsidR="00B76015" w:rsidRPr="00B76015" w:rsidRDefault="004D0E59" w:rsidP="004D0E59">
      <w:pPr>
        <w:pStyle w:val="Title4th"/>
        <w:rPr>
          <w:lang w:val="uk-UA"/>
        </w:rPr>
      </w:pPr>
      <w:bookmarkStart w:id="156" w:name="_Toc198942365"/>
      <w:r>
        <w:rPr>
          <w:lang w:val="uk-UA"/>
        </w:rPr>
        <w:t xml:space="preserve">4.1.1.1 </w:t>
      </w:r>
      <w:r w:rsidR="00B76015" w:rsidRPr="00B76015">
        <w:rPr>
          <w:lang w:val="uk-UA"/>
        </w:rPr>
        <w:t>Розподіл за віком</w:t>
      </w:r>
      <w:bookmarkEnd w:id="156"/>
    </w:p>
    <w:p w14:paraId="5866D230" w14:textId="77777777" w:rsidR="00B76015" w:rsidRDefault="00B76015" w:rsidP="00B76015">
      <w:pPr>
        <w:pStyle w:val="CommonTable"/>
        <w:rPr>
          <w:lang w:val="uk-UA"/>
        </w:rPr>
      </w:pPr>
    </w:p>
    <w:p w14:paraId="6CD4D141" w14:textId="291B51B4" w:rsidR="00B76015" w:rsidRPr="00B76015" w:rsidRDefault="00B76015" w:rsidP="00B76015">
      <w:pPr>
        <w:pStyle w:val="CommonTable"/>
        <w:rPr>
          <w:lang w:val="uk-UA"/>
        </w:rPr>
      </w:pPr>
      <w:r w:rsidRPr="00B76015">
        <w:rPr>
          <w:lang w:val="uk-UA"/>
        </w:rPr>
        <w:t>Прогнозований розподіл користувачів за віком ґрунтується на даних про вікову структуру населення України та ймовірність використання фінансових мобільних застосунків різними віковими категоріями. Згідно з інформацією Державної служби статистики України, у 2022 році близько 68.4% населення країни належали до вікової групи 15-64 роки, із приблизно 43.66% у межах 25-54 років [</w:t>
      </w:r>
      <w:r w:rsidR="002A43FD">
        <w:t>13</w:t>
      </w:r>
      <w:r w:rsidR="008756F3">
        <w:t>]</w:t>
      </w:r>
      <w:r w:rsidRPr="00B76015">
        <w:rPr>
          <w:lang w:val="uk-UA"/>
        </w:rPr>
        <w:t>. Доповідь ООН про перспективи світового населення (</w:t>
      </w:r>
      <w:proofErr w:type="spellStart"/>
      <w:r w:rsidRPr="00B76015">
        <w:rPr>
          <w:lang w:val="uk-UA"/>
        </w:rPr>
        <w:t>World</w:t>
      </w:r>
      <w:proofErr w:type="spellEnd"/>
      <w:r w:rsidRPr="00B76015">
        <w:rPr>
          <w:lang w:val="uk-UA"/>
        </w:rPr>
        <w:t xml:space="preserve"> </w:t>
      </w:r>
      <w:proofErr w:type="spellStart"/>
      <w:r w:rsidRPr="00B76015">
        <w:rPr>
          <w:lang w:val="uk-UA"/>
        </w:rPr>
        <w:t>Population</w:t>
      </w:r>
      <w:proofErr w:type="spellEnd"/>
      <w:r w:rsidRPr="00B76015">
        <w:rPr>
          <w:lang w:val="uk-UA"/>
        </w:rPr>
        <w:t xml:space="preserve"> </w:t>
      </w:r>
      <w:proofErr w:type="spellStart"/>
      <w:r w:rsidRPr="00B76015">
        <w:rPr>
          <w:lang w:val="uk-UA"/>
        </w:rPr>
        <w:t>Prospects</w:t>
      </w:r>
      <w:proofErr w:type="spellEnd"/>
      <w:r w:rsidRPr="00B76015">
        <w:rPr>
          <w:lang w:val="uk-UA"/>
        </w:rPr>
        <w:t>) зазначає, що середній вік населення України у 2025 році становить близько 41.8 років, із значною концентрацією в середньому віковому діапазоні [</w:t>
      </w:r>
      <w:r w:rsidR="002A5A0A">
        <w:t>14</w:t>
      </w:r>
      <w:r w:rsidRPr="00B76015">
        <w:rPr>
          <w:lang w:val="uk-UA"/>
        </w:rPr>
        <w:t>]. Ці дані враховують вплив війни та міграційних процесів, які дещо змінили демографічну картину.</w:t>
      </w:r>
    </w:p>
    <w:p w14:paraId="3B6C8EB8" w14:textId="77777777" w:rsidR="00B76015" w:rsidRPr="00B76015" w:rsidRDefault="00B76015" w:rsidP="00B76015">
      <w:pPr>
        <w:pStyle w:val="CommonTable"/>
        <w:rPr>
          <w:lang w:val="uk-UA"/>
        </w:rPr>
      </w:pPr>
      <w:r w:rsidRPr="00B76015">
        <w:rPr>
          <w:lang w:val="uk-UA"/>
        </w:rPr>
        <w:t>Група 26-35 років (35%): Ця категорія вважається найбільш активною у створенні сімей та управлінні фінансами, що робить її ключовою цільовою аудиторією для фінансових планувальників. Молоді сім’ї та професіонали цього віку активно використовують технології для оптимізації своїх витрат, що пояснює їхню значну частку.</w:t>
      </w:r>
    </w:p>
    <w:p w14:paraId="4EAC01A2" w14:textId="77777777" w:rsidR="00B76015" w:rsidRPr="00B76015" w:rsidRDefault="00B76015" w:rsidP="00B76015">
      <w:pPr>
        <w:pStyle w:val="CommonTable"/>
        <w:rPr>
          <w:lang w:val="uk-UA"/>
        </w:rPr>
      </w:pPr>
      <w:r w:rsidRPr="00B76015">
        <w:rPr>
          <w:lang w:val="uk-UA"/>
        </w:rPr>
        <w:t>Група 36-45 років (25%): Батьки середнього віку з досвідом сімейного бюджетування становлять важливу частину аудиторії. Їх цікавить контроль витрат дітей та організація спільних сімейних фінансів.</w:t>
      </w:r>
    </w:p>
    <w:p w14:paraId="37C7870F" w14:textId="77777777" w:rsidR="00B76015" w:rsidRPr="00B76015" w:rsidRDefault="00B76015" w:rsidP="00B76015">
      <w:pPr>
        <w:pStyle w:val="CommonTable"/>
        <w:rPr>
          <w:lang w:val="uk-UA"/>
        </w:rPr>
      </w:pPr>
      <w:r w:rsidRPr="00B76015">
        <w:rPr>
          <w:lang w:val="uk-UA"/>
        </w:rPr>
        <w:t xml:space="preserve">Групи 18-25 та 46-55 років (по 10% та 20% відповідно): Молодь, яка тільки вступає в самостійне життя, та люди передпенсійного віку, що прагнуть оптимізувати витрати, утворюють менші, але значущі сегменти. Молодші </w:t>
      </w:r>
      <w:r w:rsidRPr="00B76015">
        <w:rPr>
          <w:lang w:val="uk-UA"/>
        </w:rPr>
        <w:lastRenderedPageBreak/>
        <w:t>користувачі можуть застосовувати додаток для особистих фінансів, тоді як старші — для планування пенсійних ресурсів.</w:t>
      </w:r>
    </w:p>
    <w:p w14:paraId="7C9510CE" w14:textId="77777777" w:rsidR="00B76015" w:rsidRPr="00B76015" w:rsidRDefault="00B76015" w:rsidP="00B76015">
      <w:pPr>
        <w:pStyle w:val="CommonTable"/>
        <w:rPr>
          <w:lang w:val="uk-UA"/>
        </w:rPr>
      </w:pPr>
      <w:r w:rsidRPr="00B76015">
        <w:rPr>
          <w:lang w:val="uk-UA"/>
        </w:rPr>
        <w:t>Група 56+ (10%): Старше покоління менш схильне до використання мобільних технологій через нижчий рівень цифрової грамотності, однак зростання доступності технологій може збільшити їхню частку до 10% у прогнозах.</w:t>
      </w:r>
    </w:p>
    <w:p w14:paraId="7DB29E2D" w14:textId="77777777" w:rsidR="00B76015" w:rsidRPr="00B76015" w:rsidRDefault="00B76015" w:rsidP="00B76015">
      <w:pPr>
        <w:pStyle w:val="CommonTable"/>
        <w:rPr>
          <w:lang w:val="uk-UA"/>
        </w:rPr>
      </w:pPr>
      <w:r w:rsidRPr="00B76015">
        <w:rPr>
          <w:lang w:val="uk-UA"/>
        </w:rPr>
        <w:t>Ці оцінки відображають тенденцію до активнішого залучення молодших і середніх вікових груп до фінансових технологій, що підтверджується загальними трендами в Україні та країнах із подібною демографією.</w:t>
      </w:r>
    </w:p>
    <w:p w14:paraId="486B218D" w14:textId="77777777" w:rsidR="00B76015" w:rsidRPr="00B76015" w:rsidRDefault="00B76015" w:rsidP="00B76015">
      <w:pPr>
        <w:pStyle w:val="CommonTable"/>
        <w:rPr>
          <w:lang w:val="uk-UA"/>
        </w:rPr>
      </w:pPr>
    </w:p>
    <w:p w14:paraId="50F30C24" w14:textId="487B24A4" w:rsidR="00B76015" w:rsidRPr="00B76015" w:rsidRDefault="00B76015" w:rsidP="00B76015">
      <w:pPr>
        <w:pStyle w:val="Title4th"/>
        <w:rPr>
          <w:lang w:val="uk-UA"/>
        </w:rPr>
      </w:pPr>
      <w:bookmarkStart w:id="157" w:name="_Toc198942366"/>
      <w:r>
        <w:rPr>
          <w:lang w:val="uk-UA"/>
        </w:rPr>
        <w:t xml:space="preserve">4.1.1.2 </w:t>
      </w:r>
      <w:r w:rsidRPr="00B76015">
        <w:rPr>
          <w:lang w:val="uk-UA"/>
        </w:rPr>
        <w:t>Розподіл за складом сім’ї</w:t>
      </w:r>
      <w:bookmarkEnd w:id="157"/>
    </w:p>
    <w:p w14:paraId="4D73640B" w14:textId="77777777" w:rsidR="00B76015" w:rsidRDefault="00B76015" w:rsidP="00B76015">
      <w:pPr>
        <w:pStyle w:val="CommonTable"/>
        <w:rPr>
          <w:lang w:val="uk-UA"/>
        </w:rPr>
      </w:pPr>
    </w:p>
    <w:p w14:paraId="1B63FC23" w14:textId="47C078F6" w:rsidR="00B76015" w:rsidRPr="00B76015" w:rsidRDefault="00B76015" w:rsidP="00B76015">
      <w:pPr>
        <w:pStyle w:val="CommonTable"/>
        <w:rPr>
          <w:lang w:val="uk-UA"/>
        </w:rPr>
      </w:pPr>
      <w:r w:rsidRPr="00B76015">
        <w:rPr>
          <w:lang w:val="uk-UA"/>
        </w:rPr>
        <w:t xml:space="preserve">Прогнозований розподіл за складом сім’ї </w:t>
      </w:r>
      <w:proofErr w:type="spellStart"/>
      <w:r w:rsidR="006F4509">
        <w:rPr>
          <w:lang w:val="uk-UA"/>
        </w:rPr>
        <w:t>грунтується</w:t>
      </w:r>
      <w:proofErr w:type="spellEnd"/>
      <w:r w:rsidRPr="00B76015">
        <w:rPr>
          <w:lang w:val="uk-UA"/>
        </w:rPr>
        <w:t xml:space="preserve"> на офіційних даних про структуру домогосподарств в Україні. За даними CEIC, середній розмір домогосподарства у 2017 році становив 2.58 особи, що вказує на переважання невеликих сімей [</w:t>
      </w:r>
      <w:r w:rsidR="002A5A0A">
        <w:t>15</w:t>
      </w:r>
      <w:r w:rsidRPr="00B76015">
        <w:rPr>
          <w:lang w:val="uk-UA"/>
        </w:rPr>
        <w:t>]. Окрім того, 38.2% домогосподарств мали дітей до 18 років, із яких 75.4% мали лише одну дитину, що підкріплює тенденцію до "</w:t>
      </w:r>
      <w:proofErr w:type="spellStart"/>
      <w:r w:rsidRPr="00B76015">
        <w:rPr>
          <w:lang w:val="uk-UA"/>
        </w:rPr>
        <w:t>однодітних</w:t>
      </w:r>
      <w:proofErr w:type="spellEnd"/>
      <w:r w:rsidRPr="00B76015">
        <w:rPr>
          <w:lang w:val="uk-UA"/>
        </w:rPr>
        <w:t>" сімей [</w:t>
      </w:r>
      <w:r w:rsidR="002A5A0A">
        <w:t>1</w:t>
      </w:r>
      <w:r w:rsidR="00A72D65">
        <w:t>5</w:t>
      </w:r>
      <w:r w:rsidRPr="00B76015">
        <w:rPr>
          <w:lang w:val="uk-UA"/>
        </w:rPr>
        <w:t xml:space="preserve">]. </w:t>
      </w:r>
      <w:proofErr w:type="spellStart"/>
      <w:r w:rsidRPr="00B76015">
        <w:rPr>
          <w:lang w:val="uk-UA"/>
        </w:rPr>
        <w:t>Statista</w:t>
      </w:r>
      <w:proofErr w:type="spellEnd"/>
      <w:r w:rsidRPr="00B76015">
        <w:rPr>
          <w:lang w:val="uk-UA"/>
        </w:rPr>
        <w:t xml:space="preserve"> підтверджує стабільність середнього розміру домогосподарства на рівні 2.58 особи у 2021 році [</w:t>
      </w:r>
      <w:r w:rsidR="002A5A0A">
        <w:t>1</w:t>
      </w:r>
      <w:r w:rsidR="00A72D65">
        <w:t>6</w:t>
      </w:r>
      <w:r w:rsidRPr="00B76015">
        <w:rPr>
          <w:lang w:val="uk-UA"/>
        </w:rPr>
        <w:t>], тоді як UNFPA зазначає зниження рівня народжуваності до 1.2 дитини на жінку у 2021 році [</w:t>
      </w:r>
      <w:r w:rsidR="0040578B">
        <w:t>1</w:t>
      </w:r>
      <w:r w:rsidR="00A72D65">
        <w:t>7</w:t>
      </w:r>
      <w:r w:rsidRPr="00B76015">
        <w:rPr>
          <w:lang w:val="uk-UA"/>
        </w:rPr>
        <w:t>].</w:t>
      </w:r>
    </w:p>
    <w:p w14:paraId="65CC8A41" w14:textId="77777777" w:rsidR="00B76015" w:rsidRPr="00B76015" w:rsidRDefault="00B76015" w:rsidP="00B76015">
      <w:pPr>
        <w:pStyle w:val="CommonTable"/>
        <w:rPr>
          <w:lang w:val="uk-UA"/>
        </w:rPr>
      </w:pPr>
      <w:r w:rsidRPr="00B76015">
        <w:rPr>
          <w:lang w:val="uk-UA"/>
        </w:rPr>
        <w:t xml:space="preserve">Сім’я з 1-2 дітьми (50%): Ця категорія є домінуючою, відображаючи типову структуру сучасних українських сімей, де більшість має одну або двох дітей. Висока частка </w:t>
      </w:r>
      <w:proofErr w:type="spellStart"/>
      <w:r w:rsidRPr="00B76015">
        <w:rPr>
          <w:lang w:val="uk-UA"/>
        </w:rPr>
        <w:t>однодітних</w:t>
      </w:r>
      <w:proofErr w:type="spellEnd"/>
      <w:r w:rsidRPr="00B76015">
        <w:rPr>
          <w:lang w:val="uk-UA"/>
        </w:rPr>
        <w:t xml:space="preserve"> сімей (75.4% серед сімей із дітьми) та загальна тенденція до невеликих сімей підтримують цю оцінку.</w:t>
      </w:r>
    </w:p>
    <w:p w14:paraId="72E0BAA6" w14:textId="6A4922A5" w:rsidR="00B76015" w:rsidRPr="00B76015" w:rsidRDefault="00B76015" w:rsidP="00B76015">
      <w:pPr>
        <w:pStyle w:val="CommonTable"/>
        <w:rPr>
          <w:lang w:val="uk-UA"/>
        </w:rPr>
      </w:pPr>
      <w:r w:rsidRPr="00B76015">
        <w:rPr>
          <w:lang w:val="uk-UA"/>
        </w:rPr>
        <w:t xml:space="preserve">Подружжя без дітей (25%): Молоді пари або подружжя, які відкладають народження дітей через економічні чи кар’єрні обставини, становлять значну частку. Це узгоджується зі зниженням рівня </w:t>
      </w:r>
      <w:r w:rsidRPr="00B76015">
        <w:rPr>
          <w:lang w:val="uk-UA"/>
        </w:rPr>
        <w:lastRenderedPageBreak/>
        <w:t>народжуваності та відкладанням перших пологів, як зазначено в звітах UNFPA [</w:t>
      </w:r>
      <w:r w:rsidR="00214D74">
        <w:t>1</w:t>
      </w:r>
      <w:r w:rsidR="00A72D65">
        <w:t>8</w:t>
      </w:r>
      <w:r w:rsidRPr="00B76015">
        <w:rPr>
          <w:lang w:val="uk-UA"/>
        </w:rPr>
        <w:t>].</w:t>
      </w:r>
    </w:p>
    <w:p w14:paraId="326566BF" w14:textId="77777777" w:rsidR="00B76015" w:rsidRPr="00B76015" w:rsidRDefault="00B76015" w:rsidP="00B76015">
      <w:pPr>
        <w:pStyle w:val="CommonTable"/>
        <w:rPr>
          <w:lang w:val="uk-UA"/>
        </w:rPr>
      </w:pPr>
      <w:r w:rsidRPr="00B76015">
        <w:rPr>
          <w:lang w:val="uk-UA"/>
        </w:rPr>
        <w:t>Одинаки (20%): Одномісні домогосподарства, що складали 19.9% у 2017 році за даними CEIC, включають осіб, які живуть самостійно або з партнерами без спільного бюджету. Ця частка скоригована до 20% із урахуванням зростання одиночних домогосподарств через міграцію та соціальні зміни.</w:t>
      </w:r>
    </w:p>
    <w:p w14:paraId="77236B59" w14:textId="77777777" w:rsidR="00B76015" w:rsidRPr="00B76015" w:rsidRDefault="00B76015" w:rsidP="00B76015">
      <w:pPr>
        <w:pStyle w:val="CommonTable"/>
        <w:rPr>
          <w:lang w:val="uk-UA"/>
        </w:rPr>
      </w:pPr>
      <w:r w:rsidRPr="00B76015">
        <w:rPr>
          <w:lang w:val="uk-UA"/>
        </w:rPr>
        <w:t>Сім’я з 3+ дітьми (5%): Великі сім’ї є менш поширеними через низький рівень народжуваності та економічні фактори, однак їхня потреба в складному фінансовому управлінні робить їх частиною цільової аудиторії.</w:t>
      </w:r>
    </w:p>
    <w:p w14:paraId="163A8778" w14:textId="24DA3DDA" w:rsidR="0099720F" w:rsidRPr="00A87AD0" w:rsidRDefault="00B76015" w:rsidP="00B76015">
      <w:pPr>
        <w:pStyle w:val="CommonTable"/>
        <w:rPr>
          <w:lang w:val="ru-RU"/>
        </w:rPr>
      </w:pPr>
      <w:r w:rsidRPr="00B76015">
        <w:rPr>
          <w:lang w:val="uk-UA"/>
        </w:rPr>
        <w:t>Ці прогнози враховують сучасні демографічні тенденції в Україні, зокрема зменшення розміру сімей, зростання кількості одномісних домогосподарств і низький рівень народжуваності. Вони також адаптовані до контексту використання фінансових застосунків, де сім’ї з дітьми та молоді пари демонструють вищу активність. Точні статистичні дані стануть доступними після тестування та офіційного запуску програми, що дозволить уточнити ці оцінки на основі реальних показників використання.</w:t>
      </w:r>
    </w:p>
    <w:p w14:paraId="5E6BBA84" w14:textId="77777777" w:rsidR="0099720F" w:rsidRPr="0099720F" w:rsidRDefault="0099720F" w:rsidP="0099720F">
      <w:pPr>
        <w:pStyle w:val="CommonTable"/>
        <w:rPr>
          <w:lang w:val="uk-UA"/>
        </w:rPr>
      </w:pPr>
    </w:p>
    <w:p w14:paraId="65DF556F" w14:textId="7C7BA1A4" w:rsidR="0099720F" w:rsidRPr="007A63F6" w:rsidRDefault="007A63F6" w:rsidP="007A63F6">
      <w:pPr>
        <w:pStyle w:val="Title3rd"/>
        <w:rPr>
          <w:szCs w:val="26"/>
        </w:rPr>
      </w:pPr>
      <w:bookmarkStart w:id="158" w:name="_Toc198942367"/>
      <w:r>
        <w:rPr>
          <w:szCs w:val="26"/>
        </w:rPr>
        <w:t xml:space="preserve">4.1.2 </w:t>
      </w:r>
      <w:proofErr w:type="spellStart"/>
      <w:r w:rsidR="0099720F" w:rsidRPr="007A63F6">
        <w:rPr>
          <w:szCs w:val="26"/>
        </w:rPr>
        <w:t>Візуалізація</w:t>
      </w:r>
      <w:proofErr w:type="spellEnd"/>
      <w:r w:rsidR="0099720F" w:rsidRPr="007A63F6">
        <w:rPr>
          <w:szCs w:val="26"/>
        </w:rPr>
        <w:t xml:space="preserve"> </w:t>
      </w:r>
      <w:proofErr w:type="spellStart"/>
      <w:r w:rsidR="0099720F" w:rsidRPr="007A63F6">
        <w:rPr>
          <w:szCs w:val="26"/>
        </w:rPr>
        <w:t>планованої</w:t>
      </w:r>
      <w:proofErr w:type="spellEnd"/>
      <w:r w:rsidR="0099720F" w:rsidRPr="007A63F6">
        <w:rPr>
          <w:szCs w:val="26"/>
        </w:rPr>
        <w:t xml:space="preserve"> </w:t>
      </w:r>
      <w:proofErr w:type="spellStart"/>
      <w:r w:rsidR="0099720F" w:rsidRPr="007A63F6">
        <w:rPr>
          <w:szCs w:val="26"/>
        </w:rPr>
        <w:t>цільової</w:t>
      </w:r>
      <w:proofErr w:type="spellEnd"/>
      <w:r w:rsidR="0099720F" w:rsidRPr="007A63F6">
        <w:rPr>
          <w:szCs w:val="26"/>
        </w:rPr>
        <w:t xml:space="preserve"> </w:t>
      </w:r>
      <w:proofErr w:type="spellStart"/>
      <w:r w:rsidR="0099720F" w:rsidRPr="007A63F6">
        <w:rPr>
          <w:szCs w:val="26"/>
        </w:rPr>
        <w:t>аудиторії</w:t>
      </w:r>
      <w:bookmarkEnd w:id="158"/>
      <w:proofErr w:type="spellEnd"/>
    </w:p>
    <w:p w14:paraId="43DD6A5A" w14:textId="77777777" w:rsidR="0099720F" w:rsidRPr="0099720F" w:rsidRDefault="0099720F" w:rsidP="0099720F">
      <w:pPr>
        <w:pStyle w:val="CommonTable"/>
        <w:rPr>
          <w:lang w:val="uk-UA"/>
        </w:rPr>
      </w:pPr>
    </w:p>
    <w:p w14:paraId="2045CF2C" w14:textId="77777777" w:rsidR="0099720F" w:rsidRPr="0099720F" w:rsidRDefault="0099720F" w:rsidP="0099720F">
      <w:pPr>
        <w:pStyle w:val="CommonTable"/>
        <w:rPr>
          <w:lang w:val="uk-UA"/>
        </w:rPr>
      </w:pPr>
      <w:r w:rsidRPr="0099720F">
        <w:rPr>
          <w:lang w:val="uk-UA"/>
        </w:rPr>
        <w:t>Нижче наведено діаграми, які ілюструють прогнозований розподіл цільової аудиторії:</w:t>
      </w:r>
    </w:p>
    <w:p w14:paraId="3129819C" w14:textId="5C2F6E0D" w:rsidR="0099720F" w:rsidRDefault="0099720F" w:rsidP="0009449D">
      <w:pPr>
        <w:pStyle w:val="CommonTable"/>
        <w:jc w:val="center"/>
        <w:rPr>
          <w:lang w:val="uk-UA"/>
        </w:rPr>
      </w:pPr>
    </w:p>
    <w:p w14:paraId="229DCA48" w14:textId="3AA51015" w:rsidR="0070143B" w:rsidRPr="0099720F" w:rsidRDefault="006C441D" w:rsidP="0009449D">
      <w:pPr>
        <w:pStyle w:val="CommonTable"/>
        <w:jc w:val="center"/>
        <w:rPr>
          <w:lang w:val="uk-UA"/>
        </w:rPr>
      </w:pPr>
      <w:r>
        <w:rPr>
          <w:noProof/>
          <w:lang w:val="uk-UA"/>
        </w:rPr>
        <w:lastRenderedPageBreak/>
        <w:drawing>
          <wp:inline distT="0" distB="0" distL="0" distR="0" wp14:anchorId="69B3F624" wp14:editId="7E65FB36">
            <wp:extent cx="4368771" cy="3274827"/>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5354" cy="3309746"/>
                    </a:xfrm>
                    <a:prstGeom prst="rect">
                      <a:avLst/>
                    </a:prstGeom>
                    <a:noFill/>
                    <a:ln>
                      <a:noFill/>
                    </a:ln>
                  </pic:spPr>
                </pic:pic>
              </a:graphicData>
            </a:graphic>
          </wp:inline>
        </w:drawing>
      </w:r>
    </w:p>
    <w:p w14:paraId="04900C6D" w14:textId="4B063E40" w:rsidR="0099720F" w:rsidRPr="0099720F" w:rsidRDefault="0099720F" w:rsidP="00794289">
      <w:pPr>
        <w:pStyle w:val="CommonTable"/>
        <w:jc w:val="center"/>
        <w:rPr>
          <w:lang w:val="uk-UA"/>
        </w:rPr>
      </w:pPr>
      <w:r w:rsidRPr="0099720F">
        <w:rPr>
          <w:lang w:val="uk-UA"/>
        </w:rPr>
        <w:t>Рисунок 4.1 - Діаграма розподілу цільової аудиторії за віком</w:t>
      </w:r>
    </w:p>
    <w:p w14:paraId="25395C89" w14:textId="5D974FA5" w:rsidR="0099720F" w:rsidRPr="0099720F" w:rsidRDefault="00794289" w:rsidP="0009449D">
      <w:pPr>
        <w:pStyle w:val="CommonTable"/>
        <w:jc w:val="center"/>
        <w:rPr>
          <w:lang w:val="uk-UA"/>
        </w:rPr>
      </w:pPr>
      <w:r>
        <w:rPr>
          <w:noProof/>
          <w:lang w:val="uk-UA"/>
        </w:rPr>
        <w:drawing>
          <wp:inline distT="0" distB="0" distL="0" distR="0" wp14:anchorId="09F79C24" wp14:editId="2CF39552">
            <wp:extent cx="4496434" cy="3370521"/>
            <wp:effectExtent l="0" t="0" r="0" b="190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9364" cy="3387709"/>
                    </a:xfrm>
                    <a:prstGeom prst="rect">
                      <a:avLst/>
                    </a:prstGeom>
                    <a:noFill/>
                    <a:ln>
                      <a:noFill/>
                    </a:ln>
                  </pic:spPr>
                </pic:pic>
              </a:graphicData>
            </a:graphic>
          </wp:inline>
        </w:drawing>
      </w:r>
    </w:p>
    <w:p w14:paraId="303CDCD0" w14:textId="249FAA52" w:rsidR="0099720F" w:rsidRDefault="0099720F" w:rsidP="0009449D">
      <w:pPr>
        <w:pStyle w:val="CommonTable"/>
        <w:jc w:val="center"/>
        <w:rPr>
          <w:lang w:val="uk-UA"/>
        </w:rPr>
      </w:pPr>
      <w:r w:rsidRPr="0099720F">
        <w:rPr>
          <w:lang w:val="uk-UA"/>
        </w:rPr>
        <w:t>Рисунок 4.2 - Діаграма розподілу цільової аудиторії за складом сім’ї</w:t>
      </w:r>
    </w:p>
    <w:p w14:paraId="22097EAD" w14:textId="2C79BAEA" w:rsidR="00D42F23" w:rsidRDefault="00D42F23" w:rsidP="0009449D">
      <w:pPr>
        <w:pStyle w:val="CommonTable"/>
        <w:ind w:firstLine="0"/>
        <w:rPr>
          <w:lang w:val="uk-UA"/>
        </w:rPr>
      </w:pPr>
    </w:p>
    <w:p w14:paraId="55045CB4" w14:textId="236539FD" w:rsidR="00CF31C6" w:rsidRDefault="00CF31C6" w:rsidP="0009449D">
      <w:pPr>
        <w:pStyle w:val="CommonTable"/>
        <w:ind w:firstLine="0"/>
        <w:rPr>
          <w:lang w:val="uk-UA"/>
        </w:rPr>
      </w:pPr>
    </w:p>
    <w:p w14:paraId="13F0F112" w14:textId="77777777" w:rsidR="00CF31C6" w:rsidRPr="00D42F23" w:rsidRDefault="00CF31C6" w:rsidP="0009449D">
      <w:pPr>
        <w:pStyle w:val="CommonTable"/>
        <w:ind w:firstLine="0"/>
        <w:rPr>
          <w:lang w:val="uk-UA"/>
        </w:rPr>
      </w:pPr>
    </w:p>
    <w:p w14:paraId="63AF6999" w14:textId="4AAA0E62" w:rsidR="00D42F23" w:rsidRDefault="00E13DB9" w:rsidP="00D355BD">
      <w:pPr>
        <w:pStyle w:val="Title2nd"/>
      </w:pPr>
      <w:bookmarkStart w:id="159" w:name="_Toc198942368"/>
      <w:r>
        <w:lastRenderedPageBreak/>
        <w:t>4.2 Інструкція по роб</w:t>
      </w:r>
      <w:r w:rsidR="001D3F04">
        <w:t>о</w:t>
      </w:r>
      <w:r>
        <w:t>ті з програмою</w:t>
      </w:r>
      <w:bookmarkEnd w:id="159"/>
    </w:p>
    <w:p w14:paraId="52BC2EC2" w14:textId="376FF11A" w:rsidR="00E13DB9" w:rsidRDefault="00E13DB9" w:rsidP="00D42F23">
      <w:pPr>
        <w:pStyle w:val="Title3rd"/>
      </w:pPr>
      <w:bookmarkStart w:id="160" w:name="_Toc198942369"/>
      <w:r>
        <w:t xml:space="preserve">4.2.1 </w:t>
      </w:r>
      <w:proofErr w:type="spellStart"/>
      <w:r>
        <w:t>Встановлення</w:t>
      </w:r>
      <w:proofErr w:type="spellEnd"/>
      <w:r>
        <w:t xml:space="preserve"> </w:t>
      </w:r>
      <w:proofErr w:type="spellStart"/>
      <w:r>
        <w:t>програми</w:t>
      </w:r>
      <w:bookmarkEnd w:id="160"/>
      <w:proofErr w:type="spellEnd"/>
    </w:p>
    <w:p w14:paraId="5C813D86" w14:textId="65177771" w:rsidR="00D42F23" w:rsidRDefault="00D42F23" w:rsidP="00E13DB9">
      <w:pPr>
        <w:pStyle w:val="CommonTable"/>
        <w:rPr>
          <w:lang w:val="uk-UA"/>
        </w:rPr>
      </w:pPr>
    </w:p>
    <w:p w14:paraId="452A5703" w14:textId="77777777" w:rsidR="009A60DB" w:rsidRPr="009A60DB" w:rsidRDefault="009A60DB" w:rsidP="009A60DB">
      <w:pPr>
        <w:pStyle w:val="CommonTable"/>
        <w:rPr>
          <w:lang w:val="uk-UA"/>
        </w:rPr>
      </w:pPr>
      <w:r w:rsidRPr="009A60DB">
        <w:rPr>
          <w:lang w:val="uk-UA"/>
        </w:rPr>
        <w:t>Для встановлення мобільного застосунку "Планувальник сімейного бюджету" необхідно виконати наступні кроки:</w:t>
      </w:r>
    </w:p>
    <w:p w14:paraId="0458EE3A" w14:textId="77777777" w:rsidR="009A60DB" w:rsidRPr="009A60DB" w:rsidRDefault="009A60DB" w:rsidP="007669A6">
      <w:pPr>
        <w:pStyle w:val="CommonTable"/>
        <w:numPr>
          <w:ilvl w:val="0"/>
          <w:numId w:val="24"/>
        </w:numPr>
        <w:rPr>
          <w:lang w:val="uk-UA"/>
        </w:rPr>
      </w:pPr>
      <w:r w:rsidRPr="009A60DB">
        <w:rPr>
          <w:lang w:val="uk-UA"/>
        </w:rPr>
        <w:t>Вимоги до пристрою:</w:t>
      </w:r>
    </w:p>
    <w:p w14:paraId="62B7DC45" w14:textId="35C59AAB" w:rsidR="009A60DB" w:rsidRPr="009A60DB" w:rsidRDefault="009A60DB" w:rsidP="007669A6">
      <w:pPr>
        <w:pStyle w:val="CommonTable"/>
        <w:numPr>
          <w:ilvl w:val="1"/>
          <w:numId w:val="24"/>
        </w:numPr>
        <w:rPr>
          <w:lang w:val="uk-UA"/>
        </w:rPr>
      </w:pPr>
      <w:proofErr w:type="spellStart"/>
      <w:r w:rsidRPr="009A60DB">
        <w:rPr>
          <w:lang w:val="uk-UA"/>
        </w:rPr>
        <w:t>Android</w:t>
      </w:r>
      <w:proofErr w:type="spellEnd"/>
      <w:r w:rsidRPr="009A60DB">
        <w:rPr>
          <w:lang w:val="uk-UA"/>
        </w:rPr>
        <w:t xml:space="preserve"> 6.0 (API 23) або новіше</w:t>
      </w:r>
      <w:r w:rsidR="00D2515D">
        <w:rPr>
          <w:lang w:val="uk-UA"/>
        </w:rPr>
        <w:t>;</w:t>
      </w:r>
    </w:p>
    <w:p w14:paraId="428A1B8F" w14:textId="78CB6A15" w:rsidR="009A60DB" w:rsidRPr="009A60DB" w:rsidRDefault="009A60DB" w:rsidP="007669A6">
      <w:pPr>
        <w:pStyle w:val="CommonTable"/>
        <w:numPr>
          <w:ilvl w:val="1"/>
          <w:numId w:val="24"/>
        </w:numPr>
        <w:rPr>
          <w:lang w:val="uk-UA"/>
        </w:rPr>
      </w:pPr>
      <w:proofErr w:type="spellStart"/>
      <w:r w:rsidRPr="009A60DB">
        <w:rPr>
          <w:lang w:val="uk-UA"/>
        </w:rPr>
        <w:t>iOS</w:t>
      </w:r>
      <w:proofErr w:type="spellEnd"/>
      <w:r w:rsidRPr="009A60DB">
        <w:rPr>
          <w:lang w:val="uk-UA"/>
        </w:rPr>
        <w:t xml:space="preserve"> 12.0 або новіше</w:t>
      </w:r>
      <w:r w:rsidR="00D2515D">
        <w:rPr>
          <w:lang w:val="uk-UA"/>
        </w:rPr>
        <w:t>;</w:t>
      </w:r>
    </w:p>
    <w:p w14:paraId="47500448" w14:textId="2EB1B146" w:rsidR="009A60DB" w:rsidRPr="009A60DB" w:rsidRDefault="0076354B" w:rsidP="007669A6">
      <w:pPr>
        <w:pStyle w:val="CommonTable"/>
        <w:numPr>
          <w:ilvl w:val="1"/>
          <w:numId w:val="24"/>
        </w:numPr>
        <w:rPr>
          <w:lang w:val="uk-UA"/>
        </w:rPr>
      </w:pPr>
      <w:r>
        <w:rPr>
          <w:lang w:val="uk-UA"/>
        </w:rPr>
        <w:t>м</w:t>
      </w:r>
      <w:r w:rsidR="009A60DB" w:rsidRPr="009A60DB">
        <w:rPr>
          <w:lang w:val="uk-UA"/>
        </w:rPr>
        <w:t>інімум 100 МБ вільного місця</w:t>
      </w:r>
      <w:r w:rsidR="00D2515D">
        <w:rPr>
          <w:lang w:val="uk-UA"/>
        </w:rPr>
        <w:t>;</w:t>
      </w:r>
    </w:p>
    <w:p w14:paraId="63C114FF" w14:textId="65B90BB9" w:rsidR="009A60DB" w:rsidRPr="009A60DB" w:rsidRDefault="0076354B" w:rsidP="007669A6">
      <w:pPr>
        <w:pStyle w:val="CommonTable"/>
        <w:numPr>
          <w:ilvl w:val="1"/>
          <w:numId w:val="24"/>
        </w:numPr>
        <w:rPr>
          <w:lang w:val="uk-UA"/>
        </w:rPr>
      </w:pPr>
      <w:r>
        <w:rPr>
          <w:lang w:val="uk-UA"/>
        </w:rPr>
        <w:t>п</w:t>
      </w:r>
      <w:r w:rsidR="009A60DB" w:rsidRPr="009A60DB">
        <w:rPr>
          <w:lang w:val="uk-UA"/>
        </w:rPr>
        <w:t>ідключення до інтернету для синхронізації</w:t>
      </w:r>
      <w:r w:rsidR="00D2515D">
        <w:rPr>
          <w:lang w:val="uk-UA"/>
        </w:rPr>
        <w:t>.</w:t>
      </w:r>
    </w:p>
    <w:p w14:paraId="014F687C" w14:textId="77777777" w:rsidR="009A60DB" w:rsidRPr="009A60DB" w:rsidRDefault="009A60DB" w:rsidP="007669A6">
      <w:pPr>
        <w:pStyle w:val="CommonTable"/>
        <w:numPr>
          <w:ilvl w:val="0"/>
          <w:numId w:val="24"/>
        </w:numPr>
        <w:rPr>
          <w:lang w:val="uk-UA"/>
        </w:rPr>
      </w:pPr>
      <w:r w:rsidRPr="009A60DB">
        <w:rPr>
          <w:lang w:val="uk-UA"/>
        </w:rPr>
        <w:t xml:space="preserve">Встановлення з магазину застосунків: Для </w:t>
      </w:r>
      <w:proofErr w:type="spellStart"/>
      <w:r w:rsidRPr="009A60DB">
        <w:rPr>
          <w:lang w:val="uk-UA"/>
        </w:rPr>
        <w:t>Android</w:t>
      </w:r>
      <w:proofErr w:type="spellEnd"/>
      <w:r w:rsidRPr="009A60DB">
        <w:rPr>
          <w:lang w:val="uk-UA"/>
        </w:rPr>
        <w:t>:</w:t>
      </w:r>
    </w:p>
    <w:p w14:paraId="5E681B76" w14:textId="71EA97D4" w:rsidR="009A60DB" w:rsidRPr="009A60DB" w:rsidRDefault="0076354B" w:rsidP="007669A6">
      <w:pPr>
        <w:pStyle w:val="CommonTable"/>
        <w:numPr>
          <w:ilvl w:val="1"/>
          <w:numId w:val="24"/>
        </w:numPr>
        <w:rPr>
          <w:lang w:val="uk-UA"/>
        </w:rPr>
      </w:pPr>
      <w:r>
        <w:rPr>
          <w:lang w:val="uk-UA"/>
        </w:rPr>
        <w:t>в</w:t>
      </w:r>
      <w:r w:rsidR="009A60DB" w:rsidRPr="009A60DB">
        <w:rPr>
          <w:lang w:val="uk-UA"/>
        </w:rPr>
        <w:t xml:space="preserve">ідкрийте </w:t>
      </w:r>
      <w:proofErr w:type="spellStart"/>
      <w:r w:rsidR="009A60DB" w:rsidRPr="009A60DB">
        <w:rPr>
          <w:lang w:val="uk-UA"/>
        </w:rPr>
        <w:t>Google</w:t>
      </w:r>
      <w:proofErr w:type="spellEnd"/>
      <w:r w:rsidR="009A60DB" w:rsidRPr="009A60DB">
        <w:rPr>
          <w:lang w:val="uk-UA"/>
        </w:rPr>
        <w:t xml:space="preserve"> </w:t>
      </w:r>
      <w:proofErr w:type="spellStart"/>
      <w:r w:rsidR="009A60DB" w:rsidRPr="009A60DB">
        <w:rPr>
          <w:lang w:val="uk-UA"/>
        </w:rPr>
        <w:t>Play</w:t>
      </w:r>
      <w:proofErr w:type="spellEnd"/>
      <w:r w:rsidR="009A60DB" w:rsidRPr="009A60DB">
        <w:rPr>
          <w:lang w:val="uk-UA"/>
        </w:rPr>
        <w:t xml:space="preserve"> </w:t>
      </w:r>
      <w:proofErr w:type="spellStart"/>
      <w:r w:rsidR="009A60DB" w:rsidRPr="009A60DB">
        <w:rPr>
          <w:lang w:val="uk-UA"/>
        </w:rPr>
        <w:t>Store</w:t>
      </w:r>
      <w:proofErr w:type="spellEnd"/>
      <w:r w:rsidR="00D2515D">
        <w:rPr>
          <w:lang w:val="uk-UA"/>
        </w:rPr>
        <w:t>;</w:t>
      </w:r>
    </w:p>
    <w:p w14:paraId="5AF26378" w14:textId="4FCF9235" w:rsidR="009A60DB" w:rsidRPr="009A60DB" w:rsidRDefault="0076354B" w:rsidP="007669A6">
      <w:pPr>
        <w:pStyle w:val="CommonTable"/>
        <w:numPr>
          <w:ilvl w:val="1"/>
          <w:numId w:val="24"/>
        </w:numPr>
        <w:rPr>
          <w:lang w:val="uk-UA"/>
        </w:rPr>
      </w:pPr>
      <w:r>
        <w:rPr>
          <w:lang w:val="uk-UA"/>
        </w:rPr>
        <w:t>з</w:t>
      </w:r>
      <w:r w:rsidR="009A60DB" w:rsidRPr="009A60DB">
        <w:rPr>
          <w:lang w:val="uk-UA"/>
        </w:rPr>
        <w:t>найдіть "Планувальник сімейного бюджету"</w:t>
      </w:r>
      <w:r w:rsidR="00D2515D">
        <w:rPr>
          <w:lang w:val="uk-UA"/>
        </w:rPr>
        <w:t>;</w:t>
      </w:r>
    </w:p>
    <w:p w14:paraId="1FDEE397" w14:textId="6928CE33" w:rsidR="009A60DB" w:rsidRPr="009A60DB" w:rsidRDefault="0076354B" w:rsidP="007669A6">
      <w:pPr>
        <w:pStyle w:val="CommonTable"/>
        <w:numPr>
          <w:ilvl w:val="1"/>
          <w:numId w:val="24"/>
        </w:numPr>
        <w:rPr>
          <w:lang w:val="uk-UA"/>
        </w:rPr>
      </w:pPr>
      <w:r>
        <w:rPr>
          <w:lang w:val="uk-UA"/>
        </w:rPr>
        <w:t>н</w:t>
      </w:r>
      <w:r w:rsidR="009A60DB" w:rsidRPr="009A60DB">
        <w:rPr>
          <w:lang w:val="uk-UA"/>
        </w:rPr>
        <w:t>атисніть "Встановити"</w:t>
      </w:r>
      <w:r w:rsidR="00D2515D">
        <w:rPr>
          <w:lang w:val="uk-UA"/>
        </w:rPr>
        <w:t>;</w:t>
      </w:r>
    </w:p>
    <w:p w14:paraId="44CDC809" w14:textId="3B37C623" w:rsidR="009A60DB" w:rsidRPr="009A60DB" w:rsidRDefault="0076354B" w:rsidP="007669A6">
      <w:pPr>
        <w:pStyle w:val="CommonTable"/>
        <w:numPr>
          <w:ilvl w:val="1"/>
          <w:numId w:val="24"/>
        </w:numPr>
        <w:rPr>
          <w:lang w:val="uk-UA"/>
        </w:rPr>
      </w:pPr>
      <w:r>
        <w:rPr>
          <w:lang w:val="uk-UA"/>
        </w:rPr>
        <w:t>н</w:t>
      </w:r>
      <w:r w:rsidR="009A60DB" w:rsidRPr="009A60DB">
        <w:rPr>
          <w:lang w:val="uk-UA"/>
        </w:rPr>
        <w:t>адайте необхідні дозволи</w:t>
      </w:r>
      <w:r w:rsidR="00D2515D">
        <w:rPr>
          <w:lang w:val="uk-UA"/>
        </w:rPr>
        <w:t>.</w:t>
      </w:r>
    </w:p>
    <w:p w14:paraId="257FD33E" w14:textId="77777777" w:rsidR="009A60DB" w:rsidRPr="009A60DB" w:rsidRDefault="009A60DB" w:rsidP="007669A6">
      <w:pPr>
        <w:pStyle w:val="CommonTable"/>
        <w:ind w:left="851" w:firstLine="567"/>
        <w:rPr>
          <w:lang w:val="uk-UA"/>
        </w:rPr>
      </w:pPr>
      <w:r w:rsidRPr="009A60DB">
        <w:rPr>
          <w:lang w:val="uk-UA"/>
        </w:rPr>
        <w:t xml:space="preserve">Для </w:t>
      </w:r>
      <w:proofErr w:type="spellStart"/>
      <w:r w:rsidRPr="009A60DB">
        <w:rPr>
          <w:lang w:val="uk-UA"/>
        </w:rPr>
        <w:t>iOS</w:t>
      </w:r>
      <w:proofErr w:type="spellEnd"/>
      <w:r w:rsidRPr="009A60DB">
        <w:rPr>
          <w:lang w:val="uk-UA"/>
        </w:rPr>
        <w:t>:</w:t>
      </w:r>
    </w:p>
    <w:p w14:paraId="33D7C06D" w14:textId="5D7B5749" w:rsidR="009A60DB" w:rsidRPr="009A60DB" w:rsidRDefault="0076354B" w:rsidP="00D72619">
      <w:pPr>
        <w:pStyle w:val="CommonTable"/>
        <w:numPr>
          <w:ilvl w:val="1"/>
          <w:numId w:val="25"/>
        </w:numPr>
        <w:rPr>
          <w:lang w:val="uk-UA"/>
        </w:rPr>
      </w:pPr>
      <w:r>
        <w:rPr>
          <w:lang w:val="uk-UA"/>
        </w:rPr>
        <w:t>в</w:t>
      </w:r>
      <w:r w:rsidR="009A60DB" w:rsidRPr="009A60DB">
        <w:rPr>
          <w:lang w:val="uk-UA"/>
        </w:rPr>
        <w:t xml:space="preserve">ідкрийте </w:t>
      </w:r>
      <w:proofErr w:type="spellStart"/>
      <w:r w:rsidR="009A60DB" w:rsidRPr="009A60DB">
        <w:rPr>
          <w:lang w:val="uk-UA"/>
        </w:rPr>
        <w:t>App</w:t>
      </w:r>
      <w:proofErr w:type="spellEnd"/>
      <w:r w:rsidR="009A60DB" w:rsidRPr="009A60DB">
        <w:rPr>
          <w:lang w:val="uk-UA"/>
        </w:rPr>
        <w:t xml:space="preserve"> </w:t>
      </w:r>
      <w:proofErr w:type="spellStart"/>
      <w:r w:rsidR="009A60DB" w:rsidRPr="009A60DB">
        <w:rPr>
          <w:lang w:val="uk-UA"/>
        </w:rPr>
        <w:t>Store</w:t>
      </w:r>
      <w:proofErr w:type="spellEnd"/>
      <w:r w:rsidR="00D2515D">
        <w:rPr>
          <w:lang w:val="uk-UA"/>
        </w:rPr>
        <w:t>;</w:t>
      </w:r>
    </w:p>
    <w:p w14:paraId="76FDD356" w14:textId="5FD086C6" w:rsidR="009A60DB" w:rsidRPr="009A60DB" w:rsidRDefault="0076354B" w:rsidP="00D72619">
      <w:pPr>
        <w:pStyle w:val="CommonTable"/>
        <w:numPr>
          <w:ilvl w:val="1"/>
          <w:numId w:val="25"/>
        </w:numPr>
        <w:rPr>
          <w:lang w:val="uk-UA"/>
        </w:rPr>
      </w:pPr>
      <w:r>
        <w:rPr>
          <w:lang w:val="uk-UA"/>
        </w:rPr>
        <w:t>з</w:t>
      </w:r>
      <w:r w:rsidR="009A60DB" w:rsidRPr="009A60DB">
        <w:rPr>
          <w:lang w:val="uk-UA"/>
        </w:rPr>
        <w:t>найдіть "Планувальник сімейного бюджету"</w:t>
      </w:r>
      <w:r w:rsidR="00D2515D">
        <w:rPr>
          <w:lang w:val="uk-UA"/>
        </w:rPr>
        <w:t>;</w:t>
      </w:r>
    </w:p>
    <w:p w14:paraId="02A17DDC" w14:textId="5DCF526A" w:rsidR="009A60DB" w:rsidRPr="009A60DB" w:rsidRDefault="0076354B" w:rsidP="00D72619">
      <w:pPr>
        <w:pStyle w:val="CommonTable"/>
        <w:numPr>
          <w:ilvl w:val="1"/>
          <w:numId w:val="25"/>
        </w:numPr>
        <w:rPr>
          <w:lang w:val="uk-UA"/>
        </w:rPr>
      </w:pPr>
      <w:r>
        <w:rPr>
          <w:lang w:val="uk-UA"/>
        </w:rPr>
        <w:t>н</w:t>
      </w:r>
      <w:r w:rsidR="009A60DB" w:rsidRPr="009A60DB">
        <w:rPr>
          <w:lang w:val="uk-UA"/>
        </w:rPr>
        <w:t>атисніть "Завантажити"</w:t>
      </w:r>
      <w:r w:rsidR="00D2515D">
        <w:rPr>
          <w:lang w:val="uk-UA"/>
        </w:rPr>
        <w:t>;</w:t>
      </w:r>
    </w:p>
    <w:p w14:paraId="08661EE4" w14:textId="1D0746E7" w:rsidR="009A60DB" w:rsidRPr="009A60DB" w:rsidRDefault="0076354B" w:rsidP="00D72619">
      <w:pPr>
        <w:pStyle w:val="CommonTable"/>
        <w:numPr>
          <w:ilvl w:val="1"/>
          <w:numId w:val="25"/>
        </w:numPr>
        <w:rPr>
          <w:lang w:val="uk-UA"/>
        </w:rPr>
      </w:pPr>
      <w:r>
        <w:rPr>
          <w:lang w:val="uk-UA"/>
        </w:rPr>
        <w:t>п</w:t>
      </w:r>
      <w:r w:rsidR="009A60DB" w:rsidRPr="009A60DB">
        <w:rPr>
          <w:lang w:val="uk-UA"/>
        </w:rPr>
        <w:t xml:space="preserve">ідтвердьте встановлення через </w:t>
      </w:r>
      <w:proofErr w:type="spellStart"/>
      <w:r w:rsidR="009A60DB" w:rsidRPr="009A60DB">
        <w:rPr>
          <w:lang w:val="uk-UA"/>
        </w:rPr>
        <w:t>Face</w:t>
      </w:r>
      <w:proofErr w:type="spellEnd"/>
      <w:r w:rsidR="009A60DB" w:rsidRPr="009A60DB">
        <w:rPr>
          <w:lang w:val="uk-UA"/>
        </w:rPr>
        <w:t xml:space="preserve"> ID/</w:t>
      </w:r>
      <w:proofErr w:type="spellStart"/>
      <w:r w:rsidR="009A60DB" w:rsidRPr="009A60DB">
        <w:rPr>
          <w:lang w:val="uk-UA"/>
        </w:rPr>
        <w:t>Touch</w:t>
      </w:r>
      <w:proofErr w:type="spellEnd"/>
      <w:r w:rsidR="009A60DB" w:rsidRPr="009A60DB">
        <w:rPr>
          <w:lang w:val="uk-UA"/>
        </w:rPr>
        <w:t xml:space="preserve"> ID</w:t>
      </w:r>
      <w:r w:rsidR="00D2515D">
        <w:rPr>
          <w:lang w:val="uk-UA"/>
        </w:rPr>
        <w:t>.</w:t>
      </w:r>
    </w:p>
    <w:p w14:paraId="50BBCC9F" w14:textId="77777777" w:rsidR="009A60DB" w:rsidRPr="009A60DB" w:rsidRDefault="009A60DB" w:rsidP="007669A6">
      <w:pPr>
        <w:pStyle w:val="CommonTable"/>
        <w:numPr>
          <w:ilvl w:val="0"/>
          <w:numId w:val="24"/>
        </w:numPr>
        <w:rPr>
          <w:lang w:val="uk-UA"/>
        </w:rPr>
      </w:pPr>
      <w:r w:rsidRPr="009A60DB">
        <w:rPr>
          <w:lang w:val="uk-UA"/>
        </w:rPr>
        <w:t>Необхідні дозволи:</w:t>
      </w:r>
    </w:p>
    <w:p w14:paraId="4FA5DEA5" w14:textId="75998957" w:rsidR="009A60DB" w:rsidRPr="009A60DB" w:rsidRDefault="0076354B" w:rsidP="00BF59BC">
      <w:pPr>
        <w:pStyle w:val="CommonTable"/>
        <w:numPr>
          <w:ilvl w:val="1"/>
          <w:numId w:val="24"/>
        </w:numPr>
        <w:rPr>
          <w:lang w:val="uk-UA"/>
        </w:rPr>
      </w:pPr>
      <w:r>
        <w:rPr>
          <w:lang w:val="uk-UA"/>
        </w:rPr>
        <w:t>д</w:t>
      </w:r>
      <w:r w:rsidR="009A60DB" w:rsidRPr="009A60DB">
        <w:rPr>
          <w:lang w:val="uk-UA"/>
        </w:rPr>
        <w:t>оступ до інтернету</w:t>
      </w:r>
      <w:r w:rsidR="00D2515D">
        <w:rPr>
          <w:lang w:val="uk-UA"/>
        </w:rPr>
        <w:t>;</w:t>
      </w:r>
    </w:p>
    <w:p w14:paraId="295B4A44" w14:textId="1E36D0D5" w:rsidR="009A60DB" w:rsidRPr="009A60DB" w:rsidRDefault="0076354B" w:rsidP="00BF59BC">
      <w:pPr>
        <w:pStyle w:val="CommonTable"/>
        <w:numPr>
          <w:ilvl w:val="1"/>
          <w:numId w:val="24"/>
        </w:numPr>
        <w:rPr>
          <w:lang w:val="uk-UA"/>
        </w:rPr>
      </w:pPr>
      <w:r>
        <w:rPr>
          <w:lang w:val="uk-UA"/>
        </w:rPr>
        <w:t>д</w:t>
      </w:r>
      <w:r w:rsidR="009A60DB" w:rsidRPr="009A60DB">
        <w:rPr>
          <w:lang w:val="uk-UA"/>
        </w:rPr>
        <w:t>оступ до камери (для сканування QR-кодів)</w:t>
      </w:r>
      <w:r w:rsidR="00D2515D">
        <w:rPr>
          <w:lang w:val="uk-UA"/>
        </w:rPr>
        <w:t>;</w:t>
      </w:r>
    </w:p>
    <w:p w14:paraId="2E3CE2E1" w14:textId="37F64988" w:rsidR="009A60DB" w:rsidRPr="009A60DB" w:rsidRDefault="0076354B" w:rsidP="00BF59BC">
      <w:pPr>
        <w:pStyle w:val="CommonTable"/>
        <w:numPr>
          <w:ilvl w:val="1"/>
          <w:numId w:val="24"/>
        </w:numPr>
        <w:rPr>
          <w:lang w:val="uk-UA"/>
        </w:rPr>
      </w:pPr>
      <w:r>
        <w:rPr>
          <w:lang w:val="uk-UA"/>
        </w:rPr>
        <w:t>д</w:t>
      </w:r>
      <w:r w:rsidR="009A60DB" w:rsidRPr="009A60DB">
        <w:rPr>
          <w:lang w:val="uk-UA"/>
        </w:rPr>
        <w:t xml:space="preserve">оступ до </w:t>
      </w:r>
      <w:proofErr w:type="spellStart"/>
      <w:r w:rsidR="009A60DB" w:rsidRPr="009A60DB">
        <w:rPr>
          <w:lang w:val="uk-UA"/>
        </w:rPr>
        <w:t>геолокації</w:t>
      </w:r>
      <w:proofErr w:type="spellEnd"/>
      <w:r w:rsidR="009A60DB" w:rsidRPr="009A60DB">
        <w:rPr>
          <w:lang w:val="uk-UA"/>
        </w:rPr>
        <w:t xml:space="preserve"> (опціонально)</w:t>
      </w:r>
      <w:r w:rsidR="00D2515D">
        <w:rPr>
          <w:lang w:val="uk-UA"/>
        </w:rPr>
        <w:t>;</w:t>
      </w:r>
    </w:p>
    <w:p w14:paraId="70D892D9" w14:textId="79EB6EBA" w:rsidR="009A60DB" w:rsidRDefault="0076354B" w:rsidP="00BF59BC">
      <w:pPr>
        <w:pStyle w:val="CommonTable"/>
        <w:numPr>
          <w:ilvl w:val="1"/>
          <w:numId w:val="24"/>
        </w:numPr>
        <w:rPr>
          <w:lang w:val="uk-UA"/>
        </w:rPr>
      </w:pPr>
      <w:r>
        <w:rPr>
          <w:lang w:val="uk-UA"/>
        </w:rPr>
        <w:t>д</w:t>
      </w:r>
      <w:r w:rsidR="009A60DB" w:rsidRPr="009A60DB">
        <w:rPr>
          <w:lang w:val="uk-UA"/>
        </w:rPr>
        <w:t>оступ до біометричних даних (опціонально)</w:t>
      </w:r>
      <w:r w:rsidR="00D2515D">
        <w:rPr>
          <w:lang w:val="uk-UA"/>
        </w:rPr>
        <w:t>.</w:t>
      </w:r>
    </w:p>
    <w:p w14:paraId="5803DA1E" w14:textId="471384A8" w:rsidR="00192A4D" w:rsidRDefault="00192A4D" w:rsidP="00192A4D">
      <w:pPr>
        <w:pStyle w:val="CommonTable"/>
        <w:ind w:left="1701" w:firstLine="0"/>
        <w:rPr>
          <w:lang w:val="uk-UA"/>
        </w:rPr>
      </w:pPr>
    </w:p>
    <w:p w14:paraId="52D4F0FB" w14:textId="4E2D9FC1" w:rsidR="000D7C99" w:rsidRDefault="000D7C99" w:rsidP="00192A4D">
      <w:pPr>
        <w:pStyle w:val="CommonTable"/>
        <w:ind w:left="1701" w:firstLine="0"/>
        <w:rPr>
          <w:lang w:val="uk-UA"/>
        </w:rPr>
      </w:pPr>
    </w:p>
    <w:p w14:paraId="47568F65" w14:textId="5EC7FF30" w:rsidR="000D7C99" w:rsidRDefault="000D7C99" w:rsidP="00192A4D">
      <w:pPr>
        <w:pStyle w:val="CommonTable"/>
        <w:ind w:left="1701" w:firstLine="0"/>
        <w:rPr>
          <w:lang w:val="uk-UA"/>
        </w:rPr>
      </w:pPr>
    </w:p>
    <w:p w14:paraId="3995CB0D" w14:textId="429B79CE" w:rsidR="000D7C99" w:rsidRDefault="000D7C99" w:rsidP="00192A4D">
      <w:pPr>
        <w:pStyle w:val="CommonTable"/>
        <w:ind w:left="1701" w:firstLine="0"/>
        <w:rPr>
          <w:lang w:val="uk-UA"/>
        </w:rPr>
      </w:pPr>
    </w:p>
    <w:p w14:paraId="619CA3A2" w14:textId="77777777" w:rsidR="000D7C99" w:rsidRDefault="000D7C99" w:rsidP="00192A4D">
      <w:pPr>
        <w:pStyle w:val="CommonTable"/>
        <w:ind w:left="1701" w:firstLine="0"/>
        <w:rPr>
          <w:lang w:val="uk-UA"/>
        </w:rPr>
      </w:pPr>
    </w:p>
    <w:p w14:paraId="6ABFC49F" w14:textId="0D008E28" w:rsidR="00564084" w:rsidRDefault="000B3079" w:rsidP="00564084">
      <w:pPr>
        <w:pStyle w:val="CommonTable"/>
        <w:jc w:val="center"/>
        <w:rPr>
          <w:lang w:val="uk-UA"/>
        </w:rPr>
      </w:pPr>
      <w:r w:rsidRPr="000B3079">
        <w:rPr>
          <w:noProof/>
          <w:lang w:val="uk-UA"/>
        </w:rPr>
        <w:lastRenderedPageBreak/>
        <mc:AlternateContent>
          <mc:Choice Requires="wps">
            <w:drawing>
              <wp:anchor distT="0" distB="0" distL="114300" distR="114300" simplePos="0" relativeHeight="252477440" behindDoc="0" locked="0" layoutInCell="1" allowOverlap="1" wp14:anchorId="279C5345" wp14:editId="4384A8B8">
                <wp:simplePos x="0" y="0"/>
                <wp:positionH relativeFrom="margin">
                  <wp:posOffset>2467737</wp:posOffset>
                </wp:positionH>
                <wp:positionV relativeFrom="paragraph">
                  <wp:posOffset>6020</wp:posOffset>
                </wp:positionV>
                <wp:extent cx="987552" cy="375285"/>
                <wp:effectExtent l="0" t="0" r="22225" b="24765"/>
                <wp:wrapNone/>
                <wp:docPr id="461" name="Прямоугольник 461"/>
                <wp:cNvGraphicFramePr/>
                <a:graphic xmlns:a="http://schemas.openxmlformats.org/drawingml/2006/main">
                  <a:graphicData uri="http://schemas.microsoft.com/office/word/2010/wordprocessingShape">
                    <wps:wsp>
                      <wps:cNvSpPr/>
                      <wps:spPr>
                        <a:xfrm>
                          <a:off x="0" y="0"/>
                          <a:ext cx="987552" cy="375285"/>
                        </a:xfrm>
                        <a:prstGeom prst="rect">
                          <a:avLst/>
                        </a:prstGeom>
                      </wps:spPr>
                      <wps:style>
                        <a:lnRef idx="2">
                          <a:schemeClr val="dk1"/>
                        </a:lnRef>
                        <a:fillRef idx="1">
                          <a:schemeClr val="lt1"/>
                        </a:fillRef>
                        <a:effectRef idx="0">
                          <a:schemeClr val="dk1"/>
                        </a:effectRef>
                        <a:fontRef idx="minor">
                          <a:schemeClr val="dk1"/>
                        </a:fontRef>
                      </wps:style>
                      <wps:txbx>
                        <w:txbxContent>
                          <w:p w14:paraId="203B8E16" w14:textId="48F23173" w:rsidR="000B3079" w:rsidRPr="00BF2D0C" w:rsidRDefault="000B3079" w:rsidP="000B3079">
                            <w:pPr>
                              <w:jc w:val="center"/>
                              <w:rPr>
                                <w:rFonts w:ascii="Times New Roman" w:hAnsi="Times New Roman" w:cs="Times New Roman"/>
                                <w:sz w:val="16"/>
                                <w:szCs w:val="16"/>
                              </w:rPr>
                            </w:pPr>
                            <w:r w:rsidRPr="000B3079">
                              <w:rPr>
                                <w:rFonts w:ascii="Times New Roman" w:hAnsi="Times New Roman" w:cs="Times New Roman"/>
                                <w:sz w:val="16"/>
                                <w:szCs w:val="16"/>
                              </w:rPr>
                              <w:t>Відкрити магазин застосунків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C5345" id="Прямоугольник 461" o:spid="_x0000_s1237" style="position:absolute;left:0;text-align:left;margin-left:194.3pt;margin-top:.45pt;width:77.75pt;height:29.5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" fillcolor="white [3201]" strokecolor="black [3200]" strokeweight="1pt">
                <v:textbox>
                  <w:txbxContent>
                    <w:p w14:paraId="203B8E16" w14:textId="48F23173" w:rsidR="000B3079" w:rsidRPr="00BF2D0C" w:rsidRDefault="000B3079" w:rsidP="000B3079">
                      <w:pPr>
                        <w:jc w:val="center"/>
                        <w:rPr>
                          <w:rFonts w:ascii="Times New Roman" w:hAnsi="Times New Roman" w:cs="Times New Roman"/>
                          <w:sz w:val="16"/>
                          <w:szCs w:val="16"/>
                        </w:rPr>
                      </w:pPr>
                      <w:proofErr w:type="spellStart"/>
                      <w:r w:rsidRPr="000B3079">
                        <w:rPr>
                          <w:rFonts w:ascii="Times New Roman" w:hAnsi="Times New Roman" w:cs="Times New Roman"/>
                          <w:sz w:val="16"/>
                          <w:szCs w:val="16"/>
                        </w:rPr>
                        <w:t>Відкрити</w:t>
                      </w:r>
                      <w:proofErr w:type="spellEnd"/>
                      <w:r w:rsidRPr="000B3079">
                        <w:rPr>
                          <w:rFonts w:ascii="Times New Roman" w:hAnsi="Times New Roman" w:cs="Times New Roman"/>
                          <w:sz w:val="16"/>
                          <w:szCs w:val="16"/>
                        </w:rPr>
                        <w:t xml:space="preserve"> магазин </w:t>
                      </w:r>
                      <w:proofErr w:type="spellStart"/>
                      <w:r w:rsidRPr="000B3079">
                        <w:rPr>
                          <w:rFonts w:ascii="Times New Roman" w:hAnsi="Times New Roman" w:cs="Times New Roman"/>
                          <w:sz w:val="16"/>
                          <w:szCs w:val="16"/>
                        </w:rPr>
                        <w:t>застосунків</w:t>
                      </w:r>
                      <w:proofErr w:type="spellEnd"/>
                    </w:p>
                  </w:txbxContent>
                </v:textbox>
                <w10:wrap anchorx="margin"/>
              </v:rect>
            </w:pict>
          </mc:Fallback>
        </mc:AlternateContent>
      </w:r>
    </w:p>
    <w:p w14:paraId="67734B16" w14:textId="4F67B1B5" w:rsidR="00C400BF" w:rsidRDefault="00B83561" w:rsidP="00564084">
      <w:pPr>
        <w:pStyle w:val="CommonTable"/>
        <w:jc w:val="center"/>
        <w:rPr>
          <w:lang w:val="uk-UA"/>
        </w:rPr>
      </w:pPr>
      <w:r w:rsidRPr="00B83561">
        <w:rPr>
          <w:noProof/>
          <w:lang w:val="uk-UA"/>
        </w:rPr>
        <mc:AlternateContent>
          <mc:Choice Requires="wps">
            <w:drawing>
              <wp:anchor distT="0" distB="0" distL="114300" distR="114300" simplePos="0" relativeHeight="252486656" behindDoc="0" locked="0" layoutInCell="1" allowOverlap="1" wp14:anchorId="116F4404" wp14:editId="45195561">
                <wp:simplePos x="0" y="0"/>
                <wp:positionH relativeFrom="margin">
                  <wp:posOffset>2479358</wp:posOffset>
                </wp:positionH>
                <wp:positionV relativeFrom="paragraph">
                  <wp:posOffset>242252</wp:posOffset>
                </wp:positionV>
                <wp:extent cx="968654" cy="375285"/>
                <wp:effectExtent l="0" t="0" r="22225" b="24765"/>
                <wp:wrapNone/>
                <wp:docPr id="65" name="Прямоугольник 65"/>
                <wp:cNvGraphicFramePr/>
                <a:graphic xmlns:a="http://schemas.openxmlformats.org/drawingml/2006/main">
                  <a:graphicData uri="http://schemas.microsoft.com/office/word/2010/wordprocessingShape">
                    <wps:wsp>
                      <wps:cNvSpPr/>
                      <wps:spPr>
                        <a:xfrm>
                          <a:off x="0" y="0"/>
                          <a:ext cx="968654" cy="375285"/>
                        </a:xfrm>
                        <a:prstGeom prst="rect">
                          <a:avLst/>
                        </a:prstGeom>
                      </wps:spPr>
                      <wps:style>
                        <a:lnRef idx="2">
                          <a:schemeClr val="dk1"/>
                        </a:lnRef>
                        <a:fillRef idx="1">
                          <a:schemeClr val="lt1"/>
                        </a:fillRef>
                        <a:effectRef idx="0">
                          <a:schemeClr val="dk1"/>
                        </a:effectRef>
                        <a:fontRef idx="minor">
                          <a:schemeClr val="dk1"/>
                        </a:fontRef>
                      </wps:style>
                      <wps:txbx>
                        <w:txbxContent>
                          <w:p w14:paraId="1BD808F1" w14:textId="05E658AB" w:rsidR="00B83561" w:rsidRPr="00BF2D0C" w:rsidRDefault="00B83561" w:rsidP="00B83561">
                            <w:pPr>
                              <w:jc w:val="center"/>
                              <w:rPr>
                                <w:rFonts w:ascii="Times New Roman" w:hAnsi="Times New Roman" w:cs="Times New Roman"/>
                                <w:sz w:val="16"/>
                                <w:szCs w:val="16"/>
                              </w:rPr>
                            </w:pPr>
                            <w:r w:rsidRPr="00B83561">
                              <w:rPr>
                                <w:rFonts w:ascii="Times New Roman" w:hAnsi="Times New Roman" w:cs="Times New Roman"/>
                                <w:sz w:val="16"/>
                                <w:szCs w:val="16"/>
                              </w:rPr>
                              <w:t xml:space="preserve">Знайти </w:t>
                            </w:r>
                            <w:r>
                              <w:rPr>
                                <w:rFonts w:ascii="Times New Roman" w:hAnsi="Times New Roman" w:cs="Times New Roman"/>
                                <w:sz w:val="16"/>
                                <w:szCs w:val="16"/>
                              </w:rPr>
                              <w:t xml:space="preserve"> в пошуку </w:t>
                            </w:r>
                            <w:r w:rsidRPr="00B83561">
                              <w:rPr>
                                <w:rFonts w:ascii="Times New Roman" w:hAnsi="Times New Roman" w:cs="Times New Roman"/>
                                <w:sz w:val="16"/>
                                <w:szCs w:val="16"/>
                              </w:rPr>
                              <w:t>застосунок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4404" id="Прямоугольник 65" o:spid="_x0000_s1238" style="position:absolute;left:0;text-align:left;margin-left:195.25pt;margin-top:19.05pt;width:76.25pt;height:29.5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" fillcolor="white [3201]" strokecolor="black [3200]" strokeweight="1pt">
                <v:textbox>
                  <w:txbxContent>
                    <w:p w14:paraId="1BD808F1" w14:textId="05E658AB" w:rsidR="00B83561" w:rsidRPr="00BF2D0C" w:rsidRDefault="00B83561" w:rsidP="00B83561">
                      <w:pPr>
                        <w:jc w:val="center"/>
                        <w:rPr>
                          <w:rFonts w:ascii="Times New Roman" w:hAnsi="Times New Roman" w:cs="Times New Roman"/>
                          <w:sz w:val="16"/>
                          <w:szCs w:val="16"/>
                        </w:rPr>
                      </w:pPr>
                      <w:proofErr w:type="spellStart"/>
                      <w:proofErr w:type="gramStart"/>
                      <w:r w:rsidRPr="00B83561">
                        <w:rPr>
                          <w:rFonts w:ascii="Times New Roman" w:hAnsi="Times New Roman" w:cs="Times New Roman"/>
                          <w:sz w:val="16"/>
                          <w:szCs w:val="16"/>
                        </w:rPr>
                        <w:t>Знайти</w:t>
                      </w:r>
                      <w:proofErr w:type="spellEnd"/>
                      <w:r w:rsidRPr="00B83561">
                        <w:rPr>
                          <w:rFonts w:ascii="Times New Roman" w:hAnsi="Times New Roman" w:cs="Times New Roman"/>
                          <w:sz w:val="16"/>
                          <w:szCs w:val="16"/>
                        </w:rPr>
                        <w:t xml:space="preserve"> </w:t>
                      </w:r>
                      <w:r>
                        <w:rPr>
                          <w:rFonts w:ascii="Times New Roman" w:hAnsi="Times New Roman" w:cs="Times New Roman"/>
                          <w:sz w:val="16"/>
                          <w:szCs w:val="16"/>
                        </w:rPr>
                        <w:t xml:space="preserve"> в</w:t>
                      </w:r>
                      <w:proofErr w:type="gramEnd"/>
                      <w:r>
                        <w:rPr>
                          <w:rFonts w:ascii="Times New Roman" w:hAnsi="Times New Roman" w:cs="Times New Roman"/>
                          <w:sz w:val="16"/>
                          <w:szCs w:val="16"/>
                        </w:rPr>
                        <w:t xml:space="preserve"> </w:t>
                      </w:r>
                      <w:proofErr w:type="spellStart"/>
                      <w:r>
                        <w:rPr>
                          <w:rFonts w:ascii="Times New Roman" w:hAnsi="Times New Roman" w:cs="Times New Roman"/>
                          <w:sz w:val="16"/>
                          <w:szCs w:val="16"/>
                        </w:rPr>
                        <w:t>пошуку</w:t>
                      </w:r>
                      <w:proofErr w:type="spellEnd"/>
                      <w:r>
                        <w:rPr>
                          <w:rFonts w:ascii="Times New Roman" w:hAnsi="Times New Roman" w:cs="Times New Roman"/>
                          <w:sz w:val="16"/>
                          <w:szCs w:val="16"/>
                        </w:rPr>
                        <w:t xml:space="preserve"> </w:t>
                      </w:r>
                      <w:proofErr w:type="spellStart"/>
                      <w:r w:rsidRPr="00B83561">
                        <w:rPr>
                          <w:rFonts w:ascii="Times New Roman" w:hAnsi="Times New Roman" w:cs="Times New Roman"/>
                          <w:sz w:val="16"/>
                          <w:szCs w:val="16"/>
                        </w:rPr>
                        <w:t>застосунок</w:t>
                      </w:r>
                      <w:proofErr w:type="spellEnd"/>
                    </w:p>
                  </w:txbxContent>
                </v:textbox>
                <w10:wrap anchorx="margin"/>
              </v:rect>
            </w:pict>
          </mc:Fallback>
        </mc:AlternateContent>
      </w:r>
      <w:r w:rsidR="000B3079" w:rsidRPr="000B3079">
        <w:rPr>
          <w:noProof/>
          <w:lang w:val="uk-UA"/>
        </w:rPr>
        <mc:AlternateContent>
          <mc:Choice Requires="wps">
            <w:drawing>
              <wp:anchor distT="0" distB="0" distL="114300" distR="114300" simplePos="0" relativeHeight="252481536" behindDoc="0" locked="0" layoutInCell="1" allowOverlap="1" wp14:anchorId="1465E272" wp14:editId="77ED47E5">
                <wp:simplePos x="0" y="0"/>
                <wp:positionH relativeFrom="margin">
                  <wp:posOffset>2964180</wp:posOffset>
                </wp:positionH>
                <wp:positionV relativeFrom="paragraph">
                  <wp:posOffset>71120</wp:posOffset>
                </wp:positionV>
                <wp:extent cx="0" cy="163715"/>
                <wp:effectExtent l="76200" t="0" r="57150" b="65405"/>
                <wp:wrapNone/>
                <wp:docPr id="508" name="Прямая со стрелкой 508"/>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166DD" id="Прямая со стрелкой 508" o:spid="_x0000_s1026" type="#_x0000_t32" style="position:absolute;margin-left:233.4pt;margin-top:5.6pt;width:0;height:12.9pt;z-index:2524815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" strokecolor="black [3200]" strokeweight=".5pt">
                <v:stroke endarrow="block" joinstyle="miter"/>
                <w10:wrap anchorx="margin"/>
              </v:shape>
            </w:pict>
          </mc:Fallback>
        </mc:AlternateContent>
      </w:r>
    </w:p>
    <w:p w14:paraId="27C5537E" w14:textId="5C8C066F" w:rsidR="00C400BF" w:rsidRDefault="00C400BF" w:rsidP="00564084">
      <w:pPr>
        <w:pStyle w:val="CommonTable"/>
        <w:jc w:val="center"/>
        <w:rPr>
          <w:lang w:val="uk-UA"/>
        </w:rPr>
      </w:pPr>
    </w:p>
    <w:p w14:paraId="7FCDBC46" w14:textId="0144F06E" w:rsidR="00C400BF" w:rsidRDefault="00B83561" w:rsidP="00564084">
      <w:pPr>
        <w:pStyle w:val="CommonTable"/>
        <w:jc w:val="center"/>
        <w:rPr>
          <w:lang w:val="uk-UA"/>
        </w:rPr>
      </w:pPr>
      <w:r w:rsidRPr="00B83561">
        <w:rPr>
          <w:noProof/>
          <w:lang w:val="uk-UA"/>
        </w:rPr>
        <mc:AlternateContent>
          <mc:Choice Requires="wps">
            <w:drawing>
              <wp:anchor distT="0" distB="0" distL="114300" distR="114300" simplePos="0" relativeHeight="252491776" behindDoc="0" locked="0" layoutInCell="1" allowOverlap="1" wp14:anchorId="70325093" wp14:editId="28EF438B">
                <wp:simplePos x="0" y="0"/>
                <wp:positionH relativeFrom="margin">
                  <wp:posOffset>2469807</wp:posOffset>
                </wp:positionH>
                <wp:positionV relativeFrom="paragraph">
                  <wp:posOffset>180774</wp:posOffset>
                </wp:positionV>
                <wp:extent cx="968654" cy="375285"/>
                <wp:effectExtent l="0" t="0" r="22225" b="24765"/>
                <wp:wrapNone/>
                <wp:docPr id="75" name="Прямоугольник 75"/>
                <wp:cNvGraphicFramePr/>
                <a:graphic xmlns:a="http://schemas.openxmlformats.org/drawingml/2006/main">
                  <a:graphicData uri="http://schemas.microsoft.com/office/word/2010/wordprocessingShape">
                    <wps:wsp>
                      <wps:cNvSpPr/>
                      <wps:spPr>
                        <a:xfrm>
                          <a:off x="0" y="0"/>
                          <a:ext cx="968654" cy="375285"/>
                        </a:xfrm>
                        <a:prstGeom prst="rect">
                          <a:avLst/>
                        </a:prstGeom>
                      </wps:spPr>
                      <wps:style>
                        <a:lnRef idx="2">
                          <a:schemeClr val="dk1"/>
                        </a:lnRef>
                        <a:fillRef idx="1">
                          <a:schemeClr val="lt1"/>
                        </a:fillRef>
                        <a:effectRef idx="0">
                          <a:schemeClr val="dk1"/>
                        </a:effectRef>
                        <a:fontRef idx="minor">
                          <a:schemeClr val="dk1"/>
                        </a:fontRef>
                      </wps:style>
                      <wps:txbx>
                        <w:txbxContent>
                          <w:p w14:paraId="5DA7C0E6" w14:textId="0B845BC0" w:rsidR="00B83561" w:rsidRPr="00BF2D0C" w:rsidRDefault="00B83561" w:rsidP="00B83561">
                            <w:pPr>
                              <w:jc w:val="center"/>
                              <w:rPr>
                                <w:rFonts w:ascii="Times New Roman" w:hAnsi="Times New Roman" w:cs="Times New Roman"/>
                                <w:sz w:val="16"/>
                                <w:szCs w:val="16"/>
                              </w:rPr>
                            </w:pPr>
                            <w:r w:rsidRPr="00B83561">
                              <w:rPr>
                                <w:rFonts w:ascii="Times New Roman" w:hAnsi="Times New Roman" w:cs="Times New Roman"/>
                                <w:sz w:val="16"/>
                                <w:szCs w:val="16"/>
                              </w:rPr>
                              <w:t xml:space="preserve">Натиснути </w:t>
                            </w:r>
                            <w:r>
                              <w:rPr>
                                <w:rFonts w:ascii="Times New Roman" w:hAnsi="Times New Roman" w:cs="Times New Roman"/>
                                <w:sz w:val="16"/>
                                <w:szCs w:val="16"/>
                              </w:rPr>
                              <w:t>«</w:t>
                            </w:r>
                            <w:r w:rsidRPr="00B83561">
                              <w:rPr>
                                <w:rFonts w:ascii="Times New Roman" w:hAnsi="Times New Roman" w:cs="Times New Roman"/>
                                <w:sz w:val="16"/>
                                <w:szCs w:val="16"/>
                              </w:rPr>
                              <w:t>Встановити</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5093" id="Прямоугольник 75" o:spid="_x0000_s1239" style="position:absolute;left:0;text-align:left;margin-left:194.45pt;margin-top:14.25pt;width:76.25pt;height:29.5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" fillcolor="white [3201]" strokecolor="black [3200]" strokeweight="1pt">
                <v:textbox>
                  <w:txbxContent>
                    <w:p w14:paraId="5DA7C0E6" w14:textId="0B845BC0" w:rsidR="00B83561" w:rsidRPr="00BF2D0C" w:rsidRDefault="00B83561" w:rsidP="00B83561">
                      <w:pPr>
                        <w:jc w:val="center"/>
                        <w:rPr>
                          <w:rFonts w:ascii="Times New Roman" w:hAnsi="Times New Roman" w:cs="Times New Roman"/>
                          <w:sz w:val="16"/>
                          <w:szCs w:val="16"/>
                        </w:rPr>
                      </w:pPr>
                      <w:proofErr w:type="spellStart"/>
                      <w:r w:rsidRPr="00B83561">
                        <w:rPr>
                          <w:rFonts w:ascii="Times New Roman" w:hAnsi="Times New Roman" w:cs="Times New Roman"/>
                          <w:sz w:val="16"/>
                          <w:szCs w:val="16"/>
                        </w:rPr>
                        <w:t>Натиснути</w:t>
                      </w:r>
                      <w:proofErr w:type="spellEnd"/>
                      <w:r w:rsidRPr="00B83561">
                        <w:rPr>
                          <w:rFonts w:ascii="Times New Roman" w:hAnsi="Times New Roman" w:cs="Times New Roman"/>
                          <w:sz w:val="16"/>
                          <w:szCs w:val="16"/>
                        </w:rPr>
                        <w:t xml:space="preserve"> </w:t>
                      </w:r>
                      <w:r>
                        <w:rPr>
                          <w:rFonts w:ascii="Times New Roman" w:hAnsi="Times New Roman" w:cs="Times New Roman"/>
                          <w:sz w:val="16"/>
                          <w:szCs w:val="16"/>
                        </w:rPr>
                        <w:t>«</w:t>
                      </w:r>
                      <w:proofErr w:type="spellStart"/>
                      <w:r w:rsidRPr="00B83561">
                        <w:rPr>
                          <w:rFonts w:ascii="Times New Roman" w:hAnsi="Times New Roman" w:cs="Times New Roman"/>
                          <w:sz w:val="16"/>
                          <w:szCs w:val="16"/>
                        </w:rPr>
                        <w:t>Встановити</w:t>
                      </w:r>
                      <w:proofErr w:type="spellEnd"/>
                      <w:r>
                        <w:rPr>
                          <w:rFonts w:ascii="Times New Roman" w:hAnsi="Times New Roman" w:cs="Times New Roman"/>
                          <w:sz w:val="16"/>
                          <w:szCs w:val="16"/>
                        </w:rPr>
                        <w:t>»</w:t>
                      </w:r>
                    </w:p>
                  </w:txbxContent>
                </v:textbox>
                <w10:wrap anchorx="margin"/>
              </v:rect>
            </w:pict>
          </mc:Fallback>
        </mc:AlternateContent>
      </w:r>
      <w:r w:rsidRPr="000B3079">
        <w:rPr>
          <w:noProof/>
          <w:lang w:val="uk-UA"/>
        </w:rPr>
        <mc:AlternateContent>
          <mc:Choice Requires="wps">
            <w:drawing>
              <wp:anchor distT="0" distB="0" distL="114300" distR="114300" simplePos="0" relativeHeight="252489728" behindDoc="0" locked="0" layoutInCell="1" allowOverlap="1" wp14:anchorId="0E7DD8D2" wp14:editId="5154DD13">
                <wp:simplePos x="0" y="0"/>
                <wp:positionH relativeFrom="margin">
                  <wp:posOffset>2958249</wp:posOffset>
                </wp:positionH>
                <wp:positionV relativeFrom="paragraph">
                  <wp:posOffset>4099</wp:posOffset>
                </wp:positionV>
                <wp:extent cx="0" cy="163715"/>
                <wp:effectExtent l="76200" t="0" r="57150" b="65405"/>
                <wp:wrapNone/>
                <wp:docPr id="69" name="Прямая со стрелкой 69"/>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A60AD4" id="Прямая со стрелкой 69" o:spid="_x0000_s1026" type="#_x0000_t32" style="position:absolute;margin-left:232.95pt;margin-top:.3pt;width:0;height:12.9pt;z-index:252489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" strokecolor="black [3200]" strokeweight=".5pt">
                <v:stroke endarrow="block" joinstyle="miter"/>
                <w10:wrap anchorx="margin"/>
              </v:shape>
            </w:pict>
          </mc:Fallback>
        </mc:AlternateContent>
      </w:r>
    </w:p>
    <w:p w14:paraId="6F3421BC" w14:textId="5DAE0D50" w:rsidR="00C400BF" w:rsidRDefault="00B83561" w:rsidP="00564084">
      <w:pPr>
        <w:pStyle w:val="CommonTable"/>
        <w:jc w:val="center"/>
        <w:rPr>
          <w:lang w:val="uk-UA"/>
        </w:rPr>
      </w:pPr>
      <w:r w:rsidRPr="00B83561">
        <w:rPr>
          <w:noProof/>
          <w:lang w:val="uk-UA"/>
        </w:rPr>
        <mc:AlternateContent>
          <mc:Choice Requires="wps">
            <w:drawing>
              <wp:anchor distT="0" distB="0" distL="114300" distR="114300" simplePos="0" relativeHeight="252492800" behindDoc="0" locked="0" layoutInCell="1" allowOverlap="1" wp14:anchorId="13B546DF" wp14:editId="68114AD9">
                <wp:simplePos x="0" y="0"/>
                <wp:positionH relativeFrom="margin">
                  <wp:posOffset>2948597</wp:posOffset>
                </wp:positionH>
                <wp:positionV relativeFrom="paragraph">
                  <wp:posOffset>249354</wp:posOffset>
                </wp:positionV>
                <wp:extent cx="0" cy="163715"/>
                <wp:effectExtent l="76200" t="0" r="57150" b="65405"/>
                <wp:wrapNone/>
                <wp:docPr id="80" name="Прямая со стрелкой 80"/>
                <wp:cNvGraphicFramePr/>
                <a:graphic xmlns:a="http://schemas.openxmlformats.org/drawingml/2006/main">
                  <a:graphicData uri="http://schemas.microsoft.com/office/word/2010/wordprocessingShape">
                    <wps:wsp>
                      <wps:cNvCnPr/>
                      <wps:spPr>
                        <a:xfrm>
                          <a:off x="0" y="0"/>
                          <a:ext cx="0" cy="163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061C3F" id="Прямая со стрелкой 80" o:spid="_x0000_s1026" type="#_x0000_t32" style="position:absolute;margin-left:232.15pt;margin-top:19.65pt;width:0;height:12.9pt;z-index:2524928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" strokecolor="black [3200]" strokeweight=".5pt">
                <v:stroke endarrow="block" joinstyle="miter"/>
                <w10:wrap anchorx="margin"/>
              </v:shape>
            </w:pict>
          </mc:Fallback>
        </mc:AlternateContent>
      </w:r>
    </w:p>
    <w:p w14:paraId="7EA61F50" w14:textId="4CC84D74" w:rsidR="00C400BF" w:rsidRDefault="00301CA4" w:rsidP="00564084">
      <w:pPr>
        <w:pStyle w:val="CommonTable"/>
        <w:jc w:val="center"/>
        <w:rPr>
          <w:lang w:val="uk-UA"/>
        </w:rPr>
      </w:pPr>
      <w:r w:rsidRPr="00B83561">
        <w:rPr>
          <w:noProof/>
          <w:lang w:val="uk-UA"/>
        </w:rPr>
        <mc:AlternateContent>
          <mc:Choice Requires="wps">
            <w:drawing>
              <wp:anchor distT="0" distB="0" distL="114300" distR="114300" simplePos="0" relativeHeight="252504064" behindDoc="0" locked="0" layoutInCell="1" allowOverlap="1" wp14:anchorId="4231A9F2" wp14:editId="7FCFC52B">
                <wp:simplePos x="0" y="0"/>
                <wp:positionH relativeFrom="margin">
                  <wp:posOffset>3997490</wp:posOffset>
                </wp:positionH>
                <wp:positionV relativeFrom="paragraph">
                  <wp:posOffset>277992</wp:posOffset>
                </wp:positionV>
                <wp:extent cx="968654" cy="375285"/>
                <wp:effectExtent l="0" t="0" r="22225" b="24765"/>
                <wp:wrapNone/>
                <wp:docPr id="101" name="Прямоугольник 101"/>
                <wp:cNvGraphicFramePr/>
                <a:graphic xmlns:a="http://schemas.openxmlformats.org/drawingml/2006/main">
                  <a:graphicData uri="http://schemas.microsoft.com/office/word/2010/wordprocessingShape">
                    <wps:wsp>
                      <wps:cNvSpPr/>
                      <wps:spPr>
                        <a:xfrm>
                          <a:off x="0" y="0"/>
                          <a:ext cx="968654" cy="375285"/>
                        </a:xfrm>
                        <a:prstGeom prst="rect">
                          <a:avLst/>
                        </a:prstGeom>
                      </wps:spPr>
                      <wps:style>
                        <a:lnRef idx="2">
                          <a:schemeClr val="dk1"/>
                        </a:lnRef>
                        <a:fillRef idx="1">
                          <a:schemeClr val="lt1"/>
                        </a:fillRef>
                        <a:effectRef idx="0">
                          <a:schemeClr val="dk1"/>
                        </a:effectRef>
                        <a:fontRef idx="minor">
                          <a:schemeClr val="dk1"/>
                        </a:fontRef>
                      </wps:style>
                      <wps:txbx>
                        <w:txbxContent>
                          <w:p w14:paraId="1A58822D" w14:textId="21912F6C" w:rsidR="00301CA4" w:rsidRPr="00BF2D0C" w:rsidRDefault="00FB1EEC" w:rsidP="00301CA4">
                            <w:pPr>
                              <w:jc w:val="center"/>
                              <w:rPr>
                                <w:rFonts w:ascii="Times New Roman" w:hAnsi="Times New Roman" w:cs="Times New Roman"/>
                                <w:sz w:val="16"/>
                                <w:szCs w:val="16"/>
                              </w:rPr>
                            </w:pPr>
                            <w:r w:rsidRPr="00FB1EEC">
                              <w:rPr>
                                <w:rFonts w:ascii="Times New Roman" w:hAnsi="Times New Roman" w:cs="Times New Roman"/>
                                <w:sz w:val="16"/>
                                <w:szCs w:val="16"/>
                              </w:rPr>
                              <w:t>Повідомлення про помилку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1A9F2" id="Прямоугольник 101" o:spid="_x0000_s1240" style="position:absolute;left:0;text-align:left;margin-left:314.75pt;margin-top:21.9pt;width:76.25pt;height:29.5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" fillcolor="white [3201]" strokecolor="black [3200]" strokeweight="1pt">
                <v:textbox>
                  <w:txbxContent>
                    <w:p w14:paraId="1A58822D" w14:textId="21912F6C" w:rsidR="00301CA4" w:rsidRPr="00BF2D0C" w:rsidRDefault="00FB1EEC" w:rsidP="00301CA4">
                      <w:pPr>
                        <w:jc w:val="center"/>
                        <w:rPr>
                          <w:rFonts w:ascii="Times New Roman" w:hAnsi="Times New Roman" w:cs="Times New Roman"/>
                          <w:sz w:val="16"/>
                          <w:szCs w:val="16"/>
                        </w:rPr>
                      </w:pPr>
                      <w:proofErr w:type="spellStart"/>
                      <w:r w:rsidRPr="00FB1EEC">
                        <w:rPr>
                          <w:rFonts w:ascii="Times New Roman" w:hAnsi="Times New Roman" w:cs="Times New Roman"/>
                          <w:sz w:val="16"/>
                          <w:szCs w:val="16"/>
                        </w:rPr>
                        <w:t>Повідомлення</w:t>
                      </w:r>
                      <w:proofErr w:type="spellEnd"/>
                      <w:r w:rsidRPr="00FB1EEC">
                        <w:rPr>
                          <w:rFonts w:ascii="Times New Roman" w:hAnsi="Times New Roman" w:cs="Times New Roman"/>
                          <w:sz w:val="16"/>
                          <w:szCs w:val="16"/>
                        </w:rPr>
                        <w:t xml:space="preserve"> про </w:t>
                      </w:r>
                      <w:proofErr w:type="spellStart"/>
                      <w:r w:rsidRPr="00FB1EEC">
                        <w:rPr>
                          <w:rFonts w:ascii="Times New Roman" w:hAnsi="Times New Roman" w:cs="Times New Roman"/>
                          <w:sz w:val="16"/>
                          <w:szCs w:val="16"/>
                        </w:rPr>
                        <w:t>помилку</w:t>
                      </w:r>
                      <w:proofErr w:type="spellEnd"/>
                    </w:p>
                  </w:txbxContent>
                </v:textbox>
                <w10:wrap anchorx="margin"/>
              </v:rect>
            </w:pict>
          </mc:Fallback>
        </mc:AlternateContent>
      </w:r>
      <w:r w:rsidR="00DB51EF" w:rsidRPr="000B3079">
        <w:rPr>
          <w:noProof/>
          <w:lang w:val="uk-UA"/>
        </w:rPr>
        <mc:AlternateContent>
          <mc:Choice Requires="wps">
            <w:drawing>
              <wp:anchor distT="0" distB="0" distL="114300" distR="114300" simplePos="0" relativeHeight="252478464" behindDoc="0" locked="0" layoutInCell="1" allowOverlap="1" wp14:anchorId="52925E88" wp14:editId="7F83CBA4">
                <wp:simplePos x="0" y="0"/>
                <wp:positionH relativeFrom="page">
                  <wp:posOffset>3366135</wp:posOffset>
                </wp:positionH>
                <wp:positionV relativeFrom="paragraph">
                  <wp:posOffset>105686</wp:posOffset>
                </wp:positionV>
                <wp:extent cx="1316769" cy="716446"/>
                <wp:effectExtent l="19050" t="19050" r="36195" b="45720"/>
                <wp:wrapNone/>
                <wp:docPr id="463" name="Ромб 463"/>
                <wp:cNvGraphicFramePr/>
                <a:graphic xmlns:a="http://schemas.openxmlformats.org/drawingml/2006/main">
                  <a:graphicData uri="http://schemas.microsoft.com/office/word/2010/wordprocessingShape">
                    <wps:wsp>
                      <wps:cNvSpPr/>
                      <wps:spPr>
                        <a:xfrm>
                          <a:off x="0" y="0"/>
                          <a:ext cx="1316769" cy="716446"/>
                        </a:xfrm>
                        <a:prstGeom prst="diamond">
                          <a:avLst/>
                        </a:prstGeom>
                      </wps:spPr>
                      <wps:style>
                        <a:lnRef idx="2">
                          <a:schemeClr val="dk1"/>
                        </a:lnRef>
                        <a:fillRef idx="1">
                          <a:schemeClr val="lt1"/>
                        </a:fillRef>
                        <a:effectRef idx="0">
                          <a:schemeClr val="dk1"/>
                        </a:effectRef>
                        <a:fontRef idx="minor">
                          <a:schemeClr val="dk1"/>
                        </a:fontRef>
                      </wps:style>
                      <wps:txbx>
                        <w:txbxContent>
                          <w:p w14:paraId="0C26C2D1" w14:textId="6D33E388" w:rsidR="000B3079" w:rsidRPr="002F743E" w:rsidRDefault="00DB51EF" w:rsidP="000B3079">
                            <w:pPr>
                              <w:jc w:val="center"/>
                              <w:rPr>
                                <w:rFonts w:ascii="Times New Roman" w:hAnsi="Times New Roman" w:cs="Times New Roman"/>
                                <w:sz w:val="16"/>
                                <w:szCs w:val="16"/>
                                <w:lang w:val="uk-UA"/>
                              </w:rPr>
                            </w:pPr>
                            <w:r w:rsidRPr="00DB51EF">
                              <w:rPr>
                                <w:rFonts w:ascii="Times New Roman" w:hAnsi="Times New Roman" w:cs="Times New Roman"/>
                                <w:sz w:val="16"/>
                                <w:szCs w:val="16"/>
                                <w:lang w:val="uk-UA"/>
                              </w:rPr>
                              <w:t>Перевірка вимог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5E88" id="Ромб 463" o:spid="_x0000_s1241" type="#_x0000_t4" style="position:absolute;left:0;text-align:left;margin-left:265.05pt;margin-top:8.3pt;width:103.7pt;height:56.4pt;z-index:25247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" fillcolor="white [3201]" strokecolor="black [3200]" strokeweight="1pt">
                <v:textbox>
                  <w:txbxContent>
                    <w:p w14:paraId="0C26C2D1" w14:textId="6D33E388" w:rsidR="000B3079" w:rsidRPr="002F743E" w:rsidRDefault="00DB51EF" w:rsidP="000B3079">
                      <w:pPr>
                        <w:jc w:val="center"/>
                        <w:rPr>
                          <w:rFonts w:ascii="Times New Roman" w:hAnsi="Times New Roman" w:cs="Times New Roman"/>
                          <w:sz w:val="16"/>
                          <w:szCs w:val="16"/>
                          <w:lang w:val="uk-UA"/>
                        </w:rPr>
                      </w:pPr>
                      <w:r w:rsidRPr="00DB51EF">
                        <w:rPr>
                          <w:rFonts w:ascii="Times New Roman" w:hAnsi="Times New Roman" w:cs="Times New Roman"/>
                          <w:sz w:val="16"/>
                          <w:szCs w:val="16"/>
                          <w:lang w:val="uk-UA"/>
                        </w:rPr>
                        <w:t>Перевірка вимог</w:t>
                      </w:r>
                    </w:p>
                  </w:txbxContent>
                </v:textbox>
                <w10:wrap anchorx="page"/>
              </v:shape>
            </w:pict>
          </mc:Fallback>
        </mc:AlternateContent>
      </w:r>
    </w:p>
    <w:p w14:paraId="5EB6E646" w14:textId="488E7789" w:rsidR="00C400BF" w:rsidRDefault="00301CA4" w:rsidP="00564084">
      <w:pPr>
        <w:pStyle w:val="CommonTable"/>
        <w:jc w:val="center"/>
        <w:rPr>
          <w:lang w:val="uk-UA"/>
        </w:rPr>
      </w:pPr>
      <w:r w:rsidRPr="000B3079">
        <w:rPr>
          <w:noProof/>
          <w:lang w:val="uk-UA"/>
        </w:rPr>
        <mc:AlternateContent>
          <mc:Choice Requires="wps">
            <w:drawing>
              <wp:anchor distT="0" distB="0" distL="114300" distR="114300" simplePos="0" relativeHeight="252506112" behindDoc="0" locked="0" layoutInCell="1" allowOverlap="1" wp14:anchorId="4ABBF1CF" wp14:editId="2B233622">
                <wp:simplePos x="0" y="0"/>
                <wp:positionH relativeFrom="margin">
                  <wp:posOffset>3634353</wp:posOffset>
                </wp:positionH>
                <wp:positionV relativeFrom="paragraph">
                  <wp:posOffset>48729</wp:posOffset>
                </wp:positionV>
                <wp:extent cx="295275" cy="196215"/>
                <wp:effectExtent l="0" t="0" r="9525" b="0"/>
                <wp:wrapNone/>
                <wp:docPr id="511" name="Надпись 511"/>
                <wp:cNvGraphicFramePr/>
                <a:graphic xmlns:a="http://schemas.openxmlformats.org/drawingml/2006/main">
                  <a:graphicData uri="http://schemas.microsoft.com/office/word/2010/wordprocessingShape">
                    <wps:wsp>
                      <wps:cNvSpPr txBox="1"/>
                      <wps:spPr>
                        <a:xfrm>
                          <a:off x="0" y="0"/>
                          <a:ext cx="295275" cy="196215"/>
                        </a:xfrm>
                        <a:prstGeom prst="rect">
                          <a:avLst/>
                        </a:prstGeom>
                        <a:solidFill>
                          <a:schemeClr val="lt1"/>
                        </a:solidFill>
                        <a:ln w="6350">
                          <a:noFill/>
                        </a:ln>
                      </wps:spPr>
                      <wps:txbx>
                        <w:txbxContent>
                          <w:p w14:paraId="5DED6E69" w14:textId="77777777" w:rsidR="000B3079" w:rsidRPr="00814D35" w:rsidRDefault="000B3079" w:rsidP="000B3079">
                            <w:pPr>
                              <w:jc w:val="center"/>
                              <w:rPr>
                                <w:rFonts w:ascii="Times New Roman" w:hAnsi="Times New Roman" w:cs="Times New Roman"/>
                                <w:sz w:val="16"/>
                                <w:szCs w:val="16"/>
                              </w:rPr>
                            </w:pPr>
                            <w:r w:rsidRPr="00814D35">
                              <w:rPr>
                                <w:rFonts w:ascii="Times New Roman" w:hAnsi="Times New Roman" w:cs="Times New Roman"/>
                                <w:sz w:val="16"/>
                                <w:szCs w:val="16"/>
                              </w:rPr>
                              <w:t>Ні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BF1CF" id="Надпись 511" o:spid="_x0000_s1242" type="#_x0000_t202" style="position:absolute;left:0;text-align:left;margin-left:286.15pt;margin-top:3.85pt;width:23.25pt;height:15.4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" fillcolor="white [3201]" stroked="f" strokeweight=".5pt">
                <v:textbox>
                  <w:txbxContent>
                    <w:p w14:paraId="5DED6E69" w14:textId="77777777" w:rsidR="000B3079" w:rsidRPr="00814D35" w:rsidRDefault="000B3079" w:rsidP="000B3079">
                      <w:pPr>
                        <w:jc w:val="center"/>
                        <w:rPr>
                          <w:rFonts w:ascii="Times New Roman" w:hAnsi="Times New Roman" w:cs="Times New Roman"/>
                          <w:sz w:val="16"/>
                          <w:szCs w:val="16"/>
                        </w:rPr>
                      </w:pPr>
                      <w:proofErr w:type="spellStart"/>
                      <w:r w:rsidRPr="00814D35">
                        <w:rPr>
                          <w:rFonts w:ascii="Times New Roman" w:hAnsi="Times New Roman" w:cs="Times New Roman"/>
                          <w:sz w:val="16"/>
                          <w:szCs w:val="16"/>
                        </w:rPr>
                        <w:t>Ні</w:t>
                      </w:r>
                      <w:proofErr w:type="spellEnd"/>
                    </w:p>
                  </w:txbxContent>
                </v:textbox>
                <w10:wrap anchorx="margin"/>
              </v:shape>
            </w:pict>
          </mc:Fallback>
        </mc:AlternateContent>
      </w:r>
      <w:r>
        <w:rPr>
          <w:noProof/>
          <w:lang w:val="uk-UA"/>
        </w:rPr>
        <mc:AlternateContent>
          <mc:Choice Requires="wps">
            <w:drawing>
              <wp:anchor distT="0" distB="0" distL="114300" distR="114300" simplePos="0" relativeHeight="252505088" behindDoc="0" locked="0" layoutInCell="1" allowOverlap="1" wp14:anchorId="34233456" wp14:editId="406B0BA4">
                <wp:simplePos x="0" y="0"/>
                <wp:positionH relativeFrom="column">
                  <wp:posOffset>3611135</wp:posOffset>
                </wp:positionH>
                <wp:positionV relativeFrom="paragraph">
                  <wp:posOffset>156955</wp:posOffset>
                </wp:positionV>
                <wp:extent cx="385638" cy="0"/>
                <wp:effectExtent l="0" t="76200" r="14605" b="95250"/>
                <wp:wrapNone/>
                <wp:docPr id="102" name="Прямая со стрелкой 102"/>
                <wp:cNvGraphicFramePr/>
                <a:graphic xmlns:a="http://schemas.openxmlformats.org/drawingml/2006/main">
                  <a:graphicData uri="http://schemas.microsoft.com/office/word/2010/wordprocessingShape">
                    <wps:wsp>
                      <wps:cNvCnPr/>
                      <wps:spPr>
                        <a:xfrm>
                          <a:off x="0" y="0"/>
                          <a:ext cx="38563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705BB1" id="Прямая со стрелкой 102" o:spid="_x0000_s1026" type="#_x0000_t32" style="position:absolute;margin-left:284.35pt;margin-top:12.35pt;width:30.35pt;height:0;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" strokecolor="black [3200]" strokeweight=".5pt">
                <v:stroke endarrow="block" joinstyle="miter"/>
              </v:shape>
            </w:pict>
          </mc:Fallback>
        </mc:AlternateContent>
      </w:r>
    </w:p>
    <w:p w14:paraId="6B935AD4" w14:textId="11F48FA7" w:rsidR="00C400BF" w:rsidRDefault="00DB51EF" w:rsidP="00564084">
      <w:pPr>
        <w:pStyle w:val="CommonTable"/>
        <w:jc w:val="center"/>
        <w:rPr>
          <w:lang w:val="uk-UA"/>
        </w:rPr>
      </w:pPr>
      <w:r w:rsidRPr="000B3079">
        <w:rPr>
          <w:noProof/>
          <w:lang w:val="uk-UA"/>
        </w:rPr>
        <mc:AlternateContent>
          <mc:Choice Requires="wps">
            <w:drawing>
              <wp:anchor distT="0" distB="0" distL="114300" distR="114300" simplePos="0" relativeHeight="252482560" behindDoc="0" locked="0" layoutInCell="1" allowOverlap="1" wp14:anchorId="3C04856E" wp14:editId="16699833">
                <wp:simplePos x="0" y="0"/>
                <wp:positionH relativeFrom="column">
                  <wp:posOffset>2957830</wp:posOffset>
                </wp:positionH>
                <wp:positionV relativeFrom="paragraph">
                  <wp:posOffset>205740</wp:posOffset>
                </wp:positionV>
                <wp:extent cx="3175" cy="397510"/>
                <wp:effectExtent l="76200" t="0" r="73025" b="59690"/>
                <wp:wrapNone/>
                <wp:docPr id="509" name="Прямая со стрелкой 509"/>
                <wp:cNvGraphicFramePr/>
                <a:graphic xmlns:a="http://schemas.openxmlformats.org/drawingml/2006/main">
                  <a:graphicData uri="http://schemas.microsoft.com/office/word/2010/wordprocessingShape">
                    <wps:wsp>
                      <wps:cNvCnPr/>
                      <wps:spPr>
                        <a:xfrm>
                          <a:off x="0" y="0"/>
                          <a:ext cx="3175" cy="397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EBAACD" id="Прямая со стрелкой 509" o:spid="_x0000_s1026" type="#_x0000_t32" style="position:absolute;margin-left:232.9pt;margin-top:16.2pt;width:.25pt;height:31.3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" strokecolor="black [3200]" strokeweight=".5pt">
                <v:stroke endarrow="block" joinstyle="miter"/>
              </v:shape>
            </w:pict>
          </mc:Fallback>
        </mc:AlternateContent>
      </w:r>
      <w:r w:rsidRPr="000B3079">
        <w:rPr>
          <w:noProof/>
          <w:lang w:val="uk-UA"/>
        </w:rPr>
        <mc:AlternateContent>
          <mc:Choice Requires="wps">
            <w:drawing>
              <wp:anchor distT="0" distB="0" distL="114300" distR="114300" simplePos="0" relativeHeight="252483584" behindDoc="0" locked="0" layoutInCell="1" allowOverlap="1" wp14:anchorId="7F1524D1" wp14:editId="48A5A9A2">
                <wp:simplePos x="0" y="0"/>
                <wp:positionH relativeFrom="margin">
                  <wp:posOffset>2781576</wp:posOffset>
                </wp:positionH>
                <wp:positionV relativeFrom="paragraph">
                  <wp:posOffset>264574</wp:posOffset>
                </wp:positionV>
                <wp:extent cx="355600" cy="196215"/>
                <wp:effectExtent l="0" t="0" r="6350" b="0"/>
                <wp:wrapNone/>
                <wp:docPr id="510" name="Надпись 510"/>
                <wp:cNvGraphicFramePr/>
                <a:graphic xmlns:a="http://schemas.openxmlformats.org/drawingml/2006/main">
                  <a:graphicData uri="http://schemas.microsoft.com/office/word/2010/wordprocessingShape">
                    <wps:wsp>
                      <wps:cNvSpPr txBox="1"/>
                      <wps:spPr>
                        <a:xfrm>
                          <a:off x="0" y="0"/>
                          <a:ext cx="355600" cy="196215"/>
                        </a:xfrm>
                        <a:prstGeom prst="rect">
                          <a:avLst/>
                        </a:prstGeom>
                        <a:solidFill>
                          <a:schemeClr val="lt1"/>
                        </a:solidFill>
                        <a:ln w="6350">
                          <a:noFill/>
                        </a:ln>
                      </wps:spPr>
                      <wps:txbx>
                        <w:txbxContent>
                          <w:p w14:paraId="1BC045AA" w14:textId="77777777" w:rsidR="000B3079" w:rsidRPr="00814D35" w:rsidRDefault="000B3079" w:rsidP="000B3079">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524D1" id="Надпись 510" o:spid="_x0000_s1243" type="#_x0000_t202" style="position:absolute;left:0;text-align:left;margin-left:219pt;margin-top:20.85pt;width:28pt;height:15.4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" fillcolor="white [3201]" stroked="f" strokeweight=".5pt">
                <v:textbox>
                  <w:txbxContent>
                    <w:p w14:paraId="1BC045AA" w14:textId="77777777" w:rsidR="000B3079" w:rsidRPr="00814D35" w:rsidRDefault="000B3079" w:rsidP="000B3079">
                      <w:pPr>
                        <w:jc w:val="center"/>
                        <w:rPr>
                          <w:rFonts w:ascii="Times New Roman" w:hAnsi="Times New Roman" w:cs="Times New Roman"/>
                          <w:sz w:val="16"/>
                          <w:szCs w:val="16"/>
                          <w:lang w:val="uk-UA"/>
                        </w:rPr>
                      </w:pPr>
                      <w:r>
                        <w:rPr>
                          <w:rFonts w:ascii="Times New Roman" w:hAnsi="Times New Roman" w:cs="Times New Roman"/>
                          <w:sz w:val="16"/>
                          <w:szCs w:val="16"/>
                          <w:lang w:val="uk-UA"/>
                        </w:rPr>
                        <w:t>Так</w:t>
                      </w:r>
                    </w:p>
                  </w:txbxContent>
                </v:textbox>
                <w10:wrap anchorx="margin"/>
              </v:shape>
            </w:pict>
          </mc:Fallback>
        </mc:AlternateContent>
      </w:r>
    </w:p>
    <w:p w14:paraId="01C97E6A" w14:textId="64504332" w:rsidR="00C400BF" w:rsidRDefault="00C400BF" w:rsidP="00564084">
      <w:pPr>
        <w:pStyle w:val="CommonTable"/>
        <w:jc w:val="center"/>
        <w:rPr>
          <w:lang w:val="uk-UA"/>
        </w:rPr>
      </w:pPr>
    </w:p>
    <w:p w14:paraId="5C295886" w14:textId="6A93DA7F" w:rsidR="00C400BF" w:rsidRDefault="00DB51EF" w:rsidP="00564084">
      <w:pPr>
        <w:pStyle w:val="CommonTable"/>
        <w:jc w:val="center"/>
        <w:rPr>
          <w:lang w:val="uk-UA"/>
        </w:rPr>
      </w:pPr>
      <w:r w:rsidRPr="00DB51EF">
        <w:rPr>
          <w:noProof/>
          <w:lang w:val="uk-UA"/>
        </w:rPr>
        <mc:AlternateContent>
          <mc:Choice Requires="wps">
            <w:drawing>
              <wp:anchor distT="0" distB="0" distL="114300" distR="114300" simplePos="0" relativeHeight="252495872" behindDoc="0" locked="0" layoutInCell="1" allowOverlap="1" wp14:anchorId="30DF0ED5" wp14:editId="2E7C14B1">
                <wp:simplePos x="0" y="0"/>
                <wp:positionH relativeFrom="margin">
                  <wp:posOffset>2964981</wp:posOffset>
                </wp:positionH>
                <wp:positionV relativeFrom="paragraph">
                  <wp:posOffset>213360</wp:posOffset>
                </wp:positionV>
                <wp:extent cx="0" cy="163195"/>
                <wp:effectExtent l="76200" t="0" r="57150" b="65405"/>
                <wp:wrapNone/>
                <wp:docPr id="82" name="Прямая со стрелкой 82"/>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7D3AF4" id="Прямая со стрелкой 82" o:spid="_x0000_s1026" type="#_x0000_t32" style="position:absolute;margin-left:233.45pt;margin-top:16.8pt;width:0;height:12.85pt;z-index:2524958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" strokecolor="black [3200]" strokeweight=".5pt">
                <v:stroke endarrow="block" joinstyle="miter"/>
                <w10:wrap anchorx="margin"/>
              </v:shape>
            </w:pict>
          </mc:Fallback>
        </mc:AlternateContent>
      </w:r>
      <w:r w:rsidRPr="00DB51EF">
        <w:rPr>
          <w:noProof/>
          <w:lang w:val="uk-UA"/>
        </w:rPr>
        <mc:AlternateContent>
          <mc:Choice Requires="wps">
            <w:drawing>
              <wp:anchor distT="0" distB="0" distL="114300" distR="114300" simplePos="0" relativeHeight="252494848" behindDoc="0" locked="0" layoutInCell="1" allowOverlap="1" wp14:anchorId="78608C5D" wp14:editId="7DFFADDE">
                <wp:simplePos x="0" y="0"/>
                <wp:positionH relativeFrom="margin">
                  <wp:align>center</wp:align>
                </wp:positionH>
                <wp:positionV relativeFrom="paragraph">
                  <wp:posOffset>3810</wp:posOffset>
                </wp:positionV>
                <wp:extent cx="834887" cy="214686"/>
                <wp:effectExtent l="0" t="0" r="22860" b="13970"/>
                <wp:wrapNone/>
                <wp:docPr id="81" name="Прямоугольник 81"/>
                <wp:cNvGraphicFramePr/>
                <a:graphic xmlns:a="http://schemas.openxmlformats.org/drawingml/2006/main">
                  <a:graphicData uri="http://schemas.microsoft.com/office/word/2010/wordprocessingShape">
                    <wps:wsp>
                      <wps:cNvSpPr/>
                      <wps:spPr>
                        <a:xfrm>
                          <a:off x="0" y="0"/>
                          <a:ext cx="834887" cy="214686"/>
                        </a:xfrm>
                        <a:prstGeom prst="rect">
                          <a:avLst/>
                        </a:prstGeom>
                      </wps:spPr>
                      <wps:style>
                        <a:lnRef idx="2">
                          <a:schemeClr val="dk1"/>
                        </a:lnRef>
                        <a:fillRef idx="1">
                          <a:schemeClr val="lt1"/>
                        </a:fillRef>
                        <a:effectRef idx="0">
                          <a:schemeClr val="dk1"/>
                        </a:effectRef>
                        <a:fontRef idx="minor">
                          <a:schemeClr val="dk1"/>
                        </a:fontRef>
                      </wps:style>
                      <wps:txbx>
                        <w:txbxContent>
                          <w:p w14:paraId="52E25202" w14:textId="3EDC9C80" w:rsidR="00DB51EF" w:rsidRPr="00BF2D0C" w:rsidRDefault="00DB51EF" w:rsidP="00DB51EF">
                            <w:pPr>
                              <w:jc w:val="center"/>
                              <w:rPr>
                                <w:rFonts w:ascii="Times New Roman" w:hAnsi="Times New Roman" w:cs="Times New Roman"/>
                                <w:sz w:val="16"/>
                                <w:szCs w:val="16"/>
                              </w:rPr>
                            </w:pPr>
                            <w:r w:rsidRPr="00DB51EF">
                              <w:rPr>
                                <w:rFonts w:ascii="Times New Roman" w:hAnsi="Times New Roman" w:cs="Times New Roman"/>
                                <w:sz w:val="16"/>
                                <w:szCs w:val="16"/>
                              </w:rPr>
                              <w:t>Завантаження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08C5D" id="Прямоугольник 81" o:spid="_x0000_s1244" style="position:absolute;left:0;text-align:left;margin-left:0;margin-top:.3pt;width:65.75pt;height:16.9pt;z-index:25249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" fillcolor="white [3201]" strokecolor="black [3200]" strokeweight="1pt">
                <v:textbox>
                  <w:txbxContent>
                    <w:p w14:paraId="52E25202" w14:textId="3EDC9C80" w:rsidR="00DB51EF" w:rsidRPr="00BF2D0C" w:rsidRDefault="00DB51EF" w:rsidP="00DB51EF">
                      <w:pPr>
                        <w:jc w:val="center"/>
                        <w:rPr>
                          <w:rFonts w:ascii="Times New Roman" w:hAnsi="Times New Roman" w:cs="Times New Roman"/>
                          <w:sz w:val="16"/>
                          <w:szCs w:val="16"/>
                        </w:rPr>
                      </w:pPr>
                      <w:proofErr w:type="spellStart"/>
                      <w:r w:rsidRPr="00DB51EF">
                        <w:rPr>
                          <w:rFonts w:ascii="Times New Roman" w:hAnsi="Times New Roman" w:cs="Times New Roman"/>
                          <w:sz w:val="16"/>
                          <w:szCs w:val="16"/>
                        </w:rPr>
                        <w:t>Завантаження</w:t>
                      </w:r>
                      <w:proofErr w:type="spellEnd"/>
                    </w:p>
                  </w:txbxContent>
                </v:textbox>
                <w10:wrap anchorx="margin"/>
              </v:rect>
            </w:pict>
          </mc:Fallback>
        </mc:AlternateContent>
      </w:r>
    </w:p>
    <w:p w14:paraId="66742FFC" w14:textId="493E7541" w:rsidR="00C400BF" w:rsidRDefault="00DB51EF" w:rsidP="00564084">
      <w:pPr>
        <w:pStyle w:val="CommonTable"/>
        <w:jc w:val="center"/>
        <w:rPr>
          <w:lang w:val="uk-UA"/>
        </w:rPr>
      </w:pPr>
      <w:r w:rsidRPr="00DB51EF">
        <w:rPr>
          <w:noProof/>
          <w:lang w:val="uk-UA"/>
        </w:rPr>
        <mc:AlternateContent>
          <mc:Choice Requires="wps">
            <w:drawing>
              <wp:anchor distT="0" distB="0" distL="114300" distR="114300" simplePos="0" relativeHeight="252496896" behindDoc="0" locked="0" layoutInCell="1" allowOverlap="1" wp14:anchorId="1DA469CE" wp14:editId="2467B33C">
                <wp:simplePos x="0" y="0"/>
                <wp:positionH relativeFrom="margin">
                  <wp:posOffset>2545522</wp:posOffset>
                </wp:positionH>
                <wp:positionV relativeFrom="paragraph">
                  <wp:posOffset>86884</wp:posOffset>
                </wp:positionV>
                <wp:extent cx="834887" cy="222636"/>
                <wp:effectExtent l="0" t="0" r="22860" b="25400"/>
                <wp:wrapNone/>
                <wp:docPr id="91" name="Прямоугольник 91"/>
                <wp:cNvGraphicFramePr/>
                <a:graphic xmlns:a="http://schemas.openxmlformats.org/drawingml/2006/main">
                  <a:graphicData uri="http://schemas.microsoft.com/office/word/2010/wordprocessingShape">
                    <wps:wsp>
                      <wps:cNvSpPr/>
                      <wps:spPr>
                        <a:xfrm>
                          <a:off x="0" y="0"/>
                          <a:ext cx="834887" cy="222636"/>
                        </a:xfrm>
                        <a:prstGeom prst="rect">
                          <a:avLst/>
                        </a:prstGeom>
                      </wps:spPr>
                      <wps:style>
                        <a:lnRef idx="2">
                          <a:schemeClr val="dk1"/>
                        </a:lnRef>
                        <a:fillRef idx="1">
                          <a:schemeClr val="lt1"/>
                        </a:fillRef>
                        <a:effectRef idx="0">
                          <a:schemeClr val="dk1"/>
                        </a:effectRef>
                        <a:fontRef idx="minor">
                          <a:schemeClr val="dk1"/>
                        </a:fontRef>
                      </wps:style>
                      <wps:txbx>
                        <w:txbxContent>
                          <w:p w14:paraId="3A0EE4C1" w14:textId="3FD77434" w:rsidR="00DB51EF" w:rsidRPr="00BF2D0C" w:rsidRDefault="00DB51EF" w:rsidP="00DB51EF">
                            <w:pPr>
                              <w:jc w:val="center"/>
                              <w:rPr>
                                <w:rFonts w:ascii="Times New Roman" w:hAnsi="Times New Roman" w:cs="Times New Roman"/>
                                <w:sz w:val="16"/>
                                <w:szCs w:val="16"/>
                              </w:rPr>
                            </w:pPr>
                            <w:r w:rsidRPr="00DB51EF">
                              <w:rPr>
                                <w:rFonts w:ascii="Times New Roman" w:hAnsi="Times New Roman" w:cs="Times New Roman"/>
                                <w:sz w:val="16"/>
                                <w:szCs w:val="16"/>
                              </w:rPr>
                              <w:t>Встановлення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469CE" id="Прямоугольник 91" o:spid="_x0000_s1245" style="position:absolute;left:0;text-align:left;margin-left:200.45pt;margin-top:6.85pt;width:65.75pt;height:17.55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" fillcolor="white [3201]" strokecolor="black [3200]" strokeweight="1pt">
                <v:textbox>
                  <w:txbxContent>
                    <w:p w14:paraId="3A0EE4C1" w14:textId="3FD77434" w:rsidR="00DB51EF" w:rsidRPr="00BF2D0C" w:rsidRDefault="00DB51EF" w:rsidP="00DB51EF">
                      <w:pPr>
                        <w:jc w:val="center"/>
                        <w:rPr>
                          <w:rFonts w:ascii="Times New Roman" w:hAnsi="Times New Roman" w:cs="Times New Roman"/>
                          <w:sz w:val="16"/>
                          <w:szCs w:val="16"/>
                        </w:rPr>
                      </w:pPr>
                      <w:proofErr w:type="spellStart"/>
                      <w:r w:rsidRPr="00DB51EF">
                        <w:rPr>
                          <w:rFonts w:ascii="Times New Roman" w:hAnsi="Times New Roman" w:cs="Times New Roman"/>
                          <w:sz w:val="16"/>
                          <w:szCs w:val="16"/>
                        </w:rPr>
                        <w:t>Встановлення</w:t>
                      </w:r>
                      <w:proofErr w:type="spellEnd"/>
                    </w:p>
                  </w:txbxContent>
                </v:textbox>
                <w10:wrap anchorx="margin"/>
              </v:rect>
            </w:pict>
          </mc:Fallback>
        </mc:AlternateContent>
      </w:r>
    </w:p>
    <w:p w14:paraId="491A533D" w14:textId="5FDDA116" w:rsidR="00C400BF" w:rsidRDefault="00DB51EF" w:rsidP="00564084">
      <w:pPr>
        <w:pStyle w:val="CommonTable"/>
        <w:jc w:val="center"/>
        <w:rPr>
          <w:lang w:val="uk-UA"/>
        </w:rPr>
      </w:pPr>
      <w:r w:rsidRPr="00DB51EF">
        <w:rPr>
          <w:noProof/>
          <w:lang w:val="uk-UA"/>
        </w:rPr>
        <mc:AlternateContent>
          <mc:Choice Requires="wps">
            <w:drawing>
              <wp:anchor distT="0" distB="0" distL="114300" distR="114300" simplePos="0" relativeHeight="252498944" behindDoc="0" locked="0" layoutInCell="1" allowOverlap="1" wp14:anchorId="7E60AC96" wp14:editId="136D279C">
                <wp:simplePos x="0" y="0"/>
                <wp:positionH relativeFrom="margin">
                  <wp:posOffset>2497510</wp:posOffset>
                </wp:positionH>
                <wp:positionV relativeFrom="paragraph">
                  <wp:posOffset>181721</wp:posOffset>
                </wp:positionV>
                <wp:extent cx="968375" cy="222636"/>
                <wp:effectExtent l="0" t="0" r="22225" b="25400"/>
                <wp:wrapNone/>
                <wp:docPr id="96" name="Прямоугольник 96"/>
                <wp:cNvGraphicFramePr/>
                <a:graphic xmlns:a="http://schemas.openxmlformats.org/drawingml/2006/main">
                  <a:graphicData uri="http://schemas.microsoft.com/office/word/2010/wordprocessingShape">
                    <wps:wsp>
                      <wps:cNvSpPr/>
                      <wps:spPr>
                        <a:xfrm>
                          <a:off x="0" y="0"/>
                          <a:ext cx="968375" cy="222636"/>
                        </a:xfrm>
                        <a:prstGeom prst="rect">
                          <a:avLst/>
                        </a:prstGeom>
                      </wps:spPr>
                      <wps:style>
                        <a:lnRef idx="2">
                          <a:schemeClr val="dk1"/>
                        </a:lnRef>
                        <a:fillRef idx="1">
                          <a:schemeClr val="lt1"/>
                        </a:fillRef>
                        <a:effectRef idx="0">
                          <a:schemeClr val="dk1"/>
                        </a:effectRef>
                        <a:fontRef idx="minor">
                          <a:schemeClr val="dk1"/>
                        </a:fontRef>
                      </wps:style>
                      <wps:txbx>
                        <w:txbxContent>
                          <w:p w14:paraId="5C75D940" w14:textId="4354A6A3" w:rsidR="00DB51EF" w:rsidRPr="00BF2D0C" w:rsidRDefault="00DB51EF" w:rsidP="00DB51EF">
                            <w:pPr>
                              <w:jc w:val="center"/>
                              <w:rPr>
                                <w:rFonts w:ascii="Times New Roman" w:hAnsi="Times New Roman" w:cs="Times New Roman"/>
                                <w:sz w:val="16"/>
                                <w:szCs w:val="16"/>
                              </w:rPr>
                            </w:pPr>
                            <w:r w:rsidRPr="00DB51EF">
                              <w:rPr>
                                <w:rFonts w:ascii="Times New Roman" w:hAnsi="Times New Roman" w:cs="Times New Roman"/>
                                <w:sz w:val="16"/>
                                <w:szCs w:val="16"/>
                              </w:rPr>
                              <w:t>Надання дозволів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AC96" id="Прямоугольник 96" o:spid="_x0000_s1246" style="position:absolute;left:0;text-align:left;margin-left:196.65pt;margin-top:14.3pt;width:76.25pt;height:17.5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" fillcolor="white [3201]" strokecolor="black [3200]" strokeweight="1pt">
                <v:textbox>
                  <w:txbxContent>
                    <w:p w14:paraId="5C75D940" w14:textId="4354A6A3" w:rsidR="00DB51EF" w:rsidRPr="00BF2D0C" w:rsidRDefault="00DB51EF" w:rsidP="00DB51EF">
                      <w:pPr>
                        <w:jc w:val="center"/>
                        <w:rPr>
                          <w:rFonts w:ascii="Times New Roman" w:hAnsi="Times New Roman" w:cs="Times New Roman"/>
                          <w:sz w:val="16"/>
                          <w:szCs w:val="16"/>
                        </w:rPr>
                      </w:pPr>
                      <w:proofErr w:type="spellStart"/>
                      <w:r w:rsidRPr="00DB51EF">
                        <w:rPr>
                          <w:rFonts w:ascii="Times New Roman" w:hAnsi="Times New Roman" w:cs="Times New Roman"/>
                          <w:sz w:val="16"/>
                          <w:szCs w:val="16"/>
                        </w:rPr>
                        <w:t>Надання</w:t>
                      </w:r>
                      <w:proofErr w:type="spellEnd"/>
                      <w:r w:rsidRPr="00DB51EF">
                        <w:rPr>
                          <w:rFonts w:ascii="Times New Roman" w:hAnsi="Times New Roman" w:cs="Times New Roman"/>
                          <w:sz w:val="16"/>
                          <w:szCs w:val="16"/>
                        </w:rPr>
                        <w:t xml:space="preserve"> </w:t>
                      </w:r>
                      <w:proofErr w:type="spellStart"/>
                      <w:r w:rsidRPr="00DB51EF">
                        <w:rPr>
                          <w:rFonts w:ascii="Times New Roman" w:hAnsi="Times New Roman" w:cs="Times New Roman"/>
                          <w:sz w:val="16"/>
                          <w:szCs w:val="16"/>
                        </w:rPr>
                        <w:t>дозволів</w:t>
                      </w:r>
                      <w:proofErr w:type="spellEnd"/>
                    </w:p>
                  </w:txbxContent>
                </v:textbox>
                <w10:wrap anchorx="margin"/>
              </v:rect>
            </w:pict>
          </mc:Fallback>
        </mc:AlternateContent>
      </w:r>
      <w:r w:rsidRPr="00DB51EF">
        <w:rPr>
          <w:noProof/>
          <w:lang w:val="uk-UA"/>
        </w:rPr>
        <mc:AlternateContent>
          <mc:Choice Requires="wps">
            <w:drawing>
              <wp:anchor distT="0" distB="0" distL="114300" distR="114300" simplePos="0" relativeHeight="252497920" behindDoc="0" locked="0" layoutInCell="1" allowOverlap="1" wp14:anchorId="70008C0F" wp14:editId="31E21E8A">
                <wp:simplePos x="0" y="0"/>
                <wp:positionH relativeFrom="margin">
                  <wp:posOffset>2974534</wp:posOffset>
                </wp:positionH>
                <wp:positionV relativeFrom="paragraph">
                  <wp:posOffset>11071</wp:posOffset>
                </wp:positionV>
                <wp:extent cx="0" cy="163195"/>
                <wp:effectExtent l="76200" t="0" r="57150" b="65405"/>
                <wp:wrapNone/>
                <wp:docPr id="92" name="Прямая со стрелкой 92"/>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7B7CD4" id="Прямая со стрелкой 92" o:spid="_x0000_s1026" type="#_x0000_t32" style="position:absolute;margin-left:234.2pt;margin-top:.85pt;width:0;height:12.85pt;z-index:2524979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" strokecolor="black [3200]" strokeweight=".5pt">
                <v:stroke endarrow="block" joinstyle="miter"/>
                <w10:wrap anchorx="margin"/>
              </v:shape>
            </w:pict>
          </mc:Fallback>
        </mc:AlternateContent>
      </w:r>
    </w:p>
    <w:p w14:paraId="488FB3A9" w14:textId="3505AE1F" w:rsidR="00C400BF" w:rsidRDefault="00DB51EF" w:rsidP="00192A4D">
      <w:pPr>
        <w:pStyle w:val="CommonTable"/>
        <w:jc w:val="center"/>
        <w:rPr>
          <w:lang w:val="uk-UA"/>
        </w:rPr>
      </w:pPr>
      <w:r w:rsidRPr="00DB51EF">
        <w:rPr>
          <w:noProof/>
          <w:lang w:val="uk-UA"/>
        </w:rPr>
        <mc:AlternateContent>
          <mc:Choice Requires="wps">
            <w:drawing>
              <wp:anchor distT="0" distB="0" distL="114300" distR="114300" simplePos="0" relativeHeight="252502016" behindDoc="0" locked="0" layoutInCell="1" allowOverlap="1" wp14:anchorId="2BE6447E" wp14:editId="757EDE0C">
                <wp:simplePos x="0" y="0"/>
                <wp:positionH relativeFrom="margin">
                  <wp:align>center</wp:align>
                </wp:positionH>
                <wp:positionV relativeFrom="paragraph">
                  <wp:posOffset>272415</wp:posOffset>
                </wp:positionV>
                <wp:extent cx="731520" cy="375285"/>
                <wp:effectExtent l="0" t="0" r="11430" b="24765"/>
                <wp:wrapNone/>
                <wp:docPr id="100" name="Прямоугольник 100"/>
                <wp:cNvGraphicFramePr/>
                <a:graphic xmlns:a="http://schemas.openxmlformats.org/drawingml/2006/main">
                  <a:graphicData uri="http://schemas.microsoft.com/office/word/2010/wordprocessingShape">
                    <wps:wsp>
                      <wps:cNvSpPr/>
                      <wps:spPr>
                        <a:xfrm>
                          <a:off x="0" y="0"/>
                          <a:ext cx="73152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0E49E946" w14:textId="4474AE23" w:rsidR="00DB51EF" w:rsidRPr="00BF2D0C" w:rsidRDefault="00DB51EF" w:rsidP="00DB51EF">
                            <w:pPr>
                              <w:jc w:val="center"/>
                              <w:rPr>
                                <w:rFonts w:ascii="Times New Roman" w:hAnsi="Times New Roman" w:cs="Times New Roman"/>
                                <w:sz w:val="16"/>
                                <w:szCs w:val="16"/>
                              </w:rPr>
                            </w:pPr>
                            <w:r w:rsidRPr="00DB51EF">
                              <w:rPr>
                                <w:rFonts w:ascii="Times New Roman" w:hAnsi="Times New Roman" w:cs="Times New Roman"/>
                                <w:sz w:val="16"/>
                                <w:szCs w:val="16"/>
                              </w:rPr>
                              <w:t xml:space="preserve">Запуск </w:t>
                            </w:r>
                            <w:r w:rsidRPr="00DB51EF">
                              <w:rPr>
                                <w:rFonts w:ascii="Times New Roman" w:hAnsi="Times New Roman" w:cs="Times New Roman"/>
                                <w:sz w:val="16"/>
                                <w:szCs w:val="16"/>
                              </w:rPr>
                              <w:t>застосунку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447E" id="Прямоугольник 100" o:spid="_x0000_s1247" style="position:absolute;left:0;text-align:left;margin-left:0;margin-top:21.45pt;width:57.6pt;height:29.55pt;z-index:25250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" fillcolor="white [3201]" strokecolor="black [3200]" strokeweight="1pt">
                <v:textbox>
                  <w:txbxContent>
                    <w:p w14:paraId="0E49E946" w14:textId="4474AE23" w:rsidR="00DB51EF" w:rsidRPr="00BF2D0C" w:rsidRDefault="00DB51EF" w:rsidP="00DB51EF">
                      <w:pPr>
                        <w:jc w:val="center"/>
                        <w:rPr>
                          <w:rFonts w:ascii="Times New Roman" w:hAnsi="Times New Roman" w:cs="Times New Roman"/>
                          <w:sz w:val="16"/>
                          <w:szCs w:val="16"/>
                        </w:rPr>
                      </w:pPr>
                      <w:r w:rsidRPr="00DB51EF">
                        <w:rPr>
                          <w:rFonts w:ascii="Times New Roman" w:hAnsi="Times New Roman" w:cs="Times New Roman"/>
                          <w:sz w:val="16"/>
                          <w:szCs w:val="16"/>
                        </w:rPr>
                        <w:t xml:space="preserve">Запуск </w:t>
                      </w:r>
                      <w:proofErr w:type="spellStart"/>
                      <w:r w:rsidRPr="00DB51EF">
                        <w:rPr>
                          <w:rFonts w:ascii="Times New Roman" w:hAnsi="Times New Roman" w:cs="Times New Roman"/>
                          <w:sz w:val="16"/>
                          <w:szCs w:val="16"/>
                        </w:rPr>
                        <w:t>застосунку</w:t>
                      </w:r>
                      <w:proofErr w:type="spellEnd"/>
                    </w:p>
                  </w:txbxContent>
                </v:textbox>
                <w10:wrap anchorx="margin"/>
              </v:rect>
            </w:pict>
          </mc:Fallback>
        </mc:AlternateContent>
      </w:r>
      <w:r w:rsidRPr="00DB51EF">
        <w:rPr>
          <w:noProof/>
          <w:lang w:val="uk-UA"/>
        </w:rPr>
        <mc:AlternateContent>
          <mc:Choice Requires="wps">
            <w:drawing>
              <wp:anchor distT="0" distB="0" distL="114300" distR="114300" simplePos="0" relativeHeight="252499968" behindDoc="0" locked="0" layoutInCell="1" allowOverlap="1" wp14:anchorId="24F91FCB" wp14:editId="31B5DBA2">
                <wp:simplePos x="0" y="0"/>
                <wp:positionH relativeFrom="margin">
                  <wp:align>center</wp:align>
                </wp:positionH>
                <wp:positionV relativeFrom="paragraph">
                  <wp:posOffset>89203</wp:posOffset>
                </wp:positionV>
                <wp:extent cx="0" cy="163195"/>
                <wp:effectExtent l="76200" t="0" r="57150" b="65405"/>
                <wp:wrapNone/>
                <wp:docPr id="98" name="Прямая со стрелкой 98"/>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3D06F4" id="Прямая со стрелкой 98" o:spid="_x0000_s1026" type="#_x0000_t32" style="position:absolute;margin-left:0;margin-top:7pt;width:0;height:12.85pt;z-index:2524999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" strokecolor="black [3200]" strokeweight=".5pt">
                <v:stroke endarrow="block" joinstyle="miter"/>
                <w10:wrap anchorx="margin"/>
              </v:shape>
            </w:pict>
          </mc:Fallback>
        </mc:AlternateContent>
      </w:r>
    </w:p>
    <w:p w14:paraId="3E88BFE2" w14:textId="1F36267B" w:rsidR="00C400BF" w:rsidRDefault="00C400BF" w:rsidP="00564084">
      <w:pPr>
        <w:pStyle w:val="CommonTable"/>
        <w:jc w:val="center"/>
        <w:rPr>
          <w:lang w:val="uk-UA"/>
        </w:rPr>
      </w:pPr>
    </w:p>
    <w:p w14:paraId="7AD76B78" w14:textId="77777777" w:rsidR="00C400BF" w:rsidRPr="009A60DB" w:rsidRDefault="00C400BF" w:rsidP="00192A4D">
      <w:pPr>
        <w:pStyle w:val="CommonTable"/>
        <w:ind w:firstLine="0"/>
        <w:rPr>
          <w:lang w:val="uk-UA"/>
        </w:rPr>
      </w:pPr>
    </w:p>
    <w:p w14:paraId="504E0E14" w14:textId="35F59AF4" w:rsidR="00D355BD" w:rsidRPr="00D355BD" w:rsidRDefault="009A60DB" w:rsidP="00192A4D">
      <w:pPr>
        <w:pStyle w:val="CommonTable"/>
        <w:jc w:val="center"/>
        <w:rPr>
          <w:lang w:val="uk-UA"/>
        </w:rPr>
      </w:pPr>
      <w:r w:rsidRPr="009A60DB">
        <w:rPr>
          <w:lang w:val="uk-UA"/>
        </w:rPr>
        <w:t>Рисунок 4.3 - Схема процесу встановлення застосунку</w:t>
      </w:r>
    </w:p>
    <w:p w14:paraId="5151C2CB" w14:textId="77777777" w:rsidR="00D355BD" w:rsidRDefault="00D355BD" w:rsidP="00E13DB9">
      <w:pPr>
        <w:pStyle w:val="CommonTable"/>
        <w:rPr>
          <w:lang w:val="uk-UA"/>
        </w:rPr>
      </w:pPr>
    </w:p>
    <w:p w14:paraId="112E96B7" w14:textId="1B2AA487" w:rsidR="00E13DB9" w:rsidRDefault="00E13DB9" w:rsidP="00D42F23">
      <w:pPr>
        <w:pStyle w:val="Title3rd"/>
        <w:rPr>
          <w:lang w:val="uk-UA"/>
        </w:rPr>
      </w:pPr>
      <w:bookmarkStart w:id="161" w:name="_Toc198942370"/>
      <w:r>
        <w:rPr>
          <w:lang w:val="uk-UA"/>
        </w:rPr>
        <w:t>4.2.2 Запуск програми</w:t>
      </w:r>
      <w:bookmarkEnd w:id="161"/>
    </w:p>
    <w:p w14:paraId="4DF68212" w14:textId="202AFE1C" w:rsidR="00D42F23" w:rsidRDefault="00D42F23" w:rsidP="00E13DB9">
      <w:pPr>
        <w:pStyle w:val="CommonTable"/>
        <w:rPr>
          <w:lang w:val="uk-UA"/>
        </w:rPr>
      </w:pPr>
    </w:p>
    <w:p w14:paraId="16662B43" w14:textId="77777777" w:rsidR="007C33F9" w:rsidRPr="007C33F9" w:rsidRDefault="007C33F9" w:rsidP="006E13D6">
      <w:pPr>
        <w:pStyle w:val="CommonTable"/>
        <w:rPr>
          <w:lang w:val="uk-UA"/>
        </w:rPr>
      </w:pPr>
      <w:r w:rsidRPr="007C33F9">
        <w:rPr>
          <w:lang w:val="uk-UA"/>
        </w:rPr>
        <w:t>Після встановлення застосунку необхідно виконати первинне налаштування:</w:t>
      </w:r>
    </w:p>
    <w:p w14:paraId="689658EB" w14:textId="77777777" w:rsidR="007C33F9" w:rsidRPr="007C33F9" w:rsidRDefault="007C33F9" w:rsidP="000D03B4">
      <w:pPr>
        <w:pStyle w:val="CommonTable"/>
        <w:numPr>
          <w:ilvl w:val="0"/>
          <w:numId w:val="27"/>
        </w:numPr>
        <w:rPr>
          <w:lang w:val="uk-UA"/>
        </w:rPr>
      </w:pPr>
      <w:r w:rsidRPr="007C33F9">
        <w:rPr>
          <w:lang w:val="uk-UA"/>
        </w:rPr>
        <w:t>Перший запуск:</w:t>
      </w:r>
    </w:p>
    <w:p w14:paraId="6ADE1652" w14:textId="23C58465" w:rsidR="007C33F9" w:rsidRPr="007C33F9" w:rsidRDefault="000D03B4" w:rsidP="000D03B4">
      <w:pPr>
        <w:pStyle w:val="CommonTable"/>
        <w:numPr>
          <w:ilvl w:val="1"/>
          <w:numId w:val="27"/>
        </w:numPr>
        <w:rPr>
          <w:lang w:val="uk-UA"/>
        </w:rPr>
      </w:pPr>
      <w:r>
        <w:rPr>
          <w:lang w:val="uk-UA"/>
        </w:rPr>
        <w:t>в</w:t>
      </w:r>
      <w:r w:rsidR="007C33F9" w:rsidRPr="007C33F9">
        <w:rPr>
          <w:lang w:val="uk-UA"/>
        </w:rPr>
        <w:t>ідкрийте застосунок</w:t>
      </w:r>
      <w:r w:rsidR="00157B18">
        <w:rPr>
          <w:lang w:val="uk-UA"/>
        </w:rPr>
        <w:t>;</w:t>
      </w:r>
    </w:p>
    <w:p w14:paraId="7A630936" w14:textId="7F502F3F" w:rsidR="007C33F9" w:rsidRPr="007C33F9" w:rsidRDefault="000D03B4" w:rsidP="000D03B4">
      <w:pPr>
        <w:pStyle w:val="CommonTable"/>
        <w:numPr>
          <w:ilvl w:val="1"/>
          <w:numId w:val="27"/>
        </w:numPr>
        <w:rPr>
          <w:lang w:val="uk-UA"/>
        </w:rPr>
      </w:pPr>
      <w:r>
        <w:rPr>
          <w:lang w:val="uk-UA"/>
        </w:rPr>
        <w:t>с</w:t>
      </w:r>
      <w:r w:rsidR="007C33F9" w:rsidRPr="007C33F9">
        <w:rPr>
          <w:lang w:val="uk-UA"/>
        </w:rPr>
        <w:t xml:space="preserve">творіть обліковий запис або увійдіть через </w:t>
      </w:r>
      <w:proofErr w:type="spellStart"/>
      <w:r w:rsidR="007C33F9" w:rsidRPr="007C33F9">
        <w:rPr>
          <w:lang w:val="uk-UA"/>
        </w:rPr>
        <w:t>Google</w:t>
      </w:r>
      <w:proofErr w:type="spellEnd"/>
      <w:r w:rsidR="00157B18">
        <w:rPr>
          <w:lang w:val="uk-UA"/>
        </w:rPr>
        <w:t>.</w:t>
      </w:r>
    </w:p>
    <w:p w14:paraId="44654D02" w14:textId="77777777" w:rsidR="007C33F9" w:rsidRPr="007C33F9" w:rsidRDefault="007C33F9" w:rsidP="000D03B4">
      <w:pPr>
        <w:pStyle w:val="CommonTable"/>
        <w:numPr>
          <w:ilvl w:val="0"/>
          <w:numId w:val="27"/>
        </w:numPr>
        <w:rPr>
          <w:lang w:val="uk-UA"/>
        </w:rPr>
      </w:pPr>
      <w:r w:rsidRPr="007C33F9">
        <w:rPr>
          <w:lang w:val="uk-UA"/>
        </w:rPr>
        <w:t>Налаштування профілю:</w:t>
      </w:r>
    </w:p>
    <w:p w14:paraId="7D48313F" w14:textId="7F0BB0C8" w:rsidR="007C33F9" w:rsidRPr="007C33F9" w:rsidRDefault="000D03B4" w:rsidP="000D03B4">
      <w:pPr>
        <w:pStyle w:val="CommonTable"/>
        <w:numPr>
          <w:ilvl w:val="1"/>
          <w:numId w:val="27"/>
        </w:numPr>
        <w:rPr>
          <w:lang w:val="uk-UA"/>
        </w:rPr>
      </w:pPr>
      <w:r>
        <w:rPr>
          <w:lang w:val="uk-UA"/>
        </w:rPr>
        <w:t>в</w:t>
      </w:r>
      <w:r w:rsidR="007C33F9" w:rsidRPr="007C33F9">
        <w:rPr>
          <w:lang w:val="uk-UA"/>
        </w:rPr>
        <w:t>ведіть ім'я</w:t>
      </w:r>
      <w:r w:rsidR="00157B18">
        <w:rPr>
          <w:lang w:val="uk-UA"/>
        </w:rPr>
        <w:t>;</w:t>
      </w:r>
    </w:p>
    <w:p w14:paraId="559630D3" w14:textId="13C03FDF" w:rsidR="007C33F9" w:rsidRPr="007C33F9" w:rsidRDefault="000D03B4" w:rsidP="000D03B4">
      <w:pPr>
        <w:pStyle w:val="CommonTable"/>
        <w:numPr>
          <w:ilvl w:val="1"/>
          <w:numId w:val="27"/>
        </w:numPr>
        <w:rPr>
          <w:lang w:val="uk-UA"/>
        </w:rPr>
      </w:pPr>
      <w:r>
        <w:rPr>
          <w:lang w:val="uk-UA"/>
        </w:rPr>
        <w:t>з</w:t>
      </w:r>
      <w:r w:rsidR="007C33F9" w:rsidRPr="007C33F9">
        <w:rPr>
          <w:lang w:val="uk-UA"/>
        </w:rPr>
        <w:t>авантажте фото профілю (опціонально)</w:t>
      </w:r>
      <w:r w:rsidR="00D55428">
        <w:rPr>
          <w:lang w:val="uk-UA"/>
        </w:rPr>
        <w:t xml:space="preserve">. Якщо не було завантажено аватар, тоді програма автоматично рисує свій аватар, який виглядає як перший символ </w:t>
      </w:r>
      <w:proofErr w:type="spellStart"/>
      <w:r w:rsidR="00D55428">
        <w:rPr>
          <w:lang w:val="uk-UA"/>
        </w:rPr>
        <w:t>нікнейму</w:t>
      </w:r>
      <w:proofErr w:type="spellEnd"/>
      <w:r w:rsidR="00D55428">
        <w:rPr>
          <w:lang w:val="uk-UA"/>
        </w:rPr>
        <w:t xml:space="preserve"> на фоні випадкового кольору</w:t>
      </w:r>
      <w:r w:rsidR="00157B18">
        <w:rPr>
          <w:lang w:val="uk-UA"/>
        </w:rPr>
        <w:t>;</w:t>
      </w:r>
    </w:p>
    <w:p w14:paraId="7DDC0110" w14:textId="31A41897" w:rsidR="007C33F9" w:rsidRPr="007C33F9" w:rsidRDefault="000D03B4" w:rsidP="000D03B4">
      <w:pPr>
        <w:pStyle w:val="CommonTable"/>
        <w:numPr>
          <w:ilvl w:val="1"/>
          <w:numId w:val="27"/>
        </w:numPr>
        <w:rPr>
          <w:lang w:val="uk-UA"/>
        </w:rPr>
      </w:pPr>
      <w:r>
        <w:rPr>
          <w:lang w:val="uk-UA"/>
        </w:rPr>
        <w:lastRenderedPageBreak/>
        <w:t>н</w:t>
      </w:r>
      <w:r w:rsidR="007C33F9" w:rsidRPr="007C33F9">
        <w:rPr>
          <w:lang w:val="uk-UA"/>
        </w:rPr>
        <w:t>алаштуйте біометричну автентифікацію</w:t>
      </w:r>
      <w:r w:rsidR="00157B18">
        <w:rPr>
          <w:lang w:val="uk-UA"/>
        </w:rPr>
        <w:t>.</w:t>
      </w:r>
    </w:p>
    <w:p w14:paraId="7C21D106" w14:textId="77777777" w:rsidR="007C33F9" w:rsidRPr="007C33F9" w:rsidRDefault="007C33F9" w:rsidP="000D03B4">
      <w:pPr>
        <w:pStyle w:val="CommonTable"/>
        <w:numPr>
          <w:ilvl w:val="0"/>
          <w:numId w:val="27"/>
        </w:numPr>
        <w:rPr>
          <w:lang w:val="uk-UA"/>
        </w:rPr>
      </w:pPr>
      <w:r w:rsidRPr="007C33F9">
        <w:rPr>
          <w:lang w:val="uk-UA"/>
        </w:rPr>
        <w:t>Створення або приєднання до сім'ї:</w:t>
      </w:r>
    </w:p>
    <w:p w14:paraId="385CCA17" w14:textId="0DDEF8D7" w:rsidR="007C33F9" w:rsidRPr="007C33F9" w:rsidRDefault="000D03B4" w:rsidP="000D03B4">
      <w:pPr>
        <w:pStyle w:val="CommonTable"/>
        <w:numPr>
          <w:ilvl w:val="1"/>
          <w:numId w:val="27"/>
        </w:numPr>
        <w:rPr>
          <w:lang w:val="uk-UA"/>
        </w:rPr>
      </w:pPr>
      <w:r>
        <w:rPr>
          <w:lang w:val="uk-UA"/>
        </w:rPr>
        <w:t>с</w:t>
      </w:r>
      <w:r w:rsidR="007C33F9" w:rsidRPr="007C33F9">
        <w:rPr>
          <w:lang w:val="uk-UA"/>
        </w:rPr>
        <w:t>творіть нову сім'ю як адміністратор</w:t>
      </w:r>
      <w:r w:rsidR="00157B18">
        <w:rPr>
          <w:lang w:val="uk-UA"/>
        </w:rPr>
        <w:t>;</w:t>
      </w:r>
    </w:p>
    <w:p w14:paraId="5AC1B862" w14:textId="076A7012" w:rsidR="007C33F9" w:rsidRPr="007C33F9" w:rsidRDefault="000D03B4" w:rsidP="000D03B4">
      <w:pPr>
        <w:pStyle w:val="CommonTable"/>
        <w:numPr>
          <w:ilvl w:val="1"/>
          <w:numId w:val="27"/>
        </w:numPr>
        <w:rPr>
          <w:lang w:val="uk-UA"/>
        </w:rPr>
      </w:pPr>
      <w:r>
        <w:rPr>
          <w:lang w:val="uk-UA"/>
        </w:rPr>
        <w:t>а</w:t>
      </w:r>
      <w:r w:rsidR="007C33F9" w:rsidRPr="007C33F9">
        <w:rPr>
          <w:lang w:val="uk-UA"/>
        </w:rPr>
        <w:t>бо приєднайтесь до існуючої за кодом запрошення</w:t>
      </w:r>
      <w:r w:rsidR="00F05A7A">
        <w:rPr>
          <w:lang w:val="uk-UA"/>
        </w:rPr>
        <w:t xml:space="preserve">, </w:t>
      </w:r>
      <w:r w:rsidR="00EA35AF">
        <w:rPr>
          <w:lang w:val="uk-UA"/>
        </w:rPr>
        <w:t>чи</w:t>
      </w:r>
      <w:r w:rsidR="00F05A7A">
        <w:rPr>
          <w:lang w:val="uk-UA"/>
        </w:rPr>
        <w:t xml:space="preserve"> за наявними сім’ями в локальній мережі</w:t>
      </w:r>
      <w:r w:rsidR="00CF208C">
        <w:rPr>
          <w:lang w:val="uk-UA"/>
        </w:rPr>
        <w:t>.</w:t>
      </w:r>
    </w:p>
    <w:p w14:paraId="3F7CF500" w14:textId="6837A4B1" w:rsidR="007C33F9" w:rsidRDefault="007C33F9" w:rsidP="007C33F9">
      <w:pPr>
        <w:pStyle w:val="CommonTable"/>
        <w:jc w:val="center"/>
        <w:rPr>
          <w:lang w:val="uk-UA"/>
        </w:rPr>
      </w:pPr>
    </w:p>
    <w:p w14:paraId="39B616C2" w14:textId="3338AA3B" w:rsidR="00F43138" w:rsidRDefault="004C740A" w:rsidP="007C33F9">
      <w:pPr>
        <w:pStyle w:val="CommonTable"/>
        <w:jc w:val="center"/>
        <w:rPr>
          <w:lang w:val="uk-UA"/>
        </w:rPr>
      </w:pPr>
      <w:r>
        <w:rPr>
          <w:noProof/>
          <w:lang w:val="uk-UA"/>
        </w:rPr>
        <w:drawing>
          <wp:inline distT="0" distB="0" distL="0" distR="0" wp14:anchorId="1DEF06F5" wp14:editId="2A926A35">
            <wp:extent cx="1951505" cy="42291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2858" cy="4275373"/>
                    </a:xfrm>
                    <a:prstGeom prst="rect">
                      <a:avLst/>
                    </a:prstGeom>
                    <a:noFill/>
                    <a:ln>
                      <a:noFill/>
                    </a:ln>
                  </pic:spPr>
                </pic:pic>
              </a:graphicData>
            </a:graphic>
          </wp:inline>
        </w:drawing>
      </w:r>
    </w:p>
    <w:p w14:paraId="61211F00" w14:textId="12BA979F" w:rsidR="00D355BD" w:rsidRDefault="007C33F9" w:rsidP="00B35DD0">
      <w:pPr>
        <w:pStyle w:val="CommonTable"/>
        <w:jc w:val="center"/>
        <w:rPr>
          <w:lang w:val="uk-UA"/>
        </w:rPr>
      </w:pPr>
      <w:r w:rsidRPr="007C33F9">
        <w:rPr>
          <w:lang w:val="uk-UA"/>
        </w:rPr>
        <w:t>Рисунок 4.4 - Екран першого запуску застосунку</w:t>
      </w:r>
      <w:r w:rsidR="00C11688">
        <w:rPr>
          <w:lang w:val="uk-UA"/>
        </w:rPr>
        <w:t xml:space="preserve"> до реєстрації</w:t>
      </w:r>
    </w:p>
    <w:p w14:paraId="025AD018" w14:textId="1537C597" w:rsidR="00C11688" w:rsidRPr="00C11688" w:rsidRDefault="00C11688" w:rsidP="00C11688">
      <w:pPr>
        <w:pStyle w:val="CommonTable"/>
        <w:jc w:val="center"/>
      </w:pPr>
      <w:r>
        <w:rPr>
          <w:noProof/>
        </w:rPr>
        <w:lastRenderedPageBreak/>
        <w:drawing>
          <wp:inline distT="0" distB="0" distL="0" distR="0" wp14:anchorId="1D20096C" wp14:editId="0B5F479D">
            <wp:extent cx="1866900" cy="3961684"/>
            <wp:effectExtent l="0" t="0" r="0" b="127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4548" cy="3999135"/>
                    </a:xfrm>
                    <a:prstGeom prst="rect">
                      <a:avLst/>
                    </a:prstGeom>
                    <a:noFill/>
                    <a:ln>
                      <a:noFill/>
                    </a:ln>
                  </pic:spPr>
                </pic:pic>
              </a:graphicData>
            </a:graphic>
          </wp:inline>
        </w:drawing>
      </w:r>
    </w:p>
    <w:p w14:paraId="70EDE3FC" w14:textId="47199BD0" w:rsidR="00C11688" w:rsidRDefault="00C11688" w:rsidP="00C11688">
      <w:pPr>
        <w:pStyle w:val="CommonTable"/>
        <w:jc w:val="center"/>
        <w:rPr>
          <w:lang w:val="uk-UA"/>
        </w:rPr>
      </w:pPr>
      <w:r w:rsidRPr="007C33F9">
        <w:rPr>
          <w:lang w:val="uk-UA"/>
        </w:rPr>
        <w:t>Рисунок 4.</w:t>
      </w:r>
      <w:r w:rsidR="001D05AC">
        <w:t>5</w:t>
      </w:r>
      <w:r w:rsidRPr="007C33F9">
        <w:rPr>
          <w:lang w:val="uk-UA"/>
        </w:rPr>
        <w:t xml:space="preserve"> - Екран першого запуску застосунку</w:t>
      </w:r>
      <w:r>
        <w:rPr>
          <w:lang w:val="uk-UA"/>
        </w:rPr>
        <w:t xml:space="preserve"> </w:t>
      </w:r>
      <w:r w:rsidR="002F1126">
        <w:rPr>
          <w:lang w:val="uk-UA"/>
        </w:rPr>
        <w:t>після</w:t>
      </w:r>
      <w:r>
        <w:rPr>
          <w:lang w:val="uk-UA"/>
        </w:rPr>
        <w:t xml:space="preserve"> реєстрації</w:t>
      </w:r>
    </w:p>
    <w:p w14:paraId="680E47A7" w14:textId="06DFC91C" w:rsidR="00D20F1C" w:rsidRDefault="00D20F1C" w:rsidP="00C11688">
      <w:pPr>
        <w:pStyle w:val="CommonTable"/>
        <w:jc w:val="center"/>
        <w:rPr>
          <w:lang w:val="uk-UA"/>
        </w:rPr>
      </w:pPr>
    </w:p>
    <w:p w14:paraId="03B492C3" w14:textId="755C5BF0" w:rsidR="00D20F1C" w:rsidRPr="00C11688" w:rsidRDefault="00AD4439" w:rsidP="00D20F1C">
      <w:pPr>
        <w:pStyle w:val="CommonTable"/>
        <w:jc w:val="center"/>
      </w:pPr>
      <w:r>
        <w:rPr>
          <w:noProof/>
        </w:rPr>
        <w:drawing>
          <wp:inline distT="0" distB="0" distL="0" distR="0" wp14:anchorId="015B59BF" wp14:editId="5A1B5B0D">
            <wp:extent cx="1925285" cy="4124325"/>
            <wp:effectExtent l="0" t="0" r="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2270" cy="4160711"/>
                    </a:xfrm>
                    <a:prstGeom prst="rect">
                      <a:avLst/>
                    </a:prstGeom>
                    <a:noFill/>
                    <a:ln>
                      <a:noFill/>
                    </a:ln>
                  </pic:spPr>
                </pic:pic>
              </a:graphicData>
            </a:graphic>
          </wp:inline>
        </w:drawing>
      </w:r>
    </w:p>
    <w:p w14:paraId="1B576217" w14:textId="240A358B" w:rsidR="00C11688" w:rsidRDefault="00D20F1C" w:rsidP="00E34D9F">
      <w:pPr>
        <w:pStyle w:val="CommonTable"/>
        <w:jc w:val="center"/>
        <w:rPr>
          <w:lang w:val="uk-UA"/>
        </w:rPr>
      </w:pPr>
      <w:r w:rsidRPr="007C33F9">
        <w:rPr>
          <w:lang w:val="uk-UA"/>
        </w:rPr>
        <w:t>Рисунок 4.</w:t>
      </w:r>
      <w:r w:rsidR="001D05AC">
        <w:t>6</w:t>
      </w:r>
      <w:r w:rsidRPr="007C33F9">
        <w:rPr>
          <w:lang w:val="uk-UA"/>
        </w:rPr>
        <w:t xml:space="preserve"> </w:t>
      </w:r>
      <w:r w:rsidR="001D05AC">
        <w:rPr>
          <w:lang w:val="uk-UA"/>
        </w:rPr>
        <w:t>–</w:t>
      </w:r>
      <w:r w:rsidRPr="007C33F9">
        <w:rPr>
          <w:lang w:val="uk-UA"/>
        </w:rPr>
        <w:t xml:space="preserve"> </w:t>
      </w:r>
      <w:proofErr w:type="spellStart"/>
      <w:r w:rsidR="001D05AC">
        <w:rPr>
          <w:lang w:val="ru-RU"/>
        </w:rPr>
        <w:t>Налаштування</w:t>
      </w:r>
      <w:proofErr w:type="spellEnd"/>
      <w:r w:rsidR="001D05AC">
        <w:rPr>
          <w:lang w:val="ru-RU"/>
        </w:rPr>
        <w:t xml:space="preserve"> </w:t>
      </w:r>
      <w:proofErr w:type="spellStart"/>
      <w:r w:rsidR="001D05AC">
        <w:rPr>
          <w:lang w:val="ru-RU"/>
        </w:rPr>
        <w:t>проф</w:t>
      </w:r>
      <w:r w:rsidR="001D05AC">
        <w:rPr>
          <w:lang w:val="uk-UA"/>
        </w:rPr>
        <w:t>ілю</w:t>
      </w:r>
      <w:proofErr w:type="spellEnd"/>
    </w:p>
    <w:p w14:paraId="08A1CA95" w14:textId="3582B2E5" w:rsidR="00E13DB9" w:rsidRDefault="00E13DB9" w:rsidP="00D42F23">
      <w:pPr>
        <w:pStyle w:val="Title3rd"/>
        <w:rPr>
          <w:lang w:val="uk-UA"/>
        </w:rPr>
      </w:pPr>
      <w:bookmarkStart w:id="162" w:name="_Toc198942371"/>
      <w:r>
        <w:rPr>
          <w:lang w:val="uk-UA"/>
        </w:rPr>
        <w:lastRenderedPageBreak/>
        <w:t>4.2.3 Методика роботи з програмою</w:t>
      </w:r>
      <w:bookmarkEnd w:id="162"/>
    </w:p>
    <w:p w14:paraId="7215D7A6" w14:textId="3DA4B02E" w:rsidR="00D42F23" w:rsidRDefault="00D42F23" w:rsidP="00E61977">
      <w:pPr>
        <w:pStyle w:val="CommonTable"/>
        <w:ind w:firstLine="0"/>
        <w:rPr>
          <w:lang w:val="uk-UA"/>
        </w:rPr>
      </w:pPr>
    </w:p>
    <w:p w14:paraId="466075FD" w14:textId="77777777" w:rsidR="00E61977" w:rsidRPr="00E61977" w:rsidRDefault="00E61977" w:rsidP="000A36AB">
      <w:pPr>
        <w:pStyle w:val="CommonTable"/>
        <w:rPr>
          <w:lang w:val="uk-UA"/>
        </w:rPr>
      </w:pPr>
      <w:r w:rsidRPr="00E61977">
        <w:rPr>
          <w:lang w:val="uk-UA"/>
        </w:rPr>
        <w:t>Основні дії користувача при роботі з програмою:</w:t>
      </w:r>
    </w:p>
    <w:p w14:paraId="7D9B3BD4" w14:textId="77777777" w:rsidR="00E61977" w:rsidRPr="00E61977" w:rsidRDefault="00E61977" w:rsidP="000A36AB">
      <w:pPr>
        <w:pStyle w:val="CommonTable"/>
        <w:numPr>
          <w:ilvl w:val="0"/>
          <w:numId w:val="30"/>
        </w:numPr>
        <w:rPr>
          <w:lang w:val="uk-UA"/>
        </w:rPr>
      </w:pPr>
      <w:r w:rsidRPr="00E61977">
        <w:rPr>
          <w:lang w:val="uk-UA"/>
        </w:rPr>
        <w:t>Управління рахунками:</w:t>
      </w:r>
    </w:p>
    <w:p w14:paraId="47533AD0" w14:textId="66A01DF6" w:rsidR="00E61977" w:rsidRPr="00E61977" w:rsidRDefault="000A36AB" w:rsidP="000A36AB">
      <w:pPr>
        <w:pStyle w:val="CommonTable"/>
        <w:numPr>
          <w:ilvl w:val="1"/>
          <w:numId w:val="30"/>
        </w:numPr>
        <w:rPr>
          <w:lang w:val="uk-UA"/>
        </w:rPr>
      </w:pPr>
      <w:r>
        <w:rPr>
          <w:lang w:val="uk-UA"/>
        </w:rPr>
        <w:t>с</w:t>
      </w:r>
      <w:r w:rsidR="00E61977" w:rsidRPr="00E61977">
        <w:rPr>
          <w:lang w:val="uk-UA"/>
        </w:rPr>
        <w:t>творення нового рахунку</w:t>
      </w:r>
      <w:r w:rsidR="00E03D7B">
        <w:rPr>
          <w:lang w:val="uk-UA"/>
        </w:rPr>
        <w:t>;</w:t>
      </w:r>
    </w:p>
    <w:p w14:paraId="5F040EB5" w14:textId="08F2D348" w:rsidR="00E61977" w:rsidRPr="00E61977" w:rsidRDefault="000A36AB" w:rsidP="000A36AB">
      <w:pPr>
        <w:pStyle w:val="CommonTable"/>
        <w:numPr>
          <w:ilvl w:val="1"/>
          <w:numId w:val="30"/>
        </w:numPr>
        <w:rPr>
          <w:lang w:val="uk-UA"/>
        </w:rPr>
      </w:pPr>
      <w:r>
        <w:rPr>
          <w:lang w:val="uk-UA"/>
        </w:rPr>
        <w:t>д</w:t>
      </w:r>
      <w:r w:rsidR="00E61977" w:rsidRPr="00E61977">
        <w:rPr>
          <w:lang w:val="uk-UA"/>
        </w:rPr>
        <w:t>одавання початкового балансу</w:t>
      </w:r>
      <w:r w:rsidR="00E03D7B">
        <w:rPr>
          <w:lang w:val="uk-UA"/>
        </w:rPr>
        <w:t>;</w:t>
      </w:r>
    </w:p>
    <w:p w14:paraId="39B52B18" w14:textId="27AA6669" w:rsidR="00E61977" w:rsidRPr="00E61977" w:rsidRDefault="000A36AB" w:rsidP="000A36AB">
      <w:pPr>
        <w:pStyle w:val="CommonTable"/>
        <w:numPr>
          <w:ilvl w:val="1"/>
          <w:numId w:val="30"/>
        </w:numPr>
        <w:rPr>
          <w:lang w:val="uk-UA"/>
        </w:rPr>
      </w:pPr>
      <w:r>
        <w:rPr>
          <w:lang w:val="uk-UA"/>
        </w:rPr>
        <w:t>н</w:t>
      </w:r>
      <w:r w:rsidR="00E61977" w:rsidRPr="00E61977">
        <w:rPr>
          <w:lang w:val="uk-UA"/>
        </w:rPr>
        <w:t>алаштування доступу для членів сім'ї</w:t>
      </w:r>
      <w:r w:rsidR="00E03D7B">
        <w:rPr>
          <w:lang w:val="uk-UA"/>
        </w:rPr>
        <w:t>.</w:t>
      </w:r>
    </w:p>
    <w:p w14:paraId="7642FC6D" w14:textId="77777777" w:rsidR="00E61977" w:rsidRPr="00E61977" w:rsidRDefault="00E61977" w:rsidP="000A36AB">
      <w:pPr>
        <w:pStyle w:val="CommonTable"/>
        <w:numPr>
          <w:ilvl w:val="0"/>
          <w:numId w:val="30"/>
        </w:numPr>
        <w:rPr>
          <w:lang w:val="uk-UA"/>
        </w:rPr>
      </w:pPr>
      <w:r w:rsidRPr="00E61977">
        <w:rPr>
          <w:lang w:val="uk-UA"/>
        </w:rPr>
        <w:t>Облік доходів і витрат:</w:t>
      </w:r>
    </w:p>
    <w:p w14:paraId="02DAD118" w14:textId="00243ADD" w:rsidR="00E61977" w:rsidRPr="00E61977" w:rsidRDefault="000A36AB" w:rsidP="000A36AB">
      <w:pPr>
        <w:pStyle w:val="CommonTable"/>
        <w:numPr>
          <w:ilvl w:val="1"/>
          <w:numId w:val="30"/>
        </w:numPr>
        <w:rPr>
          <w:lang w:val="uk-UA"/>
        </w:rPr>
      </w:pPr>
      <w:r>
        <w:rPr>
          <w:lang w:val="uk-UA"/>
        </w:rPr>
        <w:t>д</w:t>
      </w:r>
      <w:r w:rsidR="00E61977" w:rsidRPr="00E61977">
        <w:rPr>
          <w:lang w:val="uk-UA"/>
        </w:rPr>
        <w:t xml:space="preserve">одавання транзакцій через </w:t>
      </w:r>
      <w:proofErr w:type="spellStart"/>
      <w:r w:rsidR="00E61977" w:rsidRPr="00E61977">
        <w:rPr>
          <w:lang w:val="uk-UA"/>
        </w:rPr>
        <w:t>drag-and-drop</w:t>
      </w:r>
      <w:proofErr w:type="spellEnd"/>
      <w:r w:rsidR="00E03D7B">
        <w:rPr>
          <w:lang w:val="uk-UA"/>
        </w:rPr>
        <w:t>;</w:t>
      </w:r>
    </w:p>
    <w:p w14:paraId="1F9443FD" w14:textId="702CC23B" w:rsidR="00E61977" w:rsidRPr="00E61977" w:rsidRDefault="000A36AB" w:rsidP="000A36AB">
      <w:pPr>
        <w:pStyle w:val="CommonTable"/>
        <w:numPr>
          <w:ilvl w:val="1"/>
          <w:numId w:val="30"/>
        </w:numPr>
        <w:rPr>
          <w:lang w:val="uk-UA"/>
        </w:rPr>
      </w:pPr>
      <w:r>
        <w:rPr>
          <w:lang w:val="uk-UA"/>
        </w:rPr>
        <w:t>к</w:t>
      </w:r>
      <w:r w:rsidR="00E61977" w:rsidRPr="00E61977">
        <w:rPr>
          <w:lang w:val="uk-UA"/>
        </w:rPr>
        <w:t>атегоризація витрат</w:t>
      </w:r>
      <w:r w:rsidR="00E03D7B">
        <w:rPr>
          <w:lang w:val="uk-UA"/>
        </w:rPr>
        <w:t>;</w:t>
      </w:r>
    </w:p>
    <w:p w14:paraId="1600F238" w14:textId="73A731C2" w:rsidR="00E61977" w:rsidRPr="00E61977" w:rsidRDefault="000A36AB" w:rsidP="000A36AB">
      <w:pPr>
        <w:pStyle w:val="CommonTable"/>
        <w:numPr>
          <w:ilvl w:val="1"/>
          <w:numId w:val="30"/>
        </w:numPr>
        <w:rPr>
          <w:lang w:val="uk-UA"/>
        </w:rPr>
      </w:pPr>
      <w:r>
        <w:rPr>
          <w:lang w:val="uk-UA"/>
        </w:rPr>
        <w:t>д</w:t>
      </w:r>
      <w:r w:rsidR="00E61977" w:rsidRPr="00E61977">
        <w:rPr>
          <w:lang w:val="uk-UA"/>
        </w:rPr>
        <w:t xml:space="preserve">одавання коментарів та </w:t>
      </w:r>
      <w:proofErr w:type="spellStart"/>
      <w:r w:rsidR="00E61977" w:rsidRPr="00E61977">
        <w:rPr>
          <w:lang w:val="uk-UA"/>
        </w:rPr>
        <w:t>геометок</w:t>
      </w:r>
      <w:proofErr w:type="spellEnd"/>
      <w:r w:rsidR="00E03D7B">
        <w:rPr>
          <w:lang w:val="uk-UA"/>
        </w:rPr>
        <w:t>.</w:t>
      </w:r>
    </w:p>
    <w:p w14:paraId="3D590664" w14:textId="77777777" w:rsidR="00E61977" w:rsidRPr="00E61977" w:rsidRDefault="00E61977" w:rsidP="000A36AB">
      <w:pPr>
        <w:pStyle w:val="CommonTable"/>
        <w:numPr>
          <w:ilvl w:val="0"/>
          <w:numId w:val="30"/>
        </w:numPr>
        <w:rPr>
          <w:lang w:val="uk-UA"/>
        </w:rPr>
      </w:pPr>
      <w:r w:rsidRPr="00E61977">
        <w:rPr>
          <w:lang w:val="uk-UA"/>
        </w:rPr>
        <w:t>Аналіз фінансів:</w:t>
      </w:r>
    </w:p>
    <w:p w14:paraId="1B56FF13" w14:textId="5FDA2D88" w:rsidR="00E61977" w:rsidRPr="00E61977" w:rsidRDefault="000A36AB" w:rsidP="000A36AB">
      <w:pPr>
        <w:pStyle w:val="CommonTable"/>
        <w:numPr>
          <w:ilvl w:val="1"/>
          <w:numId w:val="30"/>
        </w:numPr>
        <w:rPr>
          <w:lang w:val="uk-UA"/>
        </w:rPr>
      </w:pPr>
      <w:r>
        <w:rPr>
          <w:lang w:val="uk-UA"/>
        </w:rPr>
        <w:t>п</w:t>
      </w:r>
      <w:r w:rsidR="00E61977" w:rsidRPr="00E61977">
        <w:rPr>
          <w:lang w:val="uk-UA"/>
        </w:rPr>
        <w:t>ерегляд статистики</w:t>
      </w:r>
      <w:r w:rsidR="00E03D7B">
        <w:rPr>
          <w:lang w:val="uk-UA"/>
        </w:rPr>
        <w:t>;</w:t>
      </w:r>
    </w:p>
    <w:p w14:paraId="73844016" w14:textId="5011AF5E" w:rsidR="00E61977" w:rsidRPr="00E61977" w:rsidRDefault="000A36AB" w:rsidP="000A36AB">
      <w:pPr>
        <w:pStyle w:val="CommonTable"/>
        <w:numPr>
          <w:ilvl w:val="1"/>
          <w:numId w:val="30"/>
        </w:numPr>
        <w:rPr>
          <w:lang w:val="uk-UA"/>
        </w:rPr>
      </w:pPr>
      <w:r>
        <w:rPr>
          <w:lang w:val="uk-UA"/>
        </w:rPr>
        <w:t>а</w:t>
      </w:r>
      <w:r w:rsidR="00E61977" w:rsidRPr="00E61977">
        <w:rPr>
          <w:lang w:val="uk-UA"/>
        </w:rPr>
        <w:t>наліз витрат за категоріями</w:t>
      </w:r>
      <w:r w:rsidR="00E03D7B">
        <w:rPr>
          <w:lang w:val="uk-UA"/>
        </w:rPr>
        <w:t>;</w:t>
      </w:r>
    </w:p>
    <w:p w14:paraId="339B7112" w14:textId="518197BE" w:rsidR="00E61977" w:rsidRPr="00E61977" w:rsidRDefault="000A36AB" w:rsidP="000A36AB">
      <w:pPr>
        <w:pStyle w:val="CommonTable"/>
        <w:numPr>
          <w:ilvl w:val="1"/>
          <w:numId w:val="30"/>
        </w:numPr>
        <w:rPr>
          <w:lang w:val="uk-UA"/>
        </w:rPr>
      </w:pPr>
      <w:r>
        <w:rPr>
          <w:lang w:val="uk-UA"/>
        </w:rPr>
        <w:t>о</w:t>
      </w:r>
      <w:r w:rsidR="00E61977" w:rsidRPr="00E61977">
        <w:rPr>
          <w:lang w:val="uk-UA"/>
        </w:rPr>
        <w:t>тримання рекомендацій від ШІ-помічника</w:t>
      </w:r>
      <w:r w:rsidR="00E03D7B">
        <w:rPr>
          <w:lang w:val="uk-UA"/>
        </w:rPr>
        <w:t>.</w:t>
      </w:r>
    </w:p>
    <w:p w14:paraId="156E64DA" w14:textId="311B5039" w:rsidR="00D43990" w:rsidRDefault="005E5B19" w:rsidP="00F2042F">
      <w:pPr>
        <w:pStyle w:val="CommonTable"/>
        <w:rPr>
          <w:lang w:val="uk-UA"/>
        </w:rPr>
      </w:pPr>
      <w:r w:rsidRPr="005E5B19">
        <w:rPr>
          <w:lang w:val="uk-UA"/>
        </w:rPr>
        <w:t xml:space="preserve">Для ефективного використання застосунку рекомендується регулярно вносити всі транзакції, щоб мати повну картину фінансових операцій. Також варто використовувати </w:t>
      </w:r>
      <w:proofErr w:type="spellStart"/>
      <w:r w:rsidRPr="005E5B19">
        <w:rPr>
          <w:lang w:val="uk-UA"/>
        </w:rPr>
        <w:t>геометки</w:t>
      </w:r>
      <w:proofErr w:type="spellEnd"/>
      <w:r w:rsidRPr="005E5B19">
        <w:rPr>
          <w:lang w:val="uk-UA"/>
        </w:rPr>
        <w:t xml:space="preserve"> для відстеження місць витрат, що допоможе краще зрозуміти, де саме витрачаються кошти. Щомісячний аналіз статистики дозволить виявити тенденції та скоригувати бюджет. Крім того, </w:t>
      </w:r>
      <w:r w:rsidR="00E80057">
        <w:rPr>
          <w:lang w:val="uk-UA"/>
        </w:rPr>
        <w:t>не нехтуйте</w:t>
      </w:r>
      <w:r w:rsidRPr="005E5B19">
        <w:rPr>
          <w:lang w:val="uk-UA"/>
        </w:rPr>
        <w:t xml:space="preserve"> рекомендаці</w:t>
      </w:r>
      <w:r w:rsidR="00E80057">
        <w:rPr>
          <w:lang w:val="uk-UA"/>
        </w:rPr>
        <w:t>ями</w:t>
      </w:r>
      <w:r w:rsidRPr="005E5B19">
        <w:rPr>
          <w:lang w:val="uk-UA"/>
        </w:rPr>
        <w:t xml:space="preserve"> ШІ-помічника, які сприяють оптимізації фінансового планування.</w:t>
      </w:r>
    </w:p>
    <w:p w14:paraId="7FE160C3" w14:textId="77777777" w:rsidR="00F2042F" w:rsidRDefault="00F2042F" w:rsidP="00F2042F">
      <w:pPr>
        <w:pStyle w:val="CommonTable"/>
        <w:rPr>
          <w:lang w:val="uk-UA"/>
        </w:rPr>
      </w:pPr>
    </w:p>
    <w:p w14:paraId="4209046B" w14:textId="294446F6" w:rsidR="004E4BD7" w:rsidRDefault="0005746F" w:rsidP="00D43990">
      <w:pPr>
        <w:pStyle w:val="CommonTable"/>
        <w:ind w:firstLine="0"/>
        <w:jc w:val="center"/>
        <w:rPr>
          <w:lang w:val="uk-UA"/>
        </w:rPr>
      </w:pPr>
      <w:r>
        <w:rPr>
          <w:noProof/>
          <w:lang w:val="uk-UA"/>
        </w:rPr>
        <mc:AlternateContent>
          <mc:Choice Requires="wps">
            <w:drawing>
              <wp:anchor distT="0" distB="0" distL="114300" distR="114300" simplePos="0" relativeHeight="252519424" behindDoc="0" locked="0" layoutInCell="1" allowOverlap="1" wp14:anchorId="3B631971" wp14:editId="18ABE717">
                <wp:simplePos x="0" y="0"/>
                <wp:positionH relativeFrom="column">
                  <wp:posOffset>1223972</wp:posOffset>
                </wp:positionH>
                <wp:positionV relativeFrom="paragraph">
                  <wp:posOffset>294961</wp:posOffset>
                </wp:positionV>
                <wp:extent cx="579422" cy="1209876"/>
                <wp:effectExtent l="0" t="0" r="68580" b="85725"/>
                <wp:wrapNone/>
                <wp:docPr id="515" name="Соединитель: уступ 515"/>
                <wp:cNvGraphicFramePr/>
                <a:graphic xmlns:a="http://schemas.openxmlformats.org/drawingml/2006/main">
                  <a:graphicData uri="http://schemas.microsoft.com/office/word/2010/wordprocessingShape">
                    <wps:wsp>
                      <wps:cNvCnPr/>
                      <wps:spPr>
                        <a:xfrm>
                          <a:off x="0" y="0"/>
                          <a:ext cx="579422" cy="1209876"/>
                        </a:xfrm>
                        <a:prstGeom prst="bentConnector3">
                          <a:avLst>
                            <a:gd name="adj1" fmla="val 30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0A5E17"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515" o:spid="_x0000_s1026" type="#_x0000_t34" style="position:absolute;margin-left:96.4pt;margin-top:23.25pt;width:45.6pt;height:95.2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" adj="669" strokecolor="black [3200]" strokeweight=".5pt">
                <v:stroke endarrow="block"/>
              </v:shape>
            </w:pict>
          </mc:Fallback>
        </mc:AlternateContent>
      </w:r>
      <w:r w:rsidR="00EC18FB">
        <w:rPr>
          <w:noProof/>
          <w:lang w:val="uk-UA"/>
        </w:rPr>
        <mc:AlternateContent>
          <mc:Choice Requires="wps">
            <w:drawing>
              <wp:anchor distT="0" distB="0" distL="114300" distR="114300" simplePos="0" relativeHeight="252510208" behindDoc="0" locked="0" layoutInCell="1" allowOverlap="1" wp14:anchorId="1EF484E6" wp14:editId="09A3C8D8">
                <wp:simplePos x="0" y="0"/>
                <wp:positionH relativeFrom="column">
                  <wp:posOffset>581176</wp:posOffset>
                </wp:positionH>
                <wp:positionV relativeFrom="paragraph">
                  <wp:posOffset>164924</wp:posOffset>
                </wp:positionV>
                <wp:extent cx="203703" cy="0"/>
                <wp:effectExtent l="0" t="76200" r="25400" b="95250"/>
                <wp:wrapNone/>
                <wp:docPr id="113" name="Прямая со стрелкой 113"/>
                <wp:cNvGraphicFramePr/>
                <a:graphic xmlns:a="http://schemas.openxmlformats.org/drawingml/2006/main">
                  <a:graphicData uri="http://schemas.microsoft.com/office/word/2010/wordprocessingShape">
                    <wps:wsp>
                      <wps:cNvCnPr/>
                      <wps:spPr>
                        <a:xfrm>
                          <a:off x="0" y="0"/>
                          <a:ext cx="2037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649A40" id="Прямая со стрелкой 113" o:spid="_x0000_s1026" type="#_x0000_t32" style="position:absolute;margin-left:45.75pt;margin-top:13pt;width:16.05pt;height:0;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" strokecolor="black [3200]" strokeweight=".5pt">
                <v:stroke endarrow="block" joinstyle="miter"/>
              </v:shape>
            </w:pict>
          </mc:Fallback>
        </mc:AlternateContent>
      </w:r>
      <w:r w:rsidR="00EC18FB" w:rsidRPr="000B3079">
        <w:rPr>
          <w:noProof/>
          <w:lang w:val="uk-UA"/>
        </w:rPr>
        <mc:AlternateContent>
          <mc:Choice Requires="wps">
            <w:drawing>
              <wp:anchor distT="0" distB="0" distL="114300" distR="114300" simplePos="0" relativeHeight="252508160" behindDoc="0" locked="0" layoutInCell="1" allowOverlap="1" wp14:anchorId="597918BA" wp14:editId="29F85B35">
                <wp:simplePos x="0" y="0"/>
                <wp:positionH relativeFrom="margin">
                  <wp:posOffset>778320</wp:posOffset>
                </wp:positionH>
                <wp:positionV relativeFrom="paragraph">
                  <wp:posOffset>53026</wp:posOffset>
                </wp:positionV>
                <wp:extent cx="914400" cy="243444"/>
                <wp:effectExtent l="0" t="0" r="19050" b="23495"/>
                <wp:wrapNone/>
                <wp:docPr id="110" name="Прямоугольник 110"/>
                <wp:cNvGraphicFramePr/>
                <a:graphic xmlns:a="http://schemas.openxmlformats.org/drawingml/2006/main">
                  <a:graphicData uri="http://schemas.microsoft.com/office/word/2010/wordprocessingShape">
                    <wps:wsp>
                      <wps:cNvSpPr/>
                      <wps:spPr>
                        <a:xfrm>
                          <a:off x="0" y="0"/>
                          <a:ext cx="914400" cy="243444"/>
                        </a:xfrm>
                        <a:prstGeom prst="rect">
                          <a:avLst/>
                        </a:prstGeom>
                      </wps:spPr>
                      <wps:style>
                        <a:lnRef idx="2">
                          <a:schemeClr val="dk1"/>
                        </a:lnRef>
                        <a:fillRef idx="1">
                          <a:schemeClr val="lt1"/>
                        </a:fillRef>
                        <a:effectRef idx="0">
                          <a:schemeClr val="dk1"/>
                        </a:effectRef>
                        <a:fontRef idx="minor">
                          <a:schemeClr val="dk1"/>
                        </a:fontRef>
                      </wps:style>
                      <wps:txbx>
                        <w:txbxContent>
                          <w:p w14:paraId="02E57DD4" w14:textId="452613A4" w:rsidR="00BF5F9A" w:rsidRPr="00BF2D0C" w:rsidRDefault="00EC18FB" w:rsidP="00BF5F9A">
                            <w:pPr>
                              <w:jc w:val="center"/>
                              <w:rPr>
                                <w:rFonts w:ascii="Times New Roman" w:hAnsi="Times New Roman" w:cs="Times New Roman"/>
                                <w:sz w:val="16"/>
                                <w:szCs w:val="16"/>
                              </w:rPr>
                            </w:pPr>
                            <w:r w:rsidRPr="00EC18FB">
                              <w:rPr>
                                <w:rFonts w:ascii="Times New Roman" w:hAnsi="Times New Roman" w:cs="Times New Roman"/>
                                <w:sz w:val="16"/>
                                <w:szCs w:val="16"/>
                              </w:rPr>
                              <w:t>Головний екран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918BA" id="Прямоугольник 110" o:spid="_x0000_s1248" style="position:absolute;left:0;text-align:left;margin-left:61.3pt;margin-top:4.2pt;width:1in;height:19.1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" fillcolor="white [3201]" strokecolor="black [3200]" strokeweight="1pt">
                <v:textbox>
                  <w:txbxContent>
                    <w:p w14:paraId="02E57DD4" w14:textId="452613A4" w:rsidR="00BF5F9A" w:rsidRPr="00BF2D0C" w:rsidRDefault="00EC18FB" w:rsidP="00BF5F9A">
                      <w:pPr>
                        <w:jc w:val="center"/>
                        <w:rPr>
                          <w:rFonts w:ascii="Times New Roman" w:hAnsi="Times New Roman" w:cs="Times New Roman"/>
                          <w:sz w:val="16"/>
                          <w:szCs w:val="16"/>
                        </w:rPr>
                      </w:pPr>
                      <w:proofErr w:type="spellStart"/>
                      <w:r w:rsidRPr="00EC18FB">
                        <w:rPr>
                          <w:rFonts w:ascii="Times New Roman" w:hAnsi="Times New Roman" w:cs="Times New Roman"/>
                          <w:sz w:val="16"/>
                          <w:szCs w:val="16"/>
                        </w:rPr>
                        <w:t>Головний</w:t>
                      </w:r>
                      <w:proofErr w:type="spellEnd"/>
                      <w:r w:rsidRPr="00EC18FB">
                        <w:rPr>
                          <w:rFonts w:ascii="Times New Roman" w:hAnsi="Times New Roman" w:cs="Times New Roman"/>
                          <w:sz w:val="16"/>
                          <w:szCs w:val="16"/>
                        </w:rPr>
                        <w:t xml:space="preserve"> </w:t>
                      </w:r>
                      <w:proofErr w:type="spellStart"/>
                      <w:r w:rsidRPr="00EC18FB">
                        <w:rPr>
                          <w:rFonts w:ascii="Times New Roman" w:hAnsi="Times New Roman" w:cs="Times New Roman"/>
                          <w:sz w:val="16"/>
                          <w:szCs w:val="16"/>
                        </w:rPr>
                        <w:t>екран</w:t>
                      </w:r>
                      <w:proofErr w:type="spellEnd"/>
                    </w:p>
                  </w:txbxContent>
                </v:textbox>
                <w10:wrap anchorx="margin"/>
              </v:rect>
            </w:pict>
          </mc:Fallback>
        </mc:AlternateContent>
      </w:r>
      <w:r w:rsidR="00EC18FB">
        <w:rPr>
          <w:noProof/>
          <w:lang w:val="uk-UA"/>
        </w:rPr>
        <mc:AlternateContent>
          <mc:Choice Requires="wps">
            <w:drawing>
              <wp:anchor distT="0" distB="0" distL="114300" distR="114300" simplePos="0" relativeHeight="252509184" behindDoc="0" locked="0" layoutInCell="1" allowOverlap="1" wp14:anchorId="4D51CF0D" wp14:editId="5196DFDC">
                <wp:simplePos x="0" y="0"/>
                <wp:positionH relativeFrom="margin">
                  <wp:align>left</wp:align>
                </wp:positionH>
                <wp:positionV relativeFrom="paragraph">
                  <wp:posOffset>5806</wp:posOffset>
                </wp:positionV>
                <wp:extent cx="570015" cy="326572"/>
                <wp:effectExtent l="0" t="0" r="20955" b="16510"/>
                <wp:wrapNone/>
                <wp:docPr id="111" name="Овал 111"/>
                <wp:cNvGraphicFramePr/>
                <a:graphic xmlns:a="http://schemas.openxmlformats.org/drawingml/2006/main">
                  <a:graphicData uri="http://schemas.microsoft.com/office/word/2010/wordprocessingShape">
                    <wps:wsp>
                      <wps:cNvSpPr/>
                      <wps:spPr>
                        <a:xfrm>
                          <a:off x="0" y="0"/>
                          <a:ext cx="570015" cy="326572"/>
                        </a:xfrm>
                        <a:prstGeom prst="ellipse">
                          <a:avLst/>
                        </a:prstGeom>
                      </wps:spPr>
                      <wps:style>
                        <a:lnRef idx="2">
                          <a:schemeClr val="dk1"/>
                        </a:lnRef>
                        <a:fillRef idx="1">
                          <a:schemeClr val="lt1"/>
                        </a:fillRef>
                        <a:effectRef idx="0">
                          <a:schemeClr val="dk1"/>
                        </a:effectRef>
                        <a:fontRef idx="minor">
                          <a:schemeClr val="dk1"/>
                        </a:fontRef>
                      </wps:style>
                      <wps:txbx>
                        <w:txbxContent>
                          <w:p w14:paraId="5B4152E0" w14:textId="17988425" w:rsidR="00BF5F9A" w:rsidRPr="00BF5F9A" w:rsidRDefault="00BF5F9A" w:rsidP="00BF5F9A">
                            <w:pPr>
                              <w:jc w:val="center"/>
                              <w:rPr>
                                <w:rFonts w:ascii="Times New Roman" w:hAnsi="Times New Roman" w:cs="Times New Roman"/>
                                <w:sz w:val="16"/>
                                <w:szCs w:val="16"/>
                                <w:lang w:val="uk-UA"/>
                              </w:rPr>
                            </w:pPr>
                            <w:r>
                              <w:rPr>
                                <w:rFonts w:ascii="Times New Roman" w:hAnsi="Times New Roman" w:cs="Times New Roman"/>
                                <w:sz w:val="16"/>
                                <w:szCs w:val="16"/>
                                <w:lang w:val="uk-UA"/>
                              </w:rPr>
                              <w:t>Вхід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1CF0D" id="Овал 111" o:spid="_x0000_s1249" style="position:absolute;left:0;text-align:left;margin-left:0;margin-top:.45pt;width:44.9pt;height:25.7pt;z-index:252509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" fillcolor="white [3201]" strokecolor="black [3200]" strokeweight="1pt">
                <v:stroke joinstyle="miter"/>
                <v:textbox>
                  <w:txbxContent>
                    <w:p w14:paraId="5B4152E0" w14:textId="17988425" w:rsidR="00BF5F9A" w:rsidRPr="00BF5F9A" w:rsidRDefault="00BF5F9A" w:rsidP="00BF5F9A">
                      <w:pPr>
                        <w:jc w:val="center"/>
                        <w:rPr>
                          <w:rFonts w:ascii="Times New Roman" w:hAnsi="Times New Roman" w:cs="Times New Roman"/>
                          <w:sz w:val="16"/>
                          <w:szCs w:val="16"/>
                          <w:lang w:val="uk-UA"/>
                        </w:rPr>
                      </w:pPr>
                      <w:r>
                        <w:rPr>
                          <w:rFonts w:ascii="Times New Roman" w:hAnsi="Times New Roman" w:cs="Times New Roman"/>
                          <w:sz w:val="16"/>
                          <w:szCs w:val="16"/>
                          <w:lang w:val="uk-UA"/>
                        </w:rPr>
                        <w:t>Вхід</w:t>
                      </w:r>
                    </w:p>
                  </w:txbxContent>
                </v:textbox>
                <w10:wrap anchorx="margin"/>
              </v:oval>
            </w:pict>
          </mc:Fallback>
        </mc:AlternateContent>
      </w:r>
    </w:p>
    <w:p w14:paraId="388E3492" w14:textId="5BD990EA" w:rsidR="004E4BD7" w:rsidRDefault="0005746F" w:rsidP="00D43990">
      <w:pPr>
        <w:pStyle w:val="CommonTable"/>
        <w:ind w:firstLine="0"/>
        <w:jc w:val="center"/>
        <w:rPr>
          <w:lang w:val="uk-UA"/>
        </w:rPr>
      </w:pPr>
      <w:r>
        <w:rPr>
          <w:noProof/>
          <w:lang w:val="uk-UA"/>
        </w:rPr>
        <mc:AlternateContent>
          <mc:Choice Requires="wps">
            <w:drawing>
              <wp:anchor distT="0" distB="0" distL="114300" distR="114300" simplePos="0" relativeHeight="252520448" behindDoc="0" locked="0" layoutInCell="1" allowOverlap="1" wp14:anchorId="4499469C" wp14:editId="40C48B31">
                <wp:simplePos x="0" y="0"/>
                <wp:positionH relativeFrom="column">
                  <wp:posOffset>1241922</wp:posOffset>
                </wp:positionH>
                <wp:positionV relativeFrom="paragraph">
                  <wp:posOffset>225541</wp:posOffset>
                </wp:positionV>
                <wp:extent cx="542294" cy="0"/>
                <wp:effectExtent l="0" t="76200" r="10160" b="95250"/>
                <wp:wrapNone/>
                <wp:docPr id="519" name="Прямая со стрелкой 519"/>
                <wp:cNvGraphicFramePr/>
                <a:graphic xmlns:a="http://schemas.openxmlformats.org/drawingml/2006/main">
                  <a:graphicData uri="http://schemas.microsoft.com/office/word/2010/wordprocessingShape">
                    <wps:wsp>
                      <wps:cNvCnPr/>
                      <wps:spPr>
                        <a:xfrm>
                          <a:off x="0" y="0"/>
                          <a:ext cx="5422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BBA229" id="Прямая со стрелкой 519" o:spid="_x0000_s1026" type="#_x0000_t32" style="position:absolute;margin-left:97.8pt;margin-top:17.75pt;width:42.7pt;height:0;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" strokecolor="black [3200]" strokeweight=".5pt">
                <v:stroke endarrow="block" joinstyle="miter"/>
              </v:shape>
            </w:pict>
          </mc:Fallback>
        </mc:AlternateContent>
      </w:r>
      <w:r w:rsidR="00EC18FB" w:rsidRPr="000B3079">
        <w:rPr>
          <w:noProof/>
          <w:lang w:val="uk-UA"/>
        </w:rPr>
        <mc:AlternateContent>
          <mc:Choice Requires="wps">
            <w:drawing>
              <wp:anchor distT="0" distB="0" distL="114300" distR="114300" simplePos="0" relativeHeight="252512256" behindDoc="0" locked="0" layoutInCell="1" allowOverlap="1" wp14:anchorId="06789072" wp14:editId="3F20C8D5">
                <wp:simplePos x="0" y="0"/>
                <wp:positionH relativeFrom="margin">
                  <wp:posOffset>1780760</wp:posOffset>
                </wp:positionH>
                <wp:positionV relativeFrom="paragraph">
                  <wp:posOffset>102663</wp:posOffset>
                </wp:positionV>
                <wp:extent cx="1285592" cy="243444"/>
                <wp:effectExtent l="0" t="0" r="10160" b="23495"/>
                <wp:wrapNone/>
                <wp:docPr id="120" name="Прямоугольник 120"/>
                <wp:cNvGraphicFramePr/>
                <a:graphic xmlns:a="http://schemas.openxmlformats.org/drawingml/2006/main">
                  <a:graphicData uri="http://schemas.microsoft.com/office/word/2010/wordprocessingShape">
                    <wps:wsp>
                      <wps:cNvSpPr/>
                      <wps:spPr>
                        <a:xfrm>
                          <a:off x="0" y="0"/>
                          <a:ext cx="1285592" cy="243444"/>
                        </a:xfrm>
                        <a:prstGeom prst="rect">
                          <a:avLst/>
                        </a:prstGeom>
                      </wps:spPr>
                      <wps:style>
                        <a:lnRef idx="2">
                          <a:schemeClr val="dk1"/>
                        </a:lnRef>
                        <a:fillRef idx="1">
                          <a:schemeClr val="lt1"/>
                        </a:fillRef>
                        <a:effectRef idx="0">
                          <a:schemeClr val="dk1"/>
                        </a:effectRef>
                        <a:fontRef idx="minor">
                          <a:schemeClr val="dk1"/>
                        </a:fontRef>
                      </wps:style>
                      <wps:txbx>
                        <w:txbxContent>
                          <w:p w14:paraId="02682061" w14:textId="1E3FB029" w:rsidR="00EC18FB" w:rsidRPr="00EC18FB" w:rsidRDefault="00EC18FB" w:rsidP="00EC18FB">
                            <w:pPr>
                              <w:jc w:val="center"/>
                              <w:rPr>
                                <w:rFonts w:ascii="Times New Roman" w:hAnsi="Times New Roman" w:cs="Times New Roman"/>
                                <w:sz w:val="16"/>
                                <w:szCs w:val="16"/>
                                <w:lang w:val="uk-UA"/>
                              </w:rPr>
                            </w:pPr>
                            <w:r w:rsidRPr="00EC18FB">
                              <w:rPr>
                                <w:rFonts w:ascii="Times New Roman" w:hAnsi="Times New Roman" w:cs="Times New Roman"/>
                                <w:sz w:val="16"/>
                                <w:szCs w:val="16"/>
                              </w:rPr>
                              <w:t xml:space="preserve">Додати </w:t>
                            </w:r>
                            <w:r>
                              <w:rPr>
                                <w:rFonts w:ascii="Times New Roman" w:hAnsi="Times New Roman" w:cs="Times New Roman"/>
                                <w:sz w:val="16"/>
                                <w:szCs w:val="16"/>
                                <w:lang w:val="uk-UA"/>
                              </w:rPr>
                              <w:t>витрату чи дохід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89072" id="Прямоугольник 120" o:spid="_x0000_s1250" style="position:absolute;left:0;text-align:left;margin-left:140.2pt;margin-top:8.1pt;width:101.25pt;height:19.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" fillcolor="white [3201]" strokecolor="black [3200]" strokeweight="1pt">
                <v:textbox>
                  <w:txbxContent>
                    <w:p w14:paraId="02682061" w14:textId="1E3FB029" w:rsidR="00EC18FB" w:rsidRPr="00EC18FB" w:rsidRDefault="00EC18FB" w:rsidP="00EC18FB">
                      <w:pPr>
                        <w:jc w:val="center"/>
                        <w:rPr>
                          <w:rFonts w:ascii="Times New Roman" w:hAnsi="Times New Roman" w:cs="Times New Roman"/>
                          <w:sz w:val="16"/>
                          <w:szCs w:val="16"/>
                          <w:lang w:val="uk-UA"/>
                        </w:rPr>
                      </w:pPr>
                      <w:proofErr w:type="spellStart"/>
                      <w:r w:rsidRPr="00EC18FB">
                        <w:rPr>
                          <w:rFonts w:ascii="Times New Roman" w:hAnsi="Times New Roman" w:cs="Times New Roman"/>
                          <w:sz w:val="16"/>
                          <w:szCs w:val="16"/>
                        </w:rPr>
                        <w:t>Додати</w:t>
                      </w:r>
                      <w:proofErr w:type="spellEnd"/>
                      <w:r w:rsidRPr="00EC18FB">
                        <w:rPr>
                          <w:rFonts w:ascii="Times New Roman" w:hAnsi="Times New Roman" w:cs="Times New Roman"/>
                          <w:sz w:val="16"/>
                          <w:szCs w:val="16"/>
                        </w:rPr>
                        <w:t xml:space="preserve"> </w:t>
                      </w:r>
                      <w:r>
                        <w:rPr>
                          <w:rFonts w:ascii="Times New Roman" w:hAnsi="Times New Roman" w:cs="Times New Roman"/>
                          <w:sz w:val="16"/>
                          <w:szCs w:val="16"/>
                          <w:lang w:val="uk-UA"/>
                        </w:rPr>
                        <w:t xml:space="preserve">витрату чи </w:t>
                      </w:r>
                      <w:proofErr w:type="spellStart"/>
                      <w:r>
                        <w:rPr>
                          <w:rFonts w:ascii="Times New Roman" w:hAnsi="Times New Roman" w:cs="Times New Roman"/>
                          <w:sz w:val="16"/>
                          <w:szCs w:val="16"/>
                          <w:lang w:val="uk-UA"/>
                        </w:rPr>
                        <w:t>дохід</w:t>
                      </w:r>
                      <w:proofErr w:type="spellEnd"/>
                    </w:p>
                  </w:txbxContent>
                </v:textbox>
                <w10:wrap anchorx="margin"/>
              </v:rect>
            </w:pict>
          </mc:Fallback>
        </mc:AlternateContent>
      </w:r>
    </w:p>
    <w:p w14:paraId="4BE38CE5" w14:textId="77C0370B" w:rsidR="004E4BD7" w:rsidRDefault="0005746F" w:rsidP="00D43990">
      <w:pPr>
        <w:pStyle w:val="CommonTable"/>
        <w:ind w:firstLine="0"/>
        <w:jc w:val="center"/>
        <w:rPr>
          <w:lang w:val="uk-UA"/>
        </w:rPr>
      </w:pPr>
      <w:r>
        <w:rPr>
          <w:noProof/>
          <w:lang w:val="uk-UA"/>
        </w:rPr>
        <mc:AlternateContent>
          <mc:Choice Requires="wps">
            <w:drawing>
              <wp:anchor distT="0" distB="0" distL="114300" distR="114300" simplePos="0" relativeHeight="252521472" behindDoc="0" locked="0" layoutInCell="1" allowOverlap="1" wp14:anchorId="240C9F8D" wp14:editId="7089D0EE">
                <wp:simplePos x="0" y="0"/>
                <wp:positionH relativeFrom="column">
                  <wp:posOffset>1241922</wp:posOffset>
                </wp:positionH>
                <wp:positionV relativeFrom="paragraph">
                  <wp:posOffset>230367</wp:posOffset>
                </wp:positionV>
                <wp:extent cx="542294" cy="0"/>
                <wp:effectExtent l="0" t="76200" r="10160" b="95250"/>
                <wp:wrapNone/>
                <wp:docPr id="522" name="Прямая со стрелкой 522"/>
                <wp:cNvGraphicFramePr/>
                <a:graphic xmlns:a="http://schemas.openxmlformats.org/drawingml/2006/main">
                  <a:graphicData uri="http://schemas.microsoft.com/office/word/2010/wordprocessingShape">
                    <wps:wsp>
                      <wps:cNvCnPr/>
                      <wps:spPr>
                        <a:xfrm>
                          <a:off x="0" y="0"/>
                          <a:ext cx="5422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930002" id="Прямая со стрелкой 522" o:spid="_x0000_s1026" type="#_x0000_t32" style="position:absolute;margin-left:97.8pt;margin-top:18.15pt;width:42.7pt;height:0;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" strokecolor="black [3200]" strokeweight=".5pt">
                <v:stroke endarrow="block" joinstyle="miter"/>
              </v:shape>
            </w:pict>
          </mc:Fallback>
        </mc:AlternateContent>
      </w:r>
      <w:r w:rsidR="00EC18FB" w:rsidRPr="000B3079">
        <w:rPr>
          <w:noProof/>
          <w:lang w:val="uk-UA"/>
        </w:rPr>
        <mc:AlternateContent>
          <mc:Choice Requires="wps">
            <w:drawing>
              <wp:anchor distT="0" distB="0" distL="114300" distR="114300" simplePos="0" relativeHeight="252514304" behindDoc="0" locked="0" layoutInCell="1" allowOverlap="1" wp14:anchorId="0F28D856" wp14:editId="7352E124">
                <wp:simplePos x="0" y="0"/>
                <wp:positionH relativeFrom="margin">
                  <wp:posOffset>1785287</wp:posOffset>
                </wp:positionH>
                <wp:positionV relativeFrom="paragraph">
                  <wp:posOffset>121882</wp:posOffset>
                </wp:positionV>
                <wp:extent cx="1285592" cy="226337"/>
                <wp:effectExtent l="0" t="0" r="10160" b="21590"/>
                <wp:wrapNone/>
                <wp:docPr id="121" name="Прямоугольник 121"/>
                <wp:cNvGraphicFramePr/>
                <a:graphic xmlns:a="http://schemas.openxmlformats.org/drawingml/2006/main">
                  <a:graphicData uri="http://schemas.microsoft.com/office/word/2010/wordprocessingShape">
                    <wps:wsp>
                      <wps:cNvSpPr/>
                      <wps:spPr>
                        <a:xfrm>
                          <a:off x="0" y="0"/>
                          <a:ext cx="1285592" cy="226337"/>
                        </a:xfrm>
                        <a:prstGeom prst="rect">
                          <a:avLst/>
                        </a:prstGeom>
                      </wps:spPr>
                      <wps:style>
                        <a:lnRef idx="2">
                          <a:schemeClr val="dk1"/>
                        </a:lnRef>
                        <a:fillRef idx="1">
                          <a:schemeClr val="lt1"/>
                        </a:fillRef>
                        <a:effectRef idx="0">
                          <a:schemeClr val="dk1"/>
                        </a:effectRef>
                        <a:fontRef idx="minor">
                          <a:schemeClr val="dk1"/>
                        </a:fontRef>
                      </wps:style>
                      <wps:txbx>
                        <w:txbxContent>
                          <w:p w14:paraId="196914AA" w14:textId="1A7E2A40" w:rsidR="00EC18FB" w:rsidRPr="00BF2D0C" w:rsidRDefault="00EC18FB" w:rsidP="00EC18FB">
                            <w:pPr>
                              <w:jc w:val="center"/>
                              <w:rPr>
                                <w:rFonts w:ascii="Times New Roman" w:hAnsi="Times New Roman" w:cs="Times New Roman"/>
                                <w:sz w:val="16"/>
                                <w:szCs w:val="16"/>
                              </w:rPr>
                            </w:pPr>
                            <w:r w:rsidRPr="00EC18FB">
                              <w:rPr>
                                <w:rFonts w:ascii="Times New Roman" w:hAnsi="Times New Roman" w:cs="Times New Roman"/>
                                <w:sz w:val="16"/>
                                <w:szCs w:val="16"/>
                              </w:rPr>
                              <w:t>Переглянути статистику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8D856" id="Прямоугольник 121" o:spid="_x0000_s1251" style="position:absolute;left:0;text-align:left;margin-left:140.55pt;margin-top:9.6pt;width:101.25pt;height:17.8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" fillcolor="white [3201]" strokecolor="black [3200]" strokeweight="1pt">
                <v:textbox>
                  <w:txbxContent>
                    <w:p w14:paraId="196914AA" w14:textId="1A7E2A40" w:rsidR="00EC18FB" w:rsidRPr="00BF2D0C" w:rsidRDefault="00EC18FB" w:rsidP="00EC18FB">
                      <w:pPr>
                        <w:jc w:val="center"/>
                        <w:rPr>
                          <w:rFonts w:ascii="Times New Roman" w:hAnsi="Times New Roman" w:cs="Times New Roman"/>
                          <w:sz w:val="16"/>
                          <w:szCs w:val="16"/>
                        </w:rPr>
                      </w:pPr>
                      <w:proofErr w:type="spellStart"/>
                      <w:r w:rsidRPr="00EC18FB">
                        <w:rPr>
                          <w:rFonts w:ascii="Times New Roman" w:hAnsi="Times New Roman" w:cs="Times New Roman"/>
                          <w:sz w:val="16"/>
                          <w:szCs w:val="16"/>
                        </w:rPr>
                        <w:t>Переглянути</w:t>
                      </w:r>
                      <w:proofErr w:type="spellEnd"/>
                      <w:r w:rsidRPr="00EC18FB">
                        <w:rPr>
                          <w:rFonts w:ascii="Times New Roman" w:hAnsi="Times New Roman" w:cs="Times New Roman"/>
                          <w:sz w:val="16"/>
                          <w:szCs w:val="16"/>
                        </w:rPr>
                        <w:t xml:space="preserve"> статистику</w:t>
                      </w:r>
                    </w:p>
                  </w:txbxContent>
                </v:textbox>
                <w10:wrap anchorx="margin"/>
              </v:rect>
            </w:pict>
          </mc:Fallback>
        </mc:AlternateContent>
      </w:r>
    </w:p>
    <w:p w14:paraId="065AAFC5" w14:textId="2CCE1ADF" w:rsidR="004E4BD7" w:rsidRDefault="0005746F" w:rsidP="00D43990">
      <w:pPr>
        <w:pStyle w:val="CommonTable"/>
        <w:ind w:firstLine="0"/>
        <w:jc w:val="center"/>
        <w:rPr>
          <w:lang w:val="uk-UA"/>
        </w:rPr>
      </w:pPr>
      <w:r>
        <w:rPr>
          <w:noProof/>
          <w:lang w:val="uk-UA"/>
        </w:rPr>
        <mc:AlternateContent>
          <mc:Choice Requires="wps">
            <w:drawing>
              <wp:anchor distT="0" distB="0" distL="114300" distR="114300" simplePos="0" relativeHeight="252522496" behindDoc="0" locked="0" layoutInCell="1" allowOverlap="1" wp14:anchorId="79E9A5EA" wp14:editId="50589E1A">
                <wp:simplePos x="0" y="0"/>
                <wp:positionH relativeFrom="column">
                  <wp:posOffset>1241922</wp:posOffset>
                </wp:positionH>
                <wp:positionV relativeFrom="paragraph">
                  <wp:posOffset>256019</wp:posOffset>
                </wp:positionV>
                <wp:extent cx="553832" cy="2885"/>
                <wp:effectExtent l="0" t="76200" r="17780" b="92710"/>
                <wp:wrapNone/>
                <wp:docPr id="528" name="Прямая со стрелкой 528"/>
                <wp:cNvGraphicFramePr/>
                <a:graphic xmlns:a="http://schemas.openxmlformats.org/drawingml/2006/main">
                  <a:graphicData uri="http://schemas.microsoft.com/office/word/2010/wordprocessingShape">
                    <wps:wsp>
                      <wps:cNvCnPr/>
                      <wps:spPr>
                        <a:xfrm flipV="1">
                          <a:off x="0" y="0"/>
                          <a:ext cx="553832" cy="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564E81" id="Прямая со стрелкой 528" o:spid="_x0000_s1026" type="#_x0000_t32" style="position:absolute;margin-left:97.8pt;margin-top:20.15pt;width:43.6pt;height:.25pt;flip:y;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" strokecolor="black [3200]" strokeweight=".5pt">
                <v:stroke endarrow="block" joinstyle="miter"/>
              </v:shape>
            </w:pict>
          </mc:Fallback>
        </mc:AlternateContent>
      </w:r>
      <w:r w:rsidR="00EC18FB" w:rsidRPr="000B3079">
        <w:rPr>
          <w:noProof/>
          <w:lang w:val="uk-UA"/>
        </w:rPr>
        <mc:AlternateContent>
          <mc:Choice Requires="wps">
            <w:drawing>
              <wp:anchor distT="0" distB="0" distL="114300" distR="114300" simplePos="0" relativeHeight="252516352" behindDoc="0" locked="0" layoutInCell="1" allowOverlap="1" wp14:anchorId="7AFFF72E" wp14:editId="6A010DB5">
                <wp:simplePos x="0" y="0"/>
                <wp:positionH relativeFrom="margin">
                  <wp:posOffset>1794340</wp:posOffset>
                </wp:positionH>
                <wp:positionV relativeFrom="paragraph">
                  <wp:posOffset>146263</wp:posOffset>
                </wp:positionV>
                <wp:extent cx="1281066" cy="239917"/>
                <wp:effectExtent l="0" t="0" r="14605" b="27305"/>
                <wp:wrapNone/>
                <wp:docPr id="124" name="Прямоугольник 124"/>
                <wp:cNvGraphicFramePr/>
                <a:graphic xmlns:a="http://schemas.openxmlformats.org/drawingml/2006/main">
                  <a:graphicData uri="http://schemas.microsoft.com/office/word/2010/wordprocessingShape">
                    <wps:wsp>
                      <wps:cNvSpPr/>
                      <wps:spPr>
                        <a:xfrm>
                          <a:off x="0" y="0"/>
                          <a:ext cx="1281066" cy="239917"/>
                        </a:xfrm>
                        <a:prstGeom prst="rect">
                          <a:avLst/>
                        </a:prstGeom>
                      </wps:spPr>
                      <wps:style>
                        <a:lnRef idx="2">
                          <a:schemeClr val="dk1"/>
                        </a:lnRef>
                        <a:fillRef idx="1">
                          <a:schemeClr val="lt1"/>
                        </a:fillRef>
                        <a:effectRef idx="0">
                          <a:schemeClr val="dk1"/>
                        </a:effectRef>
                        <a:fontRef idx="minor">
                          <a:schemeClr val="dk1"/>
                        </a:fontRef>
                      </wps:style>
                      <wps:txbx>
                        <w:txbxContent>
                          <w:p w14:paraId="73D7B42D" w14:textId="1D10B951" w:rsidR="00EC18FB" w:rsidRPr="00C6715B" w:rsidRDefault="001644B6" w:rsidP="00EC18FB">
                            <w:pPr>
                              <w:jc w:val="center"/>
                              <w:rPr>
                                <w:rFonts w:ascii="Times New Roman" w:hAnsi="Times New Roman" w:cs="Times New Roman"/>
                                <w:sz w:val="16"/>
                                <w:szCs w:val="16"/>
                                <w:lang w:val="uk-UA"/>
                              </w:rPr>
                            </w:pPr>
                            <w:r w:rsidRPr="001644B6">
                              <w:rPr>
                                <w:rFonts w:ascii="Times New Roman" w:hAnsi="Times New Roman" w:cs="Times New Roman"/>
                                <w:sz w:val="16"/>
                                <w:szCs w:val="16"/>
                              </w:rPr>
                              <w:t xml:space="preserve">Переглянути </w:t>
                            </w:r>
                            <w:r w:rsidR="00C6715B">
                              <w:rPr>
                                <w:rFonts w:ascii="Times New Roman" w:hAnsi="Times New Roman" w:cs="Times New Roman"/>
                                <w:sz w:val="16"/>
                                <w:szCs w:val="16"/>
                                <w:lang w:val="uk-UA"/>
                              </w:rPr>
                              <w:t>рахунки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FF72E" id="Прямоугольник 124" o:spid="_x0000_s1252" style="position:absolute;left:0;text-align:left;margin-left:141.3pt;margin-top:11.5pt;width:100.85pt;height:18.9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" fillcolor="white [3201]" strokecolor="black [3200]" strokeweight="1pt">
                <v:textbox>
                  <w:txbxContent>
                    <w:p w14:paraId="73D7B42D" w14:textId="1D10B951" w:rsidR="00EC18FB" w:rsidRPr="00C6715B" w:rsidRDefault="001644B6" w:rsidP="00EC18FB">
                      <w:pPr>
                        <w:jc w:val="center"/>
                        <w:rPr>
                          <w:rFonts w:ascii="Times New Roman" w:hAnsi="Times New Roman" w:cs="Times New Roman"/>
                          <w:sz w:val="16"/>
                          <w:szCs w:val="16"/>
                          <w:lang w:val="uk-UA"/>
                        </w:rPr>
                      </w:pPr>
                      <w:proofErr w:type="spellStart"/>
                      <w:r w:rsidRPr="001644B6">
                        <w:rPr>
                          <w:rFonts w:ascii="Times New Roman" w:hAnsi="Times New Roman" w:cs="Times New Roman"/>
                          <w:sz w:val="16"/>
                          <w:szCs w:val="16"/>
                        </w:rPr>
                        <w:t>Переглянути</w:t>
                      </w:r>
                      <w:proofErr w:type="spellEnd"/>
                      <w:r w:rsidRPr="001644B6">
                        <w:rPr>
                          <w:rFonts w:ascii="Times New Roman" w:hAnsi="Times New Roman" w:cs="Times New Roman"/>
                          <w:sz w:val="16"/>
                          <w:szCs w:val="16"/>
                        </w:rPr>
                        <w:t xml:space="preserve"> </w:t>
                      </w:r>
                      <w:r w:rsidR="00C6715B">
                        <w:rPr>
                          <w:rFonts w:ascii="Times New Roman" w:hAnsi="Times New Roman" w:cs="Times New Roman"/>
                          <w:sz w:val="16"/>
                          <w:szCs w:val="16"/>
                          <w:lang w:val="uk-UA"/>
                        </w:rPr>
                        <w:t>рахунки</w:t>
                      </w:r>
                    </w:p>
                  </w:txbxContent>
                </v:textbox>
                <w10:wrap anchorx="margin"/>
              </v:rect>
            </w:pict>
          </mc:Fallback>
        </mc:AlternateContent>
      </w:r>
    </w:p>
    <w:p w14:paraId="3CBDB0A3" w14:textId="400C7F18" w:rsidR="004E4BD7" w:rsidRDefault="0005746F" w:rsidP="00D43990">
      <w:pPr>
        <w:pStyle w:val="CommonTable"/>
        <w:ind w:firstLine="0"/>
        <w:jc w:val="center"/>
        <w:rPr>
          <w:lang w:val="uk-UA"/>
        </w:rPr>
      </w:pPr>
      <w:r w:rsidRPr="000B3079">
        <w:rPr>
          <w:noProof/>
          <w:lang w:val="uk-UA"/>
        </w:rPr>
        <mc:AlternateContent>
          <mc:Choice Requires="wps">
            <w:drawing>
              <wp:anchor distT="0" distB="0" distL="114300" distR="114300" simplePos="0" relativeHeight="252518400" behindDoc="0" locked="0" layoutInCell="1" allowOverlap="1" wp14:anchorId="5084845F" wp14:editId="787C3F9B">
                <wp:simplePos x="0" y="0"/>
                <wp:positionH relativeFrom="margin">
                  <wp:posOffset>1798238</wp:posOffset>
                </wp:positionH>
                <wp:positionV relativeFrom="paragraph">
                  <wp:posOffset>164710</wp:posOffset>
                </wp:positionV>
                <wp:extent cx="841972" cy="217283"/>
                <wp:effectExtent l="0" t="0" r="15875" b="11430"/>
                <wp:wrapNone/>
                <wp:docPr id="514" name="Прямоугольник 514"/>
                <wp:cNvGraphicFramePr/>
                <a:graphic xmlns:a="http://schemas.openxmlformats.org/drawingml/2006/main">
                  <a:graphicData uri="http://schemas.microsoft.com/office/word/2010/wordprocessingShape">
                    <wps:wsp>
                      <wps:cNvSpPr/>
                      <wps:spPr>
                        <a:xfrm>
                          <a:off x="0" y="0"/>
                          <a:ext cx="841972" cy="217283"/>
                        </a:xfrm>
                        <a:prstGeom prst="rect">
                          <a:avLst/>
                        </a:prstGeom>
                      </wps:spPr>
                      <wps:style>
                        <a:lnRef idx="2">
                          <a:schemeClr val="dk1"/>
                        </a:lnRef>
                        <a:fillRef idx="1">
                          <a:schemeClr val="lt1"/>
                        </a:fillRef>
                        <a:effectRef idx="0">
                          <a:schemeClr val="dk1"/>
                        </a:effectRef>
                        <a:fontRef idx="minor">
                          <a:schemeClr val="dk1"/>
                        </a:fontRef>
                      </wps:style>
                      <wps:txbx>
                        <w:txbxContent>
                          <w:p w14:paraId="5FF42EFA" w14:textId="4C618508" w:rsidR="00EC18FB" w:rsidRPr="0005746F" w:rsidRDefault="0005746F" w:rsidP="00EC18FB">
                            <w:pPr>
                              <w:jc w:val="center"/>
                              <w:rPr>
                                <w:rFonts w:ascii="Times New Roman" w:hAnsi="Times New Roman" w:cs="Times New Roman"/>
                                <w:sz w:val="16"/>
                                <w:szCs w:val="16"/>
                                <w:lang w:val="uk-UA"/>
                              </w:rPr>
                            </w:pPr>
                            <w:r>
                              <w:rPr>
                                <w:rFonts w:ascii="Times New Roman" w:hAnsi="Times New Roman" w:cs="Times New Roman"/>
                                <w:sz w:val="16"/>
                                <w:szCs w:val="16"/>
                                <w:lang w:val="uk-UA"/>
                              </w:rPr>
                              <w:t>Налаштування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4845F" id="Прямоугольник 514" o:spid="_x0000_s1253" style="position:absolute;left:0;text-align:left;margin-left:141.6pt;margin-top:12.95pt;width:66.3pt;height:17.1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" fillcolor="white [3201]" strokecolor="black [3200]" strokeweight="1pt">
                <v:textbox>
                  <w:txbxContent>
                    <w:p w14:paraId="5FF42EFA" w14:textId="4C618508" w:rsidR="00EC18FB" w:rsidRPr="0005746F" w:rsidRDefault="0005746F" w:rsidP="00EC18FB">
                      <w:pPr>
                        <w:jc w:val="center"/>
                        <w:rPr>
                          <w:rFonts w:ascii="Times New Roman" w:hAnsi="Times New Roman" w:cs="Times New Roman"/>
                          <w:sz w:val="16"/>
                          <w:szCs w:val="16"/>
                          <w:lang w:val="uk-UA"/>
                        </w:rPr>
                      </w:pPr>
                      <w:r>
                        <w:rPr>
                          <w:rFonts w:ascii="Times New Roman" w:hAnsi="Times New Roman" w:cs="Times New Roman"/>
                          <w:sz w:val="16"/>
                          <w:szCs w:val="16"/>
                          <w:lang w:val="uk-UA"/>
                        </w:rPr>
                        <w:t>Налаштування</w:t>
                      </w:r>
                    </w:p>
                  </w:txbxContent>
                </v:textbox>
                <w10:wrap anchorx="margin"/>
              </v:rect>
            </w:pict>
          </mc:Fallback>
        </mc:AlternateContent>
      </w:r>
    </w:p>
    <w:p w14:paraId="74616425" w14:textId="300EBA44" w:rsidR="004E4BD7" w:rsidRDefault="004E4BD7" w:rsidP="00D43990">
      <w:pPr>
        <w:pStyle w:val="CommonTable"/>
        <w:ind w:firstLine="0"/>
        <w:jc w:val="center"/>
        <w:rPr>
          <w:lang w:val="uk-UA"/>
        </w:rPr>
      </w:pPr>
    </w:p>
    <w:p w14:paraId="0CEF19A4" w14:textId="36B4DB2E" w:rsidR="00C11688" w:rsidRDefault="00E61977" w:rsidP="00E34D9F">
      <w:pPr>
        <w:pStyle w:val="CommonTable"/>
        <w:ind w:firstLine="0"/>
        <w:jc w:val="center"/>
        <w:rPr>
          <w:lang w:val="uk-UA"/>
        </w:rPr>
      </w:pPr>
      <w:r w:rsidRPr="00E61977">
        <w:rPr>
          <w:lang w:val="uk-UA"/>
        </w:rPr>
        <w:t>Рисунок 4.5 - Схема основних дій користувача</w:t>
      </w:r>
    </w:p>
    <w:p w14:paraId="5AE7498E" w14:textId="42DA5526" w:rsidR="00E13DB9" w:rsidRDefault="00E13DB9" w:rsidP="00D42F23">
      <w:pPr>
        <w:pStyle w:val="Title2nd"/>
      </w:pPr>
      <w:bookmarkStart w:id="163" w:name="_Toc198942372"/>
      <w:r>
        <w:lastRenderedPageBreak/>
        <w:t>4.3 Приклад роботи користувача з програмою</w:t>
      </w:r>
      <w:bookmarkEnd w:id="163"/>
    </w:p>
    <w:p w14:paraId="4D016440" w14:textId="16B93BE4" w:rsidR="00D42F23" w:rsidRDefault="00D42F23" w:rsidP="00E13DB9">
      <w:pPr>
        <w:pStyle w:val="CommonTable"/>
        <w:rPr>
          <w:lang w:val="uk-UA"/>
        </w:rPr>
      </w:pPr>
    </w:p>
    <w:p w14:paraId="75C53C71" w14:textId="04DCEA1C" w:rsidR="001D4F0E" w:rsidRDefault="00C3388C" w:rsidP="003241E3">
      <w:pPr>
        <w:pStyle w:val="CommonTable"/>
        <w:rPr>
          <w:lang w:val="uk-UA"/>
        </w:rPr>
      </w:pPr>
      <w:r w:rsidRPr="00C3388C">
        <w:rPr>
          <w:lang w:val="uk-UA"/>
        </w:rPr>
        <w:t>Розглянемо типовий сценарій використання програми на прикладі сім’ї з трьох осіб, де процес розпочинається зі створення сімейного акаунту. Спочатку батько реєструється як адміністратор, створює сім’ю під назвою</w:t>
      </w:r>
      <w:r w:rsidR="00F21B15">
        <w:rPr>
          <w:lang w:val="uk-UA"/>
        </w:rPr>
        <w:t>, наприклад,</w:t>
      </w:r>
      <w:r w:rsidRPr="00C3388C">
        <w:rPr>
          <w:lang w:val="uk-UA"/>
        </w:rPr>
        <w:t xml:space="preserve"> "Сім’я Петренко" та запрошує дружину й дитину до цього акаунту</w:t>
      </w:r>
      <w:r w:rsidR="00F21B15">
        <w:rPr>
          <w:lang w:val="uk-UA"/>
        </w:rPr>
        <w:t xml:space="preserve">, </w:t>
      </w:r>
      <w:r w:rsidR="00F21B15" w:rsidRPr="00F21B15">
        <w:rPr>
          <w:lang w:val="uk-UA"/>
        </w:rPr>
        <w:t>надавши їм певні ролі та права</w:t>
      </w:r>
      <w:r w:rsidR="00854A67" w:rsidRPr="00854A67">
        <w:rPr>
          <w:lang w:val="uk-UA"/>
        </w:rPr>
        <w:t xml:space="preserve"> </w:t>
      </w:r>
      <w:r w:rsidR="00854A67" w:rsidRPr="00C3388C">
        <w:rPr>
          <w:lang w:val="uk-UA"/>
        </w:rPr>
        <w:t>для зручного та безпечного використання</w:t>
      </w:r>
      <w:r w:rsidRPr="00C3388C">
        <w:rPr>
          <w:lang w:val="uk-UA"/>
        </w:rPr>
        <w:t xml:space="preserve">. Далі відбувається налаштування рахунків: створюється спільний рахунок "Сімейний бюджет", формуються особисті рахунки для кожного члена сім’ї. У щоденному процесі сім’я додає витрати через зручний </w:t>
      </w:r>
      <w:proofErr w:type="spellStart"/>
      <w:r w:rsidRPr="00C3388C">
        <w:rPr>
          <w:lang w:val="uk-UA"/>
        </w:rPr>
        <w:t>drag-and-drop</w:t>
      </w:r>
      <w:proofErr w:type="spellEnd"/>
      <w:r w:rsidRPr="00C3388C">
        <w:rPr>
          <w:lang w:val="uk-UA"/>
        </w:rPr>
        <w:t xml:space="preserve"> інтерфейс, переглядає баланси своїх рахунків</w:t>
      </w:r>
      <w:r w:rsidR="003241E3">
        <w:rPr>
          <w:lang w:val="uk-UA"/>
        </w:rPr>
        <w:t xml:space="preserve"> (якщо має відповідні права)</w:t>
      </w:r>
      <w:r w:rsidRPr="00C3388C">
        <w:rPr>
          <w:lang w:val="uk-UA"/>
        </w:rPr>
        <w:t xml:space="preserve"> і спілкується в сімейному чаті для координації фінансових рішень</w:t>
      </w:r>
      <w:r w:rsidR="00C86173">
        <w:rPr>
          <w:lang w:val="uk-UA"/>
        </w:rPr>
        <w:t xml:space="preserve"> та не тільки</w:t>
      </w:r>
      <w:r w:rsidRPr="00C3388C">
        <w:rPr>
          <w:lang w:val="uk-UA"/>
        </w:rPr>
        <w:t>.</w:t>
      </w:r>
    </w:p>
    <w:p w14:paraId="3464314A" w14:textId="77777777" w:rsidR="001D4F0E" w:rsidRDefault="001D4F0E" w:rsidP="00E13DB9">
      <w:pPr>
        <w:pStyle w:val="CommonTable"/>
        <w:rPr>
          <w:lang w:val="uk-UA"/>
        </w:rPr>
      </w:pPr>
    </w:p>
    <w:p w14:paraId="06496390" w14:textId="720DF289" w:rsidR="001D4F0E" w:rsidRDefault="009539F5" w:rsidP="001D4F0E">
      <w:pPr>
        <w:pStyle w:val="Picture"/>
      </w:pPr>
      <w:r>
        <w:rPr>
          <w:noProof/>
          <w:lang w:val="ru-RU"/>
        </w:rPr>
        <w:drawing>
          <wp:inline distT="0" distB="0" distL="0" distR="0" wp14:anchorId="1C1E5F9E" wp14:editId="67D7CE0F">
            <wp:extent cx="2382495" cy="4848225"/>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8267" cy="4880320"/>
                    </a:xfrm>
                    <a:prstGeom prst="rect">
                      <a:avLst/>
                    </a:prstGeom>
                    <a:noFill/>
                    <a:ln>
                      <a:noFill/>
                    </a:ln>
                  </pic:spPr>
                </pic:pic>
              </a:graphicData>
            </a:graphic>
          </wp:inline>
        </w:drawing>
      </w:r>
    </w:p>
    <w:p w14:paraId="2CE0ED32" w14:textId="77777777" w:rsidR="00D14DA8" w:rsidRDefault="00D14DA8" w:rsidP="00D14DA8">
      <w:pPr>
        <w:pStyle w:val="Picture"/>
      </w:pPr>
      <w:r>
        <w:t>Рисунок 4.6 - Приклад інтерфейсу додавання витрат</w:t>
      </w:r>
    </w:p>
    <w:p w14:paraId="4BF85B20" w14:textId="111C88AF" w:rsidR="00D14DA8" w:rsidRDefault="00741D79" w:rsidP="00D14DA8">
      <w:pPr>
        <w:pStyle w:val="Picture"/>
      </w:pPr>
      <w:r>
        <w:rPr>
          <w:noProof/>
        </w:rPr>
        <w:lastRenderedPageBreak/>
        <w:drawing>
          <wp:inline distT="0" distB="0" distL="0" distR="0" wp14:anchorId="0EB461F1" wp14:editId="06391E49">
            <wp:extent cx="1961127" cy="405765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6485" cy="4068735"/>
                    </a:xfrm>
                    <a:prstGeom prst="rect">
                      <a:avLst/>
                    </a:prstGeom>
                    <a:noFill/>
                    <a:ln>
                      <a:noFill/>
                    </a:ln>
                  </pic:spPr>
                </pic:pic>
              </a:graphicData>
            </a:graphic>
          </wp:inline>
        </w:drawing>
      </w:r>
    </w:p>
    <w:p w14:paraId="2D46E8D6" w14:textId="11447C21" w:rsidR="001D4F0E" w:rsidRDefault="00D14DA8" w:rsidP="00D14DA8">
      <w:pPr>
        <w:pStyle w:val="Picture"/>
      </w:pPr>
      <w:r>
        <w:t>Рисунок 4.7 - Приклад статистики витрат сім'ї</w:t>
      </w:r>
    </w:p>
    <w:p w14:paraId="0B5AA8ED" w14:textId="300F42A6" w:rsidR="008B0A28" w:rsidRDefault="008B0A28" w:rsidP="00D14DA8">
      <w:pPr>
        <w:pStyle w:val="Picture"/>
      </w:pPr>
    </w:p>
    <w:p w14:paraId="4AB0F3CF" w14:textId="24CB5804" w:rsidR="008B0A28" w:rsidRDefault="008B0A28" w:rsidP="008B0A28">
      <w:pPr>
        <w:pStyle w:val="Picture"/>
      </w:pPr>
      <w:r>
        <w:rPr>
          <w:noProof/>
        </w:rPr>
        <w:drawing>
          <wp:inline distT="0" distB="0" distL="0" distR="0" wp14:anchorId="7C8C0A87" wp14:editId="3105A375">
            <wp:extent cx="1925776" cy="3990975"/>
            <wp:effectExtent l="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2221" cy="4004331"/>
                    </a:xfrm>
                    <a:prstGeom prst="rect">
                      <a:avLst/>
                    </a:prstGeom>
                    <a:noFill/>
                    <a:ln>
                      <a:noFill/>
                    </a:ln>
                  </pic:spPr>
                </pic:pic>
              </a:graphicData>
            </a:graphic>
          </wp:inline>
        </w:drawing>
      </w:r>
    </w:p>
    <w:p w14:paraId="2D86EF8A" w14:textId="0266A332" w:rsidR="000263A3" w:rsidRDefault="008B0A28" w:rsidP="008B0A28">
      <w:pPr>
        <w:pStyle w:val="Picture"/>
      </w:pPr>
      <w:r>
        <w:t>Рисунок 4.8 - Приклад загальної статистики сім'ї</w:t>
      </w:r>
    </w:p>
    <w:p w14:paraId="1DE7C3D6" w14:textId="05B1F4E9" w:rsidR="000263A3" w:rsidRDefault="00A16890" w:rsidP="000263A3">
      <w:pPr>
        <w:pStyle w:val="Picture"/>
      </w:pPr>
      <w:r>
        <w:rPr>
          <w:noProof/>
        </w:rPr>
        <w:lastRenderedPageBreak/>
        <w:drawing>
          <wp:inline distT="0" distB="0" distL="0" distR="0" wp14:anchorId="7E19A0BA" wp14:editId="756C4FF9">
            <wp:extent cx="1988160" cy="4048125"/>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4480" cy="4101716"/>
                    </a:xfrm>
                    <a:prstGeom prst="rect">
                      <a:avLst/>
                    </a:prstGeom>
                    <a:noFill/>
                    <a:ln>
                      <a:noFill/>
                    </a:ln>
                  </pic:spPr>
                </pic:pic>
              </a:graphicData>
            </a:graphic>
          </wp:inline>
        </w:drawing>
      </w:r>
    </w:p>
    <w:p w14:paraId="5F509F70" w14:textId="7E316D55" w:rsidR="000263A3" w:rsidRDefault="000263A3" w:rsidP="000263A3">
      <w:pPr>
        <w:pStyle w:val="Picture"/>
      </w:pPr>
      <w:r>
        <w:t>Рисунок 4.</w:t>
      </w:r>
      <w:r w:rsidR="008B0A28">
        <w:t>9</w:t>
      </w:r>
      <w:r>
        <w:t xml:space="preserve"> </w:t>
      </w:r>
      <w:r w:rsidR="00BD59F8">
        <w:t>–</w:t>
      </w:r>
      <w:r>
        <w:t xml:space="preserve"> </w:t>
      </w:r>
      <w:r w:rsidR="00BD59F8">
        <w:t>Налаштування</w:t>
      </w:r>
      <w:r>
        <w:t xml:space="preserve"> сім'ї</w:t>
      </w:r>
      <w:r w:rsidR="004954DF">
        <w:t xml:space="preserve"> адміністратором</w:t>
      </w:r>
    </w:p>
    <w:p w14:paraId="493C5841" w14:textId="77777777" w:rsidR="008B0A28" w:rsidRDefault="008B0A28" w:rsidP="000263A3">
      <w:pPr>
        <w:pStyle w:val="Picture"/>
      </w:pPr>
    </w:p>
    <w:p w14:paraId="01FC4065" w14:textId="61483036" w:rsidR="00020B0B" w:rsidRDefault="008632C3" w:rsidP="00020B0B">
      <w:pPr>
        <w:pStyle w:val="Picture"/>
      </w:pPr>
      <w:r>
        <w:rPr>
          <w:noProof/>
        </w:rPr>
        <w:drawing>
          <wp:inline distT="0" distB="0" distL="0" distR="0" wp14:anchorId="037DD2CA" wp14:editId="25CF2DA9">
            <wp:extent cx="1893603" cy="3924300"/>
            <wp:effectExtent l="0" t="0" r="0"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2412" cy="3942556"/>
                    </a:xfrm>
                    <a:prstGeom prst="rect">
                      <a:avLst/>
                    </a:prstGeom>
                    <a:noFill/>
                    <a:ln>
                      <a:noFill/>
                    </a:ln>
                  </pic:spPr>
                </pic:pic>
              </a:graphicData>
            </a:graphic>
          </wp:inline>
        </w:drawing>
      </w:r>
    </w:p>
    <w:p w14:paraId="24DB0930" w14:textId="7747D916" w:rsidR="00020B0B" w:rsidRDefault="00020B0B" w:rsidP="008B0A28">
      <w:pPr>
        <w:pStyle w:val="Picture"/>
      </w:pPr>
      <w:r>
        <w:t>Рисунок 4.</w:t>
      </w:r>
      <w:r w:rsidR="00D63BB9">
        <w:t>10</w:t>
      </w:r>
      <w:r>
        <w:t xml:space="preserve"> – </w:t>
      </w:r>
      <w:r w:rsidR="008632C3">
        <w:t>Батьківському пристрою прийшов запит</w:t>
      </w:r>
    </w:p>
    <w:p w14:paraId="292C7F49" w14:textId="23BAE098" w:rsidR="00020B0B" w:rsidRDefault="007B20A9" w:rsidP="00020B0B">
      <w:pPr>
        <w:pStyle w:val="Picture"/>
      </w:pPr>
      <w:r>
        <w:rPr>
          <w:noProof/>
        </w:rPr>
        <w:lastRenderedPageBreak/>
        <w:drawing>
          <wp:inline distT="0" distB="0" distL="0" distR="0" wp14:anchorId="535F642B" wp14:editId="0DB821E0">
            <wp:extent cx="1856292" cy="3838575"/>
            <wp:effectExtent l="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1586" cy="3870200"/>
                    </a:xfrm>
                    <a:prstGeom prst="rect">
                      <a:avLst/>
                    </a:prstGeom>
                    <a:noFill/>
                    <a:ln>
                      <a:noFill/>
                    </a:ln>
                  </pic:spPr>
                </pic:pic>
              </a:graphicData>
            </a:graphic>
          </wp:inline>
        </w:drawing>
      </w:r>
    </w:p>
    <w:p w14:paraId="2B1BEAE3" w14:textId="717C7FC3" w:rsidR="00020B0B" w:rsidRDefault="00020B0B" w:rsidP="00020B0B">
      <w:pPr>
        <w:pStyle w:val="Picture"/>
      </w:pPr>
      <w:r>
        <w:t>Рисунок 4.</w:t>
      </w:r>
      <w:r w:rsidR="002132FE">
        <w:t>1</w:t>
      </w:r>
      <w:r w:rsidR="00D63BB9">
        <w:t>1</w:t>
      </w:r>
      <w:r>
        <w:t xml:space="preserve"> – </w:t>
      </w:r>
      <w:r w:rsidR="000D7FB0">
        <w:t>Вибір ролі для нового користувача з погляду батьківського пристрою</w:t>
      </w:r>
    </w:p>
    <w:p w14:paraId="044ABDBD" w14:textId="77777777" w:rsidR="008B0A28" w:rsidRDefault="008B0A28" w:rsidP="00020B0B">
      <w:pPr>
        <w:pStyle w:val="Picture"/>
      </w:pPr>
    </w:p>
    <w:p w14:paraId="48A4EA33" w14:textId="2BE6DCCE" w:rsidR="000739F5" w:rsidRDefault="009054D4" w:rsidP="000739F5">
      <w:pPr>
        <w:pStyle w:val="Picture"/>
      </w:pPr>
      <w:r>
        <w:rPr>
          <w:noProof/>
        </w:rPr>
        <w:drawing>
          <wp:inline distT="0" distB="0" distL="0" distR="0" wp14:anchorId="4D773C41" wp14:editId="340ED8BA">
            <wp:extent cx="1778834" cy="3657600"/>
            <wp:effectExtent l="0" t="0" r="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1272" cy="3683176"/>
                    </a:xfrm>
                    <a:prstGeom prst="rect">
                      <a:avLst/>
                    </a:prstGeom>
                    <a:noFill/>
                    <a:ln>
                      <a:noFill/>
                    </a:ln>
                  </pic:spPr>
                </pic:pic>
              </a:graphicData>
            </a:graphic>
          </wp:inline>
        </w:drawing>
      </w:r>
    </w:p>
    <w:p w14:paraId="38D81837" w14:textId="0235D0FE" w:rsidR="00020B0B" w:rsidRDefault="000739F5" w:rsidP="008B0A28">
      <w:pPr>
        <w:pStyle w:val="Picture"/>
      </w:pPr>
      <w:r>
        <w:t>Рисунок 4.1</w:t>
      </w:r>
      <w:r w:rsidR="00D63BB9">
        <w:t>2</w:t>
      </w:r>
      <w:r>
        <w:t xml:space="preserve"> – Вибір </w:t>
      </w:r>
      <w:r w:rsidR="009054D4">
        <w:t xml:space="preserve">кастомної </w:t>
      </w:r>
      <w:r>
        <w:t>ролі для нового користувача з погляду батьківського пристрою</w:t>
      </w:r>
    </w:p>
    <w:p w14:paraId="04092705" w14:textId="6DB8DFA2" w:rsidR="005D6C94" w:rsidRDefault="00955C61" w:rsidP="005D6C94">
      <w:pPr>
        <w:pStyle w:val="Picture"/>
      </w:pPr>
      <w:r>
        <w:rPr>
          <w:noProof/>
        </w:rPr>
        <w:lastRenderedPageBreak/>
        <w:drawing>
          <wp:inline distT="0" distB="0" distL="0" distR="0" wp14:anchorId="22EECA19" wp14:editId="4C475AAD">
            <wp:extent cx="1927905" cy="3981450"/>
            <wp:effectExtent l="0" t="0" r="0"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5071" cy="4016902"/>
                    </a:xfrm>
                    <a:prstGeom prst="rect">
                      <a:avLst/>
                    </a:prstGeom>
                    <a:noFill/>
                    <a:ln>
                      <a:noFill/>
                    </a:ln>
                  </pic:spPr>
                </pic:pic>
              </a:graphicData>
            </a:graphic>
          </wp:inline>
        </w:drawing>
      </w:r>
    </w:p>
    <w:p w14:paraId="6E2A8FC1" w14:textId="2CAA5AEF" w:rsidR="005D6C94" w:rsidRDefault="005D6C94" w:rsidP="005D6C94">
      <w:pPr>
        <w:pStyle w:val="Picture"/>
      </w:pPr>
      <w:r>
        <w:t>Рисунок 4.1</w:t>
      </w:r>
      <w:r w:rsidR="00D63BB9">
        <w:t>3</w:t>
      </w:r>
      <w:r>
        <w:t xml:space="preserve"> – </w:t>
      </w:r>
      <w:r w:rsidR="00955C61">
        <w:t>Перегляд всіх рахунків, редагування, додавання</w:t>
      </w:r>
    </w:p>
    <w:p w14:paraId="06B5B5B9" w14:textId="77777777" w:rsidR="005D6C94" w:rsidRDefault="005D6C94" w:rsidP="000263A3">
      <w:pPr>
        <w:pStyle w:val="Picture"/>
      </w:pPr>
    </w:p>
    <w:p w14:paraId="52F40CE6" w14:textId="4B4B064A" w:rsidR="009B7051" w:rsidRDefault="009B7051" w:rsidP="009B7051">
      <w:pPr>
        <w:pStyle w:val="Picture"/>
      </w:pPr>
      <w:r>
        <w:rPr>
          <w:noProof/>
        </w:rPr>
        <w:drawing>
          <wp:inline distT="0" distB="0" distL="0" distR="0" wp14:anchorId="3ED77F1A" wp14:editId="612FDF64">
            <wp:extent cx="1992068" cy="4105275"/>
            <wp:effectExtent l="0" t="0" r="8255"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3415" cy="4128660"/>
                    </a:xfrm>
                    <a:prstGeom prst="rect">
                      <a:avLst/>
                    </a:prstGeom>
                    <a:noFill/>
                    <a:ln>
                      <a:noFill/>
                    </a:ln>
                  </pic:spPr>
                </pic:pic>
              </a:graphicData>
            </a:graphic>
          </wp:inline>
        </w:drawing>
      </w:r>
    </w:p>
    <w:p w14:paraId="779FA9DE" w14:textId="721C9427" w:rsidR="009B7051" w:rsidRDefault="009B7051" w:rsidP="009B7051">
      <w:pPr>
        <w:pStyle w:val="Picture"/>
      </w:pPr>
      <w:r>
        <w:t>Рисунок 4.1</w:t>
      </w:r>
      <w:r w:rsidR="00D705D9">
        <w:t>4</w:t>
      </w:r>
      <w:r>
        <w:t xml:space="preserve"> – </w:t>
      </w:r>
      <w:r w:rsidR="005548F5">
        <w:t>Редагування транзакці</w:t>
      </w:r>
      <w:r w:rsidR="00B66468">
        <w:t>й</w:t>
      </w:r>
    </w:p>
    <w:p w14:paraId="030BD608" w14:textId="3517D71F" w:rsidR="0057293A" w:rsidRDefault="0057293A" w:rsidP="0057293A">
      <w:pPr>
        <w:pStyle w:val="Picture"/>
      </w:pPr>
      <w:r>
        <w:rPr>
          <w:noProof/>
        </w:rPr>
        <w:lastRenderedPageBreak/>
        <w:drawing>
          <wp:inline distT="0" distB="0" distL="0" distR="0" wp14:anchorId="674D1088" wp14:editId="611FF522">
            <wp:extent cx="1933575" cy="4122866"/>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noCrop="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1768" cy="4140335"/>
                    </a:xfrm>
                    <a:prstGeom prst="rect">
                      <a:avLst/>
                    </a:prstGeom>
                    <a:noFill/>
                    <a:ln>
                      <a:noFill/>
                    </a:ln>
                  </pic:spPr>
                </pic:pic>
              </a:graphicData>
            </a:graphic>
          </wp:inline>
        </w:drawing>
      </w:r>
    </w:p>
    <w:p w14:paraId="781E9C23" w14:textId="586794E6" w:rsidR="0057293A" w:rsidRDefault="0057293A" w:rsidP="0057293A">
      <w:pPr>
        <w:pStyle w:val="Picture"/>
      </w:pPr>
      <w:r>
        <w:t>Рисунок 4.1</w:t>
      </w:r>
      <w:r w:rsidR="00D705D9">
        <w:t>5</w:t>
      </w:r>
      <w:r>
        <w:t xml:space="preserve"> – Легке видалення транзакції </w:t>
      </w:r>
      <w:proofErr w:type="spellStart"/>
      <w:r>
        <w:t>свайпом</w:t>
      </w:r>
      <w:proofErr w:type="spellEnd"/>
    </w:p>
    <w:p w14:paraId="07ADC673" w14:textId="77777777" w:rsidR="00CA2DFF" w:rsidRDefault="00CA2DFF" w:rsidP="0057293A">
      <w:pPr>
        <w:pStyle w:val="Picture"/>
      </w:pPr>
    </w:p>
    <w:p w14:paraId="02F55D52" w14:textId="568E9D7D" w:rsidR="00CA2DFF" w:rsidRDefault="00A82AB4" w:rsidP="00CA2DFF">
      <w:pPr>
        <w:pStyle w:val="Picture"/>
      </w:pPr>
      <w:r>
        <w:rPr>
          <w:noProof/>
        </w:rPr>
        <w:drawing>
          <wp:inline distT="0" distB="0" distL="0" distR="0" wp14:anchorId="53E405E2" wp14:editId="75E6EFB4">
            <wp:extent cx="1867535" cy="3978283"/>
            <wp:effectExtent l="0" t="0" r="0" b="3175"/>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8898" cy="4002488"/>
                    </a:xfrm>
                    <a:prstGeom prst="rect">
                      <a:avLst/>
                    </a:prstGeom>
                    <a:noFill/>
                    <a:ln>
                      <a:noFill/>
                    </a:ln>
                  </pic:spPr>
                </pic:pic>
              </a:graphicData>
            </a:graphic>
          </wp:inline>
        </w:drawing>
      </w:r>
    </w:p>
    <w:p w14:paraId="1A09D541" w14:textId="031063E2" w:rsidR="00CA2DFF" w:rsidRDefault="00CA2DFF" w:rsidP="00CA2DFF">
      <w:pPr>
        <w:pStyle w:val="Picture"/>
      </w:pPr>
      <w:r>
        <w:t>Рисунок 4.1</w:t>
      </w:r>
      <w:r w:rsidR="00D705D9">
        <w:t>6</w:t>
      </w:r>
      <w:r>
        <w:t xml:space="preserve"> – </w:t>
      </w:r>
      <w:r w:rsidR="00093BAA">
        <w:t>Легкий доступ до чату або до ШІ з будь-якого екрану</w:t>
      </w:r>
    </w:p>
    <w:p w14:paraId="3E0E1263" w14:textId="038DF4F5" w:rsidR="00A10813" w:rsidRDefault="002D39D7" w:rsidP="00A10813">
      <w:pPr>
        <w:pStyle w:val="Picture"/>
      </w:pPr>
      <w:r>
        <w:rPr>
          <w:noProof/>
        </w:rPr>
        <w:lastRenderedPageBreak/>
        <w:drawing>
          <wp:inline distT="0" distB="0" distL="0" distR="0" wp14:anchorId="2E6118F0" wp14:editId="0539618B">
            <wp:extent cx="1876166" cy="4038600"/>
            <wp:effectExtent l="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3691" cy="4054797"/>
                    </a:xfrm>
                    <a:prstGeom prst="rect">
                      <a:avLst/>
                    </a:prstGeom>
                    <a:noFill/>
                    <a:ln>
                      <a:noFill/>
                    </a:ln>
                  </pic:spPr>
                </pic:pic>
              </a:graphicData>
            </a:graphic>
          </wp:inline>
        </w:drawing>
      </w:r>
    </w:p>
    <w:p w14:paraId="1AA743FB" w14:textId="71BB340F" w:rsidR="000263A3" w:rsidRDefault="00A10813" w:rsidP="002F3B98">
      <w:pPr>
        <w:pStyle w:val="Picture"/>
      </w:pPr>
      <w:r>
        <w:t xml:space="preserve">Рисунок 4.17 – </w:t>
      </w:r>
      <w:r w:rsidR="00BF044D">
        <w:t xml:space="preserve">Експорт всіх фінансових даних сім’ї </w:t>
      </w:r>
      <w:r w:rsidR="002D39D7">
        <w:t xml:space="preserve">в форматі </w:t>
      </w:r>
      <w:r w:rsidR="002D39D7">
        <w:rPr>
          <w:lang w:val="en-US"/>
        </w:rPr>
        <w:t xml:space="preserve">.json </w:t>
      </w:r>
      <w:r w:rsidR="00BF044D">
        <w:t>батьківським пристроєм</w:t>
      </w:r>
    </w:p>
    <w:p w14:paraId="6CECC235" w14:textId="77777777" w:rsidR="00B95C54" w:rsidRDefault="00B95C54" w:rsidP="007942E1">
      <w:pPr>
        <w:pStyle w:val="CommonTable"/>
        <w:ind w:firstLine="0"/>
        <w:rPr>
          <w:lang w:val="uk-UA"/>
        </w:rPr>
      </w:pPr>
    </w:p>
    <w:p w14:paraId="632E0B8B" w14:textId="2A35F71B" w:rsidR="00E13DB9" w:rsidRDefault="00E13DB9" w:rsidP="00D42F23">
      <w:pPr>
        <w:pStyle w:val="Title2nd"/>
      </w:pPr>
      <w:bookmarkStart w:id="164" w:name="_Toc198942373"/>
      <w:r>
        <w:t xml:space="preserve">4.4 </w:t>
      </w:r>
      <w:r w:rsidR="00064F83">
        <w:t>Тестування роботи програми</w:t>
      </w:r>
      <w:bookmarkEnd w:id="164"/>
    </w:p>
    <w:p w14:paraId="0D818D3C" w14:textId="33A8A883" w:rsidR="00CA640E" w:rsidRDefault="00CA640E" w:rsidP="00CA640E">
      <w:pPr>
        <w:pStyle w:val="Title3rd"/>
      </w:pPr>
      <w:bookmarkStart w:id="165" w:name="_Toc198942374"/>
      <w:r>
        <w:t>4.</w:t>
      </w:r>
      <w:r>
        <w:rPr>
          <w:lang w:val="en-US"/>
        </w:rPr>
        <w:t>4</w:t>
      </w:r>
      <w:r>
        <w:t xml:space="preserve">.1 </w:t>
      </w:r>
      <w:proofErr w:type="spellStart"/>
      <w:r w:rsidR="00E20AA4" w:rsidRPr="00E20AA4">
        <w:t>Функціональне</w:t>
      </w:r>
      <w:proofErr w:type="spellEnd"/>
      <w:r w:rsidR="00E20AA4" w:rsidRPr="00E20AA4">
        <w:t xml:space="preserve"> </w:t>
      </w:r>
      <w:proofErr w:type="spellStart"/>
      <w:r w:rsidR="00E20AA4" w:rsidRPr="00E20AA4">
        <w:t>тестування</w:t>
      </w:r>
      <w:bookmarkEnd w:id="165"/>
      <w:proofErr w:type="spellEnd"/>
    </w:p>
    <w:p w14:paraId="73559DA6" w14:textId="1981B1BF" w:rsidR="00064F83" w:rsidRDefault="00064F83" w:rsidP="00E13DB9">
      <w:pPr>
        <w:pStyle w:val="CommonTable"/>
        <w:rPr>
          <w:lang w:val="uk-UA"/>
        </w:rPr>
      </w:pPr>
    </w:p>
    <w:p w14:paraId="4D33789D" w14:textId="77777777" w:rsidR="001478DC" w:rsidRPr="001478DC" w:rsidRDefault="001478DC" w:rsidP="00C249B3">
      <w:pPr>
        <w:pStyle w:val="CommonTable"/>
        <w:rPr>
          <w:lang w:val="uk-UA"/>
        </w:rPr>
      </w:pPr>
      <w:r w:rsidRPr="001478DC">
        <w:rPr>
          <w:lang w:val="uk-UA"/>
        </w:rPr>
        <w:t>Методи тестування:</w:t>
      </w:r>
    </w:p>
    <w:p w14:paraId="4AA6EE3C" w14:textId="77777777" w:rsidR="001478DC" w:rsidRPr="001478DC" w:rsidRDefault="001478DC" w:rsidP="00C249B3">
      <w:pPr>
        <w:pStyle w:val="CommonTable"/>
        <w:numPr>
          <w:ilvl w:val="0"/>
          <w:numId w:val="33"/>
        </w:numPr>
        <w:rPr>
          <w:lang w:val="uk-UA"/>
        </w:rPr>
      </w:pPr>
      <w:r w:rsidRPr="001478DC">
        <w:rPr>
          <w:lang w:val="uk-UA"/>
        </w:rPr>
        <w:t>Модульне тестування (</w:t>
      </w:r>
      <w:proofErr w:type="spellStart"/>
      <w:r w:rsidRPr="001478DC">
        <w:rPr>
          <w:lang w:val="uk-UA"/>
        </w:rPr>
        <w:t>Unit</w:t>
      </w:r>
      <w:proofErr w:type="spellEnd"/>
      <w:r w:rsidRPr="001478DC">
        <w:rPr>
          <w:lang w:val="uk-UA"/>
        </w:rPr>
        <w:t xml:space="preserve"> </w:t>
      </w:r>
      <w:proofErr w:type="spellStart"/>
      <w:r w:rsidRPr="001478DC">
        <w:rPr>
          <w:lang w:val="uk-UA"/>
        </w:rPr>
        <w:t>Testing</w:t>
      </w:r>
      <w:proofErr w:type="spellEnd"/>
      <w:r w:rsidRPr="001478DC">
        <w:rPr>
          <w:lang w:val="uk-UA"/>
        </w:rPr>
        <w:t>):</w:t>
      </w:r>
    </w:p>
    <w:p w14:paraId="010E4D6A" w14:textId="1E5563A6" w:rsidR="001478DC" w:rsidRPr="001478DC" w:rsidRDefault="00C249B3" w:rsidP="00C249B3">
      <w:pPr>
        <w:pStyle w:val="CommonTable"/>
        <w:numPr>
          <w:ilvl w:val="1"/>
          <w:numId w:val="33"/>
        </w:numPr>
        <w:rPr>
          <w:lang w:val="uk-UA"/>
        </w:rPr>
      </w:pPr>
      <w:r>
        <w:rPr>
          <w:lang w:val="uk-UA"/>
        </w:rPr>
        <w:t>т</w:t>
      </w:r>
      <w:r w:rsidR="001478DC" w:rsidRPr="001478DC">
        <w:rPr>
          <w:lang w:val="uk-UA"/>
        </w:rPr>
        <w:t>естування окремих компонентів</w:t>
      </w:r>
      <w:r w:rsidR="00B930F3">
        <w:rPr>
          <w:lang w:val="uk-UA"/>
        </w:rPr>
        <w:t>;</w:t>
      </w:r>
    </w:p>
    <w:p w14:paraId="1CBC9847" w14:textId="4CDC8B14" w:rsidR="001478DC" w:rsidRPr="001478DC" w:rsidRDefault="00C249B3" w:rsidP="00C249B3">
      <w:pPr>
        <w:pStyle w:val="CommonTable"/>
        <w:numPr>
          <w:ilvl w:val="1"/>
          <w:numId w:val="33"/>
        </w:numPr>
        <w:rPr>
          <w:lang w:val="uk-UA"/>
        </w:rPr>
      </w:pPr>
      <w:r>
        <w:rPr>
          <w:lang w:val="uk-UA"/>
        </w:rPr>
        <w:t>п</w:t>
      </w:r>
      <w:r w:rsidR="001478DC" w:rsidRPr="001478DC">
        <w:rPr>
          <w:lang w:val="uk-UA"/>
        </w:rPr>
        <w:t>еревірка бізнес-логіки</w:t>
      </w:r>
      <w:r w:rsidR="00B930F3">
        <w:rPr>
          <w:lang w:val="uk-UA"/>
        </w:rPr>
        <w:t>;</w:t>
      </w:r>
    </w:p>
    <w:p w14:paraId="0A2A9B30" w14:textId="3D606565" w:rsidR="001478DC" w:rsidRPr="001478DC" w:rsidRDefault="00C249B3" w:rsidP="00C249B3">
      <w:pPr>
        <w:pStyle w:val="CommonTable"/>
        <w:numPr>
          <w:ilvl w:val="1"/>
          <w:numId w:val="33"/>
        </w:numPr>
        <w:rPr>
          <w:lang w:val="uk-UA"/>
        </w:rPr>
      </w:pPr>
      <w:r>
        <w:rPr>
          <w:lang w:val="uk-UA"/>
        </w:rPr>
        <w:t>т</w:t>
      </w:r>
      <w:r w:rsidR="001478DC" w:rsidRPr="001478DC">
        <w:rPr>
          <w:lang w:val="uk-UA"/>
        </w:rPr>
        <w:t>естування сервісів</w:t>
      </w:r>
      <w:r w:rsidR="00B930F3">
        <w:rPr>
          <w:lang w:val="uk-UA"/>
        </w:rPr>
        <w:t>.</w:t>
      </w:r>
    </w:p>
    <w:p w14:paraId="1F9032AE" w14:textId="77777777" w:rsidR="001478DC" w:rsidRPr="001478DC" w:rsidRDefault="001478DC" w:rsidP="00C249B3">
      <w:pPr>
        <w:pStyle w:val="CommonTable"/>
        <w:numPr>
          <w:ilvl w:val="0"/>
          <w:numId w:val="33"/>
        </w:numPr>
        <w:rPr>
          <w:lang w:val="uk-UA"/>
        </w:rPr>
      </w:pPr>
      <w:r w:rsidRPr="001478DC">
        <w:rPr>
          <w:lang w:val="uk-UA"/>
        </w:rPr>
        <w:t>Інтеграційне тестування:</w:t>
      </w:r>
    </w:p>
    <w:p w14:paraId="79F4FBCF" w14:textId="43D06BD0" w:rsidR="001478DC" w:rsidRPr="001478DC" w:rsidRDefault="00C249B3" w:rsidP="00C249B3">
      <w:pPr>
        <w:pStyle w:val="CommonTable"/>
        <w:numPr>
          <w:ilvl w:val="1"/>
          <w:numId w:val="33"/>
        </w:numPr>
        <w:rPr>
          <w:lang w:val="uk-UA"/>
        </w:rPr>
      </w:pPr>
      <w:r>
        <w:rPr>
          <w:lang w:val="uk-UA"/>
        </w:rPr>
        <w:t>в</w:t>
      </w:r>
      <w:r w:rsidR="001478DC" w:rsidRPr="001478DC">
        <w:rPr>
          <w:lang w:val="uk-UA"/>
        </w:rPr>
        <w:t>заємодія між компонентами</w:t>
      </w:r>
      <w:r w:rsidR="00B930F3">
        <w:rPr>
          <w:lang w:val="uk-UA"/>
        </w:rPr>
        <w:t>;</w:t>
      </w:r>
    </w:p>
    <w:p w14:paraId="466D3E68" w14:textId="2DC4D378" w:rsidR="001478DC" w:rsidRPr="001478DC" w:rsidRDefault="00C249B3" w:rsidP="00C249B3">
      <w:pPr>
        <w:pStyle w:val="CommonTable"/>
        <w:numPr>
          <w:ilvl w:val="1"/>
          <w:numId w:val="33"/>
        </w:numPr>
        <w:rPr>
          <w:lang w:val="uk-UA"/>
        </w:rPr>
      </w:pPr>
      <w:r>
        <w:rPr>
          <w:lang w:val="uk-UA"/>
        </w:rPr>
        <w:t>с</w:t>
      </w:r>
      <w:r w:rsidR="001478DC" w:rsidRPr="001478DC">
        <w:rPr>
          <w:lang w:val="uk-UA"/>
        </w:rPr>
        <w:t>инхронізація даних</w:t>
      </w:r>
      <w:r w:rsidR="00B930F3">
        <w:rPr>
          <w:lang w:val="uk-UA"/>
        </w:rPr>
        <w:t>;</w:t>
      </w:r>
    </w:p>
    <w:p w14:paraId="67FFE3EF" w14:textId="445CF644" w:rsidR="001478DC" w:rsidRPr="001478DC" w:rsidRDefault="00C249B3" w:rsidP="00C249B3">
      <w:pPr>
        <w:pStyle w:val="CommonTable"/>
        <w:numPr>
          <w:ilvl w:val="1"/>
          <w:numId w:val="33"/>
        </w:numPr>
        <w:rPr>
          <w:lang w:val="uk-UA"/>
        </w:rPr>
      </w:pPr>
      <w:r>
        <w:rPr>
          <w:lang w:val="uk-UA"/>
        </w:rPr>
        <w:t>р</w:t>
      </w:r>
      <w:r w:rsidR="001478DC" w:rsidRPr="001478DC">
        <w:rPr>
          <w:lang w:val="uk-UA"/>
        </w:rPr>
        <w:t>обота з API</w:t>
      </w:r>
      <w:r w:rsidR="00B930F3">
        <w:rPr>
          <w:lang w:val="uk-UA"/>
        </w:rPr>
        <w:t>.</w:t>
      </w:r>
    </w:p>
    <w:p w14:paraId="5ED844F4" w14:textId="77777777" w:rsidR="001478DC" w:rsidRPr="001478DC" w:rsidRDefault="001478DC" w:rsidP="00C249B3">
      <w:pPr>
        <w:pStyle w:val="CommonTable"/>
        <w:numPr>
          <w:ilvl w:val="0"/>
          <w:numId w:val="33"/>
        </w:numPr>
        <w:rPr>
          <w:lang w:val="uk-UA"/>
        </w:rPr>
      </w:pPr>
      <w:r w:rsidRPr="001478DC">
        <w:rPr>
          <w:lang w:val="uk-UA"/>
        </w:rPr>
        <w:t>UI тестування:</w:t>
      </w:r>
    </w:p>
    <w:p w14:paraId="29DA2B85" w14:textId="72F17251" w:rsidR="001478DC" w:rsidRPr="001478DC" w:rsidRDefault="00C249B3" w:rsidP="00C249B3">
      <w:pPr>
        <w:pStyle w:val="CommonTable"/>
        <w:numPr>
          <w:ilvl w:val="1"/>
          <w:numId w:val="33"/>
        </w:numPr>
        <w:rPr>
          <w:lang w:val="uk-UA"/>
        </w:rPr>
      </w:pPr>
      <w:r>
        <w:rPr>
          <w:lang w:val="uk-UA"/>
        </w:rPr>
        <w:lastRenderedPageBreak/>
        <w:t>п</w:t>
      </w:r>
      <w:r w:rsidR="001478DC" w:rsidRPr="001478DC">
        <w:rPr>
          <w:lang w:val="uk-UA"/>
        </w:rPr>
        <w:t>еревірка інтерфейсу</w:t>
      </w:r>
      <w:r w:rsidR="00B930F3">
        <w:rPr>
          <w:lang w:val="uk-UA"/>
        </w:rPr>
        <w:t>;</w:t>
      </w:r>
    </w:p>
    <w:p w14:paraId="31C44FDB" w14:textId="33BB7175" w:rsidR="001478DC" w:rsidRPr="001478DC" w:rsidRDefault="00C249B3" w:rsidP="00C249B3">
      <w:pPr>
        <w:pStyle w:val="CommonTable"/>
        <w:numPr>
          <w:ilvl w:val="1"/>
          <w:numId w:val="33"/>
        </w:numPr>
        <w:rPr>
          <w:lang w:val="uk-UA"/>
        </w:rPr>
      </w:pPr>
      <w:r>
        <w:rPr>
          <w:lang w:val="uk-UA"/>
        </w:rPr>
        <w:t>т</w:t>
      </w:r>
      <w:r w:rsidR="001478DC" w:rsidRPr="001478DC">
        <w:rPr>
          <w:lang w:val="uk-UA"/>
        </w:rPr>
        <w:t>естування навігації</w:t>
      </w:r>
      <w:r w:rsidR="00B930F3">
        <w:rPr>
          <w:lang w:val="uk-UA"/>
        </w:rPr>
        <w:t>;</w:t>
      </w:r>
    </w:p>
    <w:p w14:paraId="5338436C" w14:textId="38FC5BDD" w:rsidR="001478DC" w:rsidRPr="001478DC" w:rsidRDefault="00C249B3" w:rsidP="00C249B3">
      <w:pPr>
        <w:pStyle w:val="CommonTable"/>
        <w:numPr>
          <w:ilvl w:val="1"/>
          <w:numId w:val="33"/>
        </w:numPr>
        <w:rPr>
          <w:lang w:val="uk-UA"/>
        </w:rPr>
      </w:pPr>
      <w:r>
        <w:rPr>
          <w:lang w:val="ru-RU"/>
        </w:rPr>
        <w:t>п</w:t>
      </w:r>
      <w:proofErr w:type="spellStart"/>
      <w:r w:rsidR="001478DC" w:rsidRPr="001478DC">
        <w:rPr>
          <w:lang w:val="uk-UA"/>
        </w:rPr>
        <w:t>еревірка</w:t>
      </w:r>
      <w:proofErr w:type="spellEnd"/>
      <w:r w:rsidR="001478DC" w:rsidRPr="001478DC">
        <w:rPr>
          <w:lang w:val="uk-UA"/>
        </w:rPr>
        <w:t xml:space="preserve"> відображення даних</w:t>
      </w:r>
      <w:r w:rsidR="00B930F3">
        <w:rPr>
          <w:lang w:val="uk-UA"/>
        </w:rPr>
        <w:t>.</w:t>
      </w:r>
    </w:p>
    <w:p w14:paraId="1A808B3C" w14:textId="5177B4C6" w:rsidR="00064F83" w:rsidRDefault="001478DC" w:rsidP="00794FD8">
      <w:pPr>
        <w:pStyle w:val="CommonTable"/>
        <w:rPr>
          <w:lang w:val="uk-UA"/>
        </w:rPr>
      </w:pPr>
      <w:r w:rsidRPr="001478DC">
        <w:rPr>
          <w:lang w:val="uk-UA"/>
        </w:rPr>
        <w:t>Таблиця 4.1 - Результати функціонального тестування</w:t>
      </w:r>
    </w:p>
    <w:tbl>
      <w:tblPr>
        <w:tblStyle w:val="af8"/>
        <w:tblW w:w="0" w:type="auto"/>
        <w:jc w:val="center"/>
        <w:tblLook w:val="04A0" w:firstRow="1" w:lastRow="0" w:firstColumn="1" w:lastColumn="0" w:noHBand="0" w:noVBand="1"/>
      </w:tblPr>
      <w:tblGrid>
        <w:gridCol w:w="1942"/>
        <w:gridCol w:w="1536"/>
        <w:gridCol w:w="1384"/>
        <w:gridCol w:w="2704"/>
      </w:tblGrid>
      <w:tr w:rsidR="00536293" w14:paraId="402E7193" w14:textId="704938CC" w:rsidTr="00C62D6D">
        <w:trPr>
          <w:jc w:val="center"/>
        </w:trPr>
        <w:tc>
          <w:tcPr>
            <w:tcW w:w="0" w:type="auto"/>
            <w:vAlign w:val="center"/>
          </w:tcPr>
          <w:p w14:paraId="202AF0C2" w14:textId="562A13B6" w:rsidR="00536293" w:rsidRDefault="00536293" w:rsidP="00C62D6D">
            <w:pPr>
              <w:pStyle w:val="CommonTable"/>
              <w:ind w:firstLine="0"/>
              <w:jc w:val="center"/>
              <w:rPr>
                <w:lang w:val="uk-UA"/>
              </w:rPr>
            </w:pPr>
            <w:proofErr w:type="spellStart"/>
            <w:r w:rsidRPr="009C2362">
              <w:t>Функціонал</w:t>
            </w:r>
            <w:proofErr w:type="spellEnd"/>
          </w:p>
        </w:tc>
        <w:tc>
          <w:tcPr>
            <w:tcW w:w="0" w:type="auto"/>
            <w:vAlign w:val="center"/>
          </w:tcPr>
          <w:p w14:paraId="297F33F0" w14:textId="530CA40D" w:rsidR="00536293" w:rsidRDefault="00536293" w:rsidP="00C62D6D">
            <w:pPr>
              <w:pStyle w:val="CommonTable"/>
              <w:ind w:firstLine="0"/>
              <w:jc w:val="center"/>
              <w:rPr>
                <w:lang w:val="uk-UA"/>
              </w:rPr>
            </w:pPr>
            <w:proofErr w:type="spellStart"/>
            <w:r w:rsidRPr="009C2362">
              <w:t>Тест-кейси</w:t>
            </w:r>
            <w:proofErr w:type="spellEnd"/>
          </w:p>
        </w:tc>
        <w:tc>
          <w:tcPr>
            <w:tcW w:w="0" w:type="auto"/>
            <w:vAlign w:val="center"/>
          </w:tcPr>
          <w:p w14:paraId="0FF835A3" w14:textId="0AC7E396" w:rsidR="00536293" w:rsidRDefault="00536293" w:rsidP="00C62D6D">
            <w:pPr>
              <w:pStyle w:val="CommonTable"/>
              <w:ind w:firstLine="0"/>
              <w:jc w:val="center"/>
              <w:rPr>
                <w:lang w:val="uk-UA"/>
              </w:rPr>
            </w:pPr>
            <w:proofErr w:type="spellStart"/>
            <w:r w:rsidRPr="009C2362">
              <w:t>Результат</w:t>
            </w:r>
            <w:proofErr w:type="spellEnd"/>
          </w:p>
        </w:tc>
        <w:tc>
          <w:tcPr>
            <w:tcW w:w="0" w:type="auto"/>
            <w:vAlign w:val="center"/>
          </w:tcPr>
          <w:p w14:paraId="4414CE4A" w14:textId="3172B4DB" w:rsidR="00536293" w:rsidRDefault="00536293" w:rsidP="00C62D6D">
            <w:pPr>
              <w:pStyle w:val="CommonTable"/>
              <w:ind w:firstLine="0"/>
              <w:jc w:val="center"/>
              <w:rPr>
                <w:lang w:val="uk-UA"/>
              </w:rPr>
            </w:pPr>
            <w:proofErr w:type="spellStart"/>
            <w:r w:rsidRPr="009C2362">
              <w:t>Виправлені</w:t>
            </w:r>
            <w:proofErr w:type="spellEnd"/>
            <w:r w:rsidRPr="009C2362">
              <w:t xml:space="preserve"> </w:t>
            </w:r>
            <w:proofErr w:type="spellStart"/>
            <w:r w:rsidRPr="009C2362">
              <w:t>помилки</w:t>
            </w:r>
            <w:proofErr w:type="spellEnd"/>
          </w:p>
        </w:tc>
      </w:tr>
      <w:tr w:rsidR="00536293" w14:paraId="5F7CD70B" w14:textId="6D3AD81A" w:rsidTr="00C62D6D">
        <w:trPr>
          <w:jc w:val="center"/>
        </w:trPr>
        <w:tc>
          <w:tcPr>
            <w:tcW w:w="0" w:type="auto"/>
            <w:vAlign w:val="center"/>
          </w:tcPr>
          <w:p w14:paraId="332050B1" w14:textId="0BFADC6B" w:rsidR="00536293" w:rsidRDefault="00536293" w:rsidP="00C62D6D">
            <w:pPr>
              <w:pStyle w:val="CommonTable"/>
              <w:ind w:firstLine="0"/>
              <w:jc w:val="left"/>
              <w:rPr>
                <w:lang w:val="uk-UA"/>
              </w:rPr>
            </w:pPr>
            <w:proofErr w:type="spellStart"/>
            <w:r w:rsidRPr="009C2362">
              <w:t>Реєстрація</w:t>
            </w:r>
            <w:proofErr w:type="spellEnd"/>
          </w:p>
        </w:tc>
        <w:tc>
          <w:tcPr>
            <w:tcW w:w="0" w:type="auto"/>
            <w:vAlign w:val="center"/>
          </w:tcPr>
          <w:p w14:paraId="50C7F98E" w14:textId="7111117A" w:rsidR="00536293" w:rsidRPr="00E462B1" w:rsidRDefault="00E462B1" w:rsidP="00C62D6D">
            <w:pPr>
              <w:pStyle w:val="CommonTable"/>
              <w:ind w:firstLine="0"/>
              <w:jc w:val="left"/>
              <w:rPr>
                <w:lang w:val="ru-RU"/>
              </w:rPr>
            </w:pPr>
            <w:r>
              <w:rPr>
                <w:lang w:val="ru-RU"/>
              </w:rPr>
              <w:t>8</w:t>
            </w:r>
          </w:p>
        </w:tc>
        <w:tc>
          <w:tcPr>
            <w:tcW w:w="0" w:type="auto"/>
            <w:vAlign w:val="center"/>
          </w:tcPr>
          <w:p w14:paraId="22BD9EAB" w14:textId="6815C55B" w:rsidR="00536293" w:rsidRDefault="00536293" w:rsidP="00C62D6D">
            <w:pPr>
              <w:pStyle w:val="CommonTable"/>
              <w:ind w:firstLine="0"/>
              <w:jc w:val="left"/>
              <w:rPr>
                <w:lang w:val="uk-UA"/>
              </w:rPr>
            </w:pPr>
            <w:proofErr w:type="spellStart"/>
            <w:r w:rsidRPr="009C2362">
              <w:t>Успішно</w:t>
            </w:r>
            <w:proofErr w:type="spellEnd"/>
          </w:p>
        </w:tc>
        <w:tc>
          <w:tcPr>
            <w:tcW w:w="0" w:type="auto"/>
            <w:vAlign w:val="center"/>
          </w:tcPr>
          <w:p w14:paraId="05815AE1" w14:textId="26413131" w:rsidR="00536293" w:rsidRDefault="00536293" w:rsidP="00C62D6D">
            <w:pPr>
              <w:pStyle w:val="CommonTable"/>
              <w:ind w:firstLine="0"/>
              <w:jc w:val="left"/>
              <w:rPr>
                <w:lang w:val="uk-UA"/>
              </w:rPr>
            </w:pPr>
            <w:r w:rsidRPr="009C2362">
              <w:t>2</w:t>
            </w:r>
          </w:p>
        </w:tc>
      </w:tr>
      <w:tr w:rsidR="00536293" w14:paraId="59DE8346" w14:textId="4E881FE9" w:rsidTr="00C62D6D">
        <w:trPr>
          <w:jc w:val="center"/>
        </w:trPr>
        <w:tc>
          <w:tcPr>
            <w:tcW w:w="0" w:type="auto"/>
            <w:vAlign w:val="center"/>
          </w:tcPr>
          <w:p w14:paraId="7D4BC690" w14:textId="265216F7" w:rsidR="00536293" w:rsidRPr="002D4102" w:rsidRDefault="00536293" w:rsidP="00C62D6D">
            <w:pPr>
              <w:pStyle w:val="CommonTable"/>
              <w:ind w:firstLine="0"/>
              <w:jc w:val="left"/>
              <w:rPr>
                <w:sz w:val="20"/>
                <w:szCs w:val="20"/>
                <w:lang w:val="uk-UA"/>
              </w:rPr>
            </w:pPr>
            <w:proofErr w:type="spellStart"/>
            <w:r w:rsidRPr="009C2362">
              <w:t>Авторизація</w:t>
            </w:r>
            <w:proofErr w:type="spellEnd"/>
          </w:p>
        </w:tc>
        <w:tc>
          <w:tcPr>
            <w:tcW w:w="0" w:type="auto"/>
            <w:vAlign w:val="center"/>
          </w:tcPr>
          <w:p w14:paraId="5352A16E" w14:textId="69E0044F" w:rsidR="00536293" w:rsidRPr="00E462B1" w:rsidRDefault="00E462B1" w:rsidP="00C62D6D">
            <w:pPr>
              <w:pStyle w:val="CommonTable"/>
              <w:ind w:firstLine="0"/>
              <w:jc w:val="left"/>
              <w:rPr>
                <w:sz w:val="20"/>
                <w:szCs w:val="20"/>
                <w:lang w:val="ru-RU"/>
              </w:rPr>
            </w:pPr>
            <w:r>
              <w:rPr>
                <w:lang w:val="ru-RU"/>
              </w:rPr>
              <w:t>5</w:t>
            </w:r>
          </w:p>
        </w:tc>
        <w:tc>
          <w:tcPr>
            <w:tcW w:w="0" w:type="auto"/>
            <w:vAlign w:val="center"/>
          </w:tcPr>
          <w:p w14:paraId="2407CA09" w14:textId="3723CC88" w:rsidR="00536293" w:rsidRPr="00256E94" w:rsidRDefault="00536293" w:rsidP="00C62D6D">
            <w:pPr>
              <w:pStyle w:val="CommonTable"/>
              <w:ind w:firstLine="0"/>
              <w:jc w:val="left"/>
              <w:rPr>
                <w:sz w:val="20"/>
                <w:szCs w:val="20"/>
                <w:lang w:val="uk-UA"/>
              </w:rPr>
            </w:pPr>
            <w:proofErr w:type="spellStart"/>
            <w:r w:rsidRPr="009C2362">
              <w:t>Успішно</w:t>
            </w:r>
            <w:proofErr w:type="spellEnd"/>
          </w:p>
        </w:tc>
        <w:tc>
          <w:tcPr>
            <w:tcW w:w="0" w:type="auto"/>
            <w:vAlign w:val="center"/>
          </w:tcPr>
          <w:p w14:paraId="573D13FF" w14:textId="736A51EC" w:rsidR="00536293" w:rsidRDefault="00536293" w:rsidP="00C62D6D">
            <w:pPr>
              <w:pStyle w:val="CommonTable"/>
              <w:ind w:firstLine="0"/>
              <w:jc w:val="left"/>
              <w:rPr>
                <w:sz w:val="20"/>
                <w:szCs w:val="20"/>
                <w:lang w:val="uk-UA"/>
              </w:rPr>
            </w:pPr>
            <w:r w:rsidRPr="009C2362">
              <w:t>1</w:t>
            </w:r>
          </w:p>
        </w:tc>
      </w:tr>
      <w:tr w:rsidR="00536293" w14:paraId="212574E4" w14:textId="5D34FC1F" w:rsidTr="00C62D6D">
        <w:trPr>
          <w:jc w:val="center"/>
        </w:trPr>
        <w:tc>
          <w:tcPr>
            <w:tcW w:w="0" w:type="auto"/>
            <w:vAlign w:val="center"/>
          </w:tcPr>
          <w:p w14:paraId="20F67A80" w14:textId="3436322D" w:rsidR="00536293" w:rsidRPr="002D4102" w:rsidRDefault="00536293" w:rsidP="00C62D6D">
            <w:pPr>
              <w:pStyle w:val="CommonTable"/>
              <w:ind w:firstLine="0"/>
              <w:jc w:val="left"/>
              <w:rPr>
                <w:sz w:val="20"/>
                <w:szCs w:val="20"/>
                <w:lang w:val="uk-UA"/>
              </w:rPr>
            </w:pPr>
            <w:proofErr w:type="spellStart"/>
            <w:r w:rsidRPr="009C2362">
              <w:t>Транзакції</w:t>
            </w:r>
            <w:proofErr w:type="spellEnd"/>
          </w:p>
        </w:tc>
        <w:tc>
          <w:tcPr>
            <w:tcW w:w="0" w:type="auto"/>
            <w:vAlign w:val="center"/>
          </w:tcPr>
          <w:p w14:paraId="485F03A0" w14:textId="5CBB2BB2" w:rsidR="00536293" w:rsidRPr="00E462B1" w:rsidRDefault="00E462B1" w:rsidP="00C62D6D">
            <w:pPr>
              <w:pStyle w:val="CommonTable"/>
              <w:ind w:firstLine="0"/>
              <w:jc w:val="left"/>
              <w:rPr>
                <w:sz w:val="20"/>
                <w:szCs w:val="20"/>
                <w:lang w:val="ru-RU"/>
              </w:rPr>
            </w:pPr>
            <w:r>
              <w:rPr>
                <w:lang w:val="ru-RU"/>
              </w:rPr>
              <w:t>15</w:t>
            </w:r>
          </w:p>
        </w:tc>
        <w:tc>
          <w:tcPr>
            <w:tcW w:w="0" w:type="auto"/>
            <w:vAlign w:val="center"/>
          </w:tcPr>
          <w:p w14:paraId="001AD9E2" w14:textId="43B349CD" w:rsidR="00536293" w:rsidRPr="002D4102" w:rsidRDefault="00536293" w:rsidP="00C62D6D">
            <w:pPr>
              <w:pStyle w:val="CommonTable"/>
              <w:ind w:firstLine="0"/>
              <w:jc w:val="left"/>
              <w:rPr>
                <w:sz w:val="20"/>
                <w:szCs w:val="20"/>
                <w:lang w:val="uk-UA"/>
              </w:rPr>
            </w:pPr>
            <w:proofErr w:type="spellStart"/>
            <w:r w:rsidRPr="009C2362">
              <w:t>Успішно</w:t>
            </w:r>
            <w:proofErr w:type="spellEnd"/>
          </w:p>
        </w:tc>
        <w:tc>
          <w:tcPr>
            <w:tcW w:w="0" w:type="auto"/>
            <w:vAlign w:val="center"/>
          </w:tcPr>
          <w:p w14:paraId="54B90CF9" w14:textId="502313F0" w:rsidR="00536293" w:rsidRDefault="00536293" w:rsidP="00C62D6D">
            <w:pPr>
              <w:pStyle w:val="CommonTable"/>
              <w:ind w:firstLine="0"/>
              <w:jc w:val="left"/>
              <w:rPr>
                <w:sz w:val="20"/>
                <w:szCs w:val="20"/>
                <w:lang w:val="uk-UA"/>
              </w:rPr>
            </w:pPr>
            <w:r w:rsidRPr="009C2362">
              <w:t>3</w:t>
            </w:r>
          </w:p>
        </w:tc>
      </w:tr>
      <w:tr w:rsidR="00536293" w14:paraId="70421774" w14:textId="5A3392E2" w:rsidTr="00C62D6D">
        <w:trPr>
          <w:jc w:val="center"/>
        </w:trPr>
        <w:tc>
          <w:tcPr>
            <w:tcW w:w="0" w:type="auto"/>
            <w:vAlign w:val="center"/>
          </w:tcPr>
          <w:p w14:paraId="55F93A1E" w14:textId="3BE74D9B" w:rsidR="00536293" w:rsidRPr="002D4102" w:rsidRDefault="00536293" w:rsidP="00C62D6D">
            <w:pPr>
              <w:pStyle w:val="CommonTable"/>
              <w:ind w:firstLine="0"/>
              <w:jc w:val="left"/>
              <w:rPr>
                <w:sz w:val="20"/>
                <w:szCs w:val="20"/>
                <w:lang w:val="uk-UA"/>
              </w:rPr>
            </w:pPr>
            <w:proofErr w:type="spellStart"/>
            <w:r w:rsidRPr="009C2362">
              <w:t>Синхронізація</w:t>
            </w:r>
            <w:proofErr w:type="spellEnd"/>
          </w:p>
        </w:tc>
        <w:tc>
          <w:tcPr>
            <w:tcW w:w="0" w:type="auto"/>
            <w:vAlign w:val="center"/>
          </w:tcPr>
          <w:p w14:paraId="55376E09" w14:textId="6C5271A2" w:rsidR="00536293" w:rsidRPr="00E462B1" w:rsidRDefault="00E462B1" w:rsidP="00C62D6D">
            <w:pPr>
              <w:pStyle w:val="CommonTable"/>
              <w:ind w:firstLine="0"/>
              <w:jc w:val="left"/>
              <w:rPr>
                <w:sz w:val="20"/>
                <w:szCs w:val="20"/>
                <w:lang w:val="ru-RU"/>
              </w:rPr>
            </w:pPr>
            <w:r>
              <w:rPr>
                <w:lang w:val="ru-RU"/>
              </w:rPr>
              <w:t>6</w:t>
            </w:r>
          </w:p>
        </w:tc>
        <w:tc>
          <w:tcPr>
            <w:tcW w:w="0" w:type="auto"/>
            <w:vAlign w:val="center"/>
          </w:tcPr>
          <w:p w14:paraId="4A8520A4" w14:textId="3C1B881C" w:rsidR="00536293" w:rsidRPr="002D4102" w:rsidRDefault="00536293" w:rsidP="00C62D6D">
            <w:pPr>
              <w:pStyle w:val="CommonTable"/>
              <w:ind w:firstLine="0"/>
              <w:jc w:val="left"/>
              <w:rPr>
                <w:sz w:val="20"/>
                <w:szCs w:val="20"/>
                <w:lang w:val="uk-UA"/>
              </w:rPr>
            </w:pPr>
            <w:proofErr w:type="spellStart"/>
            <w:r w:rsidRPr="009C2362">
              <w:t>Успішно</w:t>
            </w:r>
            <w:proofErr w:type="spellEnd"/>
          </w:p>
        </w:tc>
        <w:tc>
          <w:tcPr>
            <w:tcW w:w="0" w:type="auto"/>
            <w:vAlign w:val="center"/>
          </w:tcPr>
          <w:p w14:paraId="0796CD8F" w14:textId="0741616F" w:rsidR="00536293" w:rsidRDefault="00536293" w:rsidP="00C62D6D">
            <w:pPr>
              <w:pStyle w:val="CommonTable"/>
              <w:ind w:firstLine="0"/>
              <w:jc w:val="left"/>
              <w:rPr>
                <w:sz w:val="20"/>
                <w:szCs w:val="20"/>
                <w:lang w:val="uk-UA"/>
              </w:rPr>
            </w:pPr>
            <w:r w:rsidRPr="009C2362">
              <w:t>4</w:t>
            </w:r>
          </w:p>
        </w:tc>
      </w:tr>
      <w:tr w:rsidR="00536293" w14:paraId="7A170EC5" w14:textId="3F58982D" w:rsidTr="00C62D6D">
        <w:trPr>
          <w:jc w:val="center"/>
        </w:trPr>
        <w:tc>
          <w:tcPr>
            <w:tcW w:w="0" w:type="auto"/>
            <w:vAlign w:val="center"/>
          </w:tcPr>
          <w:p w14:paraId="75F3A5AE" w14:textId="23E54559" w:rsidR="00536293" w:rsidRPr="002D4102" w:rsidRDefault="00536293" w:rsidP="00C62D6D">
            <w:pPr>
              <w:pStyle w:val="CommonTable"/>
              <w:ind w:firstLine="0"/>
              <w:jc w:val="left"/>
              <w:rPr>
                <w:sz w:val="20"/>
                <w:szCs w:val="20"/>
                <w:lang w:val="uk-UA"/>
              </w:rPr>
            </w:pPr>
            <w:proofErr w:type="spellStart"/>
            <w:r w:rsidRPr="009C2362">
              <w:t>Чат</w:t>
            </w:r>
            <w:proofErr w:type="spellEnd"/>
          </w:p>
        </w:tc>
        <w:tc>
          <w:tcPr>
            <w:tcW w:w="0" w:type="auto"/>
            <w:vAlign w:val="center"/>
          </w:tcPr>
          <w:p w14:paraId="1F27EDF0" w14:textId="5D3289EB" w:rsidR="00536293" w:rsidRPr="00E462B1" w:rsidRDefault="00E462B1" w:rsidP="00C62D6D">
            <w:pPr>
              <w:pStyle w:val="CommonTable"/>
              <w:ind w:firstLine="0"/>
              <w:jc w:val="left"/>
              <w:rPr>
                <w:sz w:val="20"/>
                <w:szCs w:val="20"/>
                <w:lang w:val="ru-RU"/>
              </w:rPr>
            </w:pPr>
            <w:r>
              <w:rPr>
                <w:lang w:val="ru-RU"/>
              </w:rPr>
              <w:t>3</w:t>
            </w:r>
          </w:p>
        </w:tc>
        <w:tc>
          <w:tcPr>
            <w:tcW w:w="0" w:type="auto"/>
            <w:vAlign w:val="center"/>
          </w:tcPr>
          <w:p w14:paraId="59DFCF0D" w14:textId="003AF671" w:rsidR="00536293" w:rsidRPr="002D4102" w:rsidRDefault="00536293" w:rsidP="00C62D6D">
            <w:pPr>
              <w:pStyle w:val="CommonTable"/>
              <w:ind w:firstLine="0"/>
              <w:jc w:val="left"/>
              <w:rPr>
                <w:sz w:val="20"/>
                <w:szCs w:val="20"/>
                <w:lang w:val="uk-UA"/>
              </w:rPr>
            </w:pPr>
            <w:proofErr w:type="spellStart"/>
            <w:r w:rsidRPr="009C2362">
              <w:t>Успішно</w:t>
            </w:r>
            <w:proofErr w:type="spellEnd"/>
          </w:p>
        </w:tc>
        <w:tc>
          <w:tcPr>
            <w:tcW w:w="0" w:type="auto"/>
            <w:vAlign w:val="center"/>
          </w:tcPr>
          <w:p w14:paraId="44D2DD26" w14:textId="710CF117" w:rsidR="00536293" w:rsidRDefault="00536293" w:rsidP="00C62D6D">
            <w:pPr>
              <w:pStyle w:val="CommonTable"/>
              <w:ind w:firstLine="0"/>
              <w:jc w:val="left"/>
              <w:rPr>
                <w:sz w:val="20"/>
                <w:szCs w:val="20"/>
                <w:lang w:val="uk-UA"/>
              </w:rPr>
            </w:pPr>
            <w:r w:rsidRPr="009C2362">
              <w:t>1</w:t>
            </w:r>
          </w:p>
        </w:tc>
      </w:tr>
    </w:tbl>
    <w:p w14:paraId="5E4A1CAB" w14:textId="33393410" w:rsidR="00064F83" w:rsidRDefault="00064F83" w:rsidP="00E13DB9">
      <w:pPr>
        <w:pStyle w:val="CommonTable"/>
        <w:rPr>
          <w:lang w:val="uk-UA"/>
        </w:rPr>
      </w:pPr>
    </w:p>
    <w:p w14:paraId="2B6C5303" w14:textId="21141E4E" w:rsidR="00680D8E" w:rsidRPr="00680D8E" w:rsidRDefault="00680D8E" w:rsidP="00680D8E">
      <w:pPr>
        <w:pStyle w:val="Title3rd"/>
      </w:pPr>
      <w:bookmarkStart w:id="166" w:name="_Toc198942375"/>
      <w:r w:rsidRPr="00680D8E">
        <w:t>4.</w:t>
      </w:r>
      <w:r>
        <w:t>4</w:t>
      </w:r>
      <w:r w:rsidR="00142583">
        <w:t xml:space="preserve">.2 </w:t>
      </w:r>
      <w:proofErr w:type="spellStart"/>
      <w:r w:rsidR="00142583">
        <w:t>А</w:t>
      </w:r>
      <w:r w:rsidRPr="00680D8E">
        <w:t>наліз</w:t>
      </w:r>
      <w:proofErr w:type="spellEnd"/>
      <w:r w:rsidRPr="00680D8E">
        <w:t xml:space="preserve"> </w:t>
      </w:r>
      <w:proofErr w:type="spellStart"/>
      <w:r w:rsidRPr="00680D8E">
        <w:t>функціонального</w:t>
      </w:r>
      <w:proofErr w:type="spellEnd"/>
      <w:r w:rsidRPr="00680D8E">
        <w:t xml:space="preserve"> </w:t>
      </w:r>
      <w:proofErr w:type="spellStart"/>
      <w:r w:rsidRPr="00680D8E">
        <w:t>тестування</w:t>
      </w:r>
      <w:bookmarkEnd w:id="166"/>
      <w:proofErr w:type="spellEnd"/>
    </w:p>
    <w:p w14:paraId="348F13C5" w14:textId="6FF62AC1" w:rsidR="00680D8E" w:rsidRDefault="00680D8E" w:rsidP="00E13DB9">
      <w:pPr>
        <w:pStyle w:val="CommonTable"/>
        <w:rPr>
          <w:lang w:val="uk-UA"/>
        </w:rPr>
      </w:pPr>
    </w:p>
    <w:p w14:paraId="5B6F156A" w14:textId="77777777" w:rsidR="00923E87" w:rsidRPr="00923E87" w:rsidRDefault="00923E87" w:rsidP="008952B8">
      <w:pPr>
        <w:pStyle w:val="CommonTable"/>
        <w:rPr>
          <w:lang w:val="uk-UA"/>
        </w:rPr>
      </w:pPr>
      <w:r w:rsidRPr="00923E87">
        <w:rPr>
          <w:lang w:val="uk-UA"/>
        </w:rPr>
        <w:t>Детальний аналіз результатів функціонального тестування показав високу надійність основних компонентів системи:</w:t>
      </w:r>
    </w:p>
    <w:p w14:paraId="4F955FAB" w14:textId="77777777" w:rsidR="00923E87" w:rsidRPr="00923E87" w:rsidRDefault="00923E87" w:rsidP="008952B8">
      <w:pPr>
        <w:pStyle w:val="CommonTable"/>
        <w:rPr>
          <w:lang w:val="uk-UA"/>
        </w:rPr>
      </w:pPr>
      <w:r w:rsidRPr="00923E87">
        <w:rPr>
          <w:lang w:val="uk-UA"/>
        </w:rPr>
        <w:t>Результати модульного тестування:</w:t>
      </w:r>
    </w:p>
    <w:p w14:paraId="30840CFF" w14:textId="3FFF87C7" w:rsidR="00923E87" w:rsidRPr="00923E87" w:rsidRDefault="00DD6596" w:rsidP="00DD6596">
      <w:pPr>
        <w:pStyle w:val="CommonTable"/>
        <w:numPr>
          <w:ilvl w:val="0"/>
          <w:numId w:val="7"/>
        </w:numPr>
        <w:ind w:left="0" w:firstLine="851"/>
        <w:rPr>
          <w:lang w:val="uk-UA"/>
        </w:rPr>
      </w:pPr>
      <w:r>
        <w:rPr>
          <w:lang w:val="uk-UA"/>
        </w:rPr>
        <w:t>з</w:t>
      </w:r>
      <w:r w:rsidR="00923E87" w:rsidRPr="00923E87">
        <w:rPr>
          <w:lang w:val="uk-UA"/>
        </w:rPr>
        <w:t xml:space="preserve">агальна кількість тестів: </w:t>
      </w:r>
      <w:r w:rsidR="00CD68A0">
        <w:rPr>
          <w:lang w:val="uk-UA"/>
        </w:rPr>
        <w:t>37</w:t>
      </w:r>
    </w:p>
    <w:p w14:paraId="54F35F5D" w14:textId="60702E50" w:rsidR="00923E87" w:rsidRPr="00923E87" w:rsidRDefault="00DD6596" w:rsidP="00DD6596">
      <w:pPr>
        <w:pStyle w:val="CommonTable"/>
        <w:numPr>
          <w:ilvl w:val="0"/>
          <w:numId w:val="7"/>
        </w:numPr>
        <w:ind w:left="0" w:firstLine="851"/>
        <w:rPr>
          <w:lang w:val="uk-UA"/>
        </w:rPr>
      </w:pPr>
      <w:r>
        <w:rPr>
          <w:lang w:val="uk-UA"/>
        </w:rPr>
        <w:t>у</w:t>
      </w:r>
      <w:r w:rsidR="00923E87" w:rsidRPr="00923E87">
        <w:rPr>
          <w:lang w:val="uk-UA"/>
        </w:rPr>
        <w:t xml:space="preserve">спішно пройдено: </w:t>
      </w:r>
      <w:r w:rsidR="008A3B2B">
        <w:rPr>
          <w:lang w:val="uk-UA"/>
        </w:rPr>
        <w:t>33</w:t>
      </w:r>
      <w:r w:rsidR="00923E87" w:rsidRPr="00923E87">
        <w:rPr>
          <w:lang w:val="uk-UA"/>
        </w:rPr>
        <w:t xml:space="preserve"> (</w:t>
      </w:r>
      <w:r w:rsidR="008A3B2B">
        <w:t>~</w:t>
      </w:r>
      <w:r w:rsidR="00923E87" w:rsidRPr="00923E87">
        <w:rPr>
          <w:lang w:val="uk-UA"/>
        </w:rPr>
        <w:t>9</w:t>
      </w:r>
      <w:r w:rsidR="008A3B2B">
        <w:rPr>
          <w:lang w:val="uk-UA"/>
        </w:rPr>
        <w:t>0</w:t>
      </w:r>
      <w:r w:rsidR="00923E87" w:rsidRPr="00923E87">
        <w:rPr>
          <w:lang w:val="uk-UA"/>
        </w:rPr>
        <w:t>%)</w:t>
      </w:r>
    </w:p>
    <w:p w14:paraId="179E4CA1" w14:textId="54FCC62A" w:rsidR="00923E87" w:rsidRPr="00923E87" w:rsidRDefault="00DD6596" w:rsidP="00DD6596">
      <w:pPr>
        <w:pStyle w:val="CommonTable"/>
        <w:numPr>
          <w:ilvl w:val="0"/>
          <w:numId w:val="7"/>
        </w:numPr>
        <w:ind w:left="0" w:firstLine="851"/>
        <w:rPr>
          <w:lang w:val="uk-UA"/>
        </w:rPr>
      </w:pPr>
      <w:r>
        <w:rPr>
          <w:lang w:val="uk-UA"/>
        </w:rPr>
        <w:t>в</w:t>
      </w:r>
      <w:r w:rsidR="00923E87" w:rsidRPr="00923E87">
        <w:rPr>
          <w:lang w:val="uk-UA"/>
        </w:rPr>
        <w:t xml:space="preserve">иявлено помилок: </w:t>
      </w:r>
      <w:r w:rsidR="00133353">
        <w:t>15</w:t>
      </w:r>
    </w:p>
    <w:p w14:paraId="5AC8086C" w14:textId="2D46E319" w:rsidR="007A665B" w:rsidRPr="007B338C" w:rsidRDefault="00DD6596" w:rsidP="007B338C">
      <w:pPr>
        <w:pStyle w:val="CommonTable"/>
        <w:numPr>
          <w:ilvl w:val="0"/>
          <w:numId w:val="7"/>
        </w:numPr>
        <w:ind w:left="0" w:firstLine="851"/>
        <w:rPr>
          <w:lang w:val="uk-UA"/>
        </w:rPr>
      </w:pPr>
      <w:r>
        <w:rPr>
          <w:lang w:val="uk-UA"/>
        </w:rPr>
        <w:t>в</w:t>
      </w:r>
      <w:r w:rsidR="00923E87" w:rsidRPr="00923E87">
        <w:rPr>
          <w:lang w:val="uk-UA"/>
        </w:rPr>
        <w:t xml:space="preserve">иправлено помилок: </w:t>
      </w:r>
      <w:r w:rsidR="00133353">
        <w:t>11</w:t>
      </w:r>
    </w:p>
    <w:p w14:paraId="326F25FD" w14:textId="071BEF43" w:rsidR="007A665B" w:rsidRPr="00923E87" w:rsidRDefault="00C10DA7" w:rsidP="007A665B">
      <w:pPr>
        <w:pStyle w:val="Common"/>
        <w:ind w:firstLine="0"/>
        <w:jc w:val="center"/>
        <w:rPr>
          <w:lang w:val="uk-UA"/>
        </w:rPr>
      </w:pPr>
      <w:r>
        <w:rPr>
          <w:noProof/>
          <w:lang w:val="uk-UA"/>
        </w:rPr>
        <w:drawing>
          <wp:inline distT="0" distB="0" distL="0" distR="0" wp14:anchorId="61478831" wp14:editId="1C9F3E6A">
            <wp:extent cx="3491591" cy="2615609"/>
            <wp:effectExtent l="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6195" cy="2634040"/>
                    </a:xfrm>
                    <a:prstGeom prst="rect">
                      <a:avLst/>
                    </a:prstGeom>
                    <a:noFill/>
                    <a:ln>
                      <a:noFill/>
                    </a:ln>
                  </pic:spPr>
                </pic:pic>
              </a:graphicData>
            </a:graphic>
          </wp:inline>
        </w:drawing>
      </w:r>
    </w:p>
    <w:p w14:paraId="46872121" w14:textId="490ED604" w:rsidR="00950365" w:rsidRPr="00923E87" w:rsidRDefault="00923E87" w:rsidP="00950365">
      <w:pPr>
        <w:pStyle w:val="CommonTable"/>
        <w:jc w:val="center"/>
        <w:rPr>
          <w:lang w:val="uk-UA"/>
        </w:rPr>
      </w:pPr>
      <w:r w:rsidRPr="00923E87">
        <w:rPr>
          <w:lang w:val="uk-UA"/>
        </w:rPr>
        <w:t>Рисунок 4.1</w:t>
      </w:r>
      <w:r w:rsidR="003F2B65">
        <w:rPr>
          <w:lang w:val="uk-UA"/>
        </w:rPr>
        <w:t>8</w:t>
      </w:r>
      <w:r w:rsidRPr="00923E87">
        <w:rPr>
          <w:lang w:val="uk-UA"/>
        </w:rPr>
        <w:t xml:space="preserve"> - Статистика модульного тестування</w:t>
      </w:r>
    </w:p>
    <w:p w14:paraId="13979646" w14:textId="77777777" w:rsidR="00923E87" w:rsidRPr="00923E87" w:rsidRDefault="00923E87" w:rsidP="008952B8">
      <w:pPr>
        <w:pStyle w:val="CommonTable"/>
        <w:rPr>
          <w:lang w:val="uk-UA"/>
        </w:rPr>
      </w:pPr>
      <w:r w:rsidRPr="00923E87">
        <w:rPr>
          <w:lang w:val="uk-UA"/>
        </w:rPr>
        <w:lastRenderedPageBreak/>
        <w:t>Основні виправлені помилки:</w:t>
      </w:r>
    </w:p>
    <w:p w14:paraId="396CC8D5" w14:textId="7A94AC6A" w:rsidR="00923E87" w:rsidRPr="00923E87" w:rsidRDefault="00DD6596" w:rsidP="00DD6596">
      <w:pPr>
        <w:pStyle w:val="CommonTable"/>
        <w:numPr>
          <w:ilvl w:val="0"/>
          <w:numId w:val="7"/>
        </w:numPr>
        <w:ind w:left="0" w:firstLine="851"/>
        <w:rPr>
          <w:lang w:val="uk-UA"/>
        </w:rPr>
      </w:pPr>
      <w:r>
        <w:rPr>
          <w:lang w:val="uk-UA"/>
        </w:rPr>
        <w:t>н</w:t>
      </w:r>
      <w:r w:rsidR="00923E87" w:rsidRPr="00923E87">
        <w:rPr>
          <w:lang w:val="uk-UA"/>
        </w:rPr>
        <w:t xml:space="preserve">еправильна обробка </w:t>
      </w:r>
      <w:proofErr w:type="spellStart"/>
      <w:r w:rsidR="00923E87" w:rsidRPr="00923E87">
        <w:rPr>
          <w:lang w:val="uk-UA"/>
        </w:rPr>
        <w:t>офлайн</w:t>
      </w:r>
      <w:proofErr w:type="spellEnd"/>
      <w:r w:rsidR="00923E87" w:rsidRPr="00923E87">
        <w:rPr>
          <w:lang w:val="uk-UA"/>
        </w:rPr>
        <w:t>-транзакцій</w:t>
      </w:r>
    </w:p>
    <w:p w14:paraId="1D615F35" w14:textId="12A46C8E" w:rsidR="00923E87" w:rsidRPr="00923E87" w:rsidRDefault="00DD6596" w:rsidP="00DD6596">
      <w:pPr>
        <w:pStyle w:val="CommonTable"/>
        <w:numPr>
          <w:ilvl w:val="0"/>
          <w:numId w:val="7"/>
        </w:numPr>
        <w:ind w:left="0" w:firstLine="851"/>
        <w:rPr>
          <w:lang w:val="uk-UA"/>
        </w:rPr>
      </w:pPr>
      <w:r>
        <w:rPr>
          <w:lang w:val="uk-UA"/>
        </w:rPr>
        <w:t>п</w:t>
      </w:r>
      <w:r w:rsidR="00923E87" w:rsidRPr="00923E87">
        <w:rPr>
          <w:lang w:val="uk-UA"/>
        </w:rPr>
        <w:t>омилки при конвертації валют</w:t>
      </w:r>
    </w:p>
    <w:p w14:paraId="3B8E4733" w14:textId="1F4FB207" w:rsidR="00923E87" w:rsidRPr="00923E87" w:rsidRDefault="00DD6596" w:rsidP="00DD6596">
      <w:pPr>
        <w:pStyle w:val="CommonTable"/>
        <w:numPr>
          <w:ilvl w:val="0"/>
          <w:numId w:val="7"/>
        </w:numPr>
        <w:ind w:left="0" w:firstLine="851"/>
        <w:rPr>
          <w:lang w:val="uk-UA"/>
        </w:rPr>
      </w:pPr>
      <w:r>
        <w:rPr>
          <w:lang w:val="uk-UA"/>
        </w:rPr>
        <w:t>п</w:t>
      </w:r>
      <w:r w:rsidR="00923E87" w:rsidRPr="00923E87">
        <w:rPr>
          <w:lang w:val="uk-UA"/>
        </w:rPr>
        <w:t>роблеми з синхронізацією даних</w:t>
      </w:r>
    </w:p>
    <w:p w14:paraId="1C660625" w14:textId="77A63B0D" w:rsidR="00E87699" w:rsidRPr="00650ACC" w:rsidRDefault="00DD6596" w:rsidP="00650ACC">
      <w:pPr>
        <w:pStyle w:val="CommonTable"/>
        <w:numPr>
          <w:ilvl w:val="0"/>
          <w:numId w:val="7"/>
        </w:numPr>
        <w:ind w:left="0" w:firstLine="851"/>
        <w:rPr>
          <w:lang w:val="uk-UA"/>
        </w:rPr>
      </w:pPr>
      <w:r>
        <w:rPr>
          <w:lang w:val="uk-UA"/>
        </w:rPr>
        <w:t>н</w:t>
      </w:r>
      <w:r w:rsidR="00923E87" w:rsidRPr="00923E87">
        <w:rPr>
          <w:lang w:val="uk-UA"/>
        </w:rPr>
        <w:t>екоректне відображення статистики</w:t>
      </w:r>
    </w:p>
    <w:p w14:paraId="42D187C7" w14:textId="42D488E7" w:rsidR="00923E87" w:rsidRPr="00923E87" w:rsidRDefault="00923E87" w:rsidP="008952B8">
      <w:pPr>
        <w:pStyle w:val="CommonTable"/>
        <w:rPr>
          <w:lang w:val="uk-UA"/>
        </w:rPr>
      </w:pPr>
      <w:r w:rsidRPr="00923E87">
        <w:rPr>
          <w:lang w:val="uk-UA"/>
        </w:rPr>
        <w:t>Таблиця 4.</w:t>
      </w:r>
      <w:r w:rsidR="00EE7BDF">
        <w:rPr>
          <w:lang w:val="uk-UA"/>
        </w:rPr>
        <w:t>2</w:t>
      </w:r>
      <w:r w:rsidRPr="00923E87">
        <w:rPr>
          <w:lang w:val="uk-UA"/>
        </w:rPr>
        <w:t xml:space="preserve"> - Аналіз виявлених помилок</w:t>
      </w:r>
    </w:p>
    <w:tbl>
      <w:tblPr>
        <w:tblStyle w:val="af8"/>
        <w:tblW w:w="0" w:type="auto"/>
        <w:jc w:val="center"/>
        <w:tblLook w:val="04A0" w:firstRow="1" w:lastRow="0" w:firstColumn="1" w:lastColumn="0" w:noHBand="0" w:noVBand="1"/>
      </w:tblPr>
      <w:tblGrid>
        <w:gridCol w:w="2338"/>
        <w:gridCol w:w="1435"/>
        <w:gridCol w:w="1820"/>
        <w:gridCol w:w="2098"/>
        <w:gridCol w:w="1653"/>
      </w:tblGrid>
      <w:tr w:rsidR="007A7B08" w14:paraId="053D53B0" w14:textId="77777777" w:rsidTr="004450D4">
        <w:trPr>
          <w:jc w:val="center"/>
        </w:trPr>
        <w:tc>
          <w:tcPr>
            <w:tcW w:w="0" w:type="auto"/>
            <w:vAlign w:val="center"/>
          </w:tcPr>
          <w:p w14:paraId="18EFE126" w14:textId="7521C156" w:rsidR="007A7B08" w:rsidRDefault="007A7B08" w:rsidP="007A7B08">
            <w:pPr>
              <w:pStyle w:val="CommonTable"/>
              <w:ind w:firstLine="0"/>
              <w:jc w:val="center"/>
              <w:rPr>
                <w:lang w:val="uk-UA"/>
              </w:rPr>
            </w:pPr>
            <w:proofErr w:type="spellStart"/>
            <w:r w:rsidRPr="00287ADF">
              <w:t>Тип</w:t>
            </w:r>
            <w:proofErr w:type="spellEnd"/>
            <w:r w:rsidRPr="00287ADF">
              <w:t xml:space="preserve"> </w:t>
            </w:r>
            <w:proofErr w:type="spellStart"/>
            <w:r w:rsidRPr="00287ADF">
              <w:t>помилки</w:t>
            </w:r>
            <w:proofErr w:type="spellEnd"/>
          </w:p>
        </w:tc>
        <w:tc>
          <w:tcPr>
            <w:tcW w:w="0" w:type="auto"/>
            <w:vAlign w:val="center"/>
          </w:tcPr>
          <w:p w14:paraId="459D214E" w14:textId="2B02EBEA" w:rsidR="007A7B08" w:rsidRDefault="007A7B08" w:rsidP="007A7B08">
            <w:pPr>
              <w:pStyle w:val="CommonTable"/>
              <w:ind w:firstLine="0"/>
              <w:jc w:val="center"/>
              <w:rPr>
                <w:lang w:val="uk-UA"/>
              </w:rPr>
            </w:pPr>
            <w:proofErr w:type="spellStart"/>
            <w:r w:rsidRPr="00287ADF">
              <w:t>Пріоритет</w:t>
            </w:r>
            <w:proofErr w:type="spellEnd"/>
          </w:p>
        </w:tc>
        <w:tc>
          <w:tcPr>
            <w:tcW w:w="0" w:type="auto"/>
            <w:vAlign w:val="center"/>
          </w:tcPr>
          <w:p w14:paraId="38139783" w14:textId="2A214A99" w:rsidR="007A7B08" w:rsidRDefault="007A7B08" w:rsidP="007A7B08">
            <w:pPr>
              <w:pStyle w:val="CommonTable"/>
              <w:ind w:firstLine="0"/>
              <w:jc w:val="center"/>
              <w:rPr>
                <w:lang w:val="uk-UA"/>
              </w:rPr>
            </w:pPr>
            <w:proofErr w:type="spellStart"/>
            <w:r w:rsidRPr="00287ADF">
              <w:t>Час</w:t>
            </w:r>
            <w:proofErr w:type="spellEnd"/>
            <w:r w:rsidRPr="00287ADF">
              <w:t xml:space="preserve"> </w:t>
            </w:r>
            <w:proofErr w:type="spellStart"/>
            <w:r w:rsidRPr="00287ADF">
              <w:t>виявлення</w:t>
            </w:r>
            <w:proofErr w:type="spellEnd"/>
          </w:p>
        </w:tc>
        <w:tc>
          <w:tcPr>
            <w:tcW w:w="0" w:type="auto"/>
            <w:vAlign w:val="center"/>
          </w:tcPr>
          <w:p w14:paraId="62A83ED3" w14:textId="5A379A36" w:rsidR="007A7B08" w:rsidRDefault="007A7B08" w:rsidP="007A7B08">
            <w:pPr>
              <w:pStyle w:val="CommonTable"/>
              <w:ind w:firstLine="0"/>
              <w:jc w:val="center"/>
              <w:rPr>
                <w:lang w:val="uk-UA"/>
              </w:rPr>
            </w:pPr>
            <w:proofErr w:type="spellStart"/>
            <w:r w:rsidRPr="00287ADF">
              <w:t>Час</w:t>
            </w:r>
            <w:proofErr w:type="spellEnd"/>
            <w:r w:rsidRPr="00287ADF">
              <w:t xml:space="preserve"> </w:t>
            </w:r>
            <w:proofErr w:type="spellStart"/>
            <w:r w:rsidRPr="00287ADF">
              <w:t>виправлення</w:t>
            </w:r>
            <w:proofErr w:type="spellEnd"/>
          </w:p>
        </w:tc>
        <w:tc>
          <w:tcPr>
            <w:tcW w:w="0" w:type="auto"/>
            <w:vAlign w:val="center"/>
          </w:tcPr>
          <w:p w14:paraId="6B7F145E" w14:textId="2223E029" w:rsidR="007A7B08" w:rsidRDefault="007A7B08" w:rsidP="007A7B08">
            <w:pPr>
              <w:pStyle w:val="CommonTable"/>
              <w:ind w:firstLine="0"/>
              <w:jc w:val="center"/>
              <w:rPr>
                <w:lang w:val="uk-UA"/>
              </w:rPr>
            </w:pPr>
            <w:proofErr w:type="spellStart"/>
            <w:r w:rsidRPr="00287ADF">
              <w:t>Статус</w:t>
            </w:r>
            <w:proofErr w:type="spellEnd"/>
          </w:p>
        </w:tc>
      </w:tr>
      <w:tr w:rsidR="007A7B08" w14:paraId="7791B319" w14:textId="77777777" w:rsidTr="004450D4">
        <w:trPr>
          <w:jc w:val="center"/>
        </w:trPr>
        <w:tc>
          <w:tcPr>
            <w:tcW w:w="0" w:type="auto"/>
            <w:vAlign w:val="center"/>
          </w:tcPr>
          <w:p w14:paraId="1CC02C08" w14:textId="555B56DD" w:rsidR="007A7B08" w:rsidRDefault="007A7B08" w:rsidP="007A7B08">
            <w:pPr>
              <w:pStyle w:val="CommonTable"/>
              <w:ind w:firstLine="0"/>
              <w:jc w:val="left"/>
              <w:rPr>
                <w:lang w:val="uk-UA"/>
              </w:rPr>
            </w:pPr>
            <w:proofErr w:type="spellStart"/>
            <w:r w:rsidRPr="00287ADF">
              <w:t>Синхронізація</w:t>
            </w:r>
            <w:proofErr w:type="spellEnd"/>
          </w:p>
        </w:tc>
        <w:tc>
          <w:tcPr>
            <w:tcW w:w="0" w:type="auto"/>
            <w:vAlign w:val="center"/>
          </w:tcPr>
          <w:p w14:paraId="1365DF03" w14:textId="2C20518D" w:rsidR="007A7B08" w:rsidRDefault="007A7B08" w:rsidP="007A7B08">
            <w:pPr>
              <w:pStyle w:val="CommonTable"/>
              <w:ind w:firstLine="0"/>
              <w:jc w:val="left"/>
              <w:rPr>
                <w:lang w:val="uk-UA"/>
              </w:rPr>
            </w:pPr>
            <w:proofErr w:type="spellStart"/>
            <w:r w:rsidRPr="00287ADF">
              <w:t>Високий</w:t>
            </w:r>
            <w:proofErr w:type="spellEnd"/>
          </w:p>
        </w:tc>
        <w:tc>
          <w:tcPr>
            <w:tcW w:w="0" w:type="auto"/>
            <w:vAlign w:val="center"/>
          </w:tcPr>
          <w:p w14:paraId="46294118" w14:textId="562249BD" w:rsidR="007A7B08" w:rsidRPr="00787484" w:rsidRDefault="007A7B08" w:rsidP="007A7B08">
            <w:pPr>
              <w:pStyle w:val="CommonTable"/>
              <w:ind w:firstLine="0"/>
              <w:jc w:val="left"/>
              <w:rPr>
                <w:lang w:val="ru-RU"/>
              </w:rPr>
            </w:pPr>
            <w:r w:rsidRPr="00287ADF">
              <w:t>02.0</w:t>
            </w:r>
            <w:r w:rsidR="00787484">
              <w:rPr>
                <w:lang w:val="ru-RU"/>
              </w:rPr>
              <w:t>3</w:t>
            </w:r>
            <w:r w:rsidRPr="00287ADF">
              <w:t>.202</w:t>
            </w:r>
            <w:r w:rsidR="00787484">
              <w:rPr>
                <w:lang w:val="ru-RU"/>
              </w:rPr>
              <w:t>5</w:t>
            </w:r>
          </w:p>
        </w:tc>
        <w:tc>
          <w:tcPr>
            <w:tcW w:w="0" w:type="auto"/>
            <w:vAlign w:val="center"/>
          </w:tcPr>
          <w:p w14:paraId="37B308BD" w14:textId="5CFB7842" w:rsidR="007A7B08" w:rsidRPr="00787484" w:rsidRDefault="007A7B08" w:rsidP="007A7B08">
            <w:pPr>
              <w:pStyle w:val="CommonTable"/>
              <w:ind w:firstLine="0"/>
              <w:jc w:val="left"/>
              <w:rPr>
                <w:lang w:val="ru-RU"/>
              </w:rPr>
            </w:pPr>
            <w:r w:rsidRPr="00287ADF">
              <w:t>03.0</w:t>
            </w:r>
            <w:r w:rsidR="00787484">
              <w:rPr>
                <w:lang w:val="ru-RU"/>
              </w:rPr>
              <w:t>3</w:t>
            </w:r>
            <w:r w:rsidRPr="00287ADF">
              <w:t>.202</w:t>
            </w:r>
            <w:r w:rsidR="00787484">
              <w:rPr>
                <w:lang w:val="ru-RU"/>
              </w:rPr>
              <w:t>5</w:t>
            </w:r>
          </w:p>
        </w:tc>
        <w:tc>
          <w:tcPr>
            <w:tcW w:w="0" w:type="auto"/>
            <w:vAlign w:val="center"/>
          </w:tcPr>
          <w:p w14:paraId="6A631E63" w14:textId="3091F484" w:rsidR="007A7B08" w:rsidRDefault="007A7B08" w:rsidP="007A7B08">
            <w:pPr>
              <w:pStyle w:val="CommonTable"/>
              <w:ind w:firstLine="0"/>
              <w:jc w:val="left"/>
              <w:rPr>
                <w:lang w:val="uk-UA"/>
              </w:rPr>
            </w:pPr>
            <w:proofErr w:type="spellStart"/>
            <w:r w:rsidRPr="00287ADF">
              <w:t>Виправлено</w:t>
            </w:r>
            <w:proofErr w:type="spellEnd"/>
          </w:p>
        </w:tc>
      </w:tr>
      <w:tr w:rsidR="007A7B08" w14:paraId="221A5D20" w14:textId="77777777" w:rsidTr="004450D4">
        <w:trPr>
          <w:jc w:val="center"/>
        </w:trPr>
        <w:tc>
          <w:tcPr>
            <w:tcW w:w="0" w:type="auto"/>
            <w:vAlign w:val="center"/>
          </w:tcPr>
          <w:p w14:paraId="2B90BEF1" w14:textId="6A5E27D2" w:rsidR="007A7B08" w:rsidRDefault="007A7B08" w:rsidP="007A7B08">
            <w:pPr>
              <w:pStyle w:val="CommonTable"/>
              <w:ind w:firstLine="0"/>
              <w:jc w:val="left"/>
              <w:rPr>
                <w:lang w:val="uk-UA"/>
              </w:rPr>
            </w:pPr>
            <w:proofErr w:type="spellStart"/>
            <w:r w:rsidRPr="00287ADF">
              <w:t>Конвертація</w:t>
            </w:r>
            <w:proofErr w:type="spellEnd"/>
            <w:r w:rsidRPr="00287ADF">
              <w:t xml:space="preserve"> </w:t>
            </w:r>
            <w:proofErr w:type="spellStart"/>
            <w:r w:rsidRPr="00287ADF">
              <w:t>валют</w:t>
            </w:r>
            <w:proofErr w:type="spellEnd"/>
          </w:p>
        </w:tc>
        <w:tc>
          <w:tcPr>
            <w:tcW w:w="0" w:type="auto"/>
            <w:vAlign w:val="center"/>
          </w:tcPr>
          <w:p w14:paraId="6AF9FCF0" w14:textId="392A8226" w:rsidR="007A7B08" w:rsidRDefault="007A7B08" w:rsidP="007A7B08">
            <w:pPr>
              <w:pStyle w:val="CommonTable"/>
              <w:ind w:firstLine="0"/>
              <w:jc w:val="left"/>
              <w:rPr>
                <w:lang w:val="uk-UA"/>
              </w:rPr>
            </w:pPr>
            <w:proofErr w:type="spellStart"/>
            <w:r w:rsidRPr="00287ADF">
              <w:t>Середній</w:t>
            </w:r>
            <w:proofErr w:type="spellEnd"/>
          </w:p>
        </w:tc>
        <w:tc>
          <w:tcPr>
            <w:tcW w:w="0" w:type="auto"/>
            <w:vAlign w:val="center"/>
          </w:tcPr>
          <w:p w14:paraId="136977C7" w14:textId="006FAA84" w:rsidR="007A7B08" w:rsidRPr="00787484" w:rsidRDefault="007A7B08" w:rsidP="007A7B08">
            <w:pPr>
              <w:pStyle w:val="CommonTable"/>
              <w:ind w:firstLine="0"/>
              <w:jc w:val="left"/>
              <w:rPr>
                <w:lang w:val="ru-RU"/>
              </w:rPr>
            </w:pPr>
            <w:r w:rsidRPr="00287ADF">
              <w:t>05.0</w:t>
            </w:r>
            <w:r w:rsidR="00787484">
              <w:rPr>
                <w:lang w:val="ru-RU"/>
              </w:rPr>
              <w:t>5</w:t>
            </w:r>
            <w:r w:rsidRPr="00287ADF">
              <w:t>.202</w:t>
            </w:r>
            <w:r w:rsidR="00787484">
              <w:rPr>
                <w:lang w:val="ru-RU"/>
              </w:rPr>
              <w:t>5</w:t>
            </w:r>
          </w:p>
        </w:tc>
        <w:tc>
          <w:tcPr>
            <w:tcW w:w="0" w:type="auto"/>
            <w:vAlign w:val="center"/>
          </w:tcPr>
          <w:p w14:paraId="5024D90B" w14:textId="12D63C51" w:rsidR="007A7B08" w:rsidRPr="00787484" w:rsidRDefault="007A7B08" w:rsidP="007A7B08">
            <w:pPr>
              <w:pStyle w:val="CommonTable"/>
              <w:ind w:firstLine="0"/>
              <w:jc w:val="left"/>
              <w:rPr>
                <w:lang w:val="ru-RU"/>
              </w:rPr>
            </w:pPr>
            <w:r w:rsidRPr="00287ADF">
              <w:t>05.0</w:t>
            </w:r>
            <w:r w:rsidR="00787484">
              <w:rPr>
                <w:lang w:val="ru-RU"/>
              </w:rPr>
              <w:t>5</w:t>
            </w:r>
            <w:r w:rsidRPr="00287ADF">
              <w:t>.202</w:t>
            </w:r>
            <w:r w:rsidR="00787484">
              <w:rPr>
                <w:lang w:val="ru-RU"/>
              </w:rPr>
              <w:t>5</w:t>
            </w:r>
          </w:p>
        </w:tc>
        <w:tc>
          <w:tcPr>
            <w:tcW w:w="0" w:type="auto"/>
            <w:vAlign w:val="center"/>
          </w:tcPr>
          <w:p w14:paraId="30A76D57" w14:textId="30EF72D5" w:rsidR="007A7B08" w:rsidRDefault="007A7B08" w:rsidP="007A7B08">
            <w:pPr>
              <w:pStyle w:val="CommonTable"/>
              <w:ind w:firstLine="0"/>
              <w:jc w:val="left"/>
              <w:rPr>
                <w:lang w:val="uk-UA"/>
              </w:rPr>
            </w:pPr>
            <w:proofErr w:type="spellStart"/>
            <w:r w:rsidRPr="00287ADF">
              <w:t>Виправлено</w:t>
            </w:r>
            <w:proofErr w:type="spellEnd"/>
          </w:p>
        </w:tc>
      </w:tr>
      <w:tr w:rsidR="007A7B08" w14:paraId="0CDE0ED2" w14:textId="77777777" w:rsidTr="004450D4">
        <w:trPr>
          <w:jc w:val="center"/>
        </w:trPr>
        <w:tc>
          <w:tcPr>
            <w:tcW w:w="0" w:type="auto"/>
            <w:vAlign w:val="center"/>
          </w:tcPr>
          <w:p w14:paraId="68736924" w14:textId="6D151B6F" w:rsidR="007A7B08" w:rsidRDefault="007A7B08" w:rsidP="007A7B08">
            <w:pPr>
              <w:pStyle w:val="CommonTable"/>
              <w:ind w:firstLine="0"/>
              <w:jc w:val="left"/>
              <w:rPr>
                <w:lang w:val="uk-UA"/>
              </w:rPr>
            </w:pPr>
            <w:proofErr w:type="spellStart"/>
            <w:r w:rsidRPr="00287ADF">
              <w:t>Офлайн-режим</w:t>
            </w:r>
            <w:proofErr w:type="spellEnd"/>
          </w:p>
        </w:tc>
        <w:tc>
          <w:tcPr>
            <w:tcW w:w="0" w:type="auto"/>
            <w:vAlign w:val="center"/>
          </w:tcPr>
          <w:p w14:paraId="2E958616" w14:textId="5DCA6B28" w:rsidR="007A7B08" w:rsidRDefault="007A7B08" w:rsidP="007A7B08">
            <w:pPr>
              <w:pStyle w:val="CommonTable"/>
              <w:ind w:firstLine="0"/>
              <w:jc w:val="left"/>
              <w:rPr>
                <w:lang w:val="uk-UA"/>
              </w:rPr>
            </w:pPr>
            <w:proofErr w:type="spellStart"/>
            <w:r w:rsidRPr="00287ADF">
              <w:t>Високий</w:t>
            </w:r>
            <w:proofErr w:type="spellEnd"/>
          </w:p>
        </w:tc>
        <w:tc>
          <w:tcPr>
            <w:tcW w:w="0" w:type="auto"/>
            <w:vAlign w:val="center"/>
          </w:tcPr>
          <w:p w14:paraId="3945C512" w14:textId="6785692F" w:rsidR="007A7B08" w:rsidRPr="00787484" w:rsidRDefault="00787484" w:rsidP="007A7B08">
            <w:pPr>
              <w:pStyle w:val="CommonTable"/>
              <w:ind w:firstLine="0"/>
              <w:jc w:val="left"/>
              <w:rPr>
                <w:lang w:val="ru-RU"/>
              </w:rPr>
            </w:pPr>
            <w:r>
              <w:rPr>
                <w:lang w:val="ru-RU"/>
              </w:rPr>
              <w:t>1</w:t>
            </w:r>
            <w:r w:rsidR="007A7B08" w:rsidRPr="00287ADF">
              <w:t>8.0</w:t>
            </w:r>
            <w:r>
              <w:rPr>
                <w:lang w:val="ru-RU"/>
              </w:rPr>
              <w:t>3</w:t>
            </w:r>
            <w:r w:rsidR="007A7B08" w:rsidRPr="00287ADF">
              <w:t>.202</w:t>
            </w:r>
            <w:r>
              <w:rPr>
                <w:lang w:val="ru-RU"/>
              </w:rPr>
              <w:t>5</w:t>
            </w:r>
          </w:p>
        </w:tc>
        <w:tc>
          <w:tcPr>
            <w:tcW w:w="0" w:type="auto"/>
            <w:vAlign w:val="center"/>
          </w:tcPr>
          <w:p w14:paraId="44A61D87" w14:textId="4D49DE6A" w:rsidR="007A7B08" w:rsidRPr="00787484" w:rsidRDefault="00787484" w:rsidP="007A7B08">
            <w:pPr>
              <w:pStyle w:val="CommonTable"/>
              <w:ind w:firstLine="0"/>
              <w:jc w:val="left"/>
              <w:rPr>
                <w:lang w:val="ru-RU"/>
              </w:rPr>
            </w:pPr>
            <w:r>
              <w:rPr>
                <w:lang w:val="ru-RU"/>
              </w:rPr>
              <w:t>1</w:t>
            </w:r>
            <w:r w:rsidR="007A7B08" w:rsidRPr="00287ADF">
              <w:t>9.0</w:t>
            </w:r>
            <w:r>
              <w:rPr>
                <w:lang w:val="ru-RU"/>
              </w:rPr>
              <w:t>3</w:t>
            </w:r>
            <w:r w:rsidR="007A7B08" w:rsidRPr="00287ADF">
              <w:t>.202</w:t>
            </w:r>
            <w:r>
              <w:rPr>
                <w:lang w:val="ru-RU"/>
              </w:rPr>
              <w:t>5</w:t>
            </w:r>
          </w:p>
        </w:tc>
        <w:tc>
          <w:tcPr>
            <w:tcW w:w="0" w:type="auto"/>
            <w:vAlign w:val="center"/>
          </w:tcPr>
          <w:p w14:paraId="33C7A3A7" w14:textId="7E4E1DC8" w:rsidR="007A7B08" w:rsidRDefault="007A7B08" w:rsidP="007A7B08">
            <w:pPr>
              <w:pStyle w:val="CommonTable"/>
              <w:ind w:firstLine="0"/>
              <w:jc w:val="left"/>
              <w:rPr>
                <w:lang w:val="uk-UA"/>
              </w:rPr>
            </w:pPr>
            <w:proofErr w:type="spellStart"/>
            <w:r w:rsidRPr="00287ADF">
              <w:t>Виправлено</w:t>
            </w:r>
            <w:proofErr w:type="spellEnd"/>
          </w:p>
        </w:tc>
      </w:tr>
      <w:tr w:rsidR="007A7B08" w14:paraId="69BFE206" w14:textId="77777777" w:rsidTr="004450D4">
        <w:trPr>
          <w:jc w:val="center"/>
        </w:trPr>
        <w:tc>
          <w:tcPr>
            <w:tcW w:w="0" w:type="auto"/>
            <w:vAlign w:val="center"/>
          </w:tcPr>
          <w:p w14:paraId="3DEB36E7" w14:textId="15D96CF5" w:rsidR="007A7B08" w:rsidRDefault="007A7B08" w:rsidP="007A7B08">
            <w:pPr>
              <w:pStyle w:val="CommonTable"/>
              <w:ind w:firstLine="0"/>
              <w:jc w:val="left"/>
              <w:rPr>
                <w:lang w:val="uk-UA"/>
              </w:rPr>
            </w:pPr>
            <w:proofErr w:type="spellStart"/>
            <w:r w:rsidRPr="00287ADF">
              <w:t>Статистика</w:t>
            </w:r>
            <w:proofErr w:type="spellEnd"/>
          </w:p>
        </w:tc>
        <w:tc>
          <w:tcPr>
            <w:tcW w:w="0" w:type="auto"/>
            <w:vAlign w:val="center"/>
          </w:tcPr>
          <w:p w14:paraId="03A600A2" w14:textId="5135AAAD" w:rsidR="007A7B08" w:rsidRDefault="007A7B08" w:rsidP="007A7B08">
            <w:pPr>
              <w:pStyle w:val="CommonTable"/>
              <w:ind w:firstLine="0"/>
              <w:jc w:val="left"/>
              <w:rPr>
                <w:lang w:val="uk-UA"/>
              </w:rPr>
            </w:pPr>
            <w:proofErr w:type="spellStart"/>
            <w:r w:rsidRPr="00287ADF">
              <w:t>Низький</w:t>
            </w:r>
            <w:proofErr w:type="spellEnd"/>
          </w:p>
        </w:tc>
        <w:tc>
          <w:tcPr>
            <w:tcW w:w="0" w:type="auto"/>
            <w:vAlign w:val="center"/>
          </w:tcPr>
          <w:p w14:paraId="1272E99F" w14:textId="032FC00E" w:rsidR="007A7B08" w:rsidRPr="00787484" w:rsidRDefault="007A7B08" w:rsidP="007A7B08">
            <w:pPr>
              <w:pStyle w:val="CommonTable"/>
              <w:ind w:firstLine="0"/>
              <w:jc w:val="left"/>
              <w:rPr>
                <w:lang w:val="ru-RU"/>
              </w:rPr>
            </w:pPr>
            <w:r w:rsidRPr="00287ADF">
              <w:t>10.0</w:t>
            </w:r>
            <w:r w:rsidR="00787484">
              <w:rPr>
                <w:lang w:val="ru-RU"/>
              </w:rPr>
              <w:t>5</w:t>
            </w:r>
            <w:r w:rsidRPr="00287ADF">
              <w:t>.202</w:t>
            </w:r>
            <w:r w:rsidR="00787484">
              <w:rPr>
                <w:lang w:val="ru-RU"/>
              </w:rPr>
              <w:t>5</w:t>
            </w:r>
          </w:p>
        </w:tc>
        <w:tc>
          <w:tcPr>
            <w:tcW w:w="0" w:type="auto"/>
            <w:vAlign w:val="center"/>
          </w:tcPr>
          <w:p w14:paraId="5D793707" w14:textId="2105B923" w:rsidR="007A7B08" w:rsidRPr="00787484" w:rsidRDefault="007A7B08" w:rsidP="007A7B08">
            <w:pPr>
              <w:pStyle w:val="CommonTable"/>
              <w:ind w:firstLine="0"/>
              <w:jc w:val="left"/>
              <w:rPr>
                <w:lang w:val="ru-RU"/>
              </w:rPr>
            </w:pPr>
            <w:r w:rsidRPr="00287ADF">
              <w:t>10.0</w:t>
            </w:r>
            <w:r w:rsidR="00787484">
              <w:rPr>
                <w:lang w:val="ru-RU"/>
              </w:rPr>
              <w:t>5</w:t>
            </w:r>
            <w:r w:rsidRPr="00287ADF">
              <w:t>.202</w:t>
            </w:r>
            <w:r w:rsidR="00787484">
              <w:rPr>
                <w:lang w:val="ru-RU"/>
              </w:rPr>
              <w:t>5</w:t>
            </w:r>
          </w:p>
        </w:tc>
        <w:tc>
          <w:tcPr>
            <w:tcW w:w="0" w:type="auto"/>
            <w:vAlign w:val="center"/>
          </w:tcPr>
          <w:p w14:paraId="0E40DF36" w14:textId="0A5C1F5C" w:rsidR="007A7B08" w:rsidRDefault="007A7B08" w:rsidP="007A7B08">
            <w:pPr>
              <w:pStyle w:val="CommonTable"/>
              <w:ind w:firstLine="0"/>
              <w:jc w:val="left"/>
              <w:rPr>
                <w:lang w:val="uk-UA"/>
              </w:rPr>
            </w:pPr>
            <w:proofErr w:type="spellStart"/>
            <w:r w:rsidRPr="00287ADF">
              <w:t>Виправлено</w:t>
            </w:r>
            <w:proofErr w:type="spellEnd"/>
          </w:p>
        </w:tc>
      </w:tr>
    </w:tbl>
    <w:p w14:paraId="1D070DB8" w14:textId="77777777" w:rsidR="00923E87" w:rsidRDefault="00923E87" w:rsidP="00EE7BDF">
      <w:pPr>
        <w:pStyle w:val="CommonTable"/>
        <w:ind w:firstLine="0"/>
        <w:rPr>
          <w:lang w:val="uk-UA"/>
        </w:rPr>
      </w:pPr>
    </w:p>
    <w:p w14:paraId="43203C2B" w14:textId="6ECB6593" w:rsidR="006D495A" w:rsidRDefault="006D495A" w:rsidP="006D495A">
      <w:pPr>
        <w:pStyle w:val="Title3rd"/>
      </w:pPr>
      <w:bookmarkStart w:id="167" w:name="_Toc198942376"/>
      <w:r>
        <w:t>4.</w:t>
      </w:r>
      <w:r>
        <w:rPr>
          <w:lang w:val="en-US"/>
        </w:rPr>
        <w:t>4</w:t>
      </w:r>
      <w:r>
        <w:t>.</w:t>
      </w:r>
      <w:r w:rsidR="00D2143A">
        <w:t>3</w:t>
      </w:r>
      <w:r>
        <w:t xml:space="preserve"> </w:t>
      </w:r>
      <w:proofErr w:type="spellStart"/>
      <w:r w:rsidR="007F2B3A" w:rsidRPr="007F2B3A">
        <w:t>Тестування</w:t>
      </w:r>
      <w:proofErr w:type="spellEnd"/>
      <w:r w:rsidR="007F2B3A" w:rsidRPr="007F2B3A">
        <w:t xml:space="preserve"> </w:t>
      </w:r>
      <w:proofErr w:type="spellStart"/>
      <w:r w:rsidR="007F2B3A" w:rsidRPr="007F2B3A">
        <w:t>продуктивності</w:t>
      </w:r>
      <w:bookmarkEnd w:id="167"/>
      <w:proofErr w:type="spellEnd"/>
    </w:p>
    <w:p w14:paraId="46DA634C" w14:textId="77777777" w:rsidR="006D495A" w:rsidRDefault="006D495A" w:rsidP="004B3ABA">
      <w:pPr>
        <w:pStyle w:val="CommonTable"/>
        <w:ind w:firstLine="0"/>
        <w:rPr>
          <w:lang w:val="uk-UA" w:eastAsia="ar-SA"/>
        </w:rPr>
      </w:pPr>
    </w:p>
    <w:p w14:paraId="2F807C7C" w14:textId="77777777" w:rsidR="00C8156E" w:rsidRPr="00C8156E" w:rsidRDefault="00C8156E" w:rsidP="008952B8">
      <w:pPr>
        <w:pStyle w:val="CommonTable"/>
        <w:rPr>
          <w:lang w:val="uk-UA"/>
        </w:rPr>
      </w:pPr>
      <w:r w:rsidRPr="00C8156E">
        <w:rPr>
          <w:lang w:val="uk-UA"/>
        </w:rPr>
        <w:t>Методи тестування продуктивності:</w:t>
      </w:r>
    </w:p>
    <w:p w14:paraId="6F346AB3" w14:textId="77777777" w:rsidR="00C8156E" w:rsidRPr="00C8156E" w:rsidRDefault="00C8156E" w:rsidP="00EC2D8B">
      <w:pPr>
        <w:pStyle w:val="CommonTable"/>
        <w:numPr>
          <w:ilvl w:val="0"/>
          <w:numId w:val="35"/>
        </w:numPr>
        <w:rPr>
          <w:lang w:val="uk-UA" w:eastAsia="ar-SA"/>
        </w:rPr>
      </w:pPr>
      <w:r w:rsidRPr="00C8156E">
        <w:rPr>
          <w:lang w:val="uk-UA" w:eastAsia="ar-SA"/>
        </w:rPr>
        <w:t>Навантажувальне тестування:</w:t>
      </w:r>
    </w:p>
    <w:p w14:paraId="48EE4412" w14:textId="5CA6B7A0" w:rsidR="00C8156E" w:rsidRPr="00C8156E" w:rsidRDefault="00792B57" w:rsidP="00EC2D8B">
      <w:pPr>
        <w:pStyle w:val="CommonTable"/>
        <w:numPr>
          <w:ilvl w:val="1"/>
          <w:numId w:val="35"/>
        </w:numPr>
        <w:rPr>
          <w:lang w:val="uk-UA" w:eastAsia="ar-SA"/>
        </w:rPr>
      </w:pPr>
      <w:r>
        <w:rPr>
          <w:lang w:val="uk-UA" w:eastAsia="ar-SA"/>
        </w:rPr>
        <w:t>с</w:t>
      </w:r>
      <w:r w:rsidR="00C8156E" w:rsidRPr="00C8156E">
        <w:rPr>
          <w:lang w:val="uk-UA" w:eastAsia="ar-SA"/>
        </w:rPr>
        <w:t>имуляція одночасної роботи багатьох користувачів</w:t>
      </w:r>
      <w:r w:rsidR="00CC3F23">
        <w:rPr>
          <w:lang w:val="uk-UA" w:eastAsia="ar-SA"/>
        </w:rPr>
        <w:t>;</w:t>
      </w:r>
    </w:p>
    <w:p w14:paraId="77B647DE" w14:textId="02DF4D18" w:rsidR="00C8156E" w:rsidRPr="00C8156E" w:rsidRDefault="00792B57" w:rsidP="00EC2D8B">
      <w:pPr>
        <w:pStyle w:val="CommonTable"/>
        <w:numPr>
          <w:ilvl w:val="1"/>
          <w:numId w:val="35"/>
        </w:numPr>
        <w:rPr>
          <w:lang w:val="uk-UA" w:eastAsia="ar-SA"/>
        </w:rPr>
      </w:pPr>
      <w:r>
        <w:rPr>
          <w:lang w:val="uk-UA" w:eastAsia="ar-SA"/>
        </w:rPr>
        <w:t>т</w:t>
      </w:r>
      <w:r w:rsidR="00C8156E" w:rsidRPr="00C8156E">
        <w:rPr>
          <w:lang w:val="uk-UA" w:eastAsia="ar-SA"/>
        </w:rPr>
        <w:t>естування синхронізації великих об'ємів даних</w:t>
      </w:r>
      <w:r w:rsidR="00CC3F23">
        <w:rPr>
          <w:lang w:val="uk-UA" w:eastAsia="ar-SA"/>
        </w:rPr>
        <w:t>;</w:t>
      </w:r>
    </w:p>
    <w:p w14:paraId="26F00DFB" w14:textId="0A27AC8A" w:rsidR="00C8156E" w:rsidRPr="00C8156E" w:rsidRDefault="00792B57" w:rsidP="00EC2D8B">
      <w:pPr>
        <w:pStyle w:val="CommonTable"/>
        <w:numPr>
          <w:ilvl w:val="1"/>
          <w:numId w:val="35"/>
        </w:numPr>
        <w:rPr>
          <w:lang w:val="uk-UA" w:eastAsia="ar-SA"/>
        </w:rPr>
      </w:pPr>
      <w:r>
        <w:rPr>
          <w:lang w:val="uk-UA" w:eastAsia="ar-SA"/>
        </w:rPr>
        <w:t>п</w:t>
      </w:r>
      <w:r w:rsidR="00C8156E" w:rsidRPr="00C8156E">
        <w:rPr>
          <w:lang w:val="uk-UA" w:eastAsia="ar-SA"/>
        </w:rPr>
        <w:t>еревірка швидкодії бази даних</w:t>
      </w:r>
      <w:r w:rsidR="00CC3F23">
        <w:rPr>
          <w:lang w:val="uk-UA" w:eastAsia="ar-SA"/>
        </w:rPr>
        <w:t>.</w:t>
      </w:r>
    </w:p>
    <w:p w14:paraId="62551340" w14:textId="77777777" w:rsidR="00C8156E" w:rsidRPr="00C8156E" w:rsidRDefault="00C8156E" w:rsidP="00EC2D8B">
      <w:pPr>
        <w:pStyle w:val="CommonTable"/>
        <w:numPr>
          <w:ilvl w:val="0"/>
          <w:numId w:val="35"/>
        </w:numPr>
        <w:rPr>
          <w:lang w:val="uk-UA" w:eastAsia="ar-SA"/>
        </w:rPr>
      </w:pPr>
      <w:r w:rsidRPr="00C8156E">
        <w:rPr>
          <w:lang w:val="uk-UA" w:eastAsia="ar-SA"/>
        </w:rPr>
        <w:t>Тестування споживання ресурсів:</w:t>
      </w:r>
    </w:p>
    <w:p w14:paraId="74D05982" w14:textId="4B9D4EA3" w:rsidR="00C8156E" w:rsidRPr="00C8156E" w:rsidRDefault="00792B57" w:rsidP="00EC2D8B">
      <w:pPr>
        <w:pStyle w:val="CommonTable"/>
        <w:numPr>
          <w:ilvl w:val="1"/>
          <w:numId w:val="35"/>
        </w:numPr>
        <w:rPr>
          <w:lang w:val="uk-UA" w:eastAsia="ar-SA"/>
        </w:rPr>
      </w:pPr>
      <w:r>
        <w:rPr>
          <w:lang w:val="uk-UA" w:eastAsia="ar-SA"/>
        </w:rPr>
        <w:t>в</w:t>
      </w:r>
      <w:r w:rsidR="00C8156E" w:rsidRPr="00C8156E">
        <w:rPr>
          <w:lang w:val="uk-UA" w:eastAsia="ar-SA"/>
        </w:rPr>
        <w:t>икористання пам'яті</w:t>
      </w:r>
      <w:r w:rsidR="00CC3F23">
        <w:rPr>
          <w:lang w:val="uk-UA" w:eastAsia="ar-SA"/>
        </w:rPr>
        <w:t>;</w:t>
      </w:r>
    </w:p>
    <w:p w14:paraId="7806D991" w14:textId="6CDE908A" w:rsidR="00C8156E" w:rsidRPr="00C8156E" w:rsidRDefault="00792B57" w:rsidP="00EC2D8B">
      <w:pPr>
        <w:pStyle w:val="CommonTable"/>
        <w:numPr>
          <w:ilvl w:val="1"/>
          <w:numId w:val="35"/>
        </w:numPr>
        <w:rPr>
          <w:lang w:val="uk-UA" w:eastAsia="ar-SA"/>
        </w:rPr>
      </w:pPr>
      <w:r>
        <w:rPr>
          <w:lang w:val="uk-UA" w:eastAsia="ar-SA"/>
        </w:rPr>
        <w:t>в</w:t>
      </w:r>
      <w:r w:rsidR="00C8156E" w:rsidRPr="00C8156E">
        <w:rPr>
          <w:lang w:val="uk-UA" w:eastAsia="ar-SA"/>
        </w:rPr>
        <w:t>икористання процесора</w:t>
      </w:r>
      <w:r w:rsidR="00CC3F23">
        <w:rPr>
          <w:lang w:val="uk-UA" w:eastAsia="ar-SA"/>
        </w:rPr>
        <w:t>;</w:t>
      </w:r>
    </w:p>
    <w:p w14:paraId="39D58DEE" w14:textId="1371A731" w:rsidR="00C8156E" w:rsidRDefault="00792B57" w:rsidP="00EC2D8B">
      <w:pPr>
        <w:pStyle w:val="CommonTable"/>
        <w:numPr>
          <w:ilvl w:val="1"/>
          <w:numId w:val="35"/>
        </w:numPr>
        <w:rPr>
          <w:lang w:val="uk-UA" w:eastAsia="ar-SA"/>
        </w:rPr>
      </w:pPr>
      <w:r>
        <w:rPr>
          <w:lang w:val="uk-UA" w:eastAsia="ar-SA"/>
        </w:rPr>
        <w:t>с</w:t>
      </w:r>
      <w:r w:rsidR="00C8156E" w:rsidRPr="00C8156E">
        <w:rPr>
          <w:lang w:val="uk-UA" w:eastAsia="ar-SA"/>
        </w:rPr>
        <w:t>поживання батареї</w:t>
      </w:r>
      <w:r w:rsidR="00CC3F23">
        <w:rPr>
          <w:lang w:val="uk-UA" w:eastAsia="ar-SA"/>
        </w:rPr>
        <w:t>.</w:t>
      </w:r>
    </w:p>
    <w:p w14:paraId="0062C232" w14:textId="3A8A2F5A" w:rsidR="00EC2D8B" w:rsidRDefault="00EC2D8B" w:rsidP="00C8156E">
      <w:pPr>
        <w:pStyle w:val="CommonTable"/>
        <w:ind w:firstLine="0"/>
        <w:rPr>
          <w:lang w:eastAsia="ar-SA"/>
        </w:rPr>
      </w:pPr>
    </w:p>
    <w:p w14:paraId="6247577A" w14:textId="16256E2C" w:rsidR="00945547" w:rsidRPr="00C8156E" w:rsidRDefault="00945547" w:rsidP="00945547">
      <w:pPr>
        <w:pStyle w:val="CommonTable"/>
        <w:ind w:firstLine="0"/>
        <w:jc w:val="center"/>
        <w:rPr>
          <w:lang w:eastAsia="ar-SA"/>
        </w:rPr>
      </w:pPr>
      <w:r>
        <w:rPr>
          <w:noProof/>
          <w:lang w:eastAsia="ar-SA"/>
        </w:rPr>
        <w:lastRenderedPageBreak/>
        <w:drawing>
          <wp:inline distT="0" distB="0" distL="0" distR="0" wp14:anchorId="340417E5" wp14:editId="50A075FF">
            <wp:extent cx="4268308" cy="2562446"/>
            <wp:effectExtent l="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9058" cy="2586910"/>
                    </a:xfrm>
                    <a:prstGeom prst="rect">
                      <a:avLst/>
                    </a:prstGeom>
                    <a:noFill/>
                    <a:ln>
                      <a:noFill/>
                    </a:ln>
                  </pic:spPr>
                </pic:pic>
              </a:graphicData>
            </a:graphic>
          </wp:inline>
        </w:drawing>
      </w:r>
    </w:p>
    <w:p w14:paraId="12B06808" w14:textId="2E759801" w:rsidR="004937C0" w:rsidRDefault="00C8156E" w:rsidP="00262606">
      <w:pPr>
        <w:pStyle w:val="CommonTable"/>
        <w:ind w:firstLine="0"/>
        <w:jc w:val="center"/>
        <w:rPr>
          <w:lang w:val="uk-UA" w:eastAsia="ar-SA"/>
        </w:rPr>
      </w:pPr>
      <w:r w:rsidRPr="00C8156E">
        <w:rPr>
          <w:lang w:val="uk-UA" w:eastAsia="ar-SA"/>
        </w:rPr>
        <w:t>Рисунок 4.</w:t>
      </w:r>
      <w:r w:rsidR="0052077C">
        <w:rPr>
          <w:lang w:eastAsia="ar-SA"/>
        </w:rPr>
        <w:t>1</w:t>
      </w:r>
      <w:r w:rsidR="00F14183">
        <w:rPr>
          <w:lang w:val="uk-UA" w:eastAsia="ar-SA"/>
        </w:rPr>
        <w:t>9</w:t>
      </w:r>
      <w:r w:rsidRPr="00C8156E">
        <w:rPr>
          <w:lang w:val="uk-UA" w:eastAsia="ar-SA"/>
        </w:rPr>
        <w:t xml:space="preserve"> - Графік використання пам'яті під час роботи застосунку</w:t>
      </w:r>
    </w:p>
    <w:p w14:paraId="70552877" w14:textId="77777777" w:rsidR="005660C5" w:rsidRDefault="005660C5" w:rsidP="00262606">
      <w:pPr>
        <w:pStyle w:val="CommonTable"/>
        <w:ind w:firstLine="0"/>
        <w:jc w:val="center"/>
        <w:rPr>
          <w:lang w:val="uk-UA" w:eastAsia="ar-SA"/>
        </w:rPr>
      </w:pPr>
    </w:p>
    <w:p w14:paraId="05432446" w14:textId="70EC19B7" w:rsidR="00C726B2" w:rsidRDefault="00C726B2" w:rsidP="00C726B2">
      <w:pPr>
        <w:pStyle w:val="Title3rd"/>
      </w:pPr>
      <w:bookmarkStart w:id="168" w:name="_Toc198942377"/>
      <w:r>
        <w:t>4.</w:t>
      </w:r>
      <w:r>
        <w:rPr>
          <w:lang w:val="en-US"/>
        </w:rPr>
        <w:t>4</w:t>
      </w:r>
      <w:r>
        <w:t>.</w:t>
      </w:r>
      <w:r w:rsidR="00D937E1">
        <w:t>4</w:t>
      </w:r>
      <w:r>
        <w:t xml:space="preserve"> </w:t>
      </w:r>
      <w:proofErr w:type="spellStart"/>
      <w:r w:rsidR="009E2650" w:rsidRPr="009E2650">
        <w:t>Аналіз</w:t>
      </w:r>
      <w:proofErr w:type="spellEnd"/>
      <w:r w:rsidR="009E2650" w:rsidRPr="009E2650">
        <w:t xml:space="preserve"> </w:t>
      </w:r>
      <w:proofErr w:type="spellStart"/>
      <w:r w:rsidR="009E2650" w:rsidRPr="009E2650">
        <w:t>продуктивності</w:t>
      </w:r>
      <w:bookmarkEnd w:id="168"/>
      <w:proofErr w:type="spellEnd"/>
    </w:p>
    <w:p w14:paraId="6D8F2829" w14:textId="77777777" w:rsidR="00C726B2" w:rsidRDefault="00C726B2" w:rsidP="00C726B2">
      <w:pPr>
        <w:pStyle w:val="Common"/>
        <w:rPr>
          <w:lang w:val="uk-UA"/>
        </w:rPr>
      </w:pPr>
    </w:p>
    <w:p w14:paraId="61DCA5AB" w14:textId="162C677B" w:rsidR="00695197" w:rsidRPr="00695197" w:rsidRDefault="00695197" w:rsidP="00695197">
      <w:pPr>
        <w:pStyle w:val="Common"/>
        <w:rPr>
          <w:lang w:val="uk-UA"/>
        </w:rPr>
      </w:pPr>
      <w:r w:rsidRPr="00695197">
        <w:rPr>
          <w:lang w:val="uk-UA"/>
        </w:rPr>
        <w:t>Тестування продуктивності проводилось на різних пристроях та показало наступні результати:</w:t>
      </w:r>
    </w:p>
    <w:p w14:paraId="05C5AA51" w14:textId="408A96D3" w:rsidR="00695197" w:rsidRPr="00695197" w:rsidRDefault="00695197" w:rsidP="00695197">
      <w:pPr>
        <w:pStyle w:val="Common"/>
        <w:rPr>
          <w:lang w:val="uk-UA"/>
        </w:rPr>
      </w:pPr>
      <w:r w:rsidRPr="00695197">
        <w:rPr>
          <w:lang w:val="uk-UA"/>
        </w:rPr>
        <w:t>Час запуску застосунку:</w:t>
      </w:r>
    </w:p>
    <w:p w14:paraId="71FDCCF2" w14:textId="1FC8FEE3" w:rsidR="00695197" w:rsidRPr="00695197" w:rsidRDefault="00695197" w:rsidP="00695197">
      <w:pPr>
        <w:pStyle w:val="CommonTable"/>
        <w:numPr>
          <w:ilvl w:val="0"/>
          <w:numId w:val="7"/>
        </w:numPr>
        <w:ind w:left="0" w:firstLine="851"/>
        <w:rPr>
          <w:lang w:val="uk-UA"/>
        </w:rPr>
      </w:pPr>
      <w:proofErr w:type="spellStart"/>
      <w:r w:rsidRPr="00695197">
        <w:rPr>
          <w:lang w:val="uk-UA"/>
        </w:rPr>
        <w:t>Android</w:t>
      </w:r>
      <w:proofErr w:type="spellEnd"/>
      <w:r w:rsidRPr="00695197">
        <w:rPr>
          <w:lang w:val="uk-UA"/>
        </w:rPr>
        <w:t>: 1.2-2.5 секунди</w:t>
      </w:r>
    </w:p>
    <w:p w14:paraId="30AC5AB9" w14:textId="77777777" w:rsidR="00695197" w:rsidRPr="00695197" w:rsidRDefault="00695197" w:rsidP="00695197">
      <w:pPr>
        <w:pStyle w:val="CommonTable"/>
        <w:numPr>
          <w:ilvl w:val="0"/>
          <w:numId w:val="7"/>
        </w:numPr>
        <w:ind w:left="0" w:firstLine="851"/>
        <w:rPr>
          <w:lang w:val="uk-UA"/>
        </w:rPr>
      </w:pPr>
      <w:proofErr w:type="spellStart"/>
      <w:r w:rsidRPr="00695197">
        <w:rPr>
          <w:lang w:val="uk-UA"/>
        </w:rPr>
        <w:t>iOS</w:t>
      </w:r>
      <w:proofErr w:type="spellEnd"/>
      <w:r w:rsidRPr="00695197">
        <w:rPr>
          <w:lang w:val="uk-UA"/>
        </w:rPr>
        <w:t>: 1.0-2.0 секунди</w:t>
      </w:r>
    </w:p>
    <w:p w14:paraId="5F2139F5" w14:textId="38342DE6" w:rsidR="00695197" w:rsidRDefault="00695197" w:rsidP="00695197">
      <w:pPr>
        <w:pStyle w:val="Common"/>
        <w:rPr>
          <w:lang w:val="uk-UA"/>
        </w:rPr>
      </w:pPr>
    </w:p>
    <w:p w14:paraId="44D19890" w14:textId="0A7AA848" w:rsidR="00695197" w:rsidRPr="00695197" w:rsidRDefault="00755352" w:rsidP="00695197">
      <w:pPr>
        <w:pStyle w:val="Common"/>
        <w:jc w:val="center"/>
        <w:rPr>
          <w:lang w:val="uk-UA"/>
        </w:rPr>
      </w:pPr>
      <w:r>
        <w:rPr>
          <w:noProof/>
          <w:lang w:val="uk-UA"/>
        </w:rPr>
        <w:drawing>
          <wp:inline distT="0" distB="0" distL="0" distR="0" wp14:anchorId="26A97A1B" wp14:editId="15B1595E">
            <wp:extent cx="4144489" cy="3104707"/>
            <wp:effectExtent l="0" t="0" r="8890" b="635"/>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3947" cy="3126775"/>
                    </a:xfrm>
                    <a:prstGeom prst="rect">
                      <a:avLst/>
                    </a:prstGeom>
                    <a:noFill/>
                    <a:ln>
                      <a:noFill/>
                    </a:ln>
                  </pic:spPr>
                </pic:pic>
              </a:graphicData>
            </a:graphic>
          </wp:inline>
        </w:drawing>
      </w:r>
    </w:p>
    <w:p w14:paraId="33C556F8" w14:textId="78A6D455" w:rsidR="00C726B2" w:rsidRDefault="00695197" w:rsidP="00695197">
      <w:pPr>
        <w:pStyle w:val="Common"/>
        <w:jc w:val="center"/>
        <w:rPr>
          <w:lang w:val="uk-UA"/>
        </w:rPr>
      </w:pPr>
      <w:r w:rsidRPr="00695197">
        <w:rPr>
          <w:lang w:val="uk-UA"/>
        </w:rPr>
        <w:t>Рисунок 4.</w:t>
      </w:r>
      <w:r>
        <w:rPr>
          <w:lang w:val="uk-UA"/>
        </w:rPr>
        <w:t>20</w:t>
      </w:r>
      <w:r w:rsidRPr="00695197">
        <w:rPr>
          <w:lang w:val="uk-UA"/>
        </w:rPr>
        <w:t xml:space="preserve"> - Графік часу запуску на різних пристроях</w:t>
      </w:r>
    </w:p>
    <w:p w14:paraId="23FC06F1" w14:textId="0A2672CA" w:rsidR="00755352" w:rsidRPr="00755352" w:rsidRDefault="00755352" w:rsidP="00755352">
      <w:pPr>
        <w:pStyle w:val="Common"/>
        <w:rPr>
          <w:lang w:val="uk-UA"/>
        </w:rPr>
      </w:pPr>
      <w:r w:rsidRPr="00755352">
        <w:rPr>
          <w:lang w:val="uk-UA"/>
        </w:rPr>
        <w:lastRenderedPageBreak/>
        <w:t>Використання ресурсів:</w:t>
      </w:r>
    </w:p>
    <w:p w14:paraId="475B909F" w14:textId="15853A95" w:rsidR="00C726B2" w:rsidRDefault="00755352" w:rsidP="00755352">
      <w:pPr>
        <w:pStyle w:val="Common"/>
        <w:rPr>
          <w:lang w:val="uk-UA"/>
        </w:rPr>
      </w:pPr>
      <w:r w:rsidRPr="00755352">
        <w:rPr>
          <w:lang w:val="uk-UA"/>
        </w:rPr>
        <w:t>Таблиця 4.</w:t>
      </w:r>
      <w:r w:rsidR="004713CE">
        <w:rPr>
          <w:lang w:val="uk-UA"/>
        </w:rPr>
        <w:t>3</w:t>
      </w:r>
      <w:r w:rsidRPr="00755352">
        <w:rPr>
          <w:lang w:val="uk-UA"/>
        </w:rPr>
        <w:t xml:space="preserve"> - Споживання ресурсів</w:t>
      </w:r>
    </w:p>
    <w:tbl>
      <w:tblPr>
        <w:tblStyle w:val="af8"/>
        <w:tblW w:w="0" w:type="auto"/>
        <w:jc w:val="center"/>
        <w:tblLook w:val="04A0" w:firstRow="1" w:lastRow="0" w:firstColumn="1" w:lastColumn="0" w:noHBand="0" w:noVBand="1"/>
      </w:tblPr>
      <w:tblGrid>
        <w:gridCol w:w="2951"/>
        <w:gridCol w:w="1149"/>
        <w:gridCol w:w="1103"/>
        <w:gridCol w:w="1275"/>
      </w:tblGrid>
      <w:tr w:rsidR="00CB4676" w14:paraId="47A8FAE5" w14:textId="77777777" w:rsidTr="00CB4676">
        <w:trPr>
          <w:jc w:val="center"/>
        </w:trPr>
        <w:tc>
          <w:tcPr>
            <w:tcW w:w="0" w:type="auto"/>
            <w:vAlign w:val="center"/>
          </w:tcPr>
          <w:p w14:paraId="11ABEFAB" w14:textId="244C602D" w:rsidR="00CB4676" w:rsidRDefault="00CB4676" w:rsidP="00CB4676">
            <w:pPr>
              <w:pStyle w:val="Common"/>
              <w:ind w:firstLine="0"/>
              <w:jc w:val="center"/>
              <w:rPr>
                <w:lang w:val="uk-UA"/>
              </w:rPr>
            </w:pPr>
            <w:proofErr w:type="spellStart"/>
            <w:r w:rsidRPr="00100C49">
              <w:t>Операція</w:t>
            </w:r>
            <w:proofErr w:type="spellEnd"/>
          </w:p>
        </w:tc>
        <w:tc>
          <w:tcPr>
            <w:tcW w:w="0" w:type="auto"/>
            <w:vAlign w:val="center"/>
          </w:tcPr>
          <w:p w14:paraId="0C162ED8" w14:textId="21126562" w:rsidR="00CB4676" w:rsidRDefault="00CB4676" w:rsidP="00CB4676">
            <w:pPr>
              <w:pStyle w:val="Common"/>
              <w:ind w:firstLine="0"/>
              <w:jc w:val="center"/>
              <w:rPr>
                <w:lang w:val="uk-UA"/>
              </w:rPr>
            </w:pPr>
            <w:proofErr w:type="spellStart"/>
            <w:r w:rsidRPr="00100C49">
              <w:t>Пам'ять</w:t>
            </w:r>
            <w:proofErr w:type="spellEnd"/>
          </w:p>
        </w:tc>
        <w:tc>
          <w:tcPr>
            <w:tcW w:w="0" w:type="auto"/>
            <w:vAlign w:val="center"/>
          </w:tcPr>
          <w:p w14:paraId="4A0FBF07" w14:textId="59C81B92" w:rsidR="00CB4676" w:rsidRDefault="00CB4676" w:rsidP="00CB4676">
            <w:pPr>
              <w:pStyle w:val="Common"/>
              <w:ind w:firstLine="0"/>
              <w:jc w:val="center"/>
              <w:rPr>
                <w:lang w:val="uk-UA"/>
              </w:rPr>
            </w:pPr>
            <w:r w:rsidRPr="00100C49">
              <w:t>CPU</w:t>
            </w:r>
          </w:p>
        </w:tc>
        <w:tc>
          <w:tcPr>
            <w:tcW w:w="0" w:type="auto"/>
            <w:vAlign w:val="center"/>
          </w:tcPr>
          <w:p w14:paraId="59204FF9" w14:textId="6CD68801" w:rsidR="00CB4676" w:rsidRDefault="00CB4676" w:rsidP="00CB4676">
            <w:pPr>
              <w:pStyle w:val="Common"/>
              <w:ind w:firstLine="0"/>
              <w:jc w:val="center"/>
              <w:rPr>
                <w:lang w:val="uk-UA"/>
              </w:rPr>
            </w:pPr>
            <w:proofErr w:type="spellStart"/>
            <w:r w:rsidRPr="00100C49">
              <w:t>Батарея</w:t>
            </w:r>
            <w:proofErr w:type="spellEnd"/>
          </w:p>
        </w:tc>
      </w:tr>
      <w:tr w:rsidR="00CB4676" w14:paraId="22A5F76A" w14:textId="77777777" w:rsidTr="00CB4676">
        <w:trPr>
          <w:jc w:val="center"/>
        </w:trPr>
        <w:tc>
          <w:tcPr>
            <w:tcW w:w="0" w:type="auto"/>
            <w:vAlign w:val="center"/>
          </w:tcPr>
          <w:p w14:paraId="38ADEB33" w14:textId="7D2C71A4" w:rsidR="00CB4676" w:rsidRDefault="00CB4676" w:rsidP="00CB4676">
            <w:pPr>
              <w:pStyle w:val="Common"/>
              <w:ind w:firstLine="0"/>
              <w:jc w:val="left"/>
              <w:rPr>
                <w:lang w:val="uk-UA"/>
              </w:rPr>
            </w:pPr>
            <w:proofErr w:type="spellStart"/>
            <w:r w:rsidRPr="00100C49">
              <w:t>Фоновий</w:t>
            </w:r>
            <w:proofErr w:type="spellEnd"/>
            <w:r w:rsidRPr="00100C49">
              <w:t xml:space="preserve"> </w:t>
            </w:r>
            <w:proofErr w:type="spellStart"/>
            <w:r w:rsidRPr="00100C49">
              <w:t>режим</w:t>
            </w:r>
            <w:proofErr w:type="spellEnd"/>
          </w:p>
        </w:tc>
        <w:tc>
          <w:tcPr>
            <w:tcW w:w="0" w:type="auto"/>
            <w:vAlign w:val="center"/>
          </w:tcPr>
          <w:p w14:paraId="0324CC5D" w14:textId="2D109458" w:rsidR="00CB4676" w:rsidRDefault="00CB4676" w:rsidP="00CB4676">
            <w:pPr>
              <w:pStyle w:val="Common"/>
              <w:ind w:firstLine="0"/>
              <w:jc w:val="left"/>
              <w:rPr>
                <w:lang w:val="uk-UA"/>
              </w:rPr>
            </w:pPr>
            <w:r w:rsidRPr="00100C49">
              <w:t>15 MB</w:t>
            </w:r>
          </w:p>
        </w:tc>
        <w:tc>
          <w:tcPr>
            <w:tcW w:w="0" w:type="auto"/>
            <w:vAlign w:val="center"/>
          </w:tcPr>
          <w:p w14:paraId="35C0AE2E" w14:textId="7017BFDE" w:rsidR="00CB4676" w:rsidRDefault="00CB4676" w:rsidP="00CB4676">
            <w:pPr>
              <w:pStyle w:val="Common"/>
              <w:ind w:firstLine="0"/>
              <w:jc w:val="left"/>
              <w:rPr>
                <w:lang w:val="uk-UA"/>
              </w:rPr>
            </w:pPr>
            <w:r w:rsidRPr="00100C49">
              <w:t>0.5%</w:t>
            </w:r>
          </w:p>
        </w:tc>
        <w:tc>
          <w:tcPr>
            <w:tcW w:w="0" w:type="auto"/>
            <w:vAlign w:val="center"/>
          </w:tcPr>
          <w:p w14:paraId="3BE6DC80" w14:textId="5A28A7ED" w:rsidR="00CB4676" w:rsidRDefault="00CB4676" w:rsidP="00CB4676">
            <w:pPr>
              <w:pStyle w:val="Common"/>
              <w:ind w:firstLine="0"/>
              <w:jc w:val="left"/>
              <w:rPr>
                <w:lang w:val="uk-UA"/>
              </w:rPr>
            </w:pPr>
            <w:r w:rsidRPr="00100C49">
              <w:t>0.1%/</w:t>
            </w:r>
            <w:proofErr w:type="spellStart"/>
            <w:r w:rsidRPr="00100C49">
              <w:t>год</w:t>
            </w:r>
            <w:proofErr w:type="spellEnd"/>
          </w:p>
        </w:tc>
      </w:tr>
      <w:tr w:rsidR="00CB4676" w14:paraId="12F1C4B7" w14:textId="77777777" w:rsidTr="00CB4676">
        <w:trPr>
          <w:jc w:val="center"/>
        </w:trPr>
        <w:tc>
          <w:tcPr>
            <w:tcW w:w="0" w:type="auto"/>
            <w:vAlign w:val="center"/>
          </w:tcPr>
          <w:p w14:paraId="541159F9" w14:textId="64BF07BC" w:rsidR="00CB4676" w:rsidRDefault="00CB4676" w:rsidP="00CB4676">
            <w:pPr>
              <w:pStyle w:val="Common"/>
              <w:ind w:firstLine="0"/>
              <w:jc w:val="left"/>
              <w:rPr>
                <w:lang w:val="uk-UA"/>
              </w:rPr>
            </w:pPr>
            <w:proofErr w:type="spellStart"/>
            <w:r w:rsidRPr="00100C49">
              <w:t>Активне</w:t>
            </w:r>
            <w:proofErr w:type="spellEnd"/>
            <w:r w:rsidRPr="00100C49">
              <w:t xml:space="preserve"> </w:t>
            </w:r>
            <w:proofErr w:type="spellStart"/>
            <w:r w:rsidRPr="00100C49">
              <w:t>використання</w:t>
            </w:r>
            <w:proofErr w:type="spellEnd"/>
          </w:p>
        </w:tc>
        <w:tc>
          <w:tcPr>
            <w:tcW w:w="0" w:type="auto"/>
            <w:vAlign w:val="center"/>
          </w:tcPr>
          <w:p w14:paraId="38B595B3" w14:textId="0F98B2EF" w:rsidR="00CB4676" w:rsidRDefault="00CB4676" w:rsidP="00CB4676">
            <w:pPr>
              <w:pStyle w:val="Common"/>
              <w:ind w:firstLine="0"/>
              <w:jc w:val="left"/>
              <w:rPr>
                <w:lang w:val="uk-UA"/>
              </w:rPr>
            </w:pPr>
            <w:r w:rsidRPr="00100C49">
              <w:t>45 MB</w:t>
            </w:r>
          </w:p>
        </w:tc>
        <w:tc>
          <w:tcPr>
            <w:tcW w:w="0" w:type="auto"/>
            <w:vAlign w:val="center"/>
          </w:tcPr>
          <w:p w14:paraId="293CD19D" w14:textId="7015230F" w:rsidR="00CB4676" w:rsidRDefault="00CB4676" w:rsidP="00CB4676">
            <w:pPr>
              <w:pStyle w:val="Common"/>
              <w:ind w:firstLine="0"/>
              <w:jc w:val="left"/>
              <w:rPr>
                <w:lang w:val="uk-UA"/>
              </w:rPr>
            </w:pPr>
            <w:r w:rsidRPr="00100C49">
              <w:t>2-5%</w:t>
            </w:r>
          </w:p>
        </w:tc>
        <w:tc>
          <w:tcPr>
            <w:tcW w:w="0" w:type="auto"/>
            <w:vAlign w:val="center"/>
          </w:tcPr>
          <w:p w14:paraId="1D4248DB" w14:textId="75EEE50A" w:rsidR="00CB4676" w:rsidRDefault="00CB4676" w:rsidP="00CB4676">
            <w:pPr>
              <w:pStyle w:val="Common"/>
              <w:ind w:firstLine="0"/>
              <w:jc w:val="left"/>
              <w:rPr>
                <w:lang w:val="uk-UA"/>
              </w:rPr>
            </w:pPr>
            <w:r w:rsidRPr="00100C49">
              <w:t>3%/</w:t>
            </w:r>
            <w:proofErr w:type="spellStart"/>
            <w:r w:rsidRPr="00100C49">
              <w:t>год</w:t>
            </w:r>
            <w:proofErr w:type="spellEnd"/>
          </w:p>
        </w:tc>
      </w:tr>
      <w:tr w:rsidR="00CB4676" w14:paraId="258458C6" w14:textId="77777777" w:rsidTr="00CB4676">
        <w:trPr>
          <w:jc w:val="center"/>
        </w:trPr>
        <w:tc>
          <w:tcPr>
            <w:tcW w:w="0" w:type="auto"/>
            <w:vAlign w:val="center"/>
          </w:tcPr>
          <w:p w14:paraId="60145B13" w14:textId="68D5B4BB" w:rsidR="00CB4676" w:rsidRDefault="00CB4676" w:rsidP="00CB4676">
            <w:pPr>
              <w:pStyle w:val="Common"/>
              <w:ind w:firstLine="0"/>
              <w:jc w:val="left"/>
              <w:rPr>
                <w:lang w:val="uk-UA"/>
              </w:rPr>
            </w:pPr>
            <w:proofErr w:type="spellStart"/>
            <w:r w:rsidRPr="00100C49">
              <w:t>Синхронізація</w:t>
            </w:r>
            <w:proofErr w:type="spellEnd"/>
          </w:p>
        </w:tc>
        <w:tc>
          <w:tcPr>
            <w:tcW w:w="0" w:type="auto"/>
            <w:vAlign w:val="center"/>
          </w:tcPr>
          <w:p w14:paraId="07F6C365" w14:textId="69834CC3" w:rsidR="00CB4676" w:rsidRDefault="00CB4676" w:rsidP="00CB4676">
            <w:pPr>
              <w:pStyle w:val="Common"/>
              <w:ind w:firstLine="0"/>
              <w:jc w:val="left"/>
              <w:rPr>
                <w:lang w:val="uk-UA"/>
              </w:rPr>
            </w:pPr>
            <w:r w:rsidRPr="00100C49">
              <w:t>60 MB</w:t>
            </w:r>
          </w:p>
        </w:tc>
        <w:tc>
          <w:tcPr>
            <w:tcW w:w="0" w:type="auto"/>
            <w:vAlign w:val="center"/>
          </w:tcPr>
          <w:p w14:paraId="20B2A4DA" w14:textId="6D24C514" w:rsidR="00CB4676" w:rsidRDefault="00CB4676" w:rsidP="00CB4676">
            <w:pPr>
              <w:pStyle w:val="Common"/>
              <w:ind w:firstLine="0"/>
              <w:jc w:val="left"/>
              <w:rPr>
                <w:lang w:val="uk-UA"/>
              </w:rPr>
            </w:pPr>
            <w:r w:rsidRPr="00100C49">
              <w:t>10-15%</w:t>
            </w:r>
          </w:p>
        </w:tc>
        <w:tc>
          <w:tcPr>
            <w:tcW w:w="0" w:type="auto"/>
            <w:vAlign w:val="center"/>
          </w:tcPr>
          <w:p w14:paraId="006B0AA7" w14:textId="36A99437" w:rsidR="00CB4676" w:rsidRDefault="00CB4676" w:rsidP="00CB4676">
            <w:pPr>
              <w:pStyle w:val="Common"/>
              <w:ind w:firstLine="0"/>
              <w:jc w:val="left"/>
              <w:rPr>
                <w:lang w:val="uk-UA"/>
              </w:rPr>
            </w:pPr>
            <w:r w:rsidRPr="00100C49">
              <w:t>5%/</w:t>
            </w:r>
            <w:proofErr w:type="spellStart"/>
            <w:r w:rsidRPr="00100C49">
              <w:t>год</w:t>
            </w:r>
            <w:proofErr w:type="spellEnd"/>
          </w:p>
        </w:tc>
      </w:tr>
    </w:tbl>
    <w:p w14:paraId="45632788" w14:textId="07F059E3" w:rsidR="00755352" w:rsidRDefault="00755352" w:rsidP="00D70C2A">
      <w:pPr>
        <w:pStyle w:val="Common"/>
        <w:ind w:firstLine="0"/>
        <w:rPr>
          <w:lang w:val="uk-UA"/>
        </w:rPr>
      </w:pPr>
    </w:p>
    <w:p w14:paraId="39DD6CB4" w14:textId="77777777" w:rsidR="00D70C2A" w:rsidRPr="00D70C2A" w:rsidRDefault="00D70C2A" w:rsidP="00D70C2A">
      <w:pPr>
        <w:pStyle w:val="Common"/>
        <w:rPr>
          <w:lang w:val="uk-UA"/>
        </w:rPr>
      </w:pPr>
      <w:r w:rsidRPr="00D70C2A">
        <w:rPr>
          <w:lang w:val="uk-UA"/>
        </w:rPr>
        <w:t>Швидкість операцій:</w:t>
      </w:r>
    </w:p>
    <w:p w14:paraId="49831CDA" w14:textId="67E717D1" w:rsidR="00D70C2A" w:rsidRPr="00D70C2A" w:rsidRDefault="00462FFC" w:rsidP="00D70C2A">
      <w:pPr>
        <w:pStyle w:val="CommonTable"/>
        <w:numPr>
          <w:ilvl w:val="0"/>
          <w:numId w:val="7"/>
        </w:numPr>
        <w:ind w:left="0" w:firstLine="851"/>
        <w:rPr>
          <w:lang w:val="uk-UA"/>
        </w:rPr>
      </w:pPr>
      <w:r>
        <w:rPr>
          <w:lang w:val="uk-UA"/>
        </w:rPr>
        <w:t>д</w:t>
      </w:r>
      <w:r w:rsidR="00D70C2A" w:rsidRPr="00D70C2A">
        <w:rPr>
          <w:lang w:val="uk-UA"/>
        </w:rPr>
        <w:t>одавання транзакції: &lt;0.5 секунди</w:t>
      </w:r>
      <w:r w:rsidR="006E5321">
        <w:rPr>
          <w:lang w:val="uk-UA"/>
        </w:rPr>
        <w:t>;</w:t>
      </w:r>
    </w:p>
    <w:p w14:paraId="2406970A" w14:textId="2789A99C" w:rsidR="00D70C2A" w:rsidRPr="00D70C2A" w:rsidRDefault="00462FFC" w:rsidP="00D70C2A">
      <w:pPr>
        <w:pStyle w:val="CommonTable"/>
        <w:numPr>
          <w:ilvl w:val="0"/>
          <w:numId w:val="7"/>
        </w:numPr>
        <w:ind w:left="0" w:firstLine="851"/>
        <w:rPr>
          <w:lang w:val="uk-UA"/>
        </w:rPr>
      </w:pPr>
      <w:r>
        <w:rPr>
          <w:lang w:val="uk-UA"/>
        </w:rPr>
        <w:t>о</w:t>
      </w:r>
      <w:r w:rsidR="00D70C2A" w:rsidRPr="00D70C2A">
        <w:rPr>
          <w:lang w:val="uk-UA"/>
        </w:rPr>
        <w:t>новлення статистики: &lt;1 секунда</w:t>
      </w:r>
      <w:r w:rsidR="006E5321">
        <w:rPr>
          <w:lang w:val="uk-UA"/>
        </w:rPr>
        <w:t>;</w:t>
      </w:r>
    </w:p>
    <w:p w14:paraId="2AB51389" w14:textId="673C82BD" w:rsidR="00755352" w:rsidRDefault="00462FFC" w:rsidP="00D70C2A">
      <w:pPr>
        <w:pStyle w:val="CommonTable"/>
        <w:numPr>
          <w:ilvl w:val="0"/>
          <w:numId w:val="7"/>
        </w:numPr>
        <w:ind w:left="0" w:firstLine="851"/>
        <w:rPr>
          <w:lang w:val="uk-UA"/>
        </w:rPr>
      </w:pPr>
      <w:r>
        <w:rPr>
          <w:lang w:val="uk-UA"/>
        </w:rPr>
        <w:t>с</w:t>
      </w:r>
      <w:r w:rsidR="00D70C2A" w:rsidRPr="00D70C2A">
        <w:rPr>
          <w:lang w:val="uk-UA"/>
        </w:rPr>
        <w:t>инхронізація (100 транзакцій): &lt;3 секунди</w:t>
      </w:r>
      <w:r w:rsidR="006E5321">
        <w:rPr>
          <w:lang w:val="uk-UA"/>
        </w:rPr>
        <w:t>.</w:t>
      </w:r>
    </w:p>
    <w:p w14:paraId="7A72D62A" w14:textId="77777777" w:rsidR="00D70C2A" w:rsidRPr="00C726B2" w:rsidRDefault="00D70C2A" w:rsidP="00C726B2">
      <w:pPr>
        <w:pStyle w:val="Common"/>
        <w:rPr>
          <w:lang w:val="uk-UA"/>
        </w:rPr>
      </w:pPr>
    </w:p>
    <w:p w14:paraId="38564BE0" w14:textId="021BF2ED" w:rsidR="0059338A" w:rsidRDefault="0059338A" w:rsidP="0059338A">
      <w:pPr>
        <w:pStyle w:val="Title3rd"/>
      </w:pPr>
      <w:bookmarkStart w:id="169" w:name="_Toc198942378"/>
      <w:r>
        <w:t>4.</w:t>
      </w:r>
      <w:r>
        <w:rPr>
          <w:lang w:val="en-US"/>
        </w:rPr>
        <w:t>4</w:t>
      </w:r>
      <w:r>
        <w:t>.</w:t>
      </w:r>
      <w:r w:rsidR="00C726B2">
        <w:t>5</w:t>
      </w:r>
      <w:r>
        <w:t xml:space="preserve"> </w:t>
      </w:r>
      <w:proofErr w:type="spellStart"/>
      <w:r w:rsidR="00A475CE" w:rsidRPr="00A475CE">
        <w:t>Тестування</w:t>
      </w:r>
      <w:proofErr w:type="spellEnd"/>
      <w:r w:rsidR="00A475CE" w:rsidRPr="00A475CE">
        <w:t xml:space="preserve"> </w:t>
      </w:r>
      <w:proofErr w:type="spellStart"/>
      <w:r w:rsidR="00A475CE" w:rsidRPr="00A475CE">
        <w:t>безпеки</w:t>
      </w:r>
      <w:bookmarkEnd w:id="169"/>
      <w:proofErr w:type="spellEnd"/>
    </w:p>
    <w:p w14:paraId="61A9AC29" w14:textId="77777777" w:rsidR="0059338A" w:rsidRDefault="0059338A" w:rsidP="009913D5">
      <w:pPr>
        <w:pStyle w:val="Common"/>
        <w:rPr>
          <w:lang w:val="uk-UA"/>
        </w:rPr>
      </w:pPr>
    </w:p>
    <w:p w14:paraId="58017EC9" w14:textId="77777777" w:rsidR="009913D5" w:rsidRPr="009913D5" w:rsidRDefault="009913D5" w:rsidP="00053E89">
      <w:pPr>
        <w:pStyle w:val="Common"/>
        <w:rPr>
          <w:lang w:val="uk-UA"/>
        </w:rPr>
      </w:pPr>
      <w:r w:rsidRPr="009913D5">
        <w:rPr>
          <w:lang w:val="uk-UA"/>
        </w:rPr>
        <w:t>Методи тестування безпеки:</w:t>
      </w:r>
    </w:p>
    <w:p w14:paraId="4C69DD0E" w14:textId="77777777" w:rsidR="009913D5" w:rsidRPr="009913D5" w:rsidRDefault="009913D5" w:rsidP="00CF7A82">
      <w:pPr>
        <w:pStyle w:val="Common"/>
        <w:numPr>
          <w:ilvl w:val="0"/>
          <w:numId w:val="37"/>
        </w:numPr>
        <w:rPr>
          <w:lang w:val="uk-UA"/>
        </w:rPr>
      </w:pPr>
      <w:r w:rsidRPr="009913D5">
        <w:rPr>
          <w:lang w:val="uk-UA"/>
        </w:rPr>
        <w:t>Тестування автентифікації:</w:t>
      </w:r>
    </w:p>
    <w:p w14:paraId="14523B7A" w14:textId="75867297" w:rsidR="009913D5" w:rsidRPr="009913D5" w:rsidRDefault="00CF7A82" w:rsidP="00CF7A82">
      <w:pPr>
        <w:pStyle w:val="Common"/>
        <w:numPr>
          <w:ilvl w:val="1"/>
          <w:numId w:val="37"/>
        </w:numPr>
        <w:rPr>
          <w:lang w:val="uk-UA"/>
        </w:rPr>
      </w:pPr>
      <w:r>
        <w:rPr>
          <w:lang w:val="uk-UA"/>
        </w:rPr>
        <w:t>п</w:t>
      </w:r>
      <w:r w:rsidR="009913D5" w:rsidRPr="009913D5">
        <w:rPr>
          <w:lang w:val="uk-UA"/>
        </w:rPr>
        <w:t>еревірка механізмів входу</w:t>
      </w:r>
      <w:r w:rsidR="0085326B">
        <w:rPr>
          <w:lang w:val="uk-UA"/>
        </w:rPr>
        <w:t>;</w:t>
      </w:r>
    </w:p>
    <w:p w14:paraId="31C0858C" w14:textId="41E71326" w:rsidR="009913D5" w:rsidRPr="009913D5" w:rsidRDefault="00CF7A82" w:rsidP="00CF7A82">
      <w:pPr>
        <w:pStyle w:val="Common"/>
        <w:numPr>
          <w:ilvl w:val="1"/>
          <w:numId w:val="37"/>
        </w:numPr>
        <w:rPr>
          <w:lang w:val="uk-UA"/>
        </w:rPr>
      </w:pPr>
      <w:r>
        <w:rPr>
          <w:lang w:val="uk-UA"/>
        </w:rPr>
        <w:t>т</w:t>
      </w:r>
      <w:r w:rsidR="009913D5" w:rsidRPr="009913D5">
        <w:rPr>
          <w:lang w:val="uk-UA"/>
        </w:rPr>
        <w:t>естування біометричної автентифікації</w:t>
      </w:r>
      <w:r w:rsidR="0085326B">
        <w:rPr>
          <w:lang w:val="uk-UA"/>
        </w:rPr>
        <w:t>;</w:t>
      </w:r>
    </w:p>
    <w:p w14:paraId="41D0179D" w14:textId="227F6AA3" w:rsidR="009913D5" w:rsidRPr="009913D5" w:rsidRDefault="00CF7A82" w:rsidP="00CF7A82">
      <w:pPr>
        <w:pStyle w:val="Common"/>
        <w:numPr>
          <w:ilvl w:val="1"/>
          <w:numId w:val="37"/>
        </w:numPr>
        <w:rPr>
          <w:lang w:val="uk-UA"/>
        </w:rPr>
      </w:pPr>
      <w:r>
        <w:rPr>
          <w:lang w:val="uk-UA"/>
        </w:rPr>
        <w:t>п</w:t>
      </w:r>
      <w:r w:rsidR="009913D5" w:rsidRPr="009913D5">
        <w:rPr>
          <w:lang w:val="uk-UA"/>
        </w:rPr>
        <w:t>еревірка токенів доступу</w:t>
      </w:r>
      <w:r w:rsidR="0085326B">
        <w:rPr>
          <w:lang w:val="uk-UA"/>
        </w:rPr>
        <w:t>.</w:t>
      </w:r>
    </w:p>
    <w:p w14:paraId="6726AE03" w14:textId="77777777" w:rsidR="009913D5" w:rsidRPr="009913D5" w:rsidRDefault="009913D5" w:rsidP="00CF7A82">
      <w:pPr>
        <w:pStyle w:val="Common"/>
        <w:numPr>
          <w:ilvl w:val="0"/>
          <w:numId w:val="37"/>
        </w:numPr>
        <w:rPr>
          <w:lang w:val="uk-UA"/>
        </w:rPr>
      </w:pPr>
      <w:r w:rsidRPr="009913D5">
        <w:rPr>
          <w:lang w:val="uk-UA"/>
        </w:rPr>
        <w:t>Тестування шифрування:</w:t>
      </w:r>
    </w:p>
    <w:p w14:paraId="51EE89F9" w14:textId="58D6823A" w:rsidR="009913D5" w:rsidRPr="009913D5" w:rsidRDefault="00CF7A82" w:rsidP="00CF7A82">
      <w:pPr>
        <w:pStyle w:val="Common"/>
        <w:numPr>
          <w:ilvl w:val="1"/>
          <w:numId w:val="37"/>
        </w:numPr>
        <w:rPr>
          <w:lang w:val="uk-UA"/>
        </w:rPr>
      </w:pPr>
      <w:r>
        <w:rPr>
          <w:lang w:val="uk-UA"/>
        </w:rPr>
        <w:t>п</w:t>
      </w:r>
      <w:r w:rsidR="009913D5" w:rsidRPr="009913D5">
        <w:rPr>
          <w:lang w:val="uk-UA"/>
        </w:rPr>
        <w:t>еревірка шифрування даних</w:t>
      </w:r>
      <w:r w:rsidR="0085326B">
        <w:rPr>
          <w:lang w:val="uk-UA"/>
        </w:rPr>
        <w:t>;</w:t>
      </w:r>
    </w:p>
    <w:p w14:paraId="472FE9FA" w14:textId="384EDAB7" w:rsidR="009913D5" w:rsidRPr="009913D5" w:rsidRDefault="00CF7A82" w:rsidP="00CF7A82">
      <w:pPr>
        <w:pStyle w:val="Common"/>
        <w:numPr>
          <w:ilvl w:val="1"/>
          <w:numId w:val="37"/>
        </w:numPr>
        <w:rPr>
          <w:lang w:val="uk-UA"/>
        </w:rPr>
      </w:pPr>
      <w:r>
        <w:rPr>
          <w:lang w:val="uk-UA"/>
        </w:rPr>
        <w:t>т</w:t>
      </w:r>
      <w:r w:rsidR="009913D5" w:rsidRPr="009913D5">
        <w:rPr>
          <w:lang w:val="uk-UA"/>
        </w:rPr>
        <w:t xml:space="preserve">естування </w:t>
      </w:r>
      <w:proofErr w:type="spellStart"/>
      <w:r w:rsidR="009913D5" w:rsidRPr="009913D5">
        <w:rPr>
          <w:lang w:val="uk-UA"/>
        </w:rPr>
        <w:t>end-to-end</w:t>
      </w:r>
      <w:proofErr w:type="spellEnd"/>
      <w:r w:rsidR="009913D5" w:rsidRPr="009913D5">
        <w:rPr>
          <w:lang w:val="uk-UA"/>
        </w:rPr>
        <w:t xml:space="preserve"> шифрування чату</w:t>
      </w:r>
      <w:r w:rsidR="0085326B">
        <w:rPr>
          <w:lang w:val="uk-UA"/>
        </w:rPr>
        <w:t>;</w:t>
      </w:r>
    </w:p>
    <w:p w14:paraId="142FF177" w14:textId="3C51A04C" w:rsidR="009913D5" w:rsidRPr="009913D5" w:rsidRDefault="00CF7A82" w:rsidP="00CF7A82">
      <w:pPr>
        <w:pStyle w:val="Common"/>
        <w:numPr>
          <w:ilvl w:val="1"/>
          <w:numId w:val="37"/>
        </w:numPr>
        <w:rPr>
          <w:lang w:val="uk-UA"/>
        </w:rPr>
      </w:pPr>
      <w:r>
        <w:rPr>
          <w:lang w:val="uk-UA"/>
        </w:rPr>
        <w:t>п</w:t>
      </w:r>
      <w:r w:rsidR="009913D5" w:rsidRPr="009913D5">
        <w:rPr>
          <w:lang w:val="uk-UA"/>
        </w:rPr>
        <w:t>еревірка безпеки ключів</w:t>
      </w:r>
      <w:r w:rsidR="0085326B">
        <w:rPr>
          <w:lang w:val="uk-UA"/>
        </w:rPr>
        <w:t>.</w:t>
      </w:r>
    </w:p>
    <w:p w14:paraId="0E4F2D50" w14:textId="77777777" w:rsidR="009913D5" w:rsidRPr="009913D5" w:rsidRDefault="009913D5" w:rsidP="00CF7A82">
      <w:pPr>
        <w:pStyle w:val="Common"/>
        <w:numPr>
          <w:ilvl w:val="0"/>
          <w:numId w:val="37"/>
        </w:numPr>
        <w:rPr>
          <w:lang w:val="uk-UA"/>
        </w:rPr>
      </w:pPr>
      <w:r w:rsidRPr="009913D5">
        <w:rPr>
          <w:lang w:val="uk-UA"/>
        </w:rPr>
        <w:t>Тестування прав доступу:</w:t>
      </w:r>
    </w:p>
    <w:p w14:paraId="0E8A09B1" w14:textId="44296AAF" w:rsidR="009913D5" w:rsidRPr="009913D5" w:rsidRDefault="00CF7A82" w:rsidP="00CF7A82">
      <w:pPr>
        <w:pStyle w:val="Common"/>
        <w:numPr>
          <w:ilvl w:val="1"/>
          <w:numId w:val="37"/>
        </w:numPr>
        <w:rPr>
          <w:lang w:val="uk-UA"/>
        </w:rPr>
      </w:pPr>
      <w:r>
        <w:rPr>
          <w:lang w:val="uk-UA"/>
        </w:rPr>
        <w:t>п</w:t>
      </w:r>
      <w:r w:rsidR="009913D5" w:rsidRPr="009913D5">
        <w:rPr>
          <w:lang w:val="uk-UA"/>
        </w:rPr>
        <w:t>еревірка розмежування прав</w:t>
      </w:r>
      <w:r w:rsidR="0085326B">
        <w:rPr>
          <w:lang w:val="uk-UA"/>
        </w:rPr>
        <w:t>;</w:t>
      </w:r>
    </w:p>
    <w:p w14:paraId="60A2848B" w14:textId="03EE8B01" w:rsidR="009913D5" w:rsidRPr="009913D5" w:rsidRDefault="00CF7A82" w:rsidP="00CF7A82">
      <w:pPr>
        <w:pStyle w:val="Common"/>
        <w:numPr>
          <w:ilvl w:val="1"/>
          <w:numId w:val="37"/>
        </w:numPr>
        <w:rPr>
          <w:lang w:val="uk-UA"/>
        </w:rPr>
      </w:pPr>
      <w:r>
        <w:rPr>
          <w:lang w:val="uk-UA"/>
        </w:rPr>
        <w:t>т</w:t>
      </w:r>
      <w:r w:rsidR="009913D5" w:rsidRPr="009913D5">
        <w:rPr>
          <w:lang w:val="uk-UA"/>
        </w:rPr>
        <w:t>естування ролей користувачів</w:t>
      </w:r>
      <w:r w:rsidR="0085326B">
        <w:rPr>
          <w:lang w:val="uk-UA"/>
        </w:rPr>
        <w:t>;</w:t>
      </w:r>
    </w:p>
    <w:p w14:paraId="55C3C001" w14:textId="71574727" w:rsidR="009913D5" w:rsidRPr="009913D5" w:rsidRDefault="00CF7A82" w:rsidP="00CF7A82">
      <w:pPr>
        <w:pStyle w:val="Common"/>
        <w:numPr>
          <w:ilvl w:val="1"/>
          <w:numId w:val="37"/>
        </w:numPr>
        <w:rPr>
          <w:lang w:val="uk-UA"/>
        </w:rPr>
      </w:pPr>
      <w:r>
        <w:rPr>
          <w:lang w:val="uk-UA"/>
        </w:rPr>
        <w:t>п</w:t>
      </w:r>
      <w:r w:rsidR="009913D5" w:rsidRPr="009913D5">
        <w:rPr>
          <w:lang w:val="uk-UA"/>
        </w:rPr>
        <w:t>еревірка доступу до даних</w:t>
      </w:r>
      <w:r w:rsidR="0085326B">
        <w:rPr>
          <w:lang w:val="uk-UA"/>
        </w:rPr>
        <w:t>.</w:t>
      </w:r>
    </w:p>
    <w:p w14:paraId="29B0657B" w14:textId="1B24FEE0" w:rsidR="005F7A1D" w:rsidRDefault="005F7A1D" w:rsidP="009913D5">
      <w:pPr>
        <w:pStyle w:val="Common"/>
        <w:rPr>
          <w:lang w:val="uk-UA"/>
        </w:rPr>
      </w:pPr>
    </w:p>
    <w:p w14:paraId="75529E54" w14:textId="77777777" w:rsidR="00021743" w:rsidRDefault="00021743" w:rsidP="009913D5">
      <w:pPr>
        <w:pStyle w:val="Common"/>
        <w:rPr>
          <w:lang w:val="uk-UA"/>
        </w:rPr>
      </w:pPr>
    </w:p>
    <w:p w14:paraId="66B50F99" w14:textId="77777777" w:rsidR="005F7A1D" w:rsidRDefault="005F7A1D" w:rsidP="009913D5">
      <w:pPr>
        <w:pStyle w:val="Common"/>
        <w:rPr>
          <w:lang w:val="uk-UA"/>
        </w:rPr>
      </w:pPr>
    </w:p>
    <w:p w14:paraId="51A9DBB3" w14:textId="6F8A70F4" w:rsidR="009913D5" w:rsidRDefault="009913D5" w:rsidP="009913D5">
      <w:pPr>
        <w:pStyle w:val="Common"/>
        <w:rPr>
          <w:lang w:val="uk-UA"/>
        </w:rPr>
      </w:pPr>
      <w:r w:rsidRPr="009913D5">
        <w:rPr>
          <w:lang w:val="uk-UA"/>
        </w:rPr>
        <w:lastRenderedPageBreak/>
        <w:t>Таблиця 4.</w:t>
      </w:r>
      <w:r w:rsidR="00F852A4">
        <w:rPr>
          <w:lang w:val="uk-UA"/>
        </w:rPr>
        <w:t>4</w:t>
      </w:r>
      <w:r w:rsidRPr="009913D5">
        <w:rPr>
          <w:lang w:val="uk-UA"/>
        </w:rPr>
        <w:t xml:space="preserve"> - Результати тестування безпеки</w:t>
      </w:r>
    </w:p>
    <w:tbl>
      <w:tblPr>
        <w:tblStyle w:val="af8"/>
        <w:tblW w:w="0" w:type="auto"/>
        <w:jc w:val="center"/>
        <w:tblLook w:val="04A0" w:firstRow="1" w:lastRow="0" w:firstColumn="1" w:lastColumn="0" w:noHBand="0" w:noVBand="1"/>
      </w:tblPr>
      <w:tblGrid>
        <w:gridCol w:w="2096"/>
        <w:gridCol w:w="2038"/>
        <w:gridCol w:w="2662"/>
        <w:gridCol w:w="2548"/>
      </w:tblGrid>
      <w:tr w:rsidR="000D48A2" w14:paraId="09B27F2C" w14:textId="77777777" w:rsidTr="000D48A2">
        <w:trPr>
          <w:jc w:val="center"/>
        </w:trPr>
        <w:tc>
          <w:tcPr>
            <w:tcW w:w="0" w:type="auto"/>
            <w:vAlign w:val="center"/>
          </w:tcPr>
          <w:p w14:paraId="694C0E18" w14:textId="61EB537F" w:rsidR="000D48A2" w:rsidRDefault="000D48A2" w:rsidP="000D48A2">
            <w:pPr>
              <w:pStyle w:val="Common"/>
              <w:ind w:firstLine="0"/>
              <w:jc w:val="center"/>
              <w:rPr>
                <w:lang w:val="uk-UA"/>
              </w:rPr>
            </w:pPr>
            <w:proofErr w:type="spellStart"/>
            <w:r w:rsidRPr="00BC11FF">
              <w:t>Тип</w:t>
            </w:r>
            <w:proofErr w:type="spellEnd"/>
            <w:r w:rsidRPr="00BC11FF">
              <w:t xml:space="preserve"> </w:t>
            </w:r>
            <w:proofErr w:type="spellStart"/>
            <w:r w:rsidRPr="00BC11FF">
              <w:t>тесту</w:t>
            </w:r>
            <w:proofErr w:type="spellEnd"/>
          </w:p>
        </w:tc>
        <w:tc>
          <w:tcPr>
            <w:tcW w:w="0" w:type="auto"/>
            <w:vAlign w:val="center"/>
          </w:tcPr>
          <w:p w14:paraId="25C58B55" w14:textId="1BEF1CE9" w:rsidR="000D48A2" w:rsidRDefault="000D48A2" w:rsidP="000D48A2">
            <w:pPr>
              <w:pStyle w:val="Common"/>
              <w:ind w:firstLine="0"/>
              <w:jc w:val="center"/>
              <w:rPr>
                <w:lang w:val="uk-UA"/>
              </w:rPr>
            </w:pPr>
            <w:proofErr w:type="spellStart"/>
            <w:r w:rsidRPr="00BC11FF">
              <w:t>Кількість</w:t>
            </w:r>
            <w:proofErr w:type="spellEnd"/>
            <w:r w:rsidRPr="00BC11FF">
              <w:t xml:space="preserve"> </w:t>
            </w:r>
            <w:proofErr w:type="spellStart"/>
            <w:r w:rsidRPr="00BC11FF">
              <w:t>тестів</w:t>
            </w:r>
            <w:proofErr w:type="spellEnd"/>
          </w:p>
        </w:tc>
        <w:tc>
          <w:tcPr>
            <w:tcW w:w="0" w:type="auto"/>
            <w:vAlign w:val="center"/>
          </w:tcPr>
          <w:p w14:paraId="267F0E4D" w14:textId="3F34CE18" w:rsidR="000D48A2" w:rsidRDefault="000D48A2" w:rsidP="000D48A2">
            <w:pPr>
              <w:pStyle w:val="Common"/>
              <w:ind w:firstLine="0"/>
              <w:jc w:val="center"/>
              <w:rPr>
                <w:lang w:val="uk-UA"/>
              </w:rPr>
            </w:pPr>
            <w:proofErr w:type="spellStart"/>
            <w:r w:rsidRPr="00BC11FF">
              <w:t>Виявлені</w:t>
            </w:r>
            <w:proofErr w:type="spellEnd"/>
            <w:r w:rsidRPr="00BC11FF">
              <w:t xml:space="preserve"> </w:t>
            </w:r>
            <w:proofErr w:type="spellStart"/>
            <w:r w:rsidRPr="00BC11FF">
              <w:t>вразливості</w:t>
            </w:r>
            <w:proofErr w:type="spellEnd"/>
          </w:p>
        </w:tc>
        <w:tc>
          <w:tcPr>
            <w:tcW w:w="0" w:type="auto"/>
            <w:vAlign w:val="center"/>
          </w:tcPr>
          <w:p w14:paraId="73547251" w14:textId="67D33214" w:rsidR="000D48A2" w:rsidRDefault="000D48A2" w:rsidP="000D48A2">
            <w:pPr>
              <w:pStyle w:val="Common"/>
              <w:ind w:firstLine="0"/>
              <w:jc w:val="center"/>
              <w:rPr>
                <w:lang w:val="uk-UA"/>
              </w:rPr>
            </w:pPr>
            <w:proofErr w:type="spellStart"/>
            <w:r w:rsidRPr="00BC11FF">
              <w:t>Усунені</w:t>
            </w:r>
            <w:proofErr w:type="spellEnd"/>
            <w:r w:rsidRPr="00BC11FF">
              <w:t xml:space="preserve"> </w:t>
            </w:r>
            <w:proofErr w:type="spellStart"/>
            <w:r w:rsidRPr="00BC11FF">
              <w:t>вразливості</w:t>
            </w:r>
            <w:proofErr w:type="spellEnd"/>
          </w:p>
        </w:tc>
      </w:tr>
      <w:tr w:rsidR="000D48A2" w14:paraId="14456CB9" w14:textId="77777777" w:rsidTr="000D48A2">
        <w:trPr>
          <w:jc w:val="center"/>
        </w:trPr>
        <w:tc>
          <w:tcPr>
            <w:tcW w:w="0" w:type="auto"/>
            <w:vAlign w:val="center"/>
          </w:tcPr>
          <w:p w14:paraId="1FC56446" w14:textId="2C350E6C" w:rsidR="000D48A2" w:rsidRDefault="000D48A2" w:rsidP="000D48A2">
            <w:pPr>
              <w:pStyle w:val="Common"/>
              <w:ind w:firstLine="0"/>
              <w:jc w:val="left"/>
              <w:rPr>
                <w:lang w:val="uk-UA"/>
              </w:rPr>
            </w:pPr>
            <w:proofErr w:type="spellStart"/>
            <w:r w:rsidRPr="00BC11FF">
              <w:t>Автентифікація</w:t>
            </w:r>
            <w:proofErr w:type="spellEnd"/>
          </w:p>
        </w:tc>
        <w:tc>
          <w:tcPr>
            <w:tcW w:w="0" w:type="auto"/>
            <w:vAlign w:val="center"/>
          </w:tcPr>
          <w:p w14:paraId="72A48820" w14:textId="69A8904B" w:rsidR="000D48A2" w:rsidRPr="00A61FF0" w:rsidRDefault="002160F1" w:rsidP="000D48A2">
            <w:pPr>
              <w:pStyle w:val="Common"/>
              <w:ind w:firstLine="0"/>
              <w:jc w:val="left"/>
              <w:rPr>
                <w:lang w:val="ru-RU"/>
              </w:rPr>
            </w:pPr>
            <w:r>
              <w:rPr>
                <w:lang w:val="ru-RU"/>
              </w:rPr>
              <w:t>7</w:t>
            </w:r>
          </w:p>
        </w:tc>
        <w:tc>
          <w:tcPr>
            <w:tcW w:w="0" w:type="auto"/>
            <w:vAlign w:val="center"/>
          </w:tcPr>
          <w:p w14:paraId="2D072465" w14:textId="74E1F011" w:rsidR="000D48A2" w:rsidRPr="002E6658" w:rsidRDefault="00A227CB" w:rsidP="000D48A2">
            <w:pPr>
              <w:pStyle w:val="Common"/>
              <w:ind w:firstLine="0"/>
              <w:jc w:val="left"/>
              <w:rPr>
                <w:lang w:val="ru-RU"/>
              </w:rPr>
            </w:pPr>
            <w:r>
              <w:rPr>
                <w:lang w:val="ru-RU"/>
              </w:rPr>
              <w:t>2</w:t>
            </w:r>
          </w:p>
        </w:tc>
        <w:tc>
          <w:tcPr>
            <w:tcW w:w="0" w:type="auto"/>
            <w:vAlign w:val="center"/>
          </w:tcPr>
          <w:p w14:paraId="060BF868" w14:textId="620D67C2" w:rsidR="000D48A2" w:rsidRPr="002E6658" w:rsidRDefault="00A227CB" w:rsidP="000D48A2">
            <w:pPr>
              <w:pStyle w:val="Common"/>
              <w:ind w:firstLine="0"/>
              <w:jc w:val="left"/>
              <w:rPr>
                <w:lang w:val="ru-RU"/>
              </w:rPr>
            </w:pPr>
            <w:r>
              <w:rPr>
                <w:lang w:val="ru-RU"/>
              </w:rPr>
              <w:t>2</w:t>
            </w:r>
          </w:p>
        </w:tc>
      </w:tr>
      <w:tr w:rsidR="000D48A2" w14:paraId="36FD73CB" w14:textId="77777777" w:rsidTr="000D48A2">
        <w:trPr>
          <w:jc w:val="center"/>
        </w:trPr>
        <w:tc>
          <w:tcPr>
            <w:tcW w:w="0" w:type="auto"/>
            <w:vAlign w:val="center"/>
          </w:tcPr>
          <w:p w14:paraId="4668BEDD" w14:textId="6D9ABD75" w:rsidR="000D48A2" w:rsidRDefault="000D48A2" w:rsidP="000D48A2">
            <w:pPr>
              <w:pStyle w:val="Common"/>
              <w:ind w:firstLine="0"/>
              <w:jc w:val="left"/>
              <w:rPr>
                <w:lang w:val="uk-UA"/>
              </w:rPr>
            </w:pPr>
            <w:proofErr w:type="spellStart"/>
            <w:r w:rsidRPr="00BC11FF">
              <w:t>Шифрування</w:t>
            </w:r>
            <w:proofErr w:type="spellEnd"/>
          </w:p>
        </w:tc>
        <w:tc>
          <w:tcPr>
            <w:tcW w:w="0" w:type="auto"/>
            <w:vAlign w:val="center"/>
          </w:tcPr>
          <w:p w14:paraId="3B6EECF7" w14:textId="4D6787E8" w:rsidR="000D48A2" w:rsidRPr="002160F1" w:rsidRDefault="002160F1" w:rsidP="000D48A2">
            <w:pPr>
              <w:pStyle w:val="Common"/>
              <w:ind w:firstLine="0"/>
              <w:jc w:val="left"/>
              <w:rPr>
                <w:lang w:val="ru-RU"/>
              </w:rPr>
            </w:pPr>
            <w:r>
              <w:rPr>
                <w:lang w:val="ru-RU"/>
              </w:rPr>
              <w:t>9</w:t>
            </w:r>
          </w:p>
        </w:tc>
        <w:tc>
          <w:tcPr>
            <w:tcW w:w="0" w:type="auto"/>
            <w:vAlign w:val="center"/>
          </w:tcPr>
          <w:p w14:paraId="2985A0EA" w14:textId="75CFFF7D" w:rsidR="000D48A2" w:rsidRPr="002E6658" w:rsidRDefault="002E6658" w:rsidP="000D48A2">
            <w:pPr>
              <w:pStyle w:val="Common"/>
              <w:ind w:firstLine="0"/>
              <w:jc w:val="left"/>
              <w:rPr>
                <w:lang w:val="ru-RU"/>
              </w:rPr>
            </w:pPr>
            <w:r>
              <w:rPr>
                <w:lang w:val="ru-RU"/>
              </w:rPr>
              <w:t>1</w:t>
            </w:r>
          </w:p>
        </w:tc>
        <w:tc>
          <w:tcPr>
            <w:tcW w:w="0" w:type="auto"/>
            <w:vAlign w:val="center"/>
          </w:tcPr>
          <w:p w14:paraId="067AFB0A" w14:textId="7D00A2E0" w:rsidR="000D48A2" w:rsidRDefault="000D48A2" w:rsidP="000D48A2">
            <w:pPr>
              <w:pStyle w:val="Common"/>
              <w:ind w:firstLine="0"/>
              <w:jc w:val="left"/>
              <w:rPr>
                <w:lang w:val="uk-UA"/>
              </w:rPr>
            </w:pPr>
            <w:r w:rsidRPr="00BC11FF">
              <w:t>1</w:t>
            </w:r>
          </w:p>
        </w:tc>
      </w:tr>
      <w:tr w:rsidR="000D48A2" w14:paraId="634A06D8" w14:textId="77777777" w:rsidTr="000D48A2">
        <w:trPr>
          <w:jc w:val="center"/>
        </w:trPr>
        <w:tc>
          <w:tcPr>
            <w:tcW w:w="0" w:type="auto"/>
            <w:vAlign w:val="center"/>
          </w:tcPr>
          <w:p w14:paraId="344FFF53" w14:textId="1C7575C5" w:rsidR="000D48A2" w:rsidRDefault="000D48A2" w:rsidP="000D48A2">
            <w:pPr>
              <w:pStyle w:val="Common"/>
              <w:ind w:firstLine="0"/>
              <w:jc w:val="left"/>
              <w:rPr>
                <w:lang w:val="uk-UA"/>
              </w:rPr>
            </w:pPr>
            <w:proofErr w:type="spellStart"/>
            <w:r w:rsidRPr="00BC11FF">
              <w:t>Права</w:t>
            </w:r>
            <w:proofErr w:type="spellEnd"/>
            <w:r w:rsidRPr="00BC11FF">
              <w:t xml:space="preserve"> </w:t>
            </w:r>
            <w:proofErr w:type="spellStart"/>
            <w:r w:rsidRPr="00BC11FF">
              <w:t>доступу</w:t>
            </w:r>
            <w:proofErr w:type="spellEnd"/>
          </w:p>
        </w:tc>
        <w:tc>
          <w:tcPr>
            <w:tcW w:w="0" w:type="auto"/>
            <w:vAlign w:val="center"/>
          </w:tcPr>
          <w:p w14:paraId="7C02DF0D" w14:textId="0DD6F67B" w:rsidR="000D48A2" w:rsidRPr="00A61FF0" w:rsidRDefault="00A61FF0" w:rsidP="000D48A2">
            <w:pPr>
              <w:pStyle w:val="Common"/>
              <w:ind w:firstLine="0"/>
              <w:jc w:val="left"/>
              <w:rPr>
                <w:lang w:val="ru-RU"/>
              </w:rPr>
            </w:pPr>
            <w:r>
              <w:rPr>
                <w:lang w:val="ru-RU"/>
              </w:rPr>
              <w:t>4</w:t>
            </w:r>
          </w:p>
        </w:tc>
        <w:tc>
          <w:tcPr>
            <w:tcW w:w="0" w:type="auto"/>
            <w:vAlign w:val="center"/>
          </w:tcPr>
          <w:p w14:paraId="1533F601" w14:textId="5D304235" w:rsidR="000D48A2" w:rsidRPr="002E6658" w:rsidRDefault="002E6658" w:rsidP="000D48A2">
            <w:pPr>
              <w:pStyle w:val="Common"/>
              <w:ind w:firstLine="0"/>
              <w:jc w:val="left"/>
              <w:rPr>
                <w:lang w:val="ru-RU"/>
              </w:rPr>
            </w:pPr>
            <w:r>
              <w:rPr>
                <w:lang w:val="ru-RU"/>
              </w:rPr>
              <w:t>2</w:t>
            </w:r>
          </w:p>
        </w:tc>
        <w:tc>
          <w:tcPr>
            <w:tcW w:w="0" w:type="auto"/>
            <w:vAlign w:val="center"/>
          </w:tcPr>
          <w:p w14:paraId="057136A5" w14:textId="2CC7FA16" w:rsidR="000D48A2" w:rsidRPr="002E6658" w:rsidRDefault="00C6458F" w:rsidP="000D48A2">
            <w:pPr>
              <w:pStyle w:val="Common"/>
              <w:ind w:firstLine="0"/>
              <w:jc w:val="left"/>
              <w:rPr>
                <w:lang w:val="ru-RU"/>
              </w:rPr>
            </w:pPr>
            <w:r>
              <w:rPr>
                <w:lang w:val="ru-RU"/>
              </w:rPr>
              <w:t>2</w:t>
            </w:r>
          </w:p>
        </w:tc>
      </w:tr>
    </w:tbl>
    <w:p w14:paraId="4EF8E729" w14:textId="512DCA3A" w:rsidR="00397DFD" w:rsidRDefault="00397DFD" w:rsidP="009913D5">
      <w:pPr>
        <w:pStyle w:val="Common"/>
        <w:rPr>
          <w:lang w:val="uk-UA"/>
        </w:rPr>
      </w:pPr>
    </w:p>
    <w:p w14:paraId="34C1677C" w14:textId="6596230D" w:rsidR="00025137" w:rsidRPr="00025137" w:rsidRDefault="00025137" w:rsidP="00575779">
      <w:pPr>
        <w:pStyle w:val="Title3rd"/>
      </w:pPr>
      <w:bookmarkStart w:id="170" w:name="_Toc198942379"/>
      <w:r w:rsidRPr="00025137">
        <w:t>4.</w:t>
      </w:r>
      <w:r w:rsidR="00575779">
        <w:t>4</w:t>
      </w:r>
      <w:r w:rsidRPr="00025137">
        <w:t>.</w:t>
      </w:r>
      <w:r w:rsidR="00575779">
        <w:t>6</w:t>
      </w:r>
      <w:r w:rsidRPr="00025137">
        <w:t xml:space="preserve"> </w:t>
      </w:r>
      <w:proofErr w:type="spellStart"/>
      <w:r w:rsidRPr="00025137">
        <w:t>Аналіз</w:t>
      </w:r>
      <w:proofErr w:type="spellEnd"/>
      <w:r w:rsidRPr="00025137">
        <w:t xml:space="preserve"> </w:t>
      </w:r>
      <w:proofErr w:type="spellStart"/>
      <w:r w:rsidRPr="00025137">
        <w:t>безпеки</w:t>
      </w:r>
      <w:bookmarkEnd w:id="170"/>
      <w:proofErr w:type="spellEnd"/>
    </w:p>
    <w:p w14:paraId="25A3824D" w14:textId="77777777" w:rsidR="007653DD" w:rsidRDefault="007653DD" w:rsidP="007653DD">
      <w:pPr>
        <w:pStyle w:val="Common"/>
        <w:rPr>
          <w:lang w:val="uk-UA"/>
        </w:rPr>
      </w:pPr>
    </w:p>
    <w:p w14:paraId="27439042" w14:textId="542F52B0" w:rsidR="00EA0FB6" w:rsidRPr="00025137" w:rsidRDefault="00EA0FB6" w:rsidP="007653DD">
      <w:pPr>
        <w:pStyle w:val="Common"/>
        <w:rPr>
          <w:lang w:val="uk-UA"/>
        </w:rPr>
      </w:pPr>
      <w:r w:rsidRPr="00EA0FB6">
        <w:rPr>
          <w:lang w:val="uk-UA"/>
        </w:rPr>
        <w:t>Проведено комплексне тестування безпеки застосунку, яке включало аналіз різних аспектів захисту даних. Тестування шифрування охоплювало перевірку алгоритму AES-256 на міцність, тестування генерації ключів для забезпечення їхньої унікальності та аналіз захищеності даних від несанкціонованого доступу.</w:t>
      </w:r>
    </w:p>
    <w:p w14:paraId="453E8E4A" w14:textId="5DEE57EC" w:rsidR="0059338A" w:rsidRDefault="00915063" w:rsidP="00915063">
      <w:pPr>
        <w:pStyle w:val="Common"/>
        <w:rPr>
          <w:lang w:val="uk-UA"/>
        </w:rPr>
      </w:pPr>
      <w:r w:rsidRPr="00915063">
        <w:rPr>
          <w:lang w:val="uk-UA"/>
        </w:rPr>
        <w:t>Результати сканування безпеки</w:t>
      </w:r>
      <w:r>
        <w:rPr>
          <w:lang w:val="uk-UA"/>
        </w:rPr>
        <w:t xml:space="preserve"> наведено в таблиці 4.</w:t>
      </w:r>
      <w:r w:rsidR="00F852A4">
        <w:rPr>
          <w:lang w:val="uk-UA"/>
        </w:rPr>
        <w:t>5</w:t>
      </w:r>
      <w:r>
        <w:rPr>
          <w:lang w:val="uk-UA"/>
        </w:rPr>
        <w:t>:</w:t>
      </w:r>
    </w:p>
    <w:p w14:paraId="1BAFEEAD" w14:textId="617D8133" w:rsidR="00B24665" w:rsidRPr="00C8156E" w:rsidRDefault="00B24665" w:rsidP="00915063">
      <w:pPr>
        <w:pStyle w:val="Common"/>
        <w:rPr>
          <w:lang w:val="uk-UA"/>
        </w:rPr>
      </w:pPr>
      <w:r w:rsidRPr="00B24665">
        <w:rPr>
          <w:lang w:val="uk-UA"/>
        </w:rPr>
        <w:t>Таблиця 4.</w:t>
      </w:r>
      <w:r>
        <w:rPr>
          <w:lang w:val="uk-UA"/>
        </w:rPr>
        <w:t>5</w:t>
      </w:r>
      <w:r w:rsidRPr="00B24665">
        <w:rPr>
          <w:lang w:val="uk-UA"/>
        </w:rPr>
        <w:t xml:space="preserve"> - Результати сканування безпеки</w:t>
      </w:r>
    </w:p>
    <w:tbl>
      <w:tblPr>
        <w:tblStyle w:val="af8"/>
        <w:tblW w:w="0" w:type="auto"/>
        <w:jc w:val="center"/>
        <w:tblLook w:val="04A0" w:firstRow="1" w:lastRow="0" w:firstColumn="1" w:lastColumn="0" w:noHBand="0" w:noVBand="1"/>
      </w:tblPr>
      <w:tblGrid>
        <w:gridCol w:w="2473"/>
        <w:gridCol w:w="2997"/>
        <w:gridCol w:w="1334"/>
        <w:gridCol w:w="1653"/>
      </w:tblGrid>
      <w:tr w:rsidR="00944187" w14:paraId="24A2B62F" w14:textId="77777777" w:rsidTr="00944187">
        <w:trPr>
          <w:jc w:val="center"/>
        </w:trPr>
        <w:tc>
          <w:tcPr>
            <w:tcW w:w="0" w:type="auto"/>
            <w:vAlign w:val="center"/>
          </w:tcPr>
          <w:p w14:paraId="11391B53" w14:textId="64AD07AE" w:rsidR="00944187" w:rsidRDefault="00944187" w:rsidP="00944187">
            <w:pPr>
              <w:pStyle w:val="Picture"/>
            </w:pPr>
            <w:r w:rsidRPr="00EA3C02">
              <w:t>Тип перевірки</w:t>
            </w:r>
          </w:p>
        </w:tc>
        <w:tc>
          <w:tcPr>
            <w:tcW w:w="0" w:type="auto"/>
            <w:vAlign w:val="center"/>
          </w:tcPr>
          <w:p w14:paraId="56D9E8D0" w14:textId="5D0C93B2" w:rsidR="00944187" w:rsidRDefault="00944187" w:rsidP="00944187">
            <w:pPr>
              <w:pStyle w:val="Picture"/>
            </w:pPr>
            <w:r w:rsidRPr="00EA3C02">
              <w:t>Знайдено вразливостей</w:t>
            </w:r>
          </w:p>
        </w:tc>
        <w:tc>
          <w:tcPr>
            <w:tcW w:w="0" w:type="auto"/>
            <w:vAlign w:val="center"/>
          </w:tcPr>
          <w:p w14:paraId="00C54D1B" w14:textId="468B0CAC" w:rsidR="00944187" w:rsidRDefault="00944187" w:rsidP="00944187">
            <w:pPr>
              <w:pStyle w:val="Picture"/>
            </w:pPr>
            <w:r w:rsidRPr="00EA3C02">
              <w:t>Критичні</w:t>
            </w:r>
          </w:p>
        </w:tc>
        <w:tc>
          <w:tcPr>
            <w:tcW w:w="0" w:type="auto"/>
            <w:vAlign w:val="center"/>
          </w:tcPr>
          <w:p w14:paraId="2C2BBA9C" w14:textId="5F7209BC" w:rsidR="00944187" w:rsidRDefault="00944187" w:rsidP="00944187">
            <w:pPr>
              <w:pStyle w:val="Picture"/>
            </w:pPr>
            <w:r w:rsidRPr="00EA3C02">
              <w:t>Виправлено</w:t>
            </w:r>
          </w:p>
        </w:tc>
      </w:tr>
      <w:tr w:rsidR="00944187" w14:paraId="4CB4BF57" w14:textId="77777777" w:rsidTr="00944187">
        <w:trPr>
          <w:jc w:val="center"/>
        </w:trPr>
        <w:tc>
          <w:tcPr>
            <w:tcW w:w="0" w:type="auto"/>
            <w:vAlign w:val="center"/>
          </w:tcPr>
          <w:p w14:paraId="1134014E" w14:textId="34EC56AD" w:rsidR="00944187" w:rsidRDefault="00944187" w:rsidP="00944187">
            <w:pPr>
              <w:pStyle w:val="Picture"/>
              <w:jc w:val="left"/>
            </w:pPr>
            <w:r w:rsidRPr="00EA3C02">
              <w:t>Статичний аналіз</w:t>
            </w:r>
          </w:p>
        </w:tc>
        <w:tc>
          <w:tcPr>
            <w:tcW w:w="0" w:type="auto"/>
            <w:vAlign w:val="center"/>
          </w:tcPr>
          <w:p w14:paraId="1322CF77" w14:textId="34F1FAA2" w:rsidR="00944187" w:rsidRDefault="005B6674" w:rsidP="00944187">
            <w:pPr>
              <w:pStyle w:val="Picture"/>
              <w:jc w:val="left"/>
            </w:pPr>
            <w:r>
              <w:t>1</w:t>
            </w:r>
          </w:p>
        </w:tc>
        <w:tc>
          <w:tcPr>
            <w:tcW w:w="0" w:type="auto"/>
            <w:vAlign w:val="center"/>
          </w:tcPr>
          <w:p w14:paraId="397DB3F4" w14:textId="77E27DCA" w:rsidR="00944187" w:rsidRDefault="00721E45" w:rsidP="00944187">
            <w:pPr>
              <w:pStyle w:val="Picture"/>
              <w:jc w:val="left"/>
            </w:pPr>
            <w:r>
              <w:t>0</w:t>
            </w:r>
          </w:p>
        </w:tc>
        <w:tc>
          <w:tcPr>
            <w:tcW w:w="0" w:type="auto"/>
            <w:vAlign w:val="center"/>
          </w:tcPr>
          <w:p w14:paraId="266D5DD0" w14:textId="08D4DB14" w:rsidR="00944187" w:rsidRDefault="005B6674" w:rsidP="00944187">
            <w:pPr>
              <w:pStyle w:val="Picture"/>
              <w:jc w:val="left"/>
            </w:pPr>
            <w:r>
              <w:t>1</w:t>
            </w:r>
          </w:p>
        </w:tc>
      </w:tr>
      <w:tr w:rsidR="00944187" w14:paraId="410D061D" w14:textId="77777777" w:rsidTr="00944187">
        <w:trPr>
          <w:jc w:val="center"/>
        </w:trPr>
        <w:tc>
          <w:tcPr>
            <w:tcW w:w="0" w:type="auto"/>
            <w:vAlign w:val="center"/>
          </w:tcPr>
          <w:p w14:paraId="4D1D5115" w14:textId="221A4A40" w:rsidR="00944187" w:rsidRDefault="00944187" w:rsidP="00944187">
            <w:pPr>
              <w:pStyle w:val="Picture"/>
              <w:jc w:val="left"/>
            </w:pPr>
            <w:r w:rsidRPr="00EA3C02">
              <w:t>Динамічний аналіз</w:t>
            </w:r>
          </w:p>
        </w:tc>
        <w:tc>
          <w:tcPr>
            <w:tcW w:w="0" w:type="auto"/>
            <w:vAlign w:val="center"/>
          </w:tcPr>
          <w:p w14:paraId="78BC82B8" w14:textId="48575577" w:rsidR="00944187" w:rsidRDefault="005B6674" w:rsidP="00944187">
            <w:pPr>
              <w:pStyle w:val="Picture"/>
              <w:jc w:val="left"/>
            </w:pPr>
            <w:r>
              <w:t>1</w:t>
            </w:r>
          </w:p>
        </w:tc>
        <w:tc>
          <w:tcPr>
            <w:tcW w:w="0" w:type="auto"/>
            <w:vAlign w:val="center"/>
          </w:tcPr>
          <w:p w14:paraId="72EFC2DA" w14:textId="282A3A3C" w:rsidR="00944187" w:rsidRDefault="00944187" w:rsidP="00944187">
            <w:pPr>
              <w:pStyle w:val="Picture"/>
              <w:jc w:val="left"/>
            </w:pPr>
            <w:r w:rsidRPr="00EA3C02">
              <w:t>0</w:t>
            </w:r>
          </w:p>
        </w:tc>
        <w:tc>
          <w:tcPr>
            <w:tcW w:w="0" w:type="auto"/>
            <w:vAlign w:val="center"/>
          </w:tcPr>
          <w:p w14:paraId="731328B1" w14:textId="30E9BC84" w:rsidR="00944187" w:rsidRDefault="005B6674" w:rsidP="00944187">
            <w:pPr>
              <w:pStyle w:val="Picture"/>
              <w:jc w:val="left"/>
            </w:pPr>
            <w:r>
              <w:t>1</w:t>
            </w:r>
          </w:p>
        </w:tc>
      </w:tr>
      <w:tr w:rsidR="00944187" w14:paraId="23AAB048" w14:textId="77777777" w:rsidTr="00944187">
        <w:trPr>
          <w:jc w:val="center"/>
        </w:trPr>
        <w:tc>
          <w:tcPr>
            <w:tcW w:w="0" w:type="auto"/>
            <w:vAlign w:val="center"/>
          </w:tcPr>
          <w:p w14:paraId="2BB04B19" w14:textId="275A790B" w:rsidR="00944187" w:rsidRDefault="00944187" w:rsidP="00944187">
            <w:pPr>
              <w:pStyle w:val="Picture"/>
              <w:jc w:val="left"/>
            </w:pPr>
            <w:proofErr w:type="spellStart"/>
            <w:r w:rsidRPr="00EA3C02">
              <w:t>Penetration</w:t>
            </w:r>
            <w:proofErr w:type="spellEnd"/>
            <w:r w:rsidRPr="00EA3C02">
              <w:t xml:space="preserve"> </w:t>
            </w:r>
            <w:proofErr w:type="spellStart"/>
            <w:r w:rsidRPr="00EA3C02">
              <w:t>testing</w:t>
            </w:r>
            <w:proofErr w:type="spellEnd"/>
          </w:p>
        </w:tc>
        <w:tc>
          <w:tcPr>
            <w:tcW w:w="0" w:type="auto"/>
            <w:vAlign w:val="center"/>
          </w:tcPr>
          <w:p w14:paraId="253DB947" w14:textId="35979D22" w:rsidR="00944187" w:rsidRDefault="005B6674" w:rsidP="00944187">
            <w:pPr>
              <w:pStyle w:val="Picture"/>
              <w:jc w:val="left"/>
            </w:pPr>
            <w:r>
              <w:t>4</w:t>
            </w:r>
          </w:p>
        </w:tc>
        <w:tc>
          <w:tcPr>
            <w:tcW w:w="0" w:type="auto"/>
            <w:vAlign w:val="center"/>
          </w:tcPr>
          <w:p w14:paraId="4BF99F4D" w14:textId="5BDDAB50" w:rsidR="00944187" w:rsidRDefault="000C5582" w:rsidP="00944187">
            <w:pPr>
              <w:pStyle w:val="Picture"/>
              <w:jc w:val="left"/>
            </w:pPr>
            <w:r>
              <w:t>1</w:t>
            </w:r>
          </w:p>
        </w:tc>
        <w:tc>
          <w:tcPr>
            <w:tcW w:w="0" w:type="auto"/>
            <w:vAlign w:val="center"/>
          </w:tcPr>
          <w:p w14:paraId="426123E4" w14:textId="3DDD767A" w:rsidR="00944187" w:rsidRDefault="005B6674" w:rsidP="00944187">
            <w:pPr>
              <w:pStyle w:val="Picture"/>
              <w:jc w:val="left"/>
            </w:pPr>
            <w:r>
              <w:t>1</w:t>
            </w:r>
          </w:p>
        </w:tc>
      </w:tr>
    </w:tbl>
    <w:p w14:paraId="6A58F7DA" w14:textId="05025A35" w:rsidR="001C319C" w:rsidRDefault="001C319C" w:rsidP="004F0152">
      <w:pPr>
        <w:pStyle w:val="Picture"/>
        <w:jc w:val="left"/>
      </w:pPr>
    </w:p>
    <w:p w14:paraId="55FCE1D9" w14:textId="16EFDF25" w:rsidR="004B2BB5" w:rsidRPr="004B2BB5" w:rsidRDefault="004B2BB5" w:rsidP="004B2BB5">
      <w:pPr>
        <w:pStyle w:val="Title3rd"/>
      </w:pPr>
      <w:bookmarkStart w:id="171" w:name="_Toc198942380"/>
      <w:r w:rsidRPr="004B2BB5">
        <w:t>4.</w:t>
      </w:r>
      <w:r>
        <w:rPr>
          <w:lang w:val="uk-UA"/>
        </w:rPr>
        <w:t>4</w:t>
      </w:r>
      <w:r w:rsidRPr="004B2BB5">
        <w:t>.</w:t>
      </w:r>
      <w:r>
        <w:rPr>
          <w:lang w:val="uk-UA"/>
        </w:rPr>
        <w:t>7</w:t>
      </w:r>
      <w:r w:rsidRPr="004B2BB5">
        <w:t xml:space="preserve"> </w:t>
      </w:r>
      <w:proofErr w:type="spellStart"/>
      <w:r w:rsidRPr="004B2BB5">
        <w:t>Аналіз</w:t>
      </w:r>
      <w:proofErr w:type="spellEnd"/>
      <w:r w:rsidRPr="004B2BB5">
        <w:t xml:space="preserve"> </w:t>
      </w:r>
      <w:proofErr w:type="spellStart"/>
      <w:r w:rsidRPr="004B2BB5">
        <w:t>користувацького</w:t>
      </w:r>
      <w:proofErr w:type="spellEnd"/>
      <w:r w:rsidRPr="004B2BB5">
        <w:t xml:space="preserve"> </w:t>
      </w:r>
      <w:proofErr w:type="spellStart"/>
      <w:r w:rsidRPr="004B2BB5">
        <w:t>досвіду</w:t>
      </w:r>
      <w:bookmarkEnd w:id="171"/>
      <w:proofErr w:type="spellEnd"/>
    </w:p>
    <w:p w14:paraId="76CE5D4F" w14:textId="77777777" w:rsidR="00A02334" w:rsidRDefault="00A02334" w:rsidP="004F337A">
      <w:pPr>
        <w:pStyle w:val="Common"/>
        <w:rPr>
          <w:lang w:val="uk-UA"/>
        </w:rPr>
      </w:pPr>
    </w:p>
    <w:p w14:paraId="617128B5" w14:textId="3E524FDB" w:rsidR="004B2BB5" w:rsidRPr="004B2BB5" w:rsidRDefault="004B2BB5" w:rsidP="004F337A">
      <w:pPr>
        <w:pStyle w:val="Common"/>
        <w:rPr>
          <w:lang w:val="uk-UA"/>
        </w:rPr>
      </w:pPr>
      <w:r w:rsidRPr="004B2BB5">
        <w:rPr>
          <w:lang w:val="uk-UA"/>
        </w:rPr>
        <w:t xml:space="preserve">Проведено опитування </w:t>
      </w:r>
      <w:r w:rsidR="00621C45">
        <w:rPr>
          <w:lang w:val="uk-UA"/>
        </w:rPr>
        <w:t>чотирьох альфа-</w:t>
      </w:r>
      <w:r w:rsidRPr="004B2BB5">
        <w:rPr>
          <w:lang w:val="uk-UA"/>
        </w:rPr>
        <w:t xml:space="preserve">користувачів після </w:t>
      </w:r>
      <w:r w:rsidR="005D6BE3">
        <w:rPr>
          <w:lang w:val="uk-UA"/>
        </w:rPr>
        <w:t>одного дня</w:t>
      </w:r>
      <w:r w:rsidRPr="004B2BB5">
        <w:rPr>
          <w:lang w:val="uk-UA"/>
        </w:rPr>
        <w:t xml:space="preserve"> використання застосунку:</w:t>
      </w:r>
    </w:p>
    <w:p w14:paraId="4D3390A7" w14:textId="77777777" w:rsidR="004B2BB5" w:rsidRPr="004B2BB5" w:rsidRDefault="004B2BB5" w:rsidP="004F337A">
      <w:pPr>
        <w:pStyle w:val="Common"/>
        <w:rPr>
          <w:lang w:val="uk-UA"/>
        </w:rPr>
      </w:pPr>
      <w:r w:rsidRPr="004B2BB5">
        <w:rPr>
          <w:lang w:val="uk-UA"/>
        </w:rPr>
        <w:t>Задоволеність інтерфейсом:</w:t>
      </w:r>
    </w:p>
    <w:p w14:paraId="4E413BE5" w14:textId="5A5DE7C8" w:rsidR="004B2BB5" w:rsidRPr="004B2BB5" w:rsidRDefault="00066F83" w:rsidP="00066F83">
      <w:pPr>
        <w:pStyle w:val="CommonTable"/>
        <w:numPr>
          <w:ilvl w:val="0"/>
          <w:numId w:val="7"/>
        </w:numPr>
        <w:ind w:left="0" w:firstLine="851"/>
        <w:rPr>
          <w:lang w:val="uk-UA"/>
        </w:rPr>
      </w:pPr>
      <w:r>
        <w:rPr>
          <w:lang w:val="uk-UA"/>
        </w:rPr>
        <w:t>д</w:t>
      </w:r>
      <w:r w:rsidR="004B2BB5" w:rsidRPr="004B2BB5">
        <w:rPr>
          <w:lang w:val="uk-UA"/>
        </w:rPr>
        <w:t xml:space="preserve">уже задоволені: </w:t>
      </w:r>
      <w:r w:rsidR="00AE6D0F">
        <w:rPr>
          <w:lang w:val="uk-UA"/>
        </w:rPr>
        <w:t>25</w:t>
      </w:r>
      <w:r w:rsidR="004B2BB5" w:rsidRPr="004B2BB5">
        <w:rPr>
          <w:lang w:val="uk-UA"/>
        </w:rPr>
        <w:t>%</w:t>
      </w:r>
      <w:r>
        <w:rPr>
          <w:lang w:val="uk-UA"/>
        </w:rPr>
        <w:t>;</w:t>
      </w:r>
    </w:p>
    <w:p w14:paraId="37A3A93E" w14:textId="0AF9B152" w:rsidR="004B2BB5" w:rsidRPr="004B2BB5" w:rsidRDefault="00066F83" w:rsidP="00066F83">
      <w:pPr>
        <w:pStyle w:val="CommonTable"/>
        <w:numPr>
          <w:ilvl w:val="0"/>
          <w:numId w:val="7"/>
        </w:numPr>
        <w:ind w:left="0" w:firstLine="851"/>
        <w:rPr>
          <w:lang w:val="uk-UA"/>
        </w:rPr>
      </w:pPr>
      <w:r>
        <w:rPr>
          <w:lang w:val="uk-UA"/>
        </w:rPr>
        <w:t>з</w:t>
      </w:r>
      <w:r w:rsidR="004B2BB5" w:rsidRPr="004B2BB5">
        <w:rPr>
          <w:lang w:val="uk-UA"/>
        </w:rPr>
        <w:t xml:space="preserve">адоволені: </w:t>
      </w:r>
      <w:r w:rsidR="00AE6D0F">
        <w:rPr>
          <w:lang w:val="uk-UA"/>
        </w:rPr>
        <w:t>50</w:t>
      </w:r>
      <w:r w:rsidR="004B2BB5" w:rsidRPr="004B2BB5">
        <w:rPr>
          <w:lang w:val="uk-UA"/>
        </w:rPr>
        <w:t>%</w:t>
      </w:r>
      <w:r>
        <w:rPr>
          <w:lang w:val="uk-UA"/>
        </w:rPr>
        <w:t>;</w:t>
      </w:r>
    </w:p>
    <w:p w14:paraId="1CA07C54" w14:textId="4CDB0FCB" w:rsidR="004B2BB5" w:rsidRPr="004B2BB5" w:rsidRDefault="00066F83" w:rsidP="00066F83">
      <w:pPr>
        <w:pStyle w:val="CommonTable"/>
        <w:numPr>
          <w:ilvl w:val="0"/>
          <w:numId w:val="7"/>
        </w:numPr>
        <w:ind w:left="0" w:firstLine="851"/>
        <w:rPr>
          <w:lang w:val="uk-UA"/>
        </w:rPr>
      </w:pPr>
      <w:r>
        <w:rPr>
          <w:lang w:val="uk-UA"/>
        </w:rPr>
        <w:t>н</w:t>
      </w:r>
      <w:r w:rsidR="004B2BB5" w:rsidRPr="004B2BB5">
        <w:rPr>
          <w:lang w:val="uk-UA"/>
        </w:rPr>
        <w:t xml:space="preserve">ейтрально: </w:t>
      </w:r>
      <w:r w:rsidR="00AE6D0F">
        <w:rPr>
          <w:lang w:val="uk-UA"/>
        </w:rPr>
        <w:t>25</w:t>
      </w:r>
      <w:r w:rsidR="004B2BB5" w:rsidRPr="004B2BB5">
        <w:rPr>
          <w:lang w:val="uk-UA"/>
        </w:rPr>
        <w:t>%</w:t>
      </w:r>
      <w:r>
        <w:rPr>
          <w:lang w:val="uk-UA"/>
        </w:rPr>
        <w:t>.</w:t>
      </w:r>
    </w:p>
    <w:p w14:paraId="38E33FBA" w14:textId="0D1FE856" w:rsidR="007C1BB9" w:rsidRDefault="00C71574" w:rsidP="00C71574">
      <w:pPr>
        <w:pStyle w:val="Common"/>
        <w:jc w:val="center"/>
        <w:rPr>
          <w:lang w:val="uk-UA"/>
        </w:rPr>
      </w:pPr>
      <w:r>
        <w:rPr>
          <w:noProof/>
          <w:lang w:val="uk-UA"/>
        </w:rPr>
        <w:lastRenderedPageBreak/>
        <w:drawing>
          <wp:inline distT="0" distB="0" distL="0" distR="0" wp14:anchorId="76946432" wp14:editId="529E6851">
            <wp:extent cx="3974168" cy="2977116"/>
            <wp:effectExtent l="0" t="0" r="762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402" cy="2989277"/>
                    </a:xfrm>
                    <a:prstGeom prst="rect">
                      <a:avLst/>
                    </a:prstGeom>
                    <a:noFill/>
                    <a:ln>
                      <a:noFill/>
                    </a:ln>
                  </pic:spPr>
                </pic:pic>
              </a:graphicData>
            </a:graphic>
          </wp:inline>
        </w:drawing>
      </w:r>
    </w:p>
    <w:p w14:paraId="53CE5CF5" w14:textId="649CC5A2" w:rsidR="004B2BB5" w:rsidRDefault="004B2BB5" w:rsidP="007C1BB9">
      <w:pPr>
        <w:pStyle w:val="Common"/>
        <w:jc w:val="center"/>
        <w:rPr>
          <w:lang w:val="uk-UA"/>
        </w:rPr>
      </w:pPr>
      <w:r w:rsidRPr="004B2BB5">
        <w:rPr>
          <w:lang w:val="uk-UA"/>
        </w:rPr>
        <w:t>Рисунок 4.</w:t>
      </w:r>
      <w:r w:rsidR="00036A30">
        <w:rPr>
          <w:lang w:val="uk-UA"/>
        </w:rPr>
        <w:t>21</w:t>
      </w:r>
      <w:r w:rsidRPr="004B2BB5">
        <w:rPr>
          <w:lang w:val="uk-UA"/>
        </w:rPr>
        <w:t xml:space="preserve"> - Оцінка користувацького інтерфейсу</w:t>
      </w:r>
    </w:p>
    <w:p w14:paraId="6D56C339" w14:textId="77777777" w:rsidR="000C3ABF" w:rsidRPr="004B2BB5" w:rsidRDefault="000C3ABF" w:rsidP="007C1BB9">
      <w:pPr>
        <w:pStyle w:val="Common"/>
        <w:jc w:val="center"/>
        <w:rPr>
          <w:lang w:val="uk-UA"/>
        </w:rPr>
      </w:pPr>
    </w:p>
    <w:p w14:paraId="4C579C6A" w14:textId="18CBC9F7" w:rsidR="004B2BB5" w:rsidRPr="004B2BB5" w:rsidRDefault="004B2BB5" w:rsidP="00B6552F">
      <w:pPr>
        <w:pStyle w:val="Common"/>
        <w:rPr>
          <w:lang w:val="uk-UA"/>
        </w:rPr>
      </w:pPr>
      <w:r w:rsidRPr="004B2BB5">
        <w:rPr>
          <w:lang w:val="uk-UA"/>
        </w:rPr>
        <w:t>Найбільш використовувані функції</w:t>
      </w:r>
      <w:r w:rsidR="0089175E">
        <w:rPr>
          <w:lang w:val="uk-UA"/>
        </w:rPr>
        <w:t xml:space="preserve"> наведені в таблиці 4.6</w:t>
      </w:r>
      <w:r w:rsidRPr="004B2BB5">
        <w:rPr>
          <w:lang w:val="uk-UA"/>
        </w:rPr>
        <w:t>:</w:t>
      </w:r>
    </w:p>
    <w:p w14:paraId="58186F17" w14:textId="77777777" w:rsidR="004B2BB5" w:rsidRPr="004B2BB5" w:rsidRDefault="004B2BB5" w:rsidP="00B6552F">
      <w:pPr>
        <w:pStyle w:val="Common"/>
        <w:rPr>
          <w:lang w:val="uk-UA"/>
        </w:rPr>
      </w:pPr>
      <w:r w:rsidRPr="004B2BB5">
        <w:rPr>
          <w:lang w:val="uk-UA"/>
        </w:rPr>
        <w:t>Таблиця 4.6 - Популярність функцій</w:t>
      </w:r>
    </w:p>
    <w:tbl>
      <w:tblPr>
        <w:tblStyle w:val="af8"/>
        <w:tblW w:w="0" w:type="auto"/>
        <w:tblLook w:val="04A0" w:firstRow="1" w:lastRow="0" w:firstColumn="1" w:lastColumn="0" w:noHBand="0" w:noVBand="1"/>
      </w:tblPr>
      <w:tblGrid>
        <w:gridCol w:w="3114"/>
        <w:gridCol w:w="3115"/>
        <w:gridCol w:w="3115"/>
      </w:tblGrid>
      <w:tr w:rsidR="00D45CC1" w14:paraId="537432BB" w14:textId="77777777" w:rsidTr="00D45CC1">
        <w:tc>
          <w:tcPr>
            <w:tcW w:w="3114" w:type="dxa"/>
          </w:tcPr>
          <w:p w14:paraId="599C70F8" w14:textId="468B9123" w:rsidR="00D45CC1" w:rsidRDefault="00D45CC1" w:rsidP="00D45CC1">
            <w:pPr>
              <w:pStyle w:val="Picture"/>
            </w:pPr>
            <w:r w:rsidRPr="00E71178">
              <w:t>Функція</w:t>
            </w:r>
          </w:p>
        </w:tc>
        <w:tc>
          <w:tcPr>
            <w:tcW w:w="3115" w:type="dxa"/>
          </w:tcPr>
          <w:p w14:paraId="61A6B7E7" w14:textId="734BD6C9" w:rsidR="00D45CC1" w:rsidRDefault="00D45CC1" w:rsidP="00D45CC1">
            <w:pPr>
              <w:pStyle w:val="Picture"/>
            </w:pPr>
            <w:r w:rsidRPr="00E71178">
              <w:t>Частота використання</w:t>
            </w:r>
          </w:p>
        </w:tc>
        <w:tc>
          <w:tcPr>
            <w:tcW w:w="3115" w:type="dxa"/>
          </w:tcPr>
          <w:p w14:paraId="53EA02A4" w14:textId="3F7BCC83" w:rsidR="00D45CC1" w:rsidRDefault="00D45CC1" w:rsidP="00D45CC1">
            <w:pPr>
              <w:pStyle w:val="Picture"/>
            </w:pPr>
            <w:r w:rsidRPr="00E71178">
              <w:t>Оцінка користувачів</w:t>
            </w:r>
          </w:p>
        </w:tc>
      </w:tr>
      <w:tr w:rsidR="00D45CC1" w14:paraId="11C392C6" w14:textId="77777777" w:rsidTr="00D45CC1">
        <w:tc>
          <w:tcPr>
            <w:tcW w:w="3114" w:type="dxa"/>
          </w:tcPr>
          <w:p w14:paraId="2BCB1204" w14:textId="0B61A239" w:rsidR="00D45CC1" w:rsidRDefault="00D45CC1" w:rsidP="00D45CC1">
            <w:pPr>
              <w:pStyle w:val="Picture"/>
              <w:jc w:val="left"/>
            </w:pPr>
            <w:r w:rsidRPr="00E71178">
              <w:t>Додавання витрат</w:t>
            </w:r>
          </w:p>
        </w:tc>
        <w:tc>
          <w:tcPr>
            <w:tcW w:w="3115" w:type="dxa"/>
          </w:tcPr>
          <w:p w14:paraId="287EF461" w14:textId="798D7F2B" w:rsidR="00D45CC1" w:rsidRDefault="007B125B" w:rsidP="00D45CC1">
            <w:pPr>
              <w:pStyle w:val="Picture"/>
              <w:jc w:val="left"/>
            </w:pPr>
            <w:r>
              <w:t>95</w:t>
            </w:r>
            <w:r w:rsidR="00D45CC1" w:rsidRPr="00E71178">
              <w:t>%</w:t>
            </w:r>
          </w:p>
        </w:tc>
        <w:tc>
          <w:tcPr>
            <w:tcW w:w="3115" w:type="dxa"/>
          </w:tcPr>
          <w:p w14:paraId="2971E74F" w14:textId="0F7B20B3" w:rsidR="00D45CC1" w:rsidRDefault="00D45CC1" w:rsidP="00D45CC1">
            <w:pPr>
              <w:pStyle w:val="Picture"/>
              <w:jc w:val="left"/>
            </w:pPr>
            <w:r w:rsidRPr="00E71178">
              <w:t>4.</w:t>
            </w:r>
            <w:r w:rsidR="001842F1">
              <w:t>9</w:t>
            </w:r>
            <w:r w:rsidRPr="00E71178">
              <w:t>/5</w:t>
            </w:r>
          </w:p>
        </w:tc>
      </w:tr>
      <w:tr w:rsidR="00D45CC1" w14:paraId="73586230" w14:textId="77777777" w:rsidTr="00D45CC1">
        <w:tc>
          <w:tcPr>
            <w:tcW w:w="3114" w:type="dxa"/>
          </w:tcPr>
          <w:p w14:paraId="16E27DF0" w14:textId="1FFA3DF3" w:rsidR="00D45CC1" w:rsidRDefault="00D45CC1" w:rsidP="00D45CC1">
            <w:pPr>
              <w:pStyle w:val="Picture"/>
              <w:jc w:val="left"/>
            </w:pPr>
            <w:r w:rsidRPr="00E71178">
              <w:t>Перегляд статистики</w:t>
            </w:r>
          </w:p>
        </w:tc>
        <w:tc>
          <w:tcPr>
            <w:tcW w:w="3115" w:type="dxa"/>
          </w:tcPr>
          <w:p w14:paraId="0A062905" w14:textId="5E2756A3" w:rsidR="00D45CC1" w:rsidRDefault="00D45CC1" w:rsidP="00D45CC1">
            <w:pPr>
              <w:pStyle w:val="Picture"/>
              <w:jc w:val="left"/>
            </w:pPr>
            <w:r w:rsidRPr="00E71178">
              <w:t>70%</w:t>
            </w:r>
          </w:p>
        </w:tc>
        <w:tc>
          <w:tcPr>
            <w:tcW w:w="3115" w:type="dxa"/>
          </w:tcPr>
          <w:p w14:paraId="29606D93" w14:textId="4421FABE" w:rsidR="00D45CC1" w:rsidRDefault="00D45CC1" w:rsidP="00D45CC1">
            <w:pPr>
              <w:pStyle w:val="Picture"/>
              <w:jc w:val="left"/>
            </w:pPr>
            <w:r w:rsidRPr="00E71178">
              <w:t>4.</w:t>
            </w:r>
            <w:r w:rsidR="001842F1">
              <w:t>9</w:t>
            </w:r>
            <w:r w:rsidRPr="00E71178">
              <w:t>/5</w:t>
            </w:r>
          </w:p>
        </w:tc>
      </w:tr>
      <w:tr w:rsidR="00D45CC1" w14:paraId="3A1769C2" w14:textId="77777777" w:rsidTr="00D45CC1">
        <w:tc>
          <w:tcPr>
            <w:tcW w:w="3114" w:type="dxa"/>
          </w:tcPr>
          <w:p w14:paraId="20BBB7B6" w14:textId="2336483B" w:rsidR="00D45CC1" w:rsidRDefault="00D45CC1" w:rsidP="00D45CC1">
            <w:pPr>
              <w:pStyle w:val="Picture"/>
              <w:jc w:val="left"/>
            </w:pPr>
            <w:r w:rsidRPr="00E71178">
              <w:t>Чат</w:t>
            </w:r>
          </w:p>
        </w:tc>
        <w:tc>
          <w:tcPr>
            <w:tcW w:w="3115" w:type="dxa"/>
          </w:tcPr>
          <w:p w14:paraId="5C8386B9" w14:textId="471D972D" w:rsidR="00D45CC1" w:rsidRDefault="003705D4" w:rsidP="00D45CC1">
            <w:pPr>
              <w:pStyle w:val="Picture"/>
              <w:jc w:val="left"/>
            </w:pPr>
            <w:r>
              <w:t>10</w:t>
            </w:r>
            <w:r w:rsidR="00D45CC1" w:rsidRPr="00E71178">
              <w:t>%</w:t>
            </w:r>
          </w:p>
        </w:tc>
        <w:tc>
          <w:tcPr>
            <w:tcW w:w="3115" w:type="dxa"/>
          </w:tcPr>
          <w:p w14:paraId="3CD45D98" w14:textId="3670C5DA" w:rsidR="00D45CC1" w:rsidRDefault="00D45CC1" w:rsidP="00D45CC1">
            <w:pPr>
              <w:pStyle w:val="Picture"/>
              <w:jc w:val="left"/>
            </w:pPr>
            <w:r w:rsidRPr="00E71178">
              <w:t>4.</w:t>
            </w:r>
            <w:r w:rsidR="001842F1">
              <w:t>5</w:t>
            </w:r>
            <w:r w:rsidRPr="00E71178">
              <w:t>/5</w:t>
            </w:r>
          </w:p>
        </w:tc>
      </w:tr>
      <w:tr w:rsidR="00D45CC1" w14:paraId="0FFA9079" w14:textId="77777777" w:rsidTr="00D45CC1">
        <w:tc>
          <w:tcPr>
            <w:tcW w:w="3114" w:type="dxa"/>
          </w:tcPr>
          <w:p w14:paraId="2F4113A4" w14:textId="6C8B99EB" w:rsidR="00D45CC1" w:rsidRDefault="00D45CC1" w:rsidP="00D45CC1">
            <w:pPr>
              <w:pStyle w:val="Picture"/>
              <w:jc w:val="left"/>
            </w:pPr>
            <w:r w:rsidRPr="00E71178">
              <w:t>ШІ-помічник</w:t>
            </w:r>
          </w:p>
        </w:tc>
        <w:tc>
          <w:tcPr>
            <w:tcW w:w="3115" w:type="dxa"/>
          </w:tcPr>
          <w:p w14:paraId="6E9B3E16" w14:textId="50F74C48" w:rsidR="00D45CC1" w:rsidRDefault="003705D4" w:rsidP="00D45CC1">
            <w:pPr>
              <w:pStyle w:val="Picture"/>
              <w:jc w:val="left"/>
            </w:pPr>
            <w:r>
              <w:t>5</w:t>
            </w:r>
            <w:r w:rsidR="00D45CC1" w:rsidRPr="00E71178">
              <w:t>%</w:t>
            </w:r>
          </w:p>
        </w:tc>
        <w:tc>
          <w:tcPr>
            <w:tcW w:w="3115" w:type="dxa"/>
          </w:tcPr>
          <w:p w14:paraId="54A9C515" w14:textId="36571432" w:rsidR="00D45CC1" w:rsidRDefault="00D45CC1" w:rsidP="00D45CC1">
            <w:pPr>
              <w:pStyle w:val="Picture"/>
              <w:jc w:val="left"/>
            </w:pPr>
            <w:r w:rsidRPr="00E71178">
              <w:t>4.</w:t>
            </w:r>
            <w:r w:rsidR="001842F1">
              <w:t>0</w:t>
            </w:r>
            <w:r w:rsidRPr="00E71178">
              <w:t>/5</w:t>
            </w:r>
          </w:p>
        </w:tc>
      </w:tr>
    </w:tbl>
    <w:p w14:paraId="464B5F1F" w14:textId="28415112" w:rsidR="004B2BB5" w:rsidRDefault="004B2BB5" w:rsidP="004F0152">
      <w:pPr>
        <w:pStyle w:val="Picture"/>
        <w:jc w:val="left"/>
      </w:pPr>
    </w:p>
    <w:p w14:paraId="29466A20" w14:textId="2D38AC20" w:rsidR="004E2ABF" w:rsidRPr="004E2ABF" w:rsidRDefault="004E2ABF" w:rsidP="004E2ABF">
      <w:pPr>
        <w:pStyle w:val="Title2nd"/>
      </w:pPr>
      <w:bookmarkStart w:id="172" w:name="_Toc198942381"/>
      <w:r w:rsidRPr="004E2ABF">
        <w:t>4.</w:t>
      </w:r>
      <w:r>
        <w:rPr>
          <w:lang w:val="ru-RU"/>
        </w:rPr>
        <w:t>5</w:t>
      </w:r>
      <w:r w:rsidRPr="004E2ABF">
        <w:t xml:space="preserve"> Рекомендації щодо використання</w:t>
      </w:r>
      <w:bookmarkEnd w:id="172"/>
    </w:p>
    <w:p w14:paraId="0D62224C" w14:textId="77777777" w:rsidR="004E2ABF" w:rsidRPr="004E2ABF" w:rsidRDefault="004E2ABF" w:rsidP="004E2ABF">
      <w:pPr>
        <w:pStyle w:val="Picture"/>
        <w:rPr>
          <w:lang w:val="ru-RU"/>
        </w:rPr>
      </w:pPr>
    </w:p>
    <w:p w14:paraId="6CCFF5C7" w14:textId="6F995199" w:rsidR="002F74A8" w:rsidRDefault="004E2ABF" w:rsidP="004E2ABF">
      <w:pPr>
        <w:pStyle w:val="Common"/>
        <w:rPr>
          <w:lang w:val="uk-UA"/>
        </w:rPr>
      </w:pPr>
      <w:r w:rsidRPr="004E2ABF">
        <w:rPr>
          <w:lang w:val="uk-UA"/>
        </w:rPr>
        <w:t xml:space="preserve">На основі проведеного тестування та аналізу відгуків користувачів сформовано рекомендації для оптимального використання застосунку. Для найкращих налаштувань варто увімкнути автоматичну синхронізацію, налаштувати біометричну автентифікацію для безпеки та встановити бюджети по категоріях, щоб краще контролювати витрати. Щодо ефективного використання, корисно регулярно вносити всі транзакції, використовувати </w:t>
      </w:r>
      <w:proofErr w:type="spellStart"/>
      <w:r w:rsidRPr="004E2ABF">
        <w:rPr>
          <w:lang w:val="uk-UA"/>
        </w:rPr>
        <w:t>drag-and-drop</w:t>
      </w:r>
      <w:proofErr w:type="spellEnd"/>
      <w:r w:rsidRPr="004E2ABF">
        <w:rPr>
          <w:lang w:val="uk-UA"/>
        </w:rPr>
        <w:t xml:space="preserve"> для швидкого додавання операцій і аналізувати рекомендації </w:t>
      </w:r>
      <w:r w:rsidRPr="004E2ABF">
        <w:rPr>
          <w:lang w:val="uk-UA"/>
        </w:rPr>
        <w:lastRenderedPageBreak/>
        <w:t>ШІ-помічника для покращення фінансового планування. Щоденне використання програми передбачає внесення транзакцій, перегляд балансів і спілкування в чаті, що дозволяє аналізувати витрати, отримувати рекомендації та оптимізувати бюджет. Для запобігання помилкам слід перевіряти суми перед додаванням, регулярно робити резервні копії даних і контролювати права доступу, щоб забезпечити захист інформації.</w:t>
      </w:r>
    </w:p>
    <w:p w14:paraId="67DC5BD5" w14:textId="0BBBE0F6" w:rsidR="008249B9" w:rsidRDefault="008249B9" w:rsidP="004E2ABF">
      <w:pPr>
        <w:pStyle w:val="Common"/>
        <w:rPr>
          <w:lang w:val="uk-UA"/>
        </w:rPr>
      </w:pPr>
    </w:p>
    <w:p w14:paraId="6085D641" w14:textId="3FEDA788" w:rsidR="008249B9" w:rsidRPr="004E2ABF" w:rsidRDefault="008249B9" w:rsidP="008249B9">
      <w:pPr>
        <w:pStyle w:val="Title2nd"/>
      </w:pPr>
      <w:bookmarkStart w:id="173" w:name="_Toc198942382"/>
      <w:r w:rsidRPr="004E2ABF">
        <w:t>4.</w:t>
      </w:r>
      <w:r>
        <w:rPr>
          <w:lang w:val="ru-RU"/>
        </w:rPr>
        <w:t>6</w:t>
      </w:r>
      <w:r w:rsidRPr="004E2ABF">
        <w:t xml:space="preserve"> </w:t>
      </w:r>
      <w:r w:rsidR="0019423B" w:rsidRPr="0019423B">
        <w:t>Плани з розвитку</w:t>
      </w:r>
      <w:bookmarkEnd w:id="173"/>
    </w:p>
    <w:p w14:paraId="0979632B" w14:textId="77777777" w:rsidR="008249B9" w:rsidRPr="004E2ABF" w:rsidRDefault="008249B9" w:rsidP="008249B9">
      <w:pPr>
        <w:pStyle w:val="Picture"/>
        <w:rPr>
          <w:lang w:val="ru-RU"/>
        </w:rPr>
      </w:pPr>
    </w:p>
    <w:p w14:paraId="67B95A9B" w14:textId="07FA83B7" w:rsidR="00326FC6" w:rsidRPr="00BE6BA8" w:rsidRDefault="00927C26" w:rsidP="00BE6BA8">
      <w:pPr>
        <w:pStyle w:val="Common"/>
        <w:rPr>
          <w:lang w:val="uk-UA"/>
        </w:rPr>
      </w:pPr>
      <w:proofErr w:type="spellStart"/>
      <w:r>
        <w:rPr>
          <w:lang w:val="uk-UA"/>
        </w:rPr>
        <w:t>Грунтуючись</w:t>
      </w:r>
      <w:proofErr w:type="spellEnd"/>
      <w:r>
        <w:rPr>
          <w:lang w:val="uk-UA"/>
        </w:rPr>
        <w:t xml:space="preserve"> на</w:t>
      </w:r>
      <w:r w:rsidR="00BE6BA8" w:rsidRPr="00BE6BA8">
        <w:rPr>
          <w:lang w:val="uk-UA"/>
        </w:rPr>
        <w:t xml:space="preserve"> відгук</w:t>
      </w:r>
      <w:r>
        <w:rPr>
          <w:lang w:val="uk-UA"/>
        </w:rPr>
        <w:t>ах</w:t>
      </w:r>
      <w:r w:rsidR="00BE6BA8" w:rsidRPr="00BE6BA8">
        <w:rPr>
          <w:lang w:val="uk-UA"/>
        </w:rPr>
        <w:t xml:space="preserve"> користувачів та аналізу ринку заплановано вдосконалення застосунку в кількох напрямках. У короткостроковій перспективі передбачається додавання нових валют для зручності користувачів із різних країн, розширення функціоналу ШІ для надання більш точних рекомендацій та покращення </w:t>
      </w:r>
      <w:proofErr w:type="spellStart"/>
      <w:r w:rsidR="00BE6BA8" w:rsidRPr="00BE6BA8">
        <w:rPr>
          <w:lang w:val="uk-UA"/>
        </w:rPr>
        <w:t>офлайн</w:t>
      </w:r>
      <w:proofErr w:type="spellEnd"/>
      <w:r w:rsidR="00BE6BA8" w:rsidRPr="00BE6BA8">
        <w:rPr>
          <w:lang w:val="uk-UA"/>
        </w:rPr>
        <w:t>-режиму, щоб забезпечити стабільну роботу без підключення до мережі. У довгострокових планах основна увага приділяється інтеграції з банками для автоматичного імпорту транзакцій</w:t>
      </w:r>
      <w:r w:rsidR="0042649B">
        <w:rPr>
          <w:lang w:val="uk-UA"/>
        </w:rPr>
        <w:t xml:space="preserve"> та скануванню штрих-кодів, щоб користувач навіть іконки не перетягував, а лише сканував чек</w:t>
      </w:r>
      <w:r w:rsidR="00BE6BA8" w:rsidRPr="00BE6BA8">
        <w:rPr>
          <w:lang w:val="uk-UA"/>
        </w:rPr>
        <w:t>.</w:t>
      </w:r>
      <w:r w:rsidR="00326FC6" w:rsidRPr="00BE6BA8">
        <w:rPr>
          <w:lang w:val="uk-UA"/>
        </w:rPr>
        <w:br w:type="page"/>
      </w:r>
    </w:p>
    <w:p w14:paraId="3C6A8F66" w14:textId="714B31F4" w:rsidR="000D221F" w:rsidRPr="00AF2336" w:rsidRDefault="00B46C00" w:rsidP="00367FF5">
      <w:pPr>
        <w:pStyle w:val="Title1st"/>
        <w:rPr>
          <w:lang w:val="uk-UA"/>
        </w:rPr>
      </w:pPr>
      <w:bookmarkStart w:id="174" w:name="_Toc198942383"/>
      <w:bookmarkEnd w:id="68"/>
      <w:r>
        <w:rPr>
          <w:lang w:val="uk-UA"/>
        </w:rPr>
        <w:lastRenderedPageBreak/>
        <w:t>ВИСНОВКИ</w:t>
      </w:r>
      <w:bookmarkEnd w:id="174"/>
    </w:p>
    <w:p w14:paraId="2C7579DD" w14:textId="162A75E6" w:rsidR="00D443BF" w:rsidRPr="00D443BF" w:rsidRDefault="00D443BF" w:rsidP="00D443BF">
      <w:pPr>
        <w:pStyle w:val="Common"/>
        <w:rPr>
          <w:lang w:val="uk-UA"/>
        </w:rPr>
      </w:pPr>
      <w:r w:rsidRPr="00D443BF">
        <w:rPr>
          <w:lang w:val="uk-UA"/>
        </w:rPr>
        <w:t>З метою підвищення ступеня автоматизації та ефективності процесу управління сімейними фінансами, у роботі вирішено актуальну задачу створення мобільного застосунку «Планувальник сімейного бюджету». Отримані результати підтверджують успішність вирішення поставленої проблеми, а розроблений інструмент є зручним, безпечним та інтелектуальним рішенням для сімейного фінансового планування.</w:t>
      </w:r>
    </w:p>
    <w:p w14:paraId="37569419" w14:textId="77777777" w:rsidR="00D443BF" w:rsidRPr="00D443BF" w:rsidRDefault="00D443BF" w:rsidP="00D443BF">
      <w:pPr>
        <w:pStyle w:val="Common"/>
        <w:rPr>
          <w:lang w:val="uk-UA"/>
        </w:rPr>
      </w:pPr>
      <w:r w:rsidRPr="00D443BF">
        <w:rPr>
          <w:lang w:val="uk-UA"/>
        </w:rPr>
        <w:t xml:space="preserve">Проведено аналіз сучасних методів та інструментів управління сімейними фінансами, а також технологій для створення мобільних застосунків. Встановлено, що існуючі рішення, такі як </w:t>
      </w:r>
      <w:proofErr w:type="spellStart"/>
      <w:r w:rsidRPr="00D443BF">
        <w:rPr>
          <w:lang w:val="uk-UA"/>
        </w:rPr>
        <w:t>Mobills</w:t>
      </w:r>
      <w:proofErr w:type="spellEnd"/>
      <w:r w:rsidRPr="00D443BF">
        <w:rPr>
          <w:lang w:val="uk-UA"/>
        </w:rPr>
        <w:t xml:space="preserve">, </w:t>
      </w:r>
      <w:proofErr w:type="spellStart"/>
      <w:r w:rsidRPr="00D443BF">
        <w:rPr>
          <w:lang w:val="uk-UA"/>
        </w:rPr>
        <w:t>Monefy</w:t>
      </w:r>
      <w:proofErr w:type="spellEnd"/>
      <w:r w:rsidRPr="00D443BF">
        <w:rPr>
          <w:lang w:val="uk-UA"/>
        </w:rPr>
        <w:t xml:space="preserve"> та </w:t>
      </w:r>
      <w:proofErr w:type="spellStart"/>
      <w:r w:rsidRPr="00D443BF">
        <w:rPr>
          <w:lang w:val="uk-UA"/>
        </w:rPr>
        <w:t>Wallet</w:t>
      </w:r>
      <w:proofErr w:type="spellEnd"/>
      <w:r w:rsidRPr="00D443BF">
        <w:rPr>
          <w:lang w:val="uk-UA"/>
        </w:rPr>
        <w:t xml:space="preserve">, не повною мірою задовольняють потреби сімейного використання через відсутність підтримки ролей користувачів, </w:t>
      </w:r>
      <w:proofErr w:type="spellStart"/>
      <w:r w:rsidRPr="00D443BF">
        <w:rPr>
          <w:lang w:val="uk-UA"/>
        </w:rPr>
        <w:t>офлайн</w:t>
      </w:r>
      <w:proofErr w:type="spellEnd"/>
      <w:r w:rsidRPr="00D443BF">
        <w:rPr>
          <w:lang w:val="uk-UA"/>
        </w:rPr>
        <w:t>-режиму та інтелектуального аналізу. Це підтвердило необхідність розробки нового застосунку з розширеним функціоналом.</w:t>
      </w:r>
    </w:p>
    <w:p w14:paraId="31F430AC" w14:textId="77777777" w:rsidR="00D443BF" w:rsidRPr="00D443BF" w:rsidRDefault="00D443BF" w:rsidP="00D443BF">
      <w:pPr>
        <w:pStyle w:val="Common"/>
        <w:rPr>
          <w:lang w:val="uk-UA"/>
        </w:rPr>
      </w:pPr>
      <w:proofErr w:type="spellStart"/>
      <w:r w:rsidRPr="00D443BF">
        <w:rPr>
          <w:lang w:val="uk-UA"/>
        </w:rPr>
        <w:t>Спроєктовано</w:t>
      </w:r>
      <w:proofErr w:type="spellEnd"/>
      <w:r w:rsidRPr="00D443BF">
        <w:rPr>
          <w:lang w:val="uk-UA"/>
        </w:rPr>
        <w:t xml:space="preserve"> та реалізовано архітектуру </w:t>
      </w:r>
      <w:proofErr w:type="spellStart"/>
      <w:r w:rsidRPr="00D443BF">
        <w:rPr>
          <w:lang w:val="uk-UA"/>
        </w:rPr>
        <w:t>кросплатформеного</w:t>
      </w:r>
      <w:proofErr w:type="spellEnd"/>
      <w:r w:rsidRPr="00D443BF">
        <w:rPr>
          <w:lang w:val="uk-UA"/>
        </w:rPr>
        <w:t xml:space="preserve"> мобільного застосунку на базі </w:t>
      </w:r>
      <w:proofErr w:type="spellStart"/>
      <w:r w:rsidRPr="00D443BF">
        <w:rPr>
          <w:lang w:val="uk-UA"/>
        </w:rPr>
        <w:t>Flutter</w:t>
      </w:r>
      <w:proofErr w:type="spellEnd"/>
      <w:r w:rsidRPr="00D443BF">
        <w:rPr>
          <w:lang w:val="uk-UA"/>
        </w:rPr>
        <w:t xml:space="preserve"> і </w:t>
      </w:r>
      <w:proofErr w:type="spellStart"/>
      <w:r w:rsidRPr="00D443BF">
        <w:rPr>
          <w:lang w:val="uk-UA"/>
        </w:rPr>
        <w:t>Dart</w:t>
      </w:r>
      <w:proofErr w:type="spellEnd"/>
      <w:r w:rsidRPr="00D443BF">
        <w:rPr>
          <w:lang w:val="uk-UA"/>
        </w:rPr>
        <w:t xml:space="preserve"> із використанням шаблону MVVM та </w:t>
      </w:r>
      <w:proofErr w:type="spellStart"/>
      <w:r w:rsidRPr="00D443BF">
        <w:rPr>
          <w:lang w:val="uk-UA"/>
        </w:rPr>
        <w:t>Provider</w:t>
      </w:r>
      <w:proofErr w:type="spellEnd"/>
      <w:r w:rsidRPr="00D443BF">
        <w:rPr>
          <w:lang w:val="uk-UA"/>
        </w:rPr>
        <w:t xml:space="preserve"> для управління станом. Застосунок підтримує </w:t>
      </w:r>
      <w:proofErr w:type="spellStart"/>
      <w:r w:rsidRPr="00D443BF">
        <w:rPr>
          <w:lang w:val="uk-UA"/>
        </w:rPr>
        <w:t>офлайн</w:t>
      </w:r>
      <w:proofErr w:type="spellEnd"/>
      <w:r w:rsidRPr="00D443BF">
        <w:rPr>
          <w:lang w:val="uk-UA"/>
        </w:rPr>
        <w:t xml:space="preserve">-режим через локальну базу даних </w:t>
      </w:r>
      <w:proofErr w:type="spellStart"/>
      <w:r w:rsidRPr="00D443BF">
        <w:rPr>
          <w:lang w:val="uk-UA"/>
        </w:rPr>
        <w:t>SQLite</w:t>
      </w:r>
      <w:proofErr w:type="spellEnd"/>
      <w:r w:rsidRPr="00D443BF">
        <w:rPr>
          <w:lang w:val="uk-UA"/>
        </w:rPr>
        <w:t xml:space="preserve"> (</w:t>
      </w:r>
      <w:proofErr w:type="spellStart"/>
      <w:r w:rsidRPr="00D443BF">
        <w:rPr>
          <w:lang w:val="uk-UA"/>
        </w:rPr>
        <w:t>Drift</w:t>
      </w:r>
      <w:proofErr w:type="spellEnd"/>
      <w:r w:rsidRPr="00D443BF">
        <w:rPr>
          <w:lang w:val="uk-UA"/>
        </w:rPr>
        <w:t xml:space="preserve">), синхронізацію через </w:t>
      </w:r>
      <w:proofErr w:type="spellStart"/>
      <w:r w:rsidRPr="00D443BF">
        <w:rPr>
          <w:lang w:val="uk-UA"/>
        </w:rPr>
        <w:t>Firebase</w:t>
      </w:r>
      <w:proofErr w:type="spellEnd"/>
      <w:r w:rsidRPr="00D443BF">
        <w:rPr>
          <w:lang w:val="uk-UA"/>
        </w:rPr>
        <w:t xml:space="preserve"> </w:t>
      </w:r>
      <w:proofErr w:type="spellStart"/>
      <w:r w:rsidRPr="00D443BF">
        <w:rPr>
          <w:lang w:val="uk-UA"/>
        </w:rPr>
        <w:t>Firestore</w:t>
      </w:r>
      <w:proofErr w:type="spellEnd"/>
      <w:r w:rsidRPr="00D443BF">
        <w:rPr>
          <w:lang w:val="uk-UA"/>
        </w:rPr>
        <w:t xml:space="preserve"> та шифрування даних за алгоритмом AES-256. Єдина кодова база для </w:t>
      </w:r>
      <w:proofErr w:type="spellStart"/>
      <w:r w:rsidRPr="00D443BF">
        <w:rPr>
          <w:lang w:val="uk-UA"/>
        </w:rPr>
        <w:t>Android</w:t>
      </w:r>
      <w:proofErr w:type="spellEnd"/>
      <w:r w:rsidRPr="00D443BF">
        <w:rPr>
          <w:lang w:val="uk-UA"/>
        </w:rPr>
        <w:t xml:space="preserve"> та </w:t>
      </w:r>
      <w:proofErr w:type="spellStart"/>
      <w:r w:rsidRPr="00D443BF">
        <w:rPr>
          <w:lang w:val="uk-UA"/>
        </w:rPr>
        <w:t>iOS</w:t>
      </w:r>
      <w:proofErr w:type="spellEnd"/>
      <w:r w:rsidRPr="00D443BF">
        <w:rPr>
          <w:lang w:val="uk-UA"/>
        </w:rPr>
        <w:t xml:space="preserve"> скоротила час розробки та спростила підтримку.</w:t>
      </w:r>
    </w:p>
    <w:p w14:paraId="04756D0B" w14:textId="77777777" w:rsidR="00D443BF" w:rsidRPr="00D443BF" w:rsidRDefault="00D443BF" w:rsidP="00D443BF">
      <w:pPr>
        <w:pStyle w:val="Common"/>
        <w:rPr>
          <w:lang w:val="uk-UA"/>
        </w:rPr>
      </w:pPr>
      <w:r w:rsidRPr="00D443BF">
        <w:rPr>
          <w:lang w:val="uk-UA"/>
        </w:rPr>
        <w:t xml:space="preserve">Програмно реалізовано облік доходів і витрат, систему ролей із гнучким налаштуванням прав доступу, </w:t>
      </w:r>
      <w:proofErr w:type="spellStart"/>
      <w:r w:rsidRPr="00D443BF">
        <w:rPr>
          <w:lang w:val="uk-UA"/>
        </w:rPr>
        <w:t>внутрішньосімейний</w:t>
      </w:r>
      <w:proofErr w:type="spellEnd"/>
      <w:r w:rsidRPr="00D443BF">
        <w:rPr>
          <w:lang w:val="uk-UA"/>
        </w:rPr>
        <w:t xml:space="preserve"> чат із </w:t>
      </w:r>
      <w:proofErr w:type="spellStart"/>
      <w:r w:rsidRPr="00D443BF">
        <w:rPr>
          <w:lang w:val="uk-UA"/>
        </w:rPr>
        <w:t>end-to-end</w:t>
      </w:r>
      <w:proofErr w:type="spellEnd"/>
      <w:r w:rsidRPr="00D443BF">
        <w:rPr>
          <w:lang w:val="uk-UA"/>
        </w:rPr>
        <w:t xml:space="preserve"> шифруванням, модуль статистики та інтелектуальний аналіз за допомогою ШІ. Унікальні особливості включають інтуїтивний </w:t>
      </w:r>
      <w:proofErr w:type="spellStart"/>
      <w:r w:rsidRPr="00D443BF">
        <w:rPr>
          <w:lang w:val="uk-UA"/>
        </w:rPr>
        <w:t>drag-and-drop</w:t>
      </w:r>
      <w:proofErr w:type="spellEnd"/>
      <w:r w:rsidRPr="00D443BF">
        <w:rPr>
          <w:lang w:val="uk-UA"/>
        </w:rPr>
        <w:t xml:space="preserve"> інтерфейс для транзакцій та персоналізовані рекомендації щодо оптимізації витрат, що вирізняє застосунок серед аналогів.</w:t>
      </w:r>
    </w:p>
    <w:p w14:paraId="154DDC99" w14:textId="77777777" w:rsidR="00D443BF" w:rsidRPr="00D443BF" w:rsidRDefault="00D443BF" w:rsidP="00D443BF">
      <w:pPr>
        <w:pStyle w:val="Common"/>
        <w:rPr>
          <w:lang w:val="uk-UA"/>
        </w:rPr>
      </w:pPr>
      <w:r w:rsidRPr="00D443BF">
        <w:rPr>
          <w:lang w:val="uk-UA"/>
        </w:rPr>
        <w:t xml:space="preserve">Проведено тестування працездатності, швидкодії, безпеки та зручності використання застосунку. Результати показали високу надійність: 90% </w:t>
      </w:r>
      <w:r w:rsidRPr="00D443BF">
        <w:rPr>
          <w:lang w:val="uk-UA"/>
        </w:rPr>
        <w:lastRenderedPageBreak/>
        <w:t xml:space="preserve">модульних тестів пройдено успішно, час запуску становить 1.0–2.5 секунди, споживання ресурсів оптимізоване. Виявлені помилки, зокрема в синхронізації та обробці </w:t>
      </w:r>
      <w:proofErr w:type="spellStart"/>
      <w:r w:rsidRPr="00D443BF">
        <w:rPr>
          <w:lang w:val="uk-UA"/>
        </w:rPr>
        <w:t>офлайн</w:t>
      </w:r>
      <w:proofErr w:type="spellEnd"/>
      <w:r w:rsidRPr="00D443BF">
        <w:rPr>
          <w:lang w:val="uk-UA"/>
        </w:rPr>
        <w:t>-транзакцій, були усунуті, що забезпечило стабільну роботу.</w:t>
      </w:r>
    </w:p>
    <w:p w14:paraId="1B320197" w14:textId="77777777" w:rsidR="00D443BF" w:rsidRPr="00D443BF" w:rsidRDefault="00D443BF" w:rsidP="00D443BF">
      <w:pPr>
        <w:pStyle w:val="Common"/>
        <w:rPr>
          <w:lang w:val="uk-UA"/>
        </w:rPr>
      </w:pPr>
      <w:r w:rsidRPr="00D443BF">
        <w:rPr>
          <w:lang w:val="uk-UA"/>
        </w:rPr>
        <w:t>Розроблено систему шифрування даних із використанням AES-256 та біометричної автентифікації, що гарантує захист чутливої інформації. Тестування безпеки підтвердило стійкість до несанкціонованого доступу та відповідність вимогам фінансових застосунків.</w:t>
      </w:r>
    </w:p>
    <w:p w14:paraId="38D16247" w14:textId="77777777" w:rsidR="00D443BF" w:rsidRPr="00D443BF" w:rsidRDefault="00D443BF" w:rsidP="00D443BF">
      <w:pPr>
        <w:pStyle w:val="Common"/>
        <w:rPr>
          <w:lang w:val="uk-UA"/>
        </w:rPr>
      </w:pPr>
      <w:r w:rsidRPr="00D443BF">
        <w:rPr>
          <w:lang w:val="uk-UA"/>
        </w:rPr>
        <w:t>На основі демографічних даних і соціальних тенденцій в Україні прогнозовано, що основними користувачами стануть сім’ї з 1–2 дітьми (50%), подружжя без дітей (25%), одинаки (20%) та великі сім’ї (5%). Це дозволяє зосередити маркетингові зусилля на ключових сегментах.</w:t>
      </w:r>
    </w:p>
    <w:p w14:paraId="6EB1F58F" w14:textId="77777777" w:rsidR="00D443BF" w:rsidRPr="00D443BF" w:rsidRDefault="00D443BF" w:rsidP="00D443BF">
      <w:pPr>
        <w:pStyle w:val="Common"/>
        <w:rPr>
          <w:lang w:val="uk-UA"/>
        </w:rPr>
      </w:pPr>
      <w:r w:rsidRPr="00D443BF">
        <w:rPr>
          <w:lang w:val="uk-UA"/>
        </w:rPr>
        <w:t xml:space="preserve">Сформовано плани щодо вдосконалення застосунку, які включають додавання нових валют, розширення функціоналу ШІ, покращення </w:t>
      </w:r>
      <w:proofErr w:type="spellStart"/>
      <w:r w:rsidRPr="00D443BF">
        <w:rPr>
          <w:lang w:val="uk-UA"/>
        </w:rPr>
        <w:t>офлайн</w:t>
      </w:r>
      <w:proofErr w:type="spellEnd"/>
      <w:r w:rsidRPr="00D443BF">
        <w:rPr>
          <w:lang w:val="uk-UA"/>
        </w:rPr>
        <w:t xml:space="preserve">-режиму, інтеграцію з банками та сканування </w:t>
      </w:r>
      <w:proofErr w:type="spellStart"/>
      <w:r w:rsidRPr="00D443BF">
        <w:rPr>
          <w:lang w:val="uk-UA"/>
        </w:rPr>
        <w:t>чеків</w:t>
      </w:r>
      <w:proofErr w:type="spellEnd"/>
      <w:r w:rsidRPr="00D443BF">
        <w:rPr>
          <w:lang w:val="uk-UA"/>
        </w:rPr>
        <w:t xml:space="preserve"> для автоматичного імпорту транзакцій. Це підвищить конкурентоспроможність програми та її цінність для користувачів.</w:t>
      </w:r>
    </w:p>
    <w:p w14:paraId="63C92D4E" w14:textId="60D17C8C" w:rsidR="008E036B" w:rsidRDefault="00D443BF" w:rsidP="00D443BF">
      <w:pPr>
        <w:pStyle w:val="Common"/>
        <w:rPr>
          <w:lang w:val="uk-UA"/>
        </w:rPr>
      </w:pPr>
      <w:r w:rsidRPr="00D443BF">
        <w:rPr>
          <w:lang w:val="uk-UA"/>
        </w:rPr>
        <w:t>Розроблений застосунок успішно автоматизує управління сімейними фінансами, забезпечує безпечну синхронізацію даних і надає інтелектуальні рекомендації. Перспективи подальших досліджень включають інтеграцію з банківськими системами, впровадження інвестиційного модуля та розширення аналітичних можливостей.</w:t>
      </w:r>
    </w:p>
    <w:p w14:paraId="2EE85B72" w14:textId="14F02280" w:rsidR="00BB49CB" w:rsidRDefault="00180FED" w:rsidP="00BB49CB">
      <w:pPr>
        <w:pStyle w:val="Common"/>
        <w:rPr>
          <w:lang w:val="uk-UA"/>
        </w:rPr>
      </w:pPr>
      <w:r>
        <w:rPr>
          <w:lang w:val="uk-UA"/>
        </w:rPr>
        <w:t xml:space="preserve">  </w:t>
      </w:r>
    </w:p>
    <w:p w14:paraId="0520FE8E" w14:textId="77777777" w:rsidR="00133C52" w:rsidRDefault="00133C52">
      <w:pPr>
        <w:rPr>
          <w:rFonts w:ascii="Times New Roman" w:hAnsi="Times New Roman"/>
          <w:sz w:val="28"/>
          <w:lang w:val="uk-UA"/>
        </w:rPr>
      </w:pPr>
      <w:r>
        <w:rPr>
          <w:lang w:val="uk-UA"/>
        </w:rPr>
        <w:br w:type="page"/>
      </w:r>
    </w:p>
    <w:p w14:paraId="5DD23287" w14:textId="1AB15B5B" w:rsidR="00367FF5" w:rsidRDefault="00367FF5" w:rsidP="00367FF5">
      <w:pPr>
        <w:pStyle w:val="Title1st"/>
        <w:rPr>
          <w:lang w:val="uk-UA"/>
        </w:rPr>
      </w:pPr>
      <w:bookmarkStart w:id="175" w:name="_Toc27554873"/>
      <w:bookmarkStart w:id="176" w:name="_Toc198942384"/>
      <w:r w:rsidRPr="004D3CF3">
        <w:rPr>
          <w:lang w:val="uk-UA"/>
        </w:rPr>
        <w:lastRenderedPageBreak/>
        <w:t>ПЕРЕЛІК ПОСИЛАНЬ</w:t>
      </w:r>
      <w:bookmarkEnd w:id="175"/>
      <w:bookmarkEnd w:id="176"/>
    </w:p>
    <w:p w14:paraId="72AEAA0C" w14:textId="602343D7" w:rsidR="00543AB1" w:rsidRPr="00EA327A" w:rsidRDefault="00D72C97" w:rsidP="00EA327A">
      <w:pPr>
        <w:pStyle w:val="CommonTable"/>
        <w:numPr>
          <w:ilvl w:val="0"/>
          <w:numId w:val="48"/>
        </w:numPr>
        <w:ind w:left="0" w:firstLine="851"/>
        <w:rPr>
          <w:lang w:val="uk-UA"/>
        </w:rPr>
      </w:pPr>
      <w:r w:rsidRPr="00D72C97">
        <w:t>Charles Schwab. 2024 Modern Wealth Survey [</w:t>
      </w:r>
      <w:proofErr w:type="spellStart"/>
      <w:r w:rsidRPr="00D72C97">
        <w:t>Електронний</w:t>
      </w:r>
      <w:proofErr w:type="spellEnd"/>
      <w:r w:rsidRPr="00D72C97">
        <w:t xml:space="preserve"> </w:t>
      </w:r>
      <w:proofErr w:type="spellStart"/>
      <w:r w:rsidRPr="00D72C97">
        <w:t>ресурс</w:t>
      </w:r>
      <w:proofErr w:type="spellEnd"/>
      <w:r w:rsidRPr="00D72C97">
        <w:t xml:space="preserve">]. – </w:t>
      </w:r>
      <w:proofErr w:type="spellStart"/>
      <w:r w:rsidRPr="00D72C97">
        <w:t>Режим</w:t>
      </w:r>
      <w:proofErr w:type="spellEnd"/>
      <w:r w:rsidRPr="00D72C97">
        <w:t xml:space="preserve"> </w:t>
      </w:r>
      <w:proofErr w:type="spellStart"/>
      <w:r w:rsidRPr="00D72C97">
        <w:t>доступу</w:t>
      </w:r>
      <w:proofErr w:type="spellEnd"/>
      <w:r w:rsidRPr="00D72C97">
        <w:t>:</w:t>
      </w:r>
      <w:r>
        <w:rPr>
          <w:lang w:val="ru-RU"/>
        </w:rPr>
        <w:t xml:space="preserve"> </w:t>
      </w:r>
      <w:hyperlink r:id="rId46" w:history="1">
        <w:r w:rsidRPr="00573A34">
          <w:rPr>
            <w:rStyle w:val="af1"/>
            <w:lang w:val="uk-UA"/>
          </w:rPr>
          <w:t>https://content.schwab.com/web/retail/public/about</w:t>
        </w:r>
        <w:r>
          <w:rPr>
            <w:rStyle w:val="af1"/>
            <w:lang w:val="uk-UA"/>
          </w:rPr>
          <w:t>–</w:t>
        </w:r>
        <w:r w:rsidRPr="00573A34">
          <w:rPr>
            <w:rStyle w:val="af1"/>
            <w:lang w:val="uk-UA"/>
          </w:rPr>
          <w:t>schwab/schwab_modern_wealth_survey_2024_findings.pdf</w:t>
        </w:r>
      </w:hyperlink>
    </w:p>
    <w:p w14:paraId="32072C6F" w14:textId="77777777" w:rsidR="00EA327A" w:rsidRPr="00EA327A" w:rsidRDefault="00EA327A" w:rsidP="00EA327A">
      <w:pPr>
        <w:pStyle w:val="CommonTable"/>
        <w:numPr>
          <w:ilvl w:val="0"/>
          <w:numId w:val="48"/>
        </w:numPr>
        <w:ind w:left="0" w:firstLine="851"/>
        <w:rPr>
          <w:lang w:val="ru-RU"/>
        </w:rPr>
      </w:pPr>
      <w:r w:rsidRPr="00EA327A">
        <w:rPr>
          <w:lang w:val="ru-RU"/>
        </w:rPr>
        <w:t xml:space="preserve">Banker.ua. </w:t>
      </w:r>
      <w:proofErr w:type="spellStart"/>
      <w:r w:rsidRPr="00EA327A">
        <w:rPr>
          <w:lang w:val="ru-RU"/>
        </w:rPr>
        <w:t>Огляд</w:t>
      </w:r>
      <w:proofErr w:type="spellEnd"/>
      <w:r w:rsidRPr="00EA327A">
        <w:rPr>
          <w:lang w:val="ru-RU"/>
        </w:rPr>
        <w:t xml:space="preserve"> </w:t>
      </w:r>
      <w:proofErr w:type="spellStart"/>
      <w:r w:rsidRPr="00EA327A">
        <w:rPr>
          <w:lang w:val="ru-RU"/>
        </w:rPr>
        <w:t>мобільних</w:t>
      </w:r>
      <w:proofErr w:type="spellEnd"/>
      <w:r w:rsidRPr="00EA327A">
        <w:rPr>
          <w:lang w:val="ru-RU"/>
        </w:rPr>
        <w:t xml:space="preserve"> </w:t>
      </w:r>
      <w:proofErr w:type="spellStart"/>
      <w:r w:rsidRPr="00EA327A">
        <w:rPr>
          <w:lang w:val="ru-RU"/>
        </w:rPr>
        <w:t>додатків</w:t>
      </w:r>
      <w:proofErr w:type="spellEnd"/>
      <w:r w:rsidRPr="00EA327A">
        <w:rPr>
          <w:lang w:val="ru-RU"/>
        </w:rPr>
        <w:t xml:space="preserve"> для </w:t>
      </w:r>
      <w:proofErr w:type="spellStart"/>
      <w:r w:rsidRPr="00EA327A">
        <w:rPr>
          <w:lang w:val="ru-RU"/>
        </w:rPr>
        <w:t>управління</w:t>
      </w:r>
      <w:proofErr w:type="spellEnd"/>
      <w:r w:rsidRPr="00EA327A">
        <w:rPr>
          <w:lang w:val="ru-RU"/>
        </w:rPr>
        <w:t xml:space="preserve"> </w:t>
      </w:r>
      <w:proofErr w:type="spellStart"/>
      <w:r w:rsidRPr="00EA327A">
        <w:rPr>
          <w:lang w:val="ru-RU"/>
        </w:rPr>
        <w:t>особистими</w:t>
      </w:r>
      <w:proofErr w:type="spellEnd"/>
      <w:r w:rsidRPr="00EA327A">
        <w:rPr>
          <w:lang w:val="ru-RU"/>
        </w:rPr>
        <w:t xml:space="preserve"> </w:t>
      </w:r>
      <w:proofErr w:type="spellStart"/>
      <w:r w:rsidRPr="00EA327A">
        <w:rPr>
          <w:lang w:val="ru-RU"/>
        </w:rPr>
        <w:t>фінансами</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 https://banker.ua/uk/projects/oglyad–dodatkiv–dlya–upravlinnya–osobistimi–finansami/</w:t>
      </w:r>
    </w:p>
    <w:p w14:paraId="5840638F" w14:textId="36E7022A" w:rsidR="00EA327A" w:rsidRPr="00EA327A" w:rsidRDefault="00EA327A" w:rsidP="00EA327A">
      <w:pPr>
        <w:pStyle w:val="CommonTable"/>
        <w:numPr>
          <w:ilvl w:val="0"/>
          <w:numId w:val="48"/>
        </w:numPr>
        <w:ind w:left="0" w:firstLine="851"/>
        <w:rPr>
          <w:lang w:val="ru-RU"/>
        </w:rPr>
      </w:pPr>
      <w:proofErr w:type="spellStart"/>
      <w:r w:rsidRPr="00EA327A">
        <w:rPr>
          <w:lang w:val="ru-RU"/>
        </w:rPr>
        <w:t>Monefy</w:t>
      </w:r>
      <w:proofErr w:type="spellEnd"/>
      <w:r w:rsidRPr="00EA327A">
        <w:rPr>
          <w:lang w:val="ru-RU"/>
        </w:rPr>
        <w:t xml:space="preserve"> – </w:t>
      </w:r>
      <w:proofErr w:type="spellStart"/>
      <w:r w:rsidRPr="00EA327A">
        <w:rPr>
          <w:lang w:val="ru-RU"/>
        </w:rPr>
        <w:t>Budget</w:t>
      </w:r>
      <w:proofErr w:type="spellEnd"/>
      <w:r w:rsidRPr="00EA327A">
        <w:rPr>
          <w:lang w:val="ru-RU"/>
        </w:rPr>
        <w:t xml:space="preserve"> &amp; </w:t>
      </w:r>
      <w:proofErr w:type="spellStart"/>
      <w:r w:rsidRPr="00EA327A">
        <w:rPr>
          <w:lang w:val="ru-RU"/>
        </w:rPr>
        <w:t>Expenses</w:t>
      </w:r>
      <w:proofErr w:type="spellEnd"/>
      <w:r w:rsidRPr="00EA327A">
        <w:rPr>
          <w:lang w:val="ru-RU"/>
        </w:rPr>
        <w:t xml:space="preserve"> </w:t>
      </w:r>
      <w:proofErr w:type="spellStart"/>
      <w:r w:rsidRPr="00EA327A">
        <w:rPr>
          <w:lang w:val="ru-RU"/>
        </w:rPr>
        <w:t>App</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w:t>
      </w:r>
      <w:r w:rsidR="001D55B2">
        <w:t xml:space="preserve"> </w:t>
      </w:r>
      <w:r w:rsidRPr="00EA327A">
        <w:rPr>
          <w:lang w:val="ru-RU"/>
        </w:rPr>
        <w:t>https://www.appbrain.com/app/Monefy%20–%20Budget%20%26%20Expenses%20app/com.monefy.app.lite</w:t>
      </w:r>
    </w:p>
    <w:p w14:paraId="3938387F" w14:textId="77777777" w:rsidR="00EA327A" w:rsidRPr="00EA327A" w:rsidRDefault="00EA327A" w:rsidP="00EA327A">
      <w:pPr>
        <w:pStyle w:val="CommonTable"/>
        <w:numPr>
          <w:ilvl w:val="0"/>
          <w:numId w:val="48"/>
        </w:numPr>
        <w:ind w:left="0" w:firstLine="851"/>
        <w:rPr>
          <w:lang w:val="ru-RU"/>
        </w:rPr>
      </w:pPr>
      <w:proofErr w:type="spellStart"/>
      <w:r w:rsidRPr="00EA327A">
        <w:rPr>
          <w:lang w:val="ru-RU"/>
        </w:rPr>
        <w:t>Mobills</w:t>
      </w:r>
      <w:proofErr w:type="spellEnd"/>
      <w:r w:rsidRPr="00EA327A">
        <w:rPr>
          <w:lang w:val="ru-RU"/>
        </w:rPr>
        <w:t xml:space="preserve">: </w:t>
      </w:r>
      <w:proofErr w:type="spellStart"/>
      <w:r w:rsidRPr="00EA327A">
        <w:rPr>
          <w:lang w:val="ru-RU"/>
        </w:rPr>
        <w:t>Budget</w:t>
      </w:r>
      <w:proofErr w:type="spellEnd"/>
      <w:r w:rsidRPr="00EA327A">
        <w:rPr>
          <w:lang w:val="ru-RU"/>
        </w:rPr>
        <w:t xml:space="preserve"> </w:t>
      </w:r>
      <w:proofErr w:type="spellStart"/>
      <w:r w:rsidRPr="00EA327A">
        <w:rPr>
          <w:lang w:val="ru-RU"/>
        </w:rPr>
        <w:t>Planner</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 https://play.google.com/store/apps/details?id=br.com.gerenciadorfinanceiro.controller&amp;hl=ru</w:t>
      </w:r>
    </w:p>
    <w:p w14:paraId="3CDC27EB" w14:textId="77777777" w:rsidR="00EA327A" w:rsidRPr="00EA327A" w:rsidRDefault="00EA327A" w:rsidP="00EA327A">
      <w:pPr>
        <w:pStyle w:val="CommonTable"/>
        <w:numPr>
          <w:ilvl w:val="0"/>
          <w:numId w:val="48"/>
        </w:numPr>
        <w:ind w:left="0" w:firstLine="851"/>
        <w:rPr>
          <w:lang w:val="ru-RU"/>
        </w:rPr>
      </w:pPr>
      <w:proofErr w:type="spellStart"/>
      <w:r w:rsidRPr="00EA327A">
        <w:rPr>
          <w:lang w:val="ru-RU"/>
        </w:rPr>
        <w:t>Monefy</w:t>
      </w:r>
      <w:proofErr w:type="spellEnd"/>
      <w:r w:rsidRPr="00EA327A">
        <w:rPr>
          <w:lang w:val="ru-RU"/>
        </w:rPr>
        <w:t xml:space="preserve"> – </w:t>
      </w:r>
      <w:proofErr w:type="spellStart"/>
      <w:r w:rsidRPr="00EA327A">
        <w:rPr>
          <w:lang w:val="ru-RU"/>
        </w:rPr>
        <w:t>Budget</w:t>
      </w:r>
      <w:proofErr w:type="spellEnd"/>
      <w:r w:rsidRPr="00EA327A">
        <w:rPr>
          <w:lang w:val="ru-RU"/>
        </w:rPr>
        <w:t xml:space="preserve"> Manager [</w:t>
      </w:r>
      <w:proofErr w:type="spellStart"/>
      <w:r w:rsidRPr="00EA327A">
        <w:rPr>
          <w:lang w:val="ru-RU"/>
        </w:rPr>
        <w:t>Електронний</w:t>
      </w:r>
      <w:proofErr w:type="spellEnd"/>
      <w:r w:rsidRPr="00EA327A">
        <w:rPr>
          <w:lang w:val="ru-RU"/>
        </w:rPr>
        <w:t xml:space="preserve"> ресурс]. – Режим доступу: https://play.google.com/store/search?q=Monefy&amp;c=apps&amp;hl=ru</w:t>
      </w:r>
    </w:p>
    <w:p w14:paraId="64F43CA8" w14:textId="7864E0BE" w:rsidR="00EA327A" w:rsidRDefault="00EA327A" w:rsidP="00EA327A">
      <w:pPr>
        <w:pStyle w:val="CommonTable"/>
        <w:numPr>
          <w:ilvl w:val="0"/>
          <w:numId w:val="48"/>
        </w:numPr>
        <w:ind w:left="0" w:firstLine="851"/>
        <w:rPr>
          <w:lang w:val="ru-RU"/>
        </w:rPr>
      </w:pPr>
      <w:proofErr w:type="spellStart"/>
      <w:r w:rsidRPr="00EA327A">
        <w:rPr>
          <w:lang w:val="ru-RU"/>
        </w:rPr>
        <w:t>Wallet</w:t>
      </w:r>
      <w:proofErr w:type="spellEnd"/>
      <w:r w:rsidRPr="00EA327A">
        <w:rPr>
          <w:lang w:val="ru-RU"/>
        </w:rPr>
        <w:t xml:space="preserve"> – Finance </w:t>
      </w:r>
      <w:proofErr w:type="spellStart"/>
      <w:r w:rsidRPr="00EA327A">
        <w:rPr>
          <w:lang w:val="ru-RU"/>
        </w:rPr>
        <w:t>Tracker</w:t>
      </w:r>
      <w:proofErr w:type="spellEnd"/>
      <w:r w:rsidRPr="00EA327A">
        <w:rPr>
          <w:lang w:val="ru-RU"/>
        </w:rPr>
        <w:t xml:space="preserve"> </w:t>
      </w:r>
      <w:proofErr w:type="spellStart"/>
      <w:r w:rsidRPr="00EA327A">
        <w:rPr>
          <w:lang w:val="ru-RU"/>
        </w:rPr>
        <w:t>and</w:t>
      </w:r>
      <w:proofErr w:type="spellEnd"/>
      <w:r w:rsidRPr="00EA327A">
        <w:rPr>
          <w:lang w:val="ru-RU"/>
        </w:rPr>
        <w:t xml:space="preserve"> </w:t>
      </w:r>
      <w:proofErr w:type="spellStart"/>
      <w:r w:rsidRPr="00EA327A">
        <w:rPr>
          <w:lang w:val="ru-RU"/>
        </w:rPr>
        <w:t>Budget</w:t>
      </w:r>
      <w:proofErr w:type="spellEnd"/>
      <w:r w:rsidRPr="00EA327A">
        <w:rPr>
          <w:lang w:val="ru-RU"/>
        </w:rPr>
        <w:t xml:space="preserve"> </w:t>
      </w:r>
      <w:proofErr w:type="spellStart"/>
      <w:r w:rsidRPr="00EA327A">
        <w:rPr>
          <w:lang w:val="ru-RU"/>
        </w:rPr>
        <w:t>Planner</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w:t>
      </w:r>
      <w:r w:rsidR="00105DEF">
        <w:rPr>
          <w:lang w:val="ru-RU"/>
        </w:rPr>
        <w:t xml:space="preserve"> </w:t>
      </w:r>
      <w:r w:rsidRPr="00EA327A">
        <w:rPr>
          <w:lang w:val="ru-RU"/>
        </w:rPr>
        <w:t xml:space="preserve">Режим доступу: </w:t>
      </w:r>
      <w:hyperlink r:id="rId47" w:history="1">
        <w:r w:rsidR="00E44562" w:rsidRPr="00B80271">
          <w:rPr>
            <w:rStyle w:val="af1"/>
            <w:lang w:val="ru-RU"/>
          </w:rPr>
          <w:t>https://play.google.com/store/apps/details?id=com.droid4you.application.wallet&amp;hl=ru</w:t>
        </w:r>
      </w:hyperlink>
    </w:p>
    <w:p w14:paraId="6DB04813" w14:textId="7D013308" w:rsidR="00E44562" w:rsidRDefault="00E44562" w:rsidP="00EA327A">
      <w:pPr>
        <w:pStyle w:val="CommonTable"/>
        <w:numPr>
          <w:ilvl w:val="0"/>
          <w:numId w:val="48"/>
        </w:numPr>
        <w:ind w:left="0" w:firstLine="851"/>
        <w:rPr>
          <w:lang w:val="ru-RU"/>
        </w:rPr>
      </w:pPr>
      <w:r w:rsidRPr="00E44562">
        <w:rPr>
          <w:lang w:val="ru-RU"/>
        </w:rPr>
        <w:t>Microsoft. Model-View-</w:t>
      </w:r>
      <w:proofErr w:type="spellStart"/>
      <w:r w:rsidRPr="00E44562">
        <w:rPr>
          <w:lang w:val="ru-RU"/>
        </w:rPr>
        <w:t>ViewModel</w:t>
      </w:r>
      <w:proofErr w:type="spellEnd"/>
      <w:r w:rsidRPr="00E44562">
        <w:rPr>
          <w:lang w:val="ru-RU"/>
        </w:rPr>
        <w:t xml:space="preserve"> (MVVM) </w:t>
      </w:r>
      <w:proofErr w:type="spellStart"/>
      <w:r w:rsidRPr="00E44562">
        <w:rPr>
          <w:lang w:val="ru-RU"/>
        </w:rPr>
        <w:t>архітектура</w:t>
      </w:r>
      <w:proofErr w:type="spellEnd"/>
      <w:r w:rsidRPr="00E44562">
        <w:rPr>
          <w:lang w:val="ru-RU"/>
        </w:rPr>
        <w:t xml:space="preserve"> [</w:t>
      </w:r>
      <w:proofErr w:type="spellStart"/>
      <w:r w:rsidRPr="00E44562">
        <w:rPr>
          <w:lang w:val="ru-RU"/>
        </w:rPr>
        <w:t>Електронний</w:t>
      </w:r>
      <w:proofErr w:type="spellEnd"/>
      <w:r w:rsidRPr="00E44562">
        <w:rPr>
          <w:lang w:val="ru-RU"/>
        </w:rPr>
        <w:t xml:space="preserve"> ресурс]. – Режим доступу: </w:t>
      </w:r>
      <w:hyperlink r:id="rId48" w:history="1">
        <w:r w:rsidR="006E205A" w:rsidRPr="00B80271">
          <w:rPr>
            <w:rStyle w:val="af1"/>
            <w:lang w:val="ru-RU"/>
          </w:rPr>
          <w:t>https://learn.microsoft.com/en-us/dotnet/architecture/maui/mvvm</w:t>
        </w:r>
      </w:hyperlink>
    </w:p>
    <w:p w14:paraId="493D2E12" w14:textId="5AD5F3C9" w:rsidR="006E205A" w:rsidRDefault="00DF2671" w:rsidP="00EA327A">
      <w:pPr>
        <w:pStyle w:val="CommonTable"/>
        <w:numPr>
          <w:ilvl w:val="0"/>
          <w:numId w:val="48"/>
        </w:numPr>
        <w:ind w:left="0" w:firstLine="851"/>
        <w:rPr>
          <w:lang w:val="ru-RU"/>
        </w:rPr>
      </w:pPr>
      <w:proofErr w:type="spellStart"/>
      <w:r w:rsidRPr="00DF2671">
        <w:rPr>
          <w:lang w:val="ru-RU"/>
        </w:rPr>
        <w:t>Flutter</w:t>
      </w:r>
      <w:proofErr w:type="spellEnd"/>
      <w:r w:rsidRPr="00DF2671">
        <w:rPr>
          <w:lang w:val="ru-RU"/>
        </w:rPr>
        <w:t xml:space="preserve"> </w:t>
      </w:r>
      <w:proofErr w:type="spellStart"/>
      <w:r w:rsidRPr="00DF2671">
        <w:rPr>
          <w:lang w:val="ru-RU"/>
        </w:rPr>
        <w:t>документація</w:t>
      </w:r>
      <w:proofErr w:type="spellEnd"/>
      <w:r w:rsidRPr="00DF2671">
        <w:rPr>
          <w:lang w:val="ru-RU"/>
        </w:rPr>
        <w:t xml:space="preserve"> [</w:t>
      </w:r>
      <w:proofErr w:type="spellStart"/>
      <w:r w:rsidRPr="00DF2671">
        <w:rPr>
          <w:lang w:val="ru-RU"/>
        </w:rPr>
        <w:t>Електронний</w:t>
      </w:r>
      <w:proofErr w:type="spellEnd"/>
      <w:r w:rsidRPr="00DF2671">
        <w:rPr>
          <w:lang w:val="ru-RU"/>
        </w:rPr>
        <w:t xml:space="preserve"> ресурс]. – Режим доступу: </w:t>
      </w:r>
      <w:hyperlink r:id="rId49" w:history="1">
        <w:r w:rsidR="00A55BA7" w:rsidRPr="00B80271">
          <w:rPr>
            <w:rStyle w:val="af1"/>
            <w:lang w:val="ru-RU"/>
          </w:rPr>
          <w:t>https://flutter.dev/docs</w:t>
        </w:r>
      </w:hyperlink>
    </w:p>
    <w:p w14:paraId="3BC22748" w14:textId="2E3C6573" w:rsidR="00A55BA7" w:rsidRDefault="00A55BA7" w:rsidP="00EA327A">
      <w:pPr>
        <w:pStyle w:val="CommonTable"/>
        <w:numPr>
          <w:ilvl w:val="0"/>
          <w:numId w:val="48"/>
        </w:numPr>
        <w:ind w:left="0" w:firstLine="851"/>
        <w:rPr>
          <w:lang w:val="ru-RU"/>
        </w:rPr>
      </w:pPr>
      <w:proofErr w:type="spellStart"/>
      <w:r w:rsidRPr="00A55BA7">
        <w:rPr>
          <w:lang w:val="ru-RU"/>
        </w:rPr>
        <w:t>Drift</w:t>
      </w:r>
      <w:proofErr w:type="spellEnd"/>
      <w:r w:rsidRPr="00A55BA7">
        <w:rPr>
          <w:lang w:val="ru-RU"/>
        </w:rPr>
        <w:t xml:space="preserve">: </w:t>
      </w:r>
      <w:proofErr w:type="spellStart"/>
      <w:r w:rsidRPr="00A55BA7">
        <w:rPr>
          <w:lang w:val="ru-RU"/>
        </w:rPr>
        <w:t>Реляційна</w:t>
      </w:r>
      <w:proofErr w:type="spellEnd"/>
      <w:r w:rsidRPr="00A55BA7">
        <w:rPr>
          <w:lang w:val="ru-RU"/>
        </w:rPr>
        <w:t xml:space="preserve"> база </w:t>
      </w:r>
      <w:proofErr w:type="spellStart"/>
      <w:r w:rsidRPr="00A55BA7">
        <w:rPr>
          <w:lang w:val="ru-RU"/>
        </w:rPr>
        <w:t>даних</w:t>
      </w:r>
      <w:proofErr w:type="spellEnd"/>
      <w:r w:rsidRPr="00A55BA7">
        <w:rPr>
          <w:lang w:val="ru-RU"/>
        </w:rPr>
        <w:t xml:space="preserve"> для </w:t>
      </w:r>
      <w:proofErr w:type="spellStart"/>
      <w:r w:rsidRPr="00A55BA7">
        <w:rPr>
          <w:lang w:val="ru-RU"/>
        </w:rPr>
        <w:t>Dart</w:t>
      </w:r>
      <w:proofErr w:type="spellEnd"/>
      <w:r w:rsidRPr="00A55BA7">
        <w:rPr>
          <w:lang w:val="ru-RU"/>
        </w:rPr>
        <w:t xml:space="preserve"> і </w:t>
      </w:r>
      <w:proofErr w:type="spellStart"/>
      <w:r w:rsidRPr="00A55BA7">
        <w:rPr>
          <w:lang w:val="ru-RU"/>
        </w:rPr>
        <w:t>Flutter</w:t>
      </w:r>
      <w:proofErr w:type="spellEnd"/>
      <w:r w:rsidRPr="00A55BA7">
        <w:rPr>
          <w:lang w:val="ru-RU"/>
        </w:rPr>
        <w:t xml:space="preserve"> [</w:t>
      </w:r>
      <w:proofErr w:type="spellStart"/>
      <w:r w:rsidRPr="00A55BA7">
        <w:rPr>
          <w:lang w:val="ru-RU"/>
        </w:rPr>
        <w:t>Електронний</w:t>
      </w:r>
      <w:proofErr w:type="spellEnd"/>
      <w:r w:rsidRPr="00A55BA7">
        <w:rPr>
          <w:lang w:val="ru-RU"/>
        </w:rPr>
        <w:t xml:space="preserve"> ресурс]. – Режим доступу: </w:t>
      </w:r>
      <w:hyperlink r:id="rId50" w:history="1">
        <w:r w:rsidR="00075281" w:rsidRPr="00B80271">
          <w:rPr>
            <w:rStyle w:val="af1"/>
            <w:lang w:val="ru-RU"/>
          </w:rPr>
          <w:t>https://pub.dev/packages/drift</w:t>
        </w:r>
      </w:hyperlink>
    </w:p>
    <w:p w14:paraId="15371B7C" w14:textId="6ED63FCF" w:rsidR="00075281" w:rsidRDefault="00075281" w:rsidP="00EA327A">
      <w:pPr>
        <w:pStyle w:val="CommonTable"/>
        <w:numPr>
          <w:ilvl w:val="0"/>
          <w:numId w:val="48"/>
        </w:numPr>
        <w:ind w:left="0" w:firstLine="851"/>
        <w:rPr>
          <w:lang w:val="ru-RU"/>
        </w:rPr>
      </w:pPr>
      <w:proofErr w:type="spellStart"/>
      <w:r w:rsidRPr="00075281">
        <w:rPr>
          <w:lang w:val="ru-RU"/>
        </w:rPr>
        <w:lastRenderedPageBreak/>
        <w:t>Firebase</w:t>
      </w:r>
      <w:proofErr w:type="spellEnd"/>
      <w:r w:rsidRPr="00075281">
        <w:rPr>
          <w:lang w:val="ru-RU"/>
        </w:rPr>
        <w:t xml:space="preserve"> </w:t>
      </w:r>
      <w:proofErr w:type="spellStart"/>
      <w:r w:rsidRPr="00075281">
        <w:rPr>
          <w:lang w:val="ru-RU"/>
        </w:rPr>
        <w:t>Firestore</w:t>
      </w:r>
      <w:proofErr w:type="spellEnd"/>
      <w:r w:rsidRPr="00075281">
        <w:rPr>
          <w:lang w:val="ru-RU"/>
        </w:rPr>
        <w:t xml:space="preserve"> </w:t>
      </w:r>
      <w:proofErr w:type="spellStart"/>
      <w:r w:rsidRPr="00075281">
        <w:rPr>
          <w:lang w:val="ru-RU"/>
        </w:rPr>
        <w:t>Документація</w:t>
      </w:r>
      <w:proofErr w:type="spellEnd"/>
      <w:r w:rsidRPr="00075281">
        <w:rPr>
          <w:lang w:val="ru-RU"/>
        </w:rPr>
        <w:t xml:space="preserve"> [</w:t>
      </w:r>
      <w:proofErr w:type="spellStart"/>
      <w:r w:rsidRPr="00075281">
        <w:rPr>
          <w:lang w:val="ru-RU"/>
        </w:rPr>
        <w:t>Електронний</w:t>
      </w:r>
      <w:proofErr w:type="spellEnd"/>
      <w:r w:rsidRPr="00075281">
        <w:rPr>
          <w:lang w:val="ru-RU"/>
        </w:rPr>
        <w:t xml:space="preserve"> ресурс]. – Режим доступу: </w:t>
      </w:r>
      <w:hyperlink r:id="rId51" w:history="1">
        <w:r w:rsidR="00FE22FF" w:rsidRPr="00B80271">
          <w:rPr>
            <w:rStyle w:val="af1"/>
            <w:lang w:val="ru-RU"/>
          </w:rPr>
          <w:t>https://firebase.google.com/docs/firestore</w:t>
        </w:r>
      </w:hyperlink>
    </w:p>
    <w:p w14:paraId="0A82C4F8" w14:textId="3243BD4A" w:rsidR="00566AF1" w:rsidRDefault="00FE22FF" w:rsidP="00566AF1">
      <w:pPr>
        <w:pStyle w:val="CommonTable"/>
        <w:numPr>
          <w:ilvl w:val="0"/>
          <w:numId w:val="48"/>
        </w:numPr>
        <w:ind w:left="0" w:firstLine="851"/>
        <w:rPr>
          <w:lang w:val="ru-RU"/>
        </w:rPr>
      </w:pPr>
      <w:r w:rsidRPr="00FE22FF">
        <w:rPr>
          <w:lang w:val="ru-RU"/>
        </w:rPr>
        <w:t xml:space="preserve">National Institute </w:t>
      </w:r>
      <w:proofErr w:type="spellStart"/>
      <w:r w:rsidRPr="00FE22FF">
        <w:rPr>
          <w:lang w:val="ru-RU"/>
        </w:rPr>
        <w:t>of</w:t>
      </w:r>
      <w:proofErr w:type="spellEnd"/>
      <w:r w:rsidRPr="00FE22FF">
        <w:rPr>
          <w:lang w:val="ru-RU"/>
        </w:rPr>
        <w:t xml:space="preserve"> Standards </w:t>
      </w:r>
      <w:proofErr w:type="spellStart"/>
      <w:r w:rsidRPr="00FE22FF">
        <w:rPr>
          <w:lang w:val="ru-RU"/>
        </w:rPr>
        <w:t>and</w:t>
      </w:r>
      <w:proofErr w:type="spellEnd"/>
      <w:r w:rsidRPr="00FE22FF">
        <w:rPr>
          <w:lang w:val="ru-RU"/>
        </w:rPr>
        <w:t xml:space="preserve"> Technology. Advanced </w:t>
      </w:r>
      <w:proofErr w:type="spellStart"/>
      <w:r w:rsidRPr="00FE22FF">
        <w:rPr>
          <w:lang w:val="ru-RU"/>
        </w:rPr>
        <w:t>Encryption</w:t>
      </w:r>
      <w:proofErr w:type="spellEnd"/>
      <w:r w:rsidRPr="00FE22FF">
        <w:rPr>
          <w:lang w:val="ru-RU"/>
        </w:rPr>
        <w:t xml:space="preserve"> Standard (AES) [</w:t>
      </w:r>
      <w:proofErr w:type="spellStart"/>
      <w:r w:rsidRPr="00FE22FF">
        <w:rPr>
          <w:lang w:val="ru-RU"/>
        </w:rPr>
        <w:t>Електронний</w:t>
      </w:r>
      <w:proofErr w:type="spellEnd"/>
      <w:r w:rsidRPr="00FE22FF">
        <w:rPr>
          <w:lang w:val="ru-RU"/>
        </w:rPr>
        <w:t xml:space="preserve"> ресурс]. – Режим доступу: </w:t>
      </w:r>
      <w:hyperlink r:id="rId52" w:history="1">
        <w:r w:rsidR="00337466" w:rsidRPr="00B80271">
          <w:rPr>
            <w:rStyle w:val="af1"/>
            <w:lang w:val="ru-RU"/>
          </w:rPr>
          <w:t>https://nvlpubs.nist.gov/nistpubs/FIPS/NIST.FIPS.197.pdf</w:t>
        </w:r>
      </w:hyperlink>
    </w:p>
    <w:p w14:paraId="1428A1DD" w14:textId="4B5A1BD5" w:rsidR="00337466" w:rsidRPr="00566AF1" w:rsidRDefault="00337466" w:rsidP="00566AF1">
      <w:pPr>
        <w:pStyle w:val="CommonTable"/>
        <w:numPr>
          <w:ilvl w:val="0"/>
          <w:numId w:val="48"/>
        </w:numPr>
        <w:ind w:left="0" w:firstLine="851"/>
        <w:rPr>
          <w:lang w:val="ru-RU"/>
        </w:rPr>
      </w:pPr>
      <w:proofErr w:type="spellStart"/>
      <w:r w:rsidRPr="00337466">
        <w:rPr>
          <w:lang w:val="ru-RU"/>
        </w:rPr>
        <w:t>OpenRouter</w:t>
      </w:r>
      <w:proofErr w:type="spellEnd"/>
      <w:r w:rsidRPr="00337466">
        <w:rPr>
          <w:lang w:val="ru-RU"/>
        </w:rPr>
        <w:t xml:space="preserve"> API </w:t>
      </w:r>
      <w:proofErr w:type="spellStart"/>
      <w:r w:rsidRPr="00337466">
        <w:rPr>
          <w:lang w:val="ru-RU"/>
        </w:rPr>
        <w:t>Документація</w:t>
      </w:r>
      <w:proofErr w:type="spellEnd"/>
      <w:r w:rsidRPr="00337466">
        <w:rPr>
          <w:lang w:val="ru-RU"/>
        </w:rPr>
        <w:t xml:space="preserve"> [</w:t>
      </w:r>
      <w:proofErr w:type="spellStart"/>
      <w:r w:rsidRPr="00337466">
        <w:rPr>
          <w:lang w:val="ru-RU"/>
        </w:rPr>
        <w:t>Електронний</w:t>
      </w:r>
      <w:proofErr w:type="spellEnd"/>
      <w:r w:rsidRPr="00337466">
        <w:rPr>
          <w:lang w:val="ru-RU"/>
        </w:rPr>
        <w:t xml:space="preserve"> ресурс]. – Режим доступу: https://openrouter.ai/docs</w:t>
      </w:r>
    </w:p>
    <w:p w14:paraId="08C7F484" w14:textId="77777777" w:rsidR="00EA327A" w:rsidRPr="00EA327A" w:rsidRDefault="00EA327A" w:rsidP="00EA327A">
      <w:pPr>
        <w:pStyle w:val="CommonTable"/>
        <w:numPr>
          <w:ilvl w:val="0"/>
          <w:numId w:val="48"/>
        </w:numPr>
        <w:ind w:left="0" w:firstLine="851"/>
        <w:rPr>
          <w:lang w:val="ru-RU"/>
        </w:rPr>
      </w:pPr>
      <w:proofErr w:type="spellStart"/>
      <w:r w:rsidRPr="00EA327A">
        <w:rPr>
          <w:lang w:val="ru-RU"/>
        </w:rPr>
        <w:t>Державна</w:t>
      </w:r>
      <w:proofErr w:type="spellEnd"/>
      <w:r w:rsidRPr="00EA327A">
        <w:rPr>
          <w:lang w:val="ru-RU"/>
        </w:rPr>
        <w:t xml:space="preserve"> служба статистики </w:t>
      </w:r>
      <w:proofErr w:type="spellStart"/>
      <w:r w:rsidRPr="00EA327A">
        <w:rPr>
          <w:lang w:val="ru-RU"/>
        </w:rPr>
        <w:t>України</w:t>
      </w:r>
      <w:proofErr w:type="spellEnd"/>
      <w:r w:rsidRPr="00EA327A">
        <w:rPr>
          <w:lang w:val="ru-RU"/>
        </w:rPr>
        <w:t xml:space="preserve">. </w:t>
      </w:r>
      <w:proofErr w:type="spellStart"/>
      <w:r w:rsidRPr="00EA327A">
        <w:rPr>
          <w:lang w:val="ru-RU"/>
        </w:rPr>
        <w:t>Демографічна</w:t>
      </w:r>
      <w:proofErr w:type="spellEnd"/>
      <w:r w:rsidRPr="00EA327A">
        <w:rPr>
          <w:lang w:val="ru-RU"/>
        </w:rPr>
        <w:t xml:space="preserve"> та </w:t>
      </w:r>
      <w:proofErr w:type="spellStart"/>
      <w:r w:rsidRPr="00EA327A">
        <w:rPr>
          <w:lang w:val="ru-RU"/>
        </w:rPr>
        <w:t>соціальна</w:t>
      </w:r>
      <w:proofErr w:type="spellEnd"/>
      <w:r w:rsidRPr="00EA327A">
        <w:rPr>
          <w:lang w:val="ru-RU"/>
        </w:rPr>
        <w:t xml:space="preserve"> статистика [</w:t>
      </w:r>
      <w:proofErr w:type="spellStart"/>
      <w:r w:rsidRPr="00EA327A">
        <w:rPr>
          <w:lang w:val="ru-RU"/>
        </w:rPr>
        <w:t>Електронний</w:t>
      </w:r>
      <w:proofErr w:type="spellEnd"/>
      <w:r w:rsidRPr="00EA327A">
        <w:rPr>
          <w:lang w:val="ru-RU"/>
        </w:rPr>
        <w:t xml:space="preserve"> ресурс]. – Режим доступу: https://ukrstat.gov.ua/</w:t>
      </w:r>
    </w:p>
    <w:p w14:paraId="79FC2C9D" w14:textId="77777777" w:rsidR="00EA327A" w:rsidRPr="00EA327A" w:rsidRDefault="00EA327A" w:rsidP="00EA327A">
      <w:pPr>
        <w:pStyle w:val="CommonTable"/>
        <w:numPr>
          <w:ilvl w:val="0"/>
          <w:numId w:val="48"/>
        </w:numPr>
        <w:ind w:left="0" w:firstLine="851"/>
        <w:rPr>
          <w:lang w:val="ru-RU"/>
        </w:rPr>
      </w:pPr>
      <w:r w:rsidRPr="00EA327A">
        <w:rPr>
          <w:lang w:val="ru-RU"/>
        </w:rPr>
        <w:t xml:space="preserve">United Nations. World </w:t>
      </w:r>
      <w:proofErr w:type="spellStart"/>
      <w:r w:rsidRPr="00EA327A">
        <w:rPr>
          <w:lang w:val="ru-RU"/>
        </w:rPr>
        <w:t>Population</w:t>
      </w:r>
      <w:proofErr w:type="spellEnd"/>
      <w:r w:rsidRPr="00EA327A">
        <w:rPr>
          <w:lang w:val="ru-RU"/>
        </w:rPr>
        <w:t xml:space="preserve"> </w:t>
      </w:r>
      <w:proofErr w:type="spellStart"/>
      <w:r w:rsidRPr="00EA327A">
        <w:rPr>
          <w:lang w:val="ru-RU"/>
        </w:rPr>
        <w:t>Prospects</w:t>
      </w:r>
      <w:proofErr w:type="spellEnd"/>
      <w:r w:rsidRPr="00EA327A">
        <w:rPr>
          <w:lang w:val="ru-RU"/>
        </w:rPr>
        <w:t xml:space="preserve"> 2022 [</w:t>
      </w:r>
      <w:proofErr w:type="spellStart"/>
      <w:r w:rsidRPr="00EA327A">
        <w:rPr>
          <w:lang w:val="ru-RU"/>
        </w:rPr>
        <w:t>Електронний</w:t>
      </w:r>
      <w:proofErr w:type="spellEnd"/>
      <w:r w:rsidRPr="00EA327A">
        <w:rPr>
          <w:lang w:val="ru-RU"/>
        </w:rPr>
        <w:t xml:space="preserve"> ресурс]. – Режим доступу: https://population.un.org/wpp/</w:t>
      </w:r>
    </w:p>
    <w:p w14:paraId="5A4879DF" w14:textId="77777777" w:rsidR="00EA327A" w:rsidRPr="00EA327A" w:rsidRDefault="00EA327A" w:rsidP="00EA327A">
      <w:pPr>
        <w:pStyle w:val="CommonTable"/>
        <w:numPr>
          <w:ilvl w:val="0"/>
          <w:numId w:val="48"/>
        </w:numPr>
        <w:ind w:left="0" w:firstLine="851"/>
        <w:rPr>
          <w:lang w:val="ru-RU"/>
        </w:rPr>
      </w:pPr>
      <w:r w:rsidRPr="00EA327A">
        <w:rPr>
          <w:lang w:val="ru-RU"/>
        </w:rPr>
        <w:t xml:space="preserve">CEIC Data. Склад </w:t>
      </w:r>
      <w:proofErr w:type="spellStart"/>
      <w:r w:rsidRPr="00EA327A">
        <w:rPr>
          <w:lang w:val="ru-RU"/>
        </w:rPr>
        <w:t>домогосподарств</w:t>
      </w:r>
      <w:proofErr w:type="spellEnd"/>
      <w:r w:rsidRPr="00EA327A">
        <w:rPr>
          <w:lang w:val="ru-RU"/>
        </w:rPr>
        <w:t xml:space="preserve"> в </w:t>
      </w:r>
      <w:proofErr w:type="spellStart"/>
      <w:r w:rsidRPr="00EA327A">
        <w:rPr>
          <w:lang w:val="ru-RU"/>
        </w:rPr>
        <w:t>Україні</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 https://www.ceicdata.com/en/ukraine/household-composition</w:t>
      </w:r>
    </w:p>
    <w:p w14:paraId="29783D26" w14:textId="77777777" w:rsidR="00EA327A" w:rsidRPr="00EA327A" w:rsidRDefault="00EA327A" w:rsidP="00EA327A">
      <w:pPr>
        <w:pStyle w:val="CommonTable"/>
        <w:numPr>
          <w:ilvl w:val="0"/>
          <w:numId w:val="48"/>
        </w:numPr>
        <w:ind w:left="0" w:firstLine="851"/>
        <w:rPr>
          <w:lang w:val="ru-RU"/>
        </w:rPr>
      </w:pPr>
      <w:proofErr w:type="spellStart"/>
      <w:r w:rsidRPr="00EA327A">
        <w:rPr>
          <w:lang w:val="ru-RU"/>
        </w:rPr>
        <w:t>Statista</w:t>
      </w:r>
      <w:proofErr w:type="spellEnd"/>
      <w:r w:rsidRPr="00EA327A">
        <w:rPr>
          <w:lang w:val="ru-RU"/>
        </w:rPr>
        <w:t xml:space="preserve">. </w:t>
      </w:r>
      <w:proofErr w:type="spellStart"/>
      <w:r w:rsidRPr="00EA327A">
        <w:rPr>
          <w:lang w:val="ru-RU"/>
        </w:rPr>
        <w:t>Середній</w:t>
      </w:r>
      <w:proofErr w:type="spellEnd"/>
      <w:r w:rsidRPr="00EA327A">
        <w:rPr>
          <w:lang w:val="ru-RU"/>
        </w:rPr>
        <w:t xml:space="preserve"> </w:t>
      </w:r>
      <w:proofErr w:type="spellStart"/>
      <w:r w:rsidRPr="00EA327A">
        <w:rPr>
          <w:lang w:val="ru-RU"/>
        </w:rPr>
        <w:t>розмір</w:t>
      </w:r>
      <w:proofErr w:type="spellEnd"/>
      <w:r w:rsidRPr="00EA327A">
        <w:rPr>
          <w:lang w:val="ru-RU"/>
        </w:rPr>
        <w:t xml:space="preserve"> </w:t>
      </w:r>
      <w:proofErr w:type="spellStart"/>
      <w:r w:rsidRPr="00EA327A">
        <w:rPr>
          <w:lang w:val="ru-RU"/>
        </w:rPr>
        <w:t>домогосподарства</w:t>
      </w:r>
      <w:proofErr w:type="spellEnd"/>
      <w:r w:rsidRPr="00EA327A">
        <w:rPr>
          <w:lang w:val="ru-RU"/>
        </w:rPr>
        <w:t xml:space="preserve"> в </w:t>
      </w:r>
      <w:proofErr w:type="spellStart"/>
      <w:r w:rsidRPr="00EA327A">
        <w:rPr>
          <w:lang w:val="ru-RU"/>
        </w:rPr>
        <w:t>Україні</w:t>
      </w:r>
      <w:proofErr w:type="spellEnd"/>
      <w:r w:rsidRPr="00EA327A">
        <w:rPr>
          <w:lang w:val="ru-RU"/>
        </w:rPr>
        <w:t xml:space="preserve"> з 2000 по 2021 </w:t>
      </w:r>
      <w:proofErr w:type="spellStart"/>
      <w:r w:rsidRPr="00EA327A">
        <w:rPr>
          <w:lang w:val="ru-RU"/>
        </w:rPr>
        <w:t>рік</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 https://www.statista.com/statistics/1264408/average-size-of-households-in-ukraine/</w:t>
      </w:r>
    </w:p>
    <w:p w14:paraId="04CEAC2E" w14:textId="77777777" w:rsidR="00EA327A" w:rsidRPr="00EA327A" w:rsidRDefault="00EA327A" w:rsidP="00EA327A">
      <w:pPr>
        <w:pStyle w:val="CommonTable"/>
        <w:numPr>
          <w:ilvl w:val="0"/>
          <w:numId w:val="48"/>
        </w:numPr>
        <w:ind w:left="0" w:firstLine="851"/>
        <w:rPr>
          <w:lang w:val="ru-RU"/>
        </w:rPr>
      </w:pPr>
      <w:r w:rsidRPr="00EA327A">
        <w:rPr>
          <w:lang w:val="ru-RU"/>
        </w:rPr>
        <w:t xml:space="preserve">United Nations </w:t>
      </w:r>
      <w:proofErr w:type="spellStart"/>
      <w:r w:rsidRPr="00EA327A">
        <w:rPr>
          <w:lang w:val="ru-RU"/>
        </w:rPr>
        <w:t>Population</w:t>
      </w:r>
      <w:proofErr w:type="spellEnd"/>
      <w:r w:rsidRPr="00EA327A">
        <w:rPr>
          <w:lang w:val="ru-RU"/>
        </w:rPr>
        <w:t xml:space="preserve"> Fund. </w:t>
      </w:r>
      <w:proofErr w:type="spellStart"/>
      <w:r w:rsidRPr="00EA327A">
        <w:rPr>
          <w:lang w:val="ru-RU"/>
        </w:rPr>
        <w:t>Дані</w:t>
      </w:r>
      <w:proofErr w:type="spellEnd"/>
      <w:r w:rsidRPr="00EA327A">
        <w:rPr>
          <w:lang w:val="ru-RU"/>
        </w:rPr>
        <w:t xml:space="preserve"> по </w:t>
      </w:r>
      <w:proofErr w:type="spellStart"/>
      <w:r w:rsidRPr="00EA327A">
        <w:rPr>
          <w:lang w:val="ru-RU"/>
        </w:rPr>
        <w:t>Україні</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 https://www.unfpa.org/data/UA</w:t>
      </w:r>
    </w:p>
    <w:p w14:paraId="3F5DDA7A" w14:textId="29E51BB6" w:rsidR="0050034A" w:rsidRDefault="00EA327A" w:rsidP="00EA327A">
      <w:pPr>
        <w:pStyle w:val="CommonTable"/>
        <w:numPr>
          <w:ilvl w:val="0"/>
          <w:numId w:val="48"/>
        </w:numPr>
        <w:ind w:left="0" w:firstLine="851"/>
      </w:pPr>
      <w:proofErr w:type="spellStart"/>
      <w:r w:rsidRPr="00EA327A">
        <w:rPr>
          <w:lang w:val="ru-RU"/>
        </w:rPr>
        <w:t>SQLite</w:t>
      </w:r>
      <w:proofErr w:type="spellEnd"/>
      <w:r w:rsidRPr="00EA327A">
        <w:rPr>
          <w:lang w:val="ru-RU"/>
        </w:rPr>
        <w:t xml:space="preserve"> </w:t>
      </w:r>
      <w:proofErr w:type="spellStart"/>
      <w:r w:rsidRPr="00EA327A">
        <w:rPr>
          <w:lang w:val="ru-RU"/>
        </w:rPr>
        <w:t>Documentation</w:t>
      </w:r>
      <w:proofErr w:type="spellEnd"/>
      <w:r w:rsidRPr="00EA327A">
        <w:rPr>
          <w:lang w:val="ru-RU"/>
        </w:rPr>
        <w:t xml:space="preserve"> [</w:t>
      </w:r>
      <w:proofErr w:type="spellStart"/>
      <w:r w:rsidRPr="00EA327A">
        <w:rPr>
          <w:lang w:val="ru-RU"/>
        </w:rPr>
        <w:t>Електронний</w:t>
      </w:r>
      <w:proofErr w:type="spellEnd"/>
      <w:r w:rsidRPr="00EA327A">
        <w:rPr>
          <w:lang w:val="ru-RU"/>
        </w:rPr>
        <w:t xml:space="preserve"> ресурс]. – Режим доступу: https://www.sqlite.org/docs.html</w:t>
      </w:r>
    </w:p>
    <w:p w14:paraId="14CFC8C6" w14:textId="77777777" w:rsidR="0084578B" w:rsidRDefault="0084578B" w:rsidP="006A56BC">
      <w:pPr>
        <w:pStyle w:val="CommonTable"/>
      </w:pPr>
    </w:p>
    <w:p w14:paraId="24C0667E" w14:textId="77777777" w:rsidR="0092050A" w:rsidRPr="00D07449" w:rsidRDefault="0092050A" w:rsidP="006A56BC">
      <w:pPr>
        <w:pStyle w:val="CommonTable"/>
        <w:rPr>
          <w:lang w:val="ru-RU"/>
        </w:rPr>
      </w:pPr>
    </w:p>
    <w:p w14:paraId="4E612885" w14:textId="08D9CE2A" w:rsidR="00133C52" w:rsidRPr="003224C8" w:rsidRDefault="00133C52">
      <w:pPr>
        <w:rPr>
          <w:rFonts w:ascii="Times New Roman" w:hAnsi="Times New Roman"/>
          <w:sz w:val="28"/>
          <w:lang w:val="en-US"/>
        </w:rPr>
      </w:pPr>
      <w:r>
        <w:rPr>
          <w:lang w:val="uk-UA"/>
        </w:rPr>
        <w:br w:type="page"/>
      </w:r>
    </w:p>
    <w:p w14:paraId="3E83250C" w14:textId="72DC50D5" w:rsidR="00695DCB" w:rsidRDefault="009014E3" w:rsidP="00695DCB">
      <w:pPr>
        <w:pStyle w:val="Title1st"/>
        <w:spacing w:before="0" w:after="0"/>
        <w:rPr>
          <w:lang w:val="uk-UA"/>
        </w:rPr>
      </w:pPr>
      <w:bookmarkStart w:id="177" w:name="_Toc198942385"/>
      <w:bookmarkStart w:id="178" w:name="_Toc27554875"/>
      <w:r>
        <w:rPr>
          <w:lang w:val="uk-UA"/>
        </w:rPr>
        <w:lastRenderedPageBreak/>
        <w:t>ДО</w:t>
      </w:r>
      <w:r w:rsidR="006857BF" w:rsidRPr="006857BF">
        <w:rPr>
          <w:lang w:val="uk-UA"/>
        </w:rPr>
        <w:t>ДАТОК А</w:t>
      </w:r>
      <w:bookmarkEnd w:id="177"/>
      <w:r w:rsidR="006857BF">
        <w:rPr>
          <w:lang w:val="uk-UA"/>
        </w:rPr>
        <w:t xml:space="preserve"> </w:t>
      </w:r>
    </w:p>
    <w:p w14:paraId="0915DE10" w14:textId="26B775F4" w:rsidR="009014E3" w:rsidRDefault="009014E3" w:rsidP="00695DCB">
      <w:pPr>
        <w:pStyle w:val="Title1st"/>
        <w:spacing w:before="0" w:after="0"/>
        <w:rPr>
          <w:lang w:val="uk-UA"/>
        </w:rPr>
      </w:pPr>
      <w:bookmarkStart w:id="179" w:name="_Toc166375391"/>
      <w:bookmarkStart w:id="180" w:name="_Toc167235324"/>
      <w:bookmarkStart w:id="181" w:name="_Toc167322806"/>
      <w:bookmarkStart w:id="182" w:name="_Toc198942386"/>
      <w:r>
        <w:rPr>
          <w:lang w:val="uk-UA"/>
        </w:rPr>
        <w:t>Т</w:t>
      </w:r>
      <w:bookmarkEnd w:id="179"/>
      <w:bookmarkEnd w:id="180"/>
      <w:r w:rsidR="00F2095F">
        <w:rPr>
          <w:lang w:val="uk-UA"/>
        </w:rPr>
        <w:t>ехнічне завдання</w:t>
      </w:r>
      <w:bookmarkEnd w:id="181"/>
      <w:bookmarkEnd w:id="182"/>
    </w:p>
    <w:p w14:paraId="6734D2FA" w14:textId="3BE8BA49" w:rsidR="00F2095F" w:rsidRPr="00985284" w:rsidRDefault="00F2095F" w:rsidP="00F2095F">
      <w:pPr>
        <w:pStyle w:val="CommonTable"/>
        <w:rPr>
          <w:lang w:val="uk-UA"/>
        </w:rPr>
      </w:pPr>
    </w:p>
    <w:p w14:paraId="6A3F6892" w14:textId="4AF9AC25" w:rsidR="00F2095F" w:rsidRPr="00184AE3" w:rsidRDefault="00F2095F" w:rsidP="000C3ABF">
      <w:pPr>
        <w:pStyle w:val="Title2nd"/>
      </w:pPr>
      <w:r w:rsidRPr="00184AE3">
        <w:t>Вступ</w:t>
      </w:r>
    </w:p>
    <w:p w14:paraId="2DCD8742" w14:textId="58BDE335" w:rsidR="00184AE3" w:rsidRDefault="00212F7D" w:rsidP="00F2095F">
      <w:pPr>
        <w:pStyle w:val="CommonTable"/>
        <w:rPr>
          <w:lang w:val="uk-UA"/>
        </w:rPr>
      </w:pPr>
      <w:r w:rsidRPr="00212F7D">
        <w:rPr>
          <w:lang w:val="uk-UA"/>
        </w:rPr>
        <w:t xml:space="preserve">Мобільний застосунок «Планувальник сімейного бюджету» призначений для автоматизації обліку та управління сімейними фінансами. Він розроблений для використання домогосподарствами та малими групами, які потребують зручного інструменту для фінансового планування, аналізу доходів і витрат, а також оптимізації бюджету. Область застосування охоплює щоденне фінансове планування, а об’єктом використання є мобільні пристрої з операційними системами </w:t>
      </w:r>
      <w:proofErr w:type="spellStart"/>
      <w:r w:rsidRPr="00212F7D">
        <w:rPr>
          <w:lang w:val="uk-UA"/>
        </w:rPr>
        <w:t>Android</w:t>
      </w:r>
      <w:proofErr w:type="spellEnd"/>
      <w:r w:rsidRPr="00212F7D">
        <w:rPr>
          <w:lang w:val="uk-UA"/>
        </w:rPr>
        <w:t xml:space="preserve"> та </w:t>
      </w:r>
      <w:proofErr w:type="spellStart"/>
      <w:r w:rsidRPr="00212F7D">
        <w:rPr>
          <w:lang w:val="uk-UA"/>
        </w:rPr>
        <w:t>iOS</w:t>
      </w:r>
      <w:proofErr w:type="spellEnd"/>
      <w:r w:rsidRPr="00212F7D">
        <w:rPr>
          <w:lang w:val="uk-UA"/>
        </w:rPr>
        <w:t>.</w:t>
      </w:r>
    </w:p>
    <w:p w14:paraId="07C2483E" w14:textId="77777777" w:rsidR="00AB516C" w:rsidRDefault="00AB516C" w:rsidP="00F2095F">
      <w:pPr>
        <w:pStyle w:val="CommonTable"/>
        <w:rPr>
          <w:lang w:val="uk-UA"/>
        </w:rPr>
      </w:pPr>
    </w:p>
    <w:p w14:paraId="3337F512" w14:textId="3C725C6B" w:rsidR="00F2095F" w:rsidRPr="000C3ABF" w:rsidRDefault="00F2095F" w:rsidP="000C3ABF">
      <w:pPr>
        <w:pStyle w:val="Title2nd"/>
      </w:pPr>
      <w:r w:rsidRPr="00184AE3">
        <w:t>А.1 Підстави до розробки</w:t>
      </w:r>
    </w:p>
    <w:p w14:paraId="76D31032" w14:textId="5E503D06" w:rsidR="00A12683" w:rsidRDefault="00D56A3E" w:rsidP="00F2095F">
      <w:pPr>
        <w:pStyle w:val="CommonTable"/>
        <w:rPr>
          <w:lang w:val="uk-UA"/>
        </w:rPr>
      </w:pPr>
      <w:r w:rsidRPr="00D56A3E">
        <w:rPr>
          <w:lang w:val="uk-UA"/>
        </w:rPr>
        <w:t xml:space="preserve">Підставою для розробки є завдання на дипломну роботу, видане </w:t>
      </w:r>
      <w:r w:rsidR="00E87F10">
        <w:rPr>
          <w:lang w:val="uk-UA"/>
        </w:rPr>
        <w:t>28</w:t>
      </w:r>
      <w:r w:rsidRPr="00D56A3E">
        <w:rPr>
          <w:lang w:val="uk-UA"/>
        </w:rPr>
        <w:t xml:space="preserve"> </w:t>
      </w:r>
      <w:r w:rsidR="00E87F10">
        <w:rPr>
          <w:lang w:val="uk-UA"/>
        </w:rPr>
        <w:t>лютого</w:t>
      </w:r>
      <w:r w:rsidRPr="00D56A3E">
        <w:rPr>
          <w:lang w:val="uk-UA"/>
        </w:rPr>
        <w:t xml:space="preserve"> 202</w:t>
      </w:r>
      <w:r w:rsidR="00E87F10">
        <w:rPr>
          <w:lang w:val="uk-UA"/>
        </w:rPr>
        <w:t>5</w:t>
      </w:r>
      <w:r w:rsidRPr="00D56A3E">
        <w:rPr>
          <w:lang w:val="uk-UA"/>
        </w:rPr>
        <w:t xml:space="preserve"> року. Найменування теми розробки – «</w:t>
      </w:r>
      <w:r w:rsidR="00143EE6" w:rsidRPr="00143EE6">
        <w:rPr>
          <w:lang w:val="uk-UA"/>
        </w:rPr>
        <w:t>Розроблення мобільного застосунку «Планувальник сімейного бюджету»</w:t>
      </w:r>
      <w:r w:rsidRPr="00D56A3E">
        <w:rPr>
          <w:lang w:val="uk-UA"/>
        </w:rPr>
        <w:t>».</w:t>
      </w:r>
    </w:p>
    <w:p w14:paraId="1B13DB2D" w14:textId="77777777" w:rsidR="00D56A3E" w:rsidRDefault="00D56A3E" w:rsidP="00F2095F">
      <w:pPr>
        <w:pStyle w:val="CommonTable"/>
        <w:rPr>
          <w:lang w:val="uk-UA"/>
        </w:rPr>
      </w:pPr>
    </w:p>
    <w:p w14:paraId="4969190D" w14:textId="5067F15A" w:rsidR="00F2095F" w:rsidRPr="000C3ABF" w:rsidRDefault="00F2095F" w:rsidP="000C3ABF">
      <w:pPr>
        <w:pStyle w:val="Title2nd"/>
      </w:pPr>
      <w:r w:rsidRPr="00184AE3">
        <w:t>А.2 Призначення розробки</w:t>
      </w:r>
    </w:p>
    <w:p w14:paraId="1C6517A4" w14:textId="3303A2D0" w:rsidR="00A12683" w:rsidRDefault="00A76901" w:rsidP="00F2095F">
      <w:pPr>
        <w:pStyle w:val="CommonTable"/>
        <w:rPr>
          <w:lang w:val="uk-UA"/>
        </w:rPr>
      </w:pPr>
      <w:r w:rsidRPr="00A76901">
        <w:rPr>
          <w:lang w:val="uk-UA"/>
        </w:rPr>
        <w:t>Застосунок призначений для автоматизації процесів обліку доходів і витрат, синхронізації фінансових даних між членами сім’ї, забезпечення безпеки інформації та надання інтелектуальних рекомендацій щодо оптимізації витрат. Його експлуатаційне призначення полягає в полегшенні фінансового менеджменту для користувачів, які прагнуть ефективно управляти сімейним бюджетом.</w:t>
      </w:r>
    </w:p>
    <w:p w14:paraId="2D89D5D0" w14:textId="77777777" w:rsidR="00A76901" w:rsidRDefault="00A76901" w:rsidP="00F2095F">
      <w:pPr>
        <w:pStyle w:val="CommonTable"/>
        <w:rPr>
          <w:lang w:val="uk-UA"/>
        </w:rPr>
      </w:pPr>
    </w:p>
    <w:p w14:paraId="039EA152" w14:textId="15521A67" w:rsidR="00F2095F" w:rsidRPr="000C3ABF" w:rsidRDefault="00F2095F" w:rsidP="000C3ABF">
      <w:pPr>
        <w:pStyle w:val="Title2nd"/>
      </w:pPr>
      <w:r w:rsidRPr="00184AE3">
        <w:t>А.3 Вимоги до програми чи програмного виробу</w:t>
      </w:r>
    </w:p>
    <w:p w14:paraId="09CBB08C" w14:textId="36FC0704" w:rsidR="00F2095F" w:rsidRDefault="00F2095F" w:rsidP="000C3ABF">
      <w:pPr>
        <w:pStyle w:val="Title3rd"/>
        <w:rPr>
          <w:lang w:val="uk-UA"/>
        </w:rPr>
      </w:pPr>
      <w:r w:rsidRPr="00184AE3">
        <w:rPr>
          <w:lang w:val="uk-UA"/>
        </w:rPr>
        <w:t xml:space="preserve">А.3.1 Вимоги до </w:t>
      </w:r>
      <w:proofErr w:type="spellStart"/>
      <w:r w:rsidRPr="00184AE3">
        <w:rPr>
          <w:lang w:val="uk-UA"/>
        </w:rPr>
        <w:t>фунціоналних</w:t>
      </w:r>
      <w:proofErr w:type="spellEnd"/>
      <w:r w:rsidRPr="00184AE3">
        <w:rPr>
          <w:lang w:val="uk-UA"/>
        </w:rPr>
        <w:t xml:space="preserve"> характеристик </w:t>
      </w:r>
    </w:p>
    <w:p w14:paraId="2DBA562B" w14:textId="3A620286" w:rsidR="000A7709" w:rsidRPr="000A7709" w:rsidRDefault="000A7709" w:rsidP="00572C43">
      <w:pPr>
        <w:pStyle w:val="CommonTable"/>
        <w:rPr>
          <w:lang w:val="uk-UA"/>
        </w:rPr>
      </w:pPr>
      <w:r w:rsidRPr="000A7709">
        <w:rPr>
          <w:lang w:val="uk-UA"/>
        </w:rPr>
        <w:t xml:space="preserve">Мобільний застосунок «Планувальник сімейного бюджету» розроблено для виконання широкого спектра завдань, пов’язаних із управлінням сімейними фінансами. Користувачі можуть реєструватися та </w:t>
      </w:r>
      <w:proofErr w:type="spellStart"/>
      <w:r w:rsidRPr="000A7709">
        <w:rPr>
          <w:lang w:val="uk-UA"/>
        </w:rPr>
        <w:lastRenderedPageBreak/>
        <w:t>автентифікуватися</w:t>
      </w:r>
      <w:proofErr w:type="spellEnd"/>
      <w:r w:rsidRPr="000A7709">
        <w:rPr>
          <w:lang w:val="uk-UA"/>
        </w:rPr>
        <w:t xml:space="preserve"> через </w:t>
      </w:r>
      <w:proofErr w:type="spellStart"/>
      <w:r w:rsidRPr="000A7709">
        <w:rPr>
          <w:lang w:val="uk-UA"/>
        </w:rPr>
        <w:t>email</w:t>
      </w:r>
      <w:proofErr w:type="spellEnd"/>
      <w:r w:rsidRPr="000A7709">
        <w:rPr>
          <w:lang w:val="uk-UA"/>
        </w:rPr>
        <w:t xml:space="preserve"> із паролем або за допомогою </w:t>
      </w:r>
      <w:proofErr w:type="spellStart"/>
      <w:r w:rsidRPr="000A7709">
        <w:rPr>
          <w:lang w:val="uk-UA"/>
        </w:rPr>
        <w:t>Google</w:t>
      </w:r>
      <w:proofErr w:type="spellEnd"/>
      <w:r w:rsidRPr="000A7709">
        <w:rPr>
          <w:lang w:val="uk-UA"/>
        </w:rPr>
        <w:t>-акаунта, що забезпечує зручний доступ до системи. Застосунок дозволяє створювати сімейні групи, запрошувати до них інших членів і призначати ролі, такі як адміністратор або учасник, для ефективного розподілу обов’язків.</w:t>
      </w:r>
    </w:p>
    <w:p w14:paraId="71AF3E4B" w14:textId="5D07AD8A" w:rsidR="000A7709" w:rsidRPr="000A7709" w:rsidRDefault="000A7709" w:rsidP="00572C43">
      <w:pPr>
        <w:pStyle w:val="CommonTable"/>
        <w:rPr>
          <w:lang w:val="uk-UA"/>
        </w:rPr>
      </w:pPr>
      <w:r w:rsidRPr="000A7709">
        <w:rPr>
          <w:lang w:val="uk-UA"/>
        </w:rPr>
        <w:t xml:space="preserve">Облік фінансів є ключовою функцією застосунку. Користувачі мають можливість створювати рахунки, вводити дані про доходи та витрати, а також </w:t>
      </w:r>
      <w:proofErr w:type="spellStart"/>
      <w:r w:rsidRPr="000A7709">
        <w:rPr>
          <w:lang w:val="uk-UA"/>
        </w:rPr>
        <w:t>категоризовувати</w:t>
      </w:r>
      <w:proofErr w:type="spellEnd"/>
      <w:r w:rsidRPr="000A7709">
        <w:rPr>
          <w:lang w:val="uk-UA"/>
        </w:rPr>
        <w:t xml:space="preserve"> транзакції за типами, наприклад, продукти, транспорт чи розваги. Для забезпечення доступності даних на різних пристроях реалізована синхронізація через </w:t>
      </w:r>
      <w:proofErr w:type="spellStart"/>
      <w:r w:rsidRPr="000A7709">
        <w:rPr>
          <w:lang w:val="uk-UA"/>
        </w:rPr>
        <w:t>Firebase</w:t>
      </w:r>
      <w:proofErr w:type="spellEnd"/>
      <w:r w:rsidRPr="000A7709">
        <w:rPr>
          <w:lang w:val="uk-UA"/>
        </w:rPr>
        <w:t xml:space="preserve"> </w:t>
      </w:r>
      <w:proofErr w:type="spellStart"/>
      <w:r w:rsidRPr="000A7709">
        <w:rPr>
          <w:lang w:val="uk-UA"/>
        </w:rPr>
        <w:t>Firestore</w:t>
      </w:r>
      <w:proofErr w:type="spellEnd"/>
      <w:r w:rsidRPr="000A7709">
        <w:rPr>
          <w:lang w:val="uk-UA"/>
        </w:rPr>
        <w:t xml:space="preserve"> із підтримкою </w:t>
      </w:r>
      <w:proofErr w:type="spellStart"/>
      <w:r w:rsidRPr="000A7709">
        <w:rPr>
          <w:lang w:val="uk-UA"/>
        </w:rPr>
        <w:t>офлайн</w:t>
      </w:r>
      <w:proofErr w:type="spellEnd"/>
      <w:r w:rsidRPr="000A7709">
        <w:rPr>
          <w:lang w:val="uk-UA"/>
        </w:rPr>
        <w:t>-режиму, що дозволяє працювати без постійного підключення до мережі.</w:t>
      </w:r>
    </w:p>
    <w:p w14:paraId="712FA655" w14:textId="47E81978" w:rsidR="000A7709" w:rsidRPr="000A7709" w:rsidRDefault="000A7709" w:rsidP="00572C43">
      <w:pPr>
        <w:pStyle w:val="CommonTable"/>
        <w:rPr>
          <w:lang w:val="uk-UA"/>
        </w:rPr>
      </w:pPr>
      <w:r w:rsidRPr="000A7709">
        <w:rPr>
          <w:lang w:val="uk-UA"/>
        </w:rPr>
        <w:t xml:space="preserve">Застосунок пропонує інструменти для аналізу фінансової інформації. Користувачі можуть переглядати графіки та діаграми, які відображають їхні фінансові операції, а також отримувати рекомендації щодо економії завдяки інтеграції зі штучним інтелектом. Додатково передбачено </w:t>
      </w:r>
      <w:proofErr w:type="spellStart"/>
      <w:r w:rsidRPr="000A7709">
        <w:rPr>
          <w:lang w:val="uk-UA"/>
        </w:rPr>
        <w:t>внутрішньосімейний</w:t>
      </w:r>
      <w:proofErr w:type="spellEnd"/>
      <w:r w:rsidRPr="000A7709">
        <w:rPr>
          <w:lang w:val="uk-UA"/>
        </w:rPr>
        <w:t xml:space="preserve"> чат із шифруванням повідомлень для безпечного спілкування між членами групи.</w:t>
      </w:r>
    </w:p>
    <w:p w14:paraId="48552AB4" w14:textId="4C0CFEA5" w:rsidR="00461DC4" w:rsidRPr="000A7709" w:rsidRDefault="000A7709" w:rsidP="000A7709">
      <w:pPr>
        <w:pStyle w:val="CommonTable"/>
        <w:rPr>
          <w:lang w:val="ru-RU"/>
        </w:rPr>
      </w:pPr>
      <w:r w:rsidRPr="000A7709">
        <w:rPr>
          <w:lang w:val="uk-UA"/>
        </w:rPr>
        <w:t>Особливу увагу приділено безпеці. Фінансові дані захищені шифруванням, а для автентифікації підтримується біометрична перевірка. Початковими даними для роботи застосунку є інформація, яку вводять користувачі, зокрема доходи, витрати та категорії. На основі цих даних формуються вихідні результати: звіти, графіки та рекомендації, що допомагають оптимізувати бюджет.</w:t>
      </w:r>
    </w:p>
    <w:p w14:paraId="31637393" w14:textId="08FD6A2C" w:rsidR="00737439" w:rsidRPr="00A12683" w:rsidRDefault="00737439" w:rsidP="00F2095F">
      <w:pPr>
        <w:pStyle w:val="CommonTable"/>
        <w:rPr>
          <w:lang w:val="uk-UA"/>
        </w:rPr>
      </w:pPr>
      <w:r>
        <w:rPr>
          <w:lang w:val="uk-UA"/>
        </w:rPr>
        <w:t xml:space="preserve"> </w:t>
      </w:r>
    </w:p>
    <w:p w14:paraId="390346F5" w14:textId="6F26F9EC" w:rsidR="00F2095F" w:rsidRPr="000C3ABF" w:rsidRDefault="00F2095F" w:rsidP="000C3ABF">
      <w:pPr>
        <w:pStyle w:val="Title3rd"/>
        <w:rPr>
          <w:lang w:val="uk-UA"/>
        </w:rPr>
      </w:pPr>
      <w:r w:rsidRPr="00184AE3">
        <w:rPr>
          <w:lang w:val="uk-UA"/>
        </w:rPr>
        <w:t>А.3.2 Вимоги до надійності</w:t>
      </w:r>
    </w:p>
    <w:p w14:paraId="5545CFE9" w14:textId="51C692C8" w:rsidR="00F901D4" w:rsidRPr="00F901D4" w:rsidRDefault="00F901D4" w:rsidP="00F901D4">
      <w:pPr>
        <w:pStyle w:val="CommonTable"/>
        <w:rPr>
          <w:lang w:val="uk-UA"/>
        </w:rPr>
      </w:pPr>
      <w:r w:rsidRPr="00F901D4">
        <w:rPr>
          <w:lang w:val="uk-UA"/>
        </w:rPr>
        <w:t xml:space="preserve">Для забезпечення надійного функціонування застосунку необхідно дотримуватися кількох умов. Користувачі відповідають за безперервне живлення своїх мобільних пристроїв, на яких встановлено програму. Використання ліцензованого програмного забезпечення, такого як </w:t>
      </w:r>
      <w:proofErr w:type="spellStart"/>
      <w:r w:rsidRPr="00F901D4">
        <w:rPr>
          <w:lang w:val="uk-UA"/>
        </w:rPr>
        <w:t>Flutter</w:t>
      </w:r>
      <w:proofErr w:type="spellEnd"/>
      <w:r w:rsidRPr="00F901D4">
        <w:rPr>
          <w:lang w:val="uk-UA"/>
        </w:rPr>
        <w:t xml:space="preserve"> і </w:t>
      </w:r>
      <w:proofErr w:type="spellStart"/>
      <w:r w:rsidRPr="00F901D4">
        <w:rPr>
          <w:lang w:val="uk-UA"/>
        </w:rPr>
        <w:t>Firebase</w:t>
      </w:r>
      <w:proofErr w:type="spellEnd"/>
      <w:r w:rsidRPr="00F901D4">
        <w:rPr>
          <w:lang w:val="uk-UA"/>
        </w:rPr>
        <w:t xml:space="preserve">, є обов’язковим для стабільної роботи. Регулярний захист інформації </w:t>
      </w:r>
      <w:r w:rsidRPr="00F901D4">
        <w:rPr>
          <w:lang w:val="uk-UA"/>
        </w:rPr>
        <w:lastRenderedPageBreak/>
        <w:t>досягається завдяки шифруванню даних, що запобігає несанкціонованому доступу.</w:t>
      </w:r>
    </w:p>
    <w:p w14:paraId="5DB00610" w14:textId="09135C1A" w:rsidR="00934C4E" w:rsidRDefault="00F901D4" w:rsidP="00F901D4">
      <w:pPr>
        <w:pStyle w:val="CommonTable"/>
        <w:rPr>
          <w:lang w:val="uk-UA"/>
        </w:rPr>
      </w:pPr>
      <w:r w:rsidRPr="00F901D4">
        <w:rPr>
          <w:lang w:val="uk-UA"/>
        </w:rPr>
        <w:t xml:space="preserve">Застосунок здатний обробляти збійні ситуації, щоб мінімізувати незручності для користувачів. Наприклад, у разі відсутності зв’язку з базою даних програма автоматично переходить в </w:t>
      </w:r>
      <w:proofErr w:type="spellStart"/>
      <w:r w:rsidRPr="00F901D4">
        <w:rPr>
          <w:lang w:val="uk-UA"/>
        </w:rPr>
        <w:t>офлайн</w:t>
      </w:r>
      <w:proofErr w:type="spellEnd"/>
      <w:r w:rsidRPr="00F901D4">
        <w:rPr>
          <w:lang w:val="uk-UA"/>
        </w:rPr>
        <w:t>-режим, зберігаючи функціональність. Якщо користувач вводить некоректні дані, система видає повідомлення про помилку, що допомагає уникнути неправильного обліку.</w:t>
      </w:r>
    </w:p>
    <w:p w14:paraId="46C11315" w14:textId="77777777" w:rsidR="00934B16" w:rsidRDefault="00934B16" w:rsidP="00F901D4">
      <w:pPr>
        <w:pStyle w:val="CommonTable"/>
        <w:rPr>
          <w:lang w:val="uk-UA"/>
        </w:rPr>
      </w:pPr>
    </w:p>
    <w:p w14:paraId="5029E5AA" w14:textId="48932BF7" w:rsidR="00F2095F" w:rsidRPr="000C3ABF" w:rsidRDefault="00F2095F" w:rsidP="000C3ABF">
      <w:pPr>
        <w:pStyle w:val="Title3rd"/>
        <w:rPr>
          <w:lang w:val="uk-UA"/>
        </w:rPr>
      </w:pPr>
      <w:r w:rsidRPr="00184AE3">
        <w:rPr>
          <w:lang w:val="uk-UA"/>
        </w:rPr>
        <w:t>А.3.3 Умови експлуатації</w:t>
      </w:r>
    </w:p>
    <w:p w14:paraId="48C60CB1" w14:textId="404894D2" w:rsidR="008D76E3" w:rsidRDefault="001C2595" w:rsidP="00F2095F">
      <w:pPr>
        <w:pStyle w:val="CommonTable"/>
        <w:rPr>
          <w:lang w:val="uk-UA"/>
        </w:rPr>
      </w:pPr>
      <w:r w:rsidRPr="001C2595">
        <w:rPr>
          <w:lang w:val="uk-UA"/>
        </w:rPr>
        <w:t>Застосунок повинен стабільно працювати в стандартних кліматичних умовах для мобільних пристроїв (температура від 0°C до 40°C, відносна вологість до 80%). Користувач має володіти базовими навичками роботи з мобільними застосунками (встановлення, введення даних, перегляд звітів). Обслуговування не потребує спеціального персоналу, лише оновлення через магазини додатків.</w:t>
      </w:r>
    </w:p>
    <w:p w14:paraId="3B82195A" w14:textId="77777777" w:rsidR="00934B16" w:rsidRDefault="00934B16" w:rsidP="00F2095F">
      <w:pPr>
        <w:pStyle w:val="CommonTable"/>
        <w:rPr>
          <w:lang w:val="uk-UA"/>
        </w:rPr>
      </w:pPr>
    </w:p>
    <w:p w14:paraId="36B1D726" w14:textId="3F684B1D" w:rsidR="00F2095F" w:rsidRPr="000C3ABF" w:rsidRDefault="00F2095F" w:rsidP="000C3ABF">
      <w:pPr>
        <w:pStyle w:val="Title3rd"/>
        <w:rPr>
          <w:lang w:val="uk-UA"/>
        </w:rPr>
      </w:pPr>
      <w:r w:rsidRPr="00184AE3">
        <w:rPr>
          <w:lang w:val="uk-UA"/>
        </w:rPr>
        <w:t>А.3.4 Вимоги до складу  параметрів технічних засобів</w:t>
      </w:r>
    </w:p>
    <w:p w14:paraId="4C4ADD68" w14:textId="18FD677D" w:rsidR="00DE117F" w:rsidRPr="00DE117F" w:rsidRDefault="00DE117F" w:rsidP="00DE117F">
      <w:pPr>
        <w:pStyle w:val="CommonTable"/>
        <w:rPr>
          <w:rStyle w:val="fontstyle01"/>
          <w:lang w:val="uk-UA"/>
        </w:rPr>
      </w:pPr>
      <w:r w:rsidRPr="00DE117F">
        <w:rPr>
          <w:rStyle w:val="fontstyle01"/>
          <w:lang w:val="uk-UA"/>
        </w:rPr>
        <w:t>Для роботи застосунку необхідний мобільний пристрій із такими мінімальними характеристиками:</w:t>
      </w:r>
    </w:p>
    <w:p w14:paraId="6F1CB984" w14:textId="77777777" w:rsidR="00DE117F" w:rsidRPr="00DE117F" w:rsidRDefault="00DE117F" w:rsidP="00DE117F">
      <w:pPr>
        <w:pStyle w:val="CommonTable"/>
        <w:numPr>
          <w:ilvl w:val="0"/>
          <w:numId w:val="7"/>
        </w:numPr>
        <w:ind w:left="0" w:firstLine="851"/>
        <w:rPr>
          <w:lang w:val="uk-UA"/>
        </w:rPr>
      </w:pPr>
      <w:r w:rsidRPr="00DE117F">
        <w:rPr>
          <w:lang w:val="uk-UA"/>
        </w:rPr>
        <w:t xml:space="preserve">Операційна система: </w:t>
      </w:r>
      <w:proofErr w:type="spellStart"/>
      <w:r w:rsidRPr="00DE117F">
        <w:rPr>
          <w:lang w:val="uk-UA"/>
        </w:rPr>
        <w:t>Android</w:t>
      </w:r>
      <w:proofErr w:type="spellEnd"/>
      <w:r w:rsidRPr="00DE117F">
        <w:rPr>
          <w:lang w:val="uk-UA"/>
        </w:rPr>
        <w:t xml:space="preserve"> 6.0+ або </w:t>
      </w:r>
      <w:proofErr w:type="spellStart"/>
      <w:r w:rsidRPr="00DE117F">
        <w:rPr>
          <w:lang w:val="uk-UA"/>
        </w:rPr>
        <w:t>iOS</w:t>
      </w:r>
      <w:proofErr w:type="spellEnd"/>
      <w:r w:rsidRPr="00DE117F">
        <w:rPr>
          <w:lang w:val="uk-UA"/>
        </w:rPr>
        <w:t xml:space="preserve"> 12+.</w:t>
      </w:r>
    </w:p>
    <w:p w14:paraId="3C05FBE2" w14:textId="77777777" w:rsidR="00DE117F" w:rsidRPr="00DE117F" w:rsidRDefault="00DE117F" w:rsidP="00DE117F">
      <w:pPr>
        <w:pStyle w:val="CommonTable"/>
        <w:numPr>
          <w:ilvl w:val="0"/>
          <w:numId w:val="7"/>
        </w:numPr>
        <w:ind w:left="0" w:firstLine="851"/>
        <w:rPr>
          <w:lang w:val="uk-UA"/>
        </w:rPr>
      </w:pPr>
      <w:r w:rsidRPr="00DE117F">
        <w:rPr>
          <w:lang w:val="uk-UA"/>
        </w:rPr>
        <w:t>Процесор: частота не нижче 1.1 МГц.</w:t>
      </w:r>
    </w:p>
    <w:p w14:paraId="4C9CDB8D" w14:textId="77777777" w:rsidR="00DE117F" w:rsidRPr="00DE117F" w:rsidRDefault="00DE117F" w:rsidP="00DE117F">
      <w:pPr>
        <w:pStyle w:val="CommonTable"/>
        <w:numPr>
          <w:ilvl w:val="0"/>
          <w:numId w:val="7"/>
        </w:numPr>
        <w:ind w:left="0" w:firstLine="851"/>
        <w:rPr>
          <w:lang w:val="uk-UA"/>
        </w:rPr>
      </w:pPr>
      <w:r w:rsidRPr="00DE117F">
        <w:rPr>
          <w:lang w:val="uk-UA"/>
        </w:rPr>
        <w:t>Оперативна пам’ять: мінімум 256 МБ.</w:t>
      </w:r>
    </w:p>
    <w:p w14:paraId="389F90E2" w14:textId="77777777" w:rsidR="00DE117F" w:rsidRPr="00DE117F" w:rsidRDefault="00DE117F" w:rsidP="00DE117F">
      <w:pPr>
        <w:pStyle w:val="CommonTable"/>
        <w:numPr>
          <w:ilvl w:val="0"/>
          <w:numId w:val="7"/>
        </w:numPr>
        <w:ind w:left="0" w:firstLine="851"/>
        <w:rPr>
          <w:lang w:val="uk-UA"/>
        </w:rPr>
      </w:pPr>
      <w:r w:rsidRPr="00DE117F">
        <w:rPr>
          <w:lang w:val="uk-UA"/>
        </w:rPr>
        <w:t>Вільне місце на диску: не менше 100 МБ.</w:t>
      </w:r>
    </w:p>
    <w:p w14:paraId="1F166B75" w14:textId="5C85EDB7" w:rsidR="00F2095F" w:rsidRPr="00DE117F" w:rsidRDefault="00DE117F" w:rsidP="00DE117F">
      <w:pPr>
        <w:pStyle w:val="CommonTable"/>
        <w:numPr>
          <w:ilvl w:val="0"/>
          <w:numId w:val="7"/>
        </w:numPr>
        <w:ind w:left="0" w:firstLine="851"/>
      </w:pPr>
      <w:r w:rsidRPr="00DE117F">
        <w:rPr>
          <w:lang w:val="uk-UA"/>
        </w:rPr>
        <w:t>Підключення до інтернету для синхронізації даних (опціонально).</w:t>
      </w:r>
    </w:p>
    <w:p w14:paraId="40320023" w14:textId="77777777" w:rsidR="00D06BBD" w:rsidRDefault="00D06BBD" w:rsidP="00D06BBD">
      <w:pPr>
        <w:pStyle w:val="CommonTable"/>
        <w:rPr>
          <w:lang w:val="uk-UA"/>
        </w:rPr>
      </w:pPr>
    </w:p>
    <w:p w14:paraId="429D73CD" w14:textId="6C3947B0" w:rsidR="00F2095F" w:rsidRPr="000C3ABF" w:rsidRDefault="00F2095F" w:rsidP="000C3ABF">
      <w:pPr>
        <w:pStyle w:val="Title3rd"/>
        <w:rPr>
          <w:lang w:val="uk-UA"/>
        </w:rPr>
      </w:pPr>
      <w:r w:rsidRPr="00184AE3">
        <w:rPr>
          <w:lang w:val="uk-UA"/>
        </w:rPr>
        <w:t>А.3.5 Вимоги до інформаційної й програмної сумісності</w:t>
      </w:r>
    </w:p>
    <w:p w14:paraId="1AE52B11" w14:textId="173E9844" w:rsidR="001B060F" w:rsidRPr="001B060F" w:rsidRDefault="001B060F" w:rsidP="001B060F">
      <w:pPr>
        <w:pStyle w:val="CommonTable"/>
        <w:rPr>
          <w:rStyle w:val="fontstyle01"/>
          <w:lang w:val="ru-RU"/>
        </w:rPr>
      </w:pPr>
      <w:r w:rsidRPr="001B060F">
        <w:rPr>
          <w:rStyle w:val="fontstyle01"/>
          <w:lang w:val="ru-RU"/>
        </w:rPr>
        <w:t xml:space="preserve">Для </w:t>
      </w:r>
      <w:proofErr w:type="spellStart"/>
      <w:r w:rsidRPr="001B060F">
        <w:rPr>
          <w:rStyle w:val="fontstyle01"/>
          <w:lang w:val="ru-RU"/>
        </w:rPr>
        <w:t>забезпечення</w:t>
      </w:r>
      <w:proofErr w:type="spellEnd"/>
      <w:r w:rsidRPr="001B060F">
        <w:rPr>
          <w:rStyle w:val="fontstyle01"/>
          <w:lang w:val="ru-RU"/>
        </w:rPr>
        <w:t xml:space="preserve"> </w:t>
      </w:r>
      <w:proofErr w:type="spellStart"/>
      <w:r w:rsidRPr="001B060F">
        <w:rPr>
          <w:rStyle w:val="fontstyle01"/>
          <w:lang w:val="ru-RU"/>
        </w:rPr>
        <w:t>інформаційної</w:t>
      </w:r>
      <w:proofErr w:type="spellEnd"/>
      <w:r w:rsidRPr="001B060F">
        <w:rPr>
          <w:rStyle w:val="fontstyle01"/>
          <w:lang w:val="ru-RU"/>
        </w:rPr>
        <w:t xml:space="preserve"> </w:t>
      </w:r>
      <w:proofErr w:type="spellStart"/>
      <w:r w:rsidRPr="001B060F">
        <w:rPr>
          <w:rStyle w:val="fontstyle01"/>
          <w:lang w:val="ru-RU"/>
        </w:rPr>
        <w:t>сумісності</w:t>
      </w:r>
      <w:proofErr w:type="spellEnd"/>
      <w:r w:rsidRPr="001B060F">
        <w:rPr>
          <w:rStyle w:val="fontstyle01"/>
          <w:lang w:val="ru-RU"/>
        </w:rPr>
        <w:t xml:space="preserve"> </w:t>
      </w:r>
      <w:proofErr w:type="spellStart"/>
      <w:r w:rsidRPr="001B060F">
        <w:rPr>
          <w:rStyle w:val="fontstyle01"/>
          <w:lang w:val="ru-RU"/>
        </w:rPr>
        <w:t>застосунку</w:t>
      </w:r>
      <w:proofErr w:type="spellEnd"/>
      <w:r w:rsidRPr="001B060F">
        <w:rPr>
          <w:rStyle w:val="fontstyle01"/>
          <w:lang w:val="ru-RU"/>
        </w:rPr>
        <w:t xml:space="preserve"> «</w:t>
      </w:r>
      <w:proofErr w:type="spellStart"/>
      <w:r w:rsidRPr="001B060F">
        <w:rPr>
          <w:rStyle w:val="fontstyle01"/>
          <w:lang w:val="ru-RU"/>
        </w:rPr>
        <w:t>Планувальник</w:t>
      </w:r>
      <w:proofErr w:type="spellEnd"/>
      <w:r w:rsidRPr="001B060F">
        <w:rPr>
          <w:rStyle w:val="fontstyle01"/>
          <w:lang w:val="ru-RU"/>
        </w:rPr>
        <w:t xml:space="preserve"> </w:t>
      </w:r>
      <w:proofErr w:type="spellStart"/>
      <w:r w:rsidRPr="001B060F">
        <w:rPr>
          <w:rStyle w:val="fontstyle01"/>
          <w:lang w:val="ru-RU"/>
        </w:rPr>
        <w:t>сімейного</w:t>
      </w:r>
      <w:proofErr w:type="spellEnd"/>
      <w:r w:rsidRPr="001B060F">
        <w:rPr>
          <w:rStyle w:val="fontstyle01"/>
          <w:lang w:val="ru-RU"/>
        </w:rPr>
        <w:t xml:space="preserve"> бюджету» </w:t>
      </w:r>
      <w:proofErr w:type="spellStart"/>
      <w:r w:rsidRPr="001B060F">
        <w:rPr>
          <w:rStyle w:val="fontstyle01"/>
          <w:lang w:val="ru-RU"/>
        </w:rPr>
        <w:t>усі</w:t>
      </w:r>
      <w:proofErr w:type="spellEnd"/>
      <w:r w:rsidRPr="001B060F">
        <w:rPr>
          <w:rStyle w:val="fontstyle01"/>
          <w:lang w:val="ru-RU"/>
        </w:rPr>
        <w:t xml:space="preserve"> </w:t>
      </w:r>
      <w:proofErr w:type="spellStart"/>
      <w:r w:rsidRPr="001B060F">
        <w:rPr>
          <w:rStyle w:val="fontstyle01"/>
          <w:lang w:val="ru-RU"/>
        </w:rPr>
        <w:t>дані</w:t>
      </w:r>
      <w:proofErr w:type="spellEnd"/>
      <w:r w:rsidRPr="001B060F">
        <w:rPr>
          <w:rStyle w:val="fontstyle01"/>
          <w:lang w:val="ru-RU"/>
        </w:rPr>
        <w:t xml:space="preserve"> </w:t>
      </w:r>
      <w:proofErr w:type="spellStart"/>
      <w:r w:rsidRPr="001B060F">
        <w:rPr>
          <w:rStyle w:val="fontstyle01"/>
          <w:lang w:val="ru-RU"/>
        </w:rPr>
        <w:t>передаються</w:t>
      </w:r>
      <w:proofErr w:type="spellEnd"/>
      <w:r w:rsidRPr="001B060F">
        <w:rPr>
          <w:rStyle w:val="fontstyle01"/>
          <w:lang w:val="ru-RU"/>
        </w:rPr>
        <w:t xml:space="preserve"> у </w:t>
      </w:r>
      <w:proofErr w:type="spellStart"/>
      <w:r w:rsidRPr="001B060F">
        <w:rPr>
          <w:rStyle w:val="fontstyle01"/>
          <w:lang w:val="ru-RU"/>
        </w:rPr>
        <w:t>форматі</w:t>
      </w:r>
      <w:proofErr w:type="spellEnd"/>
      <w:r w:rsidRPr="001B060F">
        <w:rPr>
          <w:rStyle w:val="fontstyle01"/>
          <w:lang w:val="ru-RU"/>
        </w:rPr>
        <w:t xml:space="preserve"> JSON, </w:t>
      </w:r>
      <w:proofErr w:type="spellStart"/>
      <w:r w:rsidRPr="001B060F">
        <w:rPr>
          <w:rStyle w:val="fontstyle01"/>
          <w:lang w:val="ru-RU"/>
        </w:rPr>
        <w:t>що</w:t>
      </w:r>
      <w:proofErr w:type="spellEnd"/>
      <w:r w:rsidRPr="001B060F">
        <w:rPr>
          <w:rStyle w:val="fontstyle01"/>
          <w:lang w:val="ru-RU"/>
        </w:rPr>
        <w:t xml:space="preserve"> </w:t>
      </w:r>
      <w:proofErr w:type="spellStart"/>
      <w:r w:rsidRPr="001B060F">
        <w:rPr>
          <w:rStyle w:val="fontstyle01"/>
          <w:lang w:val="ru-RU"/>
        </w:rPr>
        <w:t>гарантує</w:t>
      </w:r>
      <w:proofErr w:type="spellEnd"/>
      <w:r w:rsidRPr="001B060F">
        <w:rPr>
          <w:rStyle w:val="fontstyle01"/>
          <w:lang w:val="ru-RU"/>
        </w:rPr>
        <w:t xml:space="preserve"> </w:t>
      </w:r>
      <w:proofErr w:type="spellStart"/>
      <w:r w:rsidRPr="001B060F">
        <w:rPr>
          <w:rStyle w:val="fontstyle01"/>
          <w:lang w:val="ru-RU"/>
        </w:rPr>
        <w:t>універсальність</w:t>
      </w:r>
      <w:proofErr w:type="spellEnd"/>
      <w:r w:rsidRPr="001B060F">
        <w:rPr>
          <w:rStyle w:val="fontstyle01"/>
          <w:lang w:val="ru-RU"/>
        </w:rPr>
        <w:t xml:space="preserve"> і </w:t>
      </w:r>
      <w:proofErr w:type="spellStart"/>
      <w:r w:rsidRPr="001B060F">
        <w:rPr>
          <w:rStyle w:val="fontstyle01"/>
          <w:lang w:val="ru-RU"/>
        </w:rPr>
        <w:t>зручність</w:t>
      </w:r>
      <w:proofErr w:type="spellEnd"/>
      <w:r w:rsidRPr="001B060F">
        <w:rPr>
          <w:rStyle w:val="fontstyle01"/>
          <w:lang w:val="ru-RU"/>
        </w:rPr>
        <w:t xml:space="preserve"> </w:t>
      </w:r>
      <w:proofErr w:type="spellStart"/>
      <w:r w:rsidRPr="001B060F">
        <w:rPr>
          <w:rStyle w:val="fontstyle01"/>
          <w:lang w:val="ru-RU"/>
        </w:rPr>
        <w:t>обробки</w:t>
      </w:r>
      <w:proofErr w:type="spellEnd"/>
      <w:r w:rsidRPr="001B060F">
        <w:rPr>
          <w:rStyle w:val="fontstyle01"/>
          <w:lang w:val="ru-RU"/>
        </w:rPr>
        <w:t xml:space="preserve"> </w:t>
      </w:r>
      <w:proofErr w:type="spellStart"/>
      <w:r w:rsidRPr="001B060F">
        <w:rPr>
          <w:rStyle w:val="fontstyle01"/>
          <w:lang w:val="ru-RU"/>
        </w:rPr>
        <w:t>інформації</w:t>
      </w:r>
      <w:proofErr w:type="spellEnd"/>
      <w:r w:rsidRPr="001B060F">
        <w:rPr>
          <w:rStyle w:val="fontstyle01"/>
          <w:lang w:val="ru-RU"/>
        </w:rPr>
        <w:t xml:space="preserve">. </w:t>
      </w:r>
      <w:proofErr w:type="spellStart"/>
      <w:r w:rsidRPr="001B060F">
        <w:rPr>
          <w:rStyle w:val="fontstyle01"/>
          <w:lang w:val="ru-RU"/>
        </w:rPr>
        <w:t>Програмна</w:t>
      </w:r>
      <w:proofErr w:type="spellEnd"/>
      <w:r w:rsidRPr="001B060F">
        <w:rPr>
          <w:rStyle w:val="fontstyle01"/>
          <w:lang w:val="ru-RU"/>
        </w:rPr>
        <w:t xml:space="preserve"> </w:t>
      </w:r>
      <w:proofErr w:type="spellStart"/>
      <w:r w:rsidRPr="001B060F">
        <w:rPr>
          <w:rStyle w:val="fontstyle01"/>
          <w:lang w:val="ru-RU"/>
        </w:rPr>
        <w:t>реалізація</w:t>
      </w:r>
      <w:proofErr w:type="spellEnd"/>
      <w:r w:rsidRPr="001B060F">
        <w:rPr>
          <w:rStyle w:val="fontstyle01"/>
          <w:lang w:val="ru-RU"/>
        </w:rPr>
        <w:t xml:space="preserve"> </w:t>
      </w:r>
      <w:proofErr w:type="spellStart"/>
      <w:r w:rsidRPr="001B060F">
        <w:rPr>
          <w:rStyle w:val="fontstyle01"/>
          <w:lang w:val="ru-RU"/>
        </w:rPr>
        <w:t>базується</w:t>
      </w:r>
      <w:proofErr w:type="spellEnd"/>
      <w:r w:rsidRPr="001B060F">
        <w:rPr>
          <w:rStyle w:val="fontstyle01"/>
          <w:lang w:val="ru-RU"/>
        </w:rPr>
        <w:t xml:space="preserve"> на </w:t>
      </w:r>
      <w:proofErr w:type="spellStart"/>
      <w:r w:rsidRPr="001B060F">
        <w:rPr>
          <w:rStyle w:val="fontstyle01"/>
          <w:lang w:val="ru-RU"/>
        </w:rPr>
        <w:t>мові</w:t>
      </w:r>
      <w:proofErr w:type="spellEnd"/>
      <w:r w:rsidRPr="001B060F">
        <w:rPr>
          <w:rStyle w:val="fontstyle01"/>
          <w:lang w:val="ru-RU"/>
        </w:rPr>
        <w:t xml:space="preserve"> </w:t>
      </w:r>
      <w:proofErr w:type="spellStart"/>
      <w:r w:rsidRPr="001B060F">
        <w:rPr>
          <w:rStyle w:val="fontstyle01"/>
          <w:lang w:val="ru-RU"/>
        </w:rPr>
        <w:t>програмування</w:t>
      </w:r>
      <w:proofErr w:type="spellEnd"/>
      <w:r w:rsidRPr="001B060F">
        <w:rPr>
          <w:rStyle w:val="fontstyle01"/>
          <w:lang w:val="ru-RU"/>
        </w:rPr>
        <w:t xml:space="preserve"> </w:t>
      </w:r>
      <w:proofErr w:type="spellStart"/>
      <w:r w:rsidRPr="001B060F">
        <w:rPr>
          <w:rStyle w:val="fontstyle01"/>
          <w:lang w:val="ru-RU"/>
        </w:rPr>
        <w:t>Dart</w:t>
      </w:r>
      <w:proofErr w:type="spellEnd"/>
      <w:r w:rsidRPr="001B060F">
        <w:rPr>
          <w:rStyle w:val="fontstyle01"/>
          <w:lang w:val="ru-RU"/>
        </w:rPr>
        <w:t xml:space="preserve">, яка </w:t>
      </w:r>
      <w:proofErr w:type="spellStart"/>
      <w:r w:rsidRPr="001B060F">
        <w:rPr>
          <w:rStyle w:val="fontstyle01"/>
          <w:lang w:val="ru-RU"/>
        </w:rPr>
        <w:t>використовується</w:t>
      </w:r>
      <w:proofErr w:type="spellEnd"/>
      <w:r w:rsidRPr="001B060F">
        <w:rPr>
          <w:rStyle w:val="fontstyle01"/>
          <w:lang w:val="ru-RU"/>
        </w:rPr>
        <w:t xml:space="preserve"> для </w:t>
      </w:r>
      <w:proofErr w:type="spellStart"/>
      <w:r w:rsidRPr="001B060F">
        <w:rPr>
          <w:rStyle w:val="fontstyle01"/>
          <w:lang w:val="ru-RU"/>
        </w:rPr>
        <w:t>створення</w:t>
      </w:r>
      <w:proofErr w:type="spellEnd"/>
      <w:r w:rsidRPr="001B060F">
        <w:rPr>
          <w:rStyle w:val="fontstyle01"/>
          <w:lang w:val="ru-RU"/>
        </w:rPr>
        <w:t xml:space="preserve"> </w:t>
      </w:r>
      <w:proofErr w:type="spellStart"/>
      <w:r w:rsidRPr="001B060F">
        <w:rPr>
          <w:rStyle w:val="fontstyle01"/>
          <w:lang w:val="ru-RU"/>
        </w:rPr>
        <w:lastRenderedPageBreak/>
        <w:t>ефективного</w:t>
      </w:r>
      <w:proofErr w:type="spellEnd"/>
      <w:r w:rsidRPr="001B060F">
        <w:rPr>
          <w:rStyle w:val="fontstyle01"/>
          <w:lang w:val="ru-RU"/>
        </w:rPr>
        <w:t xml:space="preserve"> та </w:t>
      </w:r>
      <w:proofErr w:type="spellStart"/>
      <w:r w:rsidRPr="001B060F">
        <w:rPr>
          <w:rStyle w:val="fontstyle01"/>
          <w:lang w:val="ru-RU"/>
        </w:rPr>
        <w:t>гнучкого</w:t>
      </w:r>
      <w:proofErr w:type="spellEnd"/>
      <w:r w:rsidRPr="001B060F">
        <w:rPr>
          <w:rStyle w:val="fontstyle01"/>
          <w:lang w:val="ru-RU"/>
        </w:rPr>
        <w:t xml:space="preserve"> коду. Як </w:t>
      </w:r>
      <w:proofErr w:type="spellStart"/>
      <w:r w:rsidRPr="001B060F">
        <w:rPr>
          <w:rStyle w:val="fontstyle01"/>
          <w:lang w:val="ru-RU"/>
        </w:rPr>
        <w:t>основний</w:t>
      </w:r>
      <w:proofErr w:type="spellEnd"/>
      <w:r w:rsidRPr="001B060F">
        <w:rPr>
          <w:rStyle w:val="fontstyle01"/>
          <w:lang w:val="ru-RU"/>
        </w:rPr>
        <w:t xml:space="preserve"> фреймворк </w:t>
      </w:r>
      <w:proofErr w:type="spellStart"/>
      <w:r w:rsidRPr="001B060F">
        <w:rPr>
          <w:rStyle w:val="fontstyle01"/>
          <w:lang w:val="ru-RU"/>
        </w:rPr>
        <w:t>обрано</w:t>
      </w:r>
      <w:proofErr w:type="spellEnd"/>
      <w:r w:rsidRPr="001B060F">
        <w:rPr>
          <w:rStyle w:val="fontstyle01"/>
          <w:lang w:val="ru-RU"/>
        </w:rPr>
        <w:t xml:space="preserve"> </w:t>
      </w:r>
      <w:proofErr w:type="spellStart"/>
      <w:r w:rsidRPr="001B060F">
        <w:rPr>
          <w:rStyle w:val="fontstyle01"/>
          <w:lang w:val="ru-RU"/>
        </w:rPr>
        <w:t>Flutter</w:t>
      </w:r>
      <w:proofErr w:type="spellEnd"/>
      <w:r w:rsidRPr="001B060F">
        <w:rPr>
          <w:rStyle w:val="fontstyle01"/>
          <w:lang w:val="ru-RU"/>
        </w:rPr>
        <w:t xml:space="preserve">, </w:t>
      </w:r>
      <w:proofErr w:type="spellStart"/>
      <w:r w:rsidRPr="001B060F">
        <w:rPr>
          <w:rStyle w:val="fontstyle01"/>
          <w:lang w:val="ru-RU"/>
        </w:rPr>
        <w:t>що</w:t>
      </w:r>
      <w:proofErr w:type="spellEnd"/>
      <w:r w:rsidRPr="001B060F">
        <w:rPr>
          <w:rStyle w:val="fontstyle01"/>
          <w:lang w:val="ru-RU"/>
        </w:rPr>
        <w:t xml:space="preserve"> </w:t>
      </w:r>
      <w:proofErr w:type="spellStart"/>
      <w:r w:rsidRPr="001B060F">
        <w:rPr>
          <w:rStyle w:val="fontstyle01"/>
          <w:lang w:val="ru-RU"/>
        </w:rPr>
        <w:t>дозволяє</w:t>
      </w:r>
      <w:proofErr w:type="spellEnd"/>
      <w:r w:rsidRPr="001B060F">
        <w:rPr>
          <w:rStyle w:val="fontstyle01"/>
          <w:lang w:val="ru-RU"/>
        </w:rPr>
        <w:t xml:space="preserve"> </w:t>
      </w:r>
      <w:proofErr w:type="spellStart"/>
      <w:r w:rsidRPr="001B060F">
        <w:rPr>
          <w:rStyle w:val="fontstyle01"/>
          <w:lang w:val="ru-RU"/>
        </w:rPr>
        <w:t>розробляти</w:t>
      </w:r>
      <w:proofErr w:type="spellEnd"/>
      <w:r w:rsidRPr="001B060F">
        <w:rPr>
          <w:rStyle w:val="fontstyle01"/>
          <w:lang w:val="ru-RU"/>
        </w:rPr>
        <w:t xml:space="preserve"> </w:t>
      </w:r>
      <w:proofErr w:type="spellStart"/>
      <w:r w:rsidRPr="001B060F">
        <w:rPr>
          <w:rStyle w:val="fontstyle01"/>
          <w:lang w:val="ru-RU"/>
        </w:rPr>
        <w:t>кросплатформні</w:t>
      </w:r>
      <w:proofErr w:type="spellEnd"/>
      <w:r w:rsidRPr="001B060F">
        <w:rPr>
          <w:rStyle w:val="fontstyle01"/>
          <w:lang w:val="ru-RU"/>
        </w:rPr>
        <w:t xml:space="preserve"> </w:t>
      </w:r>
      <w:proofErr w:type="spellStart"/>
      <w:r w:rsidRPr="001B060F">
        <w:rPr>
          <w:rStyle w:val="fontstyle01"/>
          <w:lang w:val="ru-RU"/>
        </w:rPr>
        <w:t>застосунки</w:t>
      </w:r>
      <w:proofErr w:type="spellEnd"/>
      <w:r w:rsidRPr="001B060F">
        <w:rPr>
          <w:rStyle w:val="fontstyle01"/>
          <w:lang w:val="ru-RU"/>
        </w:rPr>
        <w:t xml:space="preserve"> для </w:t>
      </w:r>
      <w:proofErr w:type="spellStart"/>
      <w:r w:rsidRPr="001B060F">
        <w:rPr>
          <w:rStyle w:val="fontstyle01"/>
          <w:lang w:val="ru-RU"/>
        </w:rPr>
        <w:t>операційних</w:t>
      </w:r>
      <w:proofErr w:type="spellEnd"/>
      <w:r w:rsidRPr="001B060F">
        <w:rPr>
          <w:rStyle w:val="fontstyle01"/>
          <w:lang w:val="ru-RU"/>
        </w:rPr>
        <w:t xml:space="preserve"> систем </w:t>
      </w:r>
      <w:proofErr w:type="spellStart"/>
      <w:r w:rsidRPr="001B060F">
        <w:rPr>
          <w:rStyle w:val="fontstyle01"/>
          <w:lang w:val="ru-RU"/>
        </w:rPr>
        <w:t>Android</w:t>
      </w:r>
      <w:proofErr w:type="spellEnd"/>
      <w:r w:rsidRPr="001B060F">
        <w:rPr>
          <w:rStyle w:val="fontstyle01"/>
          <w:lang w:val="ru-RU"/>
        </w:rPr>
        <w:t xml:space="preserve"> та </w:t>
      </w:r>
      <w:proofErr w:type="spellStart"/>
      <w:r w:rsidRPr="001B060F">
        <w:rPr>
          <w:rStyle w:val="fontstyle01"/>
          <w:lang w:val="ru-RU"/>
        </w:rPr>
        <w:t>iOS</w:t>
      </w:r>
      <w:proofErr w:type="spellEnd"/>
      <w:r w:rsidRPr="001B060F">
        <w:rPr>
          <w:rStyle w:val="fontstyle01"/>
          <w:lang w:val="ru-RU"/>
        </w:rPr>
        <w:t xml:space="preserve"> </w:t>
      </w:r>
      <w:proofErr w:type="spellStart"/>
      <w:r w:rsidRPr="001B060F">
        <w:rPr>
          <w:rStyle w:val="fontstyle01"/>
          <w:lang w:val="ru-RU"/>
        </w:rPr>
        <w:t>із</w:t>
      </w:r>
      <w:proofErr w:type="spellEnd"/>
      <w:r w:rsidRPr="001B060F">
        <w:rPr>
          <w:rStyle w:val="fontstyle01"/>
          <w:lang w:val="ru-RU"/>
        </w:rPr>
        <w:t xml:space="preserve"> </w:t>
      </w:r>
      <w:proofErr w:type="spellStart"/>
      <w:r w:rsidRPr="001B060F">
        <w:rPr>
          <w:rStyle w:val="fontstyle01"/>
          <w:lang w:val="ru-RU"/>
        </w:rPr>
        <w:t>єдиною</w:t>
      </w:r>
      <w:proofErr w:type="spellEnd"/>
      <w:r w:rsidRPr="001B060F">
        <w:rPr>
          <w:rStyle w:val="fontstyle01"/>
          <w:lang w:val="ru-RU"/>
        </w:rPr>
        <w:t xml:space="preserve"> кодовою базою.</w:t>
      </w:r>
    </w:p>
    <w:p w14:paraId="2D65A2DB" w14:textId="64B1E22C" w:rsidR="002610CD" w:rsidRPr="00985284" w:rsidRDefault="001B060F" w:rsidP="001B060F">
      <w:pPr>
        <w:pStyle w:val="CommonTable"/>
        <w:rPr>
          <w:b/>
          <w:lang w:val="ru-RU"/>
        </w:rPr>
      </w:pPr>
      <w:r w:rsidRPr="001B060F">
        <w:rPr>
          <w:rStyle w:val="fontstyle01"/>
          <w:lang w:val="ru-RU"/>
        </w:rPr>
        <w:t xml:space="preserve">Для </w:t>
      </w:r>
      <w:proofErr w:type="spellStart"/>
      <w:r w:rsidRPr="001B060F">
        <w:rPr>
          <w:rStyle w:val="fontstyle01"/>
          <w:lang w:val="ru-RU"/>
        </w:rPr>
        <w:t>зберігання</w:t>
      </w:r>
      <w:proofErr w:type="spellEnd"/>
      <w:r w:rsidRPr="001B060F">
        <w:rPr>
          <w:rStyle w:val="fontstyle01"/>
          <w:lang w:val="ru-RU"/>
        </w:rPr>
        <w:t xml:space="preserve"> </w:t>
      </w:r>
      <w:proofErr w:type="spellStart"/>
      <w:r w:rsidRPr="001B060F">
        <w:rPr>
          <w:rStyle w:val="fontstyle01"/>
          <w:lang w:val="ru-RU"/>
        </w:rPr>
        <w:t>даних</w:t>
      </w:r>
      <w:proofErr w:type="spellEnd"/>
      <w:r w:rsidRPr="001B060F">
        <w:rPr>
          <w:rStyle w:val="fontstyle01"/>
          <w:lang w:val="ru-RU"/>
        </w:rPr>
        <w:t xml:space="preserve"> </w:t>
      </w:r>
      <w:proofErr w:type="spellStart"/>
      <w:r w:rsidRPr="001B060F">
        <w:rPr>
          <w:rStyle w:val="fontstyle01"/>
          <w:lang w:val="ru-RU"/>
        </w:rPr>
        <w:t>застосовуються</w:t>
      </w:r>
      <w:proofErr w:type="spellEnd"/>
      <w:r w:rsidRPr="001B060F">
        <w:rPr>
          <w:rStyle w:val="fontstyle01"/>
          <w:lang w:val="ru-RU"/>
        </w:rPr>
        <w:t xml:space="preserve"> два типи баз </w:t>
      </w:r>
      <w:proofErr w:type="spellStart"/>
      <w:r w:rsidRPr="001B060F">
        <w:rPr>
          <w:rStyle w:val="fontstyle01"/>
          <w:lang w:val="ru-RU"/>
        </w:rPr>
        <w:t>даних</w:t>
      </w:r>
      <w:proofErr w:type="spellEnd"/>
      <w:r w:rsidRPr="001B060F">
        <w:rPr>
          <w:rStyle w:val="fontstyle01"/>
          <w:lang w:val="ru-RU"/>
        </w:rPr>
        <w:t xml:space="preserve">. Локально </w:t>
      </w:r>
      <w:proofErr w:type="spellStart"/>
      <w:r w:rsidRPr="001B060F">
        <w:rPr>
          <w:rStyle w:val="fontstyle01"/>
          <w:lang w:val="ru-RU"/>
        </w:rPr>
        <w:t>використовується</w:t>
      </w:r>
      <w:proofErr w:type="spellEnd"/>
      <w:r w:rsidRPr="001B060F">
        <w:rPr>
          <w:rStyle w:val="fontstyle01"/>
          <w:lang w:val="ru-RU"/>
        </w:rPr>
        <w:t xml:space="preserve"> </w:t>
      </w:r>
      <w:proofErr w:type="spellStart"/>
      <w:r w:rsidRPr="001B060F">
        <w:rPr>
          <w:rStyle w:val="fontstyle01"/>
          <w:lang w:val="ru-RU"/>
        </w:rPr>
        <w:t>SQLite</w:t>
      </w:r>
      <w:proofErr w:type="spellEnd"/>
      <w:r w:rsidRPr="001B060F">
        <w:rPr>
          <w:rStyle w:val="fontstyle01"/>
          <w:lang w:val="ru-RU"/>
        </w:rPr>
        <w:t xml:space="preserve">, </w:t>
      </w:r>
      <w:proofErr w:type="spellStart"/>
      <w:r w:rsidRPr="001B060F">
        <w:rPr>
          <w:rStyle w:val="fontstyle01"/>
          <w:lang w:val="ru-RU"/>
        </w:rPr>
        <w:t>що</w:t>
      </w:r>
      <w:proofErr w:type="spellEnd"/>
      <w:r w:rsidRPr="001B060F">
        <w:rPr>
          <w:rStyle w:val="fontstyle01"/>
          <w:lang w:val="ru-RU"/>
        </w:rPr>
        <w:t xml:space="preserve"> </w:t>
      </w:r>
      <w:proofErr w:type="spellStart"/>
      <w:r w:rsidRPr="001B060F">
        <w:rPr>
          <w:rStyle w:val="fontstyle01"/>
          <w:lang w:val="ru-RU"/>
        </w:rPr>
        <w:t>забезпечує</w:t>
      </w:r>
      <w:proofErr w:type="spellEnd"/>
      <w:r w:rsidRPr="001B060F">
        <w:rPr>
          <w:rStyle w:val="fontstyle01"/>
          <w:lang w:val="ru-RU"/>
        </w:rPr>
        <w:t xml:space="preserve"> </w:t>
      </w:r>
      <w:proofErr w:type="spellStart"/>
      <w:r w:rsidRPr="001B060F">
        <w:rPr>
          <w:rStyle w:val="fontstyle01"/>
          <w:lang w:val="ru-RU"/>
        </w:rPr>
        <w:t>швидкий</w:t>
      </w:r>
      <w:proofErr w:type="spellEnd"/>
      <w:r w:rsidRPr="001B060F">
        <w:rPr>
          <w:rStyle w:val="fontstyle01"/>
          <w:lang w:val="ru-RU"/>
        </w:rPr>
        <w:t xml:space="preserve"> доступ до </w:t>
      </w:r>
      <w:proofErr w:type="spellStart"/>
      <w:r w:rsidRPr="001B060F">
        <w:rPr>
          <w:rStyle w:val="fontstyle01"/>
          <w:lang w:val="ru-RU"/>
        </w:rPr>
        <w:t>інформації</w:t>
      </w:r>
      <w:proofErr w:type="spellEnd"/>
      <w:r w:rsidRPr="001B060F">
        <w:rPr>
          <w:rStyle w:val="fontstyle01"/>
          <w:lang w:val="ru-RU"/>
        </w:rPr>
        <w:t xml:space="preserve"> в офлайн-</w:t>
      </w:r>
      <w:proofErr w:type="spellStart"/>
      <w:r w:rsidRPr="001B060F">
        <w:rPr>
          <w:rStyle w:val="fontstyle01"/>
          <w:lang w:val="ru-RU"/>
        </w:rPr>
        <w:t>режимі</w:t>
      </w:r>
      <w:proofErr w:type="spellEnd"/>
      <w:r w:rsidRPr="001B060F">
        <w:rPr>
          <w:rStyle w:val="fontstyle01"/>
          <w:lang w:val="ru-RU"/>
        </w:rPr>
        <w:t xml:space="preserve">. У </w:t>
      </w:r>
      <w:proofErr w:type="spellStart"/>
      <w:r w:rsidRPr="001B060F">
        <w:rPr>
          <w:rStyle w:val="fontstyle01"/>
          <w:lang w:val="ru-RU"/>
        </w:rPr>
        <w:t>хмарі</w:t>
      </w:r>
      <w:proofErr w:type="spellEnd"/>
      <w:r w:rsidRPr="001B060F">
        <w:rPr>
          <w:rStyle w:val="fontstyle01"/>
          <w:lang w:val="ru-RU"/>
        </w:rPr>
        <w:t xml:space="preserve"> </w:t>
      </w:r>
      <w:proofErr w:type="spellStart"/>
      <w:r w:rsidRPr="001B060F">
        <w:rPr>
          <w:rStyle w:val="fontstyle01"/>
          <w:lang w:val="ru-RU"/>
        </w:rPr>
        <w:t>дані</w:t>
      </w:r>
      <w:proofErr w:type="spellEnd"/>
      <w:r w:rsidRPr="001B060F">
        <w:rPr>
          <w:rStyle w:val="fontstyle01"/>
          <w:lang w:val="ru-RU"/>
        </w:rPr>
        <w:t xml:space="preserve"> </w:t>
      </w:r>
      <w:proofErr w:type="spellStart"/>
      <w:r w:rsidRPr="001B060F">
        <w:rPr>
          <w:rStyle w:val="fontstyle01"/>
          <w:lang w:val="ru-RU"/>
        </w:rPr>
        <w:t>зберігаються</w:t>
      </w:r>
      <w:proofErr w:type="spellEnd"/>
      <w:r w:rsidRPr="001B060F">
        <w:rPr>
          <w:rStyle w:val="fontstyle01"/>
          <w:lang w:val="ru-RU"/>
        </w:rPr>
        <w:t xml:space="preserve"> в </w:t>
      </w:r>
      <w:proofErr w:type="spellStart"/>
      <w:r w:rsidRPr="001B060F">
        <w:rPr>
          <w:rStyle w:val="fontstyle01"/>
          <w:lang w:val="ru-RU"/>
        </w:rPr>
        <w:t>Firebase</w:t>
      </w:r>
      <w:proofErr w:type="spellEnd"/>
      <w:r w:rsidRPr="001B060F">
        <w:rPr>
          <w:rStyle w:val="fontstyle01"/>
          <w:lang w:val="ru-RU"/>
        </w:rPr>
        <w:t xml:space="preserve"> </w:t>
      </w:r>
      <w:proofErr w:type="spellStart"/>
      <w:r w:rsidRPr="001B060F">
        <w:rPr>
          <w:rStyle w:val="fontstyle01"/>
          <w:lang w:val="ru-RU"/>
        </w:rPr>
        <w:t>Firestore</w:t>
      </w:r>
      <w:proofErr w:type="spellEnd"/>
      <w:r w:rsidRPr="001B060F">
        <w:rPr>
          <w:rStyle w:val="fontstyle01"/>
          <w:lang w:val="ru-RU"/>
        </w:rPr>
        <w:t xml:space="preserve">, </w:t>
      </w:r>
      <w:proofErr w:type="spellStart"/>
      <w:r w:rsidRPr="001B060F">
        <w:rPr>
          <w:rStyle w:val="fontstyle01"/>
          <w:lang w:val="ru-RU"/>
        </w:rPr>
        <w:t>що</w:t>
      </w:r>
      <w:proofErr w:type="spellEnd"/>
      <w:r w:rsidRPr="001B060F">
        <w:rPr>
          <w:rStyle w:val="fontstyle01"/>
          <w:lang w:val="ru-RU"/>
        </w:rPr>
        <w:t xml:space="preserve"> </w:t>
      </w:r>
      <w:proofErr w:type="spellStart"/>
      <w:r w:rsidRPr="001B060F">
        <w:rPr>
          <w:rStyle w:val="fontstyle01"/>
          <w:lang w:val="ru-RU"/>
        </w:rPr>
        <w:t>підтримує</w:t>
      </w:r>
      <w:proofErr w:type="spellEnd"/>
      <w:r w:rsidRPr="001B060F">
        <w:rPr>
          <w:rStyle w:val="fontstyle01"/>
          <w:lang w:val="ru-RU"/>
        </w:rPr>
        <w:t xml:space="preserve"> </w:t>
      </w:r>
      <w:proofErr w:type="spellStart"/>
      <w:r w:rsidRPr="001B060F">
        <w:rPr>
          <w:rStyle w:val="fontstyle01"/>
          <w:lang w:val="ru-RU"/>
        </w:rPr>
        <w:t>синхронізацію</w:t>
      </w:r>
      <w:proofErr w:type="spellEnd"/>
      <w:r w:rsidRPr="001B060F">
        <w:rPr>
          <w:rStyle w:val="fontstyle01"/>
          <w:lang w:val="ru-RU"/>
        </w:rPr>
        <w:t xml:space="preserve"> </w:t>
      </w:r>
      <w:proofErr w:type="spellStart"/>
      <w:r w:rsidRPr="001B060F">
        <w:rPr>
          <w:rStyle w:val="fontstyle01"/>
          <w:lang w:val="ru-RU"/>
        </w:rPr>
        <w:t>між</w:t>
      </w:r>
      <w:proofErr w:type="spellEnd"/>
      <w:r w:rsidRPr="001B060F">
        <w:rPr>
          <w:rStyle w:val="fontstyle01"/>
          <w:lang w:val="ru-RU"/>
        </w:rPr>
        <w:t xml:space="preserve"> </w:t>
      </w:r>
      <w:proofErr w:type="spellStart"/>
      <w:r w:rsidRPr="001B060F">
        <w:rPr>
          <w:rStyle w:val="fontstyle01"/>
          <w:lang w:val="ru-RU"/>
        </w:rPr>
        <w:t>пристроями</w:t>
      </w:r>
      <w:proofErr w:type="spellEnd"/>
      <w:r w:rsidRPr="001B060F">
        <w:rPr>
          <w:rStyle w:val="fontstyle01"/>
          <w:lang w:val="ru-RU"/>
        </w:rPr>
        <w:t xml:space="preserve"> та </w:t>
      </w:r>
      <w:proofErr w:type="spellStart"/>
      <w:r w:rsidRPr="001B060F">
        <w:rPr>
          <w:rStyle w:val="fontstyle01"/>
          <w:lang w:val="ru-RU"/>
        </w:rPr>
        <w:t>надійне</w:t>
      </w:r>
      <w:proofErr w:type="spellEnd"/>
      <w:r w:rsidRPr="001B060F">
        <w:rPr>
          <w:rStyle w:val="fontstyle01"/>
          <w:lang w:val="ru-RU"/>
        </w:rPr>
        <w:t xml:space="preserve"> </w:t>
      </w:r>
      <w:proofErr w:type="spellStart"/>
      <w:r w:rsidRPr="001B060F">
        <w:rPr>
          <w:rStyle w:val="fontstyle01"/>
          <w:lang w:val="ru-RU"/>
        </w:rPr>
        <w:t>резервне</w:t>
      </w:r>
      <w:proofErr w:type="spellEnd"/>
      <w:r w:rsidRPr="001B060F">
        <w:rPr>
          <w:rStyle w:val="fontstyle01"/>
          <w:lang w:val="ru-RU"/>
        </w:rPr>
        <w:t xml:space="preserve"> </w:t>
      </w:r>
      <w:proofErr w:type="spellStart"/>
      <w:r w:rsidRPr="001B060F">
        <w:rPr>
          <w:rStyle w:val="fontstyle01"/>
          <w:lang w:val="ru-RU"/>
        </w:rPr>
        <w:t>копіювання</w:t>
      </w:r>
      <w:proofErr w:type="spellEnd"/>
      <w:r w:rsidRPr="001B060F">
        <w:rPr>
          <w:rStyle w:val="fontstyle01"/>
          <w:lang w:val="ru-RU"/>
        </w:rPr>
        <w:t xml:space="preserve">. </w:t>
      </w:r>
      <w:proofErr w:type="spellStart"/>
      <w:r w:rsidRPr="001B060F">
        <w:rPr>
          <w:rStyle w:val="fontstyle01"/>
          <w:lang w:val="ru-RU"/>
        </w:rPr>
        <w:t>Безпека</w:t>
      </w:r>
      <w:proofErr w:type="spellEnd"/>
      <w:r w:rsidRPr="001B060F">
        <w:rPr>
          <w:rStyle w:val="fontstyle01"/>
          <w:lang w:val="ru-RU"/>
        </w:rPr>
        <w:t xml:space="preserve"> </w:t>
      </w:r>
      <w:proofErr w:type="spellStart"/>
      <w:r w:rsidRPr="001B060F">
        <w:rPr>
          <w:rStyle w:val="fontstyle01"/>
          <w:lang w:val="ru-RU"/>
        </w:rPr>
        <w:t>інформації</w:t>
      </w:r>
      <w:proofErr w:type="spellEnd"/>
      <w:r w:rsidRPr="001B060F">
        <w:rPr>
          <w:rStyle w:val="fontstyle01"/>
          <w:lang w:val="ru-RU"/>
        </w:rPr>
        <w:t xml:space="preserve"> є </w:t>
      </w:r>
      <w:proofErr w:type="spellStart"/>
      <w:r w:rsidRPr="001B060F">
        <w:rPr>
          <w:rStyle w:val="fontstyle01"/>
          <w:lang w:val="ru-RU"/>
        </w:rPr>
        <w:t>пріоритетом</w:t>
      </w:r>
      <w:proofErr w:type="spellEnd"/>
      <w:r w:rsidRPr="001B060F">
        <w:rPr>
          <w:rStyle w:val="fontstyle01"/>
          <w:lang w:val="ru-RU"/>
        </w:rPr>
        <w:t xml:space="preserve">: </w:t>
      </w:r>
      <w:proofErr w:type="spellStart"/>
      <w:r w:rsidRPr="001B060F">
        <w:rPr>
          <w:rStyle w:val="fontstyle01"/>
          <w:lang w:val="ru-RU"/>
        </w:rPr>
        <w:t>усі</w:t>
      </w:r>
      <w:proofErr w:type="spellEnd"/>
      <w:r w:rsidRPr="001B060F">
        <w:rPr>
          <w:rStyle w:val="fontstyle01"/>
          <w:lang w:val="ru-RU"/>
        </w:rPr>
        <w:t xml:space="preserve"> </w:t>
      </w:r>
      <w:proofErr w:type="spellStart"/>
      <w:r w:rsidRPr="001B060F">
        <w:rPr>
          <w:rStyle w:val="fontstyle01"/>
          <w:lang w:val="ru-RU"/>
        </w:rPr>
        <w:t>фінансові</w:t>
      </w:r>
      <w:proofErr w:type="spellEnd"/>
      <w:r w:rsidRPr="001B060F">
        <w:rPr>
          <w:rStyle w:val="fontstyle01"/>
          <w:lang w:val="ru-RU"/>
        </w:rPr>
        <w:t xml:space="preserve"> </w:t>
      </w:r>
      <w:proofErr w:type="spellStart"/>
      <w:r w:rsidRPr="001B060F">
        <w:rPr>
          <w:rStyle w:val="fontstyle01"/>
          <w:lang w:val="ru-RU"/>
        </w:rPr>
        <w:t>дані</w:t>
      </w:r>
      <w:proofErr w:type="spellEnd"/>
      <w:r w:rsidRPr="001B060F">
        <w:rPr>
          <w:rStyle w:val="fontstyle01"/>
          <w:lang w:val="ru-RU"/>
        </w:rPr>
        <w:t xml:space="preserve"> та </w:t>
      </w:r>
      <w:proofErr w:type="spellStart"/>
      <w:r w:rsidRPr="001B060F">
        <w:rPr>
          <w:rStyle w:val="fontstyle01"/>
          <w:lang w:val="ru-RU"/>
        </w:rPr>
        <w:t>повідомлення</w:t>
      </w:r>
      <w:proofErr w:type="spellEnd"/>
      <w:r w:rsidRPr="001B060F">
        <w:rPr>
          <w:rStyle w:val="fontstyle01"/>
          <w:lang w:val="ru-RU"/>
        </w:rPr>
        <w:t xml:space="preserve"> у </w:t>
      </w:r>
      <w:proofErr w:type="spellStart"/>
      <w:r w:rsidRPr="001B060F">
        <w:rPr>
          <w:rStyle w:val="fontstyle01"/>
          <w:lang w:val="ru-RU"/>
        </w:rPr>
        <w:t>внутрішньосімейному</w:t>
      </w:r>
      <w:proofErr w:type="spellEnd"/>
      <w:r w:rsidRPr="001B060F">
        <w:rPr>
          <w:rStyle w:val="fontstyle01"/>
          <w:lang w:val="ru-RU"/>
        </w:rPr>
        <w:t xml:space="preserve"> </w:t>
      </w:r>
      <w:proofErr w:type="spellStart"/>
      <w:r w:rsidRPr="001B060F">
        <w:rPr>
          <w:rStyle w:val="fontstyle01"/>
          <w:lang w:val="ru-RU"/>
        </w:rPr>
        <w:t>чаті</w:t>
      </w:r>
      <w:proofErr w:type="spellEnd"/>
      <w:r w:rsidRPr="001B060F">
        <w:rPr>
          <w:rStyle w:val="fontstyle01"/>
          <w:lang w:val="ru-RU"/>
        </w:rPr>
        <w:t xml:space="preserve"> </w:t>
      </w:r>
      <w:proofErr w:type="spellStart"/>
      <w:r w:rsidRPr="001B060F">
        <w:rPr>
          <w:rStyle w:val="fontstyle01"/>
          <w:lang w:val="ru-RU"/>
        </w:rPr>
        <w:t>захищені</w:t>
      </w:r>
      <w:proofErr w:type="spellEnd"/>
      <w:r w:rsidRPr="001B060F">
        <w:rPr>
          <w:rStyle w:val="fontstyle01"/>
          <w:lang w:val="ru-RU"/>
        </w:rPr>
        <w:t xml:space="preserve"> </w:t>
      </w:r>
      <w:proofErr w:type="spellStart"/>
      <w:r w:rsidRPr="001B060F">
        <w:rPr>
          <w:rStyle w:val="fontstyle01"/>
          <w:lang w:val="ru-RU"/>
        </w:rPr>
        <w:t>шифруванням</w:t>
      </w:r>
      <w:proofErr w:type="spellEnd"/>
      <w:r w:rsidRPr="001B060F">
        <w:rPr>
          <w:rStyle w:val="fontstyle01"/>
          <w:lang w:val="ru-RU"/>
        </w:rPr>
        <w:t xml:space="preserve">, </w:t>
      </w:r>
      <w:proofErr w:type="spellStart"/>
      <w:r w:rsidRPr="001B060F">
        <w:rPr>
          <w:rStyle w:val="fontstyle01"/>
          <w:lang w:val="ru-RU"/>
        </w:rPr>
        <w:t>що</w:t>
      </w:r>
      <w:proofErr w:type="spellEnd"/>
      <w:r w:rsidRPr="001B060F">
        <w:rPr>
          <w:rStyle w:val="fontstyle01"/>
          <w:lang w:val="ru-RU"/>
        </w:rPr>
        <w:t xml:space="preserve"> </w:t>
      </w:r>
      <w:proofErr w:type="spellStart"/>
      <w:r w:rsidRPr="001B060F">
        <w:rPr>
          <w:rStyle w:val="fontstyle01"/>
          <w:lang w:val="ru-RU"/>
        </w:rPr>
        <w:t>запобігає</w:t>
      </w:r>
      <w:proofErr w:type="spellEnd"/>
      <w:r w:rsidRPr="001B060F">
        <w:rPr>
          <w:rStyle w:val="fontstyle01"/>
          <w:lang w:val="ru-RU"/>
        </w:rPr>
        <w:t xml:space="preserve"> </w:t>
      </w:r>
      <w:proofErr w:type="spellStart"/>
      <w:r w:rsidRPr="001B060F">
        <w:rPr>
          <w:rStyle w:val="fontstyle01"/>
          <w:lang w:val="ru-RU"/>
        </w:rPr>
        <w:t>несанкціонованому</w:t>
      </w:r>
      <w:proofErr w:type="spellEnd"/>
      <w:r w:rsidRPr="001B060F">
        <w:rPr>
          <w:rStyle w:val="fontstyle01"/>
          <w:lang w:val="ru-RU"/>
        </w:rPr>
        <w:t xml:space="preserve"> доступу та </w:t>
      </w:r>
      <w:proofErr w:type="spellStart"/>
      <w:r w:rsidRPr="001B060F">
        <w:rPr>
          <w:rStyle w:val="fontstyle01"/>
          <w:lang w:val="ru-RU"/>
        </w:rPr>
        <w:t>забезпечує</w:t>
      </w:r>
      <w:proofErr w:type="spellEnd"/>
      <w:r w:rsidRPr="001B060F">
        <w:rPr>
          <w:rStyle w:val="fontstyle01"/>
          <w:lang w:val="ru-RU"/>
        </w:rPr>
        <w:t xml:space="preserve"> </w:t>
      </w:r>
      <w:proofErr w:type="spellStart"/>
      <w:r w:rsidRPr="001B060F">
        <w:rPr>
          <w:rStyle w:val="fontstyle01"/>
          <w:lang w:val="ru-RU"/>
        </w:rPr>
        <w:t>конфіденційність</w:t>
      </w:r>
      <w:proofErr w:type="spellEnd"/>
      <w:r w:rsidRPr="001B060F">
        <w:rPr>
          <w:rStyle w:val="fontstyle01"/>
          <w:lang w:val="ru-RU"/>
        </w:rPr>
        <w:t xml:space="preserve"> </w:t>
      </w:r>
      <w:proofErr w:type="spellStart"/>
      <w:r w:rsidRPr="001B060F">
        <w:rPr>
          <w:rStyle w:val="fontstyle01"/>
          <w:lang w:val="ru-RU"/>
        </w:rPr>
        <w:t>користувачів</w:t>
      </w:r>
      <w:proofErr w:type="spellEnd"/>
      <w:r w:rsidRPr="001B060F">
        <w:rPr>
          <w:rStyle w:val="fontstyle01"/>
          <w:lang w:val="ru-RU"/>
        </w:rPr>
        <w:t>.</w:t>
      </w:r>
    </w:p>
    <w:p w14:paraId="13CCB8B8" w14:textId="77777777" w:rsidR="002610CD" w:rsidRDefault="002610CD" w:rsidP="00F2095F">
      <w:pPr>
        <w:pStyle w:val="CommonTable"/>
        <w:rPr>
          <w:b/>
          <w:lang w:val="uk-UA"/>
        </w:rPr>
      </w:pPr>
    </w:p>
    <w:p w14:paraId="084EB93F" w14:textId="614AF603" w:rsidR="00F2095F" w:rsidRPr="000C3ABF" w:rsidRDefault="00F2095F" w:rsidP="000C3ABF">
      <w:pPr>
        <w:pStyle w:val="Title3rd"/>
        <w:rPr>
          <w:lang w:val="uk-UA"/>
        </w:rPr>
      </w:pPr>
      <w:r w:rsidRPr="00184AE3">
        <w:rPr>
          <w:lang w:val="uk-UA"/>
        </w:rPr>
        <w:t>А.3.6 Вимоги до маркування й упакування</w:t>
      </w:r>
    </w:p>
    <w:p w14:paraId="21F13CA6" w14:textId="3B90B7F9" w:rsidR="002610CD" w:rsidRDefault="00ED2B60" w:rsidP="00F2095F">
      <w:pPr>
        <w:pStyle w:val="CommonTable"/>
        <w:rPr>
          <w:lang w:val="uk-UA"/>
        </w:rPr>
      </w:pPr>
      <w:r w:rsidRPr="00ED2B60">
        <w:rPr>
          <w:lang w:val="uk-UA"/>
        </w:rPr>
        <w:t xml:space="preserve">Застосунок розповсюджується через </w:t>
      </w:r>
      <w:proofErr w:type="spellStart"/>
      <w:r w:rsidRPr="00ED2B60">
        <w:rPr>
          <w:lang w:val="uk-UA"/>
        </w:rPr>
        <w:t>Google</w:t>
      </w:r>
      <w:proofErr w:type="spellEnd"/>
      <w:r w:rsidRPr="00ED2B60">
        <w:rPr>
          <w:lang w:val="uk-UA"/>
        </w:rPr>
        <w:t xml:space="preserve"> </w:t>
      </w:r>
      <w:proofErr w:type="spellStart"/>
      <w:r w:rsidRPr="00ED2B60">
        <w:rPr>
          <w:lang w:val="uk-UA"/>
        </w:rPr>
        <w:t>Play</w:t>
      </w:r>
      <w:proofErr w:type="spellEnd"/>
      <w:r w:rsidRPr="00ED2B60">
        <w:rPr>
          <w:lang w:val="uk-UA"/>
        </w:rPr>
        <w:t xml:space="preserve"> та </w:t>
      </w:r>
      <w:proofErr w:type="spellStart"/>
      <w:r w:rsidRPr="00ED2B60">
        <w:rPr>
          <w:lang w:val="uk-UA"/>
        </w:rPr>
        <w:t>App</w:t>
      </w:r>
      <w:proofErr w:type="spellEnd"/>
      <w:r w:rsidRPr="00ED2B60">
        <w:rPr>
          <w:lang w:val="uk-UA"/>
        </w:rPr>
        <w:t xml:space="preserve"> </w:t>
      </w:r>
      <w:proofErr w:type="spellStart"/>
      <w:r w:rsidRPr="00ED2B60">
        <w:rPr>
          <w:lang w:val="uk-UA"/>
        </w:rPr>
        <w:t>Store</w:t>
      </w:r>
      <w:proofErr w:type="spellEnd"/>
      <w:r w:rsidRPr="00ED2B60">
        <w:rPr>
          <w:lang w:val="uk-UA"/>
        </w:rPr>
        <w:t>. Вимоги до фізичного маркування чи пакування відсутні, оскільки продукт є цифровим.</w:t>
      </w:r>
    </w:p>
    <w:p w14:paraId="5DCD3968" w14:textId="77777777" w:rsidR="009B688F" w:rsidRDefault="009B688F" w:rsidP="00F2095F">
      <w:pPr>
        <w:pStyle w:val="CommonTable"/>
        <w:rPr>
          <w:lang w:val="uk-UA"/>
        </w:rPr>
      </w:pPr>
    </w:p>
    <w:p w14:paraId="556C5E9A" w14:textId="0B4F89F9" w:rsidR="00F2095F" w:rsidRPr="000C3ABF" w:rsidRDefault="00F2095F" w:rsidP="000C3ABF">
      <w:pPr>
        <w:pStyle w:val="Title3rd"/>
        <w:rPr>
          <w:lang w:val="uk-UA"/>
        </w:rPr>
      </w:pPr>
      <w:r w:rsidRPr="00184AE3">
        <w:rPr>
          <w:lang w:val="uk-UA"/>
        </w:rPr>
        <w:t>А.3.7 Вимоги до транспортування й збереження</w:t>
      </w:r>
    </w:p>
    <w:p w14:paraId="056CCB8F" w14:textId="7059725D" w:rsidR="00F2095F" w:rsidRDefault="00ED2B60" w:rsidP="00F2095F">
      <w:pPr>
        <w:pStyle w:val="CommonTable"/>
        <w:rPr>
          <w:lang w:val="uk-UA"/>
        </w:rPr>
      </w:pPr>
      <w:r w:rsidRPr="00ED2B60">
        <w:rPr>
          <w:lang w:val="uk-UA"/>
        </w:rPr>
        <w:t>Оскільки застосунок розповсюджується в цифровому вигляді, вимоги до транспортування та збереження не застосовуються.</w:t>
      </w:r>
    </w:p>
    <w:p w14:paraId="5D872BEA" w14:textId="3F94ADB8" w:rsidR="00F2095F" w:rsidRDefault="00F2095F" w:rsidP="00F2095F">
      <w:pPr>
        <w:pStyle w:val="CommonTable"/>
        <w:rPr>
          <w:lang w:val="uk-UA"/>
        </w:rPr>
      </w:pPr>
    </w:p>
    <w:p w14:paraId="45D94083" w14:textId="48810BC2" w:rsidR="00F2095F" w:rsidRPr="000C3ABF" w:rsidRDefault="00F2095F" w:rsidP="000C3ABF">
      <w:pPr>
        <w:pStyle w:val="Title2nd"/>
      </w:pPr>
      <w:r w:rsidRPr="00184AE3">
        <w:t>А.4 Вимоги до програмної документації</w:t>
      </w:r>
    </w:p>
    <w:p w14:paraId="4E7182B9" w14:textId="02787F87" w:rsidR="00304968" w:rsidRDefault="00E50BBD" w:rsidP="00F2095F">
      <w:pPr>
        <w:pStyle w:val="CommonTable"/>
        <w:rPr>
          <w:lang w:val="uk-UA"/>
        </w:rPr>
      </w:pPr>
      <w:r w:rsidRPr="00E50BBD">
        <w:rPr>
          <w:lang w:val="uk-UA"/>
        </w:rPr>
        <w:t>Програмна документація до застосунку включає пояснювальну записку та технічне завдання. Ці документи містять вичерпну інформацію про розробку, функціонал і вимоги до програми.</w:t>
      </w:r>
    </w:p>
    <w:p w14:paraId="6990F9CC" w14:textId="77777777" w:rsidR="00444C67" w:rsidRDefault="00444C67" w:rsidP="00F2095F">
      <w:pPr>
        <w:pStyle w:val="CommonTable"/>
        <w:rPr>
          <w:lang w:val="uk-UA"/>
        </w:rPr>
      </w:pPr>
    </w:p>
    <w:p w14:paraId="4FC86200" w14:textId="5F09776E" w:rsidR="00F2095F" w:rsidRPr="000C3ABF" w:rsidRDefault="00F2095F" w:rsidP="000C3ABF">
      <w:pPr>
        <w:pStyle w:val="Title2nd"/>
      </w:pPr>
      <w:r w:rsidRPr="00184AE3">
        <w:t>А.5 Техніко</w:t>
      </w:r>
      <w:r w:rsidR="00755E42">
        <w:t>–</w:t>
      </w:r>
      <w:r w:rsidRPr="00184AE3">
        <w:t>економічні показники</w:t>
      </w:r>
    </w:p>
    <w:p w14:paraId="017C1C7F" w14:textId="4F1CD5B6" w:rsidR="001D674D" w:rsidRDefault="00E03B87" w:rsidP="001D674D">
      <w:pPr>
        <w:pStyle w:val="CommonTable"/>
        <w:rPr>
          <w:rStyle w:val="fontstyle01"/>
          <w:lang w:val="ru-RU"/>
        </w:rPr>
      </w:pPr>
      <w:proofErr w:type="spellStart"/>
      <w:r w:rsidRPr="00E03B87">
        <w:rPr>
          <w:rStyle w:val="fontstyle01"/>
          <w:lang w:val="ru-RU"/>
        </w:rPr>
        <w:t>Розроблений</w:t>
      </w:r>
      <w:proofErr w:type="spellEnd"/>
      <w:r w:rsidRPr="00E03B87">
        <w:rPr>
          <w:rStyle w:val="fontstyle01"/>
          <w:lang w:val="ru-RU"/>
        </w:rPr>
        <w:t xml:space="preserve"> </w:t>
      </w:r>
      <w:proofErr w:type="spellStart"/>
      <w:r w:rsidRPr="00E03B87">
        <w:rPr>
          <w:rStyle w:val="fontstyle01"/>
          <w:lang w:val="ru-RU"/>
        </w:rPr>
        <w:t>застосунок</w:t>
      </w:r>
      <w:proofErr w:type="spellEnd"/>
      <w:r w:rsidRPr="00E03B87">
        <w:rPr>
          <w:rStyle w:val="fontstyle01"/>
          <w:lang w:val="ru-RU"/>
        </w:rPr>
        <w:t xml:space="preserve"> </w:t>
      </w:r>
      <w:proofErr w:type="spellStart"/>
      <w:r w:rsidRPr="00E03B87">
        <w:rPr>
          <w:rStyle w:val="fontstyle01"/>
          <w:lang w:val="ru-RU"/>
        </w:rPr>
        <w:t>має</w:t>
      </w:r>
      <w:proofErr w:type="spellEnd"/>
      <w:r w:rsidRPr="00E03B87">
        <w:rPr>
          <w:rStyle w:val="fontstyle01"/>
          <w:lang w:val="ru-RU"/>
        </w:rPr>
        <w:t xml:space="preserve"> </w:t>
      </w:r>
      <w:proofErr w:type="spellStart"/>
      <w:r w:rsidRPr="00E03B87">
        <w:rPr>
          <w:rStyle w:val="fontstyle01"/>
          <w:lang w:val="ru-RU"/>
        </w:rPr>
        <w:t>значний</w:t>
      </w:r>
      <w:proofErr w:type="spellEnd"/>
      <w:r w:rsidRPr="00E03B87">
        <w:rPr>
          <w:rStyle w:val="fontstyle01"/>
          <w:lang w:val="ru-RU"/>
        </w:rPr>
        <w:t xml:space="preserve"> </w:t>
      </w:r>
      <w:proofErr w:type="spellStart"/>
      <w:r w:rsidRPr="00E03B87">
        <w:rPr>
          <w:rStyle w:val="fontstyle01"/>
          <w:lang w:val="ru-RU"/>
        </w:rPr>
        <w:t>потенціал</w:t>
      </w:r>
      <w:proofErr w:type="spellEnd"/>
      <w:r w:rsidRPr="00E03B87">
        <w:rPr>
          <w:rStyle w:val="fontstyle01"/>
          <w:lang w:val="ru-RU"/>
        </w:rPr>
        <w:t xml:space="preserve"> для </w:t>
      </w:r>
      <w:proofErr w:type="spellStart"/>
      <w:r w:rsidRPr="00E03B87">
        <w:rPr>
          <w:rStyle w:val="fontstyle01"/>
          <w:lang w:val="ru-RU"/>
        </w:rPr>
        <w:t>підвищення</w:t>
      </w:r>
      <w:proofErr w:type="spellEnd"/>
      <w:r w:rsidRPr="00E03B87">
        <w:rPr>
          <w:rStyle w:val="fontstyle01"/>
          <w:lang w:val="ru-RU"/>
        </w:rPr>
        <w:t xml:space="preserve"> </w:t>
      </w:r>
      <w:proofErr w:type="spellStart"/>
      <w:r w:rsidRPr="00E03B87">
        <w:rPr>
          <w:rStyle w:val="fontstyle01"/>
          <w:lang w:val="ru-RU"/>
        </w:rPr>
        <w:t>ефективності</w:t>
      </w:r>
      <w:proofErr w:type="spellEnd"/>
      <w:r w:rsidRPr="00E03B87">
        <w:rPr>
          <w:rStyle w:val="fontstyle01"/>
          <w:lang w:val="ru-RU"/>
        </w:rPr>
        <w:t xml:space="preserve"> </w:t>
      </w:r>
      <w:proofErr w:type="spellStart"/>
      <w:r w:rsidRPr="00E03B87">
        <w:rPr>
          <w:rStyle w:val="fontstyle01"/>
          <w:lang w:val="ru-RU"/>
        </w:rPr>
        <w:t>фінансового</w:t>
      </w:r>
      <w:proofErr w:type="spellEnd"/>
      <w:r w:rsidRPr="00E03B87">
        <w:rPr>
          <w:rStyle w:val="fontstyle01"/>
          <w:lang w:val="ru-RU"/>
        </w:rPr>
        <w:t xml:space="preserve"> </w:t>
      </w:r>
      <w:proofErr w:type="spellStart"/>
      <w:r w:rsidRPr="00E03B87">
        <w:rPr>
          <w:rStyle w:val="fontstyle01"/>
          <w:lang w:val="ru-RU"/>
        </w:rPr>
        <w:t>планування</w:t>
      </w:r>
      <w:proofErr w:type="spellEnd"/>
      <w:r w:rsidRPr="00E03B87">
        <w:rPr>
          <w:rStyle w:val="fontstyle01"/>
          <w:lang w:val="ru-RU"/>
        </w:rPr>
        <w:t xml:space="preserve">. </w:t>
      </w:r>
      <w:proofErr w:type="spellStart"/>
      <w:r w:rsidRPr="00E03B87">
        <w:rPr>
          <w:rStyle w:val="fontstyle01"/>
          <w:lang w:val="ru-RU"/>
        </w:rPr>
        <w:t>Очікується</w:t>
      </w:r>
      <w:proofErr w:type="spellEnd"/>
      <w:r w:rsidRPr="00E03B87">
        <w:rPr>
          <w:rStyle w:val="fontstyle01"/>
          <w:lang w:val="ru-RU"/>
        </w:rPr>
        <w:t xml:space="preserve">, </w:t>
      </w:r>
      <w:proofErr w:type="spellStart"/>
      <w:r w:rsidRPr="00E03B87">
        <w:rPr>
          <w:rStyle w:val="fontstyle01"/>
          <w:lang w:val="ru-RU"/>
        </w:rPr>
        <w:t>що</w:t>
      </w:r>
      <w:proofErr w:type="spellEnd"/>
      <w:r w:rsidRPr="00E03B87">
        <w:rPr>
          <w:rStyle w:val="fontstyle01"/>
          <w:lang w:val="ru-RU"/>
        </w:rPr>
        <w:t xml:space="preserve"> </w:t>
      </w:r>
      <w:proofErr w:type="spellStart"/>
      <w:r w:rsidRPr="00E03B87">
        <w:rPr>
          <w:rStyle w:val="fontstyle01"/>
          <w:lang w:val="ru-RU"/>
        </w:rPr>
        <w:t>він</w:t>
      </w:r>
      <w:proofErr w:type="spellEnd"/>
      <w:r w:rsidRPr="00E03B87">
        <w:rPr>
          <w:rStyle w:val="fontstyle01"/>
          <w:lang w:val="ru-RU"/>
        </w:rPr>
        <w:t xml:space="preserve"> дозволить </w:t>
      </w:r>
      <w:proofErr w:type="spellStart"/>
      <w:r w:rsidRPr="00E03B87">
        <w:rPr>
          <w:rStyle w:val="fontstyle01"/>
          <w:lang w:val="ru-RU"/>
        </w:rPr>
        <w:t>скоротити</w:t>
      </w:r>
      <w:proofErr w:type="spellEnd"/>
      <w:r w:rsidRPr="00E03B87">
        <w:rPr>
          <w:rStyle w:val="fontstyle01"/>
          <w:lang w:val="ru-RU"/>
        </w:rPr>
        <w:t xml:space="preserve"> час, </w:t>
      </w:r>
      <w:proofErr w:type="spellStart"/>
      <w:r w:rsidRPr="00E03B87">
        <w:rPr>
          <w:rStyle w:val="fontstyle01"/>
          <w:lang w:val="ru-RU"/>
        </w:rPr>
        <w:t>необхідний</w:t>
      </w:r>
      <w:proofErr w:type="spellEnd"/>
      <w:r w:rsidRPr="00E03B87">
        <w:rPr>
          <w:rStyle w:val="fontstyle01"/>
          <w:lang w:val="ru-RU"/>
        </w:rPr>
        <w:t xml:space="preserve"> для </w:t>
      </w:r>
      <w:proofErr w:type="spellStart"/>
      <w:r w:rsidRPr="00E03B87">
        <w:rPr>
          <w:rStyle w:val="fontstyle01"/>
          <w:lang w:val="ru-RU"/>
        </w:rPr>
        <w:t>обліку</w:t>
      </w:r>
      <w:proofErr w:type="spellEnd"/>
      <w:r w:rsidRPr="00E03B87">
        <w:rPr>
          <w:rStyle w:val="fontstyle01"/>
          <w:lang w:val="ru-RU"/>
        </w:rPr>
        <w:t xml:space="preserve"> </w:t>
      </w:r>
      <w:proofErr w:type="spellStart"/>
      <w:r w:rsidRPr="00E03B87">
        <w:rPr>
          <w:rStyle w:val="fontstyle01"/>
          <w:lang w:val="ru-RU"/>
        </w:rPr>
        <w:t>сімейних</w:t>
      </w:r>
      <w:proofErr w:type="spellEnd"/>
      <w:r w:rsidRPr="00E03B87">
        <w:rPr>
          <w:rStyle w:val="fontstyle01"/>
          <w:lang w:val="ru-RU"/>
        </w:rPr>
        <w:t xml:space="preserve"> </w:t>
      </w:r>
      <w:proofErr w:type="spellStart"/>
      <w:r w:rsidRPr="00E03B87">
        <w:rPr>
          <w:rStyle w:val="fontstyle01"/>
          <w:lang w:val="ru-RU"/>
        </w:rPr>
        <w:t>фінансів</w:t>
      </w:r>
      <w:proofErr w:type="spellEnd"/>
      <w:r w:rsidRPr="00E03B87">
        <w:rPr>
          <w:rStyle w:val="fontstyle01"/>
          <w:lang w:val="ru-RU"/>
        </w:rPr>
        <w:t xml:space="preserve">, </w:t>
      </w:r>
      <w:proofErr w:type="spellStart"/>
      <w:r w:rsidRPr="00E03B87">
        <w:rPr>
          <w:rStyle w:val="fontstyle01"/>
          <w:lang w:val="ru-RU"/>
        </w:rPr>
        <w:t>удвічі</w:t>
      </w:r>
      <w:proofErr w:type="spellEnd"/>
      <w:r w:rsidRPr="00E03B87">
        <w:rPr>
          <w:rStyle w:val="fontstyle01"/>
          <w:lang w:val="ru-RU"/>
        </w:rPr>
        <w:t xml:space="preserve"> </w:t>
      </w:r>
      <w:proofErr w:type="spellStart"/>
      <w:r w:rsidRPr="00E03B87">
        <w:rPr>
          <w:rStyle w:val="fontstyle01"/>
          <w:lang w:val="ru-RU"/>
        </w:rPr>
        <w:t>порівняно</w:t>
      </w:r>
      <w:proofErr w:type="spellEnd"/>
      <w:r w:rsidRPr="00E03B87">
        <w:rPr>
          <w:rStyle w:val="fontstyle01"/>
          <w:lang w:val="ru-RU"/>
        </w:rPr>
        <w:t xml:space="preserve"> з </w:t>
      </w:r>
      <w:proofErr w:type="spellStart"/>
      <w:r w:rsidRPr="00E03B87">
        <w:rPr>
          <w:rStyle w:val="fontstyle01"/>
          <w:lang w:val="ru-RU"/>
        </w:rPr>
        <w:t>ручними</w:t>
      </w:r>
      <w:proofErr w:type="spellEnd"/>
      <w:r w:rsidRPr="00E03B87">
        <w:rPr>
          <w:rStyle w:val="fontstyle01"/>
          <w:lang w:val="ru-RU"/>
        </w:rPr>
        <w:t xml:space="preserve"> методами. </w:t>
      </w:r>
      <w:proofErr w:type="spellStart"/>
      <w:r w:rsidRPr="00E03B87">
        <w:rPr>
          <w:rStyle w:val="fontstyle01"/>
          <w:lang w:val="ru-RU"/>
        </w:rPr>
        <w:t>Програма</w:t>
      </w:r>
      <w:proofErr w:type="spellEnd"/>
      <w:r w:rsidRPr="00E03B87">
        <w:rPr>
          <w:rStyle w:val="fontstyle01"/>
          <w:lang w:val="ru-RU"/>
        </w:rPr>
        <w:t xml:space="preserve"> є </w:t>
      </w:r>
      <w:proofErr w:type="spellStart"/>
      <w:r w:rsidRPr="00E03B87">
        <w:rPr>
          <w:rStyle w:val="fontstyle01"/>
          <w:lang w:val="ru-RU"/>
        </w:rPr>
        <w:t>безкоштовною</w:t>
      </w:r>
      <w:proofErr w:type="spellEnd"/>
      <w:r w:rsidRPr="00E03B87">
        <w:rPr>
          <w:rStyle w:val="fontstyle01"/>
          <w:lang w:val="ru-RU"/>
        </w:rPr>
        <w:t xml:space="preserve"> для </w:t>
      </w:r>
      <w:proofErr w:type="spellStart"/>
      <w:r w:rsidRPr="00E03B87">
        <w:rPr>
          <w:rStyle w:val="fontstyle01"/>
          <w:lang w:val="ru-RU"/>
        </w:rPr>
        <w:t>користувачів</w:t>
      </w:r>
      <w:proofErr w:type="spellEnd"/>
      <w:r w:rsidRPr="00E03B87">
        <w:rPr>
          <w:rStyle w:val="fontstyle01"/>
          <w:lang w:val="ru-RU"/>
        </w:rPr>
        <w:t xml:space="preserve">, </w:t>
      </w:r>
      <w:proofErr w:type="spellStart"/>
      <w:r w:rsidRPr="00E03B87">
        <w:rPr>
          <w:rStyle w:val="fontstyle01"/>
          <w:lang w:val="ru-RU"/>
        </w:rPr>
        <w:t>що</w:t>
      </w:r>
      <w:proofErr w:type="spellEnd"/>
      <w:r w:rsidRPr="00E03B87">
        <w:rPr>
          <w:rStyle w:val="fontstyle01"/>
          <w:lang w:val="ru-RU"/>
        </w:rPr>
        <w:t xml:space="preserve"> робить </w:t>
      </w:r>
      <w:proofErr w:type="spellStart"/>
      <w:r w:rsidRPr="00E03B87">
        <w:rPr>
          <w:rStyle w:val="fontstyle01"/>
          <w:lang w:val="ru-RU"/>
        </w:rPr>
        <w:t>її</w:t>
      </w:r>
      <w:proofErr w:type="spellEnd"/>
      <w:r w:rsidRPr="00E03B87">
        <w:rPr>
          <w:rStyle w:val="fontstyle01"/>
          <w:lang w:val="ru-RU"/>
        </w:rPr>
        <w:t xml:space="preserve"> доступною для </w:t>
      </w:r>
      <w:proofErr w:type="spellStart"/>
      <w:r w:rsidRPr="00E03B87">
        <w:rPr>
          <w:rStyle w:val="fontstyle01"/>
          <w:lang w:val="ru-RU"/>
        </w:rPr>
        <w:t>широкої</w:t>
      </w:r>
      <w:proofErr w:type="spellEnd"/>
      <w:r w:rsidRPr="00E03B87">
        <w:rPr>
          <w:rStyle w:val="fontstyle01"/>
          <w:lang w:val="ru-RU"/>
        </w:rPr>
        <w:t xml:space="preserve"> </w:t>
      </w:r>
      <w:proofErr w:type="spellStart"/>
      <w:r w:rsidRPr="00E03B87">
        <w:rPr>
          <w:rStyle w:val="fontstyle01"/>
          <w:lang w:val="ru-RU"/>
        </w:rPr>
        <w:t>аудиторії</w:t>
      </w:r>
      <w:proofErr w:type="spellEnd"/>
      <w:r w:rsidRPr="00E03B87">
        <w:rPr>
          <w:rStyle w:val="fontstyle01"/>
          <w:lang w:val="ru-RU"/>
        </w:rPr>
        <w:t xml:space="preserve">. </w:t>
      </w:r>
      <w:proofErr w:type="spellStart"/>
      <w:r w:rsidRPr="00E03B87">
        <w:rPr>
          <w:rStyle w:val="fontstyle01"/>
          <w:lang w:val="ru-RU"/>
        </w:rPr>
        <w:t>Економічні</w:t>
      </w:r>
      <w:proofErr w:type="spellEnd"/>
      <w:r w:rsidRPr="00E03B87">
        <w:rPr>
          <w:rStyle w:val="fontstyle01"/>
          <w:lang w:val="ru-RU"/>
        </w:rPr>
        <w:t xml:space="preserve"> </w:t>
      </w:r>
      <w:proofErr w:type="spellStart"/>
      <w:r w:rsidRPr="00E03B87">
        <w:rPr>
          <w:rStyle w:val="fontstyle01"/>
          <w:lang w:val="ru-RU"/>
        </w:rPr>
        <w:t>переваги</w:t>
      </w:r>
      <w:proofErr w:type="spellEnd"/>
      <w:r w:rsidRPr="00E03B87">
        <w:rPr>
          <w:rStyle w:val="fontstyle01"/>
          <w:lang w:val="ru-RU"/>
        </w:rPr>
        <w:t xml:space="preserve"> </w:t>
      </w:r>
      <w:proofErr w:type="spellStart"/>
      <w:r w:rsidRPr="00E03B87">
        <w:rPr>
          <w:rStyle w:val="fontstyle01"/>
          <w:lang w:val="ru-RU"/>
        </w:rPr>
        <w:t>полягають</w:t>
      </w:r>
      <w:proofErr w:type="spellEnd"/>
      <w:r w:rsidRPr="00E03B87">
        <w:rPr>
          <w:rStyle w:val="fontstyle01"/>
          <w:lang w:val="ru-RU"/>
        </w:rPr>
        <w:t xml:space="preserve"> у </w:t>
      </w:r>
      <w:proofErr w:type="spellStart"/>
      <w:r w:rsidRPr="00E03B87">
        <w:rPr>
          <w:rStyle w:val="fontstyle01"/>
          <w:lang w:val="ru-RU"/>
        </w:rPr>
        <w:lastRenderedPageBreak/>
        <w:t>можливості</w:t>
      </w:r>
      <w:proofErr w:type="spellEnd"/>
      <w:r w:rsidRPr="00E03B87">
        <w:rPr>
          <w:rStyle w:val="fontstyle01"/>
          <w:lang w:val="ru-RU"/>
        </w:rPr>
        <w:t xml:space="preserve"> </w:t>
      </w:r>
      <w:proofErr w:type="spellStart"/>
      <w:r w:rsidRPr="00E03B87">
        <w:rPr>
          <w:rStyle w:val="fontstyle01"/>
          <w:lang w:val="ru-RU"/>
        </w:rPr>
        <w:t>ефективно</w:t>
      </w:r>
      <w:proofErr w:type="spellEnd"/>
      <w:r w:rsidRPr="00E03B87">
        <w:rPr>
          <w:rStyle w:val="fontstyle01"/>
          <w:lang w:val="ru-RU"/>
        </w:rPr>
        <w:t xml:space="preserve"> </w:t>
      </w:r>
      <w:proofErr w:type="spellStart"/>
      <w:r w:rsidRPr="00E03B87">
        <w:rPr>
          <w:rStyle w:val="fontstyle01"/>
          <w:lang w:val="ru-RU"/>
        </w:rPr>
        <w:t>планувати</w:t>
      </w:r>
      <w:proofErr w:type="spellEnd"/>
      <w:r w:rsidRPr="00E03B87">
        <w:rPr>
          <w:rStyle w:val="fontstyle01"/>
          <w:lang w:val="ru-RU"/>
        </w:rPr>
        <w:t xml:space="preserve"> бюджет без </w:t>
      </w:r>
      <w:proofErr w:type="spellStart"/>
      <w:r w:rsidRPr="00E03B87">
        <w:rPr>
          <w:rStyle w:val="fontstyle01"/>
          <w:lang w:val="ru-RU"/>
        </w:rPr>
        <w:t>додаткових</w:t>
      </w:r>
      <w:proofErr w:type="spellEnd"/>
      <w:r w:rsidRPr="00E03B87">
        <w:rPr>
          <w:rStyle w:val="fontstyle01"/>
          <w:lang w:val="ru-RU"/>
        </w:rPr>
        <w:t xml:space="preserve"> </w:t>
      </w:r>
      <w:proofErr w:type="spellStart"/>
      <w:r w:rsidRPr="00E03B87">
        <w:rPr>
          <w:rStyle w:val="fontstyle01"/>
          <w:lang w:val="ru-RU"/>
        </w:rPr>
        <w:t>фінансових</w:t>
      </w:r>
      <w:proofErr w:type="spellEnd"/>
      <w:r w:rsidRPr="00E03B87">
        <w:rPr>
          <w:rStyle w:val="fontstyle01"/>
          <w:lang w:val="ru-RU"/>
        </w:rPr>
        <w:t xml:space="preserve"> </w:t>
      </w:r>
      <w:proofErr w:type="spellStart"/>
      <w:r w:rsidRPr="00E03B87">
        <w:rPr>
          <w:rStyle w:val="fontstyle01"/>
          <w:lang w:val="ru-RU"/>
        </w:rPr>
        <w:t>витрат</w:t>
      </w:r>
      <w:proofErr w:type="spellEnd"/>
      <w:r w:rsidRPr="00E03B87">
        <w:rPr>
          <w:rStyle w:val="fontstyle01"/>
          <w:lang w:val="ru-RU"/>
        </w:rPr>
        <w:t xml:space="preserve">, </w:t>
      </w:r>
      <w:proofErr w:type="spellStart"/>
      <w:r w:rsidRPr="00E03B87">
        <w:rPr>
          <w:rStyle w:val="fontstyle01"/>
          <w:lang w:val="ru-RU"/>
        </w:rPr>
        <w:t>що</w:t>
      </w:r>
      <w:proofErr w:type="spellEnd"/>
      <w:r w:rsidRPr="00E03B87">
        <w:rPr>
          <w:rStyle w:val="fontstyle01"/>
          <w:lang w:val="ru-RU"/>
        </w:rPr>
        <w:t xml:space="preserve"> </w:t>
      </w:r>
      <w:proofErr w:type="spellStart"/>
      <w:r w:rsidRPr="00E03B87">
        <w:rPr>
          <w:rStyle w:val="fontstyle01"/>
          <w:lang w:val="ru-RU"/>
        </w:rPr>
        <w:t>сприяє</w:t>
      </w:r>
      <w:proofErr w:type="spellEnd"/>
      <w:r w:rsidRPr="00E03B87">
        <w:rPr>
          <w:rStyle w:val="fontstyle01"/>
          <w:lang w:val="ru-RU"/>
        </w:rPr>
        <w:t xml:space="preserve"> </w:t>
      </w:r>
      <w:proofErr w:type="spellStart"/>
      <w:r w:rsidRPr="00E03B87">
        <w:rPr>
          <w:rStyle w:val="fontstyle01"/>
          <w:lang w:val="ru-RU"/>
        </w:rPr>
        <w:t>заощадженню</w:t>
      </w:r>
      <w:proofErr w:type="spellEnd"/>
      <w:r w:rsidRPr="00E03B87">
        <w:rPr>
          <w:rStyle w:val="fontstyle01"/>
          <w:lang w:val="ru-RU"/>
        </w:rPr>
        <w:t xml:space="preserve"> </w:t>
      </w:r>
      <w:proofErr w:type="spellStart"/>
      <w:r w:rsidRPr="00E03B87">
        <w:rPr>
          <w:rStyle w:val="fontstyle01"/>
          <w:lang w:val="ru-RU"/>
        </w:rPr>
        <w:t>ресурсів</w:t>
      </w:r>
      <w:proofErr w:type="spellEnd"/>
      <w:r w:rsidRPr="00E03B87">
        <w:rPr>
          <w:rStyle w:val="fontstyle01"/>
          <w:lang w:val="ru-RU"/>
        </w:rPr>
        <w:t xml:space="preserve"> </w:t>
      </w:r>
      <w:proofErr w:type="spellStart"/>
      <w:r w:rsidRPr="00E03B87">
        <w:rPr>
          <w:rStyle w:val="fontstyle01"/>
          <w:lang w:val="ru-RU"/>
        </w:rPr>
        <w:t>домогосподарств</w:t>
      </w:r>
      <w:proofErr w:type="spellEnd"/>
      <w:r w:rsidRPr="00E03B87">
        <w:rPr>
          <w:rStyle w:val="fontstyle01"/>
          <w:lang w:val="ru-RU"/>
        </w:rPr>
        <w:t>.</w:t>
      </w:r>
    </w:p>
    <w:p w14:paraId="203F9424" w14:textId="77777777" w:rsidR="00E03B87" w:rsidRDefault="00E03B87" w:rsidP="001D674D">
      <w:pPr>
        <w:pStyle w:val="CommonTable"/>
        <w:rPr>
          <w:lang w:val="uk-UA"/>
        </w:rPr>
      </w:pPr>
    </w:p>
    <w:p w14:paraId="5E9A9EE8" w14:textId="4BB38E72" w:rsidR="00F2095F" w:rsidRPr="000C3ABF" w:rsidRDefault="00F2095F" w:rsidP="000C3ABF">
      <w:pPr>
        <w:pStyle w:val="Title2nd"/>
      </w:pPr>
      <w:r w:rsidRPr="00184AE3">
        <w:t>А.6 Стадії й етапи розробки</w:t>
      </w:r>
    </w:p>
    <w:p w14:paraId="7F048216" w14:textId="10775C5F" w:rsidR="00FE712E" w:rsidRPr="00FE712E" w:rsidRDefault="00FE712E" w:rsidP="00DC002B">
      <w:pPr>
        <w:pStyle w:val="CommonTable"/>
        <w:rPr>
          <w:rStyle w:val="fontstyle01"/>
          <w:lang w:val="ru-RU"/>
        </w:rPr>
      </w:pPr>
      <w:proofErr w:type="spellStart"/>
      <w:r w:rsidRPr="00FE712E">
        <w:rPr>
          <w:rStyle w:val="fontstyle01"/>
          <w:lang w:val="ru-RU"/>
        </w:rPr>
        <w:t>Розробка</w:t>
      </w:r>
      <w:proofErr w:type="spellEnd"/>
      <w:r w:rsidRPr="00FE712E">
        <w:rPr>
          <w:rStyle w:val="fontstyle01"/>
          <w:lang w:val="ru-RU"/>
        </w:rPr>
        <w:t xml:space="preserve"> </w:t>
      </w:r>
      <w:proofErr w:type="spellStart"/>
      <w:r w:rsidRPr="00FE712E">
        <w:rPr>
          <w:rStyle w:val="fontstyle01"/>
          <w:lang w:val="ru-RU"/>
        </w:rPr>
        <w:t>включає</w:t>
      </w:r>
      <w:proofErr w:type="spellEnd"/>
      <w:r w:rsidRPr="00FE712E">
        <w:rPr>
          <w:rStyle w:val="fontstyle01"/>
          <w:lang w:val="ru-RU"/>
        </w:rPr>
        <w:t xml:space="preserve"> </w:t>
      </w:r>
      <w:proofErr w:type="spellStart"/>
      <w:r w:rsidRPr="00FE712E">
        <w:rPr>
          <w:rStyle w:val="fontstyle01"/>
          <w:lang w:val="ru-RU"/>
        </w:rPr>
        <w:t>наступні</w:t>
      </w:r>
      <w:proofErr w:type="spellEnd"/>
      <w:r w:rsidRPr="00FE712E">
        <w:rPr>
          <w:rStyle w:val="fontstyle01"/>
          <w:lang w:val="ru-RU"/>
        </w:rPr>
        <w:t xml:space="preserve"> </w:t>
      </w:r>
      <w:proofErr w:type="spellStart"/>
      <w:r w:rsidRPr="00FE712E">
        <w:rPr>
          <w:rStyle w:val="fontstyle01"/>
          <w:lang w:val="ru-RU"/>
        </w:rPr>
        <w:t>етапи</w:t>
      </w:r>
      <w:proofErr w:type="spellEnd"/>
      <w:r w:rsidRPr="00FE712E">
        <w:rPr>
          <w:rStyle w:val="fontstyle01"/>
          <w:lang w:val="ru-RU"/>
        </w:rPr>
        <w:t>:</w:t>
      </w:r>
    </w:p>
    <w:p w14:paraId="6AFF94BA" w14:textId="39BE0D93" w:rsidR="00FE712E" w:rsidRPr="00FE712E" w:rsidRDefault="00FE712E" w:rsidP="00FE712E">
      <w:pPr>
        <w:pStyle w:val="CommonTable"/>
        <w:numPr>
          <w:ilvl w:val="0"/>
          <w:numId w:val="7"/>
        </w:numPr>
        <w:ind w:left="0" w:firstLine="851"/>
        <w:rPr>
          <w:lang w:val="uk-UA"/>
        </w:rPr>
      </w:pPr>
      <w:r w:rsidRPr="00FE712E">
        <w:rPr>
          <w:lang w:val="uk-UA"/>
        </w:rPr>
        <w:t xml:space="preserve">Постановка завдання </w:t>
      </w:r>
      <w:r w:rsidR="00DC002B">
        <w:rPr>
          <w:lang w:val="uk-UA"/>
        </w:rPr>
        <w:t>(</w:t>
      </w:r>
      <w:r w:rsidRPr="00FE712E">
        <w:rPr>
          <w:lang w:val="uk-UA"/>
        </w:rPr>
        <w:t>1 тижден</w:t>
      </w:r>
      <w:r w:rsidR="0014457B">
        <w:rPr>
          <w:lang w:val="uk-UA"/>
        </w:rPr>
        <w:t>ь</w:t>
      </w:r>
      <w:r w:rsidR="00DC002B">
        <w:rPr>
          <w:lang w:val="uk-UA"/>
        </w:rPr>
        <w:t>);</w:t>
      </w:r>
    </w:p>
    <w:p w14:paraId="69F9A4D2" w14:textId="7FD388B5" w:rsidR="00FE712E" w:rsidRPr="00FE712E" w:rsidRDefault="00FE712E" w:rsidP="00FE712E">
      <w:pPr>
        <w:pStyle w:val="CommonTable"/>
        <w:numPr>
          <w:ilvl w:val="0"/>
          <w:numId w:val="7"/>
        </w:numPr>
        <w:ind w:left="0" w:firstLine="851"/>
        <w:rPr>
          <w:lang w:val="uk-UA"/>
        </w:rPr>
      </w:pPr>
      <w:r w:rsidRPr="00FE712E">
        <w:rPr>
          <w:lang w:val="uk-UA"/>
        </w:rPr>
        <w:t xml:space="preserve">Аналіз предметної області </w:t>
      </w:r>
      <w:r w:rsidR="0014457B">
        <w:rPr>
          <w:lang w:val="uk-UA"/>
        </w:rPr>
        <w:t>(</w:t>
      </w:r>
      <w:r w:rsidRPr="00FE712E">
        <w:rPr>
          <w:lang w:val="uk-UA"/>
        </w:rPr>
        <w:t>1-2 тижні</w:t>
      </w:r>
      <w:r w:rsidR="0014457B">
        <w:rPr>
          <w:lang w:val="uk-UA"/>
        </w:rPr>
        <w:t>)</w:t>
      </w:r>
      <w:r w:rsidR="00DC002B">
        <w:rPr>
          <w:lang w:val="uk-UA"/>
        </w:rPr>
        <w:t>;</w:t>
      </w:r>
    </w:p>
    <w:p w14:paraId="2934F2DE" w14:textId="1595CE1D" w:rsidR="00FE712E" w:rsidRPr="00FE712E" w:rsidRDefault="00FE712E" w:rsidP="00FE712E">
      <w:pPr>
        <w:pStyle w:val="CommonTable"/>
        <w:numPr>
          <w:ilvl w:val="0"/>
          <w:numId w:val="7"/>
        </w:numPr>
        <w:ind w:left="0" w:firstLine="851"/>
        <w:rPr>
          <w:lang w:val="uk-UA"/>
        </w:rPr>
      </w:pPr>
      <w:r w:rsidRPr="00FE712E">
        <w:rPr>
          <w:lang w:val="uk-UA"/>
        </w:rPr>
        <w:t xml:space="preserve">Розробка архітектури </w:t>
      </w:r>
      <w:r w:rsidR="0014457B">
        <w:rPr>
          <w:lang w:val="uk-UA"/>
        </w:rPr>
        <w:t>(</w:t>
      </w:r>
      <w:r w:rsidRPr="00FE712E">
        <w:rPr>
          <w:lang w:val="uk-UA"/>
        </w:rPr>
        <w:t>1 тиждень</w:t>
      </w:r>
      <w:r w:rsidR="0014457B">
        <w:rPr>
          <w:lang w:val="uk-UA"/>
        </w:rPr>
        <w:t>)</w:t>
      </w:r>
      <w:r w:rsidR="00DC002B">
        <w:rPr>
          <w:lang w:val="uk-UA"/>
        </w:rPr>
        <w:t>;</w:t>
      </w:r>
    </w:p>
    <w:p w14:paraId="6F55FBAC" w14:textId="10C64195" w:rsidR="00FE712E" w:rsidRPr="00FE712E" w:rsidRDefault="00FE712E" w:rsidP="00FE712E">
      <w:pPr>
        <w:pStyle w:val="CommonTable"/>
        <w:numPr>
          <w:ilvl w:val="0"/>
          <w:numId w:val="7"/>
        </w:numPr>
        <w:ind w:left="0" w:firstLine="851"/>
        <w:rPr>
          <w:lang w:val="uk-UA"/>
        </w:rPr>
      </w:pPr>
      <w:r w:rsidRPr="00FE712E">
        <w:rPr>
          <w:lang w:val="uk-UA"/>
        </w:rPr>
        <w:t xml:space="preserve">Розробка програми </w:t>
      </w:r>
      <w:r w:rsidR="0014457B">
        <w:rPr>
          <w:lang w:val="uk-UA"/>
        </w:rPr>
        <w:t>(</w:t>
      </w:r>
      <w:r w:rsidRPr="00FE712E">
        <w:rPr>
          <w:lang w:val="uk-UA"/>
        </w:rPr>
        <w:t>1-2 тижн</w:t>
      </w:r>
      <w:r w:rsidR="0014457B">
        <w:rPr>
          <w:lang w:val="uk-UA"/>
        </w:rPr>
        <w:t>і)</w:t>
      </w:r>
      <w:r w:rsidR="00DC002B">
        <w:rPr>
          <w:lang w:val="uk-UA"/>
        </w:rPr>
        <w:t>;</w:t>
      </w:r>
    </w:p>
    <w:p w14:paraId="50A4EB32" w14:textId="3A0A67D8" w:rsidR="00FE712E" w:rsidRPr="00FE712E" w:rsidRDefault="00FE712E" w:rsidP="00FE712E">
      <w:pPr>
        <w:pStyle w:val="CommonTable"/>
        <w:numPr>
          <w:ilvl w:val="0"/>
          <w:numId w:val="7"/>
        </w:numPr>
        <w:ind w:left="0" w:firstLine="851"/>
        <w:rPr>
          <w:lang w:val="uk-UA"/>
        </w:rPr>
      </w:pPr>
      <w:r w:rsidRPr="00FE712E">
        <w:rPr>
          <w:lang w:val="uk-UA"/>
        </w:rPr>
        <w:t xml:space="preserve">Тестування </w:t>
      </w:r>
      <w:r w:rsidR="0014457B">
        <w:rPr>
          <w:lang w:val="uk-UA"/>
        </w:rPr>
        <w:t>(</w:t>
      </w:r>
      <w:r w:rsidRPr="00FE712E">
        <w:rPr>
          <w:lang w:val="uk-UA"/>
        </w:rPr>
        <w:t>1 тиждень</w:t>
      </w:r>
      <w:r w:rsidR="0014457B">
        <w:rPr>
          <w:lang w:val="uk-UA"/>
        </w:rPr>
        <w:t>)</w:t>
      </w:r>
      <w:r w:rsidR="00DC002B">
        <w:rPr>
          <w:lang w:val="uk-UA"/>
        </w:rPr>
        <w:t>;</w:t>
      </w:r>
    </w:p>
    <w:p w14:paraId="3144F75C" w14:textId="52D724F9" w:rsidR="00874E24" w:rsidRDefault="00FE712E" w:rsidP="00FE712E">
      <w:pPr>
        <w:pStyle w:val="CommonTable"/>
        <w:numPr>
          <w:ilvl w:val="0"/>
          <w:numId w:val="7"/>
        </w:numPr>
        <w:ind w:left="0" w:firstLine="851"/>
        <w:rPr>
          <w:lang w:val="uk-UA"/>
        </w:rPr>
      </w:pPr>
      <w:r w:rsidRPr="00FE712E">
        <w:rPr>
          <w:lang w:val="uk-UA"/>
        </w:rPr>
        <w:t xml:space="preserve">Оформлення документації </w:t>
      </w:r>
      <w:r w:rsidR="0014457B">
        <w:rPr>
          <w:lang w:val="uk-UA"/>
        </w:rPr>
        <w:t>(</w:t>
      </w:r>
      <w:r w:rsidRPr="00FE712E">
        <w:rPr>
          <w:lang w:val="uk-UA"/>
        </w:rPr>
        <w:t>1 тиждень</w:t>
      </w:r>
      <w:r w:rsidR="0014457B">
        <w:rPr>
          <w:lang w:val="uk-UA"/>
        </w:rPr>
        <w:t>)</w:t>
      </w:r>
      <w:r w:rsidRPr="00FE712E">
        <w:rPr>
          <w:lang w:val="uk-UA"/>
        </w:rPr>
        <w:t>.</w:t>
      </w:r>
    </w:p>
    <w:p w14:paraId="32BF04E0" w14:textId="77777777" w:rsidR="00D33385" w:rsidRPr="005B335E" w:rsidRDefault="00D33385" w:rsidP="00D33385">
      <w:pPr>
        <w:pStyle w:val="CommonTable"/>
        <w:ind w:firstLine="0"/>
        <w:rPr>
          <w:lang w:val="uk-UA"/>
        </w:rPr>
      </w:pPr>
    </w:p>
    <w:p w14:paraId="20ABBA92" w14:textId="3759D20E" w:rsidR="00F2095F" w:rsidRPr="000C3ABF" w:rsidRDefault="00F2095F" w:rsidP="000C3ABF">
      <w:pPr>
        <w:pStyle w:val="Title2nd"/>
      </w:pPr>
      <w:r w:rsidRPr="00184AE3">
        <w:t>А.7 Порядок контролю та приймання</w:t>
      </w:r>
    </w:p>
    <w:p w14:paraId="382CCADB" w14:textId="2C10F5C3" w:rsidR="001B49FF" w:rsidRPr="001B49FF" w:rsidRDefault="001B49FF" w:rsidP="00A20687">
      <w:pPr>
        <w:pStyle w:val="CommonTable"/>
        <w:rPr>
          <w:rStyle w:val="fontstyle01"/>
          <w:lang w:val="ru-RU"/>
        </w:rPr>
      </w:pPr>
      <w:proofErr w:type="spellStart"/>
      <w:r w:rsidRPr="001B49FF">
        <w:rPr>
          <w:rStyle w:val="fontstyle01"/>
          <w:lang w:val="ru-RU"/>
        </w:rPr>
        <w:t>Процес</w:t>
      </w:r>
      <w:proofErr w:type="spellEnd"/>
      <w:r w:rsidRPr="001B49FF">
        <w:rPr>
          <w:rStyle w:val="fontstyle01"/>
          <w:lang w:val="ru-RU"/>
        </w:rPr>
        <w:t xml:space="preserve"> </w:t>
      </w:r>
      <w:proofErr w:type="spellStart"/>
      <w:r w:rsidRPr="001B49FF">
        <w:rPr>
          <w:rStyle w:val="fontstyle01"/>
          <w:lang w:val="ru-RU"/>
        </w:rPr>
        <w:t>перевірки</w:t>
      </w:r>
      <w:proofErr w:type="spellEnd"/>
      <w:r w:rsidRPr="001B49FF">
        <w:rPr>
          <w:rStyle w:val="fontstyle01"/>
          <w:lang w:val="ru-RU"/>
        </w:rPr>
        <w:t xml:space="preserve"> </w:t>
      </w:r>
      <w:proofErr w:type="spellStart"/>
      <w:r w:rsidRPr="001B49FF">
        <w:rPr>
          <w:rStyle w:val="fontstyle01"/>
          <w:lang w:val="ru-RU"/>
        </w:rPr>
        <w:t>працездатності</w:t>
      </w:r>
      <w:proofErr w:type="spellEnd"/>
      <w:r w:rsidRPr="001B49FF">
        <w:rPr>
          <w:rStyle w:val="fontstyle01"/>
          <w:lang w:val="ru-RU"/>
        </w:rPr>
        <w:t xml:space="preserve"> </w:t>
      </w:r>
      <w:proofErr w:type="spellStart"/>
      <w:r w:rsidRPr="001B49FF">
        <w:rPr>
          <w:rStyle w:val="fontstyle01"/>
          <w:lang w:val="ru-RU"/>
        </w:rPr>
        <w:t>застосунку</w:t>
      </w:r>
      <w:proofErr w:type="spellEnd"/>
      <w:r w:rsidRPr="001B49FF">
        <w:rPr>
          <w:rStyle w:val="fontstyle01"/>
          <w:lang w:val="ru-RU"/>
        </w:rPr>
        <w:t xml:space="preserve"> </w:t>
      </w:r>
      <w:proofErr w:type="spellStart"/>
      <w:r w:rsidRPr="001B49FF">
        <w:rPr>
          <w:rStyle w:val="fontstyle01"/>
          <w:lang w:val="ru-RU"/>
        </w:rPr>
        <w:t>передбачає</w:t>
      </w:r>
      <w:proofErr w:type="spellEnd"/>
      <w:r w:rsidRPr="001B49FF">
        <w:rPr>
          <w:rStyle w:val="fontstyle01"/>
          <w:lang w:val="ru-RU"/>
        </w:rPr>
        <w:t xml:space="preserve"> </w:t>
      </w:r>
      <w:proofErr w:type="spellStart"/>
      <w:r w:rsidRPr="001B49FF">
        <w:rPr>
          <w:rStyle w:val="fontstyle01"/>
          <w:lang w:val="ru-RU"/>
        </w:rPr>
        <w:t>кілька</w:t>
      </w:r>
      <w:proofErr w:type="spellEnd"/>
      <w:r w:rsidRPr="001B49FF">
        <w:rPr>
          <w:rStyle w:val="fontstyle01"/>
          <w:lang w:val="ru-RU"/>
        </w:rPr>
        <w:t xml:space="preserve"> </w:t>
      </w:r>
      <w:proofErr w:type="spellStart"/>
      <w:r w:rsidRPr="001B49FF">
        <w:rPr>
          <w:rStyle w:val="fontstyle01"/>
          <w:lang w:val="ru-RU"/>
        </w:rPr>
        <w:t>етапів</w:t>
      </w:r>
      <w:proofErr w:type="spellEnd"/>
      <w:r w:rsidRPr="001B49FF">
        <w:rPr>
          <w:rStyle w:val="fontstyle01"/>
          <w:lang w:val="ru-RU"/>
        </w:rPr>
        <w:t xml:space="preserve"> </w:t>
      </w:r>
      <w:proofErr w:type="spellStart"/>
      <w:r w:rsidRPr="001B49FF">
        <w:rPr>
          <w:rStyle w:val="fontstyle01"/>
          <w:lang w:val="ru-RU"/>
        </w:rPr>
        <w:t>тестування</w:t>
      </w:r>
      <w:proofErr w:type="spellEnd"/>
      <w:r w:rsidRPr="001B49FF">
        <w:rPr>
          <w:rStyle w:val="fontstyle01"/>
          <w:lang w:val="ru-RU"/>
        </w:rPr>
        <w:t xml:space="preserve">. </w:t>
      </w:r>
      <w:proofErr w:type="spellStart"/>
      <w:r w:rsidRPr="001B49FF">
        <w:rPr>
          <w:rStyle w:val="fontstyle01"/>
          <w:lang w:val="ru-RU"/>
        </w:rPr>
        <w:t>Модульне</w:t>
      </w:r>
      <w:proofErr w:type="spellEnd"/>
      <w:r w:rsidRPr="001B49FF">
        <w:rPr>
          <w:rStyle w:val="fontstyle01"/>
          <w:lang w:val="ru-RU"/>
        </w:rPr>
        <w:t xml:space="preserve"> </w:t>
      </w:r>
      <w:proofErr w:type="spellStart"/>
      <w:r w:rsidRPr="001B49FF">
        <w:rPr>
          <w:rStyle w:val="fontstyle01"/>
          <w:lang w:val="ru-RU"/>
        </w:rPr>
        <w:t>тестування</w:t>
      </w:r>
      <w:proofErr w:type="spellEnd"/>
      <w:r w:rsidRPr="001B49FF">
        <w:rPr>
          <w:rStyle w:val="fontstyle01"/>
          <w:lang w:val="ru-RU"/>
        </w:rPr>
        <w:t xml:space="preserve"> </w:t>
      </w:r>
      <w:proofErr w:type="spellStart"/>
      <w:r w:rsidRPr="001B49FF">
        <w:rPr>
          <w:rStyle w:val="fontstyle01"/>
          <w:lang w:val="ru-RU"/>
        </w:rPr>
        <w:t>дозволяє</w:t>
      </w:r>
      <w:proofErr w:type="spellEnd"/>
      <w:r w:rsidRPr="001B49FF">
        <w:rPr>
          <w:rStyle w:val="fontstyle01"/>
          <w:lang w:val="ru-RU"/>
        </w:rPr>
        <w:t xml:space="preserve"> </w:t>
      </w:r>
      <w:proofErr w:type="spellStart"/>
      <w:r w:rsidRPr="001B49FF">
        <w:rPr>
          <w:rStyle w:val="fontstyle01"/>
          <w:lang w:val="ru-RU"/>
        </w:rPr>
        <w:t>переконатися</w:t>
      </w:r>
      <w:proofErr w:type="spellEnd"/>
      <w:r w:rsidRPr="001B49FF">
        <w:rPr>
          <w:rStyle w:val="fontstyle01"/>
          <w:lang w:val="ru-RU"/>
        </w:rPr>
        <w:t xml:space="preserve"> в </w:t>
      </w:r>
      <w:proofErr w:type="spellStart"/>
      <w:r w:rsidRPr="001B49FF">
        <w:rPr>
          <w:rStyle w:val="fontstyle01"/>
          <w:lang w:val="ru-RU"/>
        </w:rPr>
        <w:t>коректній</w:t>
      </w:r>
      <w:proofErr w:type="spellEnd"/>
      <w:r w:rsidRPr="001B49FF">
        <w:rPr>
          <w:rStyle w:val="fontstyle01"/>
          <w:lang w:val="ru-RU"/>
        </w:rPr>
        <w:t xml:space="preserve"> </w:t>
      </w:r>
      <w:proofErr w:type="spellStart"/>
      <w:r w:rsidRPr="001B49FF">
        <w:rPr>
          <w:rStyle w:val="fontstyle01"/>
          <w:lang w:val="ru-RU"/>
        </w:rPr>
        <w:t>роботі</w:t>
      </w:r>
      <w:proofErr w:type="spellEnd"/>
      <w:r w:rsidRPr="001B49FF">
        <w:rPr>
          <w:rStyle w:val="fontstyle01"/>
          <w:lang w:val="ru-RU"/>
        </w:rPr>
        <w:t xml:space="preserve"> </w:t>
      </w:r>
      <w:proofErr w:type="spellStart"/>
      <w:r w:rsidRPr="001B49FF">
        <w:rPr>
          <w:rStyle w:val="fontstyle01"/>
          <w:lang w:val="ru-RU"/>
        </w:rPr>
        <w:t>окремих</w:t>
      </w:r>
      <w:proofErr w:type="spellEnd"/>
      <w:r w:rsidRPr="001B49FF">
        <w:rPr>
          <w:rStyle w:val="fontstyle01"/>
          <w:lang w:val="ru-RU"/>
        </w:rPr>
        <w:t xml:space="preserve"> </w:t>
      </w:r>
      <w:proofErr w:type="spellStart"/>
      <w:r w:rsidRPr="001B49FF">
        <w:rPr>
          <w:rStyle w:val="fontstyle01"/>
          <w:lang w:val="ru-RU"/>
        </w:rPr>
        <w:t>функцій</w:t>
      </w:r>
      <w:proofErr w:type="spellEnd"/>
      <w:r w:rsidRPr="001B49FF">
        <w:rPr>
          <w:rStyle w:val="fontstyle01"/>
          <w:lang w:val="ru-RU"/>
        </w:rPr>
        <w:t xml:space="preserve"> </w:t>
      </w:r>
      <w:proofErr w:type="spellStart"/>
      <w:r w:rsidRPr="001B49FF">
        <w:rPr>
          <w:rStyle w:val="fontstyle01"/>
          <w:lang w:val="ru-RU"/>
        </w:rPr>
        <w:t>програми</w:t>
      </w:r>
      <w:proofErr w:type="spellEnd"/>
      <w:r w:rsidRPr="001B49FF">
        <w:rPr>
          <w:rStyle w:val="fontstyle01"/>
          <w:lang w:val="ru-RU"/>
        </w:rPr>
        <w:t xml:space="preserve">. </w:t>
      </w:r>
      <w:proofErr w:type="spellStart"/>
      <w:r w:rsidRPr="001B49FF">
        <w:rPr>
          <w:rStyle w:val="fontstyle01"/>
          <w:lang w:val="ru-RU"/>
        </w:rPr>
        <w:t>Інтеграційне</w:t>
      </w:r>
      <w:proofErr w:type="spellEnd"/>
      <w:r w:rsidRPr="001B49FF">
        <w:rPr>
          <w:rStyle w:val="fontstyle01"/>
          <w:lang w:val="ru-RU"/>
        </w:rPr>
        <w:t xml:space="preserve"> </w:t>
      </w:r>
      <w:proofErr w:type="spellStart"/>
      <w:r w:rsidRPr="001B49FF">
        <w:rPr>
          <w:rStyle w:val="fontstyle01"/>
          <w:lang w:val="ru-RU"/>
        </w:rPr>
        <w:t>тестування</w:t>
      </w:r>
      <w:proofErr w:type="spellEnd"/>
      <w:r w:rsidRPr="001B49FF">
        <w:rPr>
          <w:rStyle w:val="fontstyle01"/>
          <w:lang w:val="ru-RU"/>
        </w:rPr>
        <w:t xml:space="preserve"> </w:t>
      </w:r>
      <w:proofErr w:type="spellStart"/>
      <w:r w:rsidRPr="001B49FF">
        <w:rPr>
          <w:rStyle w:val="fontstyle01"/>
          <w:lang w:val="ru-RU"/>
        </w:rPr>
        <w:t>зосереджено</w:t>
      </w:r>
      <w:proofErr w:type="spellEnd"/>
      <w:r w:rsidRPr="001B49FF">
        <w:rPr>
          <w:rStyle w:val="fontstyle01"/>
          <w:lang w:val="ru-RU"/>
        </w:rPr>
        <w:t xml:space="preserve"> на </w:t>
      </w:r>
      <w:proofErr w:type="spellStart"/>
      <w:r w:rsidRPr="001B49FF">
        <w:rPr>
          <w:rStyle w:val="fontstyle01"/>
          <w:lang w:val="ru-RU"/>
        </w:rPr>
        <w:t>перевірці</w:t>
      </w:r>
      <w:proofErr w:type="spellEnd"/>
      <w:r w:rsidRPr="001B49FF">
        <w:rPr>
          <w:rStyle w:val="fontstyle01"/>
          <w:lang w:val="ru-RU"/>
        </w:rPr>
        <w:t xml:space="preserve"> </w:t>
      </w:r>
      <w:proofErr w:type="spellStart"/>
      <w:r w:rsidRPr="001B49FF">
        <w:rPr>
          <w:rStyle w:val="fontstyle01"/>
          <w:lang w:val="ru-RU"/>
        </w:rPr>
        <w:t>синхронізації</w:t>
      </w:r>
      <w:proofErr w:type="spellEnd"/>
      <w:r w:rsidRPr="001B49FF">
        <w:rPr>
          <w:rStyle w:val="fontstyle01"/>
          <w:lang w:val="ru-RU"/>
        </w:rPr>
        <w:t xml:space="preserve"> </w:t>
      </w:r>
      <w:proofErr w:type="spellStart"/>
      <w:r w:rsidRPr="001B49FF">
        <w:rPr>
          <w:rStyle w:val="fontstyle01"/>
          <w:lang w:val="ru-RU"/>
        </w:rPr>
        <w:t>даних</w:t>
      </w:r>
      <w:proofErr w:type="spellEnd"/>
      <w:r w:rsidRPr="001B49FF">
        <w:rPr>
          <w:rStyle w:val="fontstyle01"/>
          <w:lang w:val="ru-RU"/>
        </w:rPr>
        <w:t xml:space="preserve"> і </w:t>
      </w:r>
      <w:proofErr w:type="spellStart"/>
      <w:r w:rsidRPr="001B49FF">
        <w:rPr>
          <w:rStyle w:val="fontstyle01"/>
          <w:lang w:val="ru-RU"/>
        </w:rPr>
        <w:t>роботи</w:t>
      </w:r>
      <w:proofErr w:type="spellEnd"/>
      <w:r w:rsidRPr="001B49FF">
        <w:rPr>
          <w:rStyle w:val="fontstyle01"/>
          <w:lang w:val="ru-RU"/>
        </w:rPr>
        <w:t xml:space="preserve"> </w:t>
      </w:r>
      <w:proofErr w:type="spellStart"/>
      <w:r w:rsidRPr="001B49FF">
        <w:rPr>
          <w:rStyle w:val="fontstyle01"/>
          <w:lang w:val="ru-RU"/>
        </w:rPr>
        <w:t>внутрішньосімейного</w:t>
      </w:r>
      <w:proofErr w:type="spellEnd"/>
      <w:r w:rsidRPr="001B49FF">
        <w:rPr>
          <w:rStyle w:val="fontstyle01"/>
          <w:lang w:val="ru-RU"/>
        </w:rPr>
        <w:t xml:space="preserve"> чату. </w:t>
      </w:r>
      <w:proofErr w:type="spellStart"/>
      <w:r w:rsidRPr="001B49FF">
        <w:rPr>
          <w:rStyle w:val="fontstyle01"/>
          <w:lang w:val="ru-RU"/>
        </w:rPr>
        <w:t>Окремо</w:t>
      </w:r>
      <w:proofErr w:type="spellEnd"/>
      <w:r w:rsidRPr="001B49FF">
        <w:rPr>
          <w:rStyle w:val="fontstyle01"/>
          <w:lang w:val="ru-RU"/>
        </w:rPr>
        <w:t xml:space="preserve"> проводиться </w:t>
      </w:r>
      <w:proofErr w:type="spellStart"/>
      <w:r w:rsidRPr="001B49FF">
        <w:rPr>
          <w:rStyle w:val="fontstyle01"/>
          <w:lang w:val="ru-RU"/>
        </w:rPr>
        <w:t>тестування</w:t>
      </w:r>
      <w:proofErr w:type="spellEnd"/>
      <w:r w:rsidRPr="001B49FF">
        <w:rPr>
          <w:rStyle w:val="fontstyle01"/>
          <w:lang w:val="ru-RU"/>
        </w:rPr>
        <w:t xml:space="preserve"> </w:t>
      </w:r>
      <w:proofErr w:type="spellStart"/>
      <w:r w:rsidRPr="001B49FF">
        <w:rPr>
          <w:rStyle w:val="fontstyle01"/>
          <w:lang w:val="ru-RU"/>
        </w:rPr>
        <w:t>інтерфейсу</w:t>
      </w:r>
      <w:proofErr w:type="spellEnd"/>
      <w:r w:rsidRPr="001B49FF">
        <w:rPr>
          <w:rStyle w:val="fontstyle01"/>
          <w:lang w:val="ru-RU"/>
        </w:rPr>
        <w:t xml:space="preserve"> </w:t>
      </w:r>
      <w:proofErr w:type="spellStart"/>
      <w:r w:rsidRPr="001B49FF">
        <w:rPr>
          <w:rStyle w:val="fontstyle01"/>
          <w:lang w:val="ru-RU"/>
        </w:rPr>
        <w:t>користувача</w:t>
      </w:r>
      <w:proofErr w:type="spellEnd"/>
      <w:r w:rsidRPr="001B49FF">
        <w:rPr>
          <w:rStyle w:val="fontstyle01"/>
          <w:lang w:val="ru-RU"/>
        </w:rPr>
        <w:t xml:space="preserve">, </w:t>
      </w:r>
      <w:proofErr w:type="spellStart"/>
      <w:r w:rsidRPr="001B49FF">
        <w:rPr>
          <w:rStyle w:val="fontstyle01"/>
          <w:lang w:val="ru-RU"/>
        </w:rPr>
        <w:t>щоб</w:t>
      </w:r>
      <w:proofErr w:type="spellEnd"/>
      <w:r w:rsidRPr="001B49FF">
        <w:rPr>
          <w:rStyle w:val="fontstyle01"/>
          <w:lang w:val="ru-RU"/>
        </w:rPr>
        <w:t xml:space="preserve"> </w:t>
      </w:r>
      <w:proofErr w:type="spellStart"/>
      <w:r w:rsidRPr="001B49FF">
        <w:rPr>
          <w:rStyle w:val="fontstyle01"/>
          <w:lang w:val="ru-RU"/>
        </w:rPr>
        <w:t>забезпечити</w:t>
      </w:r>
      <w:proofErr w:type="spellEnd"/>
      <w:r w:rsidRPr="001B49FF">
        <w:rPr>
          <w:rStyle w:val="fontstyle01"/>
          <w:lang w:val="ru-RU"/>
        </w:rPr>
        <w:t xml:space="preserve"> </w:t>
      </w:r>
      <w:proofErr w:type="spellStart"/>
      <w:r w:rsidRPr="001B49FF">
        <w:rPr>
          <w:rStyle w:val="fontstyle01"/>
          <w:lang w:val="ru-RU"/>
        </w:rPr>
        <w:t>зручність</w:t>
      </w:r>
      <w:proofErr w:type="spellEnd"/>
      <w:r w:rsidRPr="001B49FF">
        <w:rPr>
          <w:rStyle w:val="fontstyle01"/>
          <w:lang w:val="ru-RU"/>
        </w:rPr>
        <w:t xml:space="preserve"> і </w:t>
      </w:r>
      <w:proofErr w:type="spellStart"/>
      <w:r w:rsidRPr="001B49FF">
        <w:rPr>
          <w:rStyle w:val="fontstyle01"/>
          <w:lang w:val="ru-RU"/>
        </w:rPr>
        <w:t>зрозумілість</w:t>
      </w:r>
      <w:proofErr w:type="spellEnd"/>
      <w:r w:rsidRPr="001B49FF">
        <w:rPr>
          <w:rStyle w:val="fontstyle01"/>
          <w:lang w:val="ru-RU"/>
        </w:rPr>
        <w:t xml:space="preserve"> </w:t>
      </w:r>
      <w:proofErr w:type="spellStart"/>
      <w:r w:rsidRPr="001B49FF">
        <w:rPr>
          <w:rStyle w:val="fontstyle01"/>
          <w:lang w:val="ru-RU"/>
        </w:rPr>
        <w:t>взаємодії</w:t>
      </w:r>
      <w:proofErr w:type="spellEnd"/>
      <w:r w:rsidRPr="001B49FF">
        <w:rPr>
          <w:rStyle w:val="fontstyle01"/>
          <w:lang w:val="ru-RU"/>
        </w:rPr>
        <w:t xml:space="preserve"> з </w:t>
      </w:r>
      <w:proofErr w:type="spellStart"/>
      <w:r w:rsidRPr="001B49FF">
        <w:rPr>
          <w:rStyle w:val="fontstyle01"/>
          <w:lang w:val="ru-RU"/>
        </w:rPr>
        <w:t>програмою</w:t>
      </w:r>
      <w:proofErr w:type="spellEnd"/>
      <w:r w:rsidRPr="001B49FF">
        <w:rPr>
          <w:rStyle w:val="fontstyle01"/>
          <w:lang w:val="ru-RU"/>
        </w:rPr>
        <w:t>.</w:t>
      </w:r>
    </w:p>
    <w:p w14:paraId="5FC12A2A" w14:textId="56CB4032" w:rsidR="005E51D1" w:rsidRDefault="001B49FF" w:rsidP="001B49FF">
      <w:pPr>
        <w:pStyle w:val="CommonTable"/>
        <w:rPr>
          <w:rStyle w:val="fontstyle01"/>
        </w:rPr>
      </w:pPr>
      <w:proofErr w:type="spellStart"/>
      <w:r w:rsidRPr="001B49FF">
        <w:rPr>
          <w:rStyle w:val="fontstyle01"/>
          <w:lang w:val="ru-RU"/>
        </w:rPr>
        <w:t>Працездатність</w:t>
      </w:r>
      <w:proofErr w:type="spellEnd"/>
      <w:r w:rsidRPr="001B49FF">
        <w:rPr>
          <w:rStyle w:val="fontstyle01"/>
          <w:lang w:val="ru-RU"/>
        </w:rPr>
        <w:t xml:space="preserve"> </w:t>
      </w:r>
      <w:proofErr w:type="spellStart"/>
      <w:r w:rsidRPr="001B49FF">
        <w:rPr>
          <w:rStyle w:val="fontstyle01"/>
          <w:lang w:val="ru-RU"/>
        </w:rPr>
        <w:t>застосунку</w:t>
      </w:r>
      <w:proofErr w:type="spellEnd"/>
      <w:r w:rsidRPr="001B49FF">
        <w:rPr>
          <w:rStyle w:val="fontstyle01"/>
          <w:lang w:val="ru-RU"/>
        </w:rPr>
        <w:t xml:space="preserve"> </w:t>
      </w:r>
      <w:proofErr w:type="spellStart"/>
      <w:r w:rsidRPr="001B49FF">
        <w:rPr>
          <w:rStyle w:val="fontstyle01"/>
          <w:lang w:val="ru-RU"/>
        </w:rPr>
        <w:t>перевіряється</w:t>
      </w:r>
      <w:proofErr w:type="spellEnd"/>
      <w:r w:rsidRPr="001B49FF">
        <w:rPr>
          <w:rStyle w:val="fontstyle01"/>
          <w:lang w:val="ru-RU"/>
        </w:rPr>
        <w:t xml:space="preserve"> на </w:t>
      </w:r>
      <w:proofErr w:type="spellStart"/>
      <w:r w:rsidRPr="001B49FF">
        <w:rPr>
          <w:rStyle w:val="fontstyle01"/>
          <w:lang w:val="ru-RU"/>
        </w:rPr>
        <w:t>пристроях</w:t>
      </w:r>
      <w:proofErr w:type="spellEnd"/>
      <w:r w:rsidRPr="001B49FF">
        <w:rPr>
          <w:rStyle w:val="fontstyle01"/>
          <w:lang w:val="ru-RU"/>
        </w:rPr>
        <w:t xml:space="preserve"> </w:t>
      </w:r>
      <w:proofErr w:type="spellStart"/>
      <w:r w:rsidRPr="001B49FF">
        <w:rPr>
          <w:rStyle w:val="fontstyle01"/>
          <w:lang w:val="ru-RU"/>
        </w:rPr>
        <w:t>із</w:t>
      </w:r>
      <w:proofErr w:type="spellEnd"/>
      <w:r w:rsidRPr="001B49FF">
        <w:rPr>
          <w:rStyle w:val="fontstyle01"/>
          <w:lang w:val="ru-RU"/>
        </w:rPr>
        <w:t xml:space="preserve"> </w:t>
      </w:r>
      <w:proofErr w:type="spellStart"/>
      <w:r w:rsidRPr="001B49FF">
        <w:rPr>
          <w:rStyle w:val="fontstyle01"/>
          <w:lang w:val="ru-RU"/>
        </w:rPr>
        <w:t>операційними</w:t>
      </w:r>
      <w:proofErr w:type="spellEnd"/>
      <w:r w:rsidRPr="001B49FF">
        <w:rPr>
          <w:rStyle w:val="fontstyle01"/>
          <w:lang w:val="ru-RU"/>
        </w:rPr>
        <w:t xml:space="preserve"> системами </w:t>
      </w:r>
      <w:proofErr w:type="spellStart"/>
      <w:r w:rsidRPr="001B49FF">
        <w:rPr>
          <w:rStyle w:val="fontstyle01"/>
          <w:lang w:val="ru-RU"/>
        </w:rPr>
        <w:t>Android</w:t>
      </w:r>
      <w:proofErr w:type="spellEnd"/>
      <w:r w:rsidRPr="001B49FF">
        <w:rPr>
          <w:rStyle w:val="fontstyle01"/>
          <w:lang w:val="ru-RU"/>
        </w:rPr>
        <w:t xml:space="preserve"> та </w:t>
      </w:r>
      <w:proofErr w:type="spellStart"/>
      <w:r w:rsidRPr="001B49FF">
        <w:rPr>
          <w:rStyle w:val="fontstyle01"/>
          <w:lang w:val="ru-RU"/>
        </w:rPr>
        <w:t>iOS</w:t>
      </w:r>
      <w:proofErr w:type="spellEnd"/>
      <w:r w:rsidRPr="001B49FF">
        <w:rPr>
          <w:rStyle w:val="fontstyle01"/>
          <w:lang w:val="ru-RU"/>
        </w:rPr>
        <w:t xml:space="preserve">, а </w:t>
      </w:r>
      <w:proofErr w:type="spellStart"/>
      <w:r w:rsidRPr="001B49FF">
        <w:rPr>
          <w:rStyle w:val="fontstyle01"/>
          <w:lang w:val="ru-RU"/>
        </w:rPr>
        <w:t>також</w:t>
      </w:r>
      <w:proofErr w:type="spellEnd"/>
      <w:r w:rsidRPr="001B49FF">
        <w:rPr>
          <w:rStyle w:val="fontstyle01"/>
          <w:lang w:val="ru-RU"/>
        </w:rPr>
        <w:t xml:space="preserve"> в </w:t>
      </w:r>
      <w:proofErr w:type="spellStart"/>
      <w:r w:rsidRPr="001B49FF">
        <w:rPr>
          <w:rStyle w:val="fontstyle01"/>
          <w:lang w:val="ru-RU"/>
        </w:rPr>
        <w:t>умовах</w:t>
      </w:r>
      <w:proofErr w:type="spellEnd"/>
      <w:r w:rsidRPr="001B49FF">
        <w:rPr>
          <w:rStyle w:val="fontstyle01"/>
          <w:lang w:val="ru-RU"/>
        </w:rPr>
        <w:t xml:space="preserve"> онлайн і офлайн</w:t>
      </w:r>
      <w:r w:rsidR="00D32F83">
        <w:rPr>
          <w:rStyle w:val="fontstyle01"/>
          <w:lang w:val="ru-RU"/>
        </w:rPr>
        <w:t xml:space="preserve"> </w:t>
      </w:r>
      <w:proofErr w:type="spellStart"/>
      <w:r w:rsidRPr="001B49FF">
        <w:rPr>
          <w:rStyle w:val="fontstyle01"/>
          <w:lang w:val="ru-RU"/>
        </w:rPr>
        <w:t>режимів</w:t>
      </w:r>
      <w:proofErr w:type="spellEnd"/>
      <w:r w:rsidRPr="001B49FF">
        <w:rPr>
          <w:rStyle w:val="fontstyle01"/>
          <w:lang w:val="ru-RU"/>
        </w:rPr>
        <w:t xml:space="preserve">. </w:t>
      </w:r>
      <w:proofErr w:type="spellStart"/>
      <w:r w:rsidRPr="001B49FF">
        <w:rPr>
          <w:rStyle w:val="fontstyle01"/>
          <w:lang w:val="ru-RU"/>
        </w:rPr>
        <w:t>Після</w:t>
      </w:r>
      <w:proofErr w:type="spellEnd"/>
      <w:r w:rsidRPr="001B49FF">
        <w:rPr>
          <w:rStyle w:val="fontstyle01"/>
          <w:lang w:val="ru-RU"/>
        </w:rPr>
        <w:t xml:space="preserve"> </w:t>
      </w:r>
      <w:proofErr w:type="spellStart"/>
      <w:r w:rsidRPr="001B49FF">
        <w:rPr>
          <w:rStyle w:val="fontstyle01"/>
          <w:lang w:val="ru-RU"/>
        </w:rPr>
        <w:t>успішного</w:t>
      </w:r>
      <w:proofErr w:type="spellEnd"/>
      <w:r w:rsidRPr="001B49FF">
        <w:rPr>
          <w:rStyle w:val="fontstyle01"/>
          <w:lang w:val="ru-RU"/>
        </w:rPr>
        <w:t xml:space="preserve"> </w:t>
      </w:r>
      <w:proofErr w:type="spellStart"/>
      <w:r w:rsidRPr="001B49FF">
        <w:rPr>
          <w:rStyle w:val="fontstyle01"/>
          <w:lang w:val="ru-RU"/>
        </w:rPr>
        <w:t>завершення</w:t>
      </w:r>
      <w:proofErr w:type="spellEnd"/>
      <w:r w:rsidRPr="001B49FF">
        <w:rPr>
          <w:rStyle w:val="fontstyle01"/>
          <w:lang w:val="ru-RU"/>
        </w:rPr>
        <w:t xml:space="preserve"> </w:t>
      </w:r>
      <w:proofErr w:type="spellStart"/>
      <w:r w:rsidRPr="001B49FF">
        <w:rPr>
          <w:rStyle w:val="fontstyle01"/>
          <w:lang w:val="ru-RU"/>
        </w:rPr>
        <w:t>всіх</w:t>
      </w:r>
      <w:proofErr w:type="spellEnd"/>
      <w:r w:rsidRPr="001B49FF">
        <w:rPr>
          <w:rStyle w:val="fontstyle01"/>
          <w:lang w:val="ru-RU"/>
        </w:rPr>
        <w:t xml:space="preserve"> </w:t>
      </w:r>
      <w:proofErr w:type="spellStart"/>
      <w:r w:rsidRPr="001B49FF">
        <w:rPr>
          <w:rStyle w:val="fontstyle01"/>
          <w:lang w:val="ru-RU"/>
        </w:rPr>
        <w:t>етапів</w:t>
      </w:r>
      <w:proofErr w:type="spellEnd"/>
      <w:r w:rsidRPr="001B49FF">
        <w:rPr>
          <w:rStyle w:val="fontstyle01"/>
          <w:lang w:val="ru-RU"/>
        </w:rPr>
        <w:t xml:space="preserve"> </w:t>
      </w:r>
      <w:proofErr w:type="spellStart"/>
      <w:r w:rsidRPr="001B49FF">
        <w:rPr>
          <w:rStyle w:val="fontstyle01"/>
          <w:lang w:val="ru-RU"/>
        </w:rPr>
        <w:t>тестування</w:t>
      </w:r>
      <w:proofErr w:type="spellEnd"/>
      <w:r w:rsidRPr="001B49FF">
        <w:rPr>
          <w:rStyle w:val="fontstyle01"/>
          <w:lang w:val="ru-RU"/>
        </w:rPr>
        <w:t xml:space="preserve"> та </w:t>
      </w:r>
      <w:proofErr w:type="spellStart"/>
      <w:r w:rsidRPr="001B49FF">
        <w:rPr>
          <w:rStyle w:val="fontstyle01"/>
          <w:lang w:val="ru-RU"/>
        </w:rPr>
        <w:t>демонстрації</w:t>
      </w:r>
      <w:proofErr w:type="spellEnd"/>
      <w:r w:rsidRPr="001B49FF">
        <w:rPr>
          <w:rStyle w:val="fontstyle01"/>
          <w:lang w:val="ru-RU"/>
        </w:rPr>
        <w:t xml:space="preserve"> </w:t>
      </w:r>
      <w:proofErr w:type="spellStart"/>
      <w:r w:rsidRPr="001B49FF">
        <w:rPr>
          <w:rStyle w:val="fontstyle01"/>
          <w:lang w:val="ru-RU"/>
        </w:rPr>
        <w:t>відповідності</w:t>
      </w:r>
      <w:proofErr w:type="spellEnd"/>
      <w:r w:rsidRPr="001B49FF">
        <w:rPr>
          <w:rStyle w:val="fontstyle01"/>
          <w:lang w:val="ru-RU"/>
        </w:rPr>
        <w:t xml:space="preserve"> </w:t>
      </w:r>
      <w:proofErr w:type="spellStart"/>
      <w:r w:rsidRPr="001B49FF">
        <w:rPr>
          <w:rStyle w:val="fontstyle01"/>
          <w:lang w:val="ru-RU"/>
        </w:rPr>
        <w:t>вимогам</w:t>
      </w:r>
      <w:proofErr w:type="spellEnd"/>
      <w:r w:rsidRPr="001B49FF">
        <w:rPr>
          <w:rStyle w:val="fontstyle01"/>
          <w:lang w:val="ru-RU"/>
        </w:rPr>
        <w:t xml:space="preserve"> </w:t>
      </w:r>
      <w:proofErr w:type="spellStart"/>
      <w:r w:rsidRPr="001B49FF">
        <w:rPr>
          <w:rStyle w:val="fontstyle01"/>
          <w:lang w:val="ru-RU"/>
        </w:rPr>
        <w:t>програма</w:t>
      </w:r>
      <w:proofErr w:type="spellEnd"/>
      <w:r w:rsidRPr="001B49FF">
        <w:rPr>
          <w:rStyle w:val="fontstyle01"/>
          <w:lang w:val="ru-RU"/>
        </w:rPr>
        <w:t xml:space="preserve"> </w:t>
      </w:r>
      <w:proofErr w:type="spellStart"/>
      <w:r w:rsidRPr="001B49FF">
        <w:rPr>
          <w:rStyle w:val="fontstyle01"/>
          <w:lang w:val="ru-RU"/>
        </w:rPr>
        <w:t>передається</w:t>
      </w:r>
      <w:proofErr w:type="spellEnd"/>
      <w:r w:rsidRPr="001B49FF">
        <w:rPr>
          <w:rStyle w:val="fontstyle01"/>
          <w:lang w:val="ru-RU"/>
        </w:rPr>
        <w:t xml:space="preserve"> </w:t>
      </w:r>
      <w:proofErr w:type="spellStart"/>
      <w:r w:rsidRPr="001B49FF">
        <w:rPr>
          <w:rStyle w:val="fontstyle01"/>
          <w:lang w:val="ru-RU"/>
        </w:rPr>
        <w:t>замовнику</w:t>
      </w:r>
      <w:proofErr w:type="spellEnd"/>
      <w:r w:rsidRPr="001B49FF">
        <w:rPr>
          <w:rStyle w:val="fontstyle01"/>
          <w:lang w:val="ru-RU"/>
        </w:rPr>
        <w:t xml:space="preserve"> для остаточного</w:t>
      </w:r>
      <w:r w:rsidRPr="001B49FF">
        <w:rPr>
          <w:rStyle w:val="fontstyle01"/>
        </w:rPr>
        <w:t xml:space="preserve"> </w:t>
      </w:r>
      <w:proofErr w:type="spellStart"/>
      <w:r w:rsidRPr="001B49FF">
        <w:rPr>
          <w:rStyle w:val="fontstyle01"/>
        </w:rPr>
        <w:t>приймання</w:t>
      </w:r>
      <w:proofErr w:type="spellEnd"/>
      <w:r w:rsidRPr="001B49FF">
        <w:rPr>
          <w:rStyle w:val="fontstyle01"/>
        </w:rPr>
        <w:t>.</w:t>
      </w:r>
      <w:r w:rsidR="005E51D1">
        <w:rPr>
          <w:rStyle w:val="fontstyle01"/>
        </w:rPr>
        <w:br w:type="page"/>
      </w:r>
    </w:p>
    <w:p w14:paraId="0F249596" w14:textId="644E73A6" w:rsidR="005E51D1" w:rsidRDefault="005E51D1" w:rsidP="005E51D1">
      <w:pPr>
        <w:pStyle w:val="Title1st"/>
        <w:spacing w:before="0" w:after="0"/>
        <w:rPr>
          <w:lang w:val="uk-UA"/>
        </w:rPr>
      </w:pPr>
      <w:bookmarkStart w:id="183" w:name="_Toc198942387"/>
      <w:r>
        <w:rPr>
          <w:lang w:val="uk-UA"/>
        </w:rPr>
        <w:lastRenderedPageBreak/>
        <w:t>ДО</w:t>
      </w:r>
      <w:r w:rsidRPr="006857BF">
        <w:rPr>
          <w:lang w:val="uk-UA"/>
        </w:rPr>
        <w:t xml:space="preserve">ДАТОК </w:t>
      </w:r>
      <w:r>
        <w:rPr>
          <w:lang w:val="uk-UA"/>
        </w:rPr>
        <w:t>Б</w:t>
      </w:r>
      <w:bookmarkEnd w:id="183"/>
      <w:r>
        <w:rPr>
          <w:lang w:val="uk-UA"/>
        </w:rPr>
        <w:t xml:space="preserve"> </w:t>
      </w:r>
    </w:p>
    <w:p w14:paraId="098B4561" w14:textId="1286238F" w:rsidR="005E51D1" w:rsidRDefault="005E51D1" w:rsidP="005E51D1">
      <w:pPr>
        <w:pStyle w:val="Title1st"/>
        <w:spacing w:before="0"/>
        <w:rPr>
          <w:lang w:val="uk-UA"/>
        </w:rPr>
      </w:pPr>
      <w:bookmarkStart w:id="184" w:name="_Toc167322808"/>
      <w:bookmarkStart w:id="185" w:name="_Toc198942388"/>
      <w:r>
        <w:rPr>
          <w:lang w:val="uk-UA"/>
        </w:rPr>
        <w:t>Текст програми</w:t>
      </w:r>
      <w:bookmarkEnd w:id="184"/>
      <w:bookmarkEnd w:id="185"/>
    </w:p>
    <w:p w14:paraId="0B86F25C" w14:textId="0DCDEA9C" w:rsidR="009018C3" w:rsidRPr="00AC043C" w:rsidRDefault="009018C3" w:rsidP="00AC043C">
      <w:pPr>
        <w:pStyle w:val="Title2nd"/>
      </w:pPr>
      <w:bookmarkStart w:id="186" w:name="_Toc167322809"/>
      <w:r w:rsidRPr="00AC043C">
        <w:t xml:space="preserve">Б.1 </w:t>
      </w:r>
      <w:proofErr w:type="spellStart"/>
      <w:r w:rsidR="00851639" w:rsidRPr="00AC043C">
        <w:rPr>
          <w:rStyle w:val="CommonTableChar"/>
          <w:lang w:val="uk-UA"/>
        </w:rPr>
        <w:t>database.dart</w:t>
      </w:r>
      <w:proofErr w:type="spellEnd"/>
    </w:p>
    <w:p w14:paraId="2C3A3975" w14:textId="4152B545" w:rsidR="005E51D1" w:rsidRPr="009852DD" w:rsidRDefault="00B1590F" w:rsidP="009852DD">
      <w:pPr>
        <w:pStyle w:val="CommonTable"/>
        <w:rPr>
          <w:rStyle w:val="CommonTableChar"/>
          <w:lang w:val="uk-UA"/>
        </w:rPr>
      </w:pPr>
      <w:r w:rsidRPr="00B1590F">
        <w:rPr>
          <w:rStyle w:val="CommonTableChar"/>
          <w:lang w:val="uk-UA"/>
        </w:rPr>
        <w:t xml:space="preserve">У цьому файлі визначається основна логіка для підключення до локальної бази даних </w:t>
      </w:r>
      <w:proofErr w:type="spellStart"/>
      <w:r w:rsidRPr="00B1590F">
        <w:rPr>
          <w:rStyle w:val="CommonTableChar"/>
          <w:lang w:val="uk-UA"/>
        </w:rPr>
        <w:t>SQLite</w:t>
      </w:r>
      <w:proofErr w:type="spellEnd"/>
      <w:r w:rsidRPr="00B1590F">
        <w:rPr>
          <w:rStyle w:val="CommonTableChar"/>
          <w:lang w:val="uk-UA"/>
        </w:rPr>
        <w:t xml:space="preserve"> і виконання операцій із даними</w:t>
      </w:r>
      <w:r w:rsidR="005E51D1" w:rsidRPr="009852DD">
        <w:rPr>
          <w:rStyle w:val="CommonTableChar"/>
          <w:lang w:val="uk-UA"/>
        </w:rPr>
        <w:t>:</w:t>
      </w:r>
      <w:bookmarkEnd w:id="186"/>
    </w:p>
    <w:p w14:paraId="5939C91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import '</w:t>
      </w:r>
      <w:proofErr w:type="spellStart"/>
      <w:r w:rsidRPr="008705A7">
        <w:rPr>
          <w:rStyle w:val="CommonTableChar"/>
          <w:rFonts w:ascii="Courier New" w:hAnsi="Courier New" w:cs="Courier New"/>
          <w:sz w:val="24"/>
          <w:szCs w:val="24"/>
        </w:rPr>
        <w:t>dart:io</w:t>
      </w:r>
      <w:proofErr w:type="spellEnd"/>
      <w:r w:rsidRPr="008705A7">
        <w:rPr>
          <w:rStyle w:val="CommonTableChar"/>
          <w:rFonts w:ascii="Courier New" w:hAnsi="Courier New" w:cs="Courier New"/>
          <w:sz w:val="24"/>
          <w:szCs w:val="24"/>
        </w:rPr>
        <w:t>';</w:t>
      </w:r>
    </w:p>
    <w:p w14:paraId="18E4E388"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import '</w:t>
      </w:r>
      <w:proofErr w:type="spellStart"/>
      <w:proofErr w:type="gramStart"/>
      <w:r w:rsidRPr="008705A7">
        <w:rPr>
          <w:rStyle w:val="CommonTableChar"/>
          <w:rFonts w:ascii="Courier New" w:hAnsi="Courier New" w:cs="Courier New"/>
          <w:sz w:val="24"/>
          <w:szCs w:val="24"/>
        </w:rPr>
        <w:t>package:drift</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drift.dart</w:t>
      </w:r>
      <w:proofErr w:type="spellEnd"/>
      <w:proofErr w:type="gramEnd"/>
      <w:r w:rsidRPr="008705A7">
        <w:rPr>
          <w:rStyle w:val="CommonTableChar"/>
          <w:rFonts w:ascii="Courier New" w:hAnsi="Courier New" w:cs="Courier New"/>
          <w:sz w:val="24"/>
          <w:szCs w:val="24"/>
        </w:rPr>
        <w:t>';</w:t>
      </w:r>
    </w:p>
    <w:p w14:paraId="1FF9A04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import '</w:t>
      </w:r>
      <w:proofErr w:type="spellStart"/>
      <w:proofErr w:type="gramStart"/>
      <w:r w:rsidRPr="008705A7">
        <w:rPr>
          <w:rStyle w:val="CommonTableChar"/>
          <w:rFonts w:ascii="Courier New" w:hAnsi="Courier New" w:cs="Courier New"/>
          <w:sz w:val="24"/>
          <w:szCs w:val="24"/>
        </w:rPr>
        <w:t>package:drift</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native.dart</w:t>
      </w:r>
      <w:proofErr w:type="spellEnd"/>
      <w:proofErr w:type="gramEnd"/>
      <w:r w:rsidRPr="008705A7">
        <w:rPr>
          <w:rStyle w:val="CommonTableChar"/>
          <w:rFonts w:ascii="Courier New" w:hAnsi="Courier New" w:cs="Courier New"/>
          <w:sz w:val="24"/>
          <w:szCs w:val="24"/>
        </w:rPr>
        <w:t>';</w:t>
      </w:r>
    </w:p>
    <w:p w14:paraId="46860B99"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import '</w:t>
      </w:r>
      <w:proofErr w:type="spellStart"/>
      <w:proofErr w:type="gramStart"/>
      <w:r w:rsidRPr="008705A7">
        <w:rPr>
          <w:rStyle w:val="CommonTableChar"/>
          <w:rFonts w:ascii="Courier New" w:hAnsi="Courier New" w:cs="Courier New"/>
          <w:sz w:val="24"/>
          <w:szCs w:val="24"/>
        </w:rPr>
        <w:t>package:path_provider</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path_provider.dart</w:t>
      </w:r>
      <w:proofErr w:type="spellEnd"/>
      <w:proofErr w:type="gramEnd"/>
      <w:r w:rsidRPr="008705A7">
        <w:rPr>
          <w:rStyle w:val="CommonTableChar"/>
          <w:rFonts w:ascii="Courier New" w:hAnsi="Courier New" w:cs="Courier New"/>
          <w:sz w:val="24"/>
          <w:szCs w:val="24"/>
        </w:rPr>
        <w:t>';</w:t>
      </w:r>
    </w:p>
    <w:p w14:paraId="1F77BD9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import '</w:t>
      </w:r>
      <w:proofErr w:type="spellStart"/>
      <w:proofErr w:type="gramStart"/>
      <w:r w:rsidRPr="008705A7">
        <w:rPr>
          <w:rStyle w:val="CommonTableChar"/>
          <w:rFonts w:ascii="Courier New" w:hAnsi="Courier New" w:cs="Courier New"/>
          <w:sz w:val="24"/>
          <w:szCs w:val="24"/>
        </w:rPr>
        <w:t>package:path</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path.dart</w:t>
      </w:r>
      <w:proofErr w:type="spellEnd"/>
      <w:proofErr w:type="gramEnd"/>
      <w:r w:rsidRPr="008705A7">
        <w:rPr>
          <w:rStyle w:val="CommonTableChar"/>
          <w:rFonts w:ascii="Courier New" w:hAnsi="Courier New" w:cs="Courier New"/>
          <w:sz w:val="24"/>
          <w:szCs w:val="24"/>
        </w:rPr>
        <w:t>' as p;</w:t>
      </w:r>
    </w:p>
    <w:p w14:paraId="4FB0BE2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import '</w:t>
      </w:r>
      <w:proofErr w:type="spellStart"/>
      <w:proofErr w:type="gramStart"/>
      <w:r w:rsidRPr="008705A7">
        <w:rPr>
          <w:rStyle w:val="CommonTableChar"/>
          <w:rFonts w:ascii="Courier New" w:hAnsi="Courier New" w:cs="Courier New"/>
          <w:sz w:val="24"/>
          <w:szCs w:val="24"/>
        </w:rPr>
        <w:t>tables.dart</w:t>
      </w:r>
      <w:proofErr w:type="spellEnd"/>
      <w:proofErr w:type="gramEnd"/>
      <w:r w:rsidRPr="008705A7">
        <w:rPr>
          <w:rStyle w:val="CommonTableChar"/>
          <w:rFonts w:ascii="Courier New" w:hAnsi="Courier New" w:cs="Courier New"/>
          <w:sz w:val="24"/>
          <w:szCs w:val="24"/>
        </w:rPr>
        <w:t>';</w:t>
      </w:r>
    </w:p>
    <w:p w14:paraId="4A7C4492" w14:textId="77777777" w:rsidR="008705A7" w:rsidRPr="008705A7" w:rsidRDefault="008705A7" w:rsidP="008705A7">
      <w:pPr>
        <w:pStyle w:val="Code"/>
        <w:rPr>
          <w:rStyle w:val="CommonTableChar"/>
          <w:rFonts w:ascii="Courier New" w:hAnsi="Courier New" w:cs="Courier New"/>
          <w:sz w:val="24"/>
          <w:szCs w:val="24"/>
        </w:rPr>
      </w:pPr>
    </w:p>
    <w:p w14:paraId="1C5F83C9"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part '</w:t>
      </w:r>
      <w:proofErr w:type="spellStart"/>
      <w:r w:rsidRPr="008705A7">
        <w:rPr>
          <w:rStyle w:val="CommonTableChar"/>
          <w:rFonts w:ascii="Courier New" w:hAnsi="Courier New" w:cs="Courier New"/>
          <w:sz w:val="24"/>
          <w:szCs w:val="24"/>
        </w:rPr>
        <w:t>database.</w:t>
      </w:r>
      <w:proofErr w:type="gramStart"/>
      <w:r w:rsidRPr="008705A7">
        <w:rPr>
          <w:rStyle w:val="CommonTableChar"/>
          <w:rFonts w:ascii="Courier New" w:hAnsi="Courier New" w:cs="Courier New"/>
          <w:sz w:val="24"/>
          <w:szCs w:val="24"/>
        </w:rPr>
        <w:t>g.dart</w:t>
      </w:r>
      <w:proofErr w:type="spellEnd"/>
      <w:proofErr w:type="gramEnd"/>
      <w:r w:rsidRPr="008705A7">
        <w:rPr>
          <w:rStyle w:val="CommonTableChar"/>
          <w:rFonts w:ascii="Courier New" w:hAnsi="Courier New" w:cs="Courier New"/>
          <w:sz w:val="24"/>
          <w:szCs w:val="24"/>
        </w:rPr>
        <w:t>';</w:t>
      </w:r>
    </w:p>
    <w:p w14:paraId="174F7B55" w14:textId="77777777" w:rsidR="008705A7" w:rsidRPr="008705A7" w:rsidRDefault="008705A7" w:rsidP="008705A7">
      <w:pPr>
        <w:pStyle w:val="Code"/>
        <w:rPr>
          <w:rStyle w:val="CommonTableChar"/>
          <w:rFonts w:ascii="Courier New" w:hAnsi="Courier New" w:cs="Courier New"/>
          <w:sz w:val="24"/>
          <w:szCs w:val="24"/>
        </w:rPr>
      </w:pPr>
    </w:p>
    <w:p w14:paraId="5F3B200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w:t>
      </w:r>
      <w:proofErr w:type="gramStart"/>
      <w:r w:rsidRPr="008705A7">
        <w:rPr>
          <w:rStyle w:val="CommonTableChar"/>
          <w:rFonts w:ascii="Courier New" w:hAnsi="Courier New" w:cs="Courier New"/>
          <w:sz w:val="24"/>
          <w:szCs w:val="24"/>
        </w:rPr>
        <w:t>DriftDatabase(</w:t>
      </w:r>
      <w:proofErr w:type="gramEnd"/>
      <w:r w:rsidRPr="008705A7">
        <w:rPr>
          <w:rStyle w:val="CommonTableChar"/>
          <w:rFonts w:ascii="Courier New" w:hAnsi="Courier New" w:cs="Courier New"/>
          <w:sz w:val="24"/>
          <w:szCs w:val="24"/>
        </w:rPr>
        <w:t>tables: [Accounts, Transactions, Users, Families])</w:t>
      </w:r>
    </w:p>
    <w:p w14:paraId="7A489690"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class </w:t>
      </w:r>
      <w:proofErr w:type="spellStart"/>
      <w:r w:rsidRPr="008705A7">
        <w:rPr>
          <w:rStyle w:val="CommonTableChar"/>
          <w:rFonts w:ascii="Courier New" w:hAnsi="Courier New" w:cs="Courier New"/>
          <w:sz w:val="24"/>
          <w:szCs w:val="24"/>
        </w:rPr>
        <w:t>AppDatabase</w:t>
      </w:r>
      <w:proofErr w:type="spellEnd"/>
      <w:r w:rsidRPr="008705A7">
        <w:rPr>
          <w:rStyle w:val="CommonTableChar"/>
          <w:rFonts w:ascii="Courier New" w:hAnsi="Courier New" w:cs="Courier New"/>
          <w:sz w:val="24"/>
          <w:szCs w:val="24"/>
        </w:rPr>
        <w:t xml:space="preserve"> extends _$</w:t>
      </w:r>
      <w:proofErr w:type="spellStart"/>
      <w:r w:rsidRPr="008705A7">
        <w:rPr>
          <w:rStyle w:val="CommonTableChar"/>
          <w:rFonts w:ascii="Courier New" w:hAnsi="Courier New" w:cs="Courier New"/>
          <w:sz w:val="24"/>
          <w:szCs w:val="24"/>
        </w:rPr>
        <w:t>AppDatabase</w:t>
      </w:r>
      <w:proofErr w:type="spellEnd"/>
      <w:r w:rsidRPr="008705A7">
        <w:rPr>
          <w:rStyle w:val="CommonTableChar"/>
          <w:rFonts w:ascii="Courier New" w:hAnsi="Courier New" w:cs="Courier New"/>
          <w:sz w:val="24"/>
          <w:szCs w:val="24"/>
        </w:rPr>
        <w:t xml:space="preserve"> {</w:t>
      </w:r>
    </w:p>
    <w:p w14:paraId="4DC5135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spellStart"/>
      <w:proofErr w:type="gramStart"/>
      <w:r w:rsidRPr="008705A7">
        <w:rPr>
          <w:rStyle w:val="CommonTableChar"/>
          <w:rFonts w:ascii="Courier New" w:hAnsi="Courier New" w:cs="Courier New"/>
          <w:sz w:val="24"/>
          <w:szCs w:val="24"/>
        </w:rPr>
        <w:t>AppDatabase</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 super(_</w:t>
      </w:r>
      <w:proofErr w:type="spellStart"/>
      <w:r w:rsidRPr="008705A7">
        <w:rPr>
          <w:rStyle w:val="CommonTableChar"/>
          <w:rFonts w:ascii="Courier New" w:hAnsi="Courier New" w:cs="Courier New"/>
          <w:sz w:val="24"/>
          <w:szCs w:val="24"/>
        </w:rPr>
        <w:t>openConnection</w:t>
      </w:r>
      <w:proofErr w:type="spellEnd"/>
      <w:r w:rsidRPr="008705A7">
        <w:rPr>
          <w:rStyle w:val="CommonTableChar"/>
          <w:rFonts w:ascii="Courier New" w:hAnsi="Courier New" w:cs="Courier New"/>
          <w:sz w:val="24"/>
          <w:szCs w:val="24"/>
        </w:rPr>
        <w:t>());</w:t>
      </w:r>
    </w:p>
    <w:p w14:paraId="1C83C25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Table get categories =&gt; _</w:t>
      </w:r>
      <w:proofErr w:type="gramStart"/>
      <w:r w:rsidRPr="008705A7">
        <w:rPr>
          <w:rStyle w:val="CommonTableChar"/>
          <w:rFonts w:ascii="Courier New" w:hAnsi="Courier New" w:cs="Courier New"/>
          <w:sz w:val="24"/>
          <w:szCs w:val="24"/>
        </w:rPr>
        <w:t>Categories(</w:t>
      </w:r>
      <w:proofErr w:type="gramEnd"/>
      <w:r w:rsidRPr="008705A7">
        <w:rPr>
          <w:rStyle w:val="CommonTableChar"/>
          <w:rFonts w:ascii="Courier New" w:hAnsi="Courier New" w:cs="Courier New"/>
          <w:sz w:val="24"/>
          <w:szCs w:val="24"/>
        </w:rPr>
        <w:t>);</w:t>
      </w:r>
    </w:p>
    <w:p w14:paraId="05C3D70F" w14:textId="77777777" w:rsidR="008705A7" w:rsidRPr="008705A7" w:rsidRDefault="008705A7" w:rsidP="008705A7">
      <w:pPr>
        <w:pStyle w:val="Code"/>
        <w:rPr>
          <w:rStyle w:val="CommonTableChar"/>
          <w:rFonts w:ascii="Courier New" w:hAnsi="Courier New" w:cs="Courier New"/>
          <w:sz w:val="24"/>
          <w:szCs w:val="24"/>
        </w:rPr>
      </w:pPr>
    </w:p>
    <w:p w14:paraId="451DFE3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gramStart"/>
      <w:r w:rsidRPr="008705A7">
        <w:rPr>
          <w:rStyle w:val="CommonTableChar"/>
          <w:rFonts w:ascii="Courier New" w:hAnsi="Courier New" w:cs="Courier New"/>
          <w:sz w:val="24"/>
          <w:szCs w:val="24"/>
        </w:rPr>
        <w:t>override</w:t>
      </w:r>
      <w:proofErr w:type="gramEnd"/>
    </w:p>
    <w:p w14:paraId="2AAD69EE"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int get </w:t>
      </w:r>
      <w:proofErr w:type="spellStart"/>
      <w:r w:rsidRPr="008705A7">
        <w:rPr>
          <w:rStyle w:val="CommonTableChar"/>
          <w:rFonts w:ascii="Courier New" w:hAnsi="Courier New" w:cs="Courier New"/>
          <w:sz w:val="24"/>
          <w:szCs w:val="24"/>
        </w:rPr>
        <w:t>schemaVersion</w:t>
      </w:r>
      <w:proofErr w:type="spellEnd"/>
      <w:r w:rsidRPr="008705A7">
        <w:rPr>
          <w:rStyle w:val="CommonTableChar"/>
          <w:rFonts w:ascii="Courier New" w:hAnsi="Courier New" w:cs="Courier New"/>
          <w:sz w:val="24"/>
          <w:szCs w:val="24"/>
        </w:rPr>
        <w:t xml:space="preserve"> =&gt; 1;</w:t>
      </w:r>
    </w:p>
    <w:p w14:paraId="59C597EA" w14:textId="77777777" w:rsidR="008705A7" w:rsidRPr="008705A7" w:rsidRDefault="008705A7" w:rsidP="008705A7">
      <w:pPr>
        <w:pStyle w:val="Code"/>
        <w:rPr>
          <w:rStyle w:val="CommonTableChar"/>
          <w:rFonts w:ascii="Courier New" w:hAnsi="Courier New" w:cs="Courier New"/>
          <w:sz w:val="24"/>
          <w:szCs w:val="24"/>
        </w:rPr>
      </w:pPr>
    </w:p>
    <w:p w14:paraId="0C61DEA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 </w:t>
      </w:r>
      <w:proofErr w:type="spellStart"/>
      <w:r w:rsidRPr="008705A7">
        <w:rPr>
          <w:rStyle w:val="CommonTableChar"/>
          <w:rFonts w:ascii="Courier New" w:hAnsi="Courier New" w:cs="Courier New"/>
          <w:sz w:val="24"/>
          <w:szCs w:val="24"/>
        </w:rPr>
        <w:t>Методи</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для</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роботи</w:t>
      </w:r>
      <w:proofErr w:type="spellEnd"/>
      <w:r w:rsidRPr="008705A7">
        <w:rPr>
          <w:rStyle w:val="CommonTableChar"/>
          <w:rFonts w:ascii="Courier New" w:hAnsi="Courier New" w:cs="Courier New"/>
          <w:sz w:val="24"/>
          <w:szCs w:val="24"/>
        </w:rPr>
        <w:t xml:space="preserve"> з </w:t>
      </w:r>
      <w:proofErr w:type="spellStart"/>
      <w:r w:rsidRPr="008705A7">
        <w:rPr>
          <w:rStyle w:val="CommonTableChar"/>
          <w:rFonts w:ascii="Courier New" w:hAnsi="Courier New" w:cs="Courier New"/>
          <w:sz w:val="24"/>
          <w:szCs w:val="24"/>
        </w:rPr>
        <w:t>рахунками</w:t>
      </w:r>
      <w:proofErr w:type="spellEnd"/>
    </w:p>
    <w:p w14:paraId="21A75CB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Future&lt;List&lt;Account&gt;&gt; </w:t>
      </w:r>
      <w:proofErr w:type="spellStart"/>
      <w:proofErr w:type="gramStart"/>
      <w:r w:rsidRPr="008705A7">
        <w:rPr>
          <w:rStyle w:val="CommonTableChar"/>
          <w:rFonts w:ascii="Courier New" w:hAnsi="Courier New" w:cs="Courier New"/>
          <w:sz w:val="24"/>
          <w:szCs w:val="24"/>
        </w:rPr>
        <w:t>getAccounts</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 {</w:t>
      </w:r>
    </w:p>
    <w:p w14:paraId="2C9C0310"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(select(accounts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where((a) =&gt; </w:t>
      </w:r>
      <w:proofErr w:type="spellStart"/>
      <w:r w:rsidRPr="008705A7">
        <w:rPr>
          <w:rStyle w:val="CommonTableChar"/>
          <w:rFonts w:ascii="Courier New" w:hAnsi="Courier New" w:cs="Courier New"/>
          <w:sz w:val="24"/>
          <w:szCs w:val="24"/>
        </w:rPr>
        <w:t>a.familyId.equals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))).get();</w:t>
      </w:r>
    </w:p>
    <w:p w14:paraId="782E53F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24579AFF"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Future&lt;Account?&gt; </w:t>
      </w:r>
      <w:proofErr w:type="spellStart"/>
      <w:proofErr w:type="gramStart"/>
      <w:r w:rsidRPr="008705A7">
        <w:rPr>
          <w:rStyle w:val="CommonTableChar"/>
          <w:rFonts w:ascii="Courier New" w:hAnsi="Courier New" w:cs="Courier New"/>
          <w:sz w:val="24"/>
          <w:szCs w:val="24"/>
        </w:rPr>
        <w:t>getAccountByAccountId</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accountId</w:t>
      </w:r>
      <w:proofErr w:type="spellEnd"/>
      <w:r w:rsidRPr="008705A7">
        <w:rPr>
          <w:rStyle w:val="CommonTableChar"/>
          <w:rFonts w:ascii="Courier New" w:hAnsi="Courier New" w:cs="Courier New"/>
          <w:sz w:val="24"/>
          <w:szCs w:val="24"/>
        </w:rPr>
        <w:t>) async {</w:t>
      </w:r>
    </w:p>
    <w:p w14:paraId="4FE1FD1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(select(accounts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where((a) =&gt; </w:t>
      </w:r>
      <w:proofErr w:type="spellStart"/>
      <w:r w:rsidRPr="008705A7">
        <w:rPr>
          <w:rStyle w:val="CommonTableChar"/>
          <w:rFonts w:ascii="Courier New" w:hAnsi="Courier New" w:cs="Courier New"/>
          <w:sz w:val="24"/>
          <w:szCs w:val="24"/>
        </w:rPr>
        <w:t>a.accountId.equals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accountId</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getSingleOrNull</w:t>
      </w:r>
      <w:proofErr w:type="spellEnd"/>
      <w:r w:rsidRPr="008705A7">
        <w:rPr>
          <w:rStyle w:val="CommonTableChar"/>
          <w:rFonts w:ascii="Courier New" w:hAnsi="Courier New" w:cs="Courier New"/>
          <w:sz w:val="24"/>
          <w:szCs w:val="24"/>
        </w:rPr>
        <w:t>();</w:t>
      </w:r>
    </w:p>
    <w:p w14:paraId="2BB6DD4E"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2154C88A"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Future&lt;void&gt; </w:t>
      </w:r>
      <w:proofErr w:type="spellStart"/>
      <w:proofErr w:type="gramStart"/>
      <w:r w:rsidRPr="008705A7">
        <w:rPr>
          <w:rStyle w:val="CommonTableChar"/>
          <w:rFonts w:ascii="Courier New" w:hAnsi="Courier New" w:cs="Courier New"/>
          <w:sz w:val="24"/>
          <w:szCs w:val="24"/>
        </w:rPr>
        <w:t>deleteTransaction</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int id) async {</w:t>
      </w:r>
    </w:p>
    <w:p w14:paraId="4C9E0962"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await (delete(transactions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where((t) =&gt; </w:t>
      </w:r>
      <w:proofErr w:type="spellStart"/>
      <w:r w:rsidRPr="008705A7">
        <w:rPr>
          <w:rStyle w:val="CommonTableChar"/>
          <w:rFonts w:ascii="Courier New" w:hAnsi="Courier New" w:cs="Courier New"/>
          <w:sz w:val="24"/>
          <w:szCs w:val="24"/>
        </w:rPr>
        <w:t>t.id.equals</w:t>
      </w:r>
      <w:proofErr w:type="spellEnd"/>
      <w:r w:rsidRPr="008705A7">
        <w:rPr>
          <w:rStyle w:val="CommonTableChar"/>
          <w:rFonts w:ascii="Courier New" w:hAnsi="Courier New" w:cs="Courier New"/>
          <w:sz w:val="24"/>
          <w:szCs w:val="24"/>
        </w:rPr>
        <w:t>(id))).go();</w:t>
      </w:r>
    </w:p>
    <w:p w14:paraId="65DAD7B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179306B0"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Future&lt;List&lt;Transaction&gt;&gt; </w:t>
      </w:r>
      <w:proofErr w:type="spellStart"/>
      <w:proofErr w:type="gramStart"/>
      <w:r w:rsidRPr="008705A7">
        <w:rPr>
          <w:rStyle w:val="CommonTableChar"/>
          <w:rFonts w:ascii="Courier New" w:hAnsi="Courier New" w:cs="Courier New"/>
          <w:sz w:val="24"/>
          <w:szCs w:val="24"/>
        </w:rPr>
        <w:t>getTransactionByServerId</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serverId</w:t>
      </w:r>
      <w:proofErr w:type="spellEnd"/>
      <w:r w:rsidRPr="008705A7">
        <w:rPr>
          <w:rStyle w:val="CommonTableChar"/>
          <w:rFonts w:ascii="Courier New" w:hAnsi="Courier New" w:cs="Courier New"/>
          <w:sz w:val="24"/>
          <w:szCs w:val="24"/>
        </w:rPr>
        <w:t>) async {</w:t>
      </w:r>
    </w:p>
    <w:p w14:paraId="7E745B09"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(select(transactions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where((t) =&gt; </w:t>
      </w:r>
      <w:proofErr w:type="spellStart"/>
      <w:r w:rsidRPr="008705A7">
        <w:rPr>
          <w:rStyle w:val="CommonTableChar"/>
          <w:rFonts w:ascii="Courier New" w:hAnsi="Courier New" w:cs="Courier New"/>
          <w:sz w:val="24"/>
          <w:szCs w:val="24"/>
        </w:rPr>
        <w:t>t.serverId.equals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serverId</w:t>
      </w:r>
      <w:proofErr w:type="spellEnd"/>
      <w:r w:rsidRPr="008705A7">
        <w:rPr>
          <w:rStyle w:val="CommonTableChar"/>
          <w:rFonts w:ascii="Courier New" w:hAnsi="Courier New" w:cs="Courier New"/>
          <w:sz w:val="24"/>
          <w:szCs w:val="24"/>
        </w:rPr>
        <w:t>))).get();</w:t>
      </w:r>
    </w:p>
    <w:p w14:paraId="50D564F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258EA1B6"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Future&lt;bool&gt; </w:t>
      </w:r>
      <w:proofErr w:type="spellStart"/>
      <w:proofErr w:type="gramStart"/>
      <w:r w:rsidRPr="008705A7">
        <w:rPr>
          <w:rStyle w:val="CommonTableChar"/>
          <w:rFonts w:ascii="Courier New" w:hAnsi="Courier New" w:cs="Courier New"/>
          <w:sz w:val="24"/>
          <w:szCs w:val="24"/>
        </w:rPr>
        <w:t>updateTransactionByServerId</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serverId</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TransactionsCompanion</w:t>
      </w:r>
      <w:proofErr w:type="spellEnd"/>
      <w:r w:rsidRPr="008705A7">
        <w:rPr>
          <w:rStyle w:val="CommonTableChar"/>
          <w:rFonts w:ascii="Courier New" w:hAnsi="Courier New" w:cs="Courier New"/>
          <w:sz w:val="24"/>
          <w:szCs w:val="24"/>
        </w:rPr>
        <w:t xml:space="preserve"> transaction) async {</w:t>
      </w:r>
    </w:p>
    <w:p w14:paraId="6BDE780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(update(transactions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where((t) =&gt; </w:t>
      </w:r>
      <w:proofErr w:type="spellStart"/>
      <w:r w:rsidRPr="008705A7">
        <w:rPr>
          <w:rStyle w:val="CommonTableChar"/>
          <w:rFonts w:ascii="Courier New" w:hAnsi="Courier New" w:cs="Courier New"/>
          <w:sz w:val="24"/>
          <w:szCs w:val="24"/>
        </w:rPr>
        <w:t>t.serverId.equals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serverId</w:t>
      </w:r>
      <w:proofErr w:type="spellEnd"/>
      <w:r w:rsidRPr="008705A7">
        <w:rPr>
          <w:rStyle w:val="CommonTableChar"/>
          <w:rFonts w:ascii="Courier New" w:hAnsi="Courier New" w:cs="Courier New"/>
          <w:sz w:val="24"/>
          <w:szCs w:val="24"/>
        </w:rPr>
        <w:t>))).replace(transaction);</w:t>
      </w:r>
    </w:p>
    <w:p w14:paraId="50AF146F"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lastRenderedPageBreak/>
        <w:t xml:space="preserve">  }</w:t>
      </w:r>
    </w:p>
    <w:p w14:paraId="67AFBE3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Future&lt;int&gt; </w:t>
      </w:r>
      <w:proofErr w:type="spellStart"/>
      <w:proofErr w:type="gramStart"/>
      <w:r w:rsidRPr="008705A7">
        <w:rPr>
          <w:rStyle w:val="CommonTableChar"/>
          <w:rFonts w:ascii="Courier New" w:hAnsi="Courier New" w:cs="Courier New"/>
          <w:sz w:val="24"/>
          <w:szCs w:val="24"/>
        </w:rPr>
        <w:t>deleteAccount</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int id) async {</w:t>
      </w:r>
    </w:p>
    <w:p w14:paraId="5C21204A"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(delete(accounts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where((a) =&gt; </w:t>
      </w:r>
      <w:proofErr w:type="spellStart"/>
      <w:r w:rsidRPr="008705A7">
        <w:rPr>
          <w:rStyle w:val="CommonTableChar"/>
          <w:rFonts w:ascii="Courier New" w:hAnsi="Courier New" w:cs="Courier New"/>
          <w:sz w:val="24"/>
          <w:szCs w:val="24"/>
        </w:rPr>
        <w:t>a.id.equals</w:t>
      </w:r>
      <w:proofErr w:type="spellEnd"/>
      <w:r w:rsidRPr="008705A7">
        <w:rPr>
          <w:rStyle w:val="CommonTableChar"/>
          <w:rFonts w:ascii="Courier New" w:hAnsi="Courier New" w:cs="Courier New"/>
          <w:sz w:val="24"/>
          <w:szCs w:val="24"/>
        </w:rPr>
        <w:t>(id))).go();</w:t>
      </w:r>
    </w:p>
    <w:p w14:paraId="7DE0AEB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2F9AA726"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Future&lt;Account?&gt; </w:t>
      </w:r>
      <w:proofErr w:type="spellStart"/>
      <w:proofErr w:type="gramStart"/>
      <w:r w:rsidRPr="008705A7">
        <w:rPr>
          <w:rStyle w:val="CommonTableChar"/>
          <w:rFonts w:ascii="Courier New" w:hAnsi="Courier New" w:cs="Courier New"/>
          <w:sz w:val="24"/>
          <w:szCs w:val="24"/>
        </w:rPr>
        <w:t>getAccountById</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accountId</w:t>
      </w:r>
      <w:proofErr w:type="spellEnd"/>
      <w:r w:rsidRPr="008705A7">
        <w:rPr>
          <w:rStyle w:val="CommonTableChar"/>
          <w:rFonts w:ascii="Courier New" w:hAnsi="Courier New" w:cs="Courier New"/>
          <w:sz w:val="24"/>
          <w:szCs w:val="24"/>
        </w:rPr>
        <w:t>) {</w:t>
      </w:r>
    </w:p>
    <w:p w14:paraId="5B0B378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(select(accounts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where((a) =&gt; </w:t>
      </w:r>
      <w:proofErr w:type="spellStart"/>
      <w:r w:rsidRPr="008705A7">
        <w:rPr>
          <w:rStyle w:val="CommonTableChar"/>
          <w:rFonts w:ascii="Courier New" w:hAnsi="Courier New" w:cs="Courier New"/>
          <w:sz w:val="24"/>
          <w:szCs w:val="24"/>
        </w:rPr>
        <w:t>a.accountId.equals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accountId</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getSingleOrNull</w:t>
      </w:r>
      <w:proofErr w:type="spellEnd"/>
      <w:r w:rsidRPr="008705A7">
        <w:rPr>
          <w:rStyle w:val="CommonTableChar"/>
          <w:rFonts w:ascii="Courier New" w:hAnsi="Courier New" w:cs="Courier New"/>
          <w:sz w:val="24"/>
          <w:szCs w:val="24"/>
        </w:rPr>
        <w:t>();</w:t>
      </w:r>
    </w:p>
    <w:p w14:paraId="585EA80F"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42623C1D"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Future&lt;int&gt; </w:t>
      </w:r>
      <w:proofErr w:type="spellStart"/>
      <w:proofErr w:type="gramStart"/>
      <w:r w:rsidRPr="008705A7">
        <w:rPr>
          <w:rStyle w:val="CommonTableChar"/>
          <w:rFonts w:ascii="Courier New" w:hAnsi="Courier New" w:cs="Courier New"/>
          <w:sz w:val="24"/>
          <w:szCs w:val="24"/>
        </w:rPr>
        <w:t>insertAccount</w:t>
      </w:r>
      <w:proofErr w:type="spellEnd"/>
      <w:r w:rsidRPr="008705A7">
        <w:rPr>
          <w:rStyle w:val="CommonTableChar"/>
          <w:rFonts w:ascii="Courier New" w:hAnsi="Courier New" w:cs="Courier New"/>
          <w:sz w:val="24"/>
          <w:szCs w:val="24"/>
        </w:rPr>
        <w:t>(</w:t>
      </w:r>
      <w:proofErr w:type="spellStart"/>
      <w:proofErr w:type="gramEnd"/>
      <w:r w:rsidRPr="008705A7">
        <w:rPr>
          <w:rStyle w:val="CommonTableChar"/>
          <w:rFonts w:ascii="Courier New" w:hAnsi="Courier New" w:cs="Courier New"/>
          <w:sz w:val="24"/>
          <w:szCs w:val="24"/>
        </w:rPr>
        <w:t>AccountsCompanion</w:t>
      </w:r>
      <w:proofErr w:type="spellEnd"/>
      <w:r w:rsidRPr="008705A7">
        <w:rPr>
          <w:rStyle w:val="CommonTableChar"/>
          <w:rFonts w:ascii="Courier New" w:hAnsi="Courier New" w:cs="Courier New"/>
          <w:sz w:val="24"/>
          <w:szCs w:val="24"/>
        </w:rPr>
        <w:t xml:space="preserve"> account) {</w:t>
      </w:r>
    </w:p>
    <w:p w14:paraId="4DA8F74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into(accounts</w:t>
      </w:r>
      <w:proofErr w:type="gramStart"/>
      <w:r w:rsidRPr="008705A7">
        <w:rPr>
          <w:rStyle w:val="CommonTableChar"/>
          <w:rFonts w:ascii="Courier New" w:hAnsi="Courier New" w:cs="Courier New"/>
          <w:sz w:val="24"/>
          <w:szCs w:val="24"/>
        </w:rPr>
        <w:t>).insert</w:t>
      </w:r>
      <w:proofErr w:type="gramEnd"/>
      <w:r w:rsidRPr="008705A7">
        <w:rPr>
          <w:rStyle w:val="CommonTableChar"/>
          <w:rFonts w:ascii="Courier New" w:hAnsi="Courier New" w:cs="Courier New"/>
          <w:sz w:val="24"/>
          <w:szCs w:val="24"/>
        </w:rPr>
        <w:t>(account);</w:t>
      </w:r>
    </w:p>
    <w:p w14:paraId="662266D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50CFDAA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Future&lt;bool&gt; </w:t>
      </w:r>
      <w:proofErr w:type="spellStart"/>
      <w:proofErr w:type="gramStart"/>
      <w:r w:rsidRPr="008705A7">
        <w:rPr>
          <w:rStyle w:val="CommonTableChar"/>
          <w:rFonts w:ascii="Courier New" w:hAnsi="Courier New" w:cs="Courier New"/>
          <w:sz w:val="24"/>
          <w:szCs w:val="24"/>
        </w:rPr>
        <w:t>updateAccount</w:t>
      </w:r>
      <w:proofErr w:type="spellEnd"/>
      <w:r w:rsidRPr="008705A7">
        <w:rPr>
          <w:rStyle w:val="CommonTableChar"/>
          <w:rFonts w:ascii="Courier New" w:hAnsi="Courier New" w:cs="Courier New"/>
          <w:sz w:val="24"/>
          <w:szCs w:val="24"/>
        </w:rPr>
        <w:t>(</w:t>
      </w:r>
      <w:proofErr w:type="spellStart"/>
      <w:proofErr w:type="gramEnd"/>
      <w:r w:rsidRPr="008705A7">
        <w:rPr>
          <w:rStyle w:val="CommonTableChar"/>
          <w:rFonts w:ascii="Courier New" w:hAnsi="Courier New" w:cs="Courier New"/>
          <w:sz w:val="24"/>
          <w:szCs w:val="24"/>
        </w:rPr>
        <w:t>AccountsCompanion</w:t>
      </w:r>
      <w:proofErr w:type="spellEnd"/>
      <w:r w:rsidRPr="008705A7">
        <w:rPr>
          <w:rStyle w:val="CommonTableChar"/>
          <w:rFonts w:ascii="Courier New" w:hAnsi="Courier New" w:cs="Courier New"/>
          <w:sz w:val="24"/>
          <w:szCs w:val="24"/>
        </w:rPr>
        <w:t xml:space="preserve"> account) {</w:t>
      </w:r>
    </w:p>
    <w:p w14:paraId="51037036"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update(accounts</w:t>
      </w:r>
      <w:proofErr w:type="gramStart"/>
      <w:r w:rsidRPr="008705A7">
        <w:rPr>
          <w:rStyle w:val="CommonTableChar"/>
          <w:rFonts w:ascii="Courier New" w:hAnsi="Courier New" w:cs="Courier New"/>
          <w:sz w:val="24"/>
          <w:szCs w:val="24"/>
        </w:rPr>
        <w:t>).replace</w:t>
      </w:r>
      <w:proofErr w:type="gramEnd"/>
      <w:r w:rsidRPr="008705A7">
        <w:rPr>
          <w:rStyle w:val="CommonTableChar"/>
          <w:rFonts w:ascii="Courier New" w:hAnsi="Courier New" w:cs="Courier New"/>
          <w:sz w:val="24"/>
          <w:szCs w:val="24"/>
        </w:rPr>
        <w:t>(account);</w:t>
      </w:r>
    </w:p>
    <w:p w14:paraId="0BF4AF06"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44EB1FC5" w14:textId="77777777" w:rsidR="008705A7" w:rsidRPr="008705A7" w:rsidRDefault="008705A7" w:rsidP="008705A7">
      <w:pPr>
        <w:pStyle w:val="Code"/>
        <w:rPr>
          <w:rStyle w:val="CommonTableChar"/>
          <w:rFonts w:ascii="Courier New" w:hAnsi="Courier New" w:cs="Courier New"/>
          <w:sz w:val="24"/>
          <w:szCs w:val="24"/>
        </w:rPr>
      </w:pPr>
    </w:p>
    <w:p w14:paraId="0B2E90F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 </w:t>
      </w:r>
      <w:proofErr w:type="spellStart"/>
      <w:r w:rsidRPr="008705A7">
        <w:rPr>
          <w:rStyle w:val="CommonTableChar"/>
          <w:rFonts w:ascii="Courier New" w:hAnsi="Courier New" w:cs="Courier New"/>
          <w:sz w:val="24"/>
          <w:szCs w:val="24"/>
        </w:rPr>
        <w:t>Методи</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для</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роботи</w:t>
      </w:r>
      <w:proofErr w:type="spellEnd"/>
      <w:r w:rsidRPr="008705A7">
        <w:rPr>
          <w:rStyle w:val="CommonTableChar"/>
          <w:rFonts w:ascii="Courier New" w:hAnsi="Courier New" w:cs="Courier New"/>
          <w:sz w:val="24"/>
          <w:szCs w:val="24"/>
        </w:rPr>
        <w:t xml:space="preserve"> з </w:t>
      </w:r>
      <w:proofErr w:type="spellStart"/>
      <w:r w:rsidRPr="008705A7">
        <w:rPr>
          <w:rStyle w:val="CommonTableChar"/>
          <w:rFonts w:ascii="Courier New" w:hAnsi="Courier New" w:cs="Courier New"/>
          <w:sz w:val="24"/>
          <w:szCs w:val="24"/>
        </w:rPr>
        <w:t>транзакціями</w:t>
      </w:r>
      <w:proofErr w:type="spellEnd"/>
    </w:p>
    <w:p w14:paraId="147B7F9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Future&lt;int&gt; </w:t>
      </w:r>
      <w:proofErr w:type="spellStart"/>
      <w:proofErr w:type="gramStart"/>
      <w:r w:rsidRPr="008705A7">
        <w:rPr>
          <w:rStyle w:val="CommonTableChar"/>
          <w:rFonts w:ascii="Courier New" w:hAnsi="Courier New" w:cs="Courier New"/>
          <w:sz w:val="24"/>
          <w:szCs w:val="24"/>
        </w:rPr>
        <w:t>insertTransaction</w:t>
      </w:r>
      <w:proofErr w:type="spellEnd"/>
      <w:r w:rsidRPr="008705A7">
        <w:rPr>
          <w:rStyle w:val="CommonTableChar"/>
          <w:rFonts w:ascii="Courier New" w:hAnsi="Courier New" w:cs="Courier New"/>
          <w:sz w:val="24"/>
          <w:szCs w:val="24"/>
        </w:rPr>
        <w:t>(</w:t>
      </w:r>
      <w:proofErr w:type="spellStart"/>
      <w:proofErr w:type="gramEnd"/>
      <w:r w:rsidRPr="008705A7">
        <w:rPr>
          <w:rStyle w:val="CommonTableChar"/>
          <w:rFonts w:ascii="Courier New" w:hAnsi="Courier New" w:cs="Courier New"/>
          <w:sz w:val="24"/>
          <w:szCs w:val="24"/>
        </w:rPr>
        <w:t>TransactionsCompanion</w:t>
      </w:r>
      <w:proofErr w:type="spellEnd"/>
      <w:r w:rsidRPr="008705A7">
        <w:rPr>
          <w:rStyle w:val="CommonTableChar"/>
          <w:rFonts w:ascii="Courier New" w:hAnsi="Courier New" w:cs="Courier New"/>
          <w:sz w:val="24"/>
          <w:szCs w:val="24"/>
        </w:rPr>
        <w:t xml:space="preserve"> transaction) {</w:t>
      </w:r>
    </w:p>
    <w:p w14:paraId="60DA780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into(transactions</w:t>
      </w:r>
      <w:proofErr w:type="gramStart"/>
      <w:r w:rsidRPr="008705A7">
        <w:rPr>
          <w:rStyle w:val="CommonTableChar"/>
          <w:rFonts w:ascii="Courier New" w:hAnsi="Courier New" w:cs="Courier New"/>
          <w:sz w:val="24"/>
          <w:szCs w:val="24"/>
        </w:rPr>
        <w:t>).insert</w:t>
      </w:r>
      <w:proofErr w:type="gramEnd"/>
      <w:r w:rsidRPr="008705A7">
        <w:rPr>
          <w:rStyle w:val="CommonTableChar"/>
          <w:rFonts w:ascii="Courier New" w:hAnsi="Courier New" w:cs="Courier New"/>
          <w:sz w:val="24"/>
          <w:szCs w:val="24"/>
        </w:rPr>
        <w:t>(transaction);</w:t>
      </w:r>
    </w:p>
    <w:p w14:paraId="383AA86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3D5AB8A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Future&lt;List&lt;Transaction&gt;&gt; </w:t>
      </w:r>
      <w:proofErr w:type="spellStart"/>
      <w:proofErr w:type="gramStart"/>
      <w:r w:rsidRPr="008705A7">
        <w:rPr>
          <w:rStyle w:val="CommonTableChar"/>
          <w:rFonts w:ascii="Courier New" w:hAnsi="Courier New" w:cs="Courier New"/>
          <w:sz w:val="24"/>
          <w:szCs w:val="24"/>
        </w:rPr>
        <w:t>getTransactions</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 {</w:t>
      </w:r>
    </w:p>
    <w:p w14:paraId="5C69CA1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(select(transactions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where((t) =&gt; </w:t>
      </w:r>
      <w:proofErr w:type="spellStart"/>
      <w:r w:rsidRPr="008705A7">
        <w:rPr>
          <w:rStyle w:val="CommonTableChar"/>
          <w:rFonts w:ascii="Courier New" w:hAnsi="Courier New" w:cs="Courier New"/>
          <w:sz w:val="24"/>
          <w:szCs w:val="24"/>
        </w:rPr>
        <w:t>t.familyId.equals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))).get();</w:t>
      </w:r>
    </w:p>
    <w:p w14:paraId="617A8069"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339D34D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310180F0"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 </w:t>
      </w:r>
      <w:proofErr w:type="spellStart"/>
      <w:r w:rsidRPr="008705A7">
        <w:rPr>
          <w:rStyle w:val="CommonTableChar"/>
          <w:rFonts w:ascii="Courier New" w:hAnsi="Courier New" w:cs="Courier New"/>
          <w:sz w:val="24"/>
          <w:szCs w:val="24"/>
        </w:rPr>
        <w:t>Методи</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для</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роботи</w:t>
      </w:r>
      <w:proofErr w:type="spellEnd"/>
      <w:r w:rsidRPr="008705A7">
        <w:rPr>
          <w:rStyle w:val="CommonTableChar"/>
          <w:rFonts w:ascii="Courier New" w:hAnsi="Courier New" w:cs="Courier New"/>
          <w:sz w:val="24"/>
          <w:szCs w:val="24"/>
        </w:rPr>
        <w:t xml:space="preserve"> з </w:t>
      </w:r>
      <w:proofErr w:type="spellStart"/>
      <w:r w:rsidRPr="008705A7">
        <w:rPr>
          <w:rStyle w:val="CommonTableChar"/>
          <w:rFonts w:ascii="Courier New" w:hAnsi="Courier New" w:cs="Courier New"/>
          <w:sz w:val="24"/>
          <w:szCs w:val="24"/>
        </w:rPr>
        <w:t>користувачами</w:t>
      </w:r>
      <w:proofErr w:type="spellEnd"/>
    </w:p>
    <w:p w14:paraId="21BC46B0"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Future&lt;User?&gt; </w:t>
      </w:r>
      <w:proofErr w:type="spellStart"/>
      <w:proofErr w:type="gramStart"/>
      <w:r w:rsidRPr="008705A7">
        <w:rPr>
          <w:rStyle w:val="CommonTableChar"/>
          <w:rFonts w:ascii="Courier New" w:hAnsi="Courier New" w:cs="Courier New"/>
          <w:sz w:val="24"/>
          <w:szCs w:val="24"/>
        </w:rPr>
        <w:t>getUserByEmail</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String email) {</w:t>
      </w:r>
    </w:p>
    <w:p w14:paraId="4EF09D10"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(select(users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where((u) =&gt; </w:t>
      </w:r>
      <w:proofErr w:type="spellStart"/>
      <w:r w:rsidRPr="008705A7">
        <w:rPr>
          <w:rStyle w:val="CommonTableChar"/>
          <w:rFonts w:ascii="Courier New" w:hAnsi="Courier New" w:cs="Courier New"/>
          <w:sz w:val="24"/>
          <w:szCs w:val="24"/>
        </w:rPr>
        <w:t>u.email.equals</w:t>
      </w:r>
      <w:proofErr w:type="spellEnd"/>
      <w:r w:rsidRPr="008705A7">
        <w:rPr>
          <w:rStyle w:val="CommonTableChar"/>
          <w:rFonts w:ascii="Courier New" w:hAnsi="Courier New" w:cs="Courier New"/>
          <w:sz w:val="24"/>
          <w:szCs w:val="24"/>
        </w:rPr>
        <w:t>(email))).</w:t>
      </w:r>
      <w:proofErr w:type="spellStart"/>
      <w:r w:rsidRPr="008705A7">
        <w:rPr>
          <w:rStyle w:val="CommonTableChar"/>
          <w:rFonts w:ascii="Courier New" w:hAnsi="Courier New" w:cs="Courier New"/>
          <w:sz w:val="24"/>
          <w:szCs w:val="24"/>
        </w:rPr>
        <w:t>getSingleOrNull</w:t>
      </w:r>
      <w:proofErr w:type="spellEnd"/>
      <w:r w:rsidRPr="008705A7">
        <w:rPr>
          <w:rStyle w:val="CommonTableChar"/>
          <w:rFonts w:ascii="Courier New" w:hAnsi="Courier New" w:cs="Courier New"/>
          <w:sz w:val="24"/>
          <w:szCs w:val="24"/>
        </w:rPr>
        <w:t>();</w:t>
      </w:r>
    </w:p>
    <w:p w14:paraId="7FC6417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73CA0CC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Future&lt;int&gt; </w:t>
      </w:r>
      <w:proofErr w:type="spellStart"/>
      <w:proofErr w:type="gramStart"/>
      <w:r w:rsidRPr="008705A7">
        <w:rPr>
          <w:rStyle w:val="CommonTableChar"/>
          <w:rFonts w:ascii="Courier New" w:hAnsi="Courier New" w:cs="Courier New"/>
          <w:sz w:val="24"/>
          <w:szCs w:val="24"/>
        </w:rPr>
        <w:t>insertUser</w:t>
      </w:r>
      <w:proofErr w:type="spellEnd"/>
      <w:r w:rsidRPr="008705A7">
        <w:rPr>
          <w:rStyle w:val="CommonTableChar"/>
          <w:rFonts w:ascii="Courier New" w:hAnsi="Courier New" w:cs="Courier New"/>
          <w:sz w:val="24"/>
          <w:szCs w:val="24"/>
        </w:rPr>
        <w:t>(</w:t>
      </w:r>
      <w:proofErr w:type="spellStart"/>
      <w:proofErr w:type="gramEnd"/>
      <w:r w:rsidRPr="008705A7">
        <w:rPr>
          <w:rStyle w:val="CommonTableChar"/>
          <w:rFonts w:ascii="Courier New" w:hAnsi="Courier New" w:cs="Courier New"/>
          <w:sz w:val="24"/>
          <w:szCs w:val="24"/>
        </w:rPr>
        <w:t>UsersCompanion</w:t>
      </w:r>
      <w:proofErr w:type="spellEnd"/>
      <w:r w:rsidRPr="008705A7">
        <w:rPr>
          <w:rStyle w:val="CommonTableChar"/>
          <w:rFonts w:ascii="Courier New" w:hAnsi="Courier New" w:cs="Courier New"/>
          <w:sz w:val="24"/>
          <w:szCs w:val="24"/>
        </w:rPr>
        <w:t xml:space="preserve"> user) {</w:t>
      </w:r>
    </w:p>
    <w:p w14:paraId="29582DA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into(users</w:t>
      </w:r>
      <w:proofErr w:type="gramStart"/>
      <w:r w:rsidRPr="008705A7">
        <w:rPr>
          <w:rStyle w:val="CommonTableChar"/>
          <w:rFonts w:ascii="Courier New" w:hAnsi="Courier New" w:cs="Courier New"/>
          <w:sz w:val="24"/>
          <w:szCs w:val="24"/>
        </w:rPr>
        <w:t>).insert</w:t>
      </w:r>
      <w:proofErr w:type="gramEnd"/>
      <w:r w:rsidRPr="008705A7">
        <w:rPr>
          <w:rStyle w:val="CommonTableChar"/>
          <w:rFonts w:ascii="Courier New" w:hAnsi="Courier New" w:cs="Courier New"/>
          <w:sz w:val="24"/>
          <w:szCs w:val="24"/>
        </w:rPr>
        <w:t>(user);</w:t>
      </w:r>
    </w:p>
    <w:p w14:paraId="36DBCB3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290FC045" w14:textId="77777777" w:rsidR="008705A7" w:rsidRPr="008705A7" w:rsidRDefault="008705A7" w:rsidP="008705A7">
      <w:pPr>
        <w:pStyle w:val="Code"/>
        <w:rPr>
          <w:rStyle w:val="CommonTableChar"/>
          <w:rFonts w:ascii="Courier New" w:hAnsi="Courier New" w:cs="Courier New"/>
          <w:sz w:val="24"/>
          <w:szCs w:val="24"/>
        </w:rPr>
      </w:pPr>
    </w:p>
    <w:p w14:paraId="5C4FCEE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 </w:t>
      </w:r>
      <w:proofErr w:type="spellStart"/>
      <w:r w:rsidRPr="008705A7">
        <w:rPr>
          <w:rStyle w:val="CommonTableChar"/>
          <w:rFonts w:ascii="Courier New" w:hAnsi="Courier New" w:cs="Courier New"/>
          <w:sz w:val="24"/>
          <w:szCs w:val="24"/>
        </w:rPr>
        <w:t>Методи</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для</w:t>
      </w:r>
      <w:proofErr w:type="spellEnd"/>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роботи</w:t>
      </w:r>
      <w:proofErr w:type="spellEnd"/>
      <w:r w:rsidRPr="008705A7">
        <w:rPr>
          <w:rStyle w:val="CommonTableChar"/>
          <w:rFonts w:ascii="Courier New" w:hAnsi="Courier New" w:cs="Courier New"/>
          <w:sz w:val="24"/>
          <w:szCs w:val="24"/>
        </w:rPr>
        <w:t xml:space="preserve"> з </w:t>
      </w:r>
      <w:proofErr w:type="spellStart"/>
      <w:r w:rsidRPr="008705A7">
        <w:rPr>
          <w:rStyle w:val="CommonTableChar"/>
          <w:rFonts w:ascii="Courier New" w:hAnsi="Courier New" w:cs="Courier New"/>
          <w:sz w:val="24"/>
          <w:szCs w:val="24"/>
        </w:rPr>
        <w:t>сім'ями</w:t>
      </w:r>
      <w:proofErr w:type="spellEnd"/>
    </w:p>
    <w:p w14:paraId="7CC0C0AA"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Future&lt;Family?&gt; </w:t>
      </w:r>
      <w:proofErr w:type="spellStart"/>
      <w:proofErr w:type="gramStart"/>
      <w:r w:rsidRPr="008705A7">
        <w:rPr>
          <w:rStyle w:val="CommonTableChar"/>
          <w:rFonts w:ascii="Courier New" w:hAnsi="Courier New" w:cs="Courier New"/>
          <w:sz w:val="24"/>
          <w:szCs w:val="24"/>
        </w:rPr>
        <w:t>getFamilyById</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String </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 {</w:t>
      </w:r>
    </w:p>
    <w:p w14:paraId="09AC30AC"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(select(families</w:t>
      </w:r>
      <w:proofErr w:type="gramStart"/>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xml:space="preserve">where((f) =&gt; </w:t>
      </w:r>
      <w:proofErr w:type="spellStart"/>
      <w:r w:rsidRPr="008705A7">
        <w:rPr>
          <w:rStyle w:val="CommonTableChar"/>
          <w:rFonts w:ascii="Courier New" w:hAnsi="Courier New" w:cs="Courier New"/>
          <w:sz w:val="24"/>
          <w:szCs w:val="24"/>
        </w:rPr>
        <w:t>f.serverId.equals</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getSingleOrNull</w:t>
      </w:r>
      <w:proofErr w:type="spellEnd"/>
      <w:r w:rsidRPr="008705A7">
        <w:rPr>
          <w:rStyle w:val="CommonTableChar"/>
          <w:rFonts w:ascii="Courier New" w:hAnsi="Courier New" w:cs="Courier New"/>
          <w:sz w:val="24"/>
          <w:szCs w:val="24"/>
        </w:rPr>
        <w:t>();</w:t>
      </w:r>
    </w:p>
    <w:p w14:paraId="2DD3F42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374A427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Future&lt;int&gt; </w:t>
      </w:r>
      <w:proofErr w:type="spellStart"/>
      <w:proofErr w:type="gramStart"/>
      <w:r w:rsidRPr="008705A7">
        <w:rPr>
          <w:rStyle w:val="CommonTableChar"/>
          <w:rFonts w:ascii="Courier New" w:hAnsi="Courier New" w:cs="Courier New"/>
          <w:sz w:val="24"/>
          <w:szCs w:val="24"/>
        </w:rPr>
        <w:t>insertFamily</w:t>
      </w:r>
      <w:proofErr w:type="spellEnd"/>
      <w:r w:rsidRPr="008705A7">
        <w:rPr>
          <w:rStyle w:val="CommonTableChar"/>
          <w:rFonts w:ascii="Courier New" w:hAnsi="Courier New" w:cs="Courier New"/>
          <w:sz w:val="24"/>
          <w:szCs w:val="24"/>
        </w:rPr>
        <w:t>(</w:t>
      </w:r>
      <w:proofErr w:type="spellStart"/>
      <w:proofErr w:type="gramEnd"/>
      <w:r w:rsidRPr="008705A7">
        <w:rPr>
          <w:rStyle w:val="CommonTableChar"/>
          <w:rFonts w:ascii="Courier New" w:hAnsi="Courier New" w:cs="Courier New"/>
          <w:sz w:val="24"/>
          <w:szCs w:val="24"/>
        </w:rPr>
        <w:t>FamiliesCompanion</w:t>
      </w:r>
      <w:proofErr w:type="spellEnd"/>
      <w:r w:rsidRPr="008705A7">
        <w:rPr>
          <w:rStyle w:val="CommonTableChar"/>
          <w:rFonts w:ascii="Courier New" w:hAnsi="Courier New" w:cs="Courier New"/>
          <w:sz w:val="24"/>
          <w:szCs w:val="24"/>
        </w:rPr>
        <w:t xml:space="preserve"> family) {</w:t>
      </w:r>
    </w:p>
    <w:p w14:paraId="36E41E27"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into(families</w:t>
      </w:r>
      <w:proofErr w:type="gramStart"/>
      <w:r w:rsidRPr="008705A7">
        <w:rPr>
          <w:rStyle w:val="CommonTableChar"/>
          <w:rFonts w:ascii="Courier New" w:hAnsi="Courier New" w:cs="Courier New"/>
          <w:sz w:val="24"/>
          <w:szCs w:val="24"/>
        </w:rPr>
        <w:t>).insert</w:t>
      </w:r>
      <w:proofErr w:type="gramEnd"/>
      <w:r w:rsidRPr="008705A7">
        <w:rPr>
          <w:rStyle w:val="CommonTableChar"/>
          <w:rFonts w:ascii="Courier New" w:hAnsi="Courier New" w:cs="Courier New"/>
          <w:sz w:val="24"/>
          <w:szCs w:val="24"/>
        </w:rPr>
        <w:t>(family);</w:t>
      </w:r>
    </w:p>
    <w:p w14:paraId="686598FB"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1CAAB4B8"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w:t>
      </w:r>
    </w:p>
    <w:p w14:paraId="5BE3C105" w14:textId="77777777" w:rsidR="008705A7" w:rsidRPr="008705A7" w:rsidRDefault="008705A7" w:rsidP="008705A7">
      <w:pPr>
        <w:pStyle w:val="Code"/>
        <w:rPr>
          <w:rStyle w:val="CommonTableChar"/>
          <w:rFonts w:ascii="Courier New" w:hAnsi="Courier New" w:cs="Courier New"/>
          <w:sz w:val="24"/>
          <w:szCs w:val="24"/>
        </w:rPr>
      </w:pPr>
    </w:p>
    <w:p w14:paraId="4B70D646" w14:textId="77777777" w:rsidR="008705A7" w:rsidRPr="008705A7" w:rsidRDefault="008705A7" w:rsidP="008705A7">
      <w:pPr>
        <w:pStyle w:val="Code"/>
        <w:rPr>
          <w:rStyle w:val="CommonTableChar"/>
          <w:rFonts w:ascii="Courier New" w:hAnsi="Courier New" w:cs="Courier New"/>
          <w:sz w:val="24"/>
          <w:szCs w:val="24"/>
        </w:rPr>
      </w:pPr>
      <w:proofErr w:type="spellStart"/>
      <w:r w:rsidRPr="008705A7">
        <w:rPr>
          <w:rStyle w:val="CommonTableChar"/>
          <w:rFonts w:ascii="Courier New" w:hAnsi="Courier New" w:cs="Courier New"/>
          <w:sz w:val="24"/>
          <w:szCs w:val="24"/>
        </w:rPr>
        <w:t>LazyDatabase</w:t>
      </w:r>
      <w:proofErr w:type="spellEnd"/>
      <w:r w:rsidRPr="008705A7">
        <w:rPr>
          <w:rStyle w:val="CommonTableChar"/>
          <w:rFonts w:ascii="Courier New" w:hAnsi="Courier New" w:cs="Courier New"/>
          <w:sz w:val="24"/>
          <w:szCs w:val="24"/>
        </w:rPr>
        <w:t xml:space="preserve"> _</w:t>
      </w:r>
      <w:proofErr w:type="spellStart"/>
      <w:proofErr w:type="gramStart"/>
      <w:r w:rsidRPr="008705A7">
        <w:rPr>
          <w:rStyle w:val="CommonTableChar"/>
          <w:rFonts w:ascii="Courier New" w:hAnsi="Courier New" w:cs="Courier New"/>
          <w:sz w:val="24"/>
          <w:szCs w:val="24"/>
        </w:rPr>
        <w:t>openConnection</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w:t>
      </w:r>
    </w:p>
    <w:p w14:paraId="42D9262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return </w:t>
      </w:r>
      <w:proofErr w:type="spellStart"/>
      <w:proofErr w:type="gramStart"/>
      <w:r w:rsidRPr="008705A7">
        <w:rPr>
          <w:rStyle w:val="CommonTableChar"/>
          <w:rFonts w:ascii="Courier New" w:hAnsi="Courier New" w:cs="Courier New"/>
          <w:sz w:val="24"/>
          <w:szCs w:val="24"/>
        </w:rPr>
        <w:t>LazyDatabase</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 async {</w:t>
      </w:r>
    </w:p>
    <w:p w14:paraId="1F988CA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final </w:t>
      </w:r>
      <w:proofErr w:type="spellStart"/>
      <w:r w:rsidRPr="008705A7">
        <w:rPr>
          <w:rStyle w:val="CommonTableChar"/>
          <w:rFonts w:ascii="Courier New" w:hAnsi="Courier New" w:cs="Courier New"/>
          <w:sz w:val="24"/>
          <w:szCs w:val="24"/>
        </w:rPr>
        <w:t>dbFolder</w:t>
      </w:r>
      <w:proofErr w:type="spellEnd"/>
      <w:r w:rsidRPr="008705A7">
        <w:rPr>
          <w:rStyle w:val="CommonTableChar"/>
          <w:rFonts w:ascii="Courier New" w:hAnsi="Courier New" w:cs="Courier New"/>
          <w:sz w:val="24"/>
          <w:szCs w:val="24"/>
        </w:rPr>
        <w:t xml:space="preserve"> = await </w:t>
      </w:r>
      <w:proofErr w:type="spellStart"/>
      <w:proofErr w:type="gramStart"/>
      <w:r w:rsidRPr="008705A7">
        <w:rPr>
          <w:rStyle w:val="CommonTableChar"/>
          <w:rFonts w:ascii="Courier New" w:hAnsi="Courier New" w:cs="Courier New"/>
          <w:sz w:val="24"/>
          <w:szCs w:val="24"/>
        </w:rPr>
        <w:t>getApplicationDocumentsDirectory</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w:t>
      </w:r>
    </w:p>
    <w:p w14:paraId="3A58427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final file = </w:t>
      </w:r>
      <w:proofErr w:type="gramStart"/>
      <w:r w:rsidRPr="008705A7">
        <w:rPr>
          <w:rStyle w:val="CommonTableChar"/>
          <w:rFonts w:ascii="Courier New" w:hAnsi="Courier New" w:cs="Courier New"/>
          <w:sz w:val="24"/>
          <w:szCs w:val="24"/>
        </w:rPr>
        <w:t>File(</w:t>
      </w:r>
      <w:proofErr w:type="spellStart"/>
      <w:proofErr w:type="gramEnd"/>
      <w:r w:rsidRPr="008705A7">
        <w:rPr>
          <w:rStyle w:val="CommonTableChar"/>
          <w:rFonts w:ascii="Courier New" w:hAnsi="Courier New" w:cs="Courier New"/>
          <w:sz w:val="24"/>
          <w:szCs w:val="24"/>
        </w:rPr>
        <w:t>p.join</w:t>
      </w:r>
      <w:proofErr w:type="spell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dbFolder.path</w:t>
      </w:r>
      <w:proofErr w:type="spellEnd"/>
      <w:r w:rsidRPr="008705A7">
        <w:rPr>
          <w:rStyle w:val="CommonTableChar"/>
          <w:rFonts w:ascii="Courier New" w:hAnsi="Courier New" w:cs="Courier New"/>
          <w:sz w:val="24"/>
          <w:szCs w:val="24"/>
        </w:rPr>
        <w:t>, '</w:t>
      </w:r>
      <w:proofErr w:type="spellStart"/>
      <w:r w:rsidRPr="008705A7">
        <w:rPr>
          <w:rStyle w:val="CommonTableChar"/>
          <w:rFonts w:ascii="Courier New" w:hAnsi="Courier New" w:cs="Courier New"/>
          <w:sz w:val="24"/>
          <w:szCs w:val="24"/>
        </w:rPr>
        <w:t>family_budget.sqlite</w:t>
      </w:r>
      <w:proofErr w:type="spellEnd"/>
      <w:r w:rsidRPr="008705A7">
        <w:rPr>
          <w:rStyle w:val="CommonTableChar"/>
          <w:rFonts w:ascii="Courier New" w:hAnsi="Courier New" w:cs="Courier New"/>
          <w:sz w:val="24"/>
          <w:szCs w:val="24"/>
        </w:rPr>
        <w:t>'));</w:t>
      </w:r>
    </w:p>
    <w:p w14:paraId="66FA0B91"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lastRenderedPageBreak/>
        <w:t xml:space="preserve">    return </w:t>
      </w:r>
      <w:proofErr w:type="spellStart"/>
      <w:r w:rsidRPr="008705A7">
        <w:rPr>
          <w:rStyle w:val="CommonTableChar"/>
          <w:rFonts w:ascii="Courier New" w:hAnsi="Courier New" w:cs="Courier New"/>
          <w:sz w:val="24"/>
          <w:szCs w:val="24"/>
        </w:rPr>
        <w:t>NativeDatabase</w:t>
      </w:r>
      <w:proofErr w:type="spellEnd"/>
      <w:r w:rsidRPr="008705A7">
        <w:rPr>
          <w:rStyle w:val="CommonTableChar"/>
          <w:rFonts w:ascii="Courier New" w:hAnsi="Courier New" w:cs="Courier New"/>
          <w:sz w:val="24"/>
          <w:szCs w:val="24"/>
        </w:rPr>
        <w:t>(file);</w:t>
      </w:r>
    </w:p>
    <w:p w14:paraId="219AB90E"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
    <w:p w14:paraId="47BA1FD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w:t>
      </w:r>
    </w:p>
    <w:p w14:paraId="4A640EBD" w14:textId="77777777" w:rsidR="008705A7" w:rsidRPr="008705A7" w:rsidRDefault="008705A7" w:rsidP="008705A7">
      <w:pPr>
        <w:pStyle w:val="Code"/>
        <w:rPr>
          <w:rStyle w:val="CommonTableChar"/>
          <w:rFonts w:ascii="Courier New" w:hAnsi="Courier New" w:cs="Courier New"/>
          <w:sz w:val="24"/>
          <w:szCs w:val="24"/>
        </w:rPr>
      </w:pPr>
    </w:p>
    <w:p w14:paraId="7B9632C3"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class _Categories extends Table {</w:t>
      </w:r>
    </w:p>
    <w:p w14:paraId="4C26555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IntColumn</w:t>
      </w:r>
      <w:proofErr w:type="spellEnd"/>
      <w:r w:rsidRPr="008705A7">
        <w:rPr>
          <w:rStyle w:val="CommonTableChar"/>
          <w:rFonts w:ascii="Courier New" w:hAnsi="Courier New" w:cs="Courier New"/>
          <w:sz w:val="24"/>
          <w:szCs w:val="24"/>
        </w:rPr>
        <w:t xml:space="preserve"> get id =&gt; integer(</w:t>
      </w:r>
      <w:proofErr w:type="gramStart"/>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autoIncrement</w:t>
      </w:r>
      <w:proofErr w:type="spellEnd"/>
      <w:proofErr w:type="gramEnd"/>
      <w:r w:rsidRPr="008705A7">
        <w:rPr>
          <w:rStyle w:val="CommonTableChar"/>
          <w:rFonts w:ascii="Courier New" w:hAnsi="Courier New" w:cs="Courier New"/>
          <w:sz w:val="24"/>
          <w:szCs w:val="24"/>
        </w:rPr>
        <w:t>()();</w:t>
      </w:r>
    </w:p>
    <w:p w14:paraId="75A4665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TextColumn</w:t>
      </w:r>
      <w:proofErr w:type="spellEnd"/>
      <w:r w:rsidRPr="008705A7">
        <w:rPr>
          <w:rStyle w:val="CommonTableChar"/>
          <w:rFonts w:ascii="Courier New" w:hAnsi="Courier New" w:cs="Courier New"/>
          <w:sz w:val="24"/>
          <w:szCs w:val="24"/>
        </w:rPr>
        <w:t xml:space="preserve"> get name =&gt; </w:t>
      </w:r>
      <w:proofErr w:type="gramStart"/>
      <w:r w:rsidRPr="008705A7">
        <w:rPr>
          <w:rStyle w:val="CommonTableChar"/>
          <w:rFonts w:ascii="Courier New" w:hAnsi="Courier New" w:cs="Courier New"/>
          <w:sz w:val="24"/>
          <w:szCs w:val="24"/>
        </w:rPr>
        <w:t>text(</w:t>
      </w:r>
      <w:proofErr w:type="gramEnd"/>
      <w:r w:rsidRPr="008705A7">
        <w:rPr>
          <w:rStyle w:val="CommonTableChar"/>
          <w:rFonts w:ascii="Courier New" w:hAnsi="Courier New" w:cs="Courier New"/>
          <w:sz w:val="24"/>
          <w:szCs w:val="24"/>
        </w:rPr>
        <w:t>)();</w:t>
      </w:r>
    </w:p>
    <w:p w14:paraId="3EF6BD85"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BoolColumn</w:t>
      </w:r>
      <w:proofErr w:type="spellEnd"/>
      <w:r w:rsidRPr="008705A7">
        <w:rPr>
          <w:rStyle w:val="CommonTableChar"/>
          <w:rFonts w:ascii="Courier New" w:hAnsi="Courier New" w:cs="Courier New"/>
          <w:sz w:val="24"/>
          <w:szCs w:val="24"/>
        </w:rPr>
        <w:t xml:space="preserve"> get </w:t>
      </w:r>
      <w:proofErr w:type="spellStart"/>
      <w:r w:rsidRPr="008705A7">
        <w:rPr>
          <w:rStyle w:val="CommonTableChar"/>
          <w:rFonts w:ascii="Courier New" w:hAnsi="Courier New" w:cs="Courier New"/>
          <w:sz w:val="24"/>
          <w:szCs w:val="24"/>
        </w:rPr>
        <w:t>isExpense</w:t>
      </w:r>
      <w:proofErr w:type="spellEnd"/>
      <w:r w:rsidRPr="008705A7">
        <w:rPr>
          <w:rStyle w:val="CommonTableChar"/>
          <w:rFonts w:ascii="Courier New" w:hAnsi="Courier New" w:cs="Courier New"/>
          <w:sz w:val="24"/>
          <w:szCs w:val="24"/>
        </w:rPr>
        <w:t xml:space="preserve"> =&gt; </w:t>
      </w:r>
      <w:proofErr w:type="spellStart"/>
      <w:proofErr w:type="gramStart"/>
      <w:r w:rsidRPr="008705A7">
        <w:rPr>
          <w:rStyle w:val="CommonTableChar"/>
          <w:rFonts w:ascii="Courier New" w:hAnsi="Courier New" w:cs="Courier New"/>
          <w:sz w:val="24"/>
          <w:szCs w:val="24"/>
        </w:rPr>
        <w:t>boolean</w:t>
      </w:r>
      <w:proofErr w:type="spellEnd"/>
      <w:r w:rsidRPr="008705A7">
        <w:rPr>
          <w:rStyle w:val="CommonTableChar"/>
          <w:rFonts w:ascii="Courier New" w:hAnsi="Courier New" w:cs="Courier New"/>
          <w:sz w:val="24"/>
          <w:szCs w:val="24"/>
        </w:rPr>
        <w:t>(</w:t>
      </w:r>
      <w:proofErr w:type="gramEnd"/>
      <w:r w:rsidRPr="008705A7">
        <w:rPr>
          <w:rStyle w:val="CommonTableChar"/>
          <w:rFonts w:ascii="Courier New" w:hAnsi="Courier New" w:cs="Courier New"/>
          <w:sz w:val="24"/>
          <w:szCs w:val="24"/>
        </w:rPr>
        <w:t>)();</w:t>
      </w:r>
    </w:p>
    <w:p w14:paraId="1AD16DDC"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TextColumn</w:t>
      </w:r>
      <w:proofErr w:type="spellEnd"/>
      <w:r w:rsidRPr="008705A7">
        <w:rPr>
          <w:rStyle w:val="CommonTableChar"/>
          <w:rFonts w:ascii="Courier New" w:hAnsi="Courier New" w:cs="Courier New"/>
          <w:sz w:val="24"/>
          <w:szCs w:val="24"/>
        </w:rPr>
        <w:t xml:space="preserve"> get </w:t>
      </w:r>
      <w:proofErr w:type="spellStart"/>
      <w:r w:rsidRPr="008705A7">
        <w:rPr>
          <w:rStyle w:val="CommonTableChar"/>
          <w:rFonts w:ascii="Courier New" w:hAnsi="Courier New" w:cs="Courier New"/>
          <w:sz w:val="24"/>
          <w:szCs w:val="24"/>
        </w:rPr>
        <w:t>familyId</w:t>
      </w:r>
      <w:proofErr w:type="spellEnd"/>
      <w:r w:rsidRPr="008705A7">
        <w:rPr>
          <w:rStyle w:val="CommonTableChar"/>
          <w:rFonts w:ascii="Courier New" w:hAnsi="Courier New" w:cs="Courier New"/>
          <w:sz w:val="24"/>
          <w:szCs w:val="24"/>
        </w:rPr>
        <w:t xml:space="preserve"> =&gt; </w:t>
      </w:r>
      <w:proofErr w:type="gramStart"/>
      <w:r w:rsidRPr="008705A7">
        <w:rPr>
          <w:rStyle w:val="CommonTableChar"/>
          <w:rFonts w:ascii="Courier New" w:hAnsi="Courier New" w:cs="Courier New"/>
          <w:sz w:val="24"/>
          <w:szCs w:val="24"/>
        </w:rPr>
        <w:t>text(</w:t>
      </w:r>
      <w:proofErr w:type="gramEnd"/>
      <w:r w:rsidRPr="008705A7">
        <w:rPr>
          <w:rStyle w:val="CommonTableChar"/>
          <w:rFonts w:ascii="Courier New" w:hAnsi="Courier New" w:cs="Courier New"/>
          <w:sz w:val="24"/>
          <w:szCs w:val="24"/>
        </w:rPr>
        <w:t>)();</w:t>
      </w:r>
    </w:p>
    <w:p w14:paraId="6F7062E4" w14:textId="77777777" w:rsidR="008705A7" w:rsidRPr="008705A7" w:rsidRDefault="008705A7" w:rsidP="008705A7">
      <w:pPr>
        <w:pStyle w:val="Code"/>
        <w:rPr>
          <w:rStyle w:val="CommonTableChar"/>
          <w:rFonts w:ascii="Courier New" w:hAnsi="Courier New" w:cs="Courier New"/>
          <w:sz w:val="24"/>
          <w:szCs w:val="24"/>
        </w:rPr>
      </w:pPr>
      <w:r w:rsidRPr="008705A7">
        <w:rPr>
          <w:rStyle w:val="CommonTableChar"/>
          <w:rFonts w:ascii="Courier New" w:hAnsi="Courier New" w:cs="Courier New"/>
          <w:sz w:val="24"/>
          <w:szCs w:val="24"/>
        </w:rPr>
        <w:t xml:space="preserve">  </w:t>
      </w:r>
      <w:proofErr w:type="spellStart"/>
      <w:r w:rsidRPr="008705A7">
        <w:rPr>
          <w:rStyle w:val="CommonTableChar"/>
          <w:rFonts w:ascii="Courier New" w:hAnsi="Courier New" w:cs="Courier New"/>
          <w:sz w:val="24"/>
          <w:szCs w:val="24"/>
        </w:rPr>
        <w:t>IntColumn</w:t>
      </w:r>
      <w:proofErr w:type="spellEnd"/>
      <w:r w:rsidRPr="008705A7">
        <w:rPr>
          <w:rStyle w:val="CommonTableChar"/>
          <w:rFonts w:ascii="Courier New" w:hAnsi="Courier New" w:cs="Courier New"/>
          <w:sz w:val="24"/>
          <w:szCs w:val="24"/>
        </w:rPr>
        <w:t xml:space="preserve"> get </w:t>
      </w:r>
      <w:proofErr w:type="spellStart"/>
      <w:r w:rsidRPr="008705A7">
        <w:rPr>
          <w:rStyle w:val="CommonTableChar"/>
          <w:rFonts w:ascii="Courier New" w:hAnsi="Courier New" w:cs="Courier New"/>
          <w:sz w:val="24"/>
          <w:szCs w:val="24"/>
        </w:rPr>
        <w:t>sortOrder</w:t>
      </w:r>
      <w:proofErr w:type="spellEnd"/>
      <w:r w:rsidRPr="008705A7">
        <w:rPr>
          <w:rStyle w:val="CommonTableChar"/>
          <w:rFonts w:ascii="Courier New" w:hAnsi="Courier New" w:cs="Courier New"/>
          <w:sz w:val="24"/>
          <w:szCs w:val="24"/>
        </w:rPr>
        <w:t xml:space="preserve"> =&gt; </w:t>
      </w:r>
      <w:proofErr w:type="gramStart"/>
      <w:r w:rsidRPr="008705A7">
        <w:rPr>
          <w:rStyle w:val="CommonTableChar"/>
          <w:rFonts w:ascii="Courier New" w:hAnsi="Courier New" w:cs="Courier New"/>
          <w:sz w:val="24"/>
          <w:szCs w:val="24"/>
        </w:rPr>
        <w:t>integer(</w:t>
      </w:r>
      <w:proofErr w:type="gramEnd"/>
      <w:r w:rsidRPr="008705A7">
        <w:rPr>
          <w:rStyle w:val="CommonTableChar"/>
          <w:rFonts w:ascii="Courier New" w:hAnsi="Courier New" w:cs="Courier New"/>
          <w:sz w:val="24"/>
          <w:szCs w:val="24"/>
        </w:rPr>
        <w:t>).</w:t>
      </w:r>
      <w:proofErr w:type="spellStart"/>
      <w:r w:rsidRPr="008705A7">
        <w:rPr>
          <w:rStyle w:val="CommonTableChar"/>
          <w:rFonts w:ascii="Courier New" w:hAnsi="Courier New" w:cs="Courier New"/>
          <w:sz w:val="24"/>
          <w:szCs w:val="24"/>
        </w:rPr>
        <w:t>withDefault</w:t>
      </w:r>
      <w:proofErr w:type="spellEnd"/>
      <w:r w:rsidRPr="008705A7">
        <w:rPr>
          <w:rStyle w:val="CommonTableChar"/>
          <w:rFonts w:ascii="Courier New" w:hAnsi="Courier New" w:cs="Courier New"/>
          <w:sz w:val="24"/>
          <w:szCs w:val="24"/>
        </w:rPr>
        <w:t>(const Constant(0))();</w:t>
      </w:r>
    </w:p>
    <w:p w14:paraId="331A886D" w14:textId="458EBA17" w:rsidR="005E51D1" w:rsidRDefault="008705A7" w:rsidP="008705A7">
      <w:pPr>
        <w:pStyle w:val="Code"/>
        <w:rPr>
          <w:rStyle w:val="CommonTableChar"/>
          <w:rFonts w:ascii="Courier New" w:hAnsi="Courier New" w:cs="Courier New"/>
          <w:sz w:val="20"/>
          <w:szCs w:val="20"/>
        </w:rPr>
      </w:pPr>
      <w:r w:rsidRPr="008705A7">
        <w:rPr>
          <w:rStyle w:val="CommonTableChar"/>
          <w:rFonts w:ascii="Courier New" w:hAnsi="Courier New" w:cs="Courier New"/>
          <w:sz w:val="24"/>
          <w:szCs w:val="24"/>
        </w:rPr>
        <w:t>}</w:t>
      </w:r>
    </w:p>
    <w:p w14:paraId="0462D57A" w14:textId="3926D84F" w:rsidR="00AC043C" w:rsidRDefault="00AC043C" w:rsidP="00AC043C">
      <w:pPr>
        <w:pStyle w:val="CommonTable"/>
        <w:rPr>
          <w:rStyle w:val="CommonTableChar"/>
          <w:lang w:val="uk-UA"/>
        </w:rPr>
      </w:pPr>
    </w:p>
    <w:p w14:paraId="517BEFF4" w14:textId="24DB2607" w:rsidR="00E73117" w:rsidRPr="00AC043C" w:rsidRDefault="00E73117" w:rsidP="00E73117">
      <w:pPr>
        <w:pStyle w:val="Title2nd"/>
      </w:pPr>
      <w:r w:rsidRPr="00AC043C">
        <w:t>Б.</w:t>
      </w:r>
      <w:r>
        <w:rPr>
          <w:lang w:val="ru-RU"/>
        </w:rPr>
        <w:t>2</w:t>
      </w:r>
      <w:r w:rsidRPr="00AC043C">
        <w:t xml:space="preserve"> </w:t>
      </w:r>
      <w:proofErr w:type="spellStart"/>
      <w:r w:rsidRPr="00AC043C">
        <w:rPr>
          <w:rStyle w:val="CommonTableChar"/>
          <w:lang w:val="uk-UA"/>
        </w:rPr>
        <w:t>tables.dart</w:t>
      </w:r>
      <w:proofErr w:type="spellEnd"/>
    </w:p>
    <w:p w14:paraId="1AB1341E" w14:textId="5349A2B2" w:rsidR="00E73117" w:rsidRPr="009852DD" w:rsidRDefault="007A6DA3" w:rsidP="00E73117">
      <w:pPr>
        <w:pStyle w:val="CommonTable"/>
        <w:rPr>
          <w:rStyle w:val="CommonTableChar"/>
          <w:lang w:val="uk-UA"/>
        </w:rPr>
      </w:pPr>
      <w:r w:rsidRPr="007A6DA3">
        <w:rPr>
          <w:rStyle w:val="CommonTableChar"/>
          <w:lang w:val="uk-UA"/>
        </w:rPr>
        <w:t>У цьому файлі описуються структури таблиць бази даних, включаючи їхні поля та зв’язки</w:t>
      </w:r>
      <w:r w:rsidR="00E73117" w:rsidRPr="009852DD">
        <w:rPr>
          <w:rStyle w:val="CommonTableChar"/>
          <w:lang w:val="uk-UA"/>
        </w:rPr>
        <w:t>:</w:t>
      </w:r>
    </w:p>
    <w:p w14:paraId="546D0BAD"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import '</w:t>
      </w:r>
      <w:proofErr w:type="spellStart"/>
      <w:proofErr w:type="gramStart"/>
      <w:r w:rsidRPr="007F1756">
        <w:rPr>
          <w:rStyle w:val="CommonTableChar"/>
          <w:rFonts w:ascii="Courier New" w:hAnsi="Courier New" w:cs="Courier New"/>
          <w:sz w:val="24"/>
          <w:szCs w:val="24"/>
        </w:rPr>
        <w:t>package:drift</w:t>
      </w:r>
      <w:proofErr w:type="spellEnd"/>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drift.dart</w:t>
      </w:r>
      <w:proofErr w:type="spellEnd"/>
      <w:proofErr w:type="gramEnd"/>
      <w:r w:rsidRPr="007F1756">
        <w:rPr>
          <w:rStyle w:val="CommonTableChar"/>
          <w:rFonts w:ascii="Courier New" w:hAnsi="Courier New" w:cs="Courier New"/>
          <w:sz w:val="24"/>
          <w:szCs w:val="24"/>
        </w:rPr>
        <w:t>';</w:t>
      </w:r>
    </w:p>
    <w:p w14:paraId="7665E035" w14:textId="77777777" w:rsidR="007F1756" w:rsidRPr="007F1756" w:rsidRDefault="007F1756" w:rsidP="007F1756">
      <w:pPr>
        <w:pStyle w:val="Code"/>
        <w:rPr>
          <w:rStyle w:val="CommonTableChar"/>
          <w:rFonts w:ascii="Courier New" w:hAnsi="Courier New" w:cs="Courier New"/>
          <w:sz w:val="24"/>
          <w:szCs w:val="24"/>
        </w:rPr>
      </w:pPr>
    </w:p>
    <w:p w14:paraId="3D5754D4"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class Accounts extends Table {</w:t>
      </w:r>
    </w:p>
    <w:p w14:paraId="5A5E215B"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IntColumn</w:t>
      </w:r>
      <w:proofErr w:type="spellEnd"/>
      <w:r w:rsidRPr="007F1756">
        <w:rPr>
          <w:rStyle w:val="CommonTableChar"/>
          <w:rFonts w:ascii="Courier New" w:hAnsi="Courier New" w:cs="Courier New"/>
          <w:sz w:val="24"/>
          <w:szCs w:val="24"/>
        </w:rPr>
        <w:t xml:space="preserve"> get id =&gt; integer(</w:t>
      </w:r>
      <w:proofErr w:type="gramStart"/>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autoIncrement</w:t>
      </w:r>
      <w:proofErr w:type="spellEnd"/>
      <w:proofErr w:type="gramEnd"/>
      <w:r w:rsidRPr="007F1756">
        <w:rPr>
          <w:rStyle w:val="CommonTableChar"/>
          <w:rFonts w:ascii="Courier New" w:hAnsi="Courier New" w:cs="Courier New"/>
          <w:sz w:val="24"/>
          <w:szCs w:val="24"/>
        </w:rPr>
        <w:t>()();</w:t>
      </w:r>
    </w:p>
    <w:p w14:paraId="68327FD1"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serverId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745E5402"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accountId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).unique</w:t>
      </w:r>
      <w:proofErr w:type="gramEnd"/>
      <w:r w:rsidRPr="007F1756">
        <w:rPr>
          <w:rStyle w:val="CommonTableChar"/>
          <w:rFonts w:ascii="Courier New" w:hAnsi="Courier New" w:cs="Courier New"/>
          <w:sz w:val="24"/>
          <w:szCs w:val="24"/>
        </w:rPr>
        <w:t>()();</w:t>
      </w:r>
    </w:p>
    <w:p w14:paraId="61C9BDD2"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name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13840D1D"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RealColumn</w:t>
      </w:r>
      <w:proofErr w:type="spellEnd"/>
      <w:r w:rsidRPr="007F1756">
        <w:rPr>
          <w:rStyle w:val="CommonTableChar"/>
          <w:rFonts w:ascii="Courier New" w:hAnsi="Courier New" w:cs="Courier New"/>
          <w:sz w:val="24"/>
          <w:szCs w:val="24"/>
        </w:rPr>
        <w:t xml:space="preserve"> get balance =&gt; real(</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4BF7D39F"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currency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7D7E5C8A"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userId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73B11BE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familyId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6C888432"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accessibleToUsers</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4C44682D"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BoolColumn</w:t>
      </w:r>
      <w:proofErr w:type="spellEnd"/>
      <w:r w:rsidRPr="007F1756">
        <w:rPr>
          <w:rStyle w:val="CommonTableChar"/>
          <w:rFonts w:ascii="Courier New" w:hAnsi="Courier New" w:cs="Courier New"/>
          <w:sz w:val="24"/>
          <w:szCs w:val="24"/>
        </w:rPr>
        <w:t xml:space="preserve"> get synced =&gt; </w:t>
      </w:r>
      <w:proofErr w:type="spellStart"/>
      <w:proofErr w:type="gramStart"/>
      <w:r w:rsidRPr="007F1756">
        <w:rPr>
          <w:rStyle w:val="CommonTableChar"/>
          <w:rFonts w:ascii="Courier New" w:hAnsi="Courier New" w:cs="Courier New"/>
          <w:sz w:val="24"/>
          <w:szCs w:val="24"/>
        </w:rPr>
        <w:t>boolean</w:t>
      </w:r>
      <w:proofErr w:type="spellEnd"/>
      <w:r w:rsidRPr="007F1756">
        <w:rPr>
          <w:rStyle w:val="CommonTableChar"/>
          <w:rFonts w:ascii="Courier New" w:hAnsi="Courier New" w:cs="Courier New"/>
          <w:sz w:val="24"/>
          <w:szCs w:val="24"/>
        </w:rPr>
        <w:t>(</w:t>
      </w:r>
      <w:proofErr w:type="gramEnd"/>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withDefault</w:t>
      </w:r>
      <w:proofErr w:type="spellEnd"/>
      <w:r w:rsidRPr="007F1756">
        <w:rPr>
          <w:rStyle w:val="CommonTableChar"/>
          <w:rFonts w:ascii="Courier New" w:hAnsi="Courier New" w:cs="Courier New"/>
          <w:sz w:val="24"/>
          <w:szCs w:val="24"/>
        </w:rPr>
        <w:t>(const Constant(false))();</w:t>
      </w:r>
    </w:p>
    <w:p w14:paraId="775D637B"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lastUpdated</w:t>
      </w:r>
      <w:proofErr w:type="spellEnd"/>
      <w:r w:rsidRPr="007F1756">
        <w:rPr>
          <w:rStyle w:val="CommonTableChar"/>
          <w:rFonts w:ascii="Courier New" w:hAnsi="Courier New" w:cs="Courier New"/>
          <w:sz w:val="24"/>
          <w:szCs w:val="24"/>
        </w:rPr>
        <w:t xml:space="preserv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54BE5D6B"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w:t>
      </w:r>
    </w:p>
    <w:p w14:paraId="2612B5E7" w14:textId="77777777" w:rsidR="007F1756" w:rsidRPr="007F1756" w:rsidRDefault="007F1756" w:rsidP="007F1756">
      <w:pPr>
        <w:pStyle w:val="Code"/>
        <w:rPr>
          <w:rStyle w:val="CommonTableChar"/>
          <w:rFonts w:ascii="Courier New" w:hAnsi="Courier New" w:cs="Courier New"/>
          <w:sz w:val="24"/>
          <w:szCs w:val="24"/>
        </w:rPr>
      </w:pPr>
    </w:p>
    <w:p w14:paraId="36D92534"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class Transactions extends Table {</w:t>
      </w:r>
    </w:p>
    <w:p w14:paraId="4374FDE7"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IntColumn</w:t>
      </w:r>
      <w:proofErr w:type="spellEnd"/>
      <w:r w:rsidRPr="007F1756">
        <w:rPr>
          <w:rStyle w:val="CommonTableChar"/>
          <w:rFonts w:ascii="Courier New" w:hAnsi="Courier New" w:cs="Courier New"/>
          <w:sz w:val="24"/>
          <w:szCs w:val="24"/>
        </w:rPr>
        <w:t xml:space="preserve"> get id =&gt; integer(</w:t>
      </w:r>
      <w:proofErr w:type="gramStart"/>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autoIncrement</w:t>
      </w:r>
      <w:proofErr w:type="spellEnd"/>
      <w:proofErr w:type="gramEnd"/>
      <w:r w:rsidRPr="007F1756">
        <w:rPr>
          <w:rStyle w:val="CommonTableChar"/>
          <w:rFonts w:ascii="Courier New" w:hAnsi="Courier New" w:cs="Courier New"/>
          <w:sz w:val="24"/>
          <w:szCs w:val="24"/>
        </w:rPr>
        <w:t>()();</w:t>
      </w:r>
    </w:p>
    <w:p w14:paraId="7A3D61BA"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serverId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1FDB227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RealColumn</w:t>
      </w:r>
      <w:proofErr w:type="spellEnd"/>
      <w:r w:rsidRPr="007F1756">
        <w:rPr>
          <w:rStyle w:val="CommonTableChar"/>
          <w:rFonts w:ascii="Courier New" w:hAnsi="Courier New" w:cs="Courier New"/>
          <w:sz w:val="24"/>
          <w:szCs w:val="24"/>
        </w:rPr>
        <w:t xml:space="preserve"> get amount =&gt; real(</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34C61FD9"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category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2FC0A1E6"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BoolColumn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isExpense</w:t>
      </w:r>
      <w:proofErr w:type="spellEnd"/>
      <w:r w:rsidRPr="007F1756">
        <w:rPr>
          <w:rStyle w:val="CommonTableChar"/>
          <w:rFonts w:ascii="Courier New" w:hAnsi="Courier New" w:cs="Courier New"/>
          <w:sz w:val="24"/>
          <w:szCs w:val="24"/>
        </w:rPr>
        <w:t xml:space="preserve"> =&gt; </w:t>
      </w:r>
      <w:proofErr w:type="spellStart"/>
      <w:proofErr w:type="gramStart"/>
      <w:r w:rsidRPr="007F1756">
        <w:rPr>
          <w:rStyle w:val="CommonTableChar"/>
          <w:rFonts w:ascii="Courier New" w:hAnsi="Courier New" w:cs="Courier New"/>
          <w:sz w:val="24"/>
          <w:szCs w:val="24"/>
        </w:rPr>
        <w:t>boolean</w:t>
      </w:r>
      <w:proofErr w:type="spellEnd"/>
      <w:r w:rsidRPr="007F1756">
        <w:rPr>
          <w:rStyle w:val="CommonTableChar"/>
          <w:rFonts w:ascii="Courier New" w:hAnsi="Courier New" w:cs="Courier New"/>
          <w:sz w:val="24"/>
          <w:szCs w:val="24"/>
        </w:rPr>
        <w:t>(</w:t>
      </w:r>
      <w:proofErr w:type="gramEnd"/>
      <w:r w:rsidRPr="007F1756">
        <w:rPr>
          <w:rStyle w:val="CommonTableChar"/>
          <w:rFonts w:ascii="Courier New" w:hAnsi="Courier New" w:cs="Courier New"/>
          <w:sz w:val="24"/>
          <w:szCs w:val="24"/>
        </w:rPr>
        <w:t>)();</w:t>
      </w:r>
    </w:p>
    <w:p w14:paraId="0C0FB4C6"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date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5196B69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accountId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1DE7B492"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userId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5D07063A"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familyId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7186B9F5"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notes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5898D281"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geoTag</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79D08B4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BoolColumn</w:t>
      </w:r>
      <w:proofErr w:type="spellEnd"/>
      <w:r w:rsidRPr="007F1756">
        <w:rPr>
          <w:rStyle w:val="CommonTableChar"/>
          <w:rFonts w:ascii="Courier New" w:hAnsi="Courier New" w:cs="Courier New"/>
          <w:sz w:val="24"/>
          <w:szCs w:val="24"/>
        </w:rPr>
        <w:t xml:space="preserve"> get synced =&gt; </w:t>
      </w:r>
      <w:proofErr w:type="spellStart"/>
      <w:proofErr w:type="gramStart"/>
      <w:r w:rsidRPr="007F1756">
        <w:rPr>
          <w:rStyle w:val="CommonTableChar"/>
          <w:rFonts w:ascii="Courier New" w:hAnsi="Courier New" w:cs="Courier New"/>
          <w:sz w:val="24"/>
          <w:szCs w:val="24"/>
        </w:rPr>
        <w:t>boolean</w:t>
      </w:r>
      <w:proofErr w:type="spellEnd"/>
      <w:r w:rsidRPr="007F1756">
        <w:rPr>
          <w:rStyle w:val="CommonTableChar"/>
          <w:rFonts w:ascii="Courier New" w:hAnsi="Courier New" w:cs="Courier New"/>
          <w:sz w:val="24"/>
          <w:szCs w:val="24"/>
        </w:rPr>
        <w:t>(</w:t>
      </w:r>
      <w:proofErr w:type="gramEnd"/>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withDefault</w:t>
      </w:r>
      <w:proofErr w:type="spellEnd"/>
      <w:r w:rsidRPr="007F1756">
        <w:rPr>
          <w:rStyle w:val="CommonTableChar"/>
          <w:rFonts w:ascii="Courier New" w:hAnsi="Courier New" w:cs="Courier New"/>
          <w:sz w:val="24"/>
          <w:szCs w:val="24"/>
        </w:rPr>
        <w:t>(const Constant(false))();</w:t>
      </w:r>
    </w:p>
    <w:p w14:paraId="507C42FD"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lastUpdated</w:t>
      </w:r>
      <w:proofErr w:type="spellEnd"/>
      <w:r w:rsidRPr="007F1756">
        <w:rPr>
          <w:rStyle w:val="CommonTableChar"/>
          <w:rFonts w:ascii="Courier New" w:hAnsi="Courier New" w:cs="Courier New"/>
          <w:sz w:val="24"/>
          <w:szCs w:val="24"/>
        </w:rPr>
        <w:t xml:space="preserv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4A22CB3C"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w:t>
      </w:r>
    </w:p>
    <w:p w14:paraId="33DBA925" w14:textId="77777777" w:rsidR="007F1756" w:rsidRPr="007F1756" w:rsidRDefault="007F1756" w:rsidP="007F1756">
      <w:pPr>
        <w:pStyle w:val="Code"/>
        <w:rPr>
          <w:rStyle w:val="CommonTableChar"/>
          <w:rFonts w:ascii="Courier New" w:hAnsi="Courier New" w:cs="Courier New"/>
          <w:sz w:val="24"/>
          <w:szCs w:val="24"/>
        </w:rPr>
      </w:pPr>
    </w:p>
    <w:p w14:paraId="0CF4BCF2"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class Users extends Table {</w:t>
      </w:r>
    </w:p>
    <w:p w14:paraId="240154DA"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IntColumn</w:t>
      </w:r>
      <w:proofErr w:type="spellEnd"/>
      <w:r w:rsidRPr="007F1756">
        <w:rPr>
          <w:rStyle w:val="CommonTableChar"/>
          <w:rFonts w:ascii="Courier New" w:hAnsi="Courier New" w:cs="Courier New"/>
          <w:sz w:val="24"/>
          <w:szCs w:val="24"/>
        </w:rPr>
        <w:t xml:space="preserve"> get id =&gt; integer(</w:t>
      </w:r>
      <w:proofErr w:type="gramStart"/>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autoIncrement</w:t>
      </w:r>
      <w:proofErr w:type="spellEnd"/>
      <w:proofErr w:type="gramEnd"/>
      <w:r w:rsidRPr="007F1756">
        <w:rPr>
          <w:rStyle w:val="CommonTableChar"/>
          <w:rFonts w:ascii="Courier New" w:hAnsi="Courier New" w:cs="Courier New"/>
          <w:sz w:val="24"/>
          <w:szCs w:val="24"/>
        </w:rPr>
        <w:t>()();</w:t>
      </w:r>
    </w:p>
    <w:p w14:paraId="6220E6DE"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serverId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2345AAEB"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email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42BAABCC"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role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0E5D9451"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familyId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370FADC9"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permissions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6F8AC0FF"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deviceModel</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391AF3B1"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deviceLocation</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5A03AD4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BoolColumn</w:t>
      </w:r>
      <w:proofErr w:type="spellEnd"/>
      <w:r w:rsidRPr="007F1756">
        <w:rPr>
          <w:rStyle w:val="CommonTableChar"/>
          <w:rFonts w:ascii="Courier New" w:hAnsi="Courier New" w:cs="Courier New"/>
          <w:sz w:val="24"/>
          <w:szCs w:val="24"/>
        </w:rPr>
        <w:t xml:space="preserve"> get synced =&gt; </w:t>
      </w:r>
      <w:proofErr w:type="spellStart"/>
      <w:proofErr w:type="gramStart"/>
      <w:r w:rsidRPr="007F1756">
        <w:rPr>
          <w:rStyle w:val="CommonTableChar"/>
          <w:rFonts w:ascii="Courier New" w:hAnsi="Courier New" w:cs="Courier New"/>
          <w:sz w:val="24"/>
          <w:szCs w:val="24"/>
        </w:rPr>
        <w:t>boolean</w:t>
      </w:r>
      <w:proofErr w:type="spellEnd"/>
      <w:r w:rsidRPr="007F1756">
        <w:rPr>
          <w:rStyle w:val="CommonTableChar"/>
          <w:rFonts w:ascii="Courier New" w:hAnsi="Courier New" w:cs="Courier New"/>
          <w:sz w:val="24"/>
          <w:szCs w:val="24"/>
        </w:rPr>
        <w:t>(</w:t>
      </w:r>
      <w:proofErr w:type="gramEnd"/>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withDefault</w:t>
      </w:r>
      <w:proofErr w:type="spellEnd"/>
      <w:r w:rsidRPr="007F1756">
        <w:rPr>
          <w:rStyle w:val="CommonTableChar"/>
          <w:rFonts w:ascii="Courier New" w:hAnsi="Courier New" w:cs="Courier New"/>
          <w:sz w:val="24"/>
          <w:szCs w:val="24"/>
        </w:rPr>
        <w:t>(const Constant(false))();</w:t>
      </w:r>
    </w:p>
    <w:p w14:paraId="5A1B9725"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lastUpdated</w:t>
      </w:r>
      <w:proofErr w:type="spellEnd"/>
      <w:r w:rsidRPr="007F1756">
        <w:rPr>
          <w:rStyle w:val="CommonTableChar"/>
          <w:rFonts w:ascii="Courier New" w:hAnsi="Courier New" w:cs="Courier New"/>
          <w:sz w:val="24"/>
          <w:szCs w:val="24"/>
        </w:rPr>
        <w:t xml:space="preserv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6F82472C"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lastSync</w:t>
      </w:r>
      <w:proofErr w:type="spellEnd"/>
      <w:r w:rsidRPr="007F1756">
        <w:rPr>
          <w:rStyle w:val="CommonTableChar"/>
          <w:rFonts w:ascii="Courier New" w:hAnsi="Courier New" w:cs="Courier New"/>
          <w:sz w:val="24"/>
          <w:szCs w:val="24"/>
        </w:rPr>
        <w:t xml:space="preserv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73F14FED"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lastOnline</w:t>
      </w:r>
      <w:proofErr w:type="spellEnd"/>
      <w:r w:rsidRPr="007F1756">
        <w:rPr>
          <w:rStyle w:val="CommonTableChar"/>
          <w:rFonts w:ascii="Courier New" w:hAnsi="Courier New" w:cs="Courier New"/>
          <w:sz w:val="24"/>
          <w:szCs w:val="24"/>
        </w:rPr>
        <w:t xml:space="preserv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0B943B80"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w:t>
      </w:r>
    </w:p>
    <w:p w14:paraId="50BB4F7A" w14:textId="77777777" w:rsidR="007F1756" w:rsidRPr="007F1756" w:rsidRDefault="007F1756" w:rsidP="007F1756">
      <w:pPr>
        <w:pStyle w:val="Code"/>
        <w:rPr>
          <w:rStyle w:val="CommonTableChar"/>
          <w:rFonts w:ascii="Courier New" w:hAnsi="Courier New" w:cs="Courier New"/>
          <w:sz w:val="24"/>
          <w:szCs w:val="24"/>
        </w:rPr>
      </w:pPr>
    </w:p>
    <w:p w14:paraId="3CE4DB14"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class Families extends Table {</w:t>
      </w:r>
    </w:p>
    <w:p w14:paraId="32B56D5A"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IntColumn</w:t>
      </w:r>
      <w:proofErr w:type="spellEnd"/>
      <w:r w:rsidRPr="007F1756">
        <w:rPr>
          <w:rStyle w:val="CommonTableChar"/>
          <w:rFonts w:ascii="Courier New" w:hAnsi="Courier New" w:cs="Courier New"/>
          <w:sz w:val="24"/>
          <w:szCs w:val="24"/>
        </w:rPr>
        <w:t xml:space="preserve"> get id =&gt; integer(</w:t>
      </w:r>
      <w:proofErr w:type="gramStart"/>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autoIncrement</w:t>
      </w:r>
      <w:proofErr w:type="spellEnd"/>
      <w:proofErr w:type="gramEnd"/>
      <w:r w:rsidRPr="007F1756">
        <w:rPr>
          <w:rStyle w:val="CommonTableChar"/>
          <w:rFonts w:ascii="Courier New" w:hAnsi="Courier New" w:cs="Courier New"/>
          <w:sz w:val="24"/>
          <w:szCs w:val="24"/>
        </w:rPr>
        <w:t>()();</w:t>
      </w:r>
    </w:p>
    <w:p w14:paraId="7530DC6D"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serverId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).unique</w:t>
      </w:r>
      <w:proofErr w:type="gramEnd"/>
      <w:r w:rsidRPr="007F1756">
        <w:rPr>
          <w:rStyle w:val="CommonTableChar"/>
          <w:rFonts w:ascii="Courier New" w:hAnsi="Courier New" w:cs="Courier New"/>
          <w:sz w:val="24"/>
          <w:szCs w:val="24"/>
        </w:rPr>
        <w:t>()();</w:t>
      </w:r>
    </w:p>
    <w:p w14:paraId="6E852D6B"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name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062C4A66"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adminId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6C2EED84"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BoolColumn</w:t>
      </w:r>
      <w:proofErr w:type="spellEnd"/>
      <w:r w:rsidRPr="007F1756">
        <w:rPr>
          <w:rStyle w:val="CommonTableChar"/>
          <w:rFonts w:ascii="Courier New" w:hAnsi="Courier New" w:cs="Courier New"/>
          <w:sz w:val="24"/>
          <w:szCs w:val="24"/>
        </w:rPr>
        <w:t xml:space="preserve"> get synced =&gt; </w:t>
      </w:r>
      <w:proofErr w:type="spellStart"/>
      <w:proofErr w:type="gramStart"/>
      <w:r w:rsidRPr="007F1756">
        <w:rPr>
          <w:rStyle w:val="CommonTableChar"/>
          <w:rFonts w:ascii="Courier New" w:hAnsi="Courier New" w:cs="Courier New"/>
          <w:sz w:val="24"/>
          <w:szCs w:val="24"/>
        </w:rPr>
        <w:t>boolean</w:t>
      </w:r>
      <w:proofErr w:type="spellEnd"/>
      <w:r w:rsidRPr="007F1756">
        <w:rPr>
          <w:rStyle w:val="CommonTableChar"/>
          <w:rFonts w:ascii="Courier New" w:hAnsi="Courier New" w:cs="Courier New"/>
          <w:sz w:val="24"/>
          <w:szCs w:val="24"/>
        </w:rPr>
        <w:t>(</w:t>
      </w:r>
      <w:proofErr w:type="gramEnd"/>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withDefault</w:t>
      </w:r>
      <w:proofErr w:type="spellEnd"/>
      <w:r w:rsidRPr="007F1756">
        <w:rPr>
          <w:rStyle w:val="CommonTableChar"/>
          <w:rFonts w:ascii="Courier New" w:hAnsi="Courier New" w:cs="Courier New"/>
          <w:sz w:val="24"/>
          <w:szCs w:val="24"/>
        </w:rPr>
        <w:t>(const Constant(false))();</w:t>
      </w:r>
    </w:p>
    <w:p w14:paraId="5F5ABF36"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DateTimeColumn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lastUpdated</w:t>
      </w:r>
      <w:proofErr w:type="spellEnd"/>
      <w:r w:rsidRPr="007F1756">
        <w:rPr>
          <w:rStyle w:val="CommonTableChar"/>
          <w:rFonts w:ascii="Courier New" w:hAnsi="Courier New" w:cs="Courier New"/>
          <w:sz w:val="24"/>
          <w:szCs w:val="24"/>
        </w:rPr>
        <w:t xml:space="preserve"> =&gt; </w:t>
      </w:r>
      <w:proofErr w:type="spellStart"/>
      <w:r w:rsidRPr="007F1756">
        <w:rPr>
          <w:rStyle w:val="CommonTableChar"/>
          <w:rFonts w:ascii="Courier New" w:hAnsi="Courier New" w:cs="Courier New"/>
          <w:sz w:val="24"/>
          <w:szCs w:val="24"/>
        </w:rPr>
        <w:t>dateTime</w:t>
      </w:r>
      <w:proofErr w:type="spellEnd"/>
      <w:r w:rsidRPr="007F1756">
        <w:rPr>
          <w:rStyle w:val="CommonTableChar"/>
          <w:rFonts w:ascii="Courier New" w:hAnsi="Courier New" w:cs="Courier New"/>
          <w:sz w:val="24"/>
          <w:szCs w:val="24"/>
        </w:rPr>
        <w: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376667F0"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inviteCode</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6EAE3C8C"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pendingMembers</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2D55C950"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w:t>
      </w:r>
    </w:p>
    <w:p w14:paraId="4F18BEAE" w14:textId="77777777" w:rsidR="007F1756" w:rsidRPr="007F1756" w:rsidRDefault="007F1756" w:rsidP="007F1756">
      <w:pPr>
        <w:pStyle w:val="Code"/>
        <w:rPr>
          <w:rStyle w:val="CommonTableChar"/>
          <w:rFonts w:ascii="Courier New" w:hAnsi="Courier New" w:cs="Courier New"/>
          <w:sz w:val="24"/>
          <w:szCs w:val="24"/>
        </w:rPr>
      </w:pPr>
    </w:p>
    <w:p w14:paraId="0357F10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class Categories extends Table {</w:t>
      </w:r>
    </w:p>
    <w:p w14:paraId="5FC66EE2"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IntColumn</w:t>
      </w:r>
      <w:proofErr w:type="spellEnd"/>
      <w:r w:rsidRPr="007F1756">
        <w:rPr>
          <w:rStyle w:val="CommonTableChar"/>
          <w:rFonts w:ascii="Courier New" w:hAnsi="Courier New" w:cs="Courier New"/>
          <w:sz w:val="24"/>
          <w:szCs w:val="24"/>
        </w:rPr>
        <w:t xml:space="preserve"> get id =&gt; integer(</w:t>
      </w:r>
      <w:proofErr w:type="gramStart"/>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autoIncrement</w:t>
      </w:r>
      <w:proofErr w:type="spellEnd"/>
      <w:proofErr w:type="gramEnd"/>
      <w:r w:rsidRPr="007F1756">
        <w:rPr>
          <w:rStyle w:val="CommonTableChar"/>
          <w:rFonts w:ascii="Courier New" w:hAnsi="Courier New" w:cs="Courier New"/>
          <w:sz w:val="24"/>
          <w:szCs w:val="24"/>
        </w:rPr>
        <w:t>()();</w:t>
      </w:r>
    </w:p>
    <w:p w14:paraId="5A98D008"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name =&gt; </w:t>
      </w:r>
      <w:proofErr w:type="gramStart"/>
      <w:r w:rsidRPr="007F1756">
        <w:rPr>
          <w:rStyle w:val="CommonTableChar"/>
          <w:rFonts w:ascii="Courier New" w:hAnsi="Courier New" w:cs="Courier New"/>
          <w:sz w:val="24"/>
          <w:szCs w:val="24"/>
        </w:rPr>
        <w:t>text(</w:t>
      </w:r>
      <w:proofErr w:type="gramEnd"/>
      <w:r w:rsidRPr="007F1756">
        <w:rPr>
          <w:rStyle w:val="CommonTableChar"/>
          <w:rFonts w:ascii="Courier New" w:hAnsi="Courier New" w:cs="Courier New"/>
          <w:sz w:val="24"/>
          <w:szCs w:val="24"/>
        </w:rPr>
        <w:t>)();</w:t>
      </w:r>
    </w:p>
    <w:p w14:paraId="3371AD61"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BoolColumn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isExpense</w:t>
      </w:r>
      <w:proofErr w:type="spellEnd"/>
      <w:r w:rsidRPr="007F1756">
        <w:rPr>
          <w:rStyle w:val="CommonTableChar"/>
          <w:rFonts w:ascii="Courier New" w:hAnsi="Courier New" w:cs="Courier New"/>
          <w:sz w:val="24"/>
          <w:szCs w:val="24"/>
        </w:rPr>
        <w:t xml:space="preserve"> =&gt; </w:t>
      </w:r>
      <w:proofErr w:type="spellStart"/>
      <w:proofErr w:type="gramStart"/>
      <w:r w:rsidRPr="007F1756">
        <w:rPr>
          <w:rStyle w:val="CommonTableChar"/>
          <w:rFonts w:ascii="Courier New" w:hAnsi="Courier New" w:cs="Courier New"/>
          <w:sz w:val="24"/>
          <w:szCs w:val="24"/>
        </w:rPr>
        <w:t>boolean</w:t>
      </w:r>
      <w:proofErr w:type="spellEnd"/>
      <w:r w:rsidRPr="007F1756">
        <w:rPr>
          <w:rStyle w:val="CommonTableChar"/>
          <w:rFonts w:ascii="Courier New" w:hAnsi="Courier New" w:cs="Courier New"/>
          <w:sz w:val="24"/>
          <w:szCs w:val="24"/>
        </w:rPr>
        <w:t>(</w:t>
      </w:r>
      <w:proofErr w:type="gramEnd"/>
      <w:r w:rsidRPr="007F1756">
        <w:rPr>
          <w:rStyle w:val="CommonTableChar"/>
          <w:rFonts w:ascii="Courier New" w:hAnsi="Courier New" w:cs="Courier New"/>
          <w:sz w:val="24"/>
          <w:szCs w:val="24"/>
        </w:rPr>
        <w:t xml:space="preserve">)(); // true </w:t>
      </w:r>
      <w:proofErr w:type="spellStart"/>
      <w:r w:rsidRPr="007F1756">
        <w:rPr>
          <w:rStyle w:val="CommonTableChar"/>
          <w:rFonts w:ascii="Courier New" w:hAnsi="Courier New" w:cs="Courier New"/>
          <w:sz w:val="24"/>
          <w:szCs w:val="24"/>
        </w:rPr>
        <w:t>для</w:t>
      </w:r>
      <w:proofErr w:type="spellEnd"/>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витрат</w:t>
      </w:r>
      <w:proofErr w:type="spellEnd"/>
      <w:r w:rsidRPr="007F1756">
        <w:rPr>
          <w:rStyle w:val="CommonTableChar"/>
          <w:rFonts w:ascii="Courier New" w:hAnsi="Courier New" w:cs="Courier New"/>
          <w:sz w:val="24"/>
          <w:szCs w:val="24"/>
        </w:rPr>
        <w:t xml:space="preserve">, false </w:t>
      </w:r>
      <w:proofErr w:type="spellStart"/>
      <w:r w:rsidRPr="007F1756">
        <w:rPr>
          <w:rStyle w:val="CommonTableChar"/>
          <w:rFonts w:ascii="Courier New" w:hAnsi="Courier New" w:cs="Courier New"/>
          <w:sz w:val="24"/>
          <w:szCs w:val="24"/>
        </w:rPr>
        <w:t>для</w:t>
      </w:r>
      <w:proofErr w:type="spellEnd"/>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доходів</w:t>
      </w:r>
      <w:proofErr w:type="spellEnd"/>
    </w:p>
    <w:p w14:paraId="2B15405A"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userId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69527590"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TextColumn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familyId</w:t>
      </w:r>
      <w:proofErr w:type="spellEnd"/>
      <w:r w:rsidRPr="007F1756">
        <w:rPr>
          <w:rStyle w:val="CommonTableChar"/>
          <w:rFonts w:ascii="Courier New" w:hAnsi="Courier New" w:cs="Courier New"/>
          <w:sz w:val="24"/>
          <w:szCs w:val="24"/>
        </w:rPr>
        <w:t xml:space="preserve"> =&gt; text(</w:t>
      </w:r>
      <w:proofErr w:type="gramStart"/>
      <w:r w:rsidRPr="007F1756">
        <w:rPr>
          <w:rStyle w:val="CommonTableChar"/>
          <w:rFonts w:ascii="Courier New" w:hAnsi="Courier New" w:cs="Courier New"/>
          <w:sz w:val="24"/>
          <w:szCs w:val="24"/>
        </w:rPr>
        <w:t>).nullable</w:t>
      </w:r>
      <w:proofErr w:type="gramEnd"/>
      <w:r w:rsidRPr="007F1756">
        <w:rPr>
          <w:rStyle w:val="CommonTableChar"/>
          <w:rFonts w:ascii="Courier New" w:hAnsi="Courier New" w:cs="Courier New"/>
          <w:sz w:val="24"/>
          <w:szCs w:val="24"/>
        </w:rPr>
        <w:t>()();</w:t>
      </w:r>
    </w:p>
    <w:p w14:paraId="1B751059" w14:textId="77777777" w:rsidR="007F1756" w:rsidRPr="007F1756"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 xml:space="preserve">  </w:t>
      </w:r>
      <w:proofErr w:type="spellStart"/>
      <w:r w:rsidRPr="007F1756">
        <w:rPr>
          <w:rStyle w:val="CommonTableChar"/>
          <w:rFonts w:ascii="Courier New" w:hAnsi="Courier New" w:cs="Courier New"/>
          <w:sz w:val="24"/>
          <w:szCs w:val="24"/>
        </w:rPr>
        <w:t>IntColumn</w:t>
      </w:r>
      <w:proofErr w:type="spellEnd"/>
      <w:r w:rsidRPr="007F1756">
        <w:rPr>
          <w:rStyle w:val="CommonTableChar"/>
          <w:rFonts w:ascii="Courier New" w:hAnsi="Courier New" w:cs="Courier New"/>
          <w:sz w:val="24"/>
          <w:szCs w:val="24"/>
        </w:rPr>
        <w:t xml:space="preserve"> get </w:t>
      </w:r>
      <w:proofErr w:type="spellStart"/>
      <w:r w:rsidRPr="007F1756">
        <w:rPr>
          <w:rStyle w:val="CommonTableChar"/>
          <w:rFonts w:ascii="Courier New" w:hAnsi="Courier New" w:cs="Courier New"/>
          <w:sz w:val="24"/>
          <w:szCs w:val="24"/>
        </w:rPr>
        <w:t>sortOrder</w:t>
      </w:r>
      <w:proofErr w:type="spellEnd"/>
      <w:r w:rsidRPr="007F1756">
        <w:rPr>
          <w:rStyle w:val="CommonTableChar"/>
          <w:rFonts w:ascii="Courier New" w:hAnsi="Courier New" w:cs="Courier New"/>
          <w:sz w:val="24"/>
          <w:szCs w:val="24"/>
        </w:rPr>
        <w:t xml:space="preserve"> =&gt; </w:t>
      </w:r>
      <w:proofErr w:type="gramStart"/>
      <w:r w:rsidRPr="007F1756">
        <w:rPr>
          <w:rStyle w:val="CommonTableChar"/>
          <w:rFonts w:ascii="Courier New" w:hAnsi="Courier New" w:cs="Courier New"/>
          <w:sz w:val="24"/>
          <w:szCs w:val="24"/>
        </w:rPr>
        <w:t>integer(</w:t>
      </w:r>
      <w:proofErr w:type="gramEnd"/>
      <w:r w:rsidRPr="007F1756">
        <w:rPr>
          <w:rStyle w:val="CommonTableChar"/>
          <w:rFonts w:ascii="Courier New" w:hAnsi="Courier New" w:cs="Courier New"/>
          <w:sz w:val="24"/>
          <w:szCs w:val="24"/>
        </w:rPr>
        <w:t>).</w:t>
      </w:r>
      <w:proofErr w:type="spellStart"/>
      <w:r w:rsidRPr="007F1756">
        <w:rPr>
          <w:rStyle w:val="CommonTableChar"/>
          <w:rFonts w:ascii="Courier New" w:hAnsi="Courier New" w:cs="Courier New"/>
          <w:sz w:val="24"/>
          <w:szCs w:val="24"/>
        </w:rPr>
        <w:t>withDefault</w:t>
      </w:r>
      <w:proofErr w:type="spellEnd"/>
      <w:r w:rsidRPr="007F1756">
        <w:rPr>
          <w:rStyle w:val="CommonTableChar"/>
          <w:rFonts w:ascii="Courier New" w:hAnsi="Courier New" w:cs="Courier New"/>
          <w:sz w:val="24"/>
          <w:szCs w:val="24"/>
        </w:rPr>
        <w:t>(const Constant(0))();</w:t>
      </w:r>
    </w:p>
    <w:p w14:paraId="5F7C20C1" w14:textId="7500E38C" w:rsidR="00CB4D0B" w:rsidRPr="008705A7" w:rsidRDefault="007F1756" w:rsidP="007F1756">
      <w:pPr>
        <w:pStyle w:val="Code"/>
        <w:rPr>
          <w:rStyle w:val="CommonTableChar"/>
          <w:rFonts w:ascii="Courier New" w:hAnsi="Courier New" w:cs="Courier New"/>
          <w:sz w:val="24"/>
          <w:szCs w:val="24"/>
        </w:rPr>
      </w:pPr>
      <w:r w:rsidRPr="007F1756">
        <w:rPr>
          <w:rStyle w:val="CommonTableChar"/>
          <w:rFonts w:ascii="Courier New" w:hAnsi="Courier New" w:cs="Courier New"/>
          <w:sz w:val="24"/>
          <w:szCs w:val="24"/>
        </w:rPr>
        <w:t>}</w:t>
      </w:r>
    </w:p>
    <w:p w14:paraId="224523D2" w14:textId="22171321" w:rsidR="00E73117" w:rsidRDefault="00E73117" w:rsidP="00AC043C">
      <w:pPr>
        <w:pStyle w:val="CommonTable"/>
        <w:rPr>
          <w:rStyle w:val="CommonTableChar"/>
          <w:lang w:val="uk-UA"/>
        </w:rPr>
      </w:pPr>
    </w:p>
    <w:p w14:paraId="090DC433" w14:textId="2DD497E3" w:rsidR="00AE2BC6" w:rsidRPr="00AC043C" w:rsidRDefault="00AE2BC6" w:rsidP="00AE2BC6">
      <w:pPr>
        <w:pStyle w:val="Title2nd"/>
      </w:pPr>
      <w:r w:rsidRPr="00AC043C">
        <w:t>Б.</w:t>
      </w:r>
      <w:r>
        <w:rPr>
          <w:lang w:val="ru-RU"/>
        </w:rPr>
        <w:t>3</w:t>
      </w:r>
      <w:r w:rsidRPr="00AC043C">
        <w:t xml:space="preserve"> </w:t>
      </w:r>
      <w:proofErr w:type="spellStart"/>
      <w:r w:rsidRPr="00AC043C">
        <w:rPr>
          <w:rStyle w:val="CommonTableChar"/>
          <w:lang w:val="uk-UA"/>
        </w:rPr>
        <w:t>account.dart</w:t>
      </w:r>
      <w:proofErr w:type="spellEnd"/>
    </w:p>
    <w:p w14:paraId="702C8E66" w14:textId="0A33DF72" w:rsidR="00AE2BC6" w:rsidRPr="009852DD" w:rsidRDefault="00127871" w:rsidP="00AE2BC6">
      <w:pPr>
        <w:pStyle w:val="CommonTable"/>
        <w:rPr>
          <w:rStyle w:val="CommonTableChar"/>
          <w:lang w:val="uk-UA"/>
        </w:rPr>
      </w:pPr>
      <w:r w:rsidRPr="00127871">
        <w:rPr>
          <w:rStyle w:val="CommonTableChar"/>
          <w:lang w:val="uk-UA"/>
        </w:rPr>
        <w:t>У цьому файлі визначено модель даних для фінансових рахунків користувачів, включаючи їхні атрибути, такі як баланс і назва</w:t>
      </w:r>
      <w:r w:rsidR="00AE2BC6" w:rsidRPr="009852DD">
        <w:rPr>
          <w:rStyle w:val="CommonTableChar"/>
          <w:lang w:val="uk-UA"/>
        </w:rPr>
        <w:t>:</w:t>
      </w:r>
    </w:p>
    <w:p w14:paraId="27380BBB"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class Account {</w:t>
      </w:r>
    </w:p>
    <w:p w14:paraId="2C26C406"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int? id;</w:t>
      </w:r>
    </w:p>
    <w:p w14:paraId="663AF1C5"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String? </w:t>
      </w:r>
      <w:proofErr w:type="spellStart"/>
      <w:r w:rsidRPr="00606C9F">
        <w:rPr>
          <w:rStyle w:val="CommonTableChar"/>
          <w:rFonts w:ascii="Courier New" w:hAnsi="Courier New" w:cs="Courier New"/>
          <w:sz w:val="24"/>
          <w:szCs w:val="24"/>
        </w:rPr>
        <w:t>serverId</w:t>
      </w:r>
      <w:proofErr w:type="spellEnd"/>
      <w:r w:rsidRPr="00606C9F">
        <w:rPr>
          <w:rStyle w:val="CommonTableChar"/>
          <w:rFonts w:ascii="Courier New" w:hAnsi="Courier New" w:cs="Courier New"/>
          <w:sz w:val="24"/>
          <w:szCs w:val="24"/>
        </w:rPr>
        <w:t>;</w:t>
      </w:r>
    </w:p>
    <w:p w14:paraId="7E59F95D"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String? </w:t>
      </w:r>
      <w:proofErr w:type="spellStart"/>
      <w:r w:rsidRPr="00606C9F">
        <w:rPr>
          <w:rStyle w:val="CommonTableChar"/>
          <w:rFonts w:ascii="Courier New" w:hAnsi="Courier New" w:cs="Courier New"/>
          <w:sz w:val="24"/>
          <w:szCs w:val="24"/>
        </w:rPr>
        <w:t>accountId</w:t>
      </w:r>
      <w:proofErr w:type="spellEnd"/>
      <w:r w:rsidRPr="00606C9F">
        <w:rPr>
          <w:rStyle w:val="CommonTableChar"/>
          <w:rFonts w:ascii="Courier New" w:hAnsi="Courier New" w:cs="Courier New"/>
          <w:sz w:val="24"/>
          <w:szCs w:val="24"/>
        </w:rPr>
        <w:t>;</w:t>
      </w:r>
    </w:p>
    <w:p w14:paraId="5CC06D14"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String? name;</w:t>
      </w:r>
    </w:p>
    <w:p w14:paraId="5D2581B0"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double? balance;</w:t>
      </w:r>
    </w:p>
    <w:p w14:paraId="02ED2C96"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lastRenderedPageBreak/>
        <w:t xml:space="preserve">  String? currency;</w:t>
      </w:r>
    </w:p>
    <w:p w14:paraId="5FD41C54"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String? </w:t>
      </w:r>
      <w:proofErr w:type="spellStart"/>
      <w:r w:rsidRPr="00606C9F">
        <w:rPr>
          <w:rStyle w:val="CommonTableChar"/>
          <w:rFonts w:ascii="Courier New" w:hAnsi="Courier New" w:cs="Courier New"/>
          <w:sz w:val="24"/>
          <w:szCs w:val="24"/>
        </w:rPr>
        <w:t>userId</w:t>
      </w:r>
      <w:proofErr w:type="spellEnd"/>
      <w:r w:rsidRPr="00606C9F">
        <w:rPr>
          <w:rStyle w:val="CommonTableChar"/>
          <w:rFonts w:ascii="Courier New" w:hAnsi="Courier New" w:cs="Courier New"/>
          <w:sz w:val="24"/>
          <w:szCs w:val="24"/>
        </w:rPr>
        <w:t>;</w:t>
      </w:r>
    </w:p>
    <w:p w14:paraId="674FB84E"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String? </w:t>
      </w:r>
      <w:proofErr w:type="spellStart"/>
      <w:r w:rsidRPr="00606C9F">
        <w:rPr>
          <w:rStyle w:val="CommonTableChar"/>
          <w:rFonts w:ascii="Courier New" w:hAnsi="Courier New" w:cs="Courier New"/>
          <w:sz w:val="24"/>
          <w:szCs w:val="24"/>
        </w:rPr>
        <w:t>familyId</w:t>
      </w:r>
      <w:proofErr w:type="spellEnd"/>
      <w:r w:rsidRPr="00606C9F">
        <w:rPr>
          <w:rStyle w:val="CommonTableChar"/>
          <w:rFonts w:ascii="Courier New" w:hAnsi="Courier New" w:cs="Courier New"/>
          <w:sz w:val="24"/>
          <w:szCs w:val="24"/>
        </w:rPr>
        <w:t>;</w:t>
      </w:r>
    </w:p>
    <w:p w14:paraId="785E677E"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List&lt;String&gt;? </w:t>
      </w:r>
      <w:proofErr w:type="spellStart"/>
      <w:r w:rsidRPr="00606C9F">
        <w:rPr>
          <w:rStyle w:val="CommonTableChar"/>
          <w:rFonts w:ascii="Courier New" w:hAnsi="Courier New" w:cs="Courier New"/>
          <w:sz w:val="24"/>
          <w:szCs w:val="24"/>
        </w:rPr>
        <w:t>accessibleToUsers</w:t>
      </w:r>
      <w:proofErr w:type="spellEnd"/>
      <w:r w:rsidRPr="00606C9F">
        <w:rPr>
          <w:rStyle w:val="CommonTableChar"/>
          <w:rFonts w:ascii="Courier New" w:hAnsi="Courier New" w:cs="Courier New"/>
          <w:sz w:val="24"/>
          <w:szCs w:val="24"/>
        </w:rPr>
        <w:t>;</w:t>
      </w:r>
    </w:p>
    <w:p w14:paraId="58B540D6"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bool synced;</w:t>
      </w:r>
    </w:p>
    <w:p w14:paraId="3C853985"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r w:rsidRPr="00606C9F">
        <w:rPr>
          <w:rStyle w:val="CommonTableChar"/>
          <w:rFonts w:ascii="Courier New" w:hAnsi="Courier New" w:cs="Courier New"/>
          <w:sz w:val="24"/>
          <w:szCs w:val="24"/>
        </w:rPr>
        <w:t>DateTime</w:t>
      </w:r>
      <w:proofErr w:type="spellEnd"/>
      <w:r w:rsidRPr="00606C9F">
        <w:rPr>
          <w:rStyle w:val="CommonTableChar"/>
          <w:rFonts w:ascii="Courier New" w:hAnsi="Courier New" w:cs="Courier New"/>
          <w:sz w:val="24"/>
          <w:szCs w:val="24"/>
        </w:rPr>
        <w:t xml:space="preserve">? </w:t>
      </w:r>
      <w:proofErr w:type="spellStart"/>
      <w:r w:rsidRPr="00606C9F">
        <w:rPr>
          <w:rStyle w:val="CommonTableChar"/>
          <w:rFonts w:ascii="Courier New" w:hAnsi="Courier New" w:cs="Courier New"/>
          <w:sz w:val="24"/>
          <w:szCs w:val="24"/>
        </w:rPr>
        <w:t>lastUpdated</w:t>
      </w:r>
      <w:proofErr w:type="spellEnd"/>
      <w:r w:rsidRPr="00606C9F">
        <w:rPr>
          <w:rStyle w:val="CommonTableChar"/>
          <w:rFonts w:ascii="Courier New" w:hAnsi="Courier New" w:cs="Courier New"/>
          <w:sz w:val="24"/>
          <w:szCs w:val="24"/>
        </w:rPr>
        <w:t>;</w:t>
      </w:r>
    </w:p>
    <w:p w14:paraId="5DFC6CBF"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final bool? </w:t>
      </w:r>
      <w:proofErr w:type="spellStart"/>
      <w:r w:rsidRPr="00606C9F">
        <w:rPr>
          <w:rStyle w:val="CommonTableChar"/>
          <w:rFonts w:ascii="Courier New" w:hAnsi="Courier New" w:cs="Courier New"/>
          <w:sz w:val="24"/>
          <w:szCs w:val="24"/>
        </w:rPr>
        <w:t>isShared</w:t>
      </w:r>
      <w:proofErr w:type="spellEnd"/>
      <w:r w:rsidRPr="00606C9F">
        <w:rPr>
          <w:rStyle w:val="CommonTableChar"/>
          <w:rFonts w:ascii="Courier New" w:hAnsi="Courier New" w:cs="Courier New"/>
          <w:sz w:val="24"/>
          <w:szCs w:val="24"/>
        </w:rPr>
        <w:t>;</w:t>
      </w:r>
    </w:p>
    <w:p w14:paraId="37E4B587" w14:textId="77777777" w:rsidR="00606C9F" w:rsidRPr="00606C9F" w:rsidRDefault="00606C9F" w:rsidP="00606C9F">
      <w:pPr>
        <w:pStyle w:val="Code"/>
        <w:rPr>
          <w:rStyle w:val="CommonTableChar"/>
          <w:rFonts w:ascii="Courier New" w:hAnsi="Courier New" w:cs="Courier New"/>
          <w:sz w:val="24"/>
          <w:szCs w:val="24"/>
        </w:rPr>
      </w:pPr>
    </w:p>
    <w:p w14:paraId="5C14C339"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gramStart"/>
      <w:r w:rsidRPr="00606C9F">
        <w:rPr>
          <w:rStyle w:val="CommonTableChar"/>
          <w:rFonts w:ascii="Courier New" w:hAnsi="Courier New" w:cs="Courier New"/>
          <w:sz w:val="24"/>
          <w:szCs w:val="24"/>
        </w:rPr>
        <w:t>Account(</w:t>
      </w:r>
      <w:proofErr w:type="gramEnd"/>
      <w:r w:rsidRPr="00606C9F">
        <w:rPr>
          <w:rStyle w:val="CommonTableChar"/>
          <w:rFonts w:ascii="Courier New" w:hAnsi="Courier New" w:cs="Courier New"/>
          <w:sz w:val="24"/>
          <w:szCs w:val="24"/>
        </w:rPr>
        <w:t>{</w:t>
      </w:r>
    </w:p>
    <w:p w14:paraId="239250FA"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this.id,</w:t>
      </w:r>
    </w:p>
    <w:p w14:paraId="3F39568B"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this.serverId</w:t>
      </w:r>
      <w:proofErr w:type="spellEnd"/>
      <w:proofErr w:type="gramEnd"/>
      <w:r w:rsidRPr="00606C9F">
        <w:rPr>
          <w:rStyle w:val="CommonTableChar"/>
          <w:rFonts w:ascii="Courier New" w:hAnsi="Courier New" w:cs="Courier New"/>
          <w:sz w:val="24"/>
          <w:szCs w:val="24"/>
        </w:rPr>
        <w:t>,</w:t>
      </w:r>
    </w:p>
    <w:p w14:paraId="15B9F687"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this.accountId</w:t>
      </w:r>
      <w:proofErr w:type="spellEnd"/>
      <w:proofErr w:type="gramEnd"/>
      <w:r w:rsidRPr="00606C9F">
        <w:rPr>
          <w:rStyle w:val="CommonTableChar"/>
          <w:rFonts w:ascii="Courier New" w:hAnsi="Courier New" w:cs="Courier New"/>
          <w:sz w:val="24"/>
          <w:szCs w:val="24"/>
        </w:rPr>
        <w:t>,</w:t>
      </w:r>
    </w:p>
    <w:p w14:paraId="1A335F54"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this.name,</w:t>
      </w:r>
    </w:p>
    <w:p w14:paraId="3FDCDB87"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this.balance</w:t>
      </w:r>
      <w:proofErr w:type="spellEnd"/>
      <w:proofErr w:type="gramEnd"/>
      <w:r w:rsidRPr="00606C9F">
        <w:rPr>
          <w:rStyle w:val="CommonTableChar"/>
          <w:rFonts w:ascii="Courier New" w:hAnsi="Courier New" w:cs="Courier New"/>
          <w:sz w:val="24"/>
          <w:szCs w:val="24"/>
        </w:rPr>
        <w:t>,</w:t>
      </w:r>
    </w:p>
    <w:p w14:paraId="16DEA4DC"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this.currency</w:t>
      </w:r>
      <w:proofErr w:type="spellEnd"/>
      <w:proofErr w:type="gramEnd"/>
      <w:r w:rsidRPr="00606C9F">
        <w:rPr>
          <w:rStyle w:val="CommonTableChar"/>
          <w:rFonts w:ascii="Courier New" w:hAnsi="Courier New" w:cs="Courier New"/>
          <w:sz w:val="24"/>
          <w:szCs w:val="24"/>
        </w:rPr>
        <w:t>,</w:t>
      </w:r>
    </w:p>
    <w:p w14:paraId="76674517"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this.userId</w:t>
      </w:r>
      <w:proofErr w:type="spellEnd"/>
      <w:proofErr w:type="gramEnd"/>
      <w:r w:rsidRPr="00606C9F">
        <w:rPr>
          <w:rStyle w:val="CommonTableChar"/>
          <w:rFonts w:ascii="Courier New" w:hAnsi="Courier New" w:cs="Courier New"/>
          <w:sz w:val="24"/>
          <w:szCs w:val="24"/>
        </w:rPr>
        <w:t>,</w:t>
      </w:r>
    </w:p>
    <w:p w14:paraId="72D273E5"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this.familyId</w:t>
      </w:r>
      <w:proofErr w:type="spellEnd"/>
      <w:proofErr w:type="gramEnd"/>
      <w:r w:rsidRPr="00606C9F">
        <w:rPr>
          <w:rStyle w:val="CommonTableChar"/>
          <w:rFonts w:ascii="Courier New" w:hAnsi="Courier New" w:cs="Courier New"/>
          <w:sz w:val="24"/>
          <w:szCs w:val="24"/>
        </w:rPr>
        <w:t>,</w:t>
      </w:r>
    </w:p>
    <w:p w14:paraId="0EB511CE"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this.accessibleToUsers</w:t>
      </w:r>
      <w:proofErr w:type="spellEnd"/>
      <w:proofErr w:type="gramEnd"/>
      <w:r w:rsidRPr="00606C9F">
        <w:rPr>
          <w:rStyle w:val="CommonTableChar"/>
          <w:rFonts w:ascii="Courier New" w:hAnsi="Courier New" w:cs="Courier New"/>
          <w:sz w:val="24"/>
          <w:szCs w:val="24"/>
        </w:rPr>
        <w:t>,</w:t>
      </w:r>
    </w:p>
    <w:p w14:paraId="5378B7D1"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this.synced</w:t>
      </w:r>
      <w:proofErr w:type="spellEnd"/>
      <w:proofErr w:type="gramEnd"/>
      <w:r w:rsidRPr="00606C9F">
        <w:rPr>
          <w:rStyle w:val="CommonTableChar"/>
          <w:rFonts w:ascii="Courier New" w:hAnsi="Courier New" w:cs="Courier New"/>
          <w:sz w:val="24"/>
          <w:szCs w:val="24"/>
        </w:rPr>
        <w:t xml:space="preserve"> = false,</w:t>
      </w:r>
    </w:p>
    <w:p w14:paraId="5930BEAA"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this.lastUpdated</w:t>
      </w:r>
      <w:proofErr w:type="spellEnd"/>
      <w:proofErr w:type="gramEnd"/>
      <w:r w:rsidRPr="00606C9F">
        <w:rPr>
          <w:rStyle w:val="CommonTableChar"/>
          <w:rFonts w:ascii="Courier New" w:hAnsi="Courier New" w:cs="Courier New"/>
          <w:sz w:val="24"/>
          <w:szCs w:val="24"/>
        </w:rPr>
        <w:t>,</w:t>
      </w:r>
    </w:p>
    <w:p w14:paraId="3E0F759F"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roofErr w:type="spellStart"/>
      <w:proofErr w:type="gramStart"/>
      <w:r w:rsidRPr="00606C9F">
        <w:rPr>
          <w:rStyle w:val="CommonTableChar"/>
          <w:rFonts w:ascii="Courier New" w:hAnsi="Courier New" w:cs="Courier New"/>
          <w:sz w:val="24"/>
          <w:szCs w:val="24"/>
        </w:rPr>
        <w:t>this.isShared</w:t>
      </w:r>
      <w:proofErr w:type="spellEnd"/>
      <w:proofErr w:type="gramEnd"/>
      <w:r w:rsidRPr="00606C9F">
        <w:rPr>
          <w:rStyle w:val="CommonTableChar"/>
          <w:rFonts w:ascii="Courier New" w:hAnsi="Courier New" w:cs="Courier New"/>
          <w:sz w:val="24"/>
          <w:szCs w:val="24"/>
        </w:rPr>
        <w:t>,</w:t>
      </w:r>
    </w:p>
    <w:p w14:paraId="722023E2" w14:textId="77777777" w:rsidR="00606C9F" w:rsidRPr="00606C9F"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 xml:space="preserve">  });</w:t>
      </w:r>
    </w:p>
    <w:p w14:paraId="785FCFE5" w14:textId="560D8E1C" w:rsidR="00AE2BC6" w:rsidRPr="008705A7" w:rsidRDefault="00606C9F" w:rsidP="00606C9F">
      <w:pPr>
        <w:pStyle w:val="Code"/>
        <w:rPr>
          <w:rStyle w:val="CommonTableChar"/>
          <w:rFonts w:ascii="Courier New" w:hAnsi="Courier New" w:cs="Courier New"/>
          <w:sz w:val="24"/>
          <w:szCs w:val="24"/>
        </w:rPr>
      </w:pPr>
      <w:r w:rsidRPr="00606C9F">
        <w:rPr>
          <w:rStyle w:val="CommonTableChar"/>
          <w:rFonts w:ascii="Courier New" w:hAnsi="Courier New" w:cs="Courier New"/>
          <w:sz w:val="24"/>
          <w:szCs w:val="24"/>
        </w:rPr>
        <w:t>}</w:t>
      </w:r>
    </w:p>
    <w:p w14:paraId="6A458BB6" w14:textId="0EB77350" w:rsidR="00AE2BC6" w:rsidRDefault="00AE2BC6" w:rsidP="00AC043C">
      <w:pPr>
        <w:pStyle w:val="CommonTable"/>
        <w:rPr>
          <w:rStyle w:val="CommonTableChar"/>
          <w:lang w:val="uk-UA"/>
        </w:rPr>
      </w:pPr>
    </w:p>
    <w:p w14:paraId="6A51A1F9" w14:textId="669BC7E6" w:rsidR="00AE2BC6" w:rsidRPr="00AC043C" w:rsidRDefault="00AE2BC6" w:rsidP="00AE2BC6">
      <w:pPr>
        <w:pStyle w:val="Title2nd"/>
      </w:pPr>
      <w:r w:rsidRPr="00AC043C">
        <w:t>Б.</w:t>
      </w:r>
      <w:r>
        <w:rPr>
          <w:lang w:val="ru-RU"/>
        </w:rPr>
        <w:t>4</w:t>
      </w:r>
      <w:r w:rsidRPr="00AC043C">
        <w:t xml:space="preserve"> </w:t>
      </w:r>
      <w:proofErr w:type="spellStart"/>
      <w:r w:rsidR="005059F4" w:rsidRPr="00AC043C">
        <w:rPr>
          <w:rStyle w:val="CommonTableChar"/>
          <w:lang w:val="uk-UA"/>
        </w:rPr>
        <w:t>family.dart</w:t>
      </w:r>
      <w:proofErr w:type="spellEnd"/>
    </w:p>
    <w:p w14:paraId="58BFB53B" w14:textId="47119692" w:rsidR="00AE2BC6" w:rsidRPr="009852DD" w:rsidRDefault="00127871" w:rsidP="00AE2BC6">
      <w:pPr>
        <w:pStyle w:val="CommonTable"/>
        <w:rPr>
          <w:rStyle w:val="CommonTableChar"/>
          <w:lang w:val="uk-UA"/>
        </w:rPr>
      </w:pPr>
      <w:r w:rsidRPr="00127871">
        <w:rPr>
          <w:rStyle w:val="CommonTableChar"/>
          <w:lang w:val="uk-UA"/>
        </w:rPr>
        <w:t>Цей файл містить модель даних для сімейної групи, включаючи інформацію про членів і їхні ролі</w:t>
      </w:r>
      <w:r w:rsidR="00AE2BC6" w:rsidRPr="009852DD">
        <w:rPr>
          <w:rStyle w:val="CommonTableChar"/>
          <w:lang w:val="uk-UA"/>
        </w:rPr>
        <w:t>:</w:t>
      </w:r>
    </w:p>
    <w:p w14:paraId="3FE94C89"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class Family {</w:t>
      </w:r>
    </w:p>
    <w:p w14:paraId="7429E721"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int? id;</w:t>
      </w:r>
    </w:p>
    <w:p w14:paraId="0694C225"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String? </w:t>
      </w:r>
      <w:proofErr w:type="spellStart"/>
      <w:r w:rsidRPr="009407E8">
        <w:rPr>
          <w:rStyle w:val="CommonTableChar"/>
          <w:rFonts w:ascii="Courier New" w:hAnsi="Courier New" w:cs="Courier New"/>
          <w:sz w:val="24"/>
          <w:szCs w:val="24"/>
        </w:rPr>
        <w:t>serverId</w:t>
      </w:r>
      <w:proofErr w:type="spellEnd"/>
      <w:r w:rsidRPr="009407E8">
        <w:rPr>
          <w:rStyle w:val="CommonTableChar"/>
          <w:rFonts w:ascii="Courier New" w:hAnsi="Courier New" w:cs="Courier New"/>
          <w:sz w:val="24"/>
          <w:szCs w:val="24"/>
        </w:rPr>
        <w:t>;</w:t>
      </w:r>
    </w:p>
    <w:p w14:paraId="13E8C150"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String? name;</w:t>
      </w:r>
    </w:p>
    <w:p w14:paraId="634CD28E"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String? </w:t>
      </w:r>
      <w:proofErr w:type="spellStart"/>
      <w:r w:rsidRPr="009407E8">
        <w:rPr>
          <w:rStyle w:val="CommonTableChar"/>
          <w:rFonts w:ascii="Courier New" w:hAnsi="Courier New" w:cs="Courier New"/>
          <w:sz w:val="24"/>
          <w:szCs w:val="24"/>
        </w:rPr>
        <w:t>adminId</w:t>
      </w:r>
      <w:proofErr w:type="spellEnd"/>
      <w:r w:rsidRPr="009407E8">
        <w:rPr>
          <w:rStyle w:val="CommonTableChar"/>
          <w:rFonts w:ascii="Courier New" w:hAnsi="Courier New" w:cs="Courier New"/>
          <w:sz w:val="24"/>
          <w:szCs w:val="24"/>
        </w:rPr>
        <w:t>;</w:t>
      </w:r>
    </w:p>
    <w:p w14:paraId="15369025"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String? </w:t>
      </w:r>
      <w:proofErr w:type="spellStart"/>
      <w:r w:rsidRPr="009407E8">
        <w:rPr>
          <w:rStyle w:val="CommonTableChar"/>
          <w:rFonts w:ascii="Courier New" w:hAnsi="Courier New" w:cs="Courier New"/>
          <w:sz w:val="24"/>
          <w:szCs w:val="24"/>
        </w:rPr>
        <w:t>inviteCode</w:t>
      </w:r>
      <w:proofErr w:type="spellEnd"/>
      <w:r w:rsidRPr="009407E8">
        <w:rPr>
          <w:rStyle w:val="CommonTableChar"/>
          <w:rFonts w:ascii="Courier New" w:hAnsi="Courier New" w:cs="Courier New"/>
          <w:sz w:val="24"/>
          <w:szCs w:val="24"/>
        </w:rPr>
        <w:t>;</w:t>
      </w:r>
    </w:p>
    <w:p w14:paraId="694486E6"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List&lt;String&gt;? </w:t>
      </w:r>
      <w:proofErr w:type="spellStart"/>
      <w:r w:rsidRPr="009407E8">
        <w:rPr>
          <w:rStyle w:val="CommonTableChar"/>
          <w:rFonts w:ascii="Courier New" w:hAnsi="Courier New" w:cs="Courier New"/>
          <w:sz w:val="24"/>
          <w:szCs w:val="24"/>
        </w:rPr>
        <w:t>pendingMembers</w:t>
      </w:r>
      <w:proofErr w:type="spellEnd"/>
      <w:r w:rsidRPr="009407E8">
        <w:rPr>
          <w:rStyle w:val="CommonTableChar"/>
          <w:rFonts w:ascii="Courier New" w:hAnsi="Courier New" w:cs="Courier New"/>
          <w:sz w:val="24"/>
          <w:szCs w:val="24"/>
        </w:rPr>
        <w:t>;</w:t>
      </w:r>
    </w:p>
    <w:p w14:paraId="04F80CE2"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bool synced;</w:t>
      </w:r>
    </w:p>
    <w:p w14:paraId="3B130016"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r w:rsidRPr="009407E8">
        <w:rPr>
          <w:rStyle w:val="CommonTableChar"/>
          <w:rFonts w:ascii="Courier New" w:hAnsi="Courier New" w:cs="Courier New"/>
          <w:sz w:val="24"/>
          <w:szCs w:val="24"/>
        </w:rPr>
        <w:t>DateTime</w:t>
      </w:r>
      <w:proofErr w:type="spellEnd"/>
      <w:r w:rsidRPr="009407E8">
        <w:rPr>
          <w:rStyle w:val="CommonTableChar"/>
          <w:rFonts w:ascii="Courier New" w:hAnsi="Courier New" w:cs="Courier New"/>
          <w:sz w:val="24"/>
          <w:szCs w:val="24"/>
        </w:rPr>
        <w:t xml:space="preserve">? </w:t>
      </w:r>
      <w:proofErr w:type="spellStart"/>
      <w:r w:rsidRPr="009407E8">
        <w:rPr>
          <w:rStyle w:val="CommonTableChar"/>
          <w:rFonts w:ascii="Courier New" w:hAnsi="Courier New" w:cs="Courier New"/>
          <w:sz w:val="24"/>
          <w:szCs w:val="24"/>
        </w:rPr>
        <w:t>lastUpdated</w:t>
      </w:r>
      <w:proofErr w:type="spellEnd"/>
      <w:r w:rsidRPr="009407E8">
        <w:rPr>
          <w:rStyle w:val="CommonTableChar"/>
          <w:rFonts w:ascii="Courier New" w:hAnsi="Courier New" w:cs="Courier New"/>
          <w:sz w:val="24"/>
          <w:szCs w:val="24"/>
        </w:rPr>
        <w:t>;</w:t>
      </w:r>
    </w:p>
    <w:p w14:paraId="62F7187E" w14:textId="77777777" w:rsidR="009407E8" w:rsidRPr="009407E8" w:rsidRDefault="009407E8" w:rsidP="009407E8">
      <w:pPr>
        <w:pStyle w:val="Code"/>
        <w:rPr>
          <w:rStyle w:val="CommonTableChar"/>
          <w:rFonts w:ascii="Courier New" w:hAnsi="Courier New" w:cs="Courier New"/>
          <w:sz w:val="24"/>
          <w:szCs w:val="24"/>
        </w:rPr>
      </w:pPr>
    </w:p>
    <w:p w14:paraId="3C738512"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gramStart"/>
      <w:r w:rsidRPr="009407E8">
        <w:rPr>
          <w:rStyle w:val="CommonTableChar"/>
          <w:rFonts w:ascii="Courier New" w:hAnsi="Courier New" w:cs="Courier New"/>
          <w:sz w:val="24"/>
          <w:szCs w:val="24"/>
        </w:rPr>
        <w:t>Family(</w:t>
      </w:r>
      <w:proofErr w:type="gramEnd"/>
      <w:r w:rsidRPr="009407E8">
        <w:rPr>
          <w:rStyle w:val="CommonTableChar"/>
          <w:rFonts w:ascii="Courier New" w:hAnsi="Courier New" w:cs="Courier New"/>
          <w:sz w:val="24"/>
          <w:szCs w:val="24"/>
        </w:rPr>
        <w:t>{</w:t>
      </w:r>
    </w:p>
    <w:p w14:paraId="36C4E193"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this.id,</w:t>
      </w:r>
    </w:p>
    <w:p w14:paraId="3A0E9CAB"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proofErr w:type="gramStart"/>
      <w:r w:rsidRPr="009407E8">
        <w:rPr>
          <w:rStyle w:val="CommonTableChar"/>
          <w:rFonts w:ascii="Courier New" w:hAnsi="Courier New" w:cs="Courier New"/>
          <w:sz w:val="24"/>
          <w:szCs w:val="24"/>
        </w:rPr>
        <w:t>this.serverId</w:t>
      </w:r>
      <w:proofErr w:type="spellEnd"/>
      <w:proofErr w:type="gramEnd"/>
      <w:r w:rsidRPr="009407E8">
        <w:rPr>
          <w:rStyle w:val="CommonTableChar"/>
          <w:rFonts w:ascii="Courier New" w:hAnsi="Courier New" w:cs="Courier New"/>
          <w:sz w:val="24"/>
          <w:szCs w:val="24"/>
        </w:rPr>
        <w:t>,</w:t>
      </w:r>
    </w:p>
    <w:p w14:paraId="5D9D24E9"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this.name,</w:t>
      </w:r>
    </w:p>
    <w:p w14:paraId="709DE1D9"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proofErr w:type="gramStart"/>
      <w:r w:rsidRPr="009407E8">
        <w:rPr>
          <w:rStyle w:val="CommonTableChar"/>
          <w:rFonts w:ascii="Courier New" w:hAnsi="Courier New" w:cs="Courier New"/>
          <w:sz w:val="24"/>
          <w:szCs w:val="24"/>
        </w:rPr>
        <w:t>this.adminId</w:t>
      </w:r>
      <w:proofErr w:type="spellEnd"/>
      <w:proofErr w:type="gramEnd"/>
      <w:r w:rsidRPr="009407E8">
        <w:rPr>
          <w:rStyle w:val="CommonTableChar"/>
          <w:rFonts w:ascii="Courier New" w:hAnsi="Courier New" w:cs="Courier New"/>
          <w:sz w:val="24"/>
          <w:szCs w:val="24"/>
        </w:rPr>
        <w:t>,</w:t>
      </w:r>
    </w:p>
    <w:p w14:paraId="73EE2E8D"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proofErr w:type="gramStart"/>
      <w:r w:rsidRPr="009407E8">
        <w:rPr>
          <w:rStyle w:val="CommonTableChar"/>
          <w:rFonts w:ascii="Courier New" w:hAnsi="Courier New" w:cs="Courier New"/>
          <w:sz w:val="24"/>
          <w:szCs w:val="24"/>
        </w:rPr>
        <w:t>this.inviteCode</w:t>
      </w:r>
      <w:proofErr w:type="spellEnd"/>
      <w:proofErr w:type="gramEnd"/>
      <w:r w:rsidRPr="009407E8">
        <w:rPr>
          <w:rStyle w:val="CommonTableChar"/>
          <w:rFonts w:ascii="Courier New" w:hAnsi="Courier New" w:cs="Courier New"/>
          <w:sz w:val="24"/>
          <w:szCs w:val="24"/>
        </w:rPr>
        <w:t>,</w:t>
      </w:r>
    </w:p>
    <w:p w14:paraId="137CC6A5"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proofErr w:type="gramStart"/>
      <w:r w:rsidRPr="009407E8">
        <w:rPr>
          <w:rStyle w:val="CommonTableChar"/>
          <w:rFonts w:ascii="Courier New" w:hAnsi="Courier New" w:cs="Courier New"/>
          <w:sz w:val="24"/>
          <w:szCs w:val="24"/>
        </w:rPr>
        <w:t>this.pendingMembers</w:t>
      </w:r>
      <w:proofErr w:type="spellEnd"/>
      <w:proofErr w:type="gramEnd"/>
      <w:r w:rsidRPr="009407E8">
        <w:rPr>
          <w:rStyle w:val="CommonTableChar"/>
          <w:rFonts w:ascii="Courier New" w:hAnsi="Courier New" w:cs="Courier New"/>
          <w:sz w:val="24"/>
          <w:szCs w:val="24"/>
        </w:rPr>
        <w:t>,</w:t>
      </w:r>
    </w:p>
    <w:p w14:paraId="34DD5F50"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proofErr w:type="gramStart"/>
      <w:r w:rsidRPr="009407E8">
        <w:rPr>
          <w:rStyle w:val="CommonTableChar"/>
          <w:rFonts w:ascii="Courier New" w:hAnsi="Courier New" w:cs="Courier New"/>
          <w:sz w:val="24"/>
          <w:szCs w:val="24"/>
        </w:rPr>
        <w:t>this.synced</w:t>
      </w:r>
      <w:proofErr w:type="spellEnd"/>
      <w:proofErr w:type="gramEnd"/>
      <w:r w:rsidRPr="009407E8">
        <w:rPr>
          <w:rStyle w:val="CommonTableChar"/>
          <w:rFonts w:ascii="Courier New" w:hAnsi="Courier New" w:cs="Courier New"/>
          <w:sz w:val="24"/>
          <w:szCs w:val="24"/>
        </w:rPr>
        <w:t xml:space="preserve"> = false,</w:t>
      </w:r>
    </w:p>
    <w:p w14:paraId="2B9E62D2"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roofErr w:type="spellStart"/>
      <w:proofErr w:type="gramStart"/>
      <w:r w:rsidRPr="009407E8">
        <w:rPr>
          <w:rStyle w:val="CommonTableChar"/>
          <w:rFonts w:ascii="Courier New" w:hAnsi="Courier New" w:cs="Courier New"/>
          <w:sz w:val="24"/>
          <w:szCs w:val="24"/>
        </w:rPr>
        <w:t>this.lastUpdated</w:t>
      </w:r>
      <w:proofErr w:type="spellEnd"/>
      <w:proofErr w:type="gramEnd"/>
      <w:r w:rsidRPr="009407E8">
        <w:rPr>
          <w:rStyle w:val="CommonTableChar"/>
          <w:rFonts w:ascii="Courier New" w:hAnsi="Courier New" w:cs="Courier New"/>
          <w:sz w:val="24"/>
          <w:szCs w:val="24"/>
        </w:rPr>
        <w:t>,</w:t>
      </w:r>
    </w:p>
    <w:p w14:paraId="7641D532" w14:textId="77777777" w:rsidR="009407E8" w:rsidRPr="009407E8" w:rsidRDefault="009407E8" w:rsidP="009407E8">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 xml:space="preserve">  });</w:t>
      </w:r>
    </w:p>
    <w:p w14:paraId="2ECF85ED" w14:textId="10C2A09C" w:rsidR="00AE2BC6" w:rsidRPr="000A3003" w:rsidRDefault="009407E8" w:rsidP="000A3003">
      <w:pPr>
        <w:pStyle w:val="Code"/>
        <w:rPr>
          <w:rStyle w:val="CommonTableChar"/>
          <w:rFonts w:ascii="Courier New" w:hAnsi="Courier New" w:cs="Courier New"/>
          <w:sz w:val="24"/>
          <w:szCs w:val="24"/>
        </w:rPr>
      </w:pPr>
      <w:r w:rsidRPr="009407E8">
        <w:rPr>
          <w:rStyle w:val="CommonTableChar"/>
          <w:rFonts w:ascii="Courier New" w:hAnsi="Courier New" w:cs="Courier New"/>
          <w:sz w:val="24"/>
          <w:szCs w:val="24"/>
        </w:rPr>
        <w:t>}</w:t>
      </w:r>
    </w:p>
    <w:p w14:paraId="3177F287" w14:textId="2138F9EF" w:rsidR="00AE2BC6" w:rsidRPr="00AC043C" w:rsidRDefault="00AE2BC6" w:rsidP="00AE2BC6">
      <w:pPr>
        <w:pStyle w:val="Title2nd"/>
      </w:pPr>
      <w:r w:rsidRPr="00AC043C">
        <w:lastRenderedPageBreak/>
        <w:t>Б.</w:t>
      </w:r>
      <w:r>
        <w:rPr>
          <w:lang w:val="ru-RU"/>
        </w:rPr>
        <w:t>5</w:t>
      </w:r>
      <w:r w:rsidRPr="00AC043C">
        <w:t xml:space="preserve"> </w:t>
      </w:r>
      <w:proofErr w:type="spellStart"/>
      <w:r w:rsidR="009F35ED" w:rsidRPr="00AC043C">
        <w:rPr>
          <w:rStyle w:val="CommonTableChar"/>
          <w:lang w:val="uk-UA"/>
        </w:rPr>
        <w:t>transaction.dart</w:t>
      </w:r>
      <w:proofErr w:type="spellEnd"/>
    </w:p>
    <w:p w14:paraId="61A002B4" w14:textId="7E40C648" w:rsidR="00AE2BC6" w:rsidRPr="009852DD" w:rsidRDefault="00EC7F1F" w:rsidP="00AE2BC6">
      <w:pPr>
        <w:pStyle w:val="CommonTable"/>
        <w:rPr>
          <w:rStyle w:val="CommonTableChar"/>
          <w:lang w:val="uk-UA"/>
        </w:rPr>
      </w:pPr>
      <w:r w:rsidRPr="00EC7F1F">
        <w:rPr>
          <w:rStyle w:val="CommonTableChar"/>
          <w:lang w:val="uk-UA"/>
        </w:rPr>
        <w:t>У цьому файлі описано модель фінансових транзакцій, таких як доходи та витрати, із зазначенням суми, категорії та дати</w:t>
      </w:r>
      <w:r w:rsidR="00AE2BC6" w:rsidRPr="009852DD">
        <w:rPr>
          <w:rStyle w:val="CommonTableChar"/>
          <w:lang w:val="uk-UA"/>
        </w:rPr>
        <w:t>:</w:t>
      </w:r>
    </w:p>
    <w:p w14:paraId="7F711975"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class Transaction {</w:t>
      </w:r>
    </w:p>
    <w:p w14:paraId="30EA911F"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int? id;</w:t>
      </w:r>
    </w:p>
    <w:p w14:paraId="31CE103B"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w:t>
      </w:r>
      <w:proofErr w:type="spellStart"/>
      <w:r w:rsidRPr="000A3003">
        <w:rPr>
          <w:rStyle w:val="CommonTableChar"/>
          <w:rFonts w:ascii="Courier New" w:hAnsi="Courier New" w:cs="Courier New"/>
          <w:sz w:val="24"/>
          <w:szCs w:val="24"/>
        </w:rPr>
        <w:t>serverId</w:t>
      </w:r>
      <w:proofErr w:type="spellEnd"/>
      <w:r w:rsidRPr="000A3003">
        <w:rPr>
          <w:rStyle w:val="CommonTableChar"/>
          <w:rFonts w:ascii="Courier New" w:hAnsi="Courier New" w:cs="Courier New"/>
          <w:sz w:val="24"/>
          <w:szCs w:val="24"/>
        </w:rPr>
        <w:t>;</w:t>
      </w:r>
    </w:p>
    <w:p w14:paraId="4951633A"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double? amount;</w:t>
      </w:r>
    </w:p>
    <w:p w14:paraId="52587FF6"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category;</w:t>
      </w:r>
    </w:p>
    <w:p w14:paraId="2831DCAE"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bool </w:t>
      </w:r>
      <w:proofErr w:type="spellStart"/>
      <w:r w:rsidRPr="000A3003">
        <w:rPr>
          <w:rStyle w:val="CommonTableChar"/>
          <w:rFonts w:ascii="Courier New" w:hAnsi="Courier New" w:cs="Courier New"/>
          <w:sz w:val="24"/>
          <w:szCs w:val="24"/>
        </w:rPr>
        <w:t>isExpense</w:t>
      </w:r>
      <w:proofErr w:type="spellEnd"/>
      <w:r w:rsidRPr="000A3003">
        <w:rPr>
          <w:rStyle w:val="CommonTableChar"/>
          <w:rFonts w:ascii="Courier New" w:hAnsi="Courier New" w:cs="Courier New"/>
          <w:sz w:val="24"/>
          <w:szCs w:val="24"/>
        </w:rPr>
        <w:t>;</w:t>
      </w:r>
    </w:p>
    <w:p w14:paraId="1BEBD0A9"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r w:rsidRPr="000A3003">
        <w:rPr>
          <w:rStyle w:val="CommonTableChar"/>
          <w:rFonts w:ascii="Courier New" w:hAnsi="Courier New" w:cs="Courier New"/>
          <w:sz w:val="24"/>
          <w:szCs w:val="24"/>
        </w:rPr>
        <w:t>DateTime</w:t>
      </w:r>
      <w:proofErr w:type="spellEnd"/>
      <w:r w:rsidRPr="000A3003">
        <w:rPr>
          <w:rStyle w:val="CommonTableChar"/>
          <w:rFonts w:ascii="Courier New" w:hAnsi="Courier New" w:cs="Courier New"/>
          <w:sz w:val="24"/>
          <w:szCs w:val="24"/>
        </w:rPr>
        <w:t>? date;</w:t>
      </w:r>
    </w:p>
    <w:p w14:paraId="40B0A7E1"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w:t>
      </w:r>
      <w:proofErr w:type="spellStart"/>
      <w:r w:rsidRPr="000A3003">
        <w:rPr>
          <w:rStyle w:val="CommonTableChar"/>
          <w:rFonts w:ascii="Courier New" w:hAnsi="Courier New" w:cs="Courier New"/>
          <w:sz w:val="24"/>
          <w:szCs w:val="24"/>
        </w:rPr>
        <w:t>accountId</w:t>
      </w:r>
      <w:proofErr w:type="spellEnd"/>
      <w:r w:rsidRPr="000A3003">
        <w:rPr>
          <w:rStyle w:val="CommonTableChar"/>
          <w:rFonts w:ascii="Courier New" w:hAnsi="Courier New" w:cs="Courier New"/>
          <w:sz w:val="24"/>
          <w:szCs w:val="24"/>
        </w:rPr>
        <w:t>;</w:t>
      </w:r>
    </w:p>
    <w:p w14:paraId="54253D53"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w:t>
      </w:r>
      <w:proofErr w:type="spellStart"/>
      <w:r w:rsidRPr="000A3003">
        <w:rPr>
          <w:rStyle w:val="CommonTableChar"/>
          <w:rFonts w:ascii="Courier New" w:hAnsi="Courier New" w:cs="Courier New"/>
          <w:sz w:val="24"/>
          <w:szCs w:val="24"/>
        </w:rPr>
        <w:t>userId</w:t>
      </w:r>
      <w:proofErr w:type="spellEnd"/>
      <w:r w:rsidRPr="000A3003">
        <w:rPr>
          <w:rStyle w:val="CommonTableChar"/>
          <w:rFonts w:ascii="Courier New" w:hAnsi="Courier New" w:cs="Courier New"/>
          <w:sz w:val="24"/>
          <w:szCs w:val="24"/>
        </w:rPr>
        <w:t>;</w:t>
      </w:r>
    </w:p>
    <w:p w14:paraId="33AE8A25"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w:t>
      </w:r>
      <w:proofErr w:type="spellStart"/>
      <w:r w:rsidRPr="000A3003">
        <w:rPr>
          <w:rStyle w:val="CommonTableChar"/>
          <w:rFonts w:ascii="Courier New" w:hAnsi="Courier New" w:cs="Courier New"/>
          <w:sz w:val="24"/>
          <w:szCs w:val="24"/>
        </w:rPr>
        <w:t>familyId</w:t>
      </w:r>
      <w:proofErr w:type="spellEnd"/>
      <w:r w:rsidRPr="000A3003">
        <w:rPr>
          <w:rStyle w:val="CommonTableChar"/>
          <w:rFonts w:ascii="Courier New" w:hAnsi="Courier New" w:cs="Courier New"/>
          <w:sz w:val="24"/>
          <w:szCs w:val="24"/>
        </w:rPr>
        <w:t>;</w:t>
      </w:r>
    </w:p>
    <w:p w14:paraId="49F683FC"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notes;</w:t>
      </w:r>
    </w:p>
    <w:p w14:paraId="11322C86"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w:t>
      </w:r>
      <w:proofErr w:type="spellStart"/>
      <w:r w:rsidRPr="000A3003">
        <w:rPr>
          <w:rStyle w:val="CommonTableChar"/>
          <w:rFonts w:ascii="Courier New" w:hAnsi="Courier New" w:cs="Courier New"/>
          <w:sz w:val="24"/>
          <w:szCs w:val="24"/>
        </w:rPr>
        <w:t>geoTag</w:t>
      </w:r>
      <w:proofErr w:type="spellEnd"/>
      <w:r w:rsidRPr="000A3003">
        <w:rPr>
          <w:rStyle w:val="CommonTableChar"/>
          <w:rFonts w:ascii="Courier New" w:hAnsi="Courier New" w:cs="Courier New"/>
          <w:sz w:val="24"/>
          <w:szCs w:val="24"/>
        </w:rPr>
        <w:t>;</w:t>
      </w:r>
    </w:p>
    <w:p w14:paraId="4CE2B937"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bool synced;</w:t>
      </w:r>
    </w:p>
    <w:p w14:paraId="30E85716"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r w:rsidRPr="000A3003">
        <w:rPr>
          <w:rStyle w:val="CommonTableChar"/>
          <w:rFonts w:ascii="Courier New" w:hAnsi="Courier New" w:cs="Courier New"/>
          <w:sz w:val="24"/>
          <w:szCs w:val="24"/>
        </w:rPr>
        <w:t>DateTime</w:t>
      </w:r>
      <w:proofErr w:type="spellEnd"/>
      <w:r w:rsidRPr="000A3003">
        <w:rPr>
          <w:rStyle w:val="CommonTableChar"/>
          <w:rFonts w:ascii="Courier New" w:hAnsi="Courier New" w:cs="Courier New"/>
          <w:sz w:val="24"/>
          <w:szCs w:val="24"/>
        </w:rPr>
        <w:t xml:space="preserve">? </w:t>
      </w:r>
      <w:proofErr w:type="spellStart"/>
      <w:r w:rsidRPr="000A3003">
        <w:rPr>
          <w:rStyle w:val="CommonTableChar"/>
          <w:rFonts w:ascii="Courier New" w:hAnsi="Courier New" w:cs="Courier New"/>
          <w:sz w:val="24"/>
          <w:szCs w:val="24"/>
        </w:rPr>
        <w:t>lastUpdated</w:t>
      </w:r>
      <w:proofErr w:type="spellEnd"/>
      <w:r w:rsidRPr="000A3003">
        <w:rPr>
          <w:rStyle w:val="CommonTableChar"/>
          <w:rFonts w:ascii="Courier New" w:hAnsi="Courier New" w:cs="Courier New"/>
          <w:sz w:val="24"/>
          <w:szCs w:val="24"/>
        </w:rPr>
        <w:t>;</w:t>
      </w:r>
    </w:p>
    <w:p w14:paraId="5C61B43E"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String? currency;</w:t>
      </w:r>
    </w:p>
    <w:p w14:paraId="2B4C92C7" w14:textId="77777777" w:rsidR="000A3003" w:rsidRPr="000A3003" w:rsidRDefault="000A3003" w:rsidP="000A3003">
      <w:pPr>
        <w:pStyle w:val="Code"/>
        <w:rPr>
          <w:rStyle w:val="CommonTableChar"/>
          <w:rFonts w:ascii="Courier New" w:hAnsi="Courier New" w:cs="Courier New"/>
          <w:sz w:val="24"/>
          <w:szCs w:val="24"/>
        </w:rPr>
      </w:pPr>
    </w:p>
    <w:p w14:paraId="33A7B77B"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gramStart"/>
      <w:r w:rsidRPr="000A3003">
        <w:rPr>
          <w:rStyle w:val="CommonTableChar"/>
          <w:rFonts w:ascii="Courier New" w:hAnsi="Courier New" w:cs="Courier New"/>
          <w:sz w:val="24"/>
          <w:szCs w:val="24"/>
        </w:rPr>
        <w:t>Transaction(</w:t>
      </w:r>
      <w:proofErr w:type="gramEnd"/>
      <w:r w:rsidRPr="000A3003">
        <w:rPr>
          <w:rStyle w:val="CommonTableChar"/>
          <w:rFonts w:ascii="Courier New" w:hAnsi="Courier New" w:cs="Courier New"/>
          <w:sz w:val="24"/>
          <w:szCs w:val="24"/>
        </w:rPr>
        <w:t>{</w:t>
      </w:r>
    </w:p>
    <w:p w14:paraId="4436C5B2"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this.id,</w:t>
      </w:r>
    </w:p>
    <w:p w14:paraId="044B199B"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this.serverId</w:t>
      </w:r>
      <w:proofErr w:type="spellEnd"/>
      <w:proofErr w:type="gramEnd"/>
      <w:r w:rsidRPr="000A3003">
        <w:rPr>
          <w:rStyle w:val="CommonTableChar"/>
          <w:rFonts w:ascii="Courier New" w:hAnsi="Courier New" w:cs="Courier New"/>
          <w:sz w:val="24"/>
          <w:szCs w:val="24"/>
        </w:rPr>
        <w:t>,</w:t>
      </w:r>
    </w:p>
    <w:p w14:paraId="5021FDEA"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this.amount</w:t>
      </w:r>
      <w:proofErr w:type="spellEnd"/>
      <w:proofErr w:type="gramEnd"/>
      <w:r w:rsidRPr="000A3003">
        <w:rPr>
          <w:rStyle w:val="CommonTableChar"/>
          <w:rFonts w:ascii="Courier New" w:hAnsi="Courier New" w:cs="Courier New"/>
          <w:sz w:val="24"/>
          <w:szCs w:val="24"/>
        </w:rPr>
        <w:t>,</w:t>
      </w:r>
    </w:p>
    <w:p w14:paraId="4316D319"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required </w:t>
      </w:r>
      <w:proofErr w:type="spellStart"/>
      <w:proofErr w:type="gramStart"/>
      <w:r w:rsidRPr="000A3003">
        <w:rPr>
          <w:rStyle w:val="CommonTableChar"/>
          <w:rFonts w:ascii="Courier New" w:hAnsi="Courier New" w:cs="Courier New"/>
          <w:sz w:val="24"/>
          <w:szCs w:val="24"/>
        </w:rPr>
        <w:t>this.category</w:t>
      </w:r>
      <w:proofErr w:type="spellEnd"/>
      <w:proofErr w:type="gramEnd"/>
      <w:r w:rsidRPr="000A3003">
        <w:rPr>
          <w:rStyle w:val="CommonTableChar"/>
          <w:rFonts w:ascii="Courier New" w:hAnsi="Courier New" w:cs="Courier New"/>
          <w:sz w:val="24"/>
          <w:szCs w:val="24"/>
        </w:rPr>
        <w:t>,</w:t>
      </w:r>
    </w:p>
    <w:p w14:paraId="5DAD3ECC"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required </w:t>
      </w:r>
      <w:proofErr w:type="spellStart"/>
      <w:proofErr w:type="gramStart"/>
      <w:r w:rsidRPr="000A3003">
        <w:rPr>
          <w:rStyle w:val="CommonTableChar"/>
          <w:rFonts w:ascii="Courier New" w:hAnsi="Courier New" w:cs="Courier New"/>
          <w:sz w:val="24"/>
          <w:szCs w:val="24"/>
        </w:rPr>
        <w:t>this.isExpense</w:t>
      </w:r>
      <w:proofErr w:type="spellEnd"/>
      <w:proofErr w:type="gramEnd"/>
      <w:r w:rsidRPr="000A3003">
        <w:rPr>
          <w:rStyle w:val="CommonTableChar"/>
          <w:rFonts w:ascii="Courier New" w:hAnsi="Courier New" w:cs="Courier New"/>
          <w:sz w:val="24"/>
          <w:szCs w:val="24"/>
        </w:rPr>
        <w:t>,</w:t>
      </w:r>
    </w:p>
    <w:p w14:paraId="5A4EF458"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this.date</w:t>
      </w:r>
      <w:proofErr w:type="spellEnd"/>
      <w:proofErr w:type="gramEnd"/>
      <w:r w:rsidRPr="000A3003">
        <w:rPr>
          <w:rStyle w:val="CommonTableChar"/>
          <w:rFonts w:ascii="Courier New" w:hAnsi="Courier New" w:cs="Courier New"/>
          <w:sz w:val="24"/>
          <w:szCs w:val="24"/>
        </w:rPr>
        <w:t>,</w:t>
      </w:r>
    </w:p>
    <w:p w14:paraId="2200C4D0"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this.accountId</w:t>
      </w:r>
      <w:proofErr w:type="spellEnd"/>
      <w:proofErr w:type="gramEnd"/>
      <w:r w:rsidRPr="000A3003">
        <w:rPr>
          <w:rStyle w:val="CommonTableChar"/>
          <w:rFonts w:ascii="Courier New" w:hAnsi="Courier New" w:cs="Courier New"/>
          <w:sz w:val="24"/>
          <w:szCs w:val="24"/>
        </w:rPr>
        <w:t>,</w:t>
      </w:r>
    </w:p>
    <w:p w14:paraId="128B282C"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this.userId</w:t>
      </w:r>
      <w:proofErr w:type="spellEnd"/>
      <w:proofErr w:type="gramEnd"/>
      <w:r w:rsidRPr="000A3003">
        <w:rPr>
          <w:rStyle w:val="CommonTableChar"/>
          <w:rFonts w:ascii="Courier New" w:hAnsi="Courier New" w:cs="Courier New"/>
          <w:sz w:val="24"/>
          <w:szCs w:val="24"/>
        </w:rPr>
        <w:t>,</w:t>
      </w:r>
    </w:p>
    <w:p w14:paraId="7F90D3D5"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this.familyId</w:t>
      </w:r>
      <w:proofErr w:type="spellEnd"/>
      <w:proofErr w:type="gramEnd"/>
      <w:r w:rsidRPr="000A3003">
        <w:rPr>
          <w:rStyle w:val="CommonTableChar"/>
          <w:rFonts w:ascii="Courier New" w:hAnsi="Courier New" w:cs="Courier New"/>
          <w:sz w:val="24"/>
          <w:szCs w:val="24"/>
        </w:rPr>
        <w:t>,</w:t>
      </w:r>
    </w:p>
    <w:p w14:paraId="721B86E4"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this.notes</w:t>
      </w:r>
      <w:proofErr w:type="spellEnd"/>
      <w:proofErr w:type="gramEnd"/>
      <w:r w:rsidRPr="000A3003">
        <w:rPr>
          <w:rStyle w:val="CommonTableChar"/>
          <w:rFonts w:ascii="Courier New" w:hAnsi="Courier New" w:cs="Courier New"/>
          <w:sz w:val="24"/>
          <w:szCs w:val="24"/>
        </w:rPr>
        <w:t>,</w:t>
      </w:r>
    </w:p>
    <w:p w14:paraId="2512C40D"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this.geoTag</w:t>
      </w:r>
      <w:proofErr w:type="spellEnd"/>
      <w:proofErr w:type="gramEnd"/>
      <w:r w:rsidRPr="000A3003">
        <w:rPr>
          <w:rStyle w:val="CommonTableChar"/>
          <w:rFonts w:ascii="Courier New" w:hAnsi="Courier New" w:cs="Courier New"/>
          <w:sz w:val="24"/>
          <w:szCs w:val="24"/>
        </w:rPr>
        <w:t>,</w:t>
      </w:r>
    </w:p>
    <w:p w14:paraId="5BF7FDDD"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this.synced</w:t>
      </w:r>
      <w:proofErr w:type="spellEnd"/>
      <w:proofErr w:type="gramEnd"/>
      <w:r w:rsidRPr="000A3003">
        <w:rPr>
          <w:rStyle w:val="CommonTableChar"/>
          <w:rFonts w:ascii="Courier New" w:hAnsi="Courier New" w:cs="Courier New"/>
          <w:sz w:val="24"/>
          <w:szCs w:val="24"/>
        </w:rPr>
        <w:t xml:space="preserve"> = false,</w:t>
      </w:r>
    </w:p>
    <w:p w14:paraId="53D2EAA4"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this.lastUpdated</w:t>
      </w:r>
      <w:proofErr w:type="spellEnd"/>
      <w:proofErr w:type="gramEnd"/>
      <w:r w:rsidRPr="000A3003">
        <w:rPr>
          <w:rStyle w:val="CommonTableChar"/>
          <w:rFonts w:ascii="Courier New" w:hAnsi="Courier New" w:cs="Courier New"/>
          <w:sz w:val="24"/>
          <w:szCs w:val="24"/>
        </w:rPr>
        <w:t>,</w:t>
      </w:r>
    </w:p>
    <w:p w14:paraId="5D8069DF"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roofErr w:type="spellStart"/>
      <w:proofErr w:type="gramStart"/>
      <w:r w:rsidRPr="000A3003">
        <w:rPr>
          <w:rStyle w:val="CommonTableChar"/>
          <w:rFonts w:ascii="Courier New" w:hAnsi="Courier New" w:cs="Courier New"/>
          <w:sz w:val="24"/>
          <w:szCs w:val="24"/>
        </w:rPr>
        <w:t>this.currency</w:t>
      </w:r>
      <w:proofErr w:type="spellEnd"/>
      <w:proofErr w:type="gramEnd"/>
      <w:r w:rsidRPr="000A3003">
        <w:rPr>
          <w:rStyle w:val="CommonTableChar"/>
          <w:rFonts w:ascii="Courier New" w:hAnsi="Courier New" w:cs="Courier New"/>
          <w:sz w:val="24"/>
          <w:szCs w:val="24"/>
        </w:rPr>
        <w:t>,</w:t>
      </w:r>
    </w:p>
    <w:p w14:paraId="226A771D" w14:textId="77777777" w:rsidR="000A3003" w:rsidRPr="000A3003"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 xml:space="preserve">  });</w:t>
      </w:r>
    </w:p>
    <w:p w14:paraId="52948F2D" w14:textId="69686AF9" w:rsidR="00AE2BC6" w:rsidRPr="008705A7" w:rsidRDefault="000A3003" w:rsidP="000A3003">
      <w:pPr>
        <w:pStyle w:val="Code"/>
        <w:rPr>
          <w:rStyle w:val="CommonTableChar"/>
          <w:rFonts w:ascii="Courier New" w:hAnsi="Courier New" w:cs="Courier New"/>
          <w:sz w:val="24"/>
          <w:szCs w:val="24"/>
        </w:rPr>
      </w:pPr>
      <w:r w:rsidRPr="000A3003">
        <w:rPr>
          <w:rStyle w:val="CommonTableChar"/>
          <w:rFonts w:ascii="Courier New" w:hAnsi="Courier New" w:cs="Courier New"/>
          <w:sz w:val="24"/>
          <w:szCs w:val="24"/>
        </w:rPr>
        <w:t>}</w:t>
      </w:r>
    </w:p>
    <w:p w14:paraId="25B525CD" w14:textId="28459EBF" w:rsidR="00AE2BC6" w:rsidRDefault="00AE2BC6" w:rsidP="00AC043C">
      <w:pPr>
        <w:pStyle w:val="CommonTable"/>
        <w:rPr>
          <w:rStyle w:val="CommonTableChar"/>
          <w:lang w:val="uk-UA"/>
        </w:rPr>
      </w:pPr>
    </w:p>
    <w:p w14:paraId="02CB3B07" w14:textId="70448F41" w:rsidR="00AE2BC6" w:rsidRPr="00AC043C" w:rsidRDefault="00AE2BC6" w:rsidP="00AE2BC6">
      <w:pPr>
        <w:pStyle w:val="Title2nd"/>
      </w:pPr>
      <w:r w:rsidRPr="00AC043C">
        <w:t>Б.</w:t>
      </w:r>
      <w:r>
        <w:rPr>
          <w:lang w:val="ru-RU"/>
        </w:rPr>
        <w:t>6</w:t>
      </w:r>
      <w:r w:rsidRPr="00AC043C">
        <w:t xml:space="preserve"> </w:t>
      </w:r>
      <w:proofErr w:type="spellStart"/>
      <w:r w:rsidR="00F45CC7" w:rsidRPr="00AC043C">
        <w:rPr>
          <w:rStyle w:val="CommonTableChar"/>
          <w:lang w:val="uk-UA"/>
        </w:rPr>
        <w:t>user.dart</w:t>
      </w:r>
      <w:proofErr w:type="spellEnd"/>
    </w:p>
    <w:p w14:paraId="49A43876" w14:textId="06D08BB7" w:rsidR="00AE2BC6" w:rsidRPr="009852DD" w:rsidRDefault="007172B3" w:rsidP="00AE2BC6">
      <w:pPr>
        <w:pStyle w:val="CommonTable"/>
        <w:rPr>
          <w:rStyle w:val="CommonTableChar"/>
          <w:lang w:val="uk-UA"/>
        </w:rPr>
      </w:pPr>
      <w:r w:rsidRPr="007172B3">
        <w:rPr>
          <w:rStyle w:val="CommonTableChar"/>
          <w:lang w:val="uk-UA"/>
        </w:rPr>
        <w:t xml:space="preserve">Цей файл визначає модель даних користувача, включаючи його профільну інформацію, таку як ім’я, </w:t>
      </w:r>
      <w:proofErr w:type="spellStart"/>
      <w:r w:rsidRPr="007172B3">
        <w:rPr>
          <w:rStyle w:val="CommonTableChar"/>
          <w:lang w:val="uk-UA"/>
        </w:rPr>
        <w:t>email</w:t>
      </w:r>
      <w:proofErr w:type="spellEnd"/>
      <w:r w:rsidRPr="007172B3">
        <w:rPr>
          <w:rStyle w:val="CommonTableChar"/>
          <w:lang w:val="uk-UA"/>
        </w:rPr>
        <w:t xml:space="preserve"> і налаштування</w:t>
      </w:r>
      <w:r w:rsidR="00AE2BC6" w:rsidRPr="009852DD">
        <w:rPr>
          <w:rStyle w:val="CommonTableChar"/>
          <w:lang w:val="uk-UA"/>
        </w:rPr>
        <w:t>:</w:t>
      </w:r>
    </w:p>
    <w:p w14:paraId="02140360" w14:textId="77777777" w:rsidR="00834202" w:rsidRPr="00834202" w:rsidRDefault="00834202" w:rsidP="00834202">
      <w:pPr>
        <w:pStyle w:val="Code"/>
        <w:rPr>
          <w:rStyle w:val="CommonTableChar"/>
          <w:rFonts w:ascii="Courier New" w:hAnsi="Courier New" w:cs="Courier New"/>
          <w:sz w:val="24"/>
          <w:szCs w:val="24"/>
        </w:rPr>
      </w:pPr>
      <w:proofErr w:type="spellStart"/>
      <w:r w:rsidRPr="00834202">
        <w:rPr>
          <w:rStyle w:val="CommonTableChar"/>
          <w:rFonts w:ascii="Courier New" w:hAnsi="Courier New" w:cs="Courier New"/>
          <w:sz w:val="24"/>
          <w:szCs w:val="24"/>
        </w:rPr>
        <w:t>enum</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UserRole</w:t>
      </w:r>
      <w:proofErr w:type="spellEnd"/>
      <w:r w:rsidRPr="00834202">
        <w:rPr>
          <w:rStyle w:val="CommonTableChar"/>
          <w:rFonts w:ascii="Courier New" w:hAnsi="Courier New" w:cs="Courier New"/>
          <w:sz w:val="24"/>
          <w:szCs w:val="24"/>
        </w:rPr>
        <w:t xml:space="preserve"> {</w:t>
      </w:r>
    </w:p>
    <w:p w14:paraId="54D2323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admin,</w:t>
      </w:r>
    </w:p>
    <w:p w14:paraId="1EDD7EF7"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child,</w:t>
      </w:r>
    </w:p>
    <w:p w14:paraId="325C946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custom,</w:t>
      </w:r>
    </w:p>
    <w:p w14:paraId="24B743D6"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w:t>
      </w:r>
    </w:p>
    <w:p w14:paraId="25B23698" w14:textId="77777777" w:rsidR="00834202" w:rsidRPr="00834202" w:rsidRDefault="00834202" w:rsidP="00834202">
      <w:pPr>
        <w:pStyle w:val="Code"/>
        <w:rPr>
          <w:rStyle w:val="CommonTableChar"/>
          <w:rFonts w:ascii="Courier New" w:hAnsi="Courier New" w:cs="Courier New"/>
          <w:sz w:val="24"/>
          <w:szCs w:val="24"/>
        </w:rPr>
      </w:pPr>
    </w:p>
    <w:p w14:paraId="40E5347E"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class </w:t>
      </w:r>
      <w:proofErr w:type="spellStart"/>
      <w:r w:rsidRPr="00834202">
        <w:rPr>
          <w:rStyle w:val="CommonTableChar"/>
          <w:rFonts w:ascii="Courier New" w:hAnsi="Courier New" w:cs="Courier New"/>
          <w:sz w:val="24"/>
          <w:szCs w:val="24"/>
        </w:rPr>
        <w:t>UserPermissions</w:t>
      </w:r>
      <w:proofErr w:type="spellEnd"/>
      <w:r w:rsidRPr="00834202">
        <w:rPr>
          <w:rStyle w:val="CommonTableChar"/>
          <w:rFonts w:ascii="Courier New" w:hAnsi="Courier New" w:cs="Courier New"/>
          <w:sz w:val="24"/>
          <w:szCs w:val="24"/>
        </w:rPr>
        <w:t xml:space="preserve"> {</w:t>
      </w:r>
    </w:p>
    <w:p w14:paraId="341BA65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lastRenderedPageBreak/>
        <w:t xml:space="preserve">  bool </w:t>
      </w:r>
      <w:proofErr w:type="spellStart"/>
      <w:r w:rsidRPr="00834202">
        <w:rPr>
          <w:rStyle w:val="CommonTableChar"/>
          <w:rFonts w:ascii="Courier New" w:hAnsi="Courier New" w:cs="Courier New"/>
          <w:sz w:val="24"/>
          <w:szCs w:val="24"/>
        </w:rPr>
        <w:t>canAddExpense</w:t>
      </w:r>
      <w:proofErr w:type="spellEnd"/>
      <w:r w:rsidRPr="00834202">
        <w:rPr>
          <w:rStyle w:val="CommonTableChar"/>
          <w:rFonts w:ascii="Courier New" w:hAnsi="Courier New" w:cs="Courier New"/>
          <w:sz w:val="24"/>
          <w:szCs w:val="24"/>
        </w:rPr>
        <w:t>;</w:t>
      </w:r>
    </w:p>
    <w:p w14:paraId="23C9D012"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canAddIncome</w:t>
      </w:r>
      <w:proofErr w:type="spellEnd"/>
      <w:r w:rsidRPr="00834202">
        <w:rPr>
          <w:rStyle w:val="CommonTableChar"/>
          <w:rFonts w:ascii="Courier New" w:hAnsi="Courier New" w:cs="Courier New"/>
          <w:sz w:val="24"/>
          <w:szCs w:val="24"/>
        </w:rPr>
        <w:t>;</w:t>
      </w:r>
    </w:p>
    <w:p w14:paraId="1040024E"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canViewAllAccounts</w:t>
      </w:r>
      <w:proofErr w:type="spellEnd"/>
      <w:r w:rsidRPr="00834202">
        <w:rPr>
          <w:rStyle w:val="CommonTableChar"/>
          <w:rFonts w:ascii="Courier New" w:hAnsi="Courier New" w:cs="Courier New"/>
          <w:sz w:val="24"/>
          <w:szCs w:val="24"/>
        </w:rPr>
        <w:t>;</w:t>
      </w:r>
    </w:p>
    <w:p w14:paraId="02A533E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canEditAccounts</w:t>
      </w:r>
      <w:proofErr w:type="spellEnd"/>
      <w:r w:rsidRPr="00834202">
        <w:rPr>
          <w:rStyle w:val="CommonTableChar"/>
          <w:rFonts w:ascii="Courier New" w:hAnsi="Courier New" w:cs="Courier New"/>
          <w:sz w:val="24"/>
          <w:szCs w:val="24"/>
        </w:rPr>
        <w:t>;</w:t>
      </w:r>
    </w:p>
    <w:p w14:paraId="16C58016"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canViewStatistics</w:t>
      </w:r>
      <w:proofErr w:type="spellEnd"/>
      <w:r w:rsidRPr="00834202">
        <w:rPr>
          <w:rStyle w:val="CommonTableChar"/>
          <w:rFonts w:ascii="Courier New" w:hAnsi="Courier New" w:cs="Courier New"/>
          <w:sz w:val="24"/>
          <w:szCs w:val="24"/>
        </w:rPr>
        <w:t>;</w:t>
      </w:r>
    </w:p>
    <w:p w14:paraId="31CF8AE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canInviteMembers</w:t>
      </w:r>
      <w:proofErr w:type="spellEnd"/>
      <w:r w:rsidRPr="00834202">
        <w:rPr>
          <w:rStyle w:val="CommonTableChar"/>
          <w:rFonts w:ascii="Courier New" w:hAnsi="Courier New" w:cs="Courier New"/>
          <w:sz w:val="24"/>
          <w:szCs w:val="24"/>
        </w:rPr>
        <w:t>;</w:t>
      </w:r>
    </w:p>
    <w:p w14:paraId="0211D37C"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canManageRoles</w:t>
      </w:r>
      <w:proofErr w:type="spellEnd"/>
      <w:r w:rsidRPr="00834202">
        <w:rPr>
          <w:rStyle w:val="CommonTableChar"/>
          <w:rFonts w:ascii="Courier New" w:hAnsi="Courier New" w:cs="Courier New"/>
          <w:sz w:val="24"/>
          <w:szCs w:val="24"/>
        </w:rPr>
        <w:t>;</w:t>
      </w:r>
    </w:p>
    <w:p w14:paraId="00EAFBAA"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w:t>
      </w:r>
      <w:proofErr w:type="spellStart"/>
      <w:r w:rsidRPr="00834202">
        <w:rPr>
          <w:rStyle w:val="CommonTableChar"/>
          <w:rFonts w:ascii="Courier New" w:hAnsi="Courier New" w:cs="Courier New"/>
          <w:sz w:val="24"/>
          <w:szCs w:val="24"/>
        </w:rPr>
        <w:t>canUseChat</w:t>
      </w:r>
      <w:proofErr w:type="spellEnd"/>
      <w:r w:rsidRPr="00834202">
        <w:rPr>
          <w:rStyle w:val="CommonTableChar"/>
          <w:rFonts w:ascii="Courier New" w:hAnsi="Courier New" w:cs="Courier New"/>
          <w:sz w:val="24"/>
          <w:szCs w:val="24"/>
        </w:rPr>
        <w:t>;</w:t>
      </w:r>
    </w:p>
    <w:p w14:paraId="51C56467" w14:textId="77777777" w:rsidR="00834202" w:rsidRPr="00834202" w:rsidRDefault="00834202" w:rsidP="00834202">
      <w:pPr>
        <w:pStyle w:val="Code"/>
        <w:rPr>
          <w:rStyle w:val="CommonTableChar"/>
          <w:rFonts w:ascii="Courier New" w:hAnsi="Courier New" w:cs="Courier New"/>
          <w:sz w:val="24"/>
          <w:szCs w:val="24"/>
        </w:rPr>
      </w:pPr>
    </w:p>
    <w:p w14:paraId="1CA9A45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UserPermissions</w:t>
      </w:r>
      <w:proofErr w:type="spellEnd"/>
      <w:r w:rsidRPr="00834202">
        <w:rPr>
          <w:rStyle w:val="CommonTableChar"/>
          <w:rFonts w:ascii="Courier New" w:hAnsi="Courier New" w:cs="Courier New"/>
          <w:sz w:val="24"/>
          <w:szCs w:val="24"/>
        </w:rPr>
        <w:t>(</w:t>
      </w:r>
      <w:proofErr w:type="gramEnd"/>
      <w:r w:rsidRPr="00834202">
        <w:rPr>
          <w:rStyle w:val="CommonTableChar"/>
          <w:rFonts w:ascii="Courier New" w:hAnsi="Courier New" w:cs="Courier New"/>
          <w:sz w:val="24"/>
          <w:szCs w:val="24"/>
        </w:rPr>
        <w:t>{</w:t>
      </w:r>
    </w:p>
    <w:p w14:paraId="331398E5"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this.canAddExpense</w:t>
      </w:r>
      <w:proofErr w:type="spellEnd"/>
      <w:proofErr w:type="gramEnd"/>
      <w:r w:rsidRPr="00834202">
        <w:rPr>
          <w:rStyle w:val="CommonTableChar"/>
          <w:rFonts w:ascii="Courier New" w:hAnsi="Courier New" w:cs="Courier New"/>
          <w:sz w:val="24"/>
          <w:szCs w:val="24"/>
        </w:rPr>
        <w:t xml:space="preserve"> = true,</w:t>
      </w:r>
    </w:p>
    <w:p w14:paraId="11DD4E81"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this.canAddIncome</w:t>
      </w:r>
      <w:proofErr w:type="spellEnd"/>
      <w:proofErr w:type="gramEnd"/>
      <w:r w:rsidRPr="00834202">
        <w:rPr>
          <w:rStyle w:val="CommonTableChar"/>
          <w:rFonts w:ascii="Courier New" w:hAnsi="Courier New" w:cs="Courier New"/>
          <w:sz w:val="24"/>
          <w:szCs w:val="24"/>
        </w:rPr>
        <w:t xml:space="preserve"> = false,</w:t>
      </w:r>
    </w:p>
    <w:p w14:paraId="72195F03"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this.canViewAllAccounts</w:t>
      </w:r>
      <w:proofErr w:type="spellEnd"/>
      <w:proofErr w:type="gramEnd"/>
      <w:r w:rsidRPr="00834202">
        <w:rPr>
          <w:rStyle w:val="CommonTableChar"/>
          <w:rFonts w:ascii="Courier New" w:hAnsi="Courier New" w:cs="Courier New"/>
          <w:sz w:val="24"/>
          <w:szCs w:val="24"/>
        </w:rPr>
        <w:t xml:space="preserve"> = false,</w:t>
      </w:r>
    </w:p>
    <w:p w14:paraId="525EE01D"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this.canEditAccounts</w:t>
      </w:r>
      <w:proofErr w:type="spellEnd"/>
      <w:proofErr w:type="gramEnd"/>
      <w:r w:rsidRPr="00834202">
        <w:rPr>
          <w:rStyle w:val="CommonTableChar"/>
          <w:rFonts w:ascii="Courier New" w:hAnsi="Courier New" w:cs="Courier New"/>
          <w:sz w:val="24"/>
          <w:szCs w:val="24"/>
        </w:rPr>
        <w:t xml:space="preserve"> = false,</w:t>
      </w:r>
    </w:p>
    <w:p w14:paraId="1CC89347"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this.canViewStatistics</w:t>
      </w:r>
      <w:proofErr w:type="spellEnd"/>
      <w:proofErr w:type="gramEnd"/>
      <w:r w:rsidRPr="00834202">
        <w:rPr>
          <w:rStyle w:val="CommonTableChar"/>
          <w:rFonts w:ascii="Courier New" w:hAnsi="Courier New" w:cs="Courier New"/>
          <w:sz w:val="24"/>
          <w:szCs w:val="24"/>
        </w:rPr>
        <w:t xml:space="preserve"> = false,</w:t>
      </w:r>
    </w:p>
    <w:p w14:paraId="55C6BCFE"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this.canInviteMembers</w:t>
      </w:r>
      <w:proofErr w:type="spellEnd"/>
      <w:proofErr w:type="gramEnd"/>
      <w:r w:rsidRPr="00834202">
        <w:rPr>
          <w:rStyle w:val="CommonTableChar"/>
          <w:rFonts w:ascii="Courier New" w:hAnsi="Courier New" w:cs="Courier New"/>
          <w:sz w:val="24"/>
          <w:szCs w:val="24"/>
        </w:rPr>
        <w:t xml:space="preserve"> = false,</w:t>
      </w:r>
    </w:p>
    <w:p w14:paraId="444D50F0"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this.canManageRoles</w:t>
      </w:r>
      <w:proofErr w:type="spellEnd"/>
      <w:proofErr w:type="gramEnd"/>
      <w:r w:rsidRPr="00834202">
        <w:rPr>
          <w:rStyle w:val="CommonTableChar"/>
          <w:rFonts w:ascii="Courier New" w:hAnsi="Courier New" w:cs="Courier New"/>
          <w:sz w:val="24"/>
          <w:szCs w:val="24"/>
        </w:rPr>
        <w:t xml:space="preserve"> = false,</w:t>
      </w:r>
    </w:p>
    <w:p w14:paraId="6526D9E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this.canUseChat</w:t>
      </w:r>
      <w:proofErr w:type="spellEnd"/>
      <w:proofErr w:type="gramEnd"/>
      <w:r w:rsidRPr="00834202">
        <w:rPr>
          <w:rStyle w:val="CommonTableChar"/>
          <w:rFonts w:ascii="Courier New" w:hAnsi="Courier New" w:cs="Courier New"/>
          <w:sz w:val="24"/>
          <w:szCs w:val="24"/>
        </w:rPr>
        <w:t xml:space="preserve"> = true, // </w:t>
      </w:r>
      <w:proofErr w:type="spellStart"/>
      <w:r w:rsidRPr="00834202">
        <w:rPr>
          <w:rStyle w:val="CommonTableChar"/>
          <w:rFonts w:ascii="Courier New" w:hAnsi="Courier New" w:cs="Courier New"/>
          <w:sz w:val="24"/>
          <w:szCs w:val="24"/>
        </w:rPr>
        <w:t>за</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замовчуванням</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дозв</w:t>
      </w:r>
      <w:proofErr w:type="spellEnd"/>
    </w:p>
    <w:p w14:paraId="1E828781"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
    <w:p w14:paraId="10951AC3" w14:textId="77777777" w:rsidR="00834202" w:rsidRPr="00834202" w:rsidRDefault="00834202" w:rsidP="00834202">
      <w:pPr>
        <w:pStyle w:val="Code"/>
        <w:rPr>
          <w:rStyle w:val="CommonTableChar"/>
          <w:rFonts w:ascii="Courier New" w:hAnsi="Courier New" w:cs="Courier New"/>
          <w:sz w:val="24"/>
          <w:szCs w:val="24"/>
        </w:rPr>
      </w:pPr>
    </w:p>
    <w:p w14:paraId="43305579"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 </w:t>
      </w:r>
      <w:proofErr w:type="spellStart"/>
      <w:r w:rsidRPr="00834202">
        <w:rPr>
          <w:rStyle w:val="CommonTableChar"/>
          <w:rFonts w:ascii="Courier New" w:hAnsi="Courier New" w:cs="Courier New"/>
          <w:sz w:val="24"/>
          <w:szCs w:val="24"/>
        </w:rPr>
        <w:t>Створення</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дозволів</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за</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замовчуванням</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для</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ролі</w:t>
      </w:r>
      <w:proofErr w:type="spellEnd"/>
    </w:p>
    <w:p w14:paraId="304BEA5C"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factory </w:t>
      </w:r>
      <w:proofErr w:type="spellStart"/>
      <w:r w:rsidRPr="00834202">
        <w:rPr>
          <w:rStyle w:val="CommonTableChar"/>
          <w:rFonts w:ascii="Courier New" w:hAnsi="Courier New" w:cs="Courier New"/>
          <w:sz w:val="24"/>
          <w:szCs w:val="24"/>
        </w:rPr>
        <w:t>UserPermissions.fromRole</w:t>
      </w:r>
      <w:proofErr w:type="spellEnd"/>
      <w:r w:rsidRPr="00834202">
        <w:rPr>
          <w:rStyle w:val="CommonTableChar"/>
          <w:rFonts w:ascii="Courier New" w:hAnsi="Courier New" w:cs="Courier New"/>
          <w:sz w:val="24"/>
          <w:szCs w:val="24"/>
        </w:rPr>
        <w:t>(</w:t>
      </w:r>
      <w:proofErr w:type="spellStart"/>
      <w:r w:rsidRPr="00834202">
        <w:rPr>
          <w:rStyle w:val="CommonTableChar"/>
          <w:rFonts w:ascii="Courier New" w:hAnsi="Courier New" w:cs="Courier New"/>
          <w:sz w:val="24"/>
          <w:szCs w:val="24"/>
        </w:rPr>
        <w:t>UserRole</w:t>
      </w:r>
      <w:proofErr w:type="spellEnd"/>
      <w:r w:rsidRPr="00834202">
        <w:rPr>
          <w:rStyle w:val="CommonTableChar"/>
          <w:rFonts w:ascii="Courier New" w:hAnsi="Courier New" w:cs="Courier New"/>
          <w:sz w:val="24"/>
          <w:szCs w:val="24"/>
        </w:rPr>
        <w:t xml:space="preserve"> role) {</w:t>
      </w:r>
    </w:p>
    <w:p w14:paraId="6B6A985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switch (role) {</w:t>
      </w:r>
    </w:p>
    <w:p w14:paraId="73646341"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case </w:t>
      </w:r>
      <w:proofErr w:type="spellStart"/>
      <w:r w:rsidRPr="00834202">
        <w:rPr>
          <w:rStyle w:val="CommonTableChar"/>
          <w:rFonts w:ascii="Courier New" w:hAnsi="Courier New" w:cs="Courier New"/>
          <w:sz w:val="24"/>
          <w:szCs w:val="24"/>
        </w:rPr>
        <w:t>UserRole.admin</w:t>
      </w:r>
      <w:proofErr w:type="spellEnd"/>
      <w:r w:rsidRPr="00834202">
        <w:rPr>
          <w:rStyle w:val="CommonTableChar"/>
          <w:rFonts w:ascii="Courier New" w:hAnsi="Courier New" w:cs="Courier New"/>
          <w:sz w:val="24"/>
          <w:szCs w:val="24"/>
        </w:rPr>
        <w:t>:</w:t>
      </w:r>
    </w:p>
    <w:p w14:paraId="6D40A06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return </w:t>
      </w:r>
      <w:proofErr w:type="spellStart"/>
      <w:proofErr w:type="gramStart"/>
      <w:r w:rsidRPr="00834202">
        <w:rPr>
          <w:rStyle w:val="CommonTableChar"/>
          <w:rFonts w:ascii="Courier New" w:hAnsi="Courier New" w:cs="Courier New"/>
          <w:sz w:val="24"/>
          <w:szCs w:val="24"/>
        </w:rPr>
        <w:t>UserPermissions</w:t>
      </w:r>
      <w:proofErr w:type="spellEnd"/>
      <w:r w:rsidRPr="00834202">
        <w:rPr>
          <w:rStyle w:val="CommonTableChar"/>
          <w:rFonts w:ascii="Courier New" w:hAnsi="Courier New" w:cs="Courier New"/>
          <w:sz w:val="24"/>
          <w:szCs w:val="24"/>
        </w:rPr>
        <w:t>(</w:t>
      </w:r>
      <w:proofErr w:type="gramEnd"/>
    </w:p>
    <w:p w14:paraId="6357AAD9"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canAddExpense</w:t>
      </w:r>
      <w:proofErr w:type="spellEnd"/>
      <w:r w:rsidRPr="00834202">
        <w:rPr>
          <w:rStyle w:val="CommonTableChar"/>
          <w:rFonts w:ascii="Courier New" w:hAnsi="Courier New" w:cs="Courier New"/>
          <w:sz w:val="24"/>
          <w:szCs w:val="24"/>
        </w:rPr>
        <w:t>: true,</w:t>
      </w:r>
    </w:p>
    <w:p w14:paraId="35422FA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canAddIncome</w:t>
      </w:r>
      <w:proofErr w:type="spellEnd"/>
      <w:r w:rsidRPr="00834202">
        <w:rPr>
          <w:rStyle w:val="CommonTableChar"/>
          <w:rFonts w:ascii="Courier New" w:hAnsi="Courier New" w:cs="Courier New"/>
          <w:sz w:val="24"/>
          <w:szCs w:val="24"/>
        </w:rPr>
        <w:t>: true,</w:t>
      </w:r>
    </w:p>
    <w:p w14:paraId="472B1E4A"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canViewAllAccounts</w:t>
      </w:r>
      <w:proofErr w:type="spellEnd"/>
      <w:r w:rsidRPr="00834202">
        <w:rPr>
          <w:rStyle w:val="CommonTableChar"/>
          <w:rFonts w:ascii="Courier New" w:hAnsi="Courier New" w:cs="Courier New"/>
          <w:sz w:val="24"/>
          <w:szCs w:val="24"/>
        </w:rPr>
        <w:t>: true,</w:t>
      </w:r>
    </w:p>
    <w:p w14:paraId="5C35EA0D"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canEditAccounts</w:t>
      </w:r>
      <w:proofErr w:type="spellEnd"/>
      <w:r w:rsidRPr="00834202">
        <w:rPr>
          <w:rStyle w:val="CommonTableChar"/>
          <w:rFonts w:ascii="Courier New" w:hAnsi="Courier New" w:cs="Courier New"/>
          <w:sz w:val="24"/>
          <w:szCs w:val="24"/>
        </w:rPr>
        <w:t>: true,</w:t>
      </w:r>
    </w:p>
    <w:p w14:paraId="1B60E784"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canViewStatistics</w:t>
      </w:r>
      <w:proofErr w:type="spellEnd"/>
      <w:r w:rsidRPr="00834202">
        <w:rPr>
          <w:rStyle w:val="CommonTableChar"/>
          <w:rFonts w:ascii="Courier New" w:hAnsi="Courier New" w:cs="Courier New"/>
          <w:sz w:val="24"/>
          <w:szCs w:val="24"/>
        </w:rPr>
        <w:t>: true,</w:t>
      </w:r>
    </w:p>
    <w:p w14:paraId="6F9E70E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canInviteMembers</w:t>
      </w:r>
      <w:proofErr w:type="spellEnd"/>
      <w:r w:rsidRPr="00834202">
        <w:rPr>
          <w:rStyle w:val="CommonTableChar"/>
          <w:rFonts w:ascii="Courier New" w:hAnsi="Courier New" w:cs="Courier New"/>
          <w:sz w:val="24"/>
          <w:szCs w:val="24"/>
        </w:rPr>
        <w:t>: true,</w:t>
      </w:r>
    </w:p>
    <w:p w14:paraId="2C5EC987"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canManageRoles</w:t>
      </w:r>
      <w:proofErr w:type="spellEnd"/>
      <w:r w:rsidRPr="00834202">
        <w:rPr>
          <w:rStyle w:val="CommonTableChar"/>
          <w:rFonts w:ascii="Courier New" w:hAnsi="Courier New" w:cs="Courier New"/>
          <w:sz w:val="24"/>
          <w:szCs w:val="24"/>
        </w:rPr>
        <w:t>: true,</w:t>
      </w:r>
    </w:p>
    <w:p w14:paraId="4B661815"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canUseChat</w:t>
      </w:r>
      <w:proofErr w:type="spellEnd"/>
      <w:r w:rsidRPr="00834202">
        <w:rPr>
          <w:rStyle w:val="CommonTableChar"/>
          <w:rFonts w:ascii="Courier New" w:hAnsi="Courier New" w:cs="Courier New"/>
          <w:sz w:val="24"/>
          <w:szCs w:val="24"/>
        </w:rPr>
        <w:t>: true,</w:t>
      </w:r>
    </w:p>
    <w:p w14:paraId="26B6C7E1"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
    <w:p w14:paraId="4D1ECBF1"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case </w:t>
      </w:r>
      <w:proofErr w:type="spellStart"/>
      <w:r w:rsidRPr="00834202">
        <w:rPr>
          <w:rStyle w:val="CommonTableChar"/>
          <w:rFonts w:ascii="Courier New" w:hAnsi="Courier New" w:cs="Courier New"/>
          <w:sz w:val="24"/>
          <w:szCs w:val="24"/>
        </w:rPr>
        <w:t>UserRole.child</w:t>
      </w:r>
      <w:proofErr w:type="spellEnd"/>
      <w:r w:rsidRPr="00834202">
        <w:rPr>
          <w:rStyle w:val="CommonTableChar"/>
          <w:rFonts w:ascii="Courier New" w:hAnsi="Courier New" w:cs="Courier New"/>
          <w:sz w:val="24"/>
          <w:szCs w:val="24"/>
        </w:rPr>
        <w:t>:</w:t>
      </w:r>
    </w:p>
    <w:p w14:paraId="3182C826"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return </w:t>
      </w:r>
      <w:proofErr w:type="spellStart"/>
      <w:proofErr w:type="gramStart"/>
      <w:r w:rsidRPr="00834202">
        <w:rPr>
          <w:rStyle w:val="CommonTableChar"/>
          <w:rFonts w:ascii="Courier New" w:hAnsi="Courier New" w:cs="Courier New"/>
          <w:sz w:val="24"/>
          <w:szCs w:val="24"/>
        </w:rPr>
        <w:t>UserPermissions</w:t>
      </w:r>
      <w:proofErr w:type="spellEnd"/>
      <w:r w:rsidRPr="00834202">
        <w:rPr>
          <w:rStyle w:val="CommonTableChar"/>
          <w:rFonts w:ascii="Courier New" w:hAnsi="Courier New" w:cs="Courier New"/>
          <w:sz w:val="24"/>
          <w:szCs w:val="24"/>
        </w:rPr>
        <w:t>(</w:t>
      </w:r>
      <w:proofErr w:type="gramEnd"/>
    </w:p>
    <w:p w14:paraId="01452D5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canAddExpense</w:t>
      </w:r>
      <w:proofErr w:type="spellEnd"/>
      <w:r w:rsidRPr="00834202">
        <w:rPr>
          <w:rStyle w:val="CommonTableChar"/>
          <w:rFonts w:ascii="Courier New" w:hAnsi="Courier New" w:cs="Courier New"/>
          <w:sz w:val="24"/>
          <w:szCs w:val="24"/>
        </w:rPr>
        <w:t>: true,</w:t>
      </w:r>
    </w:p>
    <w:p w14:paraId="55E99D7A"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canAddIncome</w:t>
      </w:r>
      <w:proofErr w:type="spellEnd"/>
      <w:r w:rsidRPr="00834202">
        <w:rPr>
          <w:rStyle w:val="CommonTableChar"/>
          <w:rFonts w:ascii="Courier New" w:hAnsi="Courier New" w:cs="Courier New"/>
          <w:sz w:val="24"/>
          <w:szCs w:val="24"/>
        </w:rPr>
        <w:t>: false,</w:t>
      </w:r>
    </w:p>
    <w:p w14:paraId="7E4B2B9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canViewAllAccounts</w:t>
      </w:r>
      <w:proofErr w:type="spellEnd"/>
      <w:r w:rsidRPr="00834202">
        <w:rPr>
          <w:rStyle w:val="CommonTableChar"/>
          <w:rFonts w:ascii="Courier New" w:hAnsi="Courier New" w:cs="Courier New"/>
          <w:sz w:val="24"/>
          <w:szCs w:val="24"/>
        </w:rPr>
        <w:t>: false,</w:t>
      </w:r>
    </w:p>
    <w:p w14:paraId="24D4E042"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canEditAccounts</w:t>
      </w:r>
      <w:proofErr w:type="spellEnd"/>
      <w:r w:rsidRPr="00834202">
        <w:rPr>
          <w:rStyle w:val="CommonTableChar"/>
          <w:rFonts w:ascii="Courier New" w:hAnsi="Courier New" w:cs="Courier New"/>
          <w:sz w:val="24"/>
          <w:szCs w:val="24"/>
        </w:rPr>
        <w:t>: false,</w:t>
      </w:r>
    </w:p>
    <w:p w14:paraId="15ABFCB3"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canViewStatistics</w:t>
      </w:r>
      <w:proofErr w:type="spellEnd"/>
      <w:r w:rsidRPr="00834202">
        <w:rPr>
          <w:rStyle w:val="CommonTableChar"/>
          <w:rFonts w:ascii="Courier New" w:hAnsi="Courier New" w:cs="Courier New"/>
          <w:sz w:val="24"/>
          <w:szCs w:val="24"/>
        </w:rPr>
        <w:t>: false,</w:t>
      </w:r>
    </w:p>
    <w:p w14:paraId="020A25C4"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canInviteMembers</w:t>
      </w:r>
      <w:proofErr w:type="spellEnd"/>
      <w:r w:rsidRPr="00834202">
        <w:rPr>
          <w:rStyle w:val="CommonTableChar"/>
          <w:rFonts w:ascii="Courier New" w:hAnsi="Courier New" w:cs="Courier New"/>
          <w:sz w:val="24"/>
          <w:szCs w:val="24"/>
        </w:rPr>
        <w:t>: false,</w:t>
      </w:r>
    </w:p>
    <w:p w14:paraId="5A576F4C"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canManageRoles</w:t>
      </w:r>
      <w:proofErr w:type="spellEnd"/>
      <w:r w:rsidRPr="00834202">
        <w:rPr>
          <w:rStyle w:val="CommonTableChar"/>
          <w:rFonts w:ascii="Courier New" w:hAnsi="Courier New" w:cs="Courier New"/>
          <w:sz w:val="24"/>
          <w:szCs w:val="24"/>
        </w:rPr>
        <w:t>: false,</w:t>
      </w:r>
    </w:p>
    <w:p w14:paraId="67559F0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canUseChat</w:t>
      </w:r>
      <w:proofErr w:type="spellEnd"/>
      <w:r w:rsidRPr="00834202">
        <w:rPr>
          <w:rStyle w:val="CommonTableChar"/>
          <w:rFonts w:ascii="Courier New" w:hAnsi="Courier New" w:cs="Courier New"/>
          <w:sz w:val="24"/>
          <w:szCs w:val="24"/>
        </w:rPr>
        <w:t>: true,</w:t>
      </w:r>
    </w:p>
    <w:p w14:paraId="5AC3FB3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
    <w:p w14:paraId="2B89FF25"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case </w:t>
      </w:r>
      <w:proofErr w:type="spellStart"/>
      <w:r w:rsidRPr="00834202">
        <w:rPr>
          <w:rStyle w:val="CommonTableChar"/>
          <w:rFonts w:ascii="Courier New" w:hAnsi="Courier New" w:cs="Courier New"/>
          <w:sz w:val="24"/>
          <w:szCs w:val="24"/>
        </w:rPr>
        <w:t>UserRole.custom</w:t>
      </w:r>
      <w:proofErr w:type="spellEnd"/>
      <w:r w:rsidRPr="00834202">
        <w:rPr>
          <w:rStyle w:val="CommonTableChar"/>
          <w:rFonts w:ascii="Courier New" w:hAnsi="Courier New" w:cs="Courier New"/>
          <w:sz w:val="24"/>
          <w:szCs w:val="24"/>
        </w:rPr>
        <w:t>:</w:t>
      </w:r>
    </w:p>
    <w:p w14:paraId="680DF9D1"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return </w:t>
      </w:r>
      <w:proofErr w:type="spellStart"/>
      <w:proofErr w:type="gramStart"/>
      <w:r w:rsidRPr="00834202">
        <w:rPr>
          <w:rStyle w:val="CommonTableChar"/>
          <w:rFonts w:ascii="Courier New" w:hAnsi="Courier New" w:cs="Courier New"/>
          <w:sz w:val="24"/>
          <w:szCs w:val="24"/>
        </w:rPr>
        <w:t>UserPermissions</w:t>
      </w:r>
      <w:proofErr w:type="spellEnd"/>
      <w:r w:rsidRPr="00834202">
        <w:rPr>
          <w:rStyle w:val="CommonTableChar"/>
          <w:rFonts w:ascii="Courier New" w:hAnsi="Courier New" w:cs="Courier New"/>
          <w:sz w:val="24"/>
          <w:szCs w:val="24"/>
        </w:rPr>
        <w:t>(</w:t>
      </w:r>
      <w:proofErr w:type="gramEnd"/>
      <w:r w:rsidRPr="00834202">
        <w:rPr>
          <w:rStyle w:val="CommonTableChar"/>
          <w:rFonts w:ascii="Courier New" w:hAnsi="Courier New" w:cs="Courier New"/>
          <w:sz w:val="24"/>
          <w:szCs w:val="24"/>
        </w:rPr>
        <w:t>);</w:t>
      </w:r>
    </w:p>
    <w:p w14:paraId="7B35BCC9"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
    <w:p w14:paraId="57986082"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
    <w:p w14:paraId="0BBB2DE0"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w:t>
      </w:r>
    </w:p>
    <w:p w14:paraId="26DBAB44" w14:textId="77777777" w:rsidR="00834202" w:rsidRPr="00834202" w:rsidRDefault="00834202" w:rsidP="00834202">
      <w:pPr>
        <w:pStyle w:val="Code"/>
        <w:rPr>
          <w:rStyle w:val="CommonTableChar"/>
          <w:rFonts w:ascii="Courier New" w:hAnsi="Courier New" w:cs="Courier New"/>
          <w:sz w:val="24"/>
          <w:szCs w:val="24"/>
        </w:rPr>
      </w:pPr>
    </w:p>
    <w:p w14:paraId="54460EB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class User {</w:t>
      </w:r>
    </w:p>
    <w:p w14:paraId="1EAF797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lastRenderedPageBreak/>
        <w:t xml:space="preserve">  int? id;</w:t>
      </w:r>
    </w:p>
    <w:p w14:paraId="4CD3B527"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String? </w:t>
      </w:r>
      <w:proofErr w:type="spellStart"/>
      <w:r w:rsidRPr="00834202">
        <w:rPr>
          <w:rStyle w:val="CommonTableChar"/>
          <w:rFonts w:ascii="Courier New" w:hAnsi="Courier New" w:cs="Courier New"/>
          <w:sz w:val="24"/>
          <w:szCs w:val="24"/>
        </w:rPr>
        <w:t>serverId</w:t>
      </w:r>
      <w:proofErr w:type="spellEnd"/>
      <w:r w:rsidRPr="00834202">
        <w:rPr>
          <w:rStyle w:val="CommonTableChar"/>
          <w:rFonts w:ascii="Courier New" w:hAnsi="Courier New" w:cs="Courier New"/>
          <w:sz w:val="24"/>
          <w:szCs w:val="24"/>
        </w:rPr>
        <w:t>;</w:t>
      </w:r>
    </w:p>
    <w:p w14:paraId="70D97AB9"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String? email;</w:t>
      </w:r>
    </w:p>
    <w:p w14:paraId="6245F813"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String? role;</w:t>
      </w:r>
    </w:p>
    <w:p w14:paraId="314AEE42"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String? </w:t>
      </w:r>
      <w:proofErr w:type="spellStart"/>
      <w:r w:rsidRPr="00834202">
        <w:rPr>
          <w:rStyle w:val="CommonTableChar"/>
          <w:rFonts w:ascii="Courier New" w:hAnsi="Courier New" w:cs="Courier New"/>
          <w:sz w:val="24"/>
          <w:szCs w:val="24"/>
        </w:rPr>
        <w:t>familyId</w:t>
      </w:r>
      <w:proofErr w:type="spellEnd"/>
      <w:r w:rsidRPr="00834202">
        <w:rPr>
          <w:rStyle w:val="CommonTableChar"/>
          <w:rFonts w:ascii="Courier New" w:hAnsi="Courier New" w:cs="Courier New"/>
          <w:sz w:val="24"/>
          <w:szCs w:val="24"/>
        </w:rPr>
        <w:t>;</w:t>
      </w:r>
    </w:p>
    <w:p w14:paraId="22A32F66"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UserPermissions</w:t>
      </w:r>
      <w:proofErr w:type="spellEnd"/>
      <w:r w:rsidRPr="00834202">
        <w:rPr>
          <w:rStyle w:val="CommonTableChar"/>
          <w:rFonts w:ascii="Courier New" w:hAnsi="Courier New" w:cs="Courier New"/>
          <w:sz w:val="24"/>
          <w:szCs w:val="24"/>
        </w:rPr>
        <w:t>? permissions;</w:t>
      </w:r>
    </w:p>
    <w:p w14:paraId="695E123A"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String? </w:t>
      </w:r>
      <w:proofErr w:type="spellStart"/>
      <w:r w:rsidRPr="00834202">
        <w:rPr>
          <w:rStyle w:val="CommonTableChar"/>
          <w:rFonts w:ascii="Courier New" w:hAnsi="Courier New" w:cs="Courier New"/>
          <w:sz w:val="24"/>
          <w:szCs w:val="24"/>
        </w:rPr>
        <w:t>deviceModel</w:t>
      </w:r>
      <w:proofErr w:type="spellEnd"/>
      <w:r w:rsidRPr="00834202">
        <w:rPr>
          <w:rStyle w:val="CommonTableChar"/>
          <w:rFonts w:ascii="Courier New" w:hAnsi="Courier New" w:cs="Courier New"/>
          <w:sz w:val="24"/>
          <w:szCs w:val="24"/>
        </w:rPr>
        <w:t>;</w:t>
      </w:r>
    </w:p>
    <w:p w14:paraId="58EE216C"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String? </w:t>
      </w:r>
      <w:proofErr w:type="spellStart"/>
      <w:r w:rsidRPr="00834202">
        <w:rPr>
          <w:rStyle w:val="CommonTableChar"/>
          <w:rFonts w:ascii="Courier New" w:hAnsi="Courier New" w:cs="Courier New"/>
          <w:sz w:val="24"/>
          <w:szCs w:val="24"/>
        </w:rPr>
        <w:t>deviceLocation</w:t>
      </w:r>
      <w:proofErr w:type="spellEnd"/>
      <w:r w:rsidRPr="00834202">
        <w:rPr>
          <w:rStyle w:val="CommonTableChar"/>
          <w:rFonts w:ascii="Courier New" w:hAnsi="Courier New" w:cs="Courier New"/>
          <w:sz w:val="24"/>
          <w:szCs w:val="24"/>
        </w:rPr>
        <w:t>;</w:t>
      </w:r>
    </w:p>
    <w:p w14:paraId="42850AB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bool synced;</w:t>
      </w:r>
    </w:p>
    <w:p w14:paraId="04F9108F"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DateTime</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lastUpdated</w:t>
      </w:r>
      <w:proofErr w:type="spellEnd"/>
      <w:r w:rsidRPr="00834202">
        <w:rPr>
          <w:rStyle w:val="CommonTableChar"/>
          <w:rFonts w:ascii="Courier New" w:hAnsi="Courier New" w:cs="Courier New"/>
          <w:sz w:val="24"/>
          <w:szCs w:val="24"/>
        </w:rPr>
        <w:t>;</w:t>
      </w:r>
    </w:p>
    <w:p w14:paraId="61FCFE03"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DateTime</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lastSync</w:t>
      </w:r>
      <w:proofErr w:type="spellEnd"/>
      <w:r w:rsidRPr="00834202">
        <w:rPr>
          <w:rStyle w:val="CommonTableChar"/>
          <w:rFonts w:ascii="Courier New" w:hAnsi="Courier New" w:cs="Courier New"/>
          <w:sz w:val="24"/>
          <w:szCs w:val="24"/>
        </w:rPr>
        <w:t>;</w:t>
      </w:r>
    </w:p>
    <w:p w14:paraId="41A99E8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DateTime</w:t>
      </w:r>
      <w:proofErr w:type="spellEnd"/>
      <w:r w:rsidRPr="00834202">
        <w:rPr>
          <w:rStyle w:val="CommonTableChar"/>
          <w:rFonts w:ascii="Courier New" w:hAnsi="Courier New" w:cs="Courier New"/>
          <w:sz w:val="24"/>
          <w:szCs w:val="24"/>
        </w:rPr>
        <w:t xml:space="preserve">? </w:t>
      </w:r>
      <w:proofErr w:type="spellStart"/>
      <w:r w:rsidRPr="00834202">
        <w:rPr>
          <w:rStyle w:val="CommonTableChar"/>
          <w:rFonts w:ascii="Courier New" w:hAnsi="Courier New" w:cs="Courier New"/>
          <w:sz w:val="24"/>
          <w:szCs w:val="24"/>
        </w:rPr>
        <w:t>lastOnline</w:t>
      </w:r>
      <w:proofErr w:type="spellEnd"/>
      <w:r w:rsidRPr="00834202">
        <w:rPr>
          <w:rStyle w:val="CommonTableChar"/>
          <w:rFonts w:ascii="Courier New" w:hAnsi="Courier New" w:cs="Courier New"/>
          <w:sz w:val="24"/>
          <w:szCs w:val="24"/>
        </w:rPr>
        <w:t>;</w:t>
      </w:r>
    </w:p>
    <w:p w14:paraId="23341217" w14:textId="77777777" w:rsidR="00834202" w:rsidRPr="00834202" w:rsidRDefault="00834202" w:rsidP="00834202">
      <w:pPr>
        <w:pStyle w:val="Code"/>
        <w:rPr>
          <w:rStyle w:val="CommonTableChar"/>
          <w:rFonts w:ascii="Courier New" w:hAnsi="Courier New" w:cs="Courier New"/>
          <w:sz w:val="24"/>
          <w:szCs w:val="24"/>
        </w:rPr>
      </w:pPr>
    </w:p>
    <w:p w14:paraId="1FA6BCCC"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gramStart"/>
      <w:r w:rsidRPr="00834202">
        <w:rPr>
          <w:rStyle w:val="CommonTableChar"/>
          <w:rFonts w:ascii="Courier New" w:hAnsi="Courier New" w:cs="Courier New"/>
          <w:sz w:val="24"/>
          <w:szCs w:val="24"/>
        </w:rPr>
        <w:t>User(</w:t>
      </w:r>
      <w:proofErr w:type="gramEnd"/>
      <w:r w:rsidRPr="00834202">
        <w:rPr>
          <w:rStyle w:val="CommonTableChar"/>
          <w:rFonts w:ascii="Courier New" w:hAnsi="Courier New" w:cs="Courier New"/>
          <w:sz w:val="24"/>
          <w:szCs w:val="24"/>
        </w:rPr>
        <w:t>{</w:t>
      </w:r>
    </w:p>
    <w:p w14:paraId="5AA599AD"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this.id,</w:t>
      </w:r>
    </w:p>
    <w:p w14:paraId="1E056B33"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this.serverId</w:t>
      </w:r>
      <w:proofErr w:type="spellEnd"/>
      <w:proofErr w:type="gramEnd"/>
      <w:r w:rsidRPr="00834202">
        <w:rPr>
          <w:rStyle w:val="CommonTableChar"/>
          <w:rFonts w:ascii="Courier New" w:hAnsi="Courier New" w:cs="Courier New"/>
          <w:sz w:val="24"/>
          <w:szCs w:val="24"/>
        </w:rPr>
        <w:t>,</w:t>
      </w:r>
    </w:p>
    <w:p w14:paraId="50EE45D7"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this.email</w:t>
      </w:r>
      <w:proofErr w:type="spellEnd"/>
      <w:proofErr w:type="gramEnd"/>
      <w:r w:rsidRPr="00834202">
        <w:rPr>
          <w:rStyle w:val="CommonTableChar"/>
          <w:rFonts w:ascii="Courier New" w:hAnsi="Courier New" w:cs="Courier New"/>
          <w:sz w:val="24"/>
          <w:szCs w:val="24"/>
        </w:rPr>
        <w:t>,</w:t>
      </w:r>
    </w:p>
    <w:p w14:paraId="5FFA196D"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this.role</w:t>
      </w:r>
      <w:proofErr w:type="spellEnd"/>
      <w:proofErr w:type="gramEnd"/>
      <w:r w:rsidRPr="00834202">
        <w:rPr>
          <w:rStyle w:val="CommonTableChar"/>
          <w:rFonts w:ascii="Courier New" w:hAnsi="Courier New" w:cs="Courier New"/>
          <w:sz w:val="24"/>
          <w:szCs w:val="24"/>
        </w:rPr>
        <w:t>,</w:t>
      </w:r>
    </w:p>
    <w:p w14:paraId="18AE6003"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this.familyId</w:t>
      </w:r>
      <w:proofErr w:type="spellEnd"/>
      <w:proofErr w:type="gramEnd"/>
      <w:r w:rsidRPr="00834202">
        <w:rPr>
          <w:rStyle w:val="CommonTableChar"/>
          <w:rFonts w:ascii="Courier New" w:hAnsi="Courier New" w:cs="Courier New"/>
          <w:sz w:val="24"/>
          <w:szCs w:val="24"/>
        </w:rPr>
        <w:t>,</w:t>
      </w:r>
    </w:p>
    <w:p w14:paraId="74A61EC4"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this.permissions</w:t>
      </w:r>
      <w:proofErr w:type="spellEnd"/>
      <w:proofErr w:type="gramEnd"/>
      <w:r w:rsidRPr="00834202">
        <w:rPr>
          <w:rStyle w:val="CommonTableChar"/>
          <w:rFonts w:ascii="Courier New" w:hAnsi="Courier New" w:cs="Courier New"/>
          <w:sz w:val="24"/>
          <w:szCs w:val="24"/>
        </w:rPr>
        <w:t>,</w:t>
      </w:r>
    </w:p>
    <w:p w14:paraId="23F73094"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this.deviceModel</w:t>
      </w:r>
      <w:proofErr w:type="spellEnd"/>
      <w:proofErr w:type="gramEnd"/>
      <w:r w:rsidRPr="00834202">
        <w:rPr>
          <w:rStyle w:val="CommonTableChar"/>
          <w:rFonts w:ascii="Courier New" w:hAnsi="Courier New" w:cs="Courier New"/>
          <w:sz w:val="24"/>
          <w:szCs w:val="24"/>
        </w:rPr>
        <w:t>,</w:t>
      </w:r>
    </w:p>
    <w:p w14:paraId="5D0F5C7B"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this.deviceLocation</w:t>
      </w:r>
      <w:proofErr w:type="spellEnd"/>
      <w:proofErr w:type="gramEnd"/>
      <w:r w:rsidRPr="00834202">
        <w:rPr>
          <w:rStyle w:val="CommonTableChar"/>
          <w:rFonts w:ascii="Courier New" w:hAnsi="Courier New" w:cs="Courier New"/>
          <w:sz w:val="24"/>
          <w:szCs w:val="24"/>
        </w:rPr>
        <w:t>,</w:t>
      </w:r>
    </w:p>
    <w:p w14:paraId="315BB5CC"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this.synced</w:t>
      </w:r>
      <w:proofErr w:type="spellEnd"/>
      <w:proofErr w:type="gramEnd"/>
      <w:r w:rsidRPr="00834202">
        <w:rPr>
          <w:rStyle w:val="CommonTableChar"/>
          <w:rFonts w:ascii="Courier New" w:hAnsi="Courier New" w:cs="Courier New"/>
          <w:sz w:val="24"/>
          <w:szCs w:val="24"/>
        </w:rPr>
        <w:t xml:space="preserve"> = false,</w:t>
      </w:r>
    </w:p>
    <w:p w14:paraId="265A2828"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this.lastUpdated</w:t>
      </w:r>
      <w:proofErr w:type="spellEnd"/>
      <w:proofErr w:type="gramEnd"/>
      <w:r w:rsidRPr="00834202">
        <w:rPr>
          <w:rStyle w:val="CommonTableChar"/>
          <w:rFonts w:ascii="Courier New" w:hAnsi="Courier New" w:cs="Courier New"/>
          <w:sz w:val="24"/>
          <w:szCs w:val="24"/>
        </w:rPr>
        <w:t>,</w:t>
      </w:r>
    </w:p>
    <w:p w14:paraId="6BC34039"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this.lastSync</w:t>
      </w:r>
      <w:proofErr w:type="spellEnd"/>
      <w:proofErr w:type="gramEnd"/>
      <w:r w:rsidRPr="00834202">
        <w:rPr>
          <w:rStyle w:val="CommonTableChar"/>
          <w:rFonts w:ascii="Courier New" w:hAnsi="Courier New" w:cs="Courier New"/>
          <w:sz w:val="24"/>
          <w:szCs w:val="24"/>
        </w:rPr>
        <w:t>,</w:t>
      </w:r>
    </w:p>
    <w:p w14:paraId="3C83C5AA"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roofErr w:type="spellStart"/>
      <w:proofErr w:type="gramStart"/>
      <w:r w:rsidRPr="00834202">
        <w:rPr>
          <w:rStyle w:val="CommonTableChar"/>
          <w:rFonts w:ascii="Courier New" w:hAnsi="Courier New" w:cs="Courier New"/>
          <w:sz w:val="24"/>
          <w:szCs w:val="24"/>
        </w:rPr>
        <w:t>this.lastOnline</w:t>
      </w:r>
      <w:proofErr w:type="spellEnd"/>
      <w:proofErr w:type="gramEnd"/>
      <w:r w:rsidRPr="00834202">
        <w:rPr>
          <w:rStyle w:val="CommonTableChar"/>
          <w:rFonts w:ascii="Courier New" w:hAnsi="Courier New" w:cs="Courier New"/>
          <w:sz w:val="24"/>
          <w:szCs w:val="24"/>
        </w:rPr>
        <w:t>,</w:t>
      </w:r>
    </w:p>
    <w:p w14:paraId="2642E772" w14:textId="77777777" w:rsidR="00834202" w:rsidRPr="00834202"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 xml:space="preserve">  });</w:t>
      </w:r>
    </w:p>
    <w:p w14:paraId="3C16D432" w14:textId="6FB5CE56" w:rsidR="00AE2BC6" w:rsidRPr="008705A7" w:rsidRDefault="00834202" w:rsidP="00834202">
      <w:pPr>
        <w:pStyle w:val="Code"/>
        <w:rPr>
          <w:rStyle w:val="CommonTableChar"/>
          <w:rFonts w:ascii="Courier New" w:hAnsi="Courier New" w:cs="Courier New"/>
          <w:sz w:val="24"/>
          <w:szCs w:val="24"/>
        </w:rPr>
      </w:pPr>
      <w:r w:rsidRPr="00834202">
        <w:rPr>
          <w:rStyle w:val="CommonTableChar"/>
          <w:rFonts w:ascii="Courier New" w:hAnsi="Courier New" w:cs="Courier New"/>
          <w:sz w:val="24"/>
          <w:szCs w:val="24"/>
        </w:rPr>
        <w:t>}</w:t>
      </w:r>
    </w:p>
    <w:p w14:paraId="11E7C05C" w14:textId="52D75E06" w:rsidR="00AE2BC6" w:rsidRDefault="00AE2BC6" w:rsidP="00AC043C">
      <w:pPr>
        <w:pStyle w:val="CommonTable"/>
        <w:rPr>
          <w:rStyle w:val="CommonTableChar"/>
          <w:lang w:val="uk-UA"/>
        </w:rPr>
      </w:pPr>
    </w:p>
    <w:p w14:paraId="2B04B1B5" w14:textId="79BB974B" w:rsidR="00AE2BC6" w:rsidRPr="00AC043C" w:rsidRDefault="00AE2BC6" w:rsidP="00AE2BC6">
      <w:pPr>
        <w:pStyle w:val="Title2nd"/>
      </w:pPr>
      <w:r w:rsidRPr="00AC043C">
        <w:t>Б.</w:t>
      </w:r>
      <w:r>
        <w:rPr>
          <w:lang w:val="ru-RU"/>
        </w:rPr>
        <w:t>7</w:t>
      </w:r>
      <w:r w:rsidRPr="00AC043C">
        <w:t xml:space="preserve"> </w:t>
      </w:r>
      <w:proofErr w:type="spellStart"/>
      <w:r w:rsidR="0046286B" w:rsidRPr="0046286B">
        <w:rPr>
          <w:rStyle w:val="CommonTableChar"/>
          <w:lang w:val="uk-UA"/>
        </w:rPr>
        <w:t>accounts_screen.dart</w:t>
      </w:r>
      <w:proofErr w:type="spellEnd"/>
    </w:p>
    <w:p w14:paraId="6E224518" w14:textId="44179C40" w:rsidR="00AE2BC6" w:rsidRPr="009852DD" w:rsidRDefault="00EE5A9D" w:rsidP="00AE2BC6">
      <w:pPr>
        <w:pStyle w:val="CommonTable"/>
        <w:rPr>
          <w:rStyle w:val="CommonTableChar"/>
          <w:lang w:val="uk-UA"/>
        </w:rPr>
      </w:pPr>
      <w:r w:rsidRPr="00EE5A9D">
        <w:rPr>
          <w:rStyle w:val="CommonTableChar"/>
          <w:lang w:val="uk-UA"/>
        </w:rPr>
        <w:t>У цьому файлі реалізовано екран для управління фінансовими рахунками, де користувачі можуть переглядати та редагувати їх</w:t>
      </w:r>
      <w:r w:rsidR="00AE2BC6" w:rsidRPr="009852DD">
        <w:rPr>
          <w:rStyle w:val="CommonTableChar"/>
          <w:lang w:val="uk-UA"/>
        </w:rPr>
        <w:t>:</w:t>
      </w:r>
    </w:p>
    <w:p w14:paraId="4A1E1A9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w:t>
      </w:r>
      <w:proofErr w:type="spellStart"/>
      <w:proofErr w:type="gramStart"/>
      <w:r w:rsidRPr="004F0F93">
        <w:rPr>
          <w:rStyle w:val="CommonTableChar"/>
          <w:rFonts w:ascii="Courier New" w:hAnsi="Courier New" w:cs="Courier New"/>
          <w:sz w:val="24"/>
          <w:szCs w:val="24"/>
        </w:rPr>
        <w:t>package:flutter</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material.dart</w:t>
      </w:r>
      <w:proofErr w:type="spellEnd"/>
      <w:proofErr w:type="gramEnd"/>
      <w:r w:rsidRPr="004F0F93">
        <w:rPr>
          <w:rStyle w:val="CommonTableChar"/>
          <w:rFonts w:ascii="Courier New" w:hAnsi="Courier New" w:cs="Courier New"/>
          <w:sz w:val="24"/>
          <w:szCs w:val="24"/>
        </w:rPr>
        <w:t>';</w:t>
      </w:r>
    </w:p>
    <w:p w14:paraId="7FEEC48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w:t>
      </w:r>
      <w:proofErr w:type="spellStart"/>
      <w:proofErr w:type="gramStart"/>
      <w:r w:rsidRPr="004F0F93">
        <w:rPr>
          <w:rStyle w:val="CommonTableChar"/>
          <w:rFonts w:ascii="Courier New" w:hAnsi="Courier New" w:cs="Courier New"/>
          <w:sz w:val="24"/>
          <w:szCs w:val="24"/>
        </w:rPr>
        <w:t>package:provider</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provider.dart</w:t>
      </w:r>
      <w:proofErr w:type="spellEnd"/>
      <w:proofErr w:type="gramEnd"/>
      <w:r w:rsidRPr="004F0F93">
        <w:rPr>
          <w:rStyle w:val="CommonTableChar"/>
          <w:rFonts w:ascii="Courier New" w:hAnsi="Courier New" w:cs="Courier New"/>
          <w:sz w:val="24"/>
          <w:szCs w:val="24"/>
        </w:rPr>
        <w:t>';</w:t>
      </w:r>
    </w:p>
    <w:p w14:paraId="05F67FA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'../services/</w:t>
      </w:r>
      <w:proofErr w:type="spellStart"/>
      <w:r w:rsidRPr="004F0F93">
        <w:rPr>
          <w:rStyle w:val="CommonTableChar"/>
          <w:rFonts w:ascii="Courier New" w:hAnsi="Courier New" w:cs="Courier New"/>
          <w:sz w:val="24"/>
          <w:szCs w:val="24"/>
        </w:rPr>
        <w:t>db_service.dart</w:t>
      </w:r>
      <w:proofErr w:type="spellEnd"/>
      <w:r w:rsidRPr="004F0F93">
        <w:rPr>
          <w:rStyle w:val="CommonTableChar"/>
          <w:rFonts w:ascii="Courier New" w:hAnsi="Courier New" w:cs="Courier New"/>
          <w:sz w:val="24"/>
          <w:szCs w:val="24"/>
        </w:rPr>
        <w:t>';</w:t>
      </w:r>
    </w:p>
    <w:p w14:paraId="5C8C196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'../services/</w:t>
      </w:r>
      <w:proofErr w:type="spellStart"/>
      <w:r w:rsidRPr="004F0F93">
        <w:rPr>
          <w:rStyle w:val="CommonTableChar"/>
          <w:rFonts w:ascii="Courier New" w:hAnsi="Courier New" w:cs="Courier New"/>
          <w:sz w:val="24"/>
          <w:szCs w:val="24"/>
        </w:rPr>
        <w:t>auth_service.dart</w:t>
      </w:r>
      <w:proofErr w:type="spellEnd"/>
      <w:r w:rsidRPr="004F0F93">
        <w:rPr>
          <w:rStyle w:val="CommonTableChar"/>
          <w:rFonts w:ascii="Courier New" w:hAnsi="Courier New" w:cs="Courier New"/>
          <w:sz w:val="24"/>
          <w:szCs w:val="24"/>
        </w:rPr>
        <w:t>';</w:t>
      </w:r>
    </w:p>
    <w:p w14:paraId="05B6BE2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'../models/</w:t>
      </w:r>
      <w:proofErr w:type="spellStart"/>
      <w:r w:rsidRPr="004F0F93">
        <w:rPr>
          <w:rStyle w:val="CommonTableChar"/>
          <w:rFonts w:ascii="Courier New" w:hAnsi="Courier New" w:cs="Courier New"/>
          <w:sz w:val="24"/>
          <w:szCs w:val="24"/>
        </w:rPr>
        <w:t>account.dart</w:t>
      </w:r>
      <w:proofErr w:type="spellEnd"/>
      <w:r w:rsidRPr="004F0F93">
        <w:rPr>
          <w:rStyle w:val="CommonTableChar"/>
          <w:rFonts w:ascii="Courier New" w:hAnsi="Courier New" w:cs="Courier New"/>
          <w:sz w:val="24"/>
          <w:szCs w:val="24"/>
        </w:rPr>
        <w:t>';</w:t>
      </w:r>
    </w:p>
    <w:p w14:paraId="4EA9100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'../services/</w:t>
      </w:r>
      <w:proofErr w:type="spellStart"/>
      <w:r w:rsidRPr="004F0F93">
        <w:rPr>
          <w:rStyle w:val="CommonTableChar"/>
          <w:rFonts w:ascii="Courier New" w:hAnsi="Courier New" w:cs="Courier New"/>
          <w:sz w:val="24"/>
          <w:szCs w:val="24"/>
        </w:rPr>
        <w:t>user_provider.dart</w:t>
      </w:r>
      <w:proofErr w:type="spellEnd"/>
      <w:r w:rsidRPr="004F0F93">
        <w:rPr>
          <w:rStyle w:val="CommonTableChar"/>
          <w:rFonts w:ascii="Courier New" w:hAnsi="Courier New" w:cs="Courier New"/>
          <w:sz w:val="24"/>
          <w:szCs w:val="24"/>
        </w:rPr>
        <w:t>';</w:t>
      </w:r>
    </w:p>
    <w:p w14:paraId="46D8585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import '</w:t>
      </w:r>
      <w:proofErr w:type="spellStart"/>
      <w:proofErr w:type="gramStart"/>
      <w:r w:rsidRPr="004F0F93">
        <w:rPr>
          <w:rStyle w:val="CommonTableChar"/>
          <w:rFonts w:ascii="Courier New" w:hAnsi="Courier New" w:cs="Courier New"/>
          <w:sz w:val="24"/>
          <w:szCs w:val="24"/>
        </w:rPr>
        <w:t>package:cloud_firestore</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cloud_firestore.dart</w:t>
      </w:r>
      <w:proofErr w:type="spellEnd"/>
      <w:proofErr w:type="gramEnd"/>
      <w:r w:rsidRPr="004F0F93">
        <w:rPr>
          <w:rStyle w:val="CommonTableChar"/>
          <w:rFonts w:ascii="Courier New" w:hAnsi="Courier New" w:cs="Courier New"/>
          <w:sz w:val="24"/>
          <w:szCs w:val="24"/>
        </w:rPr>
        <w:t>';</w:t>
      </w:r>
    </w:p>
    <w:p w14:paraId="74C22193" w14:textId="77777777" w:rsidR="004F0F93" w:rsidRPr="004F0F93" w:rsidRDefault="004F0F93" w:rsidP="004F0F93">
      <w:pPr>
        <w:pStyle w:val="Code"/>
        <w:rPr>
          <w:rStyle w:val="CommonTableChar"/>
          <w:rFonts w:ascii="Courier New" w:hAnsi="Courier New" w:cs="Courier New"/>
          <w:sz w:val="24"/>
          <w:szCs w:val="24"/>
        </w:rPr>
      </w:pPr>
    </w:p>
    <w:p w14:paraId="568EFD0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class </w:t>
      </w:r>
      <w:proofErr w:type="spellStart"/>
      <w:r w:rsidRPr="004F0F93">
        <w:rPr>
          <w:rStyle w:val="CommonTableChar"/>
          <w:rFonts w:ascii="Courier New" w:hAnsi="Courier New" w:cs="Courier New"/>
          <w:sz w:val="24"/>
          <w:szCs w:val="24"/>
        </w:rPr>
        <w:t>AccountsScreen</w:t>
      </w:r>
      <w:proofErr w:type="spellEnd"/>
      <w:r w:rsidRPr="004F0F93">
        <w:rPr>
          <w:rStyle w:val="CommonTableChar"/>
          <w:rFonts w:ascii="Courier New" w:hAnsi="Courier New" w:cs="Courier New"/>
          <w:sz w:val="24"/>
          <w:szCs w:val="24"/>
        </w:rPr>
        <w:t xml:space="preserve"> extends </w:t>
      </w:r>
      <w:proofErr w:type="spellStart"/>
      <w:r w:rsidRPr="004F0F93">
        <w:rPr>
          <w:rStyle w:val="CommonTableChar"/>
          <w:rFonts w:ascii="Courier New" w:hAnsi="Courier New" w:cs="Courier New"/>
          <w:sz w:val="24"/>
          <w:szCs w:val="24"/>
        </w:rPr>
        <w:t>StatefulWidget</w:t>
      </w:r>
      <w:proofErr w:type="spellEnd"/>
      <w:r w:rsidRPr="004F0F93">
        <w:rPr>
          <w:rStyle w:val="CommonTableChar"/>
          <w:rFonts w:ascii="Courier New" w:hAnsi="Courier New" w:cs="Courier New"/>
          <w:sz w:val="24"/>
          <w:szCs w:val="24"/>
        </w:rPr>
        <w:t xml:space="preserve"> {</w:t>
      </w:r>
    </w:p>
    <w:p w14:paraId="468E2D3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r w:rsidRPr="004F0F93">
        <w:rPr>
          <w:rStyle w:val="CommonTableChar"/>
          <w:rFonts w:ascii="Courier New" w:hAnsi="Courier New" w:cs="Courier New"/>
          <w:sz w:val="24"/>
          <w:szCs w:val="24"/>
        </w:rPr>
        <w:t>AccountsScreen</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super.key</w:t>
      </w:r>
      <w:proofErr w:type="spellEnd"/>
      <w:r w:rsidRPr="004F0F93">
        <w:rPr>
          <w:rStyle w:val="CommonTableChar"/>
          <w:rFonts w:ascii="Courier New" w:hAnsi="Courier New" w:cs="Courier New"/>
          <w:sz w:val="24"/>
          <w:szCs w:val="24"/>
        </w:rPr>
        <w:t>});</w:t>
      </w:r>
    </w:p>
    <w:p w14:paraId="5768925B" w14:textId="77777777" w:rsidR="004F0F93" w:rsidRPr="004F0F93" w:rsidRDefault="004F0F93" w:rsidP="004F0F93">
      <w:pPr>
        <w:pStyle w:val="Code"/>
        <w:rPr>
          <w:rStyle w:val="CommonTableChar"/>
          <w:rFonts w:ascii="Courier New" w:hAnsi="Courier New" w:cs="Courier New"/>
          <w:sz w:val="24"/>
          <w:szCs w:val="24"/>
        </w:rPr>
      </w:pPr>
    </w:p>
    <w:p w14:paraId="61C399E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override</w:t>
      </w:r>
      <w:proofErr w:type="gramEnd"/>
    </w:p>
    <w:p w14:paraId="27F5166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AccountsScreenState</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createState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=&gt; _</w:t>
      </w:r>
      <w:proofErr w:type="spellStart"/>
      <w:r w:rsidRPr="004F0F93">
        <w:rPr>
          <w:rStyle w:val="CommonTableChar"/>
          <w:rFonts w:ascii="Courier New" w:hAnsi="Courier New" w:cs="Courier New"/>
          <w:sz w:val="24"/>
          <w:szCs w:val="24"/>
        </w:rPr>
        <w:t>AccountsScreenState</w:t>
      </w:r>
      <w:proofErr w:type="spellEnd"/>
      <w:r w:rsidRPr="004F0F93">
        <w:rPr>
          <w:rStyle w:val="CommonTableChar"/>
          <w:rFonts w:ascii="Courier New" w:hAnsi="Courier New" w:cs="Courier New"/>
          <w:sz w:val="24"/>
          <w:szCs w:val="24"/>
        </w:rPr>
        <w:t>();</w:t>
      </w:r>
    </w:p>
    <w:p w14:paraId="006855B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w:t>
      </w:r>
    </w:p>
    <w:p w14:paraId="3DAC2198" w14:textId="77777777" w:rsidR="004F0F93" w:rsidRPr="004F0F93" w:rsidRDefault="004F0F93" w:rsidP="004F0F93">
      <w:pPr>
        <w:pStyle w:val="Code"/>
        <w:rPr>
          <w:rStyle w:val="CommonTableChar"/>
          <w:rFonts w:ascii="Courier New" w:hAnsi="Courier New" w:cs="Courier New"/>
          <w:sz w:val="24"/>
          <w:szCs w:val="24"/>
        </w:rPr>
      </w:pPr>
    </w:p>
    <w:p w14:paraId="0F91AA3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class _</w:t>
      </w:r>
      <w:proofErr w:type="spellStart"/>
      <w:r w:rsidRPr="004F0F93">
        <w:rPr>
          <w:rStyle w:val="CommonTableChar"/>
          <w:rFonts w:ascii="Courier New" w:hAnsi="Courier New" w:cs="Courier New"/>
          <w:sz w:val="24"/>
          <w:szCs w:val="24"/>
        </w:rPr>
        <w:t>AccountsScreenState</w:t>
      </w:r>
      <w:proofErr w:type="spellEnd"/>
      <w:r w:rsidRPr="004F0F93">
        <w:rPr>
          <w:rStyle w:val="CommonTableChar"/>
          <w:rFonts w:ascii="Courier New" w:hAnsi="Courier New" w:cs="Courier New"/>
          <w:sz w:val="24"/>
          <w:szCs w:val="24"/>
        </w:rPr>
        <w:t xml:space="preserve"> extends State&lt;</w:t>
      </w:r>
      <w:proofErr w:type="spellStart"/>
      <w:r w:rsidRPr="004F0F93">
        <w:rPr>
          <w:rStyle w:val="CommonTableChar"/>
          <w:rFonts w:ascii="Courier New" w:hAnsi="Courier New" w:cs="Courier New"/>
          <w:sz w:val="24"/>
          <w:szCs w:val="24"/>
        </w:rPr>
        <w:t>AccountsScreen</w:t>
      </w:r>
      <w:proofErr w:type="spellEnd"/>
      <w:r w:rsidRPr="004F0F93">
        <w:rPr>
          <w:rStyle w:val="CommonTableChar"/>
          <w:rFonts w:ascii="Courier New" w:hAnsi="Courier New" w:cs="Courier New"/>
          <w:sz w:val="24"/>
          <w:szCs w:val="24"/>
        </w:rPr>
        <w:t>&gt; {</w:t>
      </w:r>
    </w:p>
    <w:p w14:paraId="623B308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final </w:t>
      </w:r>
      <w:proofErr w:type="spellStart"/>
      <w:r w:rsidRPr="004F0F93">
        <w:rPr>
          <w:rStyle w:val="CommonTableChar"/>
          <w:rFonts w:ascii="Courier New" w:hAnsi="Courier New" w:cs="Courier New"/>
          <w:sz w:val="24"/>
          <w:szCs w:val="24"/>
        </w:rPr>
        <w:t>TextEditingController</w:t>
      </w:r>
      <w:proofErr w:type="spellEnd"/>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nameController</w:t>
      </w:r>
      <w:proofErr w:type="spellEnd"/>
      <w:r w:rsidRPr="004F0F93">
        <w:rPr>
          <w:rStyle w:val="CommonTableChar"/>
          <w:rFonts w:ascii="Courier New" w:hAnsi="Courier New" w:cs="Courier New"/>
          <w:sz w:val="24"/>
          <w:szCs w:val="24"/>
        </w:rPr>
        <w:t xml:space="preserve"> = </w:t>
      </w:r>
      <w:proofErr w:type="spellStart"/>
      <w:proofErr w:type="gramStart"/>
      <w:r w:rsidRPr="004F0F93">
        <w:rPr>
          <w:rStyle w:val="CommonTableChar"/>
          <w:rFonts w:ascii="Courier New" w:hAnsi="Courier New" w:cs="Courier New"/>
          <w:sz w:val="24"/>
          <w:szCs w:val="24"/>
        </w:rPr>
        <w:t>TextEditingController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13C2A31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TextEditingController</w:t>
      </w:r>
      <w:proofErr w:type="spellEnd"/>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balanceController</w:t>
      </w:r>
      <w:proofErr w:type="spellEnd"/>
      <w:r w:rsidRPr="004F0F93">
        <w:rPr>
          <w:rStyle w:val="CommonTableChar"/>
          <w:rFonts w:ascii="Courier New" w:hAnsi="Courier New" w:cs="Courier New"/>
          <w:sz w:val="24"/>
          <w:szCs w:val="24"/>
        </w:rPr>
        <w:t xml:space="preserve"> = </w:t>
      </w:r>
      <w:proofErr w:type="spellStart"/>
      <w:proofErr w:type="gramStart"/>
      <w:r w:rsidRPr="004F0F93">
        <w:rPr>
          <w:rStyle w:val="CommonTableChar"/>
          <w:rFonts w:ascii="Courier New" w:hAnsi="Courier New" w:cs="Courier New"/>
          <w:sz w:val="24"/>
          <w:szCs w:val="24"/>
        </w:rPr>
        <w:t>TextEditingController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2CF835C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_currency = 'UAH';</w:t>
      </w:r>
    </w:p>
    <w:p w14:paraId="4932D2A7" w14:textId="77777777" w:rsidR="004F0F93" w:rsidRPr="004F0F93" w:rsidRDefault="004F0F93" w:rsidP="004F0F93">
      <w:pPr>
        <w:pStyle w:val="Code"/>
        <w:rPr>
          <w:rStyle w:val="CommonTableChar"/>
          <w:rFonts w:ascii="Courier New" w:hAnsi="Courier New" w:cs="Courier New"/>
          <w:sz w:val="24"/>
          <w:szCs w:val="24"/>
        </w:rPr>
      </w:pPr>
    </w:p>
    <w:p w14:paraId="3DC82A9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void _</w:t>
      </w:r>
      <w:proofErr w:type="spellStart"/>
      <w:proofErr w:type="gramStart"/>
      <w:r w:rsidRPr="004F0F93">
        <w:rPr>
          <w:rStyle w:val="CommonTableChar"/>
          <w:rFonts w:ascii="Courier New" w:hAnsi="Courier New" w:cs="Courier New"/>
          <w:sz w:val="24"/>
          <w:szCs w:val="24"/>
        </w:rPr>
        <w:t>showUserSelectionDialog</w:t>
      </w:r>
      <w:proofErr w:type="spellEnd"/>
      <w:r w:rsidRPr="004F0F93">
        <w:rPr>
          <w:rStyle w:val="CommonTableChar"/>
          <w:rFonts w:ascii="Courier New" w:hAnsi="Courier New" w:cs="Courier New"/>
          <w:sz w:val="24"/>
          <w:szCs w:val="24"/>
        </w:rPr>
        <w:t>(</w:t>
      </w:r>
      <w:proofErr w:type="spellStart"/>
      <w:proofErr w:type="gramEnd"/>
      <w:r w:rsidRPr="004F0F93">
        <w:rPr>
          <w:rStyle w:val="CommonTableChar"/>
          <w:rFonts w:ascii="Courier New" w:hAnsi="Courier New" w:cs="Courier New"/>
          <w:sz w:val="24"/>
          <w:szCs w:val="24"/>
        </w:rPr>
        <w:t>BuildContext</w:t>
      </w:r>
      <w:proofErr w:type="spellEnd"/>
      <w:r w:rsidRPr="004F0F93">
        <w:rPr>
          <w:rStyle w:val="CommonTableChar"/>
          <w:rFonts w:ascii="Courier New" w:hAnsi="Courier New" w:cs="Courier New"/>
          <w:sz w:val="24"/>
          <w:szCs w:val="24"/>
        </w:rPr>
        <w:t xml:space="preserve"> context, String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currentUserId</w:t>
      </w:r>
      <w:proofErr w:type="spellEnd"/>
      <w:r w:rsidRPr="004F0F93">
        <w:rPr>
          <w:rStyle w:val="CommonTableChar"/>
          <w:rFonts w:ascii="Courier New" w:hAnsi="Courier New" w:cs="Courier New"/>
          <w:sz w:val="24"/>
          <w:szCs w:val="24"/>
        </w:rPr>
        <w:t xml:space="preserve">, Function(String) </w:t>
      </w:r>
      <w:proofErr w:type="spellStart"/>
      <w:r w:rsidRPr="004F0F93">
        <w:rPr>
          <w:rStyle w:val="CommonTableChar"/>
          <w:rFonts w:ascii="Courier New" w:hAnsi="Courier New" w:cs="Courier New"/>
          <w:sz w:val="24"/>
          <w:szCs w:val="24"/>
        </w:rPr>
        <w:t>onUserSelected</w:t>
      </w:r>
      <w:proofErr w:type="spellEnd"/>
      <w:r w:rsidRPr="004F0F93">
        <w:rPr>
          <w:rStyle w:val="CommonTableChar"/>
          <w:rFonts w:ascii="Courier New" w:hAnsi="Courier New" w:cs="Courier New"/>
          <w:sz w:val="24"/>
          <w:szCs w:val="24"/>
        </w:rPr>
        <w:t>) {</w:t>
      </w:r>
    </w:p>
    <w:p w14:paraId="43166EC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DbService</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4EA450D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showDialog</w:t>
      </w:r>
      <w:proofErr w:type="spellEnd"/>
      <w:r w:rsidRPr="004F0F93">
        <w:rPr>
          <w:rStyle w:val="CommonTableChar"/>
          <w:rFonts w:ascii="Courier New" w:hAnsi="Courier New" w:cs="Courier New"/>
          <w:sz w:val="24"/>
          <w:szCs w:val="24"/>
        </w:rPr>
        <w:t>(</w:t>
      </w:r>
      <w:proofErr w:type="gramEnd"/>
    </w:p>
    <w:p w14:paraId="10BDF05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 context,</w:t>
      </w:r>
    </w:p>
    <w:p w14:paraId="61BA283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
    <w:p w14:paraId="3DA50A4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AlertDialog</w:t>
      </w:r>
      <w:proofErr w:type="spellEnd"/>
      <w:r w:rsidRPr="004F0F93">
        <w:rPr>
          <w:rStyle w:val="CommonTableChar"/>
          <w:rFonts w:ascii="Courier New" w:hAnsi="Courier New" w:cs="Courier New"/>
          <w:sz w:val="24"/>
          <w:szCs w:val="24"/>
        </w:rPr>
        <w:t>(</w:t>
      </w:r>
      <w:proofErr w:type="gramEnd"/>
    </w:p>
    <w:p w14:paraId="7F878F1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Вибрати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користувача</w:t>
      </w:r>
      <w:proofErr w:type="spellEnd"/>
      <w:r w:rsidRPr="004F0F93">
        <w:rPr>
          <w:rStyle w:val="CommonTableChar"/>
          <w:rFonts w:ascii="Courier New" w:hAnsi="Courier New" w:cs="Courier New"/>
          <w:sz w:val="24"/>
          <w:szCs w:val="24"/>
        </w:rPr>
        <w:t>'),</w:t>
      </w:r>
    </w:p>
    <w:p w14:paraId="0E8974F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content: </w:t>
      </w:r>
      <w:proofErr w:type="spellStart"/>
      <w:r w:rsidRPr="004F0F93">
        <w:rPr>
          <w:rStyle w:val="CommonTableChar"/>
          <w:rFonts w:ascii="Courier New" w:hAnsi="Courier New" w:cs="Courier New"/>
          <w:sz w:val="24"/>
          <w:szCs w:val="24"/>
        </w:rPr>
        <w:t>FutureBuilder</w:t>
      </w:r>
      <w:proofErr w:type="spellEnd"/>
      <w:r w:rsidRPr="004F0F93">
        <w:rPr>
          <w:rStyle w:val="CommonTableChar"/>
          <w:rFonts w:ascii="Courier New" w:hAnsi="Courier New" w:cs="Courier New"/>
          <w:sz w:val="24"/>
          <w:szCs w:val="24"/>
        </w:rPr>
        <w:t>&lt;List&lt;Map&lt;String, dynamic&gt;&gt;</w:t>
      </w:r>
      <w:proofErr w:type="gramStart"/>
      <w:r w:rsidRPr="004F0F93">
        <w:rPr>
          <w:rStyle w:val="CommonTableChar"/>
          <w:rFonts w:ascii="Courier New" w:hAnsi="Courier New" w:cs="Courier New"/>
          <w:sz w:val="24"/>
          <w:szCs w:val="24"/>
        </w:rPr>
        <w:t>&gt;(</w:t>
      </w:r>
      <w:proofErr w:type="gramEnd"/>
    </w:p>
    <w:p w14:paraId="4A5A16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future: </w:t>
      </w:r>
      <w:proofErr w:type="spellStart"/>
      <w:r w:rsidRPr="004F0F93">
        <w:rPr>
          <w:rStyle w:val="CommonTableChar"/>
          <w:rFonts w:ascii="Courier New" w:hAnsi="Courier New" w:cs="Courier New"/>
          <w:sz w:val="24"/>
          <w:szCs w:val="24"/>
        </w:rPr>
        <w:t>dbService.getFamilyMembers</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w:t>
      </w:r>
    </w:p>
    <w:p w14:paraId="7D0CF27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snapshot) {</w:t>
      </w:r>
    </w:p>
    <w:p w14:paraId="74BFE30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snapshot</w:t>
      </w:r>
      <w:proofErr w:type="gramEnd"/>
      <w:r w:rsidRPr="004F0F93">
        <w:rPr>
          <w:rStyle w:val="CommonTableChar"/>
          <w:rFonts w:ascii="Courier New" w:hAnsi="Courier New" w:cs="Courier New"/>
          <w:sz w:val="24"/>
          <w:szCs w:val="24"/>
        </w:rPr>
        <w:t>.hasData</w:t>
      </w:r>
      <w:proofErr w:type="spellEnd"/>
      <w:r w:rsidRPr="004F0F93">
        <w:rPr>
          <w:rStyle w:val="CommonTableChar"/>
          <w:rFonts w:ascii="Courier New" w:hAnsi="Courier New" w:cs="Courier New"/>
          <w:sz w:val="24"/>
          <w:szCs w:val="24"/>
        </w:rPr>
        <w:t>) {</w:t>
      </w:r>
    </w:p>
    <w:p w14:paraId="00765FB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 xml:space="preserve">child: </w:t>
      </w:r>
      <w:proofErr w:type="spellStart"/>
      <w:r w:rsidRPr="004F0F93">
        <w:rPr>
          <w:rStyle w:val="CommonTableChar"/>
          <w:rFonts w:ascii="Courier New" w:hAnsi="Courier New" w:cs="Courier New"/>
          <w:sz w:val="24"/>
          <w:szCs w:val="24"/>
        </w:rPr>
        <w:t>CircularProgressIndicator</w:t>
      </w:r>
      <w:proofErr w:type="spellEnd"/>
      <w:r w:rsidRPr="004F0F93">
        <w:rPr>
          <w:rStyle w:val="CommonTableChar"/>
          <w:rFonts w:ascii="Courier New" w:hAnsi="Courier New" w:cs="Courier New"/>
          <w:sz w:val="24"/>
          <w:szCs w:val="24"/>
        </w:rPr>
        <w:t>());</w:t>
      </w:r>
    </w:p>
    <w:p w14:paraId="58438C6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26F4FB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members = </w:t>
      </w:r>
      <w:proofErr w:type="spellStart"/>
      <w:r w:rsidRPr="004F0F93">
        <w:rPr>
          <w:rStyle w:val="CommonTableChar"/>
          <w:rFonts w:ascii="Courier New" w:hAnsi="Courier New" w:cs="Courier New"/>
          <w:sz w:val="24"/>
          <w:szCs w:val="24"/>
        </w:rPr>
        <w:t>snapshot.data</w:t>
      </w:r>
      <w:proofErr w:type="spellEnd"/>
      <w:r w:rsidRPr="004F0F93">
        <w:rPr>
          <w:rStyle w:val="CommonTableChar"/>
          <w:rFonts w:ascii="Courier New" w:hAnsi="Courier New" w:cs="Courier New"/>
          <w:sz w:val="24"/>
          <w:szCs w:val="24"/>
        </w:rPr>
        <w:t>!</w:t>
      </w:r>
    </w:p>
    <w:p w14:paraId="73514F0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.where</w:t>
      </w:r>
      <w:proofErr w:type="gramEnd"/>
      <w:r w:rsidRPr="004F0F93">
        <w:rPr>
          <w:rStyle w:val="CommonTableChar"/>
          <w:rFonts w:ascii="Courier New" w:hAnsi="Courier New" w:cs="Courier New"/>
          <w:sz w:val="24"/>
          <w:szCs w:val="24"/>
        </w:rPr>
        <w:t>((m) =&gt; m['</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currentUserId</w:t>
      </w:r>
      <w:proofErr w:type="spellEnd"/>
      <w:r w:rsidRPr="004F0F93">
        <w:rPr>
          <w:rStyle w:val="CommonTableChar"/>
          <w:rFonts w:ascii="Courier New" w:hAnsi="Courier New" w:cs="Courier New"/>
          <w:sz w:val="24"/>
          <w:szCs w:val="24"/>
        </w:rPr>
        <w:t>)</w:t>
      </w:r>
    </w:p>
    <w:p w14:paraId="1150D66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toList</w:t>
      </w:r>
      <w:proofErr w:type="spellEnd"/>
      <w:proofErr w:type="gramEnd"/>
      <w:r w:rsidRPr="004F0F93">
        <w:rPr>
          <w:rStyle w:val="CommonTableChar"/>
          <w:rFonts w:ascii="Courier New" w:hAnsi="Courier New" w:cs="Courier New"/>
          <w:sz w:val="24"/>
          <w:szCs w:val="24"/>
        </w:rPr>
        <w:t>();</w:t>
      </w:r>
    </w:p>
    <w:p w14:paraId="653EA6D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members.isEmpty</w:t>
      </w:r>
      <w:proofErr w:type="spellEnd"/>
      <w:proofErr w:type="gramEnd"/>
      <w:r w:rsidRPr="004F0F93">
        <w:rPr>
          <w:rStyle w:val="CommonTableChar"/>
          <w:rFonts w:ascii="Courier New" w:hAnsi="Courier New" w:cs="Courier New"/>
          <w:sz w:val="24"/>
          <w:szCs w:val="24"/>
        </w:rPr>
        <w:t>) {</w:t>
      </w:r>
    </w:p>
    <w:p w14:paraId="2F93ED3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Немає</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інших</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користувачів</w:t>
      </w:r>
      <w:proofErr w:type="spellEnd"/>
      <w:r w:rsidRPr="004F0F93">
        <w:rPr>
          <w:rStyle w:val="CommonTableChar"/>
          <w:rFonts w:ascii="Courier New" w:hAnsi="Courier New" w:cs="Courier New"/>
          <w:sz w:val="24"/>
          <w:szCs w:val="24"/>
        </w:rPr>
        <w:t>');</w:t>
      </w:r>
    </w:p>
    <w:p w14:paraId="58FF04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A683FC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p>
    <w:p w14:paraId="1C63B98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width: </w:t>
      </w:r>
      <w:proofErr w:type="spellStart"/>
      <w:proofErr w:type="gramStart"/>
      <w:r w:rsidRPr="004F0F93">
        <w:rPr>
          <w:rStyle w:val="CommonTableChar"/>
          <w:rFonts w:ascii="Courier New" w:hAnsi="Courier New" w:cs="Courier New"/>
          <w:sz w:val="24"/>
          <w:szCs w:val="24"/>
        </w:rPr>
        <w:t>double.maxFinite</w:t>
      </w:r>
      <w:proofErr w:type="spellEnd"/>
      <w:proofErr w:type="gramEnd"/>
      <w:r w:rsidRPr="004F0F93">
        <w:rPr>
          <w:rStyle w:val="CommonTableChar"/>
          <w:rFonts w:ascii="Courier New" w:hAnsi="Courier New" w:cs="Courier New"/>
          <w:sz w:val="24"/>
          <w:szCs w:val="24"/>
        </w:rPr>
        <w:t>,</w:t>
      </w:r>
    </w:p>
    <w:p w14:paraId="38D1D3D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height: 200,</w:t>
      </w:r>
    </w:p>
    <w:p w14:paraId="64B826A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r w:rsidRPr="004F0F93">
        <w:rPr>
          <w:rStyle w:val="CommonTableChar"/>
          <w:rFonts w:ascii="Courier New" w:hAnsi="Courier New" w:cs="Courier New"/>
          <w:sz w:val="24"/>
          <w:szCs w:val="24"/>
        </w:rPr>
        <w:t>ListView.builder</w:t>
      </w:r>
      <w:proofErr w:type="spellEnd"/>
      <w:r w:rsidRPr="004F0F93">
        <w:rPr>
          <w:rStyle w:val="CommonTableChar"/>
          <w:rFonts w:ascii="Courier New" w:hAnsi="Courier New" w:cs="Courier New"/>
          <w:sz w:val="24"/>
          <w:szCs w:val="24"/>
        </w:rPr>
        <w:t>(</w:t>
      </w:r>
    </w:p>
    <w:p w14:paraId="07B0EA0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shrinkWrap</w:t>
      </w:r>
      <w:proofErr w:type="spellEnd"/>
      <w:r w:rsidRPr="004F0F93">
        <w:rPr>
          <w:rStyle w:val="CommonTableChar"/>
          <w:rFonts w:ascii="Courier New" w:hAnsi="Courier New" w:cs="Courier New"/>
          <w:sz w:val="24"/>
          <w:szCs w:val="24"/>
        </w:rPr>
        <w:t>: true,</w:t>
      </w:r>
    </w:p>
    <w:p w14:paraId="290F024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itemCount</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members.length</w:t>
      </w:r>
      <w:proofErr w:type="spellEnd"/>
      <w:proofErr w:type="gramEnd"/>
      <w:r w:rsidRPr="004F0F93">
        <w:rPr>
          <w:rStyle w:val="CommonTableChar"/>
          <w:rFonts w:ascii="Courier New" w:hAnsi="Courier New" w:cs="Courier New"/>
          <w:sz w:val="24"/>
          <w:szCs w:val="24"/>
        </w:rPr>
        <w:t>,</w:t>
      </w:r>
    </w:p>
    <w:p w14:paraId="3FD85C8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itemBuilder</w:t>
      </w:r>
      <w:proofErr w:type="spellEnd"/>
      <w:r w:rsidRPr="004F0F93">
        <w:rPr>
          <w:rStyle w:val="CommonTableChar"/>
          <w:rFonts w:ascii="Courier New" w:hAnsi="Courier New" w:cs="Courier New"/>
          <w:sz w:val="24"/>
          <w:szCs w:val="24"/>
        </w:rPr>
        <w:t>: (context, index) {</w:t>
      </w:r>
    </w:p>
    <w:p w14:paraId="6A6279F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member = members[index];</w:t>
      </w:r>
    </w:p>
    <w:p w14:paraId="5EEEBBA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ListTile</w:t>
      </w:r>
      <w:proofErr w:type="spellEnd"/>
      <w:r w:rsidRPr="004F0F93">
        <w:rPr>
          <w:rStyle w:val="CommonTableChar"/>
          <w:rFonts w:ascii="Courier New" w:hAnsi="Courier New" w:cs="Courier New"/>
          <w:sz w:val="24"/>
          <w:szCs w:val="24"/>
        </w:rPr>
        <w:t>(</w:t>
      </w:r>
      <w:proofErr w:type="gramEnd"/>
    </w:p>
    <w:p w14:paraId="07A28A6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Text(member['email'</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w:t>
      </w:r>
      <w:proofErr w:type="spellEnd"/>
      <w:r w:rsidRPr="004F0F93">
        <w:rPr>
          <w:rStyle w:val="CommonTableChar"/>
          <w:rFonts w:ascii="Courier New" w:hAnsi="Courier New" w:cs="Courier New"/>
          <w:sz w:val="24"/>
          <w:szCs w:val="24"/>
        </w:rPr>
        <w:t>'),</w:t>
      </w:r>
    </w:p>
    <w:p w14:paraId="01A37D5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onTap</w:t>
      </w:r>
      <w:proofErr w:type="spellEnd"/>
      <w:r w:rsidRPr="004F0F93">
        <w:rPr>
          <w:rStyle w:val="CommonTableChar"/>
          <w:rFonts w:ascii="Courier New" w:hAnsi="Courier New" w:cs="Courier New"/>
          <w:sz w:val="24"/>
          <w:szCs w:val="24"/>
        </w:rPr>
        <w:t>: () {</w:t>
      </w:r>
    </w:p>
    <w:p w14:paraId="780D0F4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onUserSelected</w:t>
      </w:r>
      <w:proofErr w:type="spellEnd"/>
      <w:r w:rsidRPr="004F0F93">
        <w:rPr>
          <w:rStyle w:val="CommonTableChar"/>
          <w:rFonts w:ascii="Courier New" w:hAnsi="Courier New" w:cs="Courier New"/>
          <w:sz w:val="24"/>
          <w:szCs w:val="24"/>
        </w:rPr>
        <w:t>(member['</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w:t>
      </w:r>
    </w:p>
    <w:p w14:paraId="280F32D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6A1E3BA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4E3051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447A05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ADE368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9DE3FC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E42206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9E2826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
    <w:p w14:paraId="71B1D24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actions: [</w:t>
      </w:r>
    </w:p>
    <w:p w14:paraId="4DDDE43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5488B86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1C17C1A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566DFD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4ACFB9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Скасувати</w:t>
      </w:r>
      <w:proofErr w:type="spellEnd"/>
      <w:r w:rsidRPr="004F0F93">
        <w:rPr>
          <w:rStyle w:val="CommonTableChar"/>
          <w:rFonts w:ascii="Courier New" w:hAnsi="Courier New" w:cs="Courier New"/>
          <w:sz w:val="24"/>
          <w:szCs w:val="24"/>
        </w:rPr>
        <w:t>'),</w:t>
      </w:r>
    </w:p>
    <w:p w14:paraId="0B3D340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601349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74BC5C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0EFF26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0327A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B863C2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7BEB7A1" w14:textId="77777777" w:rsidR="004F0F93" w:rsidRPr="004F0F93" w:rsidRDefault="004F0F93" w:rsidP="004F0F93">
      <w:pPr>
        <w:pStyle w:val="Code"/>
        <w:rPr>
          <w:rStyle w:val="CommonTableChar"/>
          <w:rFonts w:ascii="Courier New" w:hAnsi="Courier New" w:cs="Courier New"/>
          <w:sz w:val="24"/>
          <w:szCs w:val="24"/>
        </w:rPr>
      </w:pPr>
    </w:p>
    <w:p w14:paraId="0A9760F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override</w:t>
      </w:r>
      <w:proofErr w:type="gramEnd"/>
    </w:p>
    <w:p w14:paraId="6C6F0C5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void </w:t>
      </w:r>
      <w:proofErr w:type="spellStart"/>
      <w:proofErr w:type="gramStart"/>
      <w:r w:rsidRPr="004F0F93">
        <w:rPr>
          <w:rStyle w:val="CommonTableChar"/>
          <w:rFonts w:ascii="Courier New" w:hAnsi="Courier New" w:cs="Courier New"/>
          <w:sz w:val="24"/>
          <w:szCs w:val="24"/>
        </w:rPr>
        <w:t>initState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7B3A2D9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super.initState</w:t>
      </w:r>
      <w:proofErr w:type="spellEnd"/>
      <w:proofErr w:type="gramEnd"/>
      <w:r w:rsidRPr="004F0F93">
        <w:rPr>
          <w:rStyle w:val="CommonTableChar"/>
          <w:rFonts w:ascii="Courier New" w:hAnsi="Courier New" w:cs="Courier New"/>
          <w:sz w:val="24"/>
          <w:szCs w:val="24"/>
        </w:rPr>
        <w:t>();</w:t>
      </w:r>
    </w:p>
    <w:p w14:paraId="01F2EF2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WidgetsBinding.instance.addPostFrameCallback</w:t>
      </w:r>
      <w:proofErr w:type="spellEnd"/>
      <w:proofErr w:type="gramEnd"/>
      <w:r w:rsidRPr="004F0F93">
        <w:rPr>
          <w:rStyle w:val="CommonTableChar"/>
          <w:rFonts w:ascii="Courier New" w:hAnsi="Courier New" w:cs="Courier New"/>
          <w:sz w:val="24"/>
          <w:szCs w:val="24"/>
        </w:rPr>
        <w:t>((_) async {</w:t>
      </w:r>
    </w:p>
    <w:p w14:paraId="5FCDEFD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authService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AuthService</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7A7776F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userProvider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UserProvider</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541C648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authService.</w:t>
      </w:r>
      <w:proofErr w:type="spellStart"/>
      <w:r w:rsidRPr="004F0F93">
        <w:rPr>
          <w:rStyle w:val="CommonTableChar"/>
          <w:rFonts w:ascii="Courier New" w:hAnsi="Courier New" w:cs="Courier New"/>
          <w:sz w:val="24"/>
          <w:szCs w:val="24"/>
        </w:rPr>
        <w:t>currentUser</w:t>
      </w:r>
      <w:proofErr w:type="spellEnd"/>
      <w:r w:rsidRPr="004F0F93">
        <w:rPr>
          <w:rStyle w:val="CommonTableChar"/>
          <w:rFonts w:ascii="Courier New" w:hAnsi="Courier New" w:cs="Courier New"/>
          <w:sz w:val="24"/>
          <w:szCs w:val="24"/>
        </w:rPr>
        <w:t>?.</w:t>
      </w:r>
      <w:proofErr w:type="spellStart"/>
      <w:proofErr w:type="gramEnd"/>
      <w:r w:rsidRPr="004F0F93">
        <w:rPr>
          <w:rStyle w:val="CommonTableChar"/>
          <w:rFonts w:ascii="Courier New" w:hAnsi="Courier New" w:cs="Courier New"/>
          <w:sz w:val="24"/>
          <w:szCs w:val="24"/>
        </w:rPr>
        <w:t>uid</w:t>
      </w:r>
      <w:proofErr w:type="spellEnd"/>
      <w:r w:rsidRPr="004F0F93">
        <w:rPr>
          <w:rStyle w:val="CommonTableChar"/>
          <w:rFonts w:ascii="Courier New" w:hAnsi="Courier New" w:cs="Courier New"/>
          <w:sz w:val="24"/>
          <w:szCs w:val="24"/>
        </w:rPr>
        <w:t>;</w:t>
      </w:r>
    </w:p>
    <w:p w14:paraId="60499E3B" w14:textId="77777777" w:rsidR="004F0F93" w:rsidRPr="004F0F93" w:rsidRDefault="004F0F93" w:rsidP="004F0F93">
      <w:pPr>
        <w:pStyle w:val="Code"/>
        <w:rPr>
          <w:rStyle w:val="CommonTableChar"/>
          <w:rFonts w:ascii="Courier New" w:hAnsi="Courier New" w:cs="Courier New"/>
          <w:sz w:val="24"/>
          <w:szCs w:val="24"/>
        </w:rPr>
      </w:pPr>
    </w:p>
    <w:p w14:paraId="03481BB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w:t>
      </w:r>
      <w:proofErr w:type="gramEnd"/>
      <w:r w:rsidRPr="004F0F93">
        <w:rPr>
          <w:rStyle w:val="CommonTableChar"/>
          <w:rFonts w:ascii="Courier New" w:hAnsi="Courier New" w:cs="Courier New"/>
          <w:sz w:val="24"/>
          <w:szCs w:val="24"/>
        </w:rPr>
        <w:t>= null) {</w:t>
      </w:r>
    </w:p>
    <w:p w14:paraId="005B427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зав</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роль</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w:t>
      </w:r>
      <w:proofErr w:type="spellEnd"/>
      <w:r w:rsidRPr="004F0F93">
        <w:rPr>
          <w:rStyle w:val="CommonTableChar"/>
          <w:rFonts w:ascii="Courier New" w:hAnsi="Courier New" w:cs="Courier New"/>
          <w:sz w:val="24"/>
          <w:szCs w:val="24"/>
        </w:rPr>
        <w:t xml:space="preserve"> з </w:t>
      </w:r>
      <w:proofErr w:type="spellStart"/>
      <w:r w:rsidRPr="004F0F93">
        <w:rPr>
          <w:rStyle w:val="CommonTableChar"/>
          <w:rFonts w:ascii="Courier New" w:hAnsi="Courier New" w:cs="Courier New"/>
          <w:sz w:val="24"/>
          <w:szCs w:val="24"/>
        </w:rPr>
        <w:t>Firestore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безпосередньо</w:t>
      </w:r>
      <w:proofErr w:type="spellEnd"/>
    </w:p>
    <w:p w14:paraId="4811E86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try {</w:t>
      </w:r>
    </w:p>
    <w:p w14:paraId="720CF2E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userDoc</w:t>
      </w:r>
      <w:proofErr w:type="spellEnd"/>
      <w:r w:rsidRPr="004F0F93">
        <w:rPr>
          <w:rStyle w:val="CommonTableChar"/>
          <w:rFonts w:ascii="Courier New" w:hAnsi="Courier New" w:cs="Courier New"/>
          <w:sz w:val="24"/>
          <w:szCs w:val="24"/>
        </w:rPr>
        <w:t xml:space="preserve"> = await </w:t>
      </w:r>
      <w:proofErr w:type="gramStart"/>
      <w:r w:rsidRPr="004F0F93">
        <w:rPr>
          <w:rStyle w:val="CommonTableChar"/>
          <w:rFonts w:ascii="Courier New" w:hAnsi="Courier New" w:cs="Courier New"/>
          <w:sz w:val="24"/>
          <w:szCs w:val="24"/>
        </w:rPr>
        <w:t>FirebaseFirestore.instance.collection</w:t>
      </w:r>
      <w:proofErr w:type="gramEnd"/>
      <w:r w:rsidRPr="004F0F93">
        <w:rPr>
          <w:rStyle w:val="CommonTableChar"/>
          <w:rFonts w:ascii="Courier New" w:hAnsi="Courier New" w:cs="Courier New"/>
          <w:sz w:val="24"/>
          <w:szCs w:val="24"/>
        </w:rPr>
        <w:t>('users').doc(userId).get();</w:t>
      </w:r>
    </w:p>
    <w:p w14:paraId="75D05D4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r w:rsidRPr="004F0F93">
        <w:rPr>
          <w:rStyle w:val="CommonTableChar"/>
          <w:rFonts w:ascii="Courier New" w:hAnsi="Courier New" w:cs="Courier New"/>
          <w:sz w:val="24"/>
          <w:szCs w:val="24"/>
        </w:rPr>
        <w:t>userDoc.exists</w:t>
      </w:r>
      <w:proofErr w:type="spellEnd"/>
      <w:r w:rsidRPr="004F0F93">
        <w:rPr>
          <w:rStyle w:val="CommonTableChar"/>
          <w:rFonts w:ascii="Courier New" w:hAnsi="Courier New" w:cs="Courier New"/>
          <w:sz w:val="24"/>
          <w:szCs w:val="24"/>
        </w:rPr>
        <w:t xml:space="preserve"> &amp;&amp; </w:t>
      </w:r>
      <w:proofErr w:type="spellStart"/>
      <w:r w:rsidRPr="004F0F93">
        <w:rPr>
          <w:rStyle w:val="CommonTableChar"/>
          <w:rFonts w:ascii="Courier New" w:hAnsi="Courier New" w:cs="Courier New"/>
          <w:sz w:val="24"/>
          <w:szCs w:val="24"/>
        </w:rPr>
        <w:t>userDoc.data</w:t>
      </w:r>
      <w:proofErr w:type="spellEnd"/>
      <w:r w:rsidRPr="004F0F93">
        <w:rPr>
          <w:rStyle w:val="CommonTableChar"/>
          <w:rFonts w:ascii="Courier New" w:hAnsi="Courier New" w:cs="Courier New"/>
          <w:sz w:val="24"/>
          <w:szCs w:val="24"/>
        </w:rPr>
        <w:t>(</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null) {</w:t>
      </w:r>
    </w:p>
    <w:p w14:paraId="5597CF0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userData</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userDoc.data</w:t>
      </w:r>
      <w:proofErr w:type="spellEnd"/>
      <w:r w:rsidRPr="004F0F93">
        <w:rPr>
          <w:rStyle w:val="CommonTableChar"/>
          <w:rFonts w:ascii="Courier New" w:hAnsi="Courier New" w:cs="Courier New"/>
          <w:sz w:val="24"/>
          <w:szCs w:val="24"/>
        </w:rPr>
        <w:t>(</w:t>
      </w:r>
      <w:proofErr w:type="gramStart"/>
      <w:r w:rsidRPr="004F0F93">
        <w:rPr>
          <w:rStyle w:val="CommonTableChar"/>
          <w:rFonts w:ascii="Courier New" w:hAnsi="Courier New" w:cs="Courier New"/>
          <w:sz w:val="24"/>
          <w:szCs w:val="24"/>
        </w:rPr>
        <w:t>)!;</w:t>
      </w:r>
      <w:proofErr w:type="gramEnd"/>
    </w:p>
    <w:p w14:paraId="3BED1B3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role = </w:t>
      </w:r>
      <w:proofErr w:type="spellStart"/>
      <w:r w:rsidRPr="004F0F93">
        <w:rPr>
          <w:rStyle w:val="CommonTableChar"/>
          <w:rFonts w:ascii="Courier New" w:hAnsi="Courier New" w:cs="Courier New"/>
          <w:sz w:val="24"/>
          <w:szCs w:val="24"/>
        </w:rPr>
        <w:t>userData</w:t>
      </w:r>
      <w:proofErr w:type="spellEnd"/>
      <w:r w:rsidRPr="004F0F93">
        <w:rPr>
          <w:rStyle w:val="CommonTableChar"/>
          <w:rFonts w:ascii="Courier New" w:hAnsi="Courier New" w:cs="Courier New"/>
          <w:sz w:val="24"/>
          <w:szCs w:val="24"/>
        </w:rPr>
        <w:t xml:space="preserve">['role'] as </w:t>
      </w:r>
      <w:proofErr w:type="gramStart"/>
      <w:r w:rsidRPr="004F0F93">
        <w:rPr>
          <w:rStyle w:val="CommonTableChar"/>
          <w:rFonts w:ascii="Courier New" w:hAnsi="Courier New" w:cs="Courier New"/>
          <w:sz w:val="24"/>
          <w:szCs w:val="24"/>
        </w:rPr>
        <w:t>String?;</w:t>
      </w:r>
      <w:proofErr w:type="gramEnd"/>
    </w:p>
    <w:p w14:paraId="123A4CF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gramStart"/>
      <w:r w:rsidRPr="004F0F93">
        <w:rPr>
          <w:rStyle w:val="CommonTableChar"/>
          <w:rFonts w:ascii="Courier New" w:hAnsi="Courier New" w:cs="Courier New"/>
          <w:sz w:val="24"/>
          <w:szCs w:val="24"/>
        </w:rPr>
        <w:t>role !</w:t>
      </w:r>
      <w:proofErr w:type="gramEnd"/>
      <w:r w:rsidRPr="004F0F93">
        <w:rPr>
          <w:rStyle w:val="CommonTableChar"/>
          <w:rFonts w:ascii="Courier New" w:hAnsi="Courier New" w:cs="Courier New"/>
          <w:sz w:val="24"/>
          <w:szCs w:val="24"/>
        </w:rPr>
        <w:t>= null) {</w:t>
      </w:r>
    </w:p>
    <w:p w14:paraId="61A6C7B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await </w:t>
      </w:r>
      <w:proofErr w:type="spellStart"/>
      <w:r w:rsidRPr="004F0F93">
        <w:rPr>
          <w:rStyle w:val="CommonTableChar"/>
          <w:rFonts w:ascii="Courier New" w:hAnsi="Courier New" w:cs="Courier New"/>
          <w:sz w:val="24"/>
          <w:szCs w:val="24"/>
        </w:rPr>
        <w:t>userProvider.setRole</w:t>
      </w:r>
      <w:proofErr w:type="spellEnd"/>
      <w:r w:rsidRPr="004F0F93">
        <w:rPr>
          <w:rStyle w:val="CommonTableChar"/>
          <w:rFonts w:ascii="Courier New" w:hAnsi="Courier New" w:cs="Courier New"/>
          <w:sz w:val="24"/>
          <w:szCs w:val="24"/>
        </w:rPr>
        <w:t>(role);</w:t>
      </w:r>
    </w:p>
    <w:p w14:paraId="56479AB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(mounted)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1407D21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B12EA1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FAB16E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catch (e) {</w:t>
      </w:r>
    </w:p>
    <w:p w14:paraId="119A454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print(</w:t>
      </w:r>
      <w:proofErr w:type="gramEnd"/>
      <w:r w:rsidRPr="004F0F93">
        <w:rPr>
          <w:rStyle w:val="CommonTableChar"/>
          <w:rFonts w:ascii="Courier New" w:hAnsi="Courier New" w:cs="Courier New"/>
          <w:sz w:val="24"/>
          <w:szCs w:val="24"/>
        </w:rPr>
        <w:t>'Error loading user role: $e');</w:t>
      </w:r>
    </w:p>
    <w:p w14:paraId="666098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2D39CF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B38653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D8F305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93E5923" w14:textId="77777777" w:rsidR="004F0F93" w:rsidRPr="004F0F93" w:rsidRDefault="004F0F93" w:rsidP="004F0F93">
      <w:pPr>
        <w:pStyle w:val="Code"/>
        <w:rPr>
          <w:rStyle w:val="CommonTableChar"/>
          <w:rFonts w:ascii="Courier New" w:hAnsi="Courier New" w:cs="Courier New"/>
          <w:sz w:val="24"/>
          <w:szCs w:val="24"/>
        </w:rPr>
      </w:pPr>
    </w:p>
    <w:p w14:paraId="17EE844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override</w:t>
      </w:r>
      <w:proofErr w:type="gramEnd"/>
    </w:p>
    <w:p w14:paraId="3454AB1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Widget </w:t>
      </w:r>
      <w:proofErr w:type="gramStart"/>
      <w:r w:rsidRPr="004F0F93">
        <w:rPr>
          <w:rStyle w:val="CommonTableChar"/>
          <w:rFonts w:ascii="Courier New" w:hAnsi="Courier New" w:cs="Courier New"/>
          <w:sz w:val="24"/>
          <w:szCs w:val="24"/>
        </w:rPr>
        <w:t>build(</w:t>
      </w:r>
      <w:proofErr w:type="spellStart"/>
      <w:proofErr w:type="gramEnd"/>
      <w:r w:rsidRPr="004F0F93">
        <w:rPr>
          <w:rStyle w:val="CommonTableChar"/>
          <w:rFonts w:ascii="Courier New" w:hAnsi="Courier New" w:cs="Courier New"/>
          <w:sz w:val="24"/>
          <w:szCs w:val="24"/>
        </w:rPr>
        <w:t>BuildContext</w:t>
      </w:r>
      <w:proofErr w:type="spellEnd"/>
      <w:r w:rsidRPr="004F0F93">
        <w:rPr>
          <w:rStyle w:val="CommonTableChar"/>
          <w:rFonts w:ascii="Courier New" w:hAnsi="Courier New" w:cs="Courier New"/>
          <w:sz w:val="24"/>
          <w:szCs w:val="24"/>
        </w:rPr>
        <w:t xml:space="preserve"> context) {</w:t>
      </w:r>
    </w:p>
    <w:p w14:paraId="2F33BC3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&gt;(context);</w:t>
      </w:r>
    </w:p>
    <w:p w14:paraId="6EC93CC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authService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AuthService</w:t>
      </w:r>
      <w:proofErr w:type="spellEnd"/>
      <w:r w:rsidRPr="004F0F93">
        <w:rPr>
          <w:rStyle w:val="CommonTableChar"/>
          <w:rFonts w:ascii="Courier New" w:hAnsi="Courier New" w:cs="Courier New"/>
          <w:sz w:val="24"/>
          <w:szCs w:val="24"/>
        </w:rPr>
        <w:t>&gt;(context);</w:t>
      </w:r>
    </w:p>
    <w:p w14:paraId="392ECA6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userProvider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UserProvider</w:t>
      </w:r>
      <w:proofErr w:type="spellEnd"/>
      <w:r w:rsidRPr="004F0F93">
        <w:rPr>
          <w:rStyle w:val="CommonTableChar"/>
          <w:rFonts w:ascii="Courier New" w:hAnsi="Courier New" w:cs="Courier New"/>
          <w:sz w:val="24"/>
          <w:szCs w:val="24"/>
        </w:rPr>
        <w:t>&gt;(context);</w:t>
      </w:r>
    </w:p>
    <w:p w14:paraId="5318DA4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final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authService.</w:t>
      </w:r>
      <w:proofErr w:type="spellStart"/>
      <w:r w:rsidRPr="004F0F93">
        <w:rPr>
          <w:rStyle w:val="CommonTableChar"/>
          <w:rFonts w:ascii="Courier New" w:hAnsi="Courier New" w:cs="Courier New"/>
          <w:sz w:val="24"/>
          <w:szCs w:val="24"/>
        </w:rPr>
        <w:t>currentUser</w:t>
      </w:r>
      <w:proofErr w:type="spellEnd"/>
      <w:r w:rsidRPr="004F0F93">
        <w:rPr>
          <w:rStyle w:val="CommonTableChar"/>
          <w:rFonts w:ascii="Courier New" w:hAnsi="Courier New" w:cs="Courier New"/>
          <w:sz w:val="24"/>
          <w:szCs w:val="24"/>
        </w:rPr>
        <w:t>?.</w:t>
      </w:r>
      <w:proofErr w:type="spellStart"/>
      <w:proofErr w:type="gramEnd"/>
      <w:r w:rsidRPr="004F0F93">
        <w:rPr>
          <w:rStyle w:val="CommonTableChar"/>
          <w:rFonts w:ascii="Courier New" w:hAnsi="Courier New" w:cs="Courier New"/>
          <w:sz w:val="24"/>
          <w:szCs w:val="24"/>
        </w:rPr>
        <w:t>uid</w:t>
      </w:r>
      <w:proofErr w:type="spellEnd"/>
      <w:r w:rsidRPr="004F0F93">
        <w:rPr>
          <w:rStyle w:val="CommonTableChar"/>
          <w:rFonts w:ascii="Courier New" w:hAnsi="Courier New" w:cs="Courier New"/>
          <w:sz w:val="24"/>
          <w:szCs w:val="24"/>
        </w:rPr>
        <w:t xml:space="preserve"> ?? '';</w:t>
      </w:r>
    </w:p>
    <w:p w14:paraId="7B7A49A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isAdmin</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userProvider.isAdmin</w:t>
      </w:r>
      <w:proofErr w:type="spellEnd"/>
      <w:r w:rsidRPr="004F0F93">
        <w:rPr>
          <w:rStyle w:val="CommonTableChar"/>
          <w:rFonts w:ascii="Courier New" w:hAnsi="Courier New" w:cs="Courier New"/>
          <w:sz w:val="24"/>
          <w:szCs w:val="24"/>
        </w:rPr>
        <w:t>;</w:t>
      </w:r>
    </w:p>
    <w:p w14:paraId="1D687B8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print(</w:t>
      </w:r>
      <w:proofErr w:type="gramEnd"/>
      <w:r w:rsidRPr="004F0F93">
        <w:rPr>
          <w:rStyle w:val="CommonTableChar"/>
          <w:rFonts w:ascii="Courier New" w:hAnsi="Courier New" w:cs="Courier New"/>
          <w:sz w:val="24"/>
          <w:szCs w:val="24"/>
        </w:rPr>
        <w:t>'Current user role: ${</w:t>
      </w:r>
      <w:proofErr w:type="spellStart"/>
      <w:r w:rsidRPr="004F0F93">
        <w:rPr>
          <w:rStyle w:val="CommonTableChar"/>
          <w:rFonts w:ascii="Courier New" w:hAnsi="Courier New" w:cs="Courier New"/>
          <w:sz w:val="24"/>
          <w:szCs w:val="24"/>
        </w:rPr>
        <w:t>userProvider.role</w:t>
      </w:r>
      <w:proofErr w:type="spellEnd"/>
      <w:r w:rsidRPr="004F0F93">
        <w:rPr>
          <w:rStyle w:val="CommonTableChar"/>
          <w:rFonts w:ascii="Courier New" w:hAnsi="Courier New" w:cs="Courier New"/>
          <w:sz w:val="24"/>
          <w:szCs w:val="24"/>
        </w:rPr>
        <w:t>}');</w:t>
      </w:r>
    </w:p>
    <w:p w14:paraId="4C5817F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print(</w:t>
      </w:r>
      <w:proofErr w:type="gramEnd"/>
      <w:r w:rsidRPr="004F0F93">
        <w:rPr>
          <w:rStyle w:val="CommonTableChar"/>
          <w:rFonts w:ascii="Courier New" w:hAnsi="Courier New" w:cs="Courier New"/>
          <w:sz w:val="24"/>
          <w:szCs w:val="24"/>
        </w:rPr>
        <w:t>'Is admin: ${</w:t>
      </w:r>
      <w:proofErr w:type="spellStart"/>
      <w:r w:rsidRPr="004F0F93">
        <w:rPr>
          <w:rStyle w:val="CommonTableChar"/>
          <w:rFonts w:ascii="Courier New" w:hAnsi="Courier New" w:cs="Courier New"/>
          <w:sz w:val="24"/>
          <w:szCs w:val="24"/>
        </w:rPr>
        <w:t>userProvider.isAdmin</w:t>
      </w:r>
      <w:proofErr w:type="spellEnd"/>
      <w:r w:rsidRPr="004F0F93">
        <w:rPr>
          <w:rStyle w:val="CommonTableChar"/>
          <w:rFonts w:ascii="Courier New" w:hAnsi="Courier New" w:cs="Courier New"/>
          <w:sz w:val="24"/>
          <w:szCs w:val="24"/>
        </w:rPr>
        <w:t>}');</w:t>
      </w:r>
    </w:p>
    <w:p w14:paraId="6A9BB5A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print(</w:t>
      </w:r>
      <w:proofErr w:type="gramEnd"/>
      <w:r w:rsidRPr="004F0F93">
        <w:rPr>
          <w:rStyle w:val="CommonTableChar"/>
          <w:rFonts w:ascii="Courier New" w:hAnsi="Courier New" w:cs="Courier New"/>
          <w:sz w:val="24"/>
          <w:szCs w:val="24"/>
        </w:rPr>
        <w:t>'Is head of family: ${</w:t>
      </w:r>
      <w:proofErr w:type="spellStart"/>
      <w:r w:rsidRPr="004F0F93">
        <w:rPr>
          <w:rStyle w:val="CommonTableChar"/>
          <w:rFonts w:ascii="Courier New" w:hAnsi="Courier New" w:cs="Courier New"/>
          <w:sz w:val="24"/>
          <w:szCs w:val="24"/>
        </w:rPr>
        <w:t>userProvider.isHeadOfFamily</w:t>
      </w:r>
      <w:proofErr w:type="spellEnd"/>
      <w:r w:rsidRPr="004F0F93">
        <w:rPr>
          <w:rStyle w:val="CommonTableChar"/>
          <w:rFonts w:ascii="Courier New" w:hAnsi="Courier New" w:cs="Courier New"/>
          <w:sz w:val="24"/>
          <w:szCs w:val="24"/>
        </w:rPr>
        <w:t>}');</w:t>
      </w:r>
    </w:p>
    <w:p w14:paraId="72954CA4" w14:textId="77777777" w:rsidR="004F0F93" w:rsidRPr="004F0F93" w:rsidRDefault="004F0F93" w:rsidP="004F0F93">
      <w:pPr>
        <w:pStyle w:val="Code"/>
        <w:rPr>
          <w:rStyle w:val="CommonTableChar"/>
          <w:rFonts w:ascii="Courier New" w:hAnsi="Courier New" w:cs="Courier New"/>
          <w:sz w:val="24"/>
          <w:szCs w:val="24"/>
        </w:rPr>
      </w:pPr>
    </w:p>
    <w:p w14:paraId="64AA228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FutureBuilder</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6DFB145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future: </w:t>
      </w:r>
      <w:proofErr w:type="spellStart"/>
      <w:r w:rsidRPr="004F0F93">
        <w:rPr>
          <w:rStyle w:val="CommonTableChar"/>
          <w:rFonts w:ascii="Courier New" w:hAnsi="Courier New" w:cs="Courier New"/>
          <w:sz w:val="24"/>
          <w:szCs w:val="24"/>
        </w:rPr>
        <w:t>dbService.getFamilyIdForUser</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w:t>
      </w:r>
    </w:p>
    <w:p w14:paraId="5449420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snapshot) {</w:t>
      </w:r>
    </w:p>
    <w:p w14:paraId="1975CA8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snapshot.connectionState</w:t>
      </w:r>
      <w:proofErr w:type="spellEnd"/>
      <w:proofErr w:type="gram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ConnectionState.waiting</w:t>
      </w:r>
      <w:proofErr w:type="spellEnd"/>
      <w:r w:rsidRPr="004F0F93">
        <w:rPr>
          <w:rStyle w:val="CommonTableChar"/>
          <w:rFonts w:ascii="Courier New" w:hAnsi="Courier New" w:cs="Courier New"/>
          <w:sz w:val="24"/>
          <w:szCs w:val="24"/>
        </w:rPr>
        <w:t>) {</w:t>
      </w:r>
    </w:p>
    <w:p w14:paraId="56E840D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 xml:space="preserve">child: </w:t>
      </w:r>
      <w:proofErr w:type="spellStart"/>
      <w:r w:rsidRPr="004F0F93">
        <w:rPr>
          <w:rStyle w:val="CommonTableChar"/>
          <w:rFonts w:ascii="Courier New" w:hAnsi="Courier New" w:cs="Courier New"/>
          <w:sz w:val="24"/>
          <w:szCs w:val="24"/>
        </w:rPr>
        <w:t>CircularProgressIndicator</w:t>
      </w:r>
      <w:proofErr w:type="spellEnd"/>
      <w:r w:rsidRPr="004F0F93">
        <w:rPr>
          <w:rStyle w:val="CommonTableChar"/>
          <w:rFonts w:ascii="Courier New" w:hAnsi="Courier New" w:cs="Courier New"/>
          <w:sz w:val="24"/>
          <w:szCs w:val="24"/>
        </w:rPr>
        <w:t>());</w:t>
      </w:r>
    </w:p>
    <w:p w14:paraId="270B513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8387DA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snapshot.data</w:t>
      </w:r>
      <w:proofErr w:type="spellEnd"/>
      <w:r w:rsidRPr="004F0F93">
        <w:rPr>
          <w:rStyle w:val="CommonTableChar"/>
          <w:rFonts w:ascii="Courier New" w:hAnsi="Courier New" w:cs="Courier New"/>
          <w:sz w:val="24"/>
          <w:szCs w:val="24"/>
        </w:rPr>
        <w:t>;</w:t>
      </w:r>
    </w:p>
    <w:p w14:paraId="2A39707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 null) {</w:t>
      </w:r>
    </w:p>
    <w:p w14:paraId="789C8EB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child: Text('</w:t>
      </w:r>
      <w:proofErr w:type="spellStart"/>
      <w:r w:rsidRPr="004F0F93">
        <w:rPr>
          <w:rStyle w:val="CommonTableChar"/>
          <w:rFonts w:ascii="Courier New" w:hAnsi="Courier New" w:cs="Courier New"/>
          <w:sz w:val="24"/>
          <w:szCs w:val="24"/>
        </w:rPr>
        <w:t>Помилка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отримання</w:t>
      </w:r>
      <w:proofErr w:type="spellEnd"/>
      <w:r w:rsidRPr="004F0F93">
        <w:rPr>
          <w:rStyle w:val="CommonTableChar"/>
          <w:rFonts w:ascii="Courier New" w:hAnsi="Courier New" w:cs="Courier New"/>
          <w:sz w:val="24"/>
          <w:szCs w:val="24"/>
        </w:rPr>
        <w:t xml:space="preserve"> ID </w:t>
      </w:r>
      <w:proofErr w:type="spellStart"/>
      <w:r w:rsidRPr="004F0F93">
        <w:rPr>
          <w:rStyle w:val="CommonTableChar"/>
          <w:rFonts w:ascii="Courier New" w:hAnsi="Courier New" w:cs="Courier New"/>
          <w:sz w:val="24"/>
          <w:szCs w:val="24"/>
        </w:rPr>
        <w:t>сім</w:t>
      </w:r>
      <w:proofErr w:type="spellEnd"/>
      <w:r w:rsidRPr="004F0F93">
        <w:rPr>
          <w:rStyle w:val="CommonTableChar"/>
          <w:rFonts w:ascii="Courier New" w:hAnsi="Courier New" w:cs="Courier New"/>
          <w:sz w:val="24"/>
          <w:szCs w:val="24"/>
        </w:rPr>
        <w:t>\'ї'));</w:t>
      </w:r>
    </w:p>
    <w:p w14:paraId="291C34F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A288E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gramStart"/>
      <w:r w:rsidRPr="004F0F93">
        <w:rPr>
          <w:rStyle w:val="CommonTableChar"/>
          <w:rFonts w:ascii="Courier New" w:hAnsi="Courier New" w:cs="Courier New"/>
          <w:sz w:val="24"/>
          <w:szCs w:val="24"/>
        </w:rPr>
        <w:t>Scaffold(</w:t>
      </w:r>
      <w:proofErr w:type="gramEnd"/>
    </w:p>
    <w:p w14:paraId="40F427A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body: </w:t>
      </w:r>
      <w:proofErr w:type="spellStart"/>
      <w:proofErr w:type="gramStart"/>
      <w:r w:rsidRPr="004F0F93">
        <w:rPr>
          <w:rStyle w:val="CommonTableChar"/>
          <w:rFonts w:ascii="Courier New" w:hAnsi="Courier New" w:cs="Courier New"/>
          <w:sz w:val="24"/>
          <w:szCs w:val="24"/>
        </w:rPr>
        <w:t>RefreshIndicator</w:t>
      </w:r>
      <w:proofErr w:type="spellEnd"/>
      <w:r w:rsidRPr="004F0F93">
        <w:rPr>
          <w:rStyle w:val="CommonTableChar"/>
          <w:rFonts w:ascii="Courier New" w:hAnsi="Courier New" w:cs="Courier New"/>
          <w:sz w:val="24"/>
          <w:szCs w:val="24"/>
        </w:rPr>
        <w:t>(</w:t>
      </w:r>
      <w:proofErr w:type="gramEnd"/>
    </w:p>
    <w:p w14:paraId="71A20CD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onRefresh</w:t>
      </w:r>
      <w:proofErr w:type="spellEnd"/>
      <w:r w:rsidRPr="004F0F93">
        <w:rPr>
          <w:rStyle w:val="CommonTableChar"/>
          <w:rFonts w:ascii="Courier New" w:hAnsi="Courier New" w:cs="Courier New"/>
          <w:sz w:val="24"/>
          <w:szCs w:val="24"/>
        </w:rPr>
        <w:t>: () async {</w:t>
      </w:r>
    </w:p>
    <w:p w14:paraId="70D4099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await </w:t>
      </w:r>
      <w:proofErr w:type="spellStart"/>
      <w:r w:rsidRPr="004F0F93">
        <w:rPr>
          <w:rStyle w:val="CommonTableChar"/>
          <w:rFonts w:ascii="Courier New" w:hAnsi="Courier New" w:cs="Courier New"/>
          <w:sz w:val="24"/>
          <w:szCs w:val="24"/>
        </w:rPr>
        <w:t>dbService.syncAllData</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w:t>
      </w:r>
    </w:p>
    <w:p w14:paraId="118001F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76D8A8D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0D3065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proofErr w:type="gramStart"/>
      <w:r w:rsidRPr="004F0F93">
        <w:rPr>
          <w:rStyle w:val="CommonTableChar"/>
          <w:rFonts w:ascii="Courier New" w:hAnsi="Courier New" w:cs="Courier New"/>
          <w:sz w:val="24"/>
          <w:szCs w:val="24"/>
        </w:rPr>
        <w:t>SingleChildScrollView</w:t>
      </w:r>
      <w:proofErr w:type="spellEnd"/>
      <w:r w:rsidRPr="004F0F93">
        <w:rPr>
          <w:rStyle w:val="CommonTableChar"/>
          <w:rFonts w:ascii="Courier New" w:hAnsi="Courier New" w:cs="Courier New"/>
          <w:sz w:val="24"/>
          <w:szCs w:val="24"/>
        </w:rPr>
        <w:t>(</w:t>
      </w:r>
      <w:proofErr w:type="gramEnd"/>
    </w:p>
    <w:p w14:paraId="6AA732B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physics: const </w:t>
      </w:r>
      <w:proofErr w:type="spellStart"/>
      <w:proofErr w:type="gramStart"/>
      <w:r w:rsidRPr="004F0F93">
        <w:rPr>
          <w:rStyle w:val="CommonTableChar"/>
          <w:rFonts w:ascii="Courier New" w:hAnsi="Courier New" w:cs="Courier New"/>
          <w:sz w:val="24"/>
          <w:szCs w:val="24"/>
        </w:rPr>
        <w:t>AlwaysScrollableScrollPhysics</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2B515AB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proofErr w:type="gramStart"/>
      <w:r w:rsidRPr="004F0F93">
        <w:rPr>
          <w:rStyle w:val="CommonTableChar"/>
          <w:rFonts w:ascii="Courier New" w:hAnsi="Courier New" w:cs="Courier New"/>
          <w:sz w:val="24"/>
          <w:szCs w:val="24"/>
        </w:rPr>
        <w:t>DefaultTabController</w:t>
      </w:r>
      <w:proofErr w:type="spellEnd"/>
      <w:r w:rsidRPr="004F0F93">
        <w:rPr>
          <w:rStyle w:val="CommonTableChar"/>
          <w:rFonts w:ascii="Courier New" w:hAnsi="Courier New" w:cs="Courier New"/>
          <w:sz w:val="24"/>
          <w:szCs w:val="24"/>
        </w:rPr>
        <w:t>(</w:t>
      </w:r>
      <w:proofErr w:type="gramEnd"/>
    </w:p>
    <w:p w14:paraId="6B12F0B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length: 3, // </w:t>
      </w:r>
      <w:proofErr w:type="spellStart"/>
      <w:r w:rsidRPr="004F0F93">
        <w:rPr>
          <w:rStyle w:val="CommonTableChar"/>
          <w:rFonts w:ascii="Courier New" w:hAnsi="Courier New" w:cs="Courier New"/>
          <w:sz w:val="24"/>
          <w:szCs w:val="24"/>
        </w:rPr>
        <w:t>завжди</w:t>
      </w:r>
      <w:proofErr w:type="spellEnd"/>
      <w:r w:rsidRPr="004F0F93">
        <w:rPr>
          <w:rStyle w:val="CommonTableChar"/>
          <w:rFonts w:ascii="Courier New" w:hAnsi="Courier New" w:cs="Courier New"/>
          <w:sz w:val="24"/>
          <w:szCs w:val="24"/>
        </w:rPr>
        <w:t xml:space="preserve"> 3 </w:t>
      </w:r>
      <w:proofErr w:type="spellStart"/>
      <w:r w:rsidRPr="004F0F93">
        <w:rPr>
          <w:rStyle w:val="CommonTableChar"/>
          <w:rFonts w:ascii="Courier New" w:hAnsi="Courier New" w:cs="Courier New"/>
          <w:sz w:val="24"/>
          <w:szCs w:val="24"/>
        </w:rPr>
        <w:t>вкладки</w:t>
      </w:r>
      <w:proofErr w:type="spellEnd"/>
    </w:p>
    <w:p w14:paraId="50A926B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Column(</w:t>
      </w:r>
      <w:proofErr w:type="gramEnd"/>
    </w:p>
    <w:p w14:paraId="044042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3052953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TabBar</w:t>
      </w:r>
      <w:proofErr w:type="spellEnd"/>
      <w:r w:rsidRPr="004F0F93">
        <w:rPr>
          <w:rStyle w:val="CommonTableChar"/>
          <w:rFonts w:ascii="Courier New" w:hAnsi="Courier New" w:cs="Courier New"/>
          <w:sz w:val="24"/>
          <w:szCs w:val="24"/>
        </w:rPr>
        <w:t>(</w:t>
      </w:r>
      <w:proofErr w:type="gramEnd"/>
    </w:p>
    <w:p w14:paraId="6B344D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tabs: const [</w:t>
      </w:r>
    </w:p>
    <w:p w14:paraId="5097C3F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Tab(</w:t>
      </w:r>
      <w:proofErr w:type="gramEnd"/>
      <w:r w:rsidRPr="004F0F93">
        <w:rPr>
          <w:rStyle w:val="CommonTableChar"/>
          <w:rFonts w:ascii="Courier New" w:hAnsi="Courier New" w:cs="Courier New"/>
          <w:sz w:val="24"/>
          <w:szCs w:val="24"/>
        </w:rPr>
        <w:t>text: '</w:t>
      </w:r>
      <w:proofErr w:type="spellStart"/>
      <w:r w:rsidRPr="004F0F93">
        <w:rPr>
          <w:rStyle w:val="CommonTableChar"/>
          <w:rFonts w:ascii="Courier New" w:hAnsi="Courier New" w:cs="Courier New"/>
          <w:sz w:val="24"/>
          <w:szCs w:val="24"/>
        </w:rPr>
        <w:t>Мої</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рахунки</w:t>
      </w:r>
      <w:proofErr w:type="spellEnd"/>
      <w:r w:rsidRPr="004F0F93">
        <w:rPr>
          <w:rStyle w:val="CommonTableChar"/>
          <w:rFonts w:ascii="Courier New" w:hAnsi="Courier New" w:cs="Courier New"/>
          <w:sz w:val="24"/>
          <w:szCs w:val="24"/>
        </w:rPr>
        <w:t>'),</w:t>
      </w:r>
    </w:p>
    <w:p w14:paraId="6945FFC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Tab(</w:t>
      </w:r>
      <w:proofErr w:type="gramEnd"/>
      <w:r w:rsidRPr="004F0F93">
        <w:rPr>
          <w:rStyle w:val="CommonTableChar"/>
          <w:rFonts w:ascii="Courier New" w:hAnsi="Courier New" w:cs="Courier New"/>
          <w:sz w:val="24"/>
          <w:szCs w:val="24"/>
        </w:rPr>
        <w:t>text: '</w:t>
      </w:r>
      <w:proofErr w:type="spellStart"/>
      <w:r w:rsidRPr="004F0F93">
        <w:rPr>
          <w:rStyle w:val="CommonTableChar"/>
          <w:rFonts w:ascii="Courier New" w:hAnsi="Courier New" w:cs="Courier New"/>
          <w:sz w:val="24"/>
          <w:szCs w:val="24"/>
        </w:rPr>
        <w:t>Сімейні</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рахунки</w:t>
      </w:r>
      <w:proofErr w:type="spellEnd"/>
      <w:r w:rsidRPr="004F0F93">
        <w:rPr>
          <w:rStyle w:val="CommonTableChar"/>
          <w:rFonts w:ascii="Courier New" w:hAnsi="Courier New" w:cs="Courier New"/>
          <w:sz w:val="24"/>
          <w:szCs w:val="24"/>
        </w:rPr>
        <w:t>'),</w:t>
      </w:r>
    </w:p>
    <w:p w14:paraId="3D7314D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Tab(</w:t>
      </w:r>
      <w:proofErr w:type="gramEnd"/>
      <w:r w:rsidRPr="004F0F93">
        <w:rPr>
          <w:rStyle w:val="CommonTableChar"/>
          <w:rFonts w:ascii="Courier New" w:hAnsi="Courier New" w:cs="Courier New"/>
          <w:sz w:val="24"/>
          <w:szCs w:val="24"/>
        </w:rPr>
        <w:t>text: '</w:t>
      </w:r>
      <w:proofErr w:type="spellStart"/>
      <w:r w:rsidRPr="004F0F93">
        <w:rPr>
          <w:rStyle w:val="CommonTableChar"/>
          <w:rFonts w:ascii="Courier New" w:hAnsi="Courier New" w:cs="Courier New"/>
          <w:sz w:val="24"/>
          <w:szCs w:val="24"/>
        </w:rPr>
        <w:t>Рахунки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користувачів</w:t>
      </w:r>
      <w:proofErr w:type="spellEnd"/>
      <w:r w:rsidRPr="004F0F93">
        <w:rPr>
          <w:rStyle w:val="CommonTableChar"/>
          <w:rFonts w:ascii="Courier New" w:hAnsi="Courier New" w:cs="Courier New"/>
          <w:sz w:val="24"/>
          <w:szCs w:val="24"/>
        </w:rPr>
        <w:t>'),</w:t>
      </w:r>
    </w:p>
    <w:p w14:paraId="02F467B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53C5E0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labelColor</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Colors.blue</w:t>
      </w:r>
      <w:proofErr w:type="spellEnd"/>
      <w:r w:rsidRPr="004F0F93">
        <w:rPr>
          <w:rStyle w:val="CommonTableChar"/>
          <w:rFonts w:ascii="Courier New" w:hAnsi="Courier New" w:cs="Courier New"/>
          <w:sz w:val="24"/>
          <w:szCs w:val="24"/>
        </w:rPr>
        <w:t>,</w:t>
      </w:r>
    </w:p>
    <w:p w14:paraId="27F01E5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unselectedLabelColor</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Colors.grey</w:t>
      </w:r>
      <w:proofErr w:type="spellEnd"/>
      <w:r w:rsidRPr="004F0F93">
        <w:rPr>
          <w:rStyle w:val="CommonTableChar"/>
          <w:rFonts w:ascii="Courier New" w:hAnsi="Courier New" w:cs="Courier New"/>
          <w:sz w:val="24"/>
          <w:szCs w:val="24"/>
        </w:rPr>
        <w:t>,</w:t>
      </w:r>
    </w:p>
    <w:p w14:paraId="41C9D53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7065DD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p>
    <w:p w14:paraId="4A4C369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height: </w:t>
      </w:r>
      <w:proofErr w:type="spellStart"/>
      <w:r w:rsidRPr="004F0F93">
        <w:rPr>
          <w:rStyle w:val="CommonTableChar"/>
          <w:rFonts w:ascii="Courier New" w:hAnsi="Courier New" w:cs="Courier New"/>
          <w:sz w:val="24"/>
          <w:szCs w:val="24"/>
        </w:rPr>
        <w:t>MediaQuery.of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size</w:t>
      </w:r>
      <w:proofErr w:type="gramEnd"/>
      <w:r w:rsidRPr="004F0F93">
        <w:rPr>
          <w:rStyle w:val="CommonTableChar"/>
          <w:rFonts w:ascii="Courier New" w:hAnsi="Courier New" w:cs="Courier New"/>
          <w:sz w:val="24"/>
          <w:szCs w:val="24"/>
        </w:rPr>
        <w:t>.height</w:t>
      </w:r>
      <w:proofErr w:type="spellEnd"/>
      <w:r w:rsidRPr="004F0F93">
        <w:rPr>
          <w:rStyle w:val="CommonTableChar"/>
          <w:rFonts w:ascii="Courier New" w:hAnsi="Courier New" w:cs="Courier New"/>
          <w:sz w:val="24"/>
          <w:szCs w:val="24"/>
        </w:rPr>
        <w:t xml:space="preserve"> * 0.6,</w:t>
      </w:r>
    </w:p>
    <w:p w14:paraId="68D7EF9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proofErr w:type="gramStart"/>
      <w:r w:rsidRPr="004F0F93">
        <w:rPr>
          <w:rStyle w:val="CommonTableChar"/>
          <w:rFonts w:ascii="Courier New" w:hAnsi="Courier New" w:cs="Courier New"/>
          <w:sz w:val="24"/>
          <w:szCs w:val="24"/>
        </w:rPr>
        <w:t>TabBarView</w:t>
      </w:r>
      <w:proofErr w:type="spellEnd"/>
      <w:r w:rsidRPr="004F0F93">
        <w:rPr>
          <w:rStyle w:val="CommonTableChar"/>
          <w:rFonts w:ascii="Courier New" w:hAnsi="Courier New" w:cs="Courier New"/>
          <w:sz w:val="24"/>
          <w:szCs w:val="24"/>
        </w:rPr>
        <w:t>(</w:t>
      </w:r>
      <w:proofErr w:type="gramEnd"/>
    </w:p>
    <w:p w14:paraId="3F0F436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479AA9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buildAccountsList</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xml:space="preserve">context,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false, null),</w:t>
      </w:r>
    </w:p>
    <w:p w14:paraId="13544C9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buildAccountsList</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xml:space="preserve">context,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null, true, null),</w:t>
      </w:r>
    </w:p>
    <w:p w14:paraId="240BE44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roofErr w:type="spellStart"/>
      <w:r w:rsidRPr="004F0F93">
        <w:rPr>
          <w:rStyle w:val="CommonTableChar"/>
          <w:rFonts w:ascii="Courier New" w:hAnsi="Courier New" w:cs="Courier New"/>
          <w:sz w:val="24"/>
          <w:szCs w:val="24"/>
        </w:rPr>
        <w:t>userProvider.role</w:t>
      </w:r>
      <w:proofErr w:type="spellEnd"/>
      <w:r w:rsidRPr="004F0F93">
        <w:rPr>
          <w:rStyle w:val="CommonTableChar"/>
          <w:rFonts w:ascii="Courier New" w:hAnsi="Courier New" w:cs="Courier New"/>
          <w:sz w:val="24"/>
          <w:szCs w:val="24"/>
        </w:rPr>
        <w:t xml:space="preserve"> == 'admin' || </w:t>
      </w:r>
      <w:proofErr w:type="spellStart"/>
      <w:r w:rsidRPr="004F0F93">
        <w:rPr>
          <w:rStyle w:val="CommonTableChar"/>
          <w:rFonts w:ascii="Courier New" w:hAnsi="Courier New" w:cs="Courier New"/>
          <w:sz w:val="24"/>
          <w:szCs w:val="24"/>
        </w:rPr>
        <w:t>userProvider.role</w:t>
      </w:r>
      <w:proofErr w:type="spellEnd"/>
      <w:r w:rsidRPr="004F0F93">
        <w:rPr>
          <w:rStyle w:val="CommonTableChar"/>
          <w:rFonts w:ascii="Courier New" w:hAnsi="Courier New" w:cs="Courier New"/>
          <w:sz w:val="24"/>
          <w:szCs w:val="24"/>
        </w:rPr>
        <w:t xml:space="preserve"> == 'head')</w:t>
      </w:r>
    </w:p>
    <w:p w14:paraId="7742197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FutureBuilder</w:t>
      </w:r>
      <w:proofErr w:type="spellEnd"/>
      <w:r w:rsidRPr="004F0F93">
        <w:rPr>
          <w:rStyle w:val="CommonTableChar"/>
          <w:rFonts w:ascii="Courier New" w:hAnsi="Courier New" w:cs="Courier New"/>
          <w:sz w:val="24"/>
          <w:szCs w:val="24"/>
        </w:rPr>
        <w:t>&lt;List&lt;Map&lt;String, dynamic&gt;&gt;</w:t>
      </w:r>
      <w:proofErr w:type="gramStart"/>
      <w:r w:rsidRPr="004F0F93">
        <w:rPr>
          <w:rStyle w:val="CommonTableChar"/>
          <w:rFonts w:ascii="Courier New" w:hAnsi="Courier New" w:cs="Courier New"/>
          <w:sz w:val="24"/>
          <w:szCs w:val="24"/>
        </w:rPr>
        <w:t>&gt;(</w:t>
      </w:r>
      <w:proofErr w:type="gramEnd"/>
    </w:p>
    <w:p w14:paraId="3DD7CC9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future: </w:t>
      </w:r>
      <w:proofErr w:type="spellStart"/>
      <w:r w:rsidRPr="004F0F93">
        <w:rPr>
          <w:rStyle w:val="CommonTableChar"/>
          <w:rFonts w:ascii="Courier New" w:hAnsi="Courier New" w:cs="Courier New"/>
          <w:sz w:val="24"/>
          <w:szCs w:val="24"/>
        </w:rPr>
        <w:t>dbService.getFamilyMembers</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w:t>
      </w:r>
    </w:p>
    <w:p w14:paraId="1AD1698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snapshot) {</w:t>
      </w:r>
    </w:p>
    <w:p w14:paraId="6ECAD06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snapshot</w:t>
      </w:r>
      <w:proofErr w:type="gramEnd"/>
      <w:r w:rsidRPr="004F0F93">
        <w:rPr>
          <w:rStyle w:val="CommonTableChar"/>
          <w:rFonts w:ascii="Courier New" w:hAnsi="Courier New" w:cs="Courier New"/>
          <w:sz w:val="24"/>
          <w:szCs w:val="24"/>
        </w:rPr>
        <w:t>.hasData</w:t>
      </w:r>
      <w:proofErr w:type="spellEnd"/>
      <w:r w:rsidRPr="004F0F93">
        <w:rPr>
          <w:rStyle w:val="CommonTableChar"/>
          <w:rFonts w:ascii="Courier New" w:hAnsi="Courier New" w:cs="Courier New"/>
          <w:sz w:val="24"/>
          <w:szCs w:val="24"/>
        </w:rPr>
        <w:t>) {</w:t>
      </w:r>
    </w:p>
    <w:p w14:paraId="75AA40F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 xml:space="preserve">child: </w:t>
      </w:r>
      <w:proofErr w:type="spellStart"/>
      <w:r w:rsidRPr="004F0F93">
        <w:rPr>
          <w:rStyle w:val="CommonTableChar"/>
          <w:rFonts w:ascii="Courier New" w:hAnsi="Courier New" w:cs="Courier New"/>
          <w:sz w:val="24"/>
          <w:szCs w:val="24"/>
        </w:rPr>
        <w:t>CircularProgressIndicator</w:t>
      </w:r>
      <w:proofErr w:type="spellEnd"/>
      <w:r w:rsidRPr="004F0F93">
        <w:rPr>
          <w:rStyle w:val="CommonTableChar"/>
          <w:rFonts w:ascii="Courier New" w:hAnsi="Courier New" w:cs="Courier New"/>
          <w:sz w:val="24"/>
          <w:szCs w:val="24"/>
        </w:rPr>
        <w:t>());</w:t>
      </w:r>
    </w:p>
    <w:p w14:paraId="1F8AD7B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C83345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members = </w:t>
      </w:r>
      <w:proofErr w:type="spellStart"/>
      <w:proofErr w:type="gramStart"/>
      <w:r w:rsidRPr="004F0F93">
        <w:rPr>
          <w:rStyle w:val="CommonTableChar"/>
          <w:rFonts w:ascii="Courier New" w:hAnsi="Courier New" w:cs="Courier New"/>
          <w:sz w:val="24"/>
          <w:szCs w:val="24"/>
        </w:rPr>
        <w:t>snapshot.data</w:t>
      </w:r>
      <w:proofErr w:type="spellEnd"/>
      <w:r w:rsidRPr="004F0F93">
        <w:rPr>
          <w:rStyle w:val="CommonTableChar"/>
          <w:rFonts w:ascii="Courier New" w:hAnsi="Courier New" w:cs="Courier New"/>
          <w:sz w:val="24"/>
          <w:szCs w:val="24"/>
        </w:rPr>
        <w:t>!;</w:t>
      </w:r>
      <w:proofErr w:type="gramEnd"/>
    </w:p>
    <w:p w14:paraId="407AEC4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ListView.builder</w:t>
      </w:r>
      <w:proofErr w:type="spellEnd"/>
      <w:r w:rsidRPr="004F0F93">
        <w:rPr>
          <w:rStyle w:val="CommonTableChar"/>
          <w:rFonts w:ascii="Courier New" w:hAnsi="Courier New" w:cs="Courier New"/>
          <w:sz w:val="24"/>
          <w:szCs w:val="24"/>
        </w:rPr>
        <w:t>(</w:t>
      </w:r>
    </w:p>
    <w:p w14:paraId="46C74C5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itemCount</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members.length</w:t>
      </w:r>
      <w:proofErr w:type="spellEnd"/>
      <w:proofErr w:type="gramEnd"/>
      <w:r w:rsidRPr="004F0F93">
        <w:rPr>
          <w:rStyle w:val="CommonTableChar"/>
          <w:rFonts w:ascii="Courier New" w:hAnsi="Courier New" w:cs="Courier New"/>
          <w:sz w:val="24"/>
          <w:szCs w:val="24"/>
        </w:rPr>
        <w:t>,</w:t>
      </w:r>
    </w:p>
    <w:p w14:paraId="66C96D3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itemBuilder</w:t>
      </w:r>
      <w:proofErr w:type="spellEnd"/>
      <w:r w:rsidRPr="004F0F93">
        <w:rPr>
          <w:rStyle w:val="CommonTableChar"/>
          <w:rFonts w:ascii="Courier New" w:hAnsi="Courier New" w:cs="Courier New"/>
          <w:sz w:val="24"/>
          <w:szCs w:val="24"/>
        </w:rPr>
        <w:t>: (context, index) {</w:t>
      </w:r>
    </w:p>
    <w:p w14:paraId="586ECFB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member = members[index];</w:t>
      </w:r>
    </w:p>
    <w:p w14:paraId="2E243E7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(member['</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return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3F7CDC3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FutureBuilder</w:t>
      </w:r>
      <w:proofErr w:type="spellEnd"/>
      <w:r w:rsidRPr="004F0F93">
        <w:rPr>
          <w:rStyle w:val="CommonTableChar"/>
          <w:rFonts w:ascii="Courier New" w:hAnsi="Courier New" w:cs="Courier New"/>
          <w:sz w:val="24"/>
          <w:szCs w:val="24"/>
        </w:rPr>
        <w:t>&lt;List&lt;Account&gt;</w:t>
      </w:r>
      <w:proofErr w:type="gramStart"/>
      <w:r w:rsidRPr="004F0F93">
        <w:rPr>
          <w:rStyle w:val="CommonTableChar"/>
          <w:rFonts w:ascii="Courier New" w:hAnsi="Courier New" w:cs="Courier New"/>
          <w:sz w:val="24"/>
          <w:szCs w:val="24"/>
        </w:rPr>
        <w:t>&gt;(</w:t>
      </w:r>
      <w:proofErr w:type="gramEnd"/>
    </w:p>
    <w:p w14:paraId="34189E9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future: </w:t>
      </w:r>
      <w:proofErr w:type="spellStart"/>
      <w:r w:rsidRPr="004F0F93">
        <w:rPr>
          <w:rStyle w:val="CommonTableChar"/>
          <w:rFonts w:ascii="Courier New" w:hAnsi="Courier New" w:cs="Courier New"/>
          <w:sz w:val="24"/>
          <w:szCs w:val="24"/>
        </w:rPr>
        <w:t>dbService.getFilteredAccounts</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member['</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false),</w:t>
      </w:r>
    </w:p>
    <w:p w14:paraId="2F88EFA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roofErr w:type="spellStart"/>
      <w:r w:rsidRPr="004F0F93">
        <w:rPr>
          <w:rStyle w:val="CommonTableChar"/>
          <w:rFonts w:ascii="Courier New" w:hAnsi="Courier New" w:cs="Courier New"/>
          <w:sz w:val="24"/>
          <w:szCs w:val="24"/>
        </w:rPr>
        <w:t>accountsSnapshot</w:t>
      </w:r>
      <w:proofErr w:type="spellEnd"/>
      <w:r w:rsidRPr="004F0F93">
        <w:rPr>
          <w:rStyle w:val="CommonTableChar"/>
          <w:rFonts w:ascii="Courier New" w:hAnsi="Courier New" w:cs="Courier New"/>
          <w:sz w:val="24"/>
          <w:szCs w:val="24"/>
        </w:rPr>
        <w:t>) {</w:t>
      </w:r>
    </w:p>
    <w:p w14:paraId="335FC47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hasAccounts</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accountsSnapshot.hasData</w:t>
      </w:r>
      <w:proofErr w:type="spellEnd"/>
      <w:r w:rsidRPr="004F0F93">
        <w:rPr>
          <w:rStyle w:val="CommonTableChar"/>
          <w:rFonts w:ascii="Courier New" w:hAnsi="Courier New" w:cs="Courier New"/>
          <w:sz w:val="24"/>
          <w:szCs w:val="24"/>
        </w:rPr>
        <w:t xml:space="preserve"> &amp;&amp; </w:t>
      </w:r>
      <w:proofErr w:type="gramStart"/>
      <w:r w:rsidRPr="004F0F93">
        <w:rPr>
          <w:rStyle w:val="CommonTableChar"/>
          <w:rFonts w:ascii="Courier New" w:hAnsi="Courier New" w:cs="Courier New"/>
          <w:sz w:val="24"/>
          <w:szCs w:val="24"/>
        </w:rPr>
        <w:t>accountsSnapshot.data!.</w:t>
      </w:r>
      <w:proofErr w:type="spellStart"/>
      <w:proofErr w:type="gramEnd"/>
      <w:r w:rsidRPr="004F0F93">
        <w:rPr>
          <w:rStyle w:val="CommonTableChar"/>
          <w:rFonts w:ascii="Courier New" w:hAnsi="Courier New" w:cs="Courier New"/>
          <w:sz w:val="24"/>
          <w:szCs w:val="24"/>
        </w:rPr>
        <w:t>isNotEmpty</w:t>
      </w:r>
      <w:proofErr w:type="spellEnd"/>
      <w:r w:rsidRPr="004F0F93">
        <w:rPr>
          <w:rStyle w:val="CommonTableChar"/>
          <w:rFonts w:ascii="Courier New" w:hAnsi="Courier New" w:cs="Courier New"/>
          <w:sz w:val="24"/>
          <w:szCs w:val="24"/>
        </w:rPr>
        <w:t>;</w:t>
      </w:r>
    </w:p>
    <w:p w14:paraId="7C011C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ExpansionTile</w:t>
      </w:r>
      <w:proofErr w:type="spellEnd"/>
      <w:r w:rsidRPr="004F0F93">
        <w:rPr>
          <w:rStyle w:val="CommonTableChar"/>
          <w:rFonts w:ascii="Courier New" w:hAnsi="Courier New" w:cs="Courier New"/>
          <w:sz w:val="24"/>
          <w:szCs w:val="24"/>
        </w:rPr>
        <w:t>(</w:t>
      </w:r>
      <w:proofErr w:type="gramEnd"/>
    </w:p>
    <w:p w14:paraId="51B957A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Text(member['email'</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w:t>
      </w:r>
      <w:proofErr w:type="spellEnd"/>
      <w:r w:rsidRPr="004F0F93">
        <w:rPr>
          <w:rStyle w:val="CommonTableChar"/>
          <w:rFonts w:ascii="Courier New" w:hAnsi="Courier New" w:cs="Courier New"/>
          <w:sz w:val="24"/>
          <w:szCs w:val="24"/>
        </w:rPr>
        <w:t>'),</w:t>
      </w:r>
    </w:p>
    <w:p w14:paraId="4E639FD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subtitle: </w:t>
      </w:r>
      <w:proofErr w:type="spellStart"/>
      <w:r w:rsidRPr="004F0F93">
        <w:rPr>
          <w:rStyle w:val="CommonTableChar"/>
          <w:rFonts w:ascii="Courier New" w:hAnsi="Courier New" w:cs="Courier New"/>
          <w:sz w:val="24"/>
          <w:szCs w:val="24"/>
        </w:rPr>
        <w:t>hasAccounts</w:t>
      </w:r>
      <w:proofErr w:type="spellEnd"/>
    </w:p>
    <w:p w14:paraId="5EF6F71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Text('${</w:t>
      </w:r>
      <w:proofErr w:type="spellStart"/>
      <w:proofErr w:type="gramStart"/>
      <w:r w:rsidRPr="004F0F93">
        <w:rPr>
          <w:rStyle w:val="CommonTableChar"/>
          <w:rFonts w:ascii="Courier New" w:hAnsi="Courier New" w:cs="Courier New"/>
          <w:sz w:val="24"/>
          <w:szCs w:val="24"/>
        </w:rPr>
        <w:t>accountsSnapshot.data!.</w:t>
      </w:r>
      <w:proofErr w:type="gramEnd"/>
      <w:r w:rsidRPr="004F0F93">
        <w:rPr>
          <w:rStyle w:val="CommonTableChar"/>
          <w:rFonts w:ascii="Courier New" w:hAnsi="Courier New" w:cs="Courier New"/>
          <w:sz w:val="24"/>
          <w:szCs w:val="24"/>
        </w:rPr>
        <w:t>length</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рахунків</w:t>
      </w:r>
      <w:proofErr w:type="spellEnd"/>
      <w:r w:rsidRPr="004F0F93">
        <w:rPr>
          <w:rStyle w:val="CommonTableChar"/>
          <w:rFonts w:ascii="Courier New" w:hAnsi="Courier New" w:cs="Courier New"/>
          <w:sz w:val="24"/>
          <w:szCs w:val="24"/>
        </w:rPr>
        <w:t>')</w:t>
      </w:r>
    </w:p>
    <w:p w14:paraId="4371B88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Немає</w:t>
      </w:r>
      <w:proofErr w:type="spellEnd"/>
      <w:r w:rsidRPr="004F0F93">
        <w:rPr>
          <w:rStyle w:val="CommonTableChar"/>
          <w:rFonts w:ascii="Courier New" w:hAnsi="Courier New" w:cs="Courier New"/>
          <w:sz w:val="24"/>
          <w:szCs w:val="24"/>
        </w:rPr>
        <w:t xml:space="preserve"> рахунків'),</w:t>
      </w:r>
    </w:p>
    <w:p w14:paraId="7CC0A2A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initiallyExpanded</w:t>
      </w:r>
      <w:proofErr w:type="spellEnd"/>
      <w:r w:rsidRPr="004F0F93">
        <w:rPr>
          <w:rStyle w:val="CommonTableChar"/>
          <w:rFonts w:ascii="Courier New" w:hAnsi="Courier New" w:cs="Courier New"/>
          <w:sz w:val="24"/>
          <w:szCs w:val="24"/>
        </w:rPr>
        <w:t>: hasAccounts,</w:t>
      </w:r>
    </w:p>
    <w:p w14:paraId="052BCBF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trailing: </w:t>
      </w:r>
      <w:proofErr w:type="gramStart"/>
      <w:r w:rsidRPr="004F0F93">
        <w:rPr>
          <w:rStyle w:val="CommonTableChar"/>
          <w:rFonts w:ascii="Courier New" w:hAnsi="Courier New" w:cs="Courier New"/>
          <w:sz w:val="24"/>
          <w:szCs w:val="24"/>
        </w:rPr>
        <w:t>Row(</w:t>
      </w:r>
      <w:proofErr w:type="gramEnd"/>
    </w:p>
    <w:p w14:paraId="7C3B7AB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MainAxisSize.min</w:t>
      </w:r>
      <w:proofErr w:type="spellEnd"/>
      <w:r w:rsidRPr="004F0F93">
        <w:rPr>
          <w:rStyle w:val="CommonTableChar"/>
          <w:rFonts w:ascii="Courier New" w:hAnsi="Courier New" w:cs="Courier New"/>
          <w:sz w:val="24"/>
          <w:szCs w:val="24"/>
        </w:rPr>
        <w:t>,</w:t>
      </w:r>
    </w:p>
    <w:p w14:paraId="10E0D2F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1C09549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r w:rsidRPr="004F0F93">
        <w:rPr>
          <w:rStyle w:val="CommonTableChar"/>
          <w:rFonts w:ascii="Courier New" w:hAnsi="Courier New" w:cs="Courier New"/>
          <w:sz w:val="24"/>
          <w:szCs w:val="24"/>
        </w:rPr>
        <w:t>userProvider.isAdmin</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userProvider.isHeadOfFamily</w:t>
      </w:r>
      <w:proofErr w:type="spellEnd"/>
      <w:r w:rsidRPr="004F0F93">
        <w:rPr>
          <w:rStyle w:val="CommonTableChar"/>
          <w:rFonts w:ascii="Courier New" w:hAnsi="Courier New" w:cs="Courier New"/>
          <w:sz w:val="24"/>
          <w:szCs w:val="24"/>
        </w:rPr>
        <w:t>)</w:t>
      </w:r>
    </w:p>
    <w:p w14:paraId="2CFE49E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IconButton</w:t>
      </w:r>
      <w:proofErr w:type="spellEnd"/>
      <w:r w:rsidRPr="004F0F93">
        <w:rPr>
          <w:rStyle w:val="CommonTableChar"/>
          <w:rFonts w:ascii="Courier New" w:hAnsi="Courier New" w:cs="Courier New"/>
          <w:sz w:val="24"/>
          <w:szCs w:val="24"/>
        </w:rPr>
        <w:t>(</w:t>
      </w:r>
      <w:proofErr w:type="gramEnd"/>
    </w:p>
    <w:p w14:paraId="32659C6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icon: const </w:t>
      </w:r>
      <w:proofErr w:type="gramStart"/>
      <w:r w:rsidRPr="004F0F93">
        <w:rPr>
          <w:rStyle w:val="CommonTableChar"/>
          <w:rFonts w:ascii="Courier New" w:hAnsi="Courier New" w:cs="Courier New"/>
          <w:sz w:val="24"/>
          <w:szCs w:val="24"/>
        </w:rPr>
        <w:t>Icon(</w:t>
      </w:r>
      <w:proofErr w:type="spellStart"/>
      <w:proofErr w:type="gramEnd"/>
      <w:r w:rsidRPr="004F0F93">
        <w:rPr>
          <w:rStyle w:val="CommonTableChar"/>
          <w:rFonts w:ascii="Courier New" w:hAnsi="Courier New" w:cs="Courier New"/>
          <w:sz w:val="24"/>
          <w:szCs w:val="24"/>
        </w:rPr>
        <w:t>Icons.add_circle</w:t>
      </w:r>
      <w:proofErr w:type="spellEnd"/>
      <w:r w:rsidRPr="004F0F93">
        <w:rPr>
          <w:rStyle w:val="CommonTableChar"/>
          <w:rFonts w:ascii="Courier New" w:hAnsi="Courier New" w:cs="Courier New"/>
          <w:sz w:val="24"/>
          <w:szCs w:val="24"/>
        </w:rPr>
        <w:t xml:space="preserve">, color: </w:t>
      </w:r>
      <w:proofErr w:type="spellStart"/>
      <w:r w:rsidRPr="004F0F93">
        <w:rPr>
          <w:rStyle w:val="CommonTableChar"/>
          <w:rFonts w:ascii="Courier New" w:hAnsi="Courier New" w:cs="Courier New"/>
          <w:sz w:val="24"/>
          <w:szCs w:val="24"/>
        </w:rPr>
        <w:t>Colors.green</w:t>
      </w:r>
      <w:proofErr w:type="spellEnd"/>
      <w:r w:rsidRPr="004F0F93">
        <w:rPr>
          <w:rStyle w:val="CommonTableChar"/>
          <w:rFonts w:ascii="Courier New" w:hAnsi="Courier New" w:cs="Courier New"/>
          <w:sz w:val="24"/>
          <w:szCs w:val="24"/>
        </w:rPr>
        <w:t>),</w:t>
      </w:r>
    </w:p>
    <w:p w14:paraId="7F2DD67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1C894B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showAddAccountDialog</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xml:space="preserve">context, member['userId'],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w:t>
      </w:r>
    </w:p>
    <w:p w14:paraId="5A2DD6B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B92B26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tooltip: '</w:t>
      </w:r>
      <w:proofErr w:type="spellStart"/>
      <w:r w:rsidRPr="004F0F93">
        <w:rPr>
          <w:rStyle w:val="CommonTableChar"/>
          <w:rFonts w:ascii="Courier New" w:hAnsi="Courier New" w:cs="Courier New"/>
          <w:sz w:val="24"/>
          <w:szCs w:val="24"/>
        </w:rPr>
        <w:t>Додати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рахунок</w:t>
      </w:r>
      <w:proofErr w:type="spellEnd"/>
      <w:r w:rsidRPr="004F0F93">
        <w:rPr>
          <w:rStyle w:val="CommonTableChar"/>
          <w:rFonts w:ascii="Courier New" w:hAnsi="Courier New" w:cs="Courier New"/>
          <w:sz w:val="24"/>
          <w:szCs w:val="24"/>
        </w:rPr>
        <w:t>',</w:t>
      </w:r>
    </w:p>
    <w:p w14:paraId="35D3BCD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6FF60C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Icon(</w:t>
      </w:r>
      <w:proofErr w:type="spellStart"/>
      <w:proofErr w:type="gramEnd"/>
      <w:r w:rsidRPr="004F0F93">
        <w:rPr>
          <w:rStyle w:val="CommonTableChar"/>
          <w:rFonts w:ascii="Courier New" w:hAnsi="Courier New" w:cs="Courier New"/>
          <w:sz w:val="24"/>
          <w:szCs w:val="24"/>
        </w:rPr>
        <w:t>Icons.expand_more</w:t>
      </w:r>
      <w:proofErr w:type="spellEnd"/>
      <w:r w:rsidRPr="004F0F93">
        <w:rPr>
          <w:rStyle w:val="CommonTableChar"/>
          <w:rFonts w:ascii="Courier New" w:hAnsi="Courier New" w:cs="Courier New"/>
          <w:sz w:val="24"/>
          <w:szCs w:val="24"/>
        </w:rPr>
        <w:t>),</w:t>
      </w:r>
    </w:p>
    <w:p w14:paraId="5E2FF39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0A04D5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0C3842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77B2AB8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r w:rsidRPr="004F0F93">
        <w:rPr>
          <w:rStyle w:val="CommonTableChar"/>
          <w:rFonts w:ascii="Courier New" w:hAnsi="Courier New" w:cs="Courier New"/>
          <w:sz w:val="24"/>
          <w:szCs w:val="24"/>
        </w:rPr>
        <w:t>accountsSnapshot.connectionState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ConnectionState.waiting</w:t>
      </w:r>
      <w:proofErr w:type="spellEnd"/>
      <w:r w:rsidRPr="004F0F93">
        <w:rPr>
          <w:rStyle w:val="CommonTableChar"/>
          <w:rFonts w:ascii="Courier New" w:hAnsi="Courier New" w:cs="Courier New"/>
          <w:sz w:val="24"/>
          <w:szCs w:val="24"/>
        </w:rPr>
        <w:t>)</w:t>
      </w:r>
    </w:p>
    <w:p w14:paraId="1C6A69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 xml:space="preserve">child: </w:t>
      </w:r>
      <w:proofErr w:type="spellStart"/>
      <w:r w:rsidRPr="004F0F93">
        <w:rPr>
          <w:rStyle w:val="CommonTableChar"/>
          <w:rFonts w:ascii="Courier New" w:hAnsi="Courier New" w:cs="Courier New"/>
          <w:sz w:val="24"/>
          <w:szCs w:val="24"/>
        </w:rPr>
        <w:t>CircularProgressIndicator</w:t>
      </w:r>
      <w:proofErr w:type="spellEnd"/>
      <w:r w:rsidRPr="004F0F93">
        <w:rPr>
          <w:rStyle w:val="CommonTableChar"/>
          <w:rFonts w:ascii="Courier New" w:hAnsi="Courier New" w:cs="Courier New"/>
          <w:sz w:val="24"/>
          <w:szCs w:val="24"/>
        </w:rPr>
        <w:t>())</w:t>
      </w:r>
    </w:p>
    <w:p w14:paraId="394CF4D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else if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hasAccounts</w:t>
      </w:r>
      <w:proofErr w:type="spellEnd"/>
      <w:proofErr w:type="gramEnd"/>
      <w:r w:rsidRPr="004F0F93">
        <w:rPr>
          <w:rStyle w:val="CommonTableChar"/>
          <w:rFonts w:ascii="Courier New" w:hAnsi="Courier New" w:cs="Courier New"/>
          <w:sz w:val="24"/>
          <w:szCs w:val="24"/>
        </w:rPr>
        <w:t>)</w:t>
      </w:r>
    </w:p>
    <w:p w14:paraId="585A6D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Padding(</w:t>
      </w:r>
      <w:proofErr w:type="gramEnd"/>
    </w:p>
    <w:p w14:paraId="201FBA2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padding: </w:t>
      </w:r>
      <w:proofErr w:type="spellStart"/>
      <w:proofErr w:type="gramStart"/>
      <w:r w:rsidRPr="004F0F93">
        <w:rPr>
          <w:rStyle w:val="CommonTableChar"/>
          <w:rFonts w:ascii="Courier New" w:hAnsi="Courier New" w:cs="Courier New"/>
          <w:sz w:val="24"/>
          <w:szCs w:val="24"/>
        </w:rPr>
        <w:t>EdgeInsets.all</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16.0),</w:t>
      </w:r>
    </w:p>
    <w:p w14:paraId="7C343C5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 xml:space="preserve">child: Text('У </w:t>
      </w:r>
      <w:proofErr w:type="spellStart"/>
      <w:r w:rsidRPr="004F0F93">
        <w:rPr>
          <w:rStyle w:val="CommonTableChar"/>
          <w:rFonts w:ascii="Courier New" w:hAnsi="Courier New" w:cs="Courier New"/>
          <w:sz w:val="24"/>
          <w:szCs w:val="24"/>
        </w:rPr>
        <w:t>користувача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немає</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рахунків</w:t>
      </w:r>
      <w:proofErr w:type="spellEnd"/>
      <w:r w:rsidRPr="004F0F93">
        <w:rPr>
          <w:rStyle w:val="CommonTableChar"/>
          <w:rFonts w:ascii="Courier New" w:hAnsi="Courier New" w:cs="Courier New"/>
          <w:sz w:val="24"/>
          <w:szCs w:val="24"/>
        </w:rPr>
        <w:t>')),</w:t>
      </w:r>
    </w:p>
    <w:p w14:paraId="7AFB797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C70D74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else</w:t>
      </w:r>
    </w:p>
    <w:p w14:paraId="2FFF860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p>
    <w:p w14:paraId="78C6709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height: </w:t>
      </w:r>
      <w:proofErr w:type="spellStart"/>
      <w:proofErr w:type="gramStart"/>
      <w:r w:rsidRPr="004F0F93">
        <w:rPr>
          <w:rStyle w:val="CommonTableChar"/>
          <w:rFonts w:ascii="Courier New" w:hAnsi="Courier New" w:cs="Courier New"/>
          <w:sz w:val="24"/>
          <w:szCs w:val="24"/>
        </w:rPr>
        <w:t>accountsSnapshot.data!.</w:t>
      </w:r>
      <w:proofErr w:type="gramEnd"/>
      <w:r w:rsidRPr="004F0F93">
        <w:rPr>
          <w:rStyle w:val="CommonTableChar"/>
          <w:rFonts w:ascii="Courier New" w:hAnsi="Courier New" w:cs="Courier New"/>
          <w:sz w:val="24"/>
          <w:szCs w:val="24"/>
        </w:rPr>
        <w:t>length</w:t>
      </w:r>
      <w:proofErr w:type="spellEnd"/>
      <w:r w:rsidRPr="004F0F93">
        <w:rPr>
          <w:rStyle w:val="CommonTableChar"/>
          <w:rFonts w:ascii="Courier New" w:hAnsi="Courier New" w:cs="Courier New"/>
          <w:sz w:val="24"/>
          <w:szCs w:val="24"/>
        </w:rPr>
        <w:t xml:space="preserve"> * 80.0,</w:t>
      </w:r>
    </w:p>
    <w:p w14:paraId="6FDA69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r w:rsidRPr="004F0F93">
        <w:rPr>
          <w:rStyle w:val="CommonTableChar"/>
          <w:rFonts w:ascii="Courier New" w:hAnsi="Courier New" w:cs="Courier New"/>
          <w:sz w:val="24"/>
          <w:szCs w:val="24"/>
        </w:rPr>
        <w:t>ListView.builder</w:t>
      </w:r>
      <w:proofErr w:type="spellEnd"/>
      <w:r w:rsidRPr="004F0F93">
        <w:rPr>
          <w:rStyle w:val="CommonTableChar"/>
          <w:rFonts w:ascii="Courier New" w:hAnsi="Courier New" w:cs="Courier New"/>
          <w:sz w:val="24"/>
          <w:szCs w:val="24"/>
        </w:rPr>
        <w:t>(</w:t>
      </w:r>
    </w:p>
    <w:p w14:paraId="2902148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physics: const </w:t>
      </w:r>
      <w:proofErr w:type="spellStart"/>
      <w:proofErr w:type="gramStart"/>
      <w:r w:rsidRPr="004F0F93">
        <w:rPr>
          <w:rStyle w:val="CommonTableChar"/>
          <w:rFonts w:ascii="Courier New" w:hAnsi="Courier New" w:cs="Courier New"/>
          <w:sz w:val="24"/>
          <w:szCs w:val="24"/>
        </w:rPr>
        <w:t>NeverScrollableScrollPhysics</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4FDB556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itemCount</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accountsSnapshot.data!.</w:t>
      </w:r>
      <w:proofErr w:type="gramEnd"/>
      <w:r w:rsidRPr="004F0F93">
        <w:rPr>
          <w:rStyle w:val="CommonTableChar"/>
          <w:rFonts w:ascii="Courier New" w:hAnsi="Courier New" w:cs="Courier New"/>
          <w:sz w:val="24"/>
          <w:szCs w:val="24"/>
        </w:rPr>
        <w:t>length</w:t>
      </w:r>
      <w:proofErr w:type="spellEnd"/>
      <w:r w:rsidRPr="004F0F93">
        <w:rPr>
          <w:rStyle w:val="CommonTableChar"/>
          <w:rFonts w:ascii="Courier New" w:hAnsi="Courier New" w:cs="Courier New"/>
          <w:sz w:val="24"/>
          <w:szCs w:val="24"/>
        </w:rPr>
        <w:t>,</w:t>
      </w:r>
    </w:p>
    <w:p w14:paraId="2C67B3F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itemBuilder</w:t>
      </w:r>
      <w:proofErr w:type="spellEnd"/>
      <w:r w:rsidRPr="004F0F93">
        <w:rPr>
          <w:rStyle w:val="CommonTableChar"/>
          <w:rFonts w:ascii="Courier New" w:hAnsi="Courier New" w:cs="Courier New"/>
          <w:sz w:val="24"/>
          <w:szCs w:val="24"/>
        </w:rPr>
        <w:t xml:space="preserve">: (context, </w:t>
      </w:r>
      <w:proofErr w:type="spellStart"/>
      <w:r w:rsidRPr="004F0F93">
        <w:rPr>
          <w:rStyle w:val="CommonTableChar"/>
          <w:rFonts w:ascii="Courier New" w:hAnsi="Courier New" w:cs="Courier New"/>
          <w:sz w:val="24"/>
          <w:szCs w:val="24"/>
        </w:rPr>
        <w:t>idx</w:t>
      </w:r>
      <w:proofErr w:type="spellEnd"/>
      <w:r w:rsidRPr="004F0F93">
        <w:rPr>
          <w:rStyle w:val="CommonTableChar"/>
          <w:rFonts w:ascii="Courier New" w:hAnsi="Courier New" w:cs="Courier New"/>
          <w:sz w:val="24"/>
          <w:szCs w:val="24"/>
        </w:rPr>
        <w:t>) {</w:t>
      </w:r>
    </w:p>
    <w:p w14:paraId="216F23D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account = </w:t>
      </w:r>
      <w:proofErr w:type="spellStart"/>
      <w:proofErr w:type="gramStart"/>
      <w:r w:rsidRPr="004F0F93">
        <w:rPr>
          <w:rStyle w:val="CommonTableChar"/>
          <w:rFonts w:ascii="Courier New" w:hAnsi="Courier New" w:cs="Courier New"/>
          <w:sz w:val="24"/>
          <w:szCs w:val="24"/>
        </w:rPr>
        <w:t>accountsSnapshot.data</w:t>
      </w:r>
      <w:proofErr w:type="spellEnd"/>
      <w:r w:rsidRPr="004F0F93">
        <w:rPr>
          <w:rStyle w:val="CommonTableChar"/>
          <w:rFonts w:ascii="Courier New" w:hAnsi="Courier New" w:cs="Courier New"/>
          <w:sz w:val="24"/>
          <w:szCs w:val="24"/>
        </w:rPr>
        <w:t>![</w:t>
      </w:r>
      <w:proofErr w:type="spellStart"/>
      <w:proofErr w:type="gramEnd"/>
      <w:r w:rsidRPr="004F0F93">
        <w:rPr>
          <w:rStyle w:val="CommonTableChar"/>
          <w:rFonts w:ascii="Courier New" w:hAnsi="Courier New" w:cs="Courier New"/>
          <w:sz w:val="24"/>
          <w:szCs w:val="24"/>
        </w:rPr>
        <w:t>idx</w:t>
      </w:r>
      <w:proofErr w:type="spellEnd"/>
      <w:r w:rsidRPr="004F0F93">
        <w:rPr>
          <w:rStyle w:val="CommonTableChar"/>
          <w:rFonts w:ascii="Courier New" w:hAnsi="Courier New" w:cs="Courier New"/>
          <w:sz w:val="24"/>
          <w:szCs w:val="24"/>
        </w:rPr>
        <w:t>];</w:t>
      </w:r>
    </w:p>
    <w:p w14:paraId="3FBF535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gramStart"/>
      <w:r w:rsidRPr="004F0F93">
        <w:rPr>
          <w:rStyle w:val="CommonTableChar"/>
          <w:rFonts w:ascii="Courier New" w:hAnsi="Courier New" w:cs="Courier New"/>
          <w:sz w:val="24"/>
          <w:szCs w:val="24"/>
        </w:rPr>
        <w:t>Card(</w:t>
      </w:r>
      <w:proofErr w:type="gramEnd"/>
    </w:p>
    <w:p w14:paraId="29ECEEB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margin: const </w:t>
      </w:r>
      <w:proofErr w:type="spellStart"/>
      <w:r w:rsidRPr="004F0F93">
        <w:rPr>
          <w:rStyle w:val="CommonTableChar"/>
          <w:rFonts w:ascii="Courier New" w:hAnsi="Courier New" w:cs="Courier New"/>
          <w:sz w:val="24"/>
          <w:szCs w:val="24"/>
        </w:rPr>
        <w:t>EdgeInsets.symmetric</w:t>
      </w:r>
      <w:proofErr w:type="spellEnd"/>
      <w:r w:rsidRPr="004F0F93">
        <w:rPr>
          <w:rStyle w:val="CommonTableChar"/>
          <w:rFonts w:ascii="Courier New" w:hAnsi="Courier New" w:cs="Courier New"/>
          <w:sz w:val="24"/>
          <w:szCs w:val="24"/>
        </w:rPr>
        <w:t>(</w:t>
      </w:r>
    </w:p>
    <w:p w14:paraId="018EF8F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horizontal: 16.0,</w:t>
      </w:r>
    </w:p>
    <w:p w14:paraId="64F0DED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vertical: 8.0,</w:t>
      </w:r>
    </w:p>
    <w:p w14:paraId="07A194C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CD678B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proofErr w:type="gramStart"/>
      <w:r w:rsidRPr="004F0F93">
        <w:rPr>
          <w:rStyle w:val="CommonTableChar"/>
          <w:rFonts w:ascii="Courier New" w:hAnsi="Courier New" w:cs="Courier New"/>
          <w:sz w:val="24"/>
          <w:szCs w:val="24"/>
        </w:rPr>
        <w:t>ListTile</w:t>
      </w:r>
      <w:proofErr w:type="spellEnd"/>
      <w:r w:rsidRPr="004F0F93">
        <w:rPr>
          <w:rStyle w:val="CommonTableChar"/>
          <w:rFonts w:ascii="Courier New" w:hAnsi="Courier New" w:cs="Courier New"/>
          <w:sz w:val="24"/>
          <w:szCs w:val="24"/>
        </w:rPr>
        <w:t>(</w:t>
      </w:r>
      <w:proofErr w:type="gramEnd"/>
    </w:p>
    <w:p w14:paraId="2AE1716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title: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account.name ?? '</w:t>
      </w:r>
      <w:proofErr w:type="spellStart"/>
      <w:r w:rsidRPr="004F0F93">
        <w:rPr>
          <w:rStyle w:val="CommonTableChar"/>
          <w:rFonts w:ascii="Courier New" w:hAnsi="Courier New" w:cs="Courier New"/>
          <w:sz w:val="24"/>
          <w:szCs w:val="24"/>
        </w:rPr>
        <w:t>Без</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назви</w:t>
      </w:r>
      <w:proofErr w:type="spellEnd"/>
      <w:r w:rsidRPr="004F0F93">
        <w:rPr>
          <w:rStyle w:val="CommonTableChar"/>
          <w:rFonts w:ascii="Courier New" w:hAnsi="Courier New" w:cs="Courier New"/>
          <w:sz w:val="24"/>
          <w:szCs w:val="24"/>
        </w:rPr>
        <w:t>'),</w:t>
      </w:r>
    </w:p>
    <w:p w14:paraId="25C73D8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subtitle: Text('${</w:t>
      </w:r>
      <w:proofErr w:type="gramStart"/>
      <w:r w:rsidRPr="004F0F93">
        <w:rPr>
          <w:rStyle w:val="CommonTableChar"/>
          <w:rFonts w:ascii="Courier New" w:hAnsi="Courier New" w:cs="Courier New"/>
          <w:sz w:val="24"/>
          <w:szCs w:val="24"/>
        </w:rPr>
        <w:t>account.balance</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toStringAsFixed</w:t>
      </w:r>
      <w:proofErr w:type="spellEnd"/>
      <w:r w:rsidRPr="004F0F93">
        <w:rPr>
          <w:rStyle w:val="CommonTableChar"/>
          <w:rFonts w:ascii="Courier New" w:hAnsi="Courier New" w:cs="Courier New"/>
          <w:sz w:val="24"/>
          <w:szCs w:val="24"/>
        </w:rPr>
        <w:t>(2)} ${</w:t>
      </w:r>
      <w:proofErr w:type="spellStart"/>
      <w:r w:rsidRPr="004F0F93">
        <w:rPr>
          <w:rStyle w:val="CommonTableChar"/>
          <w:rFonts w:ascii="Courier New" w:hAnsi="Courier New" w:cs="Courier New"/>
          <w:sz w:val="24"/>
          <w:szCs w:val="24"/>
        </w:rPr>
        <w:t>account.currency</w:t>
      </w:r>
      <w:proofErr w:type="spellEnd"/>
      <w:r w:rsidRPr="004F0F93">
        <w:rPr>
          <w:rStyle w:val="CommonTableChar"/>
          <w:rFonts w:ascii="Courier New" w:hAnsi="Courier New" w:cs="Courier New"/>
          <w:sz w:val="24"/>
          <w:szCs w:val="24"/>
        </w:rPr>
        <w:t>}'),</w:t>
      </w:r>
    </w:p>
    <w:p w14:paraId="678F383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onTap</w:t>
      </w:r>
      <w:proofErr w:type="spellEnd"/>
      <w:r w:rsidRPr="004F0F93">
        <w:rPr>
          <w:rStyle w:val="CommonTableChar"/>
          <w:rFonts w:ascii="Courier New" w:hAnsi="Courier New" w:cs="Courier New"/>
          <w:sz w:val="24"/>
          <w:szCs w:val="24"/>
        </w:rPr>
        <w:t>: () {</w:t>
      </w:r>
    </w:p>
    <w:p w14:paraId="7C6D1C6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Navigator.pushNamed</w:t>
      </w:r>
      <w:proofErr w:type="spellEnd"/>
      <w:r w:rsidRPr="004F0F93">
        <w:rPr>
          <w:rStyle w:val="CommonTableChar"/>
          <w:rFonts w:ascii="Courier New" w:hAnsi="Courier New" w:cs="Courier New"/>
          <w:sz w:val="24"/>
          <w:szCs w:val="24"/>
        </w:rPr>
        <w:t>(</w:t>
      </w:r>
    </w:p>
    <w:p w14:paraId="00E6932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w:t>
      </w:r>
    </w:p>
    <w:p w14:paraId="28A6FD0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'/stats',</w:t>
      </w:r>
    </w:p>
    <w:p w14:paraId="2945DD8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arguments: {'</w:t>
      </w:r>
      <w:proofErr w:type="spellStart"/>
      <w:r w:rsidRPr="004F0F93">
        <w:rPr>
          <w:rStyle w:val="CommonTableChar"/>
          <w:rFonts w:ascii="Courier New" w:hAnsi="Courier New" w:cs="Courier New"/>
          <w:sz w:val="24"/>
          <w:szCs w:val="24"/>
        </w:rPr>
        <w:t>selectedAccountId</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account.accountId</w:t>
      </w:r>
      <w:proofErr w:type="spellEnd"/>
      <w:proofErr w:type="gramEnd"/>
      <w:r w:rsidRPr="004F0F93">
        <w:rPr>
          <w:rStyle w:val="CommonTableChar"/>
          <w:rFonts w:ascii="Courier New" w:hAnsi="Courier New" w:cs="Courier New"/>
          <w:sz w:val="24"/>
          <w:szCs w:val="24"/>
        </w:rPr>
        <w:t>},</w:t>
      </w:r>
    </w:p>
    <w:p w14:paraId="7851075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793244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2E48D1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505938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1F8A82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B570C3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57DBC4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3ADDA0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F90E76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50B07A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3308C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8972C4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A899CE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C54CA8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BEA152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E3B366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child: Text('</w:t>
      </w:r>
      <w:proofErr w:type="spellStart"/>
      <w:r w:rsidRPr="004F0F93">
        <w:rPr>
          <w:rStyle w:val="CommonTableChar"/>
          <w:rFonts w:ascii="Courier New" w:hAnsi="Courier New" w:cs="Courier New"/>
          <w:sz w:val="24"/>
          <w:szCs w:val="24"/>
        </w:rPr>
        <w:t>Доступно</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тільки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для</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адміністраторів</w:t>
      </w:r>
      <w:proofErr w:type="spellEnd"/>
      <w:r w:rsidRPr="004F0F93">
        <w:rPr>
          <w:rStyle w:val="CommonTableChar"/>
          <w:rFonts w:ascii="Courier New" w:hAnsi="Courier New" w:cs="Courier New"/>
          <w:sz w:val="24"/>
          <w:szCs w:val="24"/>
        </w:rPr>
        <w:t>')),</w:t>
      </w:r>
    </w:p>
    <w:p w14:paraId="50A35CE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62F959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A8B420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B712E3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0077AE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A02D83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A2DB0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5CD051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54933A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450320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39C7A5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50DDA6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F80A537" w14:textId="77777777" w:rsidR="004F0F93" w:rsidRPr="004F0F93" w:rsidRDefault="004F0F93" w:rsidP="004F0F93">
      <w:pPr>
        <w:pStyle w:val="Code"/>
        <w:rPr>
          <w:rStyle w:val="CommonTableChar"/>
          <w:rFonts w:ascii="Courier New" w:hAnsi="Courier New" w:cs="Courier New"/>
          <w:sz w:val="24"/>
          <w:szCs w:val="24"/>
        </w:rPr>
      </w:pPr>
    </w:p>
    <w:p w14:paraId="354F1C3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Widget _</w:t>
      </w:r>
      <w:proofErr w:type="spellStart"/>
      <w:proofErr w:type="gramStart"/>
      <w:r w:rsidRPr="004F0F93">
        <w:rPr>
          <w:rStyle w:val="CommonTableChar"/>
          <w:rFonts w:ascii="Courier New" w:hAnsi="Courier New" w:cs="Courier New"/>
          <w:sz w:val="24"/>
          <w:szCs w:val="24"/>
        </w:rPr>
        <w:t>buildAccountsList</w:t>
      </w:r>
      <w:proofErr w:type="spellEnd"/>
      <w:r w:rsidRPr="004F0F93">
        <w:rPr>
          <w:rStyle w:val="CommonTableChar"/>
          <w:rFonts w:ascii="Courier New" w:hAnsi="Courier New" w:cs="Courier New"/>
          <w:sz w:val="24"/>
          <w:szCs w:val="24"/>
        </w:rPr>
        <w:t>(</w:t>
      </w:r>
      <w:proofErr w:type="gramEnd"/>
    </w:p>
    <w:p w14:paraId="36FAB0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BuildContext</w:t>
      </w:r>
      <w:proofErr w:type="spellEnd"/>
      <w:r w:rsidRPr="004F0F93">
        <w:rPr>
          <w:rStyle w:val="CommonTableChar"/>
          <w:rFonts w:ascii="Courier New" w:hAnsi="Courier New" w:cs="Courier New"/>
          <w:sz w:val="24"/>
          <w:szCs w:val="24"/>
        </w:rPr>
        <w:t xml:space="preserve"> context,</w:t>
      </w:r>
    </w:p>
    <w:p w14:paraId="4A56652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w:t>
      </w:r>
    </w:p>
    <w:p w14:paraId="6F746FF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w:t>
      </w:r>
    </w:p>
    <w:p w14:paraId="60F9851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ownerId</w:t>
      </w:r>
      <w:proofErr w:type="spellEnd"/>
      <w:r w:rsidRPr="004F0F93">
        <w:rPr>
          <w:rStyle w:val="CommonTableChar"/>
          <w:rFonts w:ascii="Courier New" w:hAnsi="Courier New" w:cs="Courier New"/>
          <w:sz w:val="24"/>
          <w:szCs w:val="24"/>
        </w:rPr>
        <w:t>,</w:t>
      </w:r>
    </w:p>
    <w:p w14:paraId="5F74B6E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bool </w:t>
      </w:r>
      <w:proofErr w:type="spellStart"/>
      <w:r w:rsidRPr="004F0F93">
        <w:rPr>
          <w:rStyle w:val="CommonTableChar"/>
          <w:rFonts w:ascii="Courier New" w:hAnsi="Courier New" w:cs="Courier New"/>
          <w:sz w:val="24"/>
          <w:szCs w:val="24"/>
        </w:rPr>
        <w:t>isShared</w:t>
      </w:r>
      <w:proofErr w:type="spellEnd"/>
      <w:r w:rsidRPr="004F0F93">
        <w:rPr>
          <w:rStyle w:val="CommonTableChar"/>
          <w:rFonts w:ascii="Courier New" w:hAnsi="Courier New" w:cs="Courier New"/>
          <w:sz w:val="24"/>
          <w:szCs w:val="24"/>
        </w:rPr>
        <w:t>,</w:t>
      </w:r>
    </w:p>
    <w:p w14:paraId="1B9A729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ownerName</w:t>
      </w:r>
      <w:proofErr w:type="spellEnd"/>
    </w:p>
    <w:p w14:paraId="0F2A280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 {</w:t>
      </w:r>
    </w:p>
    <w:p w14:paraId="5F4E57F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FutureBuilder</w:t>
      </w:r>
      <w:proofErr w:type="spellEnd"/>
      <w:r w:rsidRPr="004F0F93">
        <w:rPr>
          <w:rStyle w:val="CommonTableChar"/>
          <w:rFonts w:ascii="Courier New" w:hAnsi="Courier New" w:cs="Courier New"/>
          <w:sz w:val="24"/>
          <w:szCs w:val="24"/>
        </w:rPr>
        <w:t>&lt;List&lt;Account&gt;</w:t>
      </w:r>
      <w:proofErr w:type="gramStart"/>
      <w:r w:rsidRPr="004F0F93">
        <w:rPr>
          <w:rStyle w:val="CommonTableChar"/>
          <w:rFonts w:ascii="Courier New" w:hAnsi="Courier New" w:cs="Courier New"/>
          <w:sz w:val="24"/>
          <w:szCs w:val="24"/>
        </w:rPr>
        <w:t>&gt;(</w:t>
      </w:r>
      <w:proofErr w:type="gramEnd"/>
    </w:p>
    <w:p w14:paraId="5B91FDF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future: </w:t>
      </w:r>
      <w:proofErr w:type="spellStart"/>
      <w:r w:rsidRPr="004F0F93">
        <w:rPr>
          <w:rStyle w:val="CommonTableChar"/>
          <w:rFonts w:ascii="Courier New" w:hAnsi="Courier New" w:cs="Courier New"/>
          <w:sz w:val="24"/>
          <w:szCs w:val="24"/>
        </w:rPr>
        <w:t>dbService.getFilteredAccounts</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ownerId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isShared</w:t>
      </w:r>
      <w:proofErr w:type="spellEnd"/>
      <w:r w:rsidRPr="004F0F93">
        <w:rPr>
          <w:rStyle w:val="CommonTableChar"/>
          <w:rFonts w:ascii="Courier New" w:hAnsi="Courier New" w:cs="Courier New"/>
          <w:sz w:val="24"/>
          <w:szCs w:val="24"/>
        </w:rPr>
        <w:t>),</w:t>
      </w:r>
    </w:p>
    <w:p w14:paraId="0AC7E48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snapshot) {</w:t>
      </w:r>
    </w:p>
    <w:p w14:paraId="319646E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snapshot.connectionState</w:t>
      </w:r>
      <w:proofErr w:type="spellEnd"/>
      <w:proofErr w:type="gram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ConnectionState.waiting</w:t>
      </w:r>
      <w:proofErr w:type="spellEnd"/>
      <w:r w:rsidRPr="004F0F93">
        <w:rPr>
          <w:rStyle w:val="CommonTableChar"/>
          <w:rFonts w:ascii="Courier New" w:hAnsi="Courier New" w:cs="Courier New"/>
          <w:sz w:val="24"/>
          <w:szCs w:val="24"/>
        </w:rPr>
        <w:t>) {</w:t>
      </w:r>
    </w:p>
    <w:p w14:paraId="6D2A4F6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 xml:space="preserve">child: </w:t>
      </w:r>
      <w:proofErr w:type="spellStart"/>
      <w:r w:rsidRPr="004F0F93">
        <w:rPr>
          <w:rStyle w:val="CommonTableChar"/>
          <w:rFonts w:ascii="Courier New" w:hAnsi="Courier New" w:cs="Courier New"/>
          <w:sz w:val="24"/>
          <w:szCs w:val="24"/>
        </w:rPr>
        <w:t>CircularProgressIndicator</w:t>
      </w:r>
      <w:proofErr w:type="spellEnd"/>
      <w:r w:rsidRPr="004F0F93">
        <w:rPr>
          <w:rStyle w:val="CommonTableChar"/>
          <w:rFonts w:ascii="Courier New" w:hAnsi="Courier New" w:cs="Courier New"/>
          <w:sz w:val="24"/>
          <w:szCs w:val="24"/>
        </w:rPr>
        <w:t>());</w:t>
      </w:r>
    </w:p>
    <w:p w14:paraId="0B33F8B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3D901B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snapshot.hasError</w:t>
      </w:r>
      <w:proofErr w:type="spellEnd"/>
      <w:proofErr w:type="gramEnd"/>
      <w:r w:rsidRPr="004F0F93">
        <w:rPr>
          <w:rStyle w:val="CommonTableChar"/>
          <w:rFonts w:ascii="Courier New" w:hAnsi="Courier New" w:cs="Courier New"/>
          <w:sz w:val="24"/>
          <w:szCs w:val="24"/>
        </w:rPr>
        <w:t>) {</w:t>
      </w:r>
    </w:p>
    <w:p w14:paraId="1723614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gramStart"/>
      <w:r w:rsidRPr="004F0F93">
        <w:rPr>
          <w:rStyle w:val="CommonTableChar"/>
          <w:rFonts w:ascii="Courier New" w:hAnsi="Courier New" w:cs="Courier New"/>
          <w:sz w:val="24"/>
          <w:szCs w:val="24"/>
        </w:rPr>
        <w:t>Center(</w:t>
      </w:r>
      <w:proofErr w:type="gramEnd"/>
      <w:r w:rsidRPr="004F0F93">
        <w:rPr>
          <w:rStyle w:val="CommonTableChar"/>
          <w:rFonts w:ascii="Courier New" w:hAnsi="Courier New" w:cs="Courier New"/>
          <w:sz w:val="24"/>
          <w:szCs w:val="24"/>
        </w:rPr>
        <w:t>child: Text('</w:t>
      </w:r>
      <w:proofErr w:type="spellStart"/>
      <w:r w:rsidRPr="004F0F93">
        <w:rPr>
          <w:rStyle w:val="CommonTableChar"/>
          <w:rFonts w:ascii="Courier New" w:hAnsi="Courier New" w:cs="Courier New"/>
          <w:sz w:val="24"/>
          <w:szCs w:val="24"/>
        </w:rPr>
        <w:t>Помилка</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snapshot.error</w:t>
      </w:r>
      <w:proofErr w:type="spellEnd"/>
      <w:r w:rsidRPr="004F0F93">
        <w:rPr>
          <w:rStyle w:val="CommonTableChar"/>
          <w:rFonts w:ascii="Courier New" w:hAnsi="Courier New" w:cs="Courier New"/>
          <w:sz w:val="24"/>
          <w:szCs w:val="24"/>
        </w:rPr>
        <w:t>}'));</w:t>
      </w:r>
    </w:p>
    <w:p w14:paraId="4358E46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43EE89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accounts = </w:t>
      </w:r>
      <w:proofErr w:type="spellStart"/>
      <w:r w:rsidRPr="004F0F93">
        <w:rPr>
          <w:rStyle w:val="CommonTableChar"/>
          <w:rFonts w:ascii="Courier New" w:hAnsi="Courier New" w:cs="Courier New"/>
          <w:sz w:val="24"/>
          <w:szCs w:val="24"/>
        </w:rPr>
        <w:t>snapshot.</w:t>
      </w:r>
      <w:proofErr w:type="gramStart"/>
      <w:r w:rsidRPr="004F0F93">
        <w:rPr>
          <w:rStyle w:val="CommonTableChar"/>
          <w:rFonts w:ascii="Courier New" w:hAnsi="Courier New" w:cs="Courier New"/>
          <w:sz w:val="24"/>
          <w:szCs w:val="24"/>
        </w:rPr>
        <w:t>data</w:t>
      </w:r>
      <w:proofErr w:type="spellEnd"/>
      <w:r w:rsidRPr="004F0F93">
        <w:rPr>
          <w:rStyle w:val="CommonTableChar"/>
          <w:rFonts w:ascii="Courier New" w:hAnsi="Courier New" w:cs="Courier New"/>
          <w:sz w:val="24"/>
          <w:szCs w:val="24"/>
        </w:rPr>
        <w:t xml:space="preserve"> ??</w:t>
      </w:r>
      <w:proofErr w:type="gramEnd"/>
      <w:r w:rsidRPr="004F0F93">
        <w:rPr>
          <w:rStyle w:val="CommonTableChar"/>
          <w:rFonts w:ascii="Courier New" w:hAnsi="Courier New" w:cs="Courier New"/>
          <w:sz w:val="24"/>
          <w:szCs w:val="24"/>
        </w:rPr>
        <w:t xml:space="preserve"> [];</w:t>
      </w:r>
    </w:p>
    <w:p w14:paraId="3C6D799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accounts.isEmpty</w:t>
      </w:r>
      <w:proofErr w:type="spellEnd"/>
      <w:proofErr w:type="gramEnd"/>
      <w:r w:rsidRPr="004F0F93">
        <w:rPr>
          <w:rStyle w:val="CommonTableChar"/>
          <w:rFonts w:ascii="Courier New" w:hAnsi="Courier New" w:cs="Courier New"/>
          <w:sz w:val="24"/>
          <w:szCs w:val="24"/>
        </w:rPr>
        <w:t>) {</w:t>
      </w:r>
    </w:p>
    <w:p w14:paraId="4EDD768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gramStart"/>
      <w:r w:rsidRPr="004F0F93">
        <w:rPr>
          <w:rStyle w:val="CommonTableChar"/>
          <w:rFonts w:ascii="Courier New" w:hAnsi="Courier New" w:cs="Courier New"/>
          <w:sz w:val="24"/>
          <w:szCs w:val="24"/>
        </w:rPr>
        <w:t>Center(</w:t>
      </w:r>
      <w:proofErr w:type="gramEnd"/>
    </w:p>
    <w:p w14:paraId="211A1F5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Text(</w:t>
      </w:r>
      <w:proofErr w:type="gramEnd"/>
    </w:p>
    <w:p w14:paraId="0231532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isShared</w:t>
      </w:r>
      <w:proofErr w:type="spellEnd"/>
    </w:p>
    <w:p w14:paraId="3950C7E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Немає</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сімейних</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рахунків</w:t>
      </w:r>
      <w:proofErr w:type="spellEnd"/>
      <w:r w:rsidRPr="004F0F93">
        <w:rPr>
          <w:rStyle w:val="CommonTableChar"/>
          <w:rFonts w:ascii="Courier New" w:hAnsi="Courier New" w:cs="Courier New"/>
          <w:sz w:val="24"/>
          <w:szCs w:val="24"/>
        </w:rPr>
        <w:t>'</w:t>
      </w:r>
    </w:p>
    <w:p w14:paraId="6B10D71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w:t>
      </w:r>
      <w:proofErr w:type="spellStart"/>
      <w:proofErr w:type="gramStart"/>
      <w:r w:rsidRPr="004F0F93">
        <w:rPr>
          <w:rStyle w:val="CommonTableChar"/>
          <w:rFonts w:ascii="Courier New" w:hAnsi="Courier New" w:cs="Courier New"/>
          <w:sz w:val="24"/>
          <w:szCs w:val="24"/>
        </w:rPr>
        <w:t>ownerName</w:t>
      </w:r>
      <w:proofErr w:type="spellEnd"/>
      <w:r w:rsidRPr="004F0F93">
        <w:rPr>
          <w:rStyle w:val="CommonTableChar"/>
          <w:rFonts w:ascii="Courier New" w:hAnsi="Courier New" w:cs="Courier New"/>
          <w:sz w:val="24"/>
          <w:szCs w:val="24"/>
        </w:rPr>
        <w:t xml:space="preserve"> !</w:t>
      </w:r>
      <w:proofErr w:type="gramEnd"/>
      <w:r w:rsidRPr="004F0F93">
        <w:rPr>
          <w:rStyle w:val="CommonTableChar"/>
          <w:rFonts w:ascii="Courier New" w:hAnsi="Courier New" w:cs="Courier New"/>
          <w:sz w:val="24"/>
          <w:szCs w:val="24"/>
        </w:rPr>
        <w:t>= null</w:t>
      </w:r>
    </w:p>
    <w:p w14:paraId="00192BE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'У </w:t>
      </w:r>
      <w:proofErr w:type="spellStart"/>
      <w:r w:rsidRPr="004F0F93">
        <w:rPr>
          <w:rStyle w:val="CommonTableChar"/>
          <w:rFonts w:ascii="Courier New" w:hAnsi="Courier New" w:cs="Courier New"/>
          <w:sz w:val="24"/>
          <w:szCs w:val="24"/>
        </w:rPr>
        <w:t>користувача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ownerName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немає</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рахунків</w:t>
      </w:r>
      <w:proofErr w:type="spellEnd"/>
      <w:r w:rsidRPr="004F0F93">
        <w:rPr>
          <w:rStyle w:val="CommonTableChar"/>
          <w:rFonts w:ascii="Courier New" w:hAnsi="Courier New" w:cs="Courier New"/>
          <w:sz w:val="24"/>
          <w:szCs w:val="24"/>
        </w:rPr>
        <w:t>'</w:t>
      </w:r>
    </w:p>
    <w:p w14:paraId="60B5475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Немає</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особистих</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рахунків</w:t>
      </w:r>
      <w:proofErr w:type="spellEnd"/>
      <w:r w:rsidRPr="004F0F93">
        <w:rPr>
          <w:rStyle w:val="CommonTableChar"/>
          <w:rFonts w:ascii="Courier New" w:hAnsi="Courier New" w:cs="Courier New"/>
          <w:sz w:val="24"/>
          <w:szCs w:val="24"/>
        </w:rPr>
        <w:t>'</w:t>
      </w:r>
    </w:p>
    <w:p w14:paraId="257F482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EFEC17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E51349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C5B8BC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ListView.builder</w:t>
      </w:r>
      <w:proofErr w:type="spellEnd"/>
      <w:r w:rsidRPr="004F0F93">
        <w:rPr>
          <w:rStyle w:val="CommonTableChar"/>
          <w:rFonts w:ascii="Courier New" w:hAnsi="Courier New" w:cs="Courier New"/>
          <w:sz w:val="24"/>
          <w:szCs w:val="24"/>
        </w:rPr>
        <w:t>(</w:t>
      </w:r>
    </w:p>
    <w:p w14:paraId="5F0F167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itemCount</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accounts.length</w:t>
      </w:r>
      <w:proofErr w:type="spellEnd"/>
      <w:proofErr w:type="gramEnd"/>
      <w:r w:rsidRPr="004F0F93">
        <w:rPr>
          <w:rStyle w:val="CommonTableChar"/>
          <w:rFonts w:ascii="Courier New" w:hAnsi="Courier New" w:cs="Courier New"/>
          <w:sz w:val="24"/>
          <w:szCs w:val="24"/>
        </w:rPr>
        <w:t>,</w:t>
      </w:r>
    </w:p>
    <w:p w14:paraId="60DE52C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itemBuilder</w:t>
      </w:r>
      <w:proofErr w:type="spellEnd"/>
      <w:r w:rsidRPr="004F0F93">
        <w:rPr>
          <w:rStyle w:val="CommonTableChar"/>
          <w:rFonts w:ascii="Courier New" w:hAnsi="Courier New" w:cs="Courier New"/>
          <w:sz w:val="24"/>
          <w:szCs w:val="24"/>
        </w:rPr>
        <w:t>: (context, index) {</w:t>
      </w:r>
    </w:p>
    <w:p w14:paraId="4C1BBF2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account = accounts[index];</w:t>
      </w:r>
    </w:p>
    <w:p w14:paraId="5F80B02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gramStart"/>
      <w:r w:rsidRPr="004F0F93">
        <w:rPr>
          <w:rStyle w:val="CommonTableChar"/>
          <w:rFonts w:ascii="Courier New" w:hAnsi="Courier New" w:cs="Courier New"/>
          <w:sz w:val="24"/>
          <w:szCs w:val="24"/>
        </w:rPr>
        <w:t>Card(</w:t>
      </w:r>
      <w:proofErr w:type="gramEnd"/>
    </w:p>
    <w:p w14:paraId="66F2AD7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margin: const </w:t>
      </w:r>
      <w:proofErr w:type="spellStart"/>
      <w:r w:rsidRPr="004F0F93">
        <w:rPr>
          <w:rStyle w:val="CommonTableChar"/>
          <w:rFonts w:ascii="Courier New" w:hAnsi="Courier New" w:cs="Courier New"/>
          <w:sz w:val="24"/>
          <w:szCs w:val="24"/>
        </w:rPr>
        <w:t>EdgeInsets.symmetric</w:t>
      </w:r>
      <w:proofErr w:type="spellEnd"/>
      <w:r w:rsidRPr="004F0F93">
        <w:rPr>
          <w:rStyle w:val="CommonTableChar"/>
          <w:rFonts w:ascii="Courier New" w:hAnsi="Courier New" w:cs="Courier New"/>
          <w:sz w:val="24"/>
          <w:szCs w:val="24"/>
        </w:rPr>
        <w:t>(</w:t>
      </w:r>
    </w:p>
    <w:p w14:paraId="06F5C4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horizontal: 16.0,</w:t>
      </w:r>
    </w:p>
    <w:p w14:paraId="1D8483B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vertical: 8.0,</w:t>
      </w:r>
    </w:p>
    <w:p w14:paraId="7FBDE4A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2FA17C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spellStart"/>
      <w:proofErr w:type="gramStart"/>
      <w:r w:rsidRPr="004F0F93">
        <w:rPr>
          <w:rStyle w:val="CommonTableChar"/>
          <w:rFonts w:ascii="Courier New" w:hAnsi="Courier New" w:cs="Courier New"/>
          <w:sz w:val="24"/>
          <w:szCs w:val="24"/>
        </w:rPr>
        <w:t>ListTile</w:t>
      </w:r>
      <w:proofErr w:type="spellEnd"/>
      <w:r w:rsidRPr="004F0F93">
        <w:rPr>
          <w:rStyle w:val="CommonTableChar"/>
          <w:rFonts w:ascii="Courier New" w:hAnsi="Courier New" w:cs="Courier New"/>
          <w:sz w:val="24"/>
          <w:szCs w:val="24"/>
        </w:rPr>
        <w:t>(</w:t>
      </w:r>
      <w:proofErr w:type="gramEnd"/>
    </w:p>
    <w:p w14:paraId="3F6F658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account.name ?? '</w:t>
      </w:r>
      <w:proofErr w:type="spellStart"/>
      <w:r w:rsidRPr="004F0F93">
        <w:rPr>
          <w:rStyle w:val="CommonTableChar"/>
          <w:rFonts w:ascii="Courier New" w:hAnsi="Courier New" w:cs="Courier New"/>
          <w:sz w:val="24"/>
          <w:szCs w:val="24"/>
        </w:rPr>
        <w:t>Без</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назви</w:t>
      </w:r>
      <w:proofErr w:type="spellEnd"/>
      <w:r w:rsidRPr="004F0F93">
        <w:rPr>
          <w:rStyle w:val="CommonTableChar"/>
          <w:rFonts w:ascii="Courier New" w:hAnsi="Courier New" w:cs="Courier New"/>
          <w:sz w:val="24"/>
          <w:szCs w:val="24"/>
        </w:rPr>
        <w:t>'),</w:t>
      </w:r>
    </w:p>
    <w:p w14:paraId="2F97521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subtitle: Text('${</w:t>
      </w:r>
      <w:proofErr w:type="gramStart"/>
      <w:r w:rsidRPr="004F0F93">
        <w:rPr>
          <w:rStyle w:val="CommonTableChar"/>
          <w:rFonts w:ascii="Courier New" w:hAnsi="Courier New" w:cs="Courier New"/>
          <w:sz w:val="24"/>
          <w:szCs w:val="24"/>
        </w:rPr>
        <w:t>account.balance</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toStringAsFixed</w:t>
      </w:r>
      <w:proofErr w:type="spellEnd"/>
      <w:r w:rsidRPr="004F0F93">
        <w:rPr>
          <w:rStyle w:val="CommonTableChar"/>
          <w:rFonts w:ascii="Courier New" w:hAnsi="Courier New" w:cs="Courier New"/>
          <w:sz w:val="24"/>
          <w:szCs w:val="24"/>
        </w:rPr>
        <w:t>(2)} ${</w:t>
      </w:r>
      <w:proofErr w:type="spellStart"/>
      <w:r w:rsidRPr="004F0F93">
        <w:rPr>
          <w:rStyle w:val="CommonTableChar"/>
          <w:rFonts w:ascii="Courier New" w:hAnsi="Courier New" w:cs="Courier New"/>
          <w:sz w:val="24"/>
          <w:szCs w:val="24"/>
        </w:rPr>
        <w:t>account.currency</w:t>
      </w:r>
      <w:proofErr w:type="spellEnd"/>
      <w:r w:rsidRPr="004F0F93">
        <w:rPr>
          <w:rStyle w:val="CommonTableChar"/>
          <w:rFonts w:ascii="Courier New" w:hAnsi="Courier New" w:cs="Courier New"/>
          <w:sz w:val="24"/>
          <w:szCs w:val="24"/>
        </w:rPr>
        <w:t>}'),</w:t>
      </w:r>
    </w:p>
    <w:p w14:paraId="5B346E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onTap</w:t>
      </w:r>
      <w:proofErr w:type="spellEnd"/>
      <w:r w:rsidRPr="004F0F93">
        <w:rPr>
          <w:rStyle w:val="CommonTableChar"/>
          <w:rFonts w:ascii="Courier New" w:hAnsi="Courier New" w:cs="Courier New"/>
          <w:sz w:val="24"/>
          <w:szCs w:val="24"/>
        </w:rPr>
        <w:t>: () {</w:t>
      </w:r>
    </w:p>
    <w:p w14:paraId="058BAE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Navigator.pushNamed</w:t>
      </w:r>
      <w:proofErr w:type="spellEnd"/>
      <w:r w:rsidRPr="004F0F93">
        <w:rPr>
          <w:rStyle w:val="CommonTableChar"/>
          <w:rFonts w:ascii="Courier New" w:hAnsi="Courier New" w:cs="Courier New"/>
          <w:sz w:val="24"/>
          <w:szCs w:val="24"/>
        </w:rPr>
        <w:t>(</w:t>
      </w:r>
    </w:p>
    <w:p w14:paraId="5ABBD46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w:t>
      </w:r>
    </w:p>
    <w:p w14:paraId="72CFD59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'/stats',</w:t>
      </w:r>
    </w:p>
    <w:p w14:paraId="2A421D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arguments: {'</w:t>
      </w:r>
      <w:proofErr w:type="spellStart"/>
      <w:r w:rsidRPr="004F0F93">
        <w:rPr>
          <w:rStyle w:val="CommonTableChar"/>
          <w:rFonts w:ascii="Courier New" w:hAnsi="Courier New" w:cs="Courier New"/>
          <w:sz w:val="24"/>
          <w:szCs w:val="24"/>
        </w:rPr>
        <w:t>selectedAccountId</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account.accountId</w:t>
      </w:r>
      <w:proofErr w:type="spellEnd"/>
      <w:proofErr w:type="gramEnd"/>
      <w:r w:rsidRPr="004F0F93">
        <w:rPr>
          <w:rStyle w:val="CommonTableChar"/>
          <w:rFonts w:ascii="Courier New" w:hAnsi="Courier New" w:cs="Courier New"/>
          <w:sz w:val="24"/>
          <w:szCs w:val="24"/>
        </w:rPr>
        <w:t>},</w:t>
      </w:r>
    </w:p>
    <w:p w14:paraId="45665C6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2F2D9F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99FD13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trailing: </w:t>
      </w:r>
      <w:proofErr w:type="gramStart"/>
      <w:r w:rsidRPr="004F0F93">
        <w:rPr>
          <w:rStyle w:val="CommonTableChar"/>
          <w:rFonts w:ascii="Courier New" w:hAnsi="Courier New" w:cs="Courier New"/>
          <w:sz w:val="24"/>
          <w:szCs w:val="24"/>
        </w:rPr>
        <w:t>Row(</w:t>
      </w:r>
      <w:proofErr w:type="gramEnd"/>
    </w:p>
    <w:p w14:paraId="4328E1B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MainAxisSize.min</w:t>
      </w:r>
      <w:proofErr w:type="spellEnd"/>
      <w:r w:rsidRPr="004F0F93">
        <w:rPr>
          <w:rStyle w:val="CommonTableChar"/>
          <w:rFonts w:ascii="Courier New" w:hAnsi="Courier New" w:cs="Courier New"/>
          <w:sz w:val="24"/>
          <w:szCs w:val="24"/>
        </w:rPr>
        <w:t>,</w:t>
      </w:r>
    </w:p>
    <w:p w14:paraId="12686B6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4AECDED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roofErr w:type="spellStart"/>
      <w:proofErr w:type="gramStart"/>
      <w:r w:rsidRPr="004F0F93">
        <w:rPr>
          <w:rStyle w:val="CommonTableChar"/>
          <w:rFonts w:ascii="Courier New" w:hAnsi="Courier New" w:cs="Courier New"/>
          <w:sz w:val="24"/>
          <w:szCs w:val="24"/>
        </w:rPr>
        <w:t>IconButton</w:t>
      </w:r>
      <w:proofErr w:type="spellEnd"/>
      <w:r w:rsidRPr="004F0F93">
        <w:rPr>
          <w:rStyle w:val="CommonTableChar"/>
          <w:rFonts w:ascii="Courier New" w:hAnsi="Courier New" w:cs="Courier New"/>
          <w:sz w:val="24"/>
          <w:szCs w:val="24"/>
        </w:rPr>
        <w:t>(</w:t>
      </w:r>
      <w:proofErr w:type="gramEnd"/>
    </w:p>
    <w:p w14:paraId="7C2D3C6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icon: const </w:t>
      </w:r>
      <w:proofErr w:type="gramStart"/>
      <w:r w:rsidRPr="004F0F93">
        <w:rPr>
          <w:rStyle w:val="CommonTableChar"/>
          <w:rFonts w:ascii="Courier New" w:hAnsi="Courier New" w:cs="Courier New"/>
          <w:sz w:val="24"/>
          <w:szCs w:val="24"/>
        </w:rPr>
        <w:t>Icon(</w:t>
      </w:r>
      <w:proofErr w:type="spellStart"/>
      <w:proofErr w:type="gramEnd"/>
      <w:r w:rsidRPr="004F0F93">
        <w:rPr>
          <w:rStyle w:val="CommonTableChar"/>
          <w:rFonts w:ascii="Courier New" w:hAnsi="Courier New" w:cs="Courier New"/>
          <w:sz w:val="24"/>
          <w:szCs w:val="24"/>
        </w:rPr>
        <w:t>Icons.edit</w:t>
      </w:r>
      <w:proofErr w:type="spellEnd"/>
      <w:r w:rsidRPr="004F0F93">
        <w:rPr>
          <w:rStyle w:val="CommonTableChar"/>
          <w:rFonts w:ascii="Courier New" w:hAnsi="Courier New" w:cs="Courier New"/>
          <w:sz w:val="24"/>
          <w:szCs w:val="24"/>
        </w:rPr>
        <w:t>),</w:t>
      </w:r>
    </w:p>
    <w:p w14:paraId="6E7285D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=&gt; _</w:t>
      </w:r>
      <w:proofErr w:type="spellStart"/>
      <w:proofErr w:type="gramStart"/>
      <w:r w:rsidRPr="004F0F93">
        <w:rPr>
          <w:rStyle w:val="CommonTableChar"/>
          <w:rFonts w:ascii="Courier New" w:hAnsi="Courier New" w:cs="Courier New"/>
          <w:sz w:val="24"/>
          <w:szCs w:val="24"/>
        </w:rPr>
        <w:t>showEditAccountDialog</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xml:space="preserve">context, </w:t>
      </w:r>
      <w:proofErr w:type="spellStart"/>
      <w:r w:rsidRPr="004F0F93">
        <w:rPr>
          <w:rStyle w:val="CommonTableChar"/>
          <w:rFonts w:ascii="Courier New" w:hAnsi="Courier New" w:cs="Courier New"/>
          <w:sz w:val="24"/>
          <w:szCs w:val="24"/>
        </w:rPr>
        <w:t>ownerId</w:t>
      </w:r>
      <w:proofErr w:type="spellEnd"/>
      <w:r w:rsidRPr="004F0F93">
        <w:rPr>
          <w:rStyle w:val="CommonTableChar"/>
          <w:rFonts w:ascii="Courier New" w:hAnsi="Courier New" w:cs="Courier New"/>
          <w:sz w:val="24"/>
          <w:szCs w:val="24"/>
        </w:rPr>
        <w:t xml:space="preserve"> ?? '',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account),</w:t>
      </w:r>
    </w:p>
    <w:p w14:paraId="3A858E4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0AF24E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IconButton</w:t>
      </w:r>
      <w:proofErr w:type="spellEnd"/>
      <w:r w:rsidRPr="004F0F93">
        <w:rPr>
          <w:rStyle w:val="CommonTableChar"/>
          <w:rFonts w:ascii="Courier New" w:hAnsi="Courier New" w:cs="Courier New"/>
          <w:sz w:val="24"/>
          <w:szCs w:val="24"/>
        </w:rPr>
        <w:t>(</w:t>
      </w:r>
      <w:proofErr w:type="gramEnd"/>
    </w:p>
    <w:p w14:paraId="4A27DB8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icon: const </w:t>
      </w:r>
      <w:proofErr w:type="gramStart"/>
      <w:r w:rsidRPr="004F0F93">
        <w:rPr>
          <w:rStyle w:val="CommonTableChar"/>
          <w:rFonts w:ascii="Courier New" w:hAnsi="Courier New" w:cs="Courier New"/>
          <w:sz w:val="24"/>
          <w:szCs w:val="24"/>
        </w:rPr>
        <w:t>Icon(</w:t>
      </w:r>
      <w:proofErr w:type="spellStart"/>
      <w:proofErr w:type="gramEnd"/>
      <w:r w:rsidRPr="004F0F93">
        <w:rPr>
          <w:rStyle w:val="CommonTableChar"/>
          <w:rFonts w:ascii="Courier New" w:hAnsi="Courier New" w:cs="Courier New"/>
          <w:sz w:val="24"/>
          <w:szCs w:val="24"/>
        </w:rPr>
        <w:t>Icons.delete</w:t>
      </w:r>
      <w:proofErr w:type="spellEnd"/>
      <w:r w:rsidRPr="004F0F93">
        <w:rPr>
          <w:rStyle w:val="CommonTableChar"/>
          <w:rFonts w:ascii="Courier New" w:hAnsi="Courier New" w:cs="Courier New"/>
          <w:sz w:val="24"/>
          <w:szCs w:val="24"/>
        </w:rPr>
        <w:t xml:space="preserve">, color: </w:t>
      </w:r>
      <w:proofErr w:type="spellStart"/>
      <w:r w:rsidRPr="004F0F93">
        <w:rPr>
          <w:rStyle w:val="CommonTableChar"/>
          <w:rFonts w:ascii="Courier New" w:hAnsi="Courier New" w:cs="Courier New"/>
          <w:sz w:val="24"/>
          <w:szCs w:val="24"/>
        </w:rPr>
        <w:t>Colors.red</w:t>
      </w:r>
      <w:proofErr w:type="spellEnd"/>
      <w:r w:rsidRPr="004F0F93">
        <w:rPr>
          <w:rStyle w:val="CommonTableChar"/>
          <w:rFonts w:ascii="Courier New" w:hAnsi="Courier New" w:cs="Courier New"/>
          <w:sz w:val="24"/>
          <w:szCs w:val="24"/>
        </w:rPr>
        <w:t>),</w:t>
      </w:r>
    </w:p>
    <w:p w14:paraId="761EB96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async {</w:t>
      </w:r>
    </w:p>
    <w:p w14:paraId="13BC07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proofErr w:type="gramStart"/>
      <w:r w:rsidRPr="004F0F93">
        <w:rPr>
          <w:rStyle w:val="CommonTableChar"/>
          <w:rFonts w:ascii="Courier New" w:hAnsi="Courier New" w:cs="Courier New"/>
          <w:sz w:val="24"/>
          <w:szCs w:val="24"/>
        </w:rPr>
        <w:t>account.accountId</w:t>
      </w:r>
      <w:proofErr w:type="spellEnd"/>
      <w:proofErr w:type="gramEnd"/>
      <w:r w:rsidRPr="004F0F93">
        <w:rPr>
          <w:rStyle w:val="CommonTableChar"/>
          <w:rFonts w:ascii="Courier New" w:hAnsi="Courier New" w:cs="Courier New"/>
          <w:sz w:val="24"/>
          <w:szCs w:val="24"/>
        </w:rPr>
        <w:t xml:space="preserve"> != null) {</w:t>
      </w:r>
    </w:p>
    <w:p w14:paraId="2F822E7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confirmed = await </w:t>
      </w:r>
      <w:proofErr w:type="spellStart"/>
      <w:r w:rsidRPr="004F0F93">
        <w:rPr>
          <w:rStyle w:val="CommonTableChar"/>
          <w:rFonts w:ascii="Courier New" w:hAnsi="Courier New" w:cs="Courier New"/>
          <w:sz w:val="24"/>
          <w:szCs w:val="24"/>
        </w:rPr>
        <w:t>showDialog</w:t>
      </w:r>
      <w:proofErr w:type="spellEnd"/>
      <w:r w:rsidRPr="004F0F93">
        <w:rPr>
          <w:rStyle w:val="CommonTableChar"/>
          <w:rFonts w:ascii="Courier New" w:hAnsi="Courier New" w:cs="Courier New"/>
          <w:sz w:val="24"/>
          <w:szCs w:val="24"/>
        </w:rPr>
        <w:t>&lt;bool</w:t>
      </w:r>
      <w:proofErr w:type="gramStart"/>
      <w:r w:rsidRPr="004F0F93">
        <w:rPr>
          <w:rStyle w:val="CommonTableChar"/>
          <w:rFonts w:ascii="Courier New" w:hAnsi="Courier New" w:cs="Courier New"/>
          <w:sz w:val="24"/>
          <w:szCs w:val="24"/>
        </w:rPr>
        <w:t>&gt;(</w:t>
      </w:r>
      <w:proofErr w:type="gramEnd"/>
    </w:p>
    <w:p w14:paraId="303E2D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 context,</w:t>
      </w:r>
    </w:p>
    <w:p w14:paraId="5C6FFAB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=&gt; </w:t>
      </w:r>
      <w:proofErr w:type="spellStart"/>
      <w:proofErr w:type="gramStart"/>
      <w:r w:rsidRPr="004F0F93">
        <w:rPr>
          <w:rStyle w:val="CommonTableChar"/>
          <w:rFonts w:ascii="Courier New" w:hAnsi="Courier New" w:cs="Courier New"/>
          <w:sz w:val="24"/>
          <w:szCs w:val="24"/>
        </w:rPr>
        <w:t>AlertDialog</w:t>
      </w:r>
      <w:proofErr w:type="spellEnd"/>
      <w:r w:rsidRPr="004F0F93">
        <w:rPr>
          <w:rStyle w:val="CommonTableChar"/>
          <w:rFonts w:ascii="Courier New" w:hAnsi="Courier New" w:cs="Courier New"/>
          <w:sz w:val="24"/>
          <w:szCs w:val="24"/>
        </w:rPr>
        <w:t>(</w:t>
      </w:r>
      <w:proofErr w:type="gramEnd"/>
    </w:p>
    <w:p w14:paraId="4EF3531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Видалення</w:t>
      </w:r>
      <w:proofErr w:type="spellEnd"/>
      <w:r w:rsidRPr="004F0F93">
        <w:rPr>
          <w:rStyle w:val="CommonTableChar"/>
          <w:rFonts w:ascii="Courier New" w:hAnsi="Courier New" w:cs="Courier New"/>
          <w:sz w:val="24"/>
          <w:szCs w:val="24"/>
        </w:rPr>
        <w:t xml:space="preserve"> рахунку'),</w:t>
      </w:r>
    </w:p>
    <w:p w14:paraId="67C7942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content: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Ви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впевнені</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що</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хочете</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видалити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рахунок</w:t>
      </w:r>
      <w:proofErr w:type="spellEnd"/>
      <w:r w:rsidRPr="004F0F93">
        <w:rPr>
          <w:rStyle w:val="CommonTableChar"/>
          <w:rFonts w:ascii="Courier New" w:hAnsi="Courier New" w:cs="Courier New"/>
          <w:sz w:val="24"/>
          <w:szCs w:val="24"/>
        </w:rPr>
        <w:t xml:space="preserve"> "${account.name}"?'),</w:t>
      </w:r>
    </w:p>
    <w:p w14:paraId="6E8BDDE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actions: [</w:t>
      </w:r>
    </w:p>
    <w:p w14:paraId="06CDE90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247164D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xml:space="preserve">: () =&gt;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(false),</w:t>
      </w:r>
    </w:p>
    <w:p w14:paraId="2D3782C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Скасувати</w:t>
      </w:r>
      <w:proofErr w:type="spellEnd"/>
      <w:r w:rsidRPr="004F0F93">
        <w:rPr>
          <w:rStyle w:val="CommonTableChar"/>
          <w:rFonts w:ascii="Courier New" w:hAnsi="Courier New" w:cs="Courier New"/>
          <w:sz w:val="24"/>
          <w:szCs w:val="24"/>
        </w:rPr>
        <w:t>'),</w:t>
      </w:r>
    </w:p>
    <w:p w14:paraId="459FBB0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BD67C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0E6B1C0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xml:space="preserve">: () =&gt;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(true),</w:t>
      </w:r>
    </w:p>
    <w:p w14:paraId="3E1FA0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Видалити</w:t>
      </w:r>
      <w:proofErr w:type="spellEnd"/>
      <w:r w:rsidRPr="004F0F93">
        <w:rPr>
          <w:rStyle w:val="CommonTableChar"/>
          <w:rFonts w:ascii="Courier New" w:hAnsi="Courier New" w:cs="Courier New"/>
          <w:sz w:val="24"/>
          <w:szCs w:val="24"/>
        </w:rPr>
        <w:t>'),</w:t>
      </w:r>
    </w:p>
    <w:p w14:paraId="5E69756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ECAA7F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F9AB8F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DB7072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 false;</w:t>
      </w:r>
    </w:p>
    <w:p w14:paraId="319AC6E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(confirmed) {</w:t>
      </w:r>
    </w:p>
    <w:p w14:paraId="19CC597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success = await </w:t>
      </w:r>
      <w:proofErr w:type="spellStart"/>
      <w:r w:rsidRPr="004F0F93">
        <w:rPr>
          <w:rStyle w:val="CommonTableChar"/>
          <w:rFonts w:ascii="Courier New" w:hAnsi="Courier New" w:cs="Courier New"/>
          <w:sz w:val="24"/>
          <w:szCs w:val="24"/>
        </w:rPr>
        <w:t>dbService.deleteAccount</w:t>
      </w:r>
      <w:proofErr w:type="spellEnd"/>
      <w:r w:rsidRPr="004F0F93">
        <w:rPr>
          <w:rStyle w:val="CommonTableChar"/>
          <w:rFonts w:ascii="Courier New" w:hAnsi="Courier New" w:cs="Courier New"/>
          <w:sz w:val="24"/>
          <w:szCs w:val="24"/>
        </w:rPr>
        <w:t>(</w:t>
      </w:r>
      <w:proofErr w:type="spellStart"/>
      <w:proofErr w:type="gramStart"/>
      <w:r w:rsidRPr="004F0F93">
        <w:rPr>
          <w:rStyle w:val="CommonTableChar"/>
          <w:rFonts w:ascii="Courier New" w:hAnsi="Courier New" w:cs="Courier New"/>
          <w:sz w:val="24"/>
          <w:szCs w:val="24"/>
        </w:rPr>
        <w:t>account.accountId</w:t>
      </w:r>
      <w:proofErr w:type="spellEnd"/>
      <w:proofErr w:type="gramEnd"/>
      <w:r w:rsidRPr="004F0F93">
        <w:rPr>
          <w:rStyle w:val="CommonTableChar"/>
          <w:rFonts w:ascii="Courier New" w:hAnsi="Courier New" w:cs="Courier New"/>
          <w:sz w:val="24"/>
          <w:szCs w:val="24"/>
        </w:rPr>
        <w:t>!);</w:t>
      </w:r>
    </w:p>
    <w:p w14:paraId="4F90044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(success) {</w:t>
      </w:r>
    </w:p>
    <w:p w14:paraId="630071B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2317E24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650CBB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4A3B9A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815AF1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2EA7EB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90AF96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50EF1F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965226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7E6114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030AEC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6AEAD3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636E58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
    <w:p w14:paraId="5311274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41C3B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A2D7C6F" w14:textId="77777777" w:rsidR="004F0F93" w:rsidRPr="004F0F93" w:rsidRDefault="004F0F93" w:rsidP="004F0F93">
      <w:pPr>
        <w:pStyle w:val="Code"/>
        <w:rPr>
          <w:rStyle w:val="CommonTableChar"/>
          <w:rFonts w:ascii="Courier New" w:hAnsi="Courier New" w:cs="Courier New"/>
          <w:sz w:val="24"/>
          <w:szCs w:val="24"/>
        </w:rPr>
      </w:pPr>
    </w:p>
    <w:p w14:paraId="1E0B8AF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void _</w:t>
      </w:r>
      <w:proofErr w:type="spellStart"/>
      <w:proofErr w:type="gramStart"/>
      <w:r w:rsidRPr="004F0F93">
        <w:rPr>
          <w:rStyle w:val="CommonTableChar"/>
          <w:rFonts w:ascii="Courier New" w:hAnsi="Courier New" w:cs="Courier New"/>
          <w:sz w:val="24"/>
          <w:szCs w:val="24"/>
        </w:rPr>
        <w:t>showTransferDialog</w:t>
      </w:r>
      <w:proofErr w:type="spellEnd"/>
      <w:r w:rsidRPr="004F0F93">
        <w:rPr>
          <w:rStyle w:val="CommonTableChar"/>
          <w:rFonts w:ascii="Courier New" w:hAnsi="Courier New" w:cs="Courier New"/>
          <w:sz w:val="24"/>
          <w:szCs w:val="24"/>
        </w:rPr>
        <w:t>(</w:t>
      </w:r>
      <w:proofErr w:type="spellStart"/>
      <w:proofErr w:type="gramEnd"/>
      <w:r w:rsidRPr="004F0F93">
        <w:rPr>
          <w:rStyle w:val="CommonTableChar"/>
          <w:rFonts w:ascii="Courier New" w:hAnsi="Courier New" w:cs="Courier New"/>
          <w:sz w:val="24"/>
          <w:szCs w:val="24"/>
        </w:rPr>
        <w:t>BuildContext</w:t>
      </w:r>
      <w:proofErr w:type="spellEnd"/>
      <w:r w:rsidRPr="004F0F93">
        <w:rPr>
          <w:rStyle w:val="CommonTableChar"/>
          <w:rFonts w:ascii="Courier New" w:hAnsi="Courier New" w:cs="Courier New"/>
          <w:sz w:val="24"/>
          <w:szCs w:val="24"/>
        </w:rPr>
        <w:t xml:space="preserve"> context, String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w:t>
      </w:r>
    </w:p>
    <w:p w14:paraId="3BDDE02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TextEditingController</w:t>
      </w:r>
      <w:proofErr w:type="spellEnd"/>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amountController</w:t>
      </w:r>
      <w:proofErr w:type="spellEnd"/>
      <w:r w:rsidRPr="004F0F93">
        <w:rPr>
          <w:rStyle w:val="CommonTableChar"/>
          <w:rFonts w:ascii="Courier New" w:hAnsi="Courier New" w:cs="Courier New"/>
          <w:sz w:val="24"/>
          <w:szCs w:val="24"/>
        </w:rPr>
        <w:t xml:space="preserve"> = </w:t>
      </w:r>
      <w:proofErr w:type="spellStart"/>
      <w:proofErr w:type="gramStart"/>
      <w:r w:rsidRPr="004F0F93">
        <w:rPr>
          <w:rStyle w:val="CommonTableChar"/>
          <w:rFonts w:ascii="Courier New" w:hAnsi="Courier New" w:cs="Courier New"/>
          <w:sz w:val="24"/>
          <w:szCs w:val="24"/>
        </w:rPr>
        <w:t>TextEditingController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49ECC5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_</w:t>
      </w:r>
      <w:proofErr w:type="spellStart"/>
      <w:r w:rsidRPr="004F0F93">
        <w:rPr>
          <w:rStyle w:val="CommonTableChar"/>
          <w:rFonts w:ascii="Courier New" w:hAnsi="Courier New" w:cs="Courier New"/>
          <w:sz w:val="24"/>
          <w:szCs w:val="24"/>
        </w:rPr>
        <w:t>fromAccountId</w:t>
      </w:r>
      <w:proofErr w:type="spellEnd"/>
      <w:r w:rsidRPr="004F0F93">
        <w:rPr>
          <w:rStyle w:val="CommonTableChar"/>
          <w:rFonts w:ascii="Courier New" w:hAnsi="Courier New" w:cs="Courier New"/>
          <w:sz w:val="24"/>
          <w:szCs w:val="24"/>
        </w:rPr>
        <w:t>;</w:t>
      </w:r>
    </w:p>
    <w:p w14:paraId="1B6D4BE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_</w:t>
      </w:r>
      <w:proofErr w:type="spellStart"/>
      <w:r w:rsidRPr="004F0F93">
        <w:rPr>
          <w:rStyle w:val="CommonTableChar"/>
          <w:rFonts w:ascii="Courier New" w:hAnsi="Courier New" w:cs="Courier New"/>
          <w:sz w:val="24"/>
          <w:szCs w:val="24"/>
        </w:rPr>
        <w:t>toAccountId</w:t>
      </w:r>
      <w:proofErr w:type="spellEnd"/>
      <w:r w:rsidRPr="004F0F93">
        <w:rPr>
          <w:rStyle w:val="CommonTableChar"/>
          <w:rFonts w:ascii="Courier New" w:hAnsi="Courier New" w:cs="Courier New"/>
          <w:sz w:val="24"/>
          <w:szCs w:val="24"/>
        </w:rPr>
        <w:t>;</w:t>
      </w:r>
    </w:p>
    <w:p w14:paraId="4B067FA4" w14:textId="77777777" w:rsidR="004F0F93" w:rsidRPr="004F0F93" w:rsidRDefault="004F0F93" w:rsidP="004F0F93">
      <w:pPr>
        <w:pStyle w:val="Code"/>
        <w:rPr>
          <w:rStyle w:val="CommonTableChar"/>
          <w:rFonts w:ascii="Courier New" w:hAnsi="Courier New" w:cs="Courier New"/>
          <w:sz w:val="24"/>
          <w:szCs w:val="24"/>
        </w:rPr>
      </w:pPr>
    </w:p>
    <w:p w14:paraId="535B876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DbService</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79673A0F" w14:textId="77777777" w:rsidR="004F0F93" w:rsidRPr="004F0F93" w:rsidRDefault="004F0F93" w:rsidP="004F0F93">
      <w:pPr>
        <w:pStyle w:val="Code"/>
        <w:rPr>
          <w:rStyle w:val="CommonTableChar"/>
          <w:rFonts w:ascii="Courier New" w:hAnsi="Courier New" w:cs="Courier New"/>
          <w:sz w:val="24"/>
          <w:szCs w:val="24"/>
        </w:rPr>
      </w:pPr>
    </w:p>
    <w:p w14:paraId="082B4D0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showDialog</w:t>
      </w:r>
      <w:proofErr w:type="spellEnd"/>
      <w:r w:rsidRPr="004F0F93">
        <w:rPr>
          <w:rStyle w:val="CommonTableChar"/>
          <w:rFonts w:ascii="Courier New" w:hAnsi="Courier New" w:cs="Courier New"/>
          <w:sz w:val="24"/>
          <w:szCs w:val="24"/>
        </w:rPr>
        <w:t>(</w:t>
      </w:r>
      <w:proofErr w:type="gramEnd"/>
    </w:p>
    <w:p w14:paraId="00360D7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 context,</w:t>
      </w:r>
    </w:p>
    <w:p w14:paraId="34AE2EA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
    <w:p w14:paraId="194049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StatefulBuilder</w:t>
      </w:r>
      <w:proofErr w:type="spellEnd"/>
      <w:r w:rsidRPr="004F0F93">
        <w:rPr>
          <w:rStyle w:val="CommonTableChar"/>
          <w:rFonts w:ascii="Courier New" w:hAnsi="Courier New" w:cs="Courier New"/>
          <w:sz w:val="24"/>
          <w:szCs w:val="24"/>
        </w:rPr>
        <w:t>(</w:t>
      </w:r>
      <w:proofErr w:type="gramEnd"/>
    </w:p>
    <w:p w14:paraId="52445EC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roofErr w:type="spell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 {</w:t>
      </w:r>
    </w:p>
    <w:p w14:paraId="23F3BAF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AlertDialog</w:t>
      </w:r>
      <w:proofErr w:type="spellEnd"/>
      <w:r w:rsidRPr="004F0F93">
        <w:rPr>
          <w:rStyle w:val="CommonTableChar"/>
          <w:rFonts w:ascii="Courier New" w:hAnsi="Courier New" w:cs="Courier New"/>
          <w:sz w:val="24"/>
          <w:szCs w:val="24"/>
        </w:rPr>
        <w:t>(</w:t>
      </w:r>
      <w:proofErr w:type="gramEnd"/>
    </w:p>
    <w:p w14:paraId="5857D5E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Переказ</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між</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рахунками</w:t>
      </w:r>
      <w:proofErr w:type="spellEnd"/>
      <w:r w:rsidRPr="004F0F93">
        <w:rPr>
          <w:rStyle w:val="CommonTableChar"/>
          <w:rFonts w:ascii="Courier New" w:hAnsi="Courier New" w:cs="Courier New"/>
          <w:sz w:val="24"/>
          <w:szCs w:val="24"/>
        </w:rPr>
        <w:t>'),</w:t>
      </w:r>
    </w:p>
    <w:p w14:paraId="3CB56EF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content: </w:t>
      </w:r>
      <w:proofErr w:type="spellStart"/>
      <w:proofErr w:type="gramStart"/>
      <w:r w:rsidRPr="004F0F93">
        <w:rPr>
          <w:rStyle w:val="CommonTableChar"/>
          <w:rFonts w:ascii="Courier New" w:hAnsi="Courier New" w:cs="Courier New"/>
          <w:sz w:val="24"/>
          <w:szCs w:val="24"/>
        </w:rPr>
        <w:t>SingleChildScrollView</w:t>
      </w:r>
      <w:proofErr w:type="spellEnd"/>
      <w:r w:rsidRPr="004F0F93">
        <w:rPr>
          <w:rStyle w:val="CommonTableChar"/>
          <w:rFonts w:ascii="Courier New" w:hAnsi="Courier New" w:cs="Courier New"/>
          <w:sz w:val="24"/>
          <w:szCs w:val="24"/>
        </w:rPr>
        <w:t>(</w:t>
      </w:r>
      <w:proofErr w:type="gramEnd"/>
    </w:p>
    <w:p w14:paraId="176E92C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Column(</w:t>
      </w:r>
      <w:proofErr w:type="gramEnd"/>
    </w:p>
    <w:p w14:paraId="0800E99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MainAxisSize.min</w:t>
      </w:r>
      <w:proofErr w:type="spellEnd"/>
      <w:r w:rsidRPr="004F0F93">
        <w:rPr>
          <w:rStyle w:val="CommonTableChar"/>
          <w:rFonts w:ascii="Courier New" w:hAnsi="Courier New" w:cs="Courier New"/>
          <w:sz w:val="24"/>
          <w:szCs w:val="24"/>
        </w:rPr>
        <w:t>,</w:t>
      </w:r>
    </w:p>
    <w:p w14:paraId="260DA91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751C6E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FutureBuilder</w:t>
      </w:r>
      <w:proofErr w:type="spellEnd"/>
      <w:r w:rsidRPr="004F0F93">
        <w:rPr>
          <w:rStyle w:val="CommonTableChar"/>
          <w:rFonts w:ascii="Courier New" w:hAnsi="Courier New" w:cs="Courier New"/>
          <w:sz w:val="24"/>
          <w:szCs w:val="24"/>
        </w:rPr>
        <w:t>&lt;List&lt;Account&gt;</w:t>
      </w:r>
      <w:proofErr w:type="gramStart"/>
      <w:r w:rsidRPr="004F0F93">
        <w:rPr>
          <w:rStyle w:val="CommonTableChar"/>
          <w:rFonts w:ascii="Courier New" w:hAnsi="Courier New" w:cs="Courier New"/>
          <w:sz w:val="24"/>
          <w:szCs w:val="24"/>
        </w:rPr>
        <w:t>&gt;(</w:t>
      </w:r>
      <w:proofErr w:type="gramEnd"/>
    </w:p>
    <w:p w14:paraId="5EB710B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future: </w:t>
      </w:r>
      <w:proofErr w:type="spellStart"/>
      <w:r w:rsidRPr="004F0F93">
        <w:rPr>
          <w:rStyle w:val="CommonTableChar"/>
          <w:rFonts w:ascii="Courier New" w:hAnsi="Courier New" w:cs="Courier New"/>
          <w:sz w:val="24"/>
          <w:szCs w:val="24"/>
        </w:rPr>
        <w:t>dbService.getAccounts</w:t>
      </w:r>
      <w:proofErr w:type="spell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w:t>
      </w:r>
    </w:p>
    <w:p w14:paraId="3008F94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snapshot) {</w:t>
      </w:r>
    </w:p>
    <w:p w14:paraId="634ECBA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snapshot</w:t>
      </w:r>
      <w:proofErr w:type="gramEnd"/>
      <w:r w:rsidRPr="004F0F93">
        <w:rPr>
          <w:rStyle w:val="CommonTableChar"/>
          <w:rFonts w:ascii="Courier New" w:hAnsi="Courier New" w:cs="Courier New"/>
          <w:sz w:val="24"/>
          <w:szCs w:val="24"/>
        </w:rPr>
        <w:t>.hasData</w:t>
      </w:r>
      <w:proofErr w:type="spellEnd"/>
      <w:r w:rsidRPr="004F0F93">
        <w:rPr>
          <w:rStyle w:val="CommonTableChar"/>
          <w:rFonts w:ascii="Courier New" w:hAnsi="Courier New" w:cs="Courier New"/>
          <w:sz w:val="24"/>
          <w:szCs w:val="24"/>
        </w:rPr>
        <w:t>) {</w:t>
      </w:r>
    </w:p>
    <w:p w14:paraId="60E71FA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const </w:t>
      </w:r>
      <w:proofErr w:type="spellStart"/>
      <w:proofErr w:type="gramStart"/>
      <w:r w:rsidRPr="004F0F93">
        <w:rPr>
          <w:rStyle w:val="CommonTableChar"/>
          <w:rFonts w:ascii="Courier New" w:hAnsi="Courier New" w:cs="Courier New"/>
          <w:sz w:val="24"/>
          <w:szCs w:val="24"/>
        </w:rPr>
        <w:t>CircularProgressIndicator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1DB72C8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7341A7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accounts = </w:t>
      </w:r>
      <w:proofErr w:type="spellStart"/>
      <w:proofErr w:type="gramStart"/>
      <w:r w:rsidRPr="004F0F93">
        <w:rPr>
          <w:rStyle w:val="CommonTableChar"/>
          <w:rFonts w:ascii="Courier New" w:hAnsi="Courier New" w:cs="Courier New"/>
          <w:sz w:val="24"/>
          <w:szCs w:val="24"/>
        </w:rPr>
        <w:t>snapshot.data</w:t>
      </w:r>
      <w:proofErr w:type="spellEnd"/>
      <w:r w:rsidRPr="004F0F93">
        <w:rPr>
          <w:rStyle w:val="CommonTableChar"/>
          <w:rFonts w:ascii="Courier New" w:hAnsi="Courier New" w:cs="Courier New"/>
          <w:sz w:val="24"/>
          <w:szCs w:val="24"/>
        </w:rPr>
        <w:t>!;</w:t>
      </w:r>
      <w:proofErr w:type="gramEnd"/>
    </w:p>
    <w:p w14:paraId="44E86F3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gramStart"/>
      <w:r w:rsidRPr="004F0F93">
        <w:rPr>
          <w:rStyle w:val="CommonTableChar"/>
          <w:rFonts w:ascii="Courier New" w:hAnsi="Courier New" w:cs="Courier New"/>
          <w:sz w:val="24"/>
          <w:szCs w:val="24"/>
        </w:rPr>
        <w:t>Column(</w:t>
      </w:r>
      <w:proofErr w:type="gramEnd"/>
    </w:p>
    <w:p w14:paraId="23FF9A5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1FD039F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DropdownButtonFormField</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124CB47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23B3024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xml:space="preserve">: 'З </w:t>
      </w:r>
      <w:proofErr w:type="spellStart"/>
      <w:r w:rsidRPr="004F0F93">
        <w:rPr>
          <w:rStyle w:val="CommonTableChar"/>
          <w:rFonts w:ascii="Courier New" w:hAnsi="Courier New" w:cs="Courier New"/>
          <w:sz w:val="24"/>
          <w:szCs w:val="24"/>
        </w:rPr>
        <w:t>рахунку</w:t>
      </w:r>
      <w:proofErr w:type="spellEnd"/>
      <w:r w:rsidRPr="004F0F93">
        <w:rPr>
          <w:rStyle w:val="CommonTableChar"/>
          <w:rFonts w:ascii="Courier New" w:hAnsi="Courier New" w:cs="Courier New"/>
          <w:sz w:val="24"/>
          <w:szCs w:val="24"/>
        </w:rPr>
        <w:t>',</w:t>
      </w:r>
    </w:p>
    <w:p w14:paraId="256A621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7D41C41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F0CF8A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_</w:t>
      </w:r>
      <w:proofErr w:type="spellStart"/>
      <w:r w:rsidRPr="004F0F93">
        <w:rPr>
          <w:rStyle w:val="CommonTableChar"/>
          <w:rFonts w:ascii="Courier New" w:hAnsi="Courier New" w:cs="Courier New"/>
          <w:sz w:val="24"/>
          <w:szCs w:val="24"/>
        </w:rPr>
        <w:t>fromAccountId</w:t>
      </w:r>
      <w:proofErr w:type="spellEnd"/>
      <w:r w:rsidRPr="004F0F93">
        <w:rPr>
          <w:rStyle w:val="CommonTableChar"/>
          <w:rFonts w:ascii="Courier New" w:hAnsi="Courier New" w:cs="Courier New"/>
          <w:sz w:val="24"/>
          <w:szCs w:val="24"/>
        </w:rPr>
        <w:t>,</w:t>
      </w:r>
    </w:p>
    <w:p w14:paraId="0FACFFF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items: </w:t>
      </w:r>
      <w:proofErr w:type="spellStart"/>
      <w:r w:rsidRPr="004F0F93">
        <w:rPr>
          <w:rStyle w:val="CommonTableChar"/>
          <w:rFonts w:ascii="Courier New" w:hAnsi="Courier New" w:cs="Courier New"/>
          <w:sz w:val="24"/>
          <w:szCs w:val="24"/>
        </w:rPr>
        <w:t>accounts.map</w:t>
      </w:r>
      <w:proofErr w:type="spellEnd"/>
      <w:r w:rsidRPr="004F0F93">
        <w:rPr>
          <w:rStyle w:val="CommonTableChar"/>
          <w:rFonts w:ascii="Courier New" w:hAnsi="Courier New" w:cs="Courier New"/>
          <w:sz w:val="24"/>
          <w:szCs w:val="24"/>
        </w:rPr>
        <w:t>((account) {</w:t>
      </w:r>
    </w:p>
    <w:p w14:paraId="7AE41E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1C66FC8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w:t>
      </w:r>
      <w:proofErr w:type="spellStart"/>
      <w:proofErr w:type="gramStart"/>
      <w:r w:rsidRPr="004F0F93">
        <w:rPr>
          <w:rStyle w:val="CommonTableChar"/>
          <w:rFonts w:ascii="Courier New" w:hAnsi="Courier New" w:cs="Courier New"/>
          <w:sz w:val="24"/>
          <w:szCs w:val="24"/>
        </w:rPr>
        <w:t>account.accountId</w:t>
      </w:r>
      <w:proofErr w:type="spellEnd"/>
      <w:proofErr w:type="gramEnd"/>
      <w:r w:rsidRPr="004F0F93">
        <w:rPr>
          <w:rStyle w:val="CommonTableChar"/>
          <w:rFonts w:ascii="Courier New" w:hAnsi="Courier New" w:cs="Courier New"/>
          <w:sz w:val="24"/>
          <w:szCs w:val="24"/>
        </w:rPr>
        <w:t>,</w:t>
      </w:r>
    </w:p>
    <w:p w14:paraId="35F22F2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Text(</w:t>
      </w:r>
      <w:proofErr w:type="gramEnd"/>
    </w:p>
    <w:p w14:paraId="2707541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'${account.name} (${</w:t>
      </w:r>
      <w:proofErr w:type="gramStart"/>
      <w:r w:rsidRPr="004F0F93">
        <w:rPr>
          <w:rStyle w:val="CommonTableChar"/>
          <w:rFonts w:ascii="Courier New" w:hAnsi="Courier New" w:cs="Courier New"/>
          <w:sz w:val="24"/>
          <w:szCs w:val="24"/>
        </w:rPr>
        <w:t>account.balance</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toStringAsFixed</w:t>
      </w:r>
      <w:proofErr w:type="spellEnd"/>
      <w:r w:rsidRPr="004F0F93">
        <w:rPr>
          <w:rStyle w:val="CommonTableChar"/>
          <w:rFonts w:ascii="Courier New" w:hAnsi="Courier New" w:cs="Courier New"/>
          <w:sz w:val="24"/>
          <w:szCs w:val="24"/>
        </w:rPr>
        <w:t>(2)} ${</w:t>
      </w:r>
      <w:proofErr w:type="spellStart"/>
      <w:r w:rsidRPr="004F0F93">
        <w:rPr>
          <w:rStyle w:val="CommonTableChar"/>
          <w:rFonts w:ascii="Courier New" w:hAnsi="Courier New" w:cs="Courier New"/>
          <w:sz w:val="24"/>
          <w:szCs w:val="24"/>
        </w:rPr>
        <w:t>account.currency</w:t>
      </w:r>
      <w:proofErr w:type="spellEnd"/>
      <w:r w:rsidRPr="004F0F93">
        <w:rPr>
          <w:rStyle w:val="CommonTableChar"/>
          <w:rFonts w:ascii="Courier New" w:hAnsi="Courier New" w:cs="Courier New"/>
          <w:sz w:val="24"/>
          <w:szCs w:val="24"/>
        </w:rPr>
        <w:t>})'),</w:t>
      </w:r>
    </w:p>
    <w:p w14:paraId="5F31D24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55D5C3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toList</w:t>
      </w:r>
      <w:proofErr w:type="spellEnd"/>
      <w:proofErr w:type="gramEnd"/>
      <w:r w:rsidRPr="004F0F93">
        <w:rPr>
          <w:rStyle w:val="CommonTableChar"/>
          <w:rFonts w:ascii="Courier New" w:hAnsi="Courier New" w:cs="Courier New"/>
          <w:sz w:val="24"/>
          <w:szCs w:val="24"/>
        </w:rPr>
        <w:t>(),</w:t>
      </w:r>
    </w:p>
    <w:p w14:paraId="39A7831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6A5C224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6B9AF3D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fromAccountId</w:t>
      </w:r>
      <w:proofErr w:type="spellEnd"/>
      <w:r w:rsidRPr="004F0F93">
        <w:rPr>
          <w:rStyle w:val="CommonTableChar"/>
          <w:rFonts w:ascii="Courier New" w:hAnsi="Courier New" w:cs="Courier New"/>
          <w:sz w:val="24"/>
          <w:szCs w:val="24"/>
        </w:rPr>
        <w:t xml:space="preserve"> = value;</w:t>
      </w:r>
    </w:p>
    <w:p w14:paraId="3289BCA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918019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902591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A20D9F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6957AA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DropdownButtonFormField</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6340904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3EEAEB4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На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рахунок</w:t>
      </w:r>
      <w:proofErr w:type="spellEnd"/>
      <w:r w:rsidRPr="004F0F93">
        <w:rPr>
          <w:rStyle w:val="CommonTableChar"/>
          <w:rFonts w:ascii="Courier New" w:hAnsi="Courier New" w:cs="Courier New"/>
          <w:sz w:val="24"/>
          <w:szCs w:val="24"/>
        </w:rPr>
        <w:t>',</w:t>
      </w:r>
    </w:p>
    <w:p w14:paraId="5550B83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14B8036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2665B3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_</w:t>
      </w:r>
      <w:proofErr w:type="spellStart"/>
      <w:r w:rsidRPr="004F0F93">
        <w:rPr>
          <w:rStyle w:val="CommonTableChar"/>
          <w:rFonts w:ascii="Courier New" w:hAnsi="Courier New" w:cs="Courier New"/>
          <w:sz w:val="24"/>
          <w:szCs w:val="24"/>
        </w:rPr>
        <w:t>toAccountId</w:t>
      </w:r>
      <w:proofErr w:type="spellEnd"/>
      <w:r w:rsidRPr="004F0F93">
        <w:rPr>
          <w:rStyle w:val="CommonTableChar"/>
          <w:rFonts w:ascii="Courier New" w:hAnsi="Courier New" w:cs="Courier New"/>
          <w:sz w:val="24"/>
          <w:szCs w:val="24"/>
        </w:rPr>
        <w:t>,</w:t>
      </w:r>
    </w:p>
    <w:p w14:paraId="5BC5D83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items: </w:t>
      </w:r>
      <w:proofErr w:type="spellStart"/>
      <w:r w:rsidRPr="004F0F93">
        <w:rPr>
          <w:rStyle w:val="CommonTableChar"/>
          <w:rFonts w:ascii="Courier New" w:hAnsi="Courier New" w:cs="Courier New"/>
          <w:sz w:val="24"/>
          <w:szCs w:val="24"/>
        </w:rPr>
        <w:t>accounts.map</w:t>
      </w:r>
      <w:proofErr w:type="spellEnd"/>
      <w:r w:rsidRPr="004F0F93">
        <w:rPr>
          <w:rStyle w:val="CommonTableChar"/>
          <w:rFonts w:ascii="Courier New" w:hAnsi="Courier New" w:cs="Courier New"/>
          <w:sz w:val="24"/>
          <w:szCs w:val="24"/>
        </w:rPr>
        <w:t>((account) {</w:t>
      </w:r>
    </w:p>
    <w:p w14:paraId="5004BFC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613DEA3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w:t>
      </w:r>
      <w:proofErr w:type="spellStart"/>
      <w:proofErr w:type="gramStart"/>
      <w:r w:rsidRPr="004F0F93">
        <w:rPr>
          <w:rStyle w:val="CommonTableChar"/>
          <w:rFonts w:ascii="Courier New" w:hAnsi="Courier New" w:cs="Courier New"/>
          <w:sz w:val="24"/>
          <w:szCs w:val="24"/>
        </w:rPr>
        <w:t>account.accountId</w:t>
      </w:r>
      <w:proofErr w:type="spellEnd"/>
      <w:proofErr w:type="gramEnd"/>
      <w:r w:rsidRPr="004F0F93">
        <w:rPr>
          <w:rStyle w:val="CommonTableChar"/>
          <w:rFonts w:ascii="Courier New" w:hAnsi="Courier New" w:cs="Courier New"/>
          <w:sz w:val="24"/>
          <w:szCs w:val="24"/>
        </w:rPr>
        <w:t>,</w:t>
      </w:r>
    </w:p>
    <w:p w14:paraId="1F4E3CC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Text(</w:t>
      </w:r>
      <w:proofErr w:type="gramEnd"/>
    </w:p>
    <w:p w14:paraId="177E9C7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'${account.name} (${</w:t>
      </w:r>
      <w:proofErr w:type="gramStart"/>
      <w:r w:rsidRPr="004F0F93">
        <w:rPr>
          <w:rStyle w:val="CommonTableChar"/>
          <w:rFonts w:ascii="Courier New" w:hAnsi="Courier New" w:cs="Courier New"/>
          <w:sz w:val="24"/>
          <w:szCs w:val="24"/>
        </w:rPr>
        <w:t>account.balance</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toStringAsFixed</w:t>
      </w:r>
      <w:proofErr w:type="spellEnd"/>
      <w:r w:rsidRPr="004F0F93">
        <w:rPr>
          <w:rStyle w:val="CommonTableChar"/>
          <w:rFonts w:ascii="Courier New" w:hAnsi="Courier New" w:cs="Courier New"/>
          <w:sz w:val="24"/>
          <w:szCs w:val="24"/>
        </w:rPr>
        <w:t>(2)} ${</w:t>
      </w:r>
      <w:proofErr w:type="spellStart"/>
      <w:r w:rsidRPr="004F0F93">
        <w:rPr>
          <w:rStyle w:val="CommonTableChar"/>
          <w:rFonts w:ascii="Courier New" w:hAnsi="Courier New" w:cs="Courier New"/>
          <w:sz w:val="24"/>
          <w:szCs w:val="24"/>
        </w:rPr>
        <w:t>account.currency</w:t>
      </w:r>
      <w:proofErr w:type="spellEnd"/>
      <w:r w:rsidRPr="004F0F93">
        <w:rPr>
          <w:rStyle w:val="CommonTableChar"/>
          <w:rFonts w:ascii="Courier New" w:hAnsi="Courier New" w:cs="Courier New"/>
          <w:sz w:val="24"/>
          <w:szCs w:val="24"/>
        </w:rPr>
        <w:t>})'),</w:t>
      </w:r>
    </w:p>
    <w:p w14:paraId="6F45A34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D96968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toList</w:t>
      </w:r>
      <w:proofErr w:type="spellEnd"/>
      <w:proofErr w:type="gramEnd"/>
      <w:r w:rsidRPr="004F0F93">
        <w:rPr>
          <w:rStyle w:val="CommonTableChar"/>
          <w:rFonts w:ascii="Courier New" w:hAnsi="Courier New" w:cs="Courier New"/>
          <w:sz w:val="24"/>
          <w:szCs w:val="24"/>
        </w:rPr>
        <w:t>(),</w:t>
      </w:r>
    </w:p>
    <w:p w14:paraId="751A16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04E7D62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4D0FBA0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toAccountId</w:t>
      </w:r>
      <w:proofErr w:type="spellEnd"/>
      <w:r w:rsidRPr="004F0F93">
        <w:rPr>
          <w:rStyle w:val="CommonTableChar"/>
          <w:rFonts w:ascii="Courier New" w:hAnsi="Courier New" w:cs="Courier New"/>
          <w:sz w:val="24"/>
          <w:szCs w:val="24"/>
        </w:rPr>
        <w:t xml:space="preserve"> = value;</w:t>
      </w:r>
    </w:p>
    <w:p w14:paraId="6F60CE9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FE3A46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B27840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6019ED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737A02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C08EB2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D31832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F81E05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64891E3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TextField</w:t>
      </w:r>
      <w:proofErr w:type="spellEnd"/>
      <w:r w:rsidRPr="004F0F93">
        <w:rPr>
          <w:rStyle w:val="CommonTableChar"/>
          <w:rFonts w:ascii="Courier New" w:hAnsi="Courier New" w:cs="Courier New"/>
          <w:sz w:val="24"/>
          <w:szCs w:val="24"/>
        </w:rPr>
        <w:t>(</w:t>
      </w:r>
      <w:proofErr w:type="gramEnd"/>
    </w:p>
    <w:p w14:paraId="7B59C48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controller: _</w:t>
      </w:r>
      <w:proofErr w:type="spellStart"/>
      <w:r w:rsidRPr="004F0F93">
        <w:rPr>
          <w:rStyle w:val="CommonTableChar"/>
          <w:rFonts w:ascii="Courier New" w:hAnsi="Courier New" w:cs="Courier New"/>
          <w:sz w:val="24"/>
          <w:szCs w:val="24"/>
        </w:rPr>
        <w:t>amountController</w:t>
      </w:r>
      <w:proofErr w:type="spellEnd"/>
      <w:r w:rsidRPr="004F0F93">
        <w:rPr>
          <w:rStyle w:val="CommonTableChar"/>
          <w:rFonts w:ascii="Courier New" w:hAnsi="Courier New" w:cs="Courier New"/>
          <w:sz w:val="24"/>
          <w:szCs w:val="24"/>
        </w:rPr>
        <w:t>,</w:t>
      </w:r>
    </w:p>
    <w:p w14:paraId="3DD55BF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keyboardType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TextInputType.number</w:t>
      </w:r>
      <w:proofErr w:type="spellEnd"/>
      <w:r w:rsidRPr="004F0F93">
        <w:rPr>
          <w:rStyle w:val="CommonTableChar"/>
          <w:rFonts w:ascii="Courier New" w:hAnsi="Courier New" w:cs="Courier New"/>
          <w:sz w:val="24"/>
          <w:szCs w:val="24"/>
        </w:rPr>
        <w:t>,</w:t>
      </w:r>
    </w:p>
    <w:p w14:paraId="3D36D6F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7BE0DA2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'Сума',</w:t>
      </w:r>
    </w:p>
    <w:p w14:paraId="7C1EEF7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49D6E4C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4139A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F09FD4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D465FB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
    <w:p w14:paraId="5FD3B26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770AE2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actions: [</w:t>
      </w:r>
    </w:p>
    <w:p w14:paraId="18D4FA1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3D8BE10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3A43E59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59CB9FD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3C071C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Скасувати</w:t>
      </w:r>
      <w:proofErr w:type="spellEnd"/>
      <w:r w:rsidRPr="004F0F93">
        <w:rPr>
          <w:rStyle w:val="CommonTableChar"/>
          <w:rFonts w:ascii="Courier New" w:hAnsi="Courier New" w:cs="Courier New"/>
          <w:sz w:val="24"/>
          <w:szCs w:val="24"/>
        </w:rPr>
        <w:t>'),</w:t>
      </w:r>
    </w:p>
    <w:p w14:paraId="38D96AE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7E7261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49AE0C9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async {</w:t>
      </w:r>
    </w:p>
    <w:p w14:paraId="3525BF7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(_</w:t>
      </w:r>
      <w:proofErr w:type="spellStart"/>
      <w:proofErr w:type="gramStart"/>
      <w:r w:rsidRPr="004F0F93">
        <w:rPr>
          <w:rStyle w:val="CommonTableChar"/>
          <w:rFonts w:ascii="Courier New" w:hAnsi="Courier New" w:cs="Courier New"/>
          <w:sz w:val="24"/>
          <w:szCs w:val="24"/>
        </w:rPr>
        <w:t>fromAccountId</w:t>
      </w:r>
      <w:proofErr w:type="spellEnd"/>
      <w:r w:rsidRPr="004F0F93">
        <w:rPr>
          <w:rStyle w:val="CommonTableChar"/>
          <w:rFonts w:ascii="Courier New" w:hAnsi="Courier New" w:cs="Courier New"/>
          <w:sz w:val="24"/>
          <w:szCs w:val="24"/>
        </w:rPr>
        <w:t xml:space="preserve"> !</w:t>
      </w:r>
      <w:proofErr w:type="gramEnd"/>
      <w:r w:rsidRPr="004F0F93">
        <w:rPr>
          <w:rStyle w:val="CommonTableChar"/>
          <w:rFonts w:ascii="Courier New" w:hAnsi="Courier New" w:cs="Courier New"/>
          <w:sz w:val="24"/>
          <w:szCs w:val="24"/>
        </w:rPr>
        <w:t>= null &amp;&amp;</w:t>
      </w:r>
    </w:p>
    <w:p w14:paraId="042F246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toAccountId</w:t>
      </w:r>
      <w:proofErr w:type="spellEnd"/>
      <w:r w:rsidRPr="004F0F93">
        <w:rPr>
          <w:rStyle w:val="CommonTableChar"/>
          <w:rFonts w:ascii="Courier New" w:hAnsi="Courier New" w:cs="Courier New"/>
          <w:sz w:val="24"/>
          <w:szCs w:val="24"/>
        </w:rPr>
        <w:t xml:space="preserve"> !</w:t>
      </w:r>
      <w:proofErr w:type="gramEnd"/>
      <w:r w:rsidRPr="004F0F93">
        <w:rPr>
          <w:rStyle w:val="CommonTableChar"/>
          <w:rFonts w:ascii="Courier New" w:hAnsi="Courier New" w:cs="Courier New"/>
          <w:sz w:val="24"/>
          <w:szCs w:val="24"/>
        </w:rPr>
        <w:t>= null &amp;&amp;</w:t>
      </w:r>
    </w:p>
    <w:p w14:paraId="1F954E8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amountController.text.isNotEmpty</w:t>
      </w:r>
      <w:proofErr w:type="spellEnd"/>
      <w:proofErr w:type="gramEnd"/>
      <w:r w:rsidRPr="004F0F93">
        <w:rPr>
          <w:rStyle w:val="CommonTableChar"/>
          <w:rFonts w:ascii="Courier New" w:hAnsi="Courier New" w:cs="Courier New"/>
          <w:sz w:val="24"/>
          <w:szCs w:val="24"/>
        </w:rPr>
        <w:t>) {</w:t>
      </w:r>
    </w:p>
    <w:p w14:paraId="3DF25E3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try {</w:t>
      </w:r>
    </w:p>
    <w:p w14:paraId="161567A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amount = </w:t>
      </w:r>
      <w:proofErr w:type="spellStart"/>
      <w:proofErr w:type="gramStart"/>
      <w:r w:rsidRPr="004F0F93">
        <w:rPr>
          <w:rStyle w:val="CommonTableChar"/>
          <w:rFonts w:ascii="Courier New" w:hAnsi="Courier New" w:cs="Courier New"/>
          <w:sz w:val="24"/>
          <w:szCs w:val="24"/>
        </w:rPr>
        <w:t>double.parse</w:t>
      </w:r>
      <w:proofErr w:type="spellEnd"/>
      <w:proofErr w:type="gramEnd"/>
      <w:r w:rsidRPr="004F0F93">
        <w:rPr>
          <w:rStyle w:val="CommonTableChar"/>
          <w:rFonts w:ascii="Courier New" w:hAnsi="Courier New" w:cs="Courier New"/>
          <w:sz w:val="24"/>
          <w:szCs w:val="24"/>
        </w:rPr>
        <w:t>(_</w:t>
      </w:r>
      <w:proofErr w:type="spellStart"/>
      <w:r w:rsidRPr="004F0F93">
        <w:rPr>
          <w:rStyle w:val="CommonTableChar"/>
          <w:rFonts w:ascii="Courier New" w:hAnsi="Courier New" w:cs="Courier New"/>
          <w:sz w:val="24"/>
          <w:szCs w:val="24"/>
        </w:rPr>
        <w:t>amountController.text</w:t>
      </w:r>
      <w:proofErr w:type="spellEnd"/>
      <w:r w:rsidRPr="004F0F93">
        <w:rPr>
          <w:rStyle w:val="CommonTableChar"/>
          <w:rFonts w:ascii="Courier New" w:hAnsi="Courier New" w:cs="Courier New"/>
          <w:sz w:val="24"/>
          <w:szCs w:val="24"/>
        </w:rPr>
        <w:t>);</w:t>
      </w:r>
    </w:p>
    <w:p w14:paraId="4E356AC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await </w:t>
      </w:r>
      <w:proofErr w:type="spellStart"/>
      <w:r w:rsidRPr="004F0F93">
        <w:rPr>
          <w:rStyle w:val="CommonTableChar"/>
          <w:rFonts w:ascii="Courier New" w:hAnsi="Courier New" w:cs="Courier New"/>
          <w:sz w:val="24"/>
          <w:szCs w:val="24"/>
        </w:rPr>
        <w:t>dbService.addTransaction</w:t>
      </w:r>
      <w:proofErr w:type="spellEnd"/>
      <w:r w:rsidRPr="004F0F93">
        <w:rPr>
          <w:rStyle w:val="CommonTableChar"/>
          <w:rFonts w:ascii="Courier New" w:hAnsi="Courier New" w:cs="Courier New"/>
          <w:sz w:val="24"/>
          <w:szCs w:val="24"/>
        </w:rPr>
        <w:t>(</w:t>
      </w:r>
    </w:p>
    <w:p w14:paraId="724EEFB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amount: amount,</w:t>
      </w:r>
    </w:p>
    <w:p w14:paraId="595051D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category: '</w:t>
      </w:r>
      <w:proofErr w:type="spellStart"/>
      <w:r w:rsidRPr="004F0F93">
        <w:rPr>
          <w:rStyle w:val="CommonTableChar"/>
          <w:rFonts w:ascii="Courier New" w:hAnsi="Courier New" w:cs="Courier New"/>
          <w:sz w:val="24"/>
          <w:szCs w:val="24"/>
        </w:rPr>
        <w:t>Переказ</w:t>
      </w:r>
      <w:proofErr w:type="spellEnd"/>
      <w:r w:rsidRPr="004F0F93">
        <w:rPr>
          <w:rStyle w:val="CommonTableChar"/>
          <w:rFonts w:ascii="Courier New" w:hAnsi="Courier New" w:cs="Courier New"/>
          <w:sz w:val="24"/>
          <w:szCs w:val="24"/>
        </w:rPr>
        <w:t>',</w:t>
      </w:r>
    </w:p>
    <w:p w14:paraId="7960B53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isExpense</w:t>
      </w:r>
      <w:proofErr w:type="spellEnd"/>
      <w:r w:rsidRPr="004F0F93">
        <w:rPr>
          <w:rStyle w:val="CommonTableChar"/>
          <w:rFonts w:ascii="Courier New" w:hAnsi="Courier New" w:cs="Courier New"/>
          <w:sz w:val="24"/>
          <w:szCs w:val="24"/>
        </w:rPr>
        <w:t>: true,</w:t>
      </w:r>
    </w:p>
    <w:p w14:paraId="0E13FDF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accountId</w:t>
      </w:r>
      <w:proofErr w:type="spellEnd"/>
      <w:r w:rsidRPr="004F0F93">
        <w:rPr>
          <w:rStyle w:val="CommonTableChar"/>
          <w:rFonts w:ascii="Courier New" w:hAnsi="Courier New" w:cs="Courier New"/>
          <w:sz w:val="24"/>
          <w:szCs w:val="24"/>
        </w:rPr>
        <w:t>: _</w:t>
      </w:r>
      <w:proofErr w:type="spellStart"/>
      <w:proofErr w:type="gramStart"/>
      <w:r w:rsidRPr="004F0F93">
        <w:rPr>
          <w:rStyle w:val="CommonTableChar"/>
          <w:rFonts w:ascii="Courier New" w:hAnsi="Courier New" w:cs="Courier New"/>
          <w:sz w:val="24"/>
          <w:szCs w:val="24"/>
        </w:rPr>
        <w:t>fromAccountId</w:t>
      </w:r>
      <w:proofErr w:type="spellEnd"/>
      <w:r w:rsidRPr="004F0F93">
        <w:rPr>
          <w:rStyle w:val="CommonTableChar"/>
          <w:rFonts w:ascii="Courier New" w:hAnsi="Courier New" w:cs="Courier New"/>
          <w:sz w:val="24"/>
          <w:szCs w:val="24"/>
        </w:rPr>
        <w:t>!,</w:t>
      </w:r>
      <w:proofErr w:type="gramEnd"/>
    </w:p>
    <w:p w14:paraId="30025BD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userId,</w:t>
      </w:r>
    </w:p>
    <w:p w14:paraId="658B58D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familyId,</w:t>
      </w:r>
    </w:p>
    <w:p w14:paraId="2DDD3B3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notes: '</w:t>
      </w:r>
      <w:proofErr w:type="spellStart"/>
      <w:r w:rsidRPr="004F0F93">
        <w:rPr>
          <w:rStyle w:val="CommonTableChar"/>
          <w:rFonts w:ascii="Courier New" w:hAnsi="Courier New" w:cs="Courier New"/>
          <w:sz w:val="24"/>
          <w:szCs w:val="24"/>
        </w:rPr>
        <w:t>Переказ</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на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інший</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рахунок</w:t>
      </w:r>
      <w:proofErr w:type="spellEnd"/>
      <w:r w:rsidRPr="004F0F93">
        <w:rPr>
          <w:rStyle w:val="CommonTableChar"/>
          <w:rFonts w:ascii="Courier New" w:hAnsi="Courier New" w:cs="Courier New"/>
          <w:sz w:val="24"/>
          <w:szCs w:val="24"/>
        </w:rPr>
        <w:t>',</w:t>
      </w:r>
    </w:p>
    <w:p w14:paraId="1B350BB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D0F2C7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await </w:t>
      </w:r>
      <w:proofErr w:type="spellStart"/>
      <w:r w:rsidRPr="004F0F93">
        <w:rPr>
          <w:rStyle w:val="CommonTableChar"/>
          <w:rFonts w:ascii="Courier New" w:hAnsi="Courier New" w:cs="Courier New"/>
          <w:sz w:val="24"/>
          <w:szCs w:val="24"/>
        </w:rPr>
        <w:t>dbService.addTransaction</w:t>
      </w:r>
      <w:proofErr w:type="spellEnd"/>
      <w:r w:rsidRPr="004F0F93">
        <w:rPr>
          <w:rStyle w:val="CommonTableChar"/>
          <w:rFonts w:ascii="Courier New" w:hAnsi="Courier New" w:cs="Courier New"/>
          <w:sz w:val="24"/>
          <w:szCs w:val="24"/>
        </w:rPr>
        <w:t>(</w:t>
      </w:r>
    </w:p>
    <w:p w14:paraId="2A28D76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amount: amount,</w:t>
      </w:r>
    </w:p>
    <w:p w14:paraId="7BDC308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category: '</w:t>
      </w:r>
      <w:proofErr w:type="spellStart"/>
      <w:r w:rsidRPr="004F0F93">
        <w:rPr>
          <w:rStyle w:val="CommonTableChar"/>
          <w:rFonts w:ascii="Courier New" w:hAnsi="Courier New" w:cs="Courier New"/>
          <w:sz w:val="24"/>
          <w:szCs w:val="24"/>
        </w:rPr>
        <w:t>Переказ</w:t>
      </w:r>
      <w:proofErr w:type="spellEnd"/>
      <w:r w:rsidRPr="004F0F93">
        <w:rPr>
          <w:rStyle w:val="CommonTableChar"/>
          <w:rFonts w:ascii="Courier New" w:hAnsi="Courier New" w:cs="Courier New"/>
          <w:sz w:val="24"/>
          <w:szCs w:val="24"/>
        </w:rPr>
        <w:t>',</w:t>
      </w:r>
    </w:p>
    <w:p w14:paraId="493FA2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isExpense</w:t>
      </w:r>
      <w:proofErr w:type="spellEnd"/>
      <w:r w:rsidRPr="004F0F93">
        <w:rPr>
          <w:rStyle w:val="CommonTableChar"/>
          <w:rFonts w:ascii="Courier New" w:hAnsi="Courier New" w:cs="Courier New"/>
          <w:sz w:val="24"/>
          <w:szCs w:val="24"/>
        </w:rPr>
        <w:t>: false,</w:t>
      </w:r>
    </w:p>
    <w:p w14:paraId="2958962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accountId</w:t>
      </w:r>
      <w:proofErr w:type="spellEnd"/>
      <w:r w:rsidRPr="004F0F93">
        <w:rPr>
          <w:rStyle w:val="CommonTableChar"/>
          <w:rFonts w:ascii="Courier New" w:hAnsi="Courier New" w:cs="Courier New"/>
          <w:sz w:val="24"/>
          <w:szCs w:val="24"/>
        </w:rPr>
        <w:t>: _</w:t>
      </w:r>
      <w:proofErr w:type="spellStart"/>
      <w:proofErr w:type="gramStart"/>
      <w:r w:rsidRPr="004F0F93">
        <w:rPr>
          <w:rStyle w:val="CommonTableChar"/>
          <w:rFonts w:ascii="Courier New" w:hAnsi="Courier New" w:cs="Courier New"/>
          <w:sz w:val="24"/>
          <w:szCs w:val="24"/>
        </w:rPr>
        <w:t>toAccountId</w:t>
      </w:r>
      <w:proofErr w:type="spellEnd"/>
      <w:r w:rsidRPr="004F0F93">
        <w:rPr>
          <w:rStyle w:val="CommonTableChar"/>
          <w:rFonts w:ascii="Courier New" w:hAnsi="Courier New" w:cs="Courier New"/>
          <w:sz w:val="24"/>
          <w:szCs w:val="24"/>
        </w:rPr>
        <w:t>!,</w:t>
      </w:r>
      <w:proofErr w:type="gramEnd"/>
    </w:p>
    <w:p w14:paraId="468494F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userId,</w:t>
      </w:r>
    </w:p>
    <w:p w14:paraId="675439F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familyId,</w:t>
      </w:r>
    </w:p>
    <w:p w14:paraId="2540E8A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notes: '</w:t>
      </w:r>
      <w:proofErr w:type="spellStart"/>
      <w:r w:rsidRPr="004F0F93">
        <w:rPr>
          <w:rStyle w:val="CommonTableChar"/>
          <w:rFonts w:ascii="Courier New" w:hAnsi="Courier New" w:cs="Courier New"/>
          <w:sz w:val="24"/>
          <w:szCs w:val="24"/>
        </w:rPr>
        <w:t>Переказ</w:t>
      </w:r>
      <w:proofErr w:type="spellEnd"/>
      <w:r w:rsidRPr="004F0F93">
        <w:rPr>
          <w:rStyle w:val="CommonTableChar"/>
          <w:rFonts w:ascii="Courier New" w:hAnsi="Courier New" w:cs="Courier New"/>
          <w:sz w:val="24"/>
          <w:szCs w:val="24"/>
        </w:rPr>
        <w:t xml:space="preserve"> з </w:t>
      </w:r>
      <w:proofErr w:type="spellStart"/>
      <w:r w:rsidRPr="004F0F93">
        <w:rPr>
          <w:rStyle w:val="CommonTableChar"/>
          <w:rFonts w:ascii="Courier New" w:hAnsi="Courier New" w:cs="Courier New"/>
          <w:sz w:val="24"/>
          <w:szCs w:val="24"/>
        </w:rPr>
        <w:t>іншого</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рахунку</w:t>
      </w:r>
      <w:proofErr w:type="spellEnd"/>
      <w:r w:rsidRPr="004F0F93">
        <w:rPr>
          <w:rStyle w:val="CommonTableChar"/>
          <w:rFonts w:ascii="Courier New" w:hAnsi="Courier New" w:cs="Courier New"/>
          <w:sz w:val="24"/>
          <w:szCs w:val="24"/>
        </w:rPr>
        <w:t>',</w:t>
      </w:r>
    </w:p>
    <w:p w14:paraId="462A881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8B4AFE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76CC216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102B58D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Future.delayed</w:t>
      </w:r>
      <w:proofErr w:type="spellEnd"/>
      <w:r w:rsidRPr="004F0F93">
        <w:rPr>
          <w:rStyle w:val="CommonTableChar"/>
          <w:rFonts w:ascii="Courier New" w:hAnsi="Courier New" w:cs="Courier New"/>
          <w:sz w:val="24"/>
          <w:szCs w:val="24"/>
        </w:rPr>
        <w:t>(</w:t>
      </w:r>
      <w:proofErr w:type="gramStart"/>
      <w:r w:rsidRPr="004F0F93">
        <w:rPr>
          <w:rStyle w:val="CommonTableChar"/>
          <w:rFonts w:ascii="Courier New" w:hAnsi="Courier New" w:cs="Courier New"/>
          <w:sz w:val="24"/>
          <w:szCs w:val="24"/>
        </w:rPr>
        <w:t>Duration(</w:t>
      </w:r>
      <w:proofErr w:type="gramEnd"/>
      <w:r w:rsidRPr="004F0F93">
        <w:rPr>
          <w:rStyle w:val="CommonTableChar"/>
          <w:rFonts w:ascii="Courier New" w:hAnsi="Courier New" w:cs="Courier New"/>
          <w:sz w:val="24"/>
          <w:szCs w:val="24"/>
        </w:rPr>
        <w:t>milliseconds: 100), () {</w:t>
      </w:r>
    </w:p>
    <w:p w14:paraId="69FD29A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303469F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5D2620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catch (e) {</w:t>
      </w:r>
    </w:p>
    <w:p w14:paraId="530787F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ScaffoldMessenger.of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showSnackBar</w:t>
      </w:r>
      <w:proofErr w:type="spellEnd"/>
      <w:proofErr w:type="gramEnd"/>
      <w:r w:rsidRPr="004F0F93">
        <w:rPr>
          <w:rStyle w:val="CommonTableChar"/>
          <w:rFonts w:ascii="Courier New" w:hAnsi="Courier New" w:cs="Courier New"/>
          <w:sz w:val="24"/>
          <w:szCs w:val="24"/>
        </w:rPr>
        <w:t>(</w:t>
      </w:r>
    </w:p>
    <w:p w14:paraId="62F7543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SnackBar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content: Text('</w:t>
      </w:r>
      <w:proofErr w:type="spellStart"/>
      <w:r w:rsidRPr="004F0F93">
        <w:rPr>
          <w:rStyle w:val="CommonTableChar"/>
          <w:rFonts w:ascii="Courier New" w:hAnsi="Courier New" w:cs="Courier New"/>
          <w:sz w:val="24"/>
          <w:szCs w:val="24"/>
        </w:rPr>
        <w:t>Некоректна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сума</w:t>
      </w:r>
      <w:proofErr w:type="spellEnd"/>
      <w:r w:rsidRPr="004F0F93">
        <w:rPr>
          <w:rStyle w:val="CommonTableChar"/>
          <w:rFonts w:ascii="Courier New" w:hAnsi="Courier New" w:cs="Courier New"/>
          <w:sz w:val="24"/>
          <w:szCs w:val="24"/>
        </w:rPr>
        <w:t>')),</w:t>
      </w:r>
    </w:p>
    <w:p w14:paraId="45667AC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780F1F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8D084F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else {</w:t>
      </w:r>
    </w:p>
    <w:p w14:paraId="728A2D4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ScaffoldMessenger.of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showSnackBar</w:t>
      </w:r>
      <w:proofErr w:type="spellEnd"/>
      <w:proofErr w:type="gramEnd"/>
      <w:r w:rsidRPr="004F0F93">
        <w:rPr>
          <w:rStyle w:val="CommonTableChar"/>
          <w:rFonts w:ascii="Courier New" w:hAnsi="Courier New" w:cs="Courier New"/>
          <w:sz w:val="24"/>
          <w:szCs w:val="24"/>
        </w:rPr>
        <w:t>(</w:t>
      </w:r>
    </w:p>
    <w:p w14:paraId="39F8017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const </w:t>
      </w:r>
      <w:proofErr w:type="spellStart"/>
      <w:proofErr w:type="gramStart"/>
      <w:r w:rsidRPr="004F0F93">
        <w:rPr>
          <w:rStyle w:val="CommonTableChar"/>
          <w:rFonts w:ascii="Courier New" w:hAnsi="Courier New" w:cs="Courier New"/>
          <w:sz w:val="24"/>
          <w:szCs w:val="24"/>
        </w:rPr>
        <w:t>SnackBar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content: Text('</w:t>
      </w:r>
      <w:proofErr w:type="spellStart"/>
      <w:r w:rsidRPr="004F0F93">
        <w:rPr>
          <w:rStyle w:val="CommonTableChar"/>
          <w:rFonts w:ascii="Courier New" w:hAnsi="Courier New" w:cs="Courier New"/>
          <w:sz w:val="24"/>
          <w:szCs w:val="24"/>
        </w:rPr>
        <w:t>Заповніть</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всі</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поля</w:t>
      </w:r>
      <w:proofErr w:type="spellEnd"/>
      <w:r w:rsidRPr="004F0F93">
        <w:rPr>
          <w:rStyle w:val="CommonTableChar"/>
          <w:rFonts w:ascii="Courier New" w:hAnsi="Courier New" w:cs="Courier New"/>
          <w:sz w:val="24"/>
          <w:szCs w:val="24"/>
        </w:rPr>
        <w:t>')),</w:t>
      </w:r>
    </w:p>
    <w:p w14:paraId="7A5E0C9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517256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4029AC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2F8FDF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Переказати</w:t>
      </w:r>
      <w:proofErr w:type="spellEnd"/>
      <w:r w:rsidRPr="004F0F93">
        <w:rPr>
          <w:rStyle w:val="CommonTableChar"/>
          <w:rFonts w:ascii="Courier New" w:hAnsi="Courier New" w:cs="Courier New"/>
          <w:sz w:val="24"/>
          <w:szCs w:val="24"/>
        </w:rPr>
        <w:t>'),</w:t>
      </w:r>
    </w:p>
    <w:p w14:paraId="3533CA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EF0D9B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8DD959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7C1176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5AB97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2EC1F1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77294D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1C4FF4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D832F32" w14:textId="77777777" w:rsidR="004F0F93" w:rsidRPr="004F0F93" w:rsidRDefault="004F0F93" w:rsidP="004F0F93">
      <w:pPr>
        <w:pStyle w:val="Code"/>
        <w:rPr>
          <w:rStyle w:val="CommonTableChar"/>
          <w:rFonts w:ascii="Courier New" w:hAnsi="Courier New" w:cs="Courier New"/>
          <w:sz w:val="24"/>
          <w:szCs w:val="24"/>
        </w:rPr>
      </w:pPr>
    </w:p>
    <w:p w14:paraId="5CB6858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void _</w:t>
      </w:r>
      <w:proofErr w:type="spellStart"/>
      <w:proofErr w:type="gramStart"/>
      <w:r w:rsidRPr="004F0F93">
        <w:rPr>
          <w:rStyle w:val="CommonTableChar"/>
          <w:rFonts w:ascii="Courier New" w:hAnsi="Courier New" w:cs="Courier New"/>
          <w:sz w:val="24"/>
          <w:szCs w:val="24"/>
        </w:rPr>
        <w:t>showEditAccountDialog</w:t>
      </w:r>
      <w:proofErr w:type="spellEnd"/>
      <w:r w:rsidRPr="004F0F93">
        <w:rPr>
          <w:rStyle w:val="CommonTableChar"/>
          <w:rFonts w:ascii="Courier New" w:hAnsi="Courier New" w:cs="Courier New"/>
          <w:sz w:val="24"/>
          <w:szCs w:val="24"/>
        </w:rPr>
        <w:t>(</w:t>
      </w:r>
      <w:proofErr w:type="gramEnd"/>
    </w:p>
    <w:p w14:paraId="612D695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BuildContext</w:t>
      </w:r>
      <w:proofErr w:type="spellEnd"/>
      <w:r w:rsidRPr="004F0F93">
        <w:rPr>
          <w:rStyle w:val="CommonTableChar"/>
          <w:rFonts w:ascii="Courier New" w:hAnsi="Courier New" w:cs="Courier New"/>
          <w:sz w:val="24"/>
          <w:szCs w:val="24"/>
        </w:rPr>
        <w:t xml:space="preserve"> context, String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Account account) {</w:t>
      </w:r>
    </w:p>
    <w:p w14:paraId="262E9AD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nameController.text</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account.name ??</w:t>
      </w:r>
      <w:proofErr w:type="gramEnd"/>
      <w:r w:rsidRPr="004F0F93">
        <w:rPr>
          <w:rStyle w:val="CommonTableChar"/>
          <w:rFonts w:ascii="Courier New" w:hAnsi="Courier New" w:cs="Courier New"/>
          <w:sz w:val="24"/>
          <w:szCs w:val="24"/>
        </w:rPr>
        <w:t xml:space="preserve"> '';</w:t>
      </w:r>
    </w:p>
    <w:p w14:paraId="64F66C4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balanceController.text</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account.balance?.</w:t>
      </w:r>
      <w:proofErr w:type="spellStart"/>
      <w:proofErr w:type="gramEnd"/>
      <w:r w:rsidRPr="004F0F93">
        <w:rPr>
          <w:rStyle w:val="CommonTableChar"/>
          <w:rFonts w:ascii="Courier New" w:hAnsi="Courier New" w:cs="Courier New"/>
          <w:sz w:val="24"/>
          <w:szCs w:val="24"/>
        </w:rPr>
        <w:t>toString</w:t>
      </w:r>
      <w:proofErr w:type="spellEnd"/>
      <w:r w:rsidRPr="004F0F93">
        <w:rPr>
          <w:rStyle w:val="CommonTableChar"/>
          <w:rFonts w:ascii="Courier New" w:hAnsi="Courier New" w:cs="Courier New"/>
          <w:sz w:val="24"/>
          <w:szCs w:val="24"/>
        </w:rPr>
        <w:t>() ?? '0';</w:t>
      </w:r>
    </w:p>
    <w:p w14:paraId="5CA5325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_currency = </w:t>
      </w:r>
      <w:proofErr w:type="spellStart"/>
      <w:proofErr w:type="gramStart"/>
      <w:r w:rsidRPr="004F0F93">
        <w:rPr>
          <w:rStyle w:val="CommonTableChar"/>
          <w:rFonts w:ascii="Courier New" w:hAnsi="Courier New" w:cs="Courier New"/>
          <w:sz w:val="24"/>
          <w:szCs w:val="24"/>
        </w:rPr>
        <w:t>account.currency</w:t>
      </w:r>
      <w:proofErr w:type="spellEnd"/>
      <w:proofErr w:type="gramEnd"/>
      <w:r w:rsidRPr="004F0F93">
        <w:rPr>
          <w:rStyle w:val="CommonTableChar"/>
          <w:rFonts w:ascii="Courier New" w:hAnsi="Courier New" w:cs="Courier New"/>
          <w:sz w:val="24"/>
          <w:szCs w:val="24"/>
        </w:rPr>
        <w:t xml:space="preserve"> ?? 'UAH';</w:t>
      </w:r>
    </w:p>
    <w:p w14:paraId="48891D2E" w14:textId="77777777" w:rsidR="004F0F93" w:rsidRPr="004F0F93" w:rsidRDefault="004F0F93" w:rsidP="004F0F93">
      <w:pPr>
        <w:pStyle w:val="Code"/>
        <w:rPr>
          <w:rStyle w:val="CommonTableChar"/>
          <w:rFonts w:ascii="Courier New" w:hAnsi="Courier New" w:cs="Courier New"/>
          <w:sz w:val="24"/>
          <w:szCs w:val="24"/>
        </w:rPr>
      </w:pPr>
    </w:p>
    <w:p w14:paraId="4F3144E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spellStart"/>
      <w:proofErr w:type="gramStart"/>
      <w:r w:rsidRPr="004F0F93">
        <w:rPr>
          <w:rStyle w:val="CommonTableChar"/>
          <w:rFonts w:ascii="Courier New" w:hAnsi="Courier New" w:cs="Courier New"/>
          <w:sz w:val="24"/>
          <w:szCs w:val="24"/>
        </w:rPr>
        <w:t>account.isShared</w:t>
      </w:r>
      <w:proofErr w:type="spellEnd"/>
      <w:proofErr w:type="gramEnd"/>
      <w:r w:rsidRPr="004F0F93">
        <w:rPr>
          <w:rStyle w:val="CommonTableChar"/>
          <w:rFonts w:ascii="Courier New" w:hAnsi="Courier New" w:cs="Courier New"/>
          <w:sz w:val="24"/>
          <w:szCs w:val="24"/>
        </w:rPr>
        <w:t xml:space="preserve"> == true</w:t>
      </w:r>
    </w:p>
    <w:p w14:paraId="302E226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'family'</w:t>
      </w:r>
    </w:p>
    <w:p w14:paraId="74EB596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w:t>
      </w:r>
      <w:proofErr w:type="spellStart"/>
      <w:proofErr w:type="gramStart"/>
      <w:r w:rsidRPr="004F0F93">
        <w:rPr>
          <w:rStyle w:val="CommonTableChar"/>
          <w:rFonts w:ascii="Courier New" w:hAnsi="Courier New" w:cs="Courier New"/>
          <w:sz w:val="24"/>
          <w:szCs w:val="24"/>
        </w:rPr>
        <w:t>account.userId</w:t>
      </w:r>
      <w:proofErr w:type="spellEnd"/>
      <w:proofErr w:type="gram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 'self</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account.userId</w:t>
      </w:r>
      <w:proofErr w:type="spellEnd"/>
      <w:r w:rsidRPr="004F0F93">
        <w:rPr>
          <w:rStyle w:val="CommonTableChar"/>
          <w:rFonts w:ascii="Courier New" w:hAnsi="Courier New" w:cs="Courier New"/>
          <w:sz w:val="24"/>
          <w:szCs w:val="24"/>
        </w:rPr>
        <w:t xml:space="preserve"> ?? 'self');</w:t>
      </w:r>
    </w:p>
    <w:p w14:paraId="03D1D243" w14:textId="77777777" w:rsidR="004F0F93" w:rsidRPr="004F0F93" w:rsidRDefault="004F0F93" w:rsidP="004F0F93">
      <w:pPr>
        <w:pStyle w:val="Code"/>
        <w:rPr>
          <w:rStyle w:val="CommonTableChar"/>
          <w:rFonts w:ascii="Courier New" w:hAnsi="Courier New" w:cs="Courier New"/>
          <w:sz w:val="24"/>
          <w:szCs w:val="24"/>
        </w:rPr>
      </w:pPr>
    </w:p>
    <w:p w14:paraId="237C01F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userProvider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UserProvider</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676478A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isAdminUser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userProvider.isAdmin</w:t>
      </w:r>
      <w:proofErr w:type="spellEnd"/>
      <w:r w:rsidRPr="004F0F93">
        <w:rPr>
          <w:rStyle w:val="CommonTableChar"/>
          <w:rFonts w:ascii="Courier New" w:hAnsi="Courier New" w:cs="Courier New"/>
          <w:sz w:val="24"/>
          <w:szCs w:val="24"/>
        </w:rPr>
        <w:t>;</w:t>
      </w:r>
    </w:p>
    <w:p w14:paraId="1476B981" w14:textId="77777777" w:rsidR="004F0F93" w:rsidRPr="004F0F93" w:rsidRDefault="004F0F93" w:rsidP="004F0F93">
      <w:pPr>
        <w:pStyle w:val="Code"/>
        <w:rPr>
          <w:rStyle w:val="CommonTableChar"/>
          <w:rFonts w:ascii="Courier New" w:hAnsi="Courier New" w:cs="Courier New"/>
          <w:sz w:val="24"/>
          <w:szCs w:val="24"/>
        </w:rPr>
      </w:pPr>
    </w:p>
    <w:p w14:paraId="29B73AD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showDialog</w:t>
      </w:r>
      <w:proofErr w:type="spellEnd"/>
      <w:r w:rsidRPr="004F0F93">
        <w:rPr>
          <w:rStyle w:val="CommonTableChar"/>
          <w:rFonts w:ascii="Courier New" w:hAnsi="Courier New" w:cs="Courier New"/>
          <w:sz w:val="24"/>
          <w:szCs w:val="24"/>
        </w:rPr>
        <w:t>(</w:t>
      </w:r>
      <w:proofErr w:type="gramEnd"/>
    </w:p>
    <w:p w14:paraId="755A288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 context,</w:t>
      </w:r>
    </w:p>
    <w:p w14:paraId="1ED24AC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
    <w:p w14:paraId="048C0F9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StatefulBuilder</w:t>
      </w:r>
      <w:proofErr w:type="spellEnd"/>
      <w:r w:rsidRPr="004F0F93">
        <w:rPr>
          <w:rStyle w:val="CommonTableChar"/>
          <w:rFonts w:ascii="Courier New" w:hAnsi="Courier New" w:cs="Courier New"/>
          <w:sz w:val="24"/>
          <w:szCs w:val="24"/>
        </w:rPr>
        <w:t>(</w:t>
      </w:r>
      <w:proofErr w:type="gramEnd"/>
    </w:p>
    <w:p w14:paraId="0C3FA08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roofErr w:type="spell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 {</w:t>
      </w:r>
    </w:p>
    <w:p w14:paraId="7FFF02A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AlertDialog</w:t>
      </w:r>
      <w:proofErr w:type="spellEnd"/>
      <w:r w:rsidRPr="004F0F93">
        <w:rPr>
          <w:rStyle w:val="CommonTableChar"/>
          <w:rFonts w:ascii="Courier New" w:hAnsi="Courier New" w:cs="Courier New"/>
          <w:sz w:val="24"/>
          <w:szCs w:val="24"/>
        </w:rPr>
        <w:t>(</w:t>
      </w:r>
      <w:proofErr w:type="gramEnd"/>
    </w:p>
    <w:p w14:paraId="7514F0A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Редагувати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рахунок</w:t>
      </w:r>
      <w:proofErr w:type="spellEnd"/>
      <w:r w:rsidRPr="004F0F93">
        <w:rPr>
          <w:rStyle w:val="CommonTableChar"/>
          <w:rFonts w:ascii="Courier New" w:hAnsi="Courier New" w:cs="Courier New"/>
          <w:sz w:val="24"/>
          <w:szCs w:val="24"/>
        </w:rPr>
        <w:t>'),</w:t>
      </w:r>
    </w:p>
    <w:p w14:paraId="3F60C41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content: </w:t>
      </w:r>
      <w:proofErr w:type="spellStart"/>
      <w:proofErr w:type="gramStart"/>
      <w:r w:rsidRPr="004F0F93">
        <w:rPr>
          <w:rStyle w:val="CommonTableChar"/>
          <w:rFonts w:ascii="Courier New" w:hAnsi="Courier New" w:cs="Courier New"/>
          <w:sz w:val="24"/>
          <w:szCs w:val="24"/>
        </w:rPr>
        <w:t>SingleChildScrollView</w:t>
      </w:r>
      <w:proofErr w:type="spellEnd"/>
      <w:r w:rsidRPr="004F0F93">
        <w:rPr>
          <w:rStyle w:val="CommonTableChar"/>
          <w:rFonts w:ascii="Courier New" w:hAnsi="Courier New" w:cs="Courier New"/>
          <w:sz w:val="24"/>
          <w:szCs w:val="24"/>
        </w:rPr>
        <w:t>(</w:t>
      </w:r>
      <w:proofErr w:type="gramEnd"/>
    </w:p>
    <w:p w14:paraId="7E4F20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Column(</w:t>
      </w:r>
      <w:proofErr w:type="gramEnd"/>
    </w:p>
    <w:p w14:paraId="3CAD745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MainAxisSize.min</w:t>
      </w:r>
      <w:proofErr w:type="spellEnd"/>
      <w:r w:rsidRPr="004F0F93">
        <w:rPr>
          <w:rStyle w:val="CommonTableChar"/>
          <w:rFonts w:ascii="Courier New" w:hAnsi="Courier New" w:cs="Courier New"/>
          <w:sz w:val="24"/>
          <w:szCs w:val="24"/>
        </w:rPr>
        <w:t>,</w:t>
      </w:r>
    </w:p>
    <w:p w14:paraId="6554F95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07EF0A6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TextField</w:t>
      </w:r>
      <w:proofErr w:type="spellEnd"/>
      <w:r w:rsidRPr="004F0F93">
        <w:rPr>
          <w:rStyle w:val="CommonTableChar"/>
          <w:rFonts w:ascii="Courier New" w:hAnsi="Courier New" w:cs="Courier New"/>
          <w:sz w:val="24"/>
          <w:szCs w:val="24"/>
        </w:rPr>
        <w:t>(</w:t>
      </w:r>
      <w:proofErr w:type="gramEnd"/>
    </w:p>
    <w:p w14:paraId="786ECBE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controller: _</w:t>
      </w:r>
      <w:proofErr w:type="spellStart"/>
      <w:r w:rsidRPr="004F0F93">
        <w:rPr>
          <w:rStyle w:val="CommonTableChar"/>
          <w:rFonts w:ascii="Courier New" w:hAnsi="Courier New" w:cs="Courier New"/>
          <w:sz w:val="24"/>
          <w:szCs w:val="24"/>
        </w:rPr>
        <w:t>nameController</w:t>
      </w:r>
      <w:proofErr w:type="spellEnd"/>
      <w:r w:rsidRPr="004F0F93">
        <w:rPr>
          <w:rStyle w:val="CommonTableChar"/>
          <w:rFonts w:ascii="Courier New" w:hAnsi="Courier New" w:cs="Courier New"/>
          <w:sz w:val="24"/>
          <w:szCs w:val="24"/>
        </w:rPr>
        <w:t>,</w:t>
      </w:r>
    </w:p>
    <w:p w14:paraId="4D928AB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09E0176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Назва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рахунку</w:t>
      </w:r>
      <w:proofErr w:type="spellEnd"/>
      <w:r w:rsidRPr="004F0F93">
        <w:rPr>
          <w:rStyle w:val="CommonTableChar"/>
          <w:rFonts w:ascii="Courier New" w:hAnsi="Courier New" w:cs="Courier New"/>
          <w:sz w:val="24"/>
          <w:szCs w:val="24"/>
        </w:rPr>
        <w:t>',</w:t>
      </w:r>
    </w:p>
    <w:p w14:paraId="74EE6F2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7A2A455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2B2FA4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738C11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0753C7B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TextField</w:t>
      </w:r>
      <w:proofErr w:type="spellEnd"/>
      <w:r w:rsidRPr="004F0F93">
        <w:rPr>
          <w:rStyle w:val="CommonTableChar"/>
          <w:rFonts w:ascii="Courier New" w:hAnsi="Courier New" w:cs="Courier New"/>
          <w:sz w:val="24"/>
          <w:szCs w:val="24"/>
        </w:rPr>
        <w:t>(</w:t>
      </w:r>
      <w:proofErr w:type="gramEnd"/>
    </w:p>
    <w:p w14:paraId="3421EB8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controller: _</w:t>
      </w:r>
      <w:proofErr w:type="spellStart"/>
      <w:r w:rsidRPr="004F0F93">
        <w:rPr>
          <w:rStyle w:val="CommonTableChar"/>
          <w:rFonts w:ascii="Courier New" w:hAnsi="Courier New" w:cs="Courier New"/>
          <w:sz w:val="24"/>
          <w:szCs w:val="24"/>
        </w:rPr>
        <w:t>balanceController</w:t>
      </w:r>
      <w:proofErr w:type="spellEnd"/>
      <w:r w:rsidRPr="004F0F93">
        <w:rPr>
          <w:rStyle w:val="CommonTableChar"/>
          <w:rFonts w:ascii="Courier New" w:hAnsi="Courier New" w:cs="Courier New"/>
          <w:sz w:val="24"/>
          <w:szCs w:val="24"/>
        </w:rPr>
        <w:t>,</w:t>
      </w:r>
    </w:p>
    <w:p w14:paraId="1455AC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keyboardType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TextInputType.number</w:t>
      </w:r>
      <w:proofErr w:type="spellEnd"/>
      <w:r w:rsidRPr="004F0F93">
        <w:rPr>
          <w:rStyle w:val="CommonTableChar"/>
          <w:rFonts w:ascii="Courier New" w:hAnsi="Courier New" w:cs="Courier New"/>
          <w:sz w:val="24"/>
          <w:szCs w:val="24"/>
        </w:rPr>
        <w:t>,</w:t>
      </w:r>
    </w:p>
    <w:p w14:paraId="35D134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35DC565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'Баланс',</w:t>
      </w:r>
    </w:p>
    <w:p w14:paraId="60E8D8E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5FD6614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E5E933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D42AE8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122F1D9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DropdownButtonFormField</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348EA61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_currency,</w:t>
      </w:r>
    </w:p>
    <w:p w14:paraId="5F8756D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661C3C3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'Валюта',</w:t>
      </w:r>
    </w:p>
    <w:p w14:paraId="643E10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3C182D2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688AAA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items: const [</w:t>
      </w:r>
    </w:p>
    <w:p w14:paraId="440783B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value: 'UAH', child: Text('UAH')),</w:t>
      </w:r>
    </w:p>
    <w:p w14:paraId="6F54BC0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value: 'USD', child: Text('USD')),</w:t>
      </w:r>
    </w:p>
    <w:p w14:paraId="20BF1D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value: 'EUR', child: Text('EUR')),</w:t>
      </w:r>
    </w:p>
    <w:p w14:paraId="5EEA34F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9FE43E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0A80489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gramStart"/>
      <w:r w:rsidRPr="004F0F93">
        <w:rPr>
          <w:rStyle w:val="CommonTableChar"/>
          <w:rFonts w:ascii="Courier New" w:hAnsi="Courier New" w:cs="Courier New"/>
          <w:sz w:val="24"/>
          <w:szCs w:val="24"/>
        </w:rPr>
        <w:t>value !</w:t>
      </w:r>
      <w:proofErr w:type="gramEnd"/>
      <w:r w:rsidRPr="004F0F93">
        <w:rPr>
          <w:rStyle w:val="CommonTableChar"/>
          <w:rFonts w:ascii="Courier New" w:hAnsi="Courier New" w:cs="Courier New"/>
          <w:sz w:val="24"/>
          <w:szCs w:val="24"/>
        </w:rPr>
        <w:t>= null) {</w:t>
      </w:r>
    </w:p>
    <w:p w14:paraId="766DA7D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67CDAF6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_currency = value;</w:t>
      </w:r>
    </w:p>
    <w:p w14:paraId="58CF3F2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1B6F6F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32C366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22EA48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26B2DA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r w:rsidRPr="004F0F93">
        <w:rPr>
          <w:rStyle w:val="CommonTableChar"/>
          <w:rFonts w:ascii="Courier New" w:hAnsi="Courier New" w:cs="Courier New"/>
          <w:sz w:val="24"/>
          <w:szCs w:val="24"/>
        </w:rPr>
        <w:t>isAdminUser</w:t>
      </w:r>
      <w:proofErr w:type="spellEnd"/>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w:t>
      </w:r>
      <w:proofErr w:type="gramEnd"/>
    </w:p>
    <w:p w14:paraId="44C3699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17B76EE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Власник</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рахунку</w:t>
      </w:r>
      <w:proofErr w:type="spellEnd"/>
      <w:r w:rsidRPr="004F0F93">
        <w:rPr>
          <w:rStyle w:val="CommonTableChar"/>
          <w:rFonts w:ascii="Courier New" w:hAnsi="Courier New" w:cs="Courier New"/>
          <w:sz w:val="24"/>
          <w:szCs w:val="24"/>
        </w:rPr>
        <w:t>:'),</w:t>
      </w:r>
    </w:p>
    <w:p w14:paraId="73253BB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RadioListTile</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76720D5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Text('</w:t>
      </w:r>
      <w:proofErr w:type="spellStart"/>
      <w:r w:rsidRPr="004F0F93">
        <w:rPr>
          <w:rStyle w:val="CommonTableChar"/>
          <w:rFonts w:ascii="Courier New" w:hAnsi="Courier New" w:cs="Courier New"/>
          <w:sz w:val="24"/>
          <w:szCs w:val="24"/>
        </w:rPr>
        <w:t>Особистий</w:t>
      </w:r>
      <w:proofErr w:type="spellEnd"/>
      <w:r w:rsidRPr="004F0F93">
        <w:rPr>
          <w:rStyle w:val="CommonTableChar"/>
          <w:rFonts w:ascii="Courier New" w:hAnsi="Courier New" w:cs="Courier New"/>
          <w:sz w:val="24"/>
          <w:szCs w:val="24"/>
        </w:rPr>
        <w:t>'),</w:t>
      </w:r>
    </w:p>
    <w:p w14:paraId="1075AAE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'self',</w:t>
      </w:r>
    </w:p>
    <w:p w14:paraId="0D29341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groupValue</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00C0DCC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01E1B60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4B0FE85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value!;</w:t>
      </w:r>
      <w:proofErr w:type="gramEnd"/>
    </w:p>
    <w:p w14:paraId="3C50CB0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28A658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264A6A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A5B507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RadioListTile</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5C2B656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Text('</w:t>
      </w:r>
      <w:proofErr w:type="spellStart"/>
      <w:r w:rsidRPr="004F0F93">
        <w:rPr>
          <w:rStyle w:val="CommonTableChar"/>
          <w:rFonts w:ascii="Courier New" w:hAnsi="Courier New" w:cs="Courier New"/>
          <w:sz w:val="24"/>
          <w:szCs w:val="24"/>
        </w:rPr>
        <w:t>Сімейний</w:t>
      </w:r>
      <w:proofErr w:type="spellEnd"/>
      <w:r w:rsidRPr="004F0F93">
        <w:rPr>
          <w:rStyle w:val="CommonTableChar"/>
          <w:rFonts w:ascii="Courier New" w:hAnsi="Courier New" w:cs="Courier New"/>
          <w:sz w:val="24"/>
          <w:szCs w:val="24"/>
        </w:rPr>
        <w:t>'),</w:t>
      </w:r>
    </w:p>
    <w:p w14:paraId="07DE481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'family',</w:t>
      </w:r>
    </w:p>
    <w:p w14:paraId="7581214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groupValue</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75E6891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2826319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5C48450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value!;</w:t>
      </w:r>
      <w:proofErr w:type="gramEnd"/>
    </w:p>
    <w:p w14:paraId="5B8D87C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F9E631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A4B362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
    <w:p w14:paraId="1268574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RadioListTile</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47E7DB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w:t>
      </w:r>
      <w:proofErr w:type="gramStart"/>
      <w:r w:rsidRPr="004F0F93">
        <w:rPr>
          <w:rStyle w:val="CommonTableChar"/>
          <w:rFonts w:ascii="Courier New" w:hAnsi="Courier New" w:cs="Courier New"/>
          <w:sz w:val="24"/>
          <w:szCs w:val="24"/>
        </w:rPr>
        <w:t>Row(</w:t>
      </w:r>
      <w:proofErr w:type="gramEnd"/>
    </w:p>
    <w:p w14:paraId="24E6937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3CB33A7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Інший</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w:t>
      </w:r>
      <w:proofErr w:type="spellEnd"/>
      <w:r w:rsidRPr="004F0F93">
        <w:rPr>
          <w:rStyle w:val="CommonTableChar"/>
          <w:rFonts w:ascii="Courier New" w:hAnsi="Courier New" w:cs="Courier New"/>
          <w:sz w:val="24"/>
          <w:szCs w:val="24"/>
        </w:rPr>
        <w:t>'),</w:t>
      </w:r>
    </w:p>
    <w:p w14:paraId="42D65D4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Icon(</w:t>
      </w:r>
      <w:proofErr w:type="spellStart"/>
      <w:proofErr w:type="gramEnd"/>
      <w:r w:rsidRPr="004F0F93">
        <w:rPr>
          <w:rStyle w:val="CommonTableChar"/>
          <w:rFonts w:ascii="Courier New" w:hAnsi="Courier New" w:cs="Courier New"/>
          <w:sz w:val="24"/>
          <w:szCs w:val="24"/>
        </w:rPr>
        <w:t>Icons.arrow_drop_down</w:t>
      </w:r>
      <w:proofErr w:type="spellEnd"/>
      <w:r w:rsidRPr="004F0F93">
        <w:rPr>
          <w:rStyle w:val="CommonTableChar"/>
          <w:rFonts w:ascii="Courier New" w:hAnsi="Courier New" w:cs="Courier New"/>
          <w:sz w:val="24"/>
          <w:szCs w:val="24"/>
        </w:rPr>
        <w:t>),</w:t>
      </w:r>
    </w:p>
    <w:p w14:paraId="34C4CD7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D0B77A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BF9C2D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'other',</w:t>
      </w:r>
    </w:p>
    <w:p w14:paraId="77B594E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groupValue</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0C1DCB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6E0CB56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(value == 'other') {</w:t>
      </w:r>
    </w:p>
    <w:p w14:paraId="7898940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showUserSelectionDialog</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xml:space="preserve">context,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selectedUserId</w:t>
      </w:r>
      <w:proofErr w:type="spellEnd"/>
      <w:r w:rsidRPr="004F0F93">
        <w:rPr>
          <w:rStyle w:val="CommonTableChar"/>
          <w:rFonts w:ascii="Courier New" w:hAnsi="Courier New" w:cs="Courier New"/>
          <w:sz w:val="24"/>
          <w:szCs w:val="24"/>
        </w:rPr>
        <w:t>) {</w:t>
      </w:r>
    </w:p>
    <w:p w14:paraId="107489F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61DDC17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selectedUserId</w:t>
      </w:r>
      <w:proofErr w:type="spellEnd"/>
      <w:r w:rsidRPr="004F0F93">
        <w:rPr>
          <w:rStyle w:val="CommonTableChar"/>
          <w:rFonts w:ascii="Courier New" w:hAnsi="Courier New" w:cs="Courier New"/>
          <w:sz w:val="24"/>
          <w:szCs w:val="24"/>
        </w:rPr>
        <w:t>;</w:t>
      </w:r>
    </w:p>
    <w:p w14:paraId="1352D76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C1F667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BAA8BF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else {</w:t>
      </w:r>
    </w:p>
    <w:p w14:paraId="28C961E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50BE5B9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value!;</w:t>
      </w:r>
      <w:proofErr w:type="gramEnd"/>
    </w:p>
    <w:p w14:paraId="31CDC82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E83DDB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3DD06F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16079D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D2ECD4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784E72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0A52B1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B72323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6FC8E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actions: [</w:t>
      </w:r>
    </w:p>
    <w:p w14:paraId="11EB9CD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16EC32B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7E62EED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3472D10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3C9E8A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Скасувати</w:t>
      </w:r>
      <w:proofErr w:type="spellEnd"/>
      <w:r w:rsidRPr="004F0F93">
        <w:rPr>
          <w:rStyle w:val="CommonTableChar"/>
          <w:rFonts w:ascii="Courier New" w:hAnsi="Courier New" w:cs="Courier New"/>
          <w:sz w:val="24"/>
          <w:szCs w:val="24"/>
        </w:rPr>
        <w:t>'),</w:t>
      </w:r>
    </w:p>
    <w:p w14:paraId="63EF838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69657C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00B1E61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43D53C8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(_</w:t>
      </w:r>
      <w:proofErr w:type="spellStart"/>
      <w:proofErr w:type="gramStart"/>
      <w:r w:rsidRPr="004F0F93">
        <w:rPr>
          <w:rStyle w:val="CommonTableChar"/>
          <w:rFonts w:ascii="Courier New" w:hAnsi="Courier New" w:cs="Courier New"/>
          <w:sz w:val="24"/>
          <w:szCs w:val="24"/>
        </w:rPr>
        <w:t>nameController.text.isNotEmpty</w:t>
      </w:r>
      <w:proofErr w:type="spellEnd"/>
      <w:proofErr w:type="gramEnd"/>
      <w:r w:rsidRPr="004F0F93">
        <w:rPr>
          <w:rStyle w:val="CommonTableChar"/>
          <w:rFonts w:ascii="Courier New" w:hAnsi="Courier New" w:cs="Courier New"/>
          <w:sz w:val="24"/>
          <w:szCs w:val="24"/>
        </w:rPr>
        <w:t xml:space="preserve"> &amp;&amp; _</w:t>
      </w:r>
      <w:proofErr w:type="spellStart"/>
      <w:r w:rsidRPr="004F0F93">
        <w:rPr>
          <w:rStyle w:val="CommonTableChar"/>
          <w:rFonts w:ascii="Courier New" w:hAnsi="Courier New" w:cs="Courier New"/>
          <w:sz w:val="24"/>
          <w:szCs w:val="24"/>
        </w:rPr>
        <w:t>balanceController.text.isNotEmpty</w:t>
      </w:r>
      <w:proofErr w:type="spellEnd"/>
      <w:r w:rsidRPr="004F0F93">
        <w:rPr>
          <w:rStyle w:val="CommonTableChar"/>
          <w:rFonts w:ascii="Courier New" w:hAnsi="Courier New" w:cs="Courier New"/>
          <w:sz w:val="24"/>
          <w:szCs w:val="24"/>
        </w:rPr>
        <w:t>) {</w:t>
      </w:r>
    </w:p>
    <w:p w14:paraId="667ED82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try {</w:t>
      </w:r>
    </w:p>
    <w:p w14:paraId="2B37842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balance = </w:t>
      </w:r>
      <w:proofErr w:type="spellStart"/>
      <w:proofErr w:type="gramStart"/>
      <w:r w:rsidRPr="004F0F93">
        <w:rPr>
          <w:rStyle w:val="CommonTableChar"/>
          <w:rFonts w:ascii="Courier New" w:hAnsi="Courier New" w:cs="Courier New"/>
          <w:sz w:val="24"/>
          <w:szCs w:val="24"/>
        </w:rPr>
        <w:t>double.parse</w:t>
      </w:r>
      <w:proofErr w:type="spellEnd"/>
      <w:proofErr w:type="gramEnd"/>
      <w:r w:rsidRPr="004F0F93">
        <w:rPr>
          <w:rStyle w:val="CommonTableChar"/>
          <w:rFonts w:ascii="Courier New" w:hAnsi="Courier New" w:cs="Courier New"/>
          <w:sz w:val="24"/>
          <w:szCs w:val="24"/>
        </w:rPr>
        <w:t>(_</w:t>
      </w:r>
      <w:proofErr w:type="spellStart"/>
      <w:r w:rsidRPr="004F0F93">
        <w:rPr>
          <w:rStyle w:val="CommonTableChar"/>
          <w:rFonts w:ascii="Courier New" w:hAnsi="Courier New" w:cs="Courier New"/>
          <w:sz w:val="24"/>
          <w:szCs w:val="24"/>
        </w:rPr>
        <w:t>balanceController.text.replaceAll</w:t>
      </w:r>
      <w:proofErr w:type="spellEnd"/>
      <w:r w:rsidRPr="004F0F93">
        <w:rPr>
          <w:rStyle w:val="CommonTableChar"/>
          <w:rFonts w:ascii="Courier New" w:hAnsi="Courier New" w:cs="Courier New"/>
          <w:sz w:val="24"/>
          <w:szCs w:val="24"/>
        </w:rPr>
        <w:t>(',', '.'));</w:t>
      </w:r>
    </w:p>
    <w:p w14:paraId="0BD564D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DbService</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14899CE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accountUserId</w:t>
      </w:r>
      <w:proofErr w:type="spellEnd"/>
      <w:r w:rsidRPr="004F0F93">
        <w:rPr>
          <w:rStyle w:val="CommonTableChar"/>
          <w:rFonts w:ascii="Courier New" w:hAnsi="Courier New" w:cs="Courier New"/>
          <w:sz w:val="24"/>
          <w:szCs w:val="24"/>
        </w:rPr>
        <w:t xml:space="preserve"> =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'self</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w:t>
      </w:r>
    </w:p>
    <w:p w14:paraId="7E55819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'family</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null :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3158793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roofErr w:type="spellStart"/>
      <w:r w:rsidRPr="004F0F93">
        <w:rPr>
          <w:rStyle w:val="CommonTableChar"/>
          <w:rFonts w:ascii="Courier New" w:hAnsi="Courier New" w:cs="Courier New"/>
          <w:sz w:val="24"/>
          <w:szCs w:val="24"/>
        </w:rPr>
        <w:t>dbService.updateAccount</w:t>
      </w:r>
      <w:proofErr w:type="spellEnd"/>
      <w:r w:rsidRPr="004F0F93">
        <w:rPr>
          <w:rStyle w:val="CommonTableChar"/>
          <w:rFonts w:ascii="Courier New" w:hAnsi="Courier New" w:cs="Courier New"/>
          <w:sz w:val="24"/>
          <w:szCs w:val="24"/>
        </w:rPr>
        <w:t>(</w:t>
      </w:r>
    </w:p>
    <w:p w14:paraId="2A2FB97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accountId</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account.accountId</w:t>
      </w:r>
      <w:proofErr w:type="spellEnd"/>
      <w:r w:rsidRPr="004F0F93">
        <w:rPr>
          <w:rStyle w:val="CommonTableChar"/>
          <w:rFonts w:ascii="Courier New" w:hAnsi="Courier New" w:cs="Courier New"/>
          <w:sz w:val="24"/>
          <w:szCs w:val="24"/>
        </w:rPr>
        <w:t>!,</w:t>
      </w:r>
      <w:proofErr w:type="gramEnd"/>
    </w:p>
    <w:p w14:paraId="03EA7C0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serverId</w:t>
      </w:r>
      <w:proofErr w:type="spellEnd"/>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account.serverId</w:t>
      </w:r>
      <w:proofErr w:type="spellEnd"/>
      <w:proofErr w:type="gramEnd"/>
      <w:r w:rsidRPr="004F0F93">
        <w:rPr>
          <w:rStyle w:val="CommonTableChar"/>
          <w:rFonts w:ascii="Courier New" w:hAnsi="Courier New" w:cs="Courier New"/>
          <w:sz w:val="24"/>
          <w:szCs w:val="24"/>
        </w:rPr>
        <w:t>,</w:t>
      </w:r>
    </w:p>
    <w:p w14:paraId="55A3ABD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name: _</w:t>
      </w:r>
      <w:proofErr w:type="spellStart"/>
      <w:r w:rsidRPr="004F0F93">
        <w:rPr>
          <w:rStyle w:val="CommonTableChar"/>
          <w:rFonts w:ascii="Courier New" w:hAnsi="Courier New" w:cs="Courier New"/>
          <w:sz w:val="24"/>
          <w:szCs w:val="24"/>
        </w:rPr>
        <w:t>nameController.text</w:t>
      </w:r>
      <w:proofErr w:type="spellEnd"/>
      <w:r w:rsidRPr="004F0F93">
        <w:rPr>
          <w:rStyle w:val="CommonTableChar"/>
          <w:rFonts w:ascii="Courier New" w:hAnsi="Courier New" w:cs="Courier New"/>
          <w:sz w:val="24"/>
          <w:szCs w:val="24"/>
        </w:rPr>
        <w:t>,</w:t>
      </w:r>
    </w:p>
    <w:p w14:paraId="03045EE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balance: balance,</w:t>
      </w:r>
    </w:p>
    <w:p w14:paraId="59B8964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currency: _currency,</w:t>
      </w:r>
    </w:p>
    <w:p w14:paraId="196B33D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accountUserId</w:t>
      </w:r>
      <w:proofErr w:type="spellEnd"/>
      <w:r w:rsidRPr="004F0F93">
        <w:rPr>
          <w:rStyle w:val="CommonTableChar"/>
          <w:rFonts w:ascii="Courier New" w:hAnsi="Courier New" w:cs="Courier New"/>
          <w:sz w:val="24"/>
          <w:szCs w:val="24"/>
        </w:rPr>
        <w:t>,</w:t>
      </w:r>
    </w:p>
    <w:p w14:paraId="40B163A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isShared</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'family',</w:t>
      </w:r>
    </w:p>
    <w:p w14:paraId="7047CFC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DFA2F2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51EEBCF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4ED3F72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catch (e) {</w:t>
      </w:r>
    </w:p>
    <w:p w14:paraId="34BD0EC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ScaffoldMessenger.of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showSnackBar</w:t>
      </w:r>
      <w:proofErr w:type="spellEnd"/>
      <w:proofErr w:type="gramEnd"/>
      <w:r w:rsidRPr="004F0F93">
        <w:rPr>
          <w:rStyle w:val="CommonTableChar"/>
          <w:rFonts w:ascii="Courier New" w:hAnsi="Courier New" w:cs="Courier New"/>
          <w:sz w:val="24"/>
          <w:szCs w:val="24"/>
        </w:rPr>
        <w:t>(</w:t>
      </w:r>
    </w:p>
    <w:p w14:paraId="53EB9A1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SnackBar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content: Text('</w:t>
      </w:r>
      <w:proofErr w:type="spellStart"/>
      <w:r w:rsidRPr="004F0F93">
        <w:rPr>
          <w:rStyle w:val="CommonTableChar"/>
          <w:rFonts w:ascii="Courier New" w:hAnsi="Courier New" w:cs="Courier New"/>
          <w:sz w:val="24"/>
          <w:szCs w:val="24"/>
        </w:rPr>
        <w:t>Некоректний</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баланс</w:t>
      </w:r>
      <w:proofErr w:type="spellEnd"/>
      <w:r w:rsidRPr="004F0F93">
        <w:rPr>
          <w:rStyle w:val="CommonTableChar"/>
          <w:rFonts w:ascii="Courier New" w:hAnsi="Courier New" w:cs="Courier New"/>
          <w:sz w:val="24"/>
          <w:szCs w:val="24"/>
        </w:rPr>
        <w:t>')),</w:t>
      </w:r>
    </w:p>
    <w:p w14:paraId="108342F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6ADCD9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4B3C52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else {</w:t>
      </w:r>
    </w:p>
    <w:p w14:paraId="1F9E8F8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ScaffoldMessenger.of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showSnackBar</w:t>
      </w:r>
      <w:proofErr w:type="spellEnd"/>
      <w:proofErr w:type="gramEnd"/>
      <w:r w:rsidRPr="004F0F93">
        <w:rPr>
          <w:rStyle w:val="CommonTableChar"/>
          <w:rFonts w:ascii="Courier New" w:hAnsi="Courier New" w:cs="Courier New"/>
          <w:sz w:val="24"/>
          <w:szCs w:val="24"/>
        </w:rPr>
        <w:t>(</w:t>
      </w:r>
    </w:p>
    <w:p w14:paraId="20F60B2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SnackBar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content: Text('</w:t>
      </w:r>
      <w:proofErr w:type="spellStart"/>
      <w:r w:rsidRPr="004F0F93">
        <w:rPr>
          <w:rStyle w:val="CommonTableChar"/>
          <w:rFonts w:ascii="Courier New" w:hAnsi="Courier New" w:cs="Courier New"/>
          <w:sz w:val="24"/>
          <w:szCs w:val="24"/>
        </w:rPr>
        <w:t>Заповніть</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всі</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поля</w:t>
      </w:r>
      <w:proofErr w:type="spellEnd"/>
      <w:r w:rsidRPr="004F0F93">
        <w:rPr>
          <w:rStyle w:val="CommonTableChar"/>
          <w:rFonts w:ascii="Courier New" w:hAnsi="Courier New" w:cs="Courier New"/>
          <w:sz w:val="24"/>
          <w:szCs w:val="24"/>
        </w:rPr>
        <w:t>')),</w:t>
      </w:r>
    </w:p>
    <w:p w14:paraId="1A15FB4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856C50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3D0F09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1AA84E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Зберегти</w:t>
      </w:r>
      <w:proofErr w:type="spellEnd"/>
      <w:r w:rsidRPr="004F0F93">
        <w:rPr>
          <w:rStyle w:val="CommonTableChar"/>
          <w:rFonts w:ascii="Courier New" w:hAnsi="Courier New" w:cs="Courier New"/>
          <w:sz w:val="24"/>
          <w:szCs w:val="24"/>
        </w:rPr>
        <w:t>'),</w:t>
      </w:r>
    </w:p>
    <w:p w14:paraId="15BA818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F0783B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E55BA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9EF460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B5EFAF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5CE05C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BC0AAD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966C42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67F37E0" w14:textId="77777777" w:rsidR="004F0F93" w:rsidRPr="004F0F93" w:rsidRDefault="004F0F93" w:rsidP="004F0F93">
      <w:pPr>
        <w:pStyle w:val="Code"/>
        <w:rPr>
          <w:rStyle w:val="CommonTableChar"/>
          <w:rFonts w:ascii="Courier New" w:hAnsi="Courier New" w:cs="Courier New"/>
          <w:sz w:val="24"/>
          <w:szCs w:val="24"/>
        </w:rPr>
      </w:pPr>
    </w:p>
    <w:p w14:paraId="498F58F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void _</w:t>
      </w:r>
      <w:proofErr w:type="spellStart"/>
      <w:proofErr w:type="gramStart"/>
      <w:r w:rsidRPr="004F0F93">
        <w:rPr>
          <w:rStyle w:val="CommonTableChar"/>
          <w:rFonts w:ascii="Courier New" w:hAnsi="Courier New" w:cs="Courier New"/>
          <w:sz w:val="24"/>
          <w:szCs w:val="24"/>
        </w:rPr>
        <w:t>showAddAccountDialog</w:t>
      </w:r>
      <w:proofErr w:type="spellEnd"/>
      <w:r w:rsidRPr="004F0F93">
        <w:rPr>
          <w:rStyle w:val="CommonTableChar"/>
          <w:rFonts w:ascii="Courier New" w:hAnsi="Courier New" w:cs="Courier New"/>
          <w:sz w:val="24"/>
          <w:szCs w:val="24"/>
        </w:rPr>
        <w:t>(</w:t>
      </w:r>
      <w:proofErr w:type="spellStart"/>
      <w:proofErr w:type="gramEnd"/>
      <w:r w:rsidRPr="004F0F93">
        <w:rPr>
          <w:rStyle w:val="CommonTableChar"/>
          <w:rFonts w:ascii="Courier New" w:hAnsi="Courier New" w:cs="Courier New"/>
          <w:sz w:val="24"/>
          <w:szCs w:val="24"/>
        </w:rPr>
        <w:t>BuildContext</w:t>
      </w:r>
      <w:proofErr w:type="spellEnd"/>
      <w:r w:rsidRPr="004F0F93">
        <w:rPr>
          <w:rStyle w:val="CommonTableChar"/>
          <w:rFonts w:ascii="Courier New" w:hAnsi="Courier New" w:cs="Courier New"/>
          <w:sz w:val="24"/>
          <w:szCs w:val="24"/>
        </w:rPr>
        <w:t xml:space="preserve"> context, String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String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w:t>
      </w:r>
    </w:p>
    <w:p w14:paraId="1B54548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nameController.clear</w:t>
      </w:r>
      <w:proofErr w:type="spellEnd"/>
      <w:r w:rsidRPr="004F0F93">
        <w:rPr>
          <w:rStyle w:val="CommonTableChar"/>
          <w:rFonts w:ascii="Courier New" w:hAnsi="Courier New" w:cs="Courier New"/>
          <w:sz w:val="24"/>
          <w:szCs w:val="24"/>
        </w:rPr>
        <w:t>();</w:t>
      </w:r>
    </w:p>
    <w:p w14:paraId="0D3C326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balanceController.clear</w:t>
      </w:r>
      <w:proofErr w:type="spellEnd"/>
      <w:r w:rsidRPr="004F0F93">
        <w:rPr>
          <w:rStyle w:val="CommonTableChar"/>
          <w:rFonts w:ascii="Courier New" w:hAnsi="Courier New" w:cs="Courier New"/>
          <w:sz w:val="24"/>
          <w:szCs w:val="24"/>
        </w:rPr>
        <w:t>();</w:t>
      </w:r>
    </w:p>
    <w:p w14:paraId="5966BEC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_currency = 'UAH';</w:t>
      </w:r>
    </w:p>
    <w:p w14:paraId="55B1FA4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String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'self';</w:t>
      </w:r>
    </w:p>
    <w:p w14:paraId="27DBB77C" w14:textId="77777777" w:rsidR="004F0F93" w:rsidRPr="004F0F93" w:rsidRDefault="004F0F93" w:rsidP="004F0F93">
      <w:pPr>
        <w:pStyle w:val="Code"/>
        <w:rPr>
          <w:rStyle w:val="CommonTableChar"/>
          <w:rFonts w:ascii="Courier New" w:hAnsi="Courier New" w:cs="Courier New"/>
          <w:sz w:val="24"/>
          <w:szCs w:val="24"/>
        </w:rPr>
      </w:pPr>
    </w:p>
    <w:p w14:paraId="331AD84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dbService</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DbService</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27E7F98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userProvider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Provider.of</w:t>
      </w:r>
      <w:proofErr w:type="spellEnd"/>
      <w:r w:rsidRPr="004F0F93">
        <w:rPr>
          <w:rStyle w:val="CommonTableChar"/>
          <w:rFonts w:ascii="Courier New" w:hAnsi="Courier New" w:cs="Courier New"/>
          <w:sz w:val="24"/>
          <w:szCs w:val="24"/>
        </w:rPr>
        <w:t>&lt;</w:t>
      </w:r>
      <w:proofErr w:type="spellStart"/>
      <w:r w:rsidRPr="004F0F93">
        <w:rPr>
          <w:rStyle w:val="CommonTableChar"/>
          <w:rFonts w:ascii="Courier New" w:hAnsi="Courier New" w:cs="Courier New"/>
          <w:sz w:val="24"/>
          <w:szCs w:val="24"/>
        </w:rPr>
        <w:t>UserProvider</w:t>
      </w:r>
      <w:proofErr w:type="spellEnd"/>
      <w:proofErr w:type="gramStart"/>
      <w:r w:rsidRPr="004F0F93">
        <w:rPr>
          <w:rStyle w:val="CommonTableChar"/>
          <w:rFonts w:ascii="Courier New" w:hAnsi="Courier New" w:cs="Courier New"/>
          <w:sz w:val="24"/>
          <w:szCs w:val="24"/>
        </w:rPr>
        <w:t>&gt;(</w:t>
      </w:r>
      <w:proofErr w:type="gramEnd"/>
      <w:r w:rsidRPr="004F0F93">
        <w:rPr>
          <w:rStyle w:val="CommonTableChar"/>
          <w:rFonts w:ascii="Courier New" w:hAnsi="Courier New" w:cs="Courier New"/>
          <w:sz w:val="24"/>
          <w:szCs w:val="24"/>
        </w:rPr>
        <w:t>context, listen: false);</w:t>
      </w:r>
    </w:p>
    <w:p w14:paraId="095C92C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isAdminUser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userProvider.isAdmin</w:t>
      </w:r>
      <w:proofErr w:type="spellEnd"/>
      <w:r w:rsidRPr="004F0F93">
        <w:rPr>
          <w:rStyle w:val="CommonTableChar"/>
          <w:rFonts w:ascii="Courier New" w:hAnsi="Courier New" w:cs="Courier New"/>
          <w:sz w:val="24"/>
          <w:szCs w:val="24"/>
        </w:rPr>
        <w:t>;</w:t>
      </w:r>
    </w:p>
    <w:p w14:paraId="3F788562" w14:textId="77777777" w:rsidR="004F0F93" w:rsidRPr="004F0F93" w:rsidRDefault="004F0F93" w:rsidP="004F0F93">
      <w:pPr>
        <w:pStyle w:val="Code"/>
        <w:rPr>
          <w:rStyle w:val="CommonTableChar"/>
          <w:rFonts w:ascii="Courier New" w:hAnsi="Courier New" w:cs="Courier New"/>
          <w:sz w:val="24"/>
          <w:szCs w:val="24"/>
        </w:rPr>
      </w:pPr>
    </w:p>
    <w:p w14:paraId="0DA1E25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showDialog</w:t>
      </w:r>
      <w:proofErr w:type="spellEnd"/>
      <w:r w:rsidRPr="004F0F93">
        <w:rPr>
          <w:rStyle w:val="CommonTableChar"/>
          <w:rFonts w:ascii="Courier New" w:hAnsi="Courier New" w:cs="Courier New"/>
          <w:sz w:val="24"/>
          <w:szCs w:val="24"/>
        </w:rPr>
        <w:t>(</w:t>
      </w:r>
      <w:proofErr w:type="gramEnd"/>
    </w:p>
    <w:p w14:paraId="1673C52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context: context,</w:t>
      </w:r>
    </w:p>
    <w:p w14:paraId="725EEB1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builder: (context) {</w:t>
      </w:r>
    </w:p>
    <w:p w14:paraId="3E6EAD1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StatefulBuilder</w:t>
      </w:r>
      <w:proofErr w:type="spellEnd"/>
      <w:r w:rsidRPr="004F0F93">
        <w:rPr>
          <w:rStyle w:val="CommonTableChar"/>
          <w:rFonts w:ascii="Courier New" w:hAnsi="Courier New" w:cs="Courier New"/>
          <w:sz w:val="24"/>
          <w:szCs w:val="24"/>
        </w:rPr>
        <w:t>(</w:t>
      </w:r>
      <w:proofErr w:type="gramEnd"/>
    </w:p>
    <w:p w14:paraId="36F371C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builder: (context, </w:t>
      </w:r>
      <w:proofErr w:type="spell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 {</w:t>
      </w:r>
    </w:p>
    <w:p w14:paraId="34607CA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return </w:t>
      </w:r>
      <w:proofErr w:type="spellStart"/>
      <w:proofErr w:type="gramStart"/>
      <w:r w:rsidRPr="004F0F93">
        <w:rPr>
          <w:rStyle w:val="CommonTableChar"/>
          <w:rFonts w:ascii="Courier New" w:hAnsi="Courier New" w:cs="Courier New"/>
          <w:sz w:val="24"/>
          <w:szCs w:val="24"/>
        </w:rPr>
        <w:t>AlertDialog</w:t>
      </w:r>
      <w:proofErr w:type="spellEnd"/>
      <w:r w:rsidRPr="004F0F93">
        <w:rPr>
          <w:rStyle w:val="CommonTableChar"/>
          <w:rFonts w:ascii="Courier New" w:hAnsi="Courier New" w:cs="Courier New"/>
          <w:sz w:val="24"/>
          <w:szCs w:val="24"/>
        </w:rPr>
        <w:t>(</w:t>
      </w:r>
      <w:proofErr w:type="gramEnd"/>
    </w:p>
    <w:p w14:paraId="749B676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Додати</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рахунок</w:t>
      </w:r>
      <w:proofErr w:type="spellEnd"/>
      <w:r w:rsidRPr="004F0F93">
        <w:rPr>
          <w:rStyle w:val="CommonTableChar"/>
          <w:rFonts w:ascii="Courier New" w:hAnsi="Courier New" w:cs="Courier New"/>
          <w:sz w:val="24"/>
          <w:szCs w:val="24"/>
        </w:rPr>
        <w:t>'),</w:t>
      </w:r>
    </w:p>
    <w:p w14:paraId="08DA34C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content: </w:t>
      </w:r>
      <w:proofErr w:type="spellStart"/>
      <w:proofErr w:type="gramStart"/>
      <w:r w:rsidRPr="004F0F93">
        <w:rPr>
          <w:rStyle w:val="CommonTableChar"/>
          <w:rFonts w:ascii="Courier New" w:hAnsi="Courier New" w:cs="Courier New"/>
          <w:sz w:val="24"/>
          <w:szCs w:val="24"/>
        </w:rPr>
        <w:t>SingleChildScrollView</w:t>
      </w:r>
      <w:proofErr w:type="spellEnd"/>
      <w:r w:rsidRPr="004F0F93">
        <w:rPr>
          <w:rStyle w:val="CommonTableChar"/>
          <w:rFonts w:ascii="Courier New" w:hAnsi="Courier New" w:cs="Courier New"/>
          <w:sz w:val="24"/>
          <w:szCs w:val="24"/>
        </w:rPr>
        <w:t>(</w:t>
      </w:r>
      <w:proofErr w:type="gramEnd"/>
    </w:p>
    <w:p w14:paraId="362895C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w:t>
      </w:r>
      <w:proofErr w:type="gramStart"/>
      <w:r w:rsidRPr="004F0F93">
        <w:rPr>
          <w:rStyle w:val="CommonTableChar"/>
          <w:rFonts w:ascii="Courier New" w:hAnsi="Courier New" w:cs="Courier New"/>
          <w:sz w:val="24"/>
          <w:szCs w:val="24"/>
        </w:rPr>
        <w:t>Column(</w:t>
      </w:r>
      <w:proofErr w:type="gramEnd"/>
    </w:p>
    <w:p w14:paraId="4E06F66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MainAxisSize.min</w:t>
      </w:r>
      <w:proofErr w:type="spellEnd"/>
      <w:r w:rsidRPr="004F0F93">
        <w:rPr>
          <w:rStyle w:val="CommonTableChar"/>
          <w:rFonts w:ascii="Courier New" w:hAnsi="Courier New" w:cs="Courier New"/>
          <w:sz w:val="24"/>
          <w:szCs w:val="24"/>
        </w:rPr>
        <w:t>,</w:t>
      </w:r>
    </w:p>
    <w:p w14:paraId="7C283B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2E89A05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TextField</w:t>
      </w:r>
      <w:proofErr w:type="spellEnd"/>
      <w:r w:rsidRPr="004F0F93">
        <w:rPr>
          <w:rStyle w:val="CommonTableChar"/>
          <w:rFonts w:ascii="Courier New" w:hAnsi="Courier New" w:cs="Courier New"/>
          <w:sz w:val="24"/>
          <w:szCs w:val="24"/>
        </w:rPr>
        <w:t>(</w:t>
      </w:r>
      <w:proofErr w:type="gramEnd"/>
    </w:p>
    <w:p w14:paraId="70D86CF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controller: _</w:t>
      </w:r>
      <w:proofErr w:type="spellStart"/>
      <w:r w:rsidRPr="004F0F93">
        <w:rPr>
          <w:rStyle w:val="CommonTableChar"/>
          <w:rFonts w:ascii="Courier New" w:hAnsi="Courier New" w:cs="Courier New"/>
          <w:sz w:val="24"/>
          <w:szCs w:val="24"/>
        </w:rPr>
        <w:t>nameController</w:t>
      </w:r>
      <w:proofErr w:type="spellEnd"/>
      <w:r w:rsidRPr="004F0F93">
        <w:rPr>
          <w:rStyle w:val="CommonTableChar"/>
          <w:rFonts w:ascii="Courier New" w:hAnsi="Courier New" w:cs="Courier New"/>
          <w:sz w:val="24"/>
          <w:szCs w:val="24"/>
        </w:rPr>
        <w:t>,</w:t>
      </w:r>
    </w:p>
    <w:p w14:paraId="39DA01C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7B82D71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Назва</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рахунку</w:t>
      </w:r>
      <w:proofErr w:type="spellEnd"/>
      <w:r w:rsidRPr="004F0F93">
        <w:rPr>
          <w:rStyle w:val="CommonTableChar"/>
          <w:rFonts w:ascii="Courier New" w:hAnsi="Courier New" w:cs="Courier New"/>
          <w:sz w:val="24"/>
          <w:szCs w:val="24"/>
        </w:rPr>
        <w:t>',</w:t>
      </w:r>
    </w:p>
    <w:p w14:paraId="6582056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481683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2C9718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5164AC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633E6C6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TextField</w:t>
      </w:r>
      <w:proofErr w:type="spellEnd"/>
      <w:r w:rsidRPr="004F0F93">
        <w:rPr>
          <w:rStyle w:val="CommonTableChar"/>
          <w:rFonts w:ascii="Courier New" w:hAnsi="Courier New" w:cs="Courier New"/>
          <w:sz w:val="24"/>
          <w:szCs w:val="24"/>
        </w:rPr>
        <w:t>(</w:t>
      </w:r>
      <w:proofErr w:type="gramEnd"/>
    </w:p>
    <w:p w14:paraId="6CD0D42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controller: _</w:t>
      </w:r>
      <w:proofErr w:type="spellStart"/>
      <w:r w:rsidRPr="004F0F93">
        <w:rPr>
          <w:rStyle w:val="CommonTableChar"/>
          <w:rFonts w:ascii="Courier New" w:hAnsi="Courier New" w:cs="Courier New"/>
          <w:sz w:val="24"/>
          <w:szCs w:val="24"/>
        </w:rPr>
        <w:t>balanceController</w:t>
      </w:r>
      <w:proofErr w:type="spellEnd"/>
      <w:r w:rsidRPr="004F0F93">
        <w:rPr>
          <w:rStyle w:val="CommonTableChar"/>
          <w:rFonts w:ascii="Courier New" w:hAnsi="Courier New" w:cs="Courier New"/>
          <w:sz w:val="24"/>
          <w:szCs w:val="24"/>
        </w:rPr>
        <w:t>,</w:t>
      </w:r>
    </w:p>
    <w:p w14:paraId="2266B86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keyboardType</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TextInputType.number</w:t>
      </w:r>
      <w:proofErr w:type="spellEnd"/>
      <w:r w:rsidRPr="004F0F93">
        <w:rPr>
          <w:rStyle w:val="CommonTableChar"/>
          <w:rFonts w:ascii="Courier New" w:hAnsi="Courier New" w:cs="Courier New"/>
          <w:sz w:val="24"/>
          <w:szCs w:val="24"/>
        </w:rPr>
        <w:t>,</w:t>
      </w:r>
    </w:p>
    <w:p w14:paraId="59BC125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1F1786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Початковий</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баланс</w:t>
      </w:r>
      <w:proofErr w:type="spellEnd"/>
      <w:r w:rsidRPr="004F0F93">
        <w:rPr>
          <w:rStyle w:val="CommonTableChar"/>
          <w:rFonts w:ascii="Courier New" w:hAnsi="Courier New" w:cs="Courier New"/>
          <w:sz w:val="24"/>
          <w:szCs w:val="24"/>
        </w:rPr>
        <w:t>',</w:t>
      </w:r>
    </w:p>
    <w:p w14:paraId="6487AF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445394B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57BED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E4B296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7480B92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DropdownButtonFormField</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094CBB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_currency,</w:t>
      </w:r>
    </w:p>
    <w:p w14:paraId="5FD079F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decoration: const </w:t>
      </w:r>
      <w:proofErr w:type="spellStart"/>
      <w:proofErr w:type="gramStart"/>
      <w:r w:rsidRPr="004F0F93">
        <w:rPr>
          <w:rStyle w:val="CommonTableChar"/>
          <w:rFonts w:ascii="Courier New" w:hAnsi="Courier New" w:cs="Courier New"/>
          <w:sz w:val="24"/>
          <w:szCs w:val="24"/>
        </w:rPr>
        <w:t>InputDecoration</w:t>
      </w:r>
      <w:proofErr w:type="spellEnd"/>
      <w:r w:rsidRPr="004F0F93">
        <w:rPr>
          <w:rStyle w:val="CommonTableChar"/>
          <w:rFonts w:ascii="Courier New" w:hAnsi="Courier New" w:cs="Courier New"/>
          <w:sz w:val="24"/>
          <w:szCs w:val="24"/>
        </w:rPr>
        <w:t>(</w:t>
      </w:r>
      <w:proofErr w:type="gramEnd"/>
    </w:p>
    <w:p w14:paraId="5BE48AD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labelText</w:t>
      </w:r>
      <w:proofErr w:type="spellEnd"/>
      <w:r w:rsidRPr="004F0F93">
        <w:rPr>
          <w:rStyle w:val="CommonTableChar"/>
          <w:rFonts w:ascii="Courier New" w:hAnsi="Courier New" w:cs="Courier New"/>
          <w:sz w:val="24"/>
          <w:szCs w:val="24"/>
        </w:rPr>
        <w:t>: 'Валюта',</w:t>
      </w:r>
    </w:p>
    <w:p w14:paraId="69AE5EB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border: </w:t>
      </w:r>
      <w:proofErr w:type="spellStart"/>
      <w:proofErr w:type="gramStart"/>
      <w:r w:rsidRPr="004F0F93">
        <w:rPr>
          <w:rStyle w:val="CommonTableChar"/>
          <w:rFonts w:ascii="Courier New" w:hAnsi="Courier New" w:cs="Courier New"/>
          <w:sz w:val="24"/>
          <w:szCs w:val="24"/>
        </w:rPr>
        <w:t>OutlineInputBorder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w:t>
      </w:r>
    </w:p>
    <w:p w14:paraId="6173CCA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27ECB0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items: const [</w:t>
      </w:r>
    </w:p>
    <w:p w14:paraId="4540AE4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value: 'UAH', child: Text('UAH')),</w:t>
      </w:r>
    </w:p>
    <w:p w14:paraId="5D69C91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value: 'USD', child: Text('USD')),</w:t>
      </w:r>
    </w:p>
    <w:p w14:paraId="3E54F45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DropdownMenuItem</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value: 'EUR', child: Text('EUR')),</w:t>
      </w:r>
    </w:p>
    <w:p w14:paraId="5C2D83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912B31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3D6DEB0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gramStart"/>
      <w:r w:rsidRPr="004F0F93">
        <w:rPr>
          <w:rStyle w:val="CommonTableChar"/>
          <w:rFonts w:ascii="Courier New" w:hAnsi="Courier New" w:cs="Courier New"/>
          <w:sz w:val="24"/>
          <w:szCs w:val="24"/>
        </w:rPr>
        <w:t>value !</w:t>
      </w:r>
      <w:proofErr w:type="gramEnd"/>
      <w:r w:rsidRPr="004F0F93">
        <w:rPr>
          <w:rStyle w:val="CommonTableChar"/>
          <w:rFonts w:ascii="Courier New" w:hAnsi="Courier New" w:cs="Courier New"/>
          <w:sz w:val="24"/>
          <w:szCs w:val="24"/>
        </w:rPr>
        <w:t>= null) {</w:t>
      </w:r>
    </w:p>
    <w:p w14:paraId="3CDD30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0CA6CF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_currency = value;</w:t>
      </w:r>
    </w:p>
    <w:p w14:paraId="7677A66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736CA1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BF432D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24E60E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3E95E9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w:t>
      </w:r>
      <w:proofErr w:type="spellStart"/>
      <w:r w:rsidRPr="004F0F93">
        <w:rPr>
          <w:rStyle w:val="CommonTableChar"/>
          <w:rFonts w:ascii="Courier New" w:hAnsi="Courier New" w:cs="Courier New"/>
          <w:sz w:val="24"/>
          <w:szCs w:val="24"/>
        </w:rPr>
        <w:t>isAdminUser</w:t>
      </w:r>
      <w:proofErr w:type="spellEnd"/>
      <w:r w:rsidRPr="004F0F93">
        <w:rPr>
          <w:rStyle w:val="CommonTableChar"/>
          <w:rFonts w:ascii="Courier New" w:hAnsi="Courier New" w:cs="Courier New"/>
          <w:sz w:val="24"/>
          <w:szCs w:val="24"/>
        </w:rPr>
        <w:t xml:space="preserve">) </w:t>
      </w:r>
      <w:proofErr w:type="gramStart"/>
      <w:r w:rsidRPr="004F0F93">
        <w:rPr>
          <w:rStyle w:val="CommonTableChar"/>
          <w:rFonts w:ascii="Courier New" w:hAnsi="Courier New" w:cs="Courier New"/>
          <w:sz w:val="24"/>
          <w:szCs w:val="24"/>
        </w:rPr>
        <w:t>...[</w:t>
      </w:r>
      <w:proofErr w:type="gramEnd"/>
    </w:p>
    <w:p w14:paraId="1ADF397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SizedBox</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height: 16),</w:t>
      </w:r>
    </w:p>
    <w:p w14:paraId="00ACB6A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Власник</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рахунку</w:t>
      </w:r>
      <w:proofErr w:type="spellEnd"/>
      <w:r w:rsidRPr="004F0F93">
        <w:rPr>
          <w:rStyle w:val="CommonTableChar"/>
          <w:rFonts w:ascii="Courier New" w:hAnsi="Courier New" w:cs="Courier New"/>
          <w:sz w:val="24"/>
          <w:szCs w:val="24"/>
        </w:rPr>
        <w:t>:'),</w:t>
      </w:r>
    </w:p>
    <w:p w14:paraId="7CE789B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RadioListTile</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599A3C8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title: const Text('</w:t>
      </w:r>
      <w:proofErr w:type="spellStart"/>
      <w:r w:rsidRPr="004F0F93">
        <w:rPr>
          <w:rStyle w:val="CommonTableChar"/>
          <w:rFonts w:ascii="Courier New" w:hAnsi="Courier New" w:cs="Courier New"/>
          <w:sz w:val="24"/>
          <w:szCs w:val="24"/>
        </w:rPr>
        <w:t>Особистий</w:t>
      </w:r>
      <w:proofErr w:type="spellEnd"/>
      <w:r w:rsidRPr="004F0F93">
        <w:rPr>
          <w:rStyle w:val="CommonTableChar"/>
          <w:rFonts w:ascii="Courier New" w:hAnsi="Courier New" w:cs="Courier New"/>
          <w:sz w:val="24"/>
          <w:szCs w:val="24"/>
        </w:rPr>
        <w:t>'),</w:t>
      </w:r>
    </w:p>
    <w:p w14:paraId="0D108B0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'self',</w:t>
      </w:r>
    </w:p>
    <w:p w14:paraId="4EB1E3F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groupValue</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1983F19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75D927A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26D2B85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value!;</w:t>
      </w:r>
      <w:proofErr w:type="gramEnd"/>
    </w:p>
    <w:p w14:paraId="7CF69B8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BB94D2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ED2ADF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3687E7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RadioListTile</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3AC7D19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const Text('</w:t>
      </w:r>
      <w:proofErr w:type="spellStart"/>
      <w:r w:rsidRPr="004F0F93">
        <w:rPr>
          <w:rStyle w:val="CommonTableChar"/>
          <w:rFonts w:ascii="Courier New" w:hAnsi="Courier New" w:cs="Courier New"/>
          <w:sz w:val="24"/>
          <w:szCs w:val="24"/>
        </w:rPr>
        <w:t>Сімейний</w:t>
      </w:r>
      <w:proofErr w:type="spellEnd"/>
      <w:r w:rsidRPr="004F0F93">
        <w:rPr>
          <w:rStyle w:val="CommonTableChar"/>
          <w:rFonts w:ascii="Courier New" w:hAnsi="Courier New" w:cs="Courier New"/>
          <w:sz w:val="24"/>
          <w:szCs w:val="24"/>
        </w:rPr>
        <w:t>'),</w:t>
      </w:r>
    </w:p>
    <w:p w14:paraId="1EBFDF6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'family',</w:t>
      </w:r>
    </w:p>
    <w:p w14:paraId="41EA349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groupValue</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50EFFA8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216A713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0B8748D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value!;</w:t>
      </w:r>
      <w:proofErr w:type="gramEnd"/>
    </w:p>
    <w:p w14:paraId="600145F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BE66FA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256E9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B57591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RadioListTile</w:t>
      </w:r>
      <w:proofErr w:type="spellEnd"/>
      <w:r w:rsidRPr="004F0F93">
        <w:rPr>
          <w:rStyle w:val="CommonTableChar"/>
          <w:rFonts w:ascii="Courier New" w:hAnsi="Courier New" w:cs="Courier New"/>
          <w:sz w:val="24"/>
          <w:szCs w:val="24"/>
        </w:rPr>
        <w:t>&lt;String</w:t>
      </w:r>
      <w:proofErr w:type="gramStart"/>
      <w:r w:rsidRPr="004F0F93">
        <w:rPr>
          <w:rStyle w:val="CommonTableChar"/>
          <w:rFonts w:ascii="Courier New" w:hAnsi="Courier New" w:cs="Courier New"/>
          <w:sz w:val="24"/>
          <w:szCs w:val="24"/>
        </w:rPr>
        <w:t>&gt;(</w:t>
      </w:r>
      <w:proofErr w:type="gramEnd"/>
    </w:p>
    <w:p w14:paraId="0102C1D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title: </w:t>
      </w:r>
      <w:proofErr w:type="gramStart"/>
      <w:r w:rsidRPr="004F0F93">
        <w:rPr>
          <w:rStyle w:val="CommonTableChar"/>
          <w:rFonts w:ascii="Courier New" w:hAnsi="Courier New" w:cs="Courier New"/>
          <w:sz w:val="24"/>
          <w:szCs w:val="24"/>
        </w:rPr>
        <w:t>Row(</w:t>
      </w:r>
      <w:proofErr w:type="gramEnd"/>
    </w:p>
    <w:p w14:paraId="61D25AA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children: [</w:t>
      </w:r>
    </w:p>
    <w:p w14:paraId="5DED59F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Text(</w:t>
      </w:r>
      <w:proofErr w:type="gramEnd"/>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Інший</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користувач</w:t>
      </w:r>
      <w:proofErr w:type="spellEnd"/>
      <w:r w:rsidRPr="004F0F93">
        <w:rPr>
          <w:rStyle w:val="CommonTableChar"/>
          <w:rFonts w:ascii="Courier New" w:hAnsi="Courier New" w:cs="Courier New"/>
          <w:sz w:val="24"/>
          <w:szCs w:val="24"/>
        </w:rPr>
        <w:t>'),</w:t>
      </w:r>
    </w:p>
    <w:p w14:paraId="75A14A1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gramStart"/>
      <w:r w:rsidRPr="004F0F93">
        <w:rPr>
          <w:rStyle w:val="CommonTableChar"/>
          <w:rFonts w:ascii="Courier New" w:hAnsi="Courier New" w:cs="Courier New"/>
          <w:sz w:val="24"/>
          <w:szCs w:val="24"/>
        </w:rPr>
        <w:t>Icon(</w:t>
      </w:r>
      <w:proofErr w:type="spellStart"/>
      <w:proofErr w:type="gramEnd"/>
      <w:r w:rsidRPr="004F0F93">
        <w:rPr>
          <w:rStyle w:val="CommonTableChar"/>
          <w:rFonts w:ascii="Courier New" w:hAnsi="Courier New" w:cs="Courier New"/>
          <w:sz w:val="24"/>
          <w:szCs w:val="24"/>
        </w:rPr>
        <w:t>Icons.arrow_drop_down</w:t>
      </w:r>
      <w:proofErr w:type="spellEnd"/>
      <w:r w:rsidRPr="004F0F93">
        <w:rPr>
          <w:rStyle w:val="CommonTableChar"/>
          <w:rFonts w:ascii="Courier New" w:hAnsi="Courier New" w:cs="Courier New"/>
          <w:sz w:val="24"/>
          <w:szCs w:val="24"/>
        </w:rPr>
        <w:t>),</w:t>
      </w:r>
    </w:p>
    <w:p w14:paraId="47A4741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B06ED2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23C5A81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value: 'other',</w:t>
      </w:r>
    </w:p>
    <w:p w14:paraId="70CF7FC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groupValue</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63650EC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onChanged</w:t>
      </w:r>
      <w:proofErr w:type="spellEnd"/>
      <w:r w:rsidRPr="004F0F93">
        <w:rPr>
          <w:rStyle w:val="CommonTableChar"/>
          <w:rFonts w:ascii="Courier New" w:hAnsi="Courier New" w:cs="Courier New"/>
          <w:sz w:val="24"/>
          <w:szCs w:val="24"/>
        </w:rPr>
        <w:t>: (value) {</w:t>
      </w:r>
    </w:p>
    <w:p w14:paraId="36F5490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(value == 'other') {</w:t>
      </w:r>
    </w:p>
    <w:p w14:paraId="7AFE7B3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proofErr w:type="gramStart"/>
      <w:r w:rsidRPr="004F0F93">
        <w:rPr>
          <w:rStyle w:val="CommonTableChar"/>
          <w:rFonts w:ascii="Courier New" w:hAnsi="Courier New" w:cs="Courier New"/>
          <w:sz w:val="24"/>
          <w:szCs w:val="24"/>
        </w:rPr>
        <w:t>showUserSelectionDialog</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xml:space="preserve">context,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w:t>
      </w:r>
      <w:proofErr w:type="spellStart"/>
      <w:r w:rsidRPr="004F0F93">
        <w:rPr>
          <w:rStyle w:val="CommonTableChar"/>
          <w:rFonts w:ascii="Courier New" w:hAnsi="Courier New" w:cs="Courier New"/>
          <w:sz w:val="24"/>
          <w:szCs w:val="24"/>
        </w:rPr>
        <w:t>selectedUserId</w:t>
      </w:r>
      <w:proofErr w:type="spellEnd"/>
      <w:r w:rsidRPr="004F0F93">
        <w:rPr>
          <w:rStyle w:val="CommonTableChar"/>
          <w:rFonts w:ascii="Courier New" w:hAnsi="Courier New" w:cs="Courier New"/>
          <w:sz w:val="24"/>
          <w:szCs w:val="24"/>
        </w:rPr>
        <w:t>) {</w:t>
      </w:r>
    </w:p>
    <w:p w14:paraId="0FCA9EC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6B39835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selectedUserId</w:t>
      </w:r>
      <w:proofErr w:type="spellEnd"/>
      <w:r w:rsidRPr="004F0F93">
        <w:rPr>
          <w:rStyle w:val="CommonTableChar"/>
          <w:rFonts w:ascii="Courier New" w:hAnsi="Courier New" w:cs="Courier New"/>
          <w:sz w:val="24"/>
          <w:szCs w:val="24"/>
        </w:rPr>
        <w:t>;</w:t>
      </w:r>
    </w:p>
    <w:p w14:paraId="186FAA8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EED7FF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85303C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else {</w:t>
      </w:r>
    </w:p>
    <w:p w14:paraId="33C54D2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332D92C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w:t>
      </w:r>
      <w:proofErr w:type="gramStart"/>
      <w:r w:rsidRPr="004F0F93">
        <w:rPr>
          <w:rStyle w:val="CommonTableChar"/>
          <w:rFonts w:ascii="Courier New" w:hAnsi="Courier New" w:cs="Courier New"/>
          <w:sz w:val="24"/>
          <w:szCs w:val="24"/>
        </w:rPr>
        <w:t>value!;</w:t>
      </w:r>
      <w:proofErr w:type="gramEnd"/>
    </w:p>
    <w:p w14:paraId="7665C72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996B0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507F14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CC0BCE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91B26D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1AE8A0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FF23304"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99BFFB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0ACD79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actions: [</w:t>
      </w:r>
    </w:p>
    <w:p w14:paraId="51D838E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6F0B45A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1E7C658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254E91C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23B549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Скасувати</w:t>
      </w:r>
      <w:proofErr w:type="spellEnd"/>
      <w:r w:rsidRPr="004F0F93">
        <w:rPr>
          <w:rStyle w:val="CommonTableChar"/>
          <w:rFonts w:ascii="Courier New" w:hAnsi="Courier New" w:cs="Courier New"/>
          <w:sz w:val="24"/>
          <w:szCs w:val="24"/>
        </w:rPr>
        <w:t>'),</w:t>
      </w:r>
    </w:p>
    <w:p w14:paraId="4927E6E9"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AD2673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TextButton</w:t>
      </w:r>
      <w:proofErr w:type="spellEnd"/>
      <w:r w:rsidRPr="004F0F93">
        <w:rPr>
          <w:rStyle w:val="CommonTableChar"/>
          <w:rFonts w:ascii="Courier New" w:hAnsi="Courier New" w:cs="Courier New"/>
          <w:sz w:val="24"/>
          <w:szCs w:val="24"/>
        </w:rPr>
        <w:t>(</w:t>
      </w:r>
      <w:proofErr w:type="gramEnd"/>
    </w:p>
    <w:p w14:paraId="14CF6CE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onPressed</w:t>
      </w:r>
      <w:proofErr w:type="spellEnd"/>
      <w:r w:rsidRPr="004F0F93">
        <w:rPr>
          <w:rStyle w:val="CommonTableChar"/>
          <w:rFonts w:ascii="Courier New" w:hAnsi="Courier New" w:cs="Courier New"/>
          <w:sz w:val="24"/>
          <w:szCs w:val="24"/>
        </w:rPr>
        <w:t>: () {</w:t>
      </w:r>
    </w:p>
    <w:p w14:paraId="74916FF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if (_</w:t>
      </w:r>
      <w:proofErr w:type="spellStart"/>
      <w:proofErr w:type="gramStart"/>
      <w:r w:rsidRPr="004F0F93">
        <w:rPr>
          <w:rStyle w:val="CommonTableChar"/>
          <w:rFonts w:ascii="Courier New" w:hAnsi="Courier New" w:cs="Courier New"/>
          <w:sz w:val="24"/>
          <w:szCs w:val="24"/>
        </w:rPr>
        <w:t>nameController.text.isNotEmpty</w:t>
      </w:r>
      <w:proofErr w:type="spellEnd"/>
      <w:proofErr w:type="gramEnd"/>
      <w:r w:rsidRPr="004F0F93">
        <w:rPr>
          <w:rStyle w:val="CommonTableChar"/>
          <w:rFonts w:ascii="Courier New" w:hAnsi="Courier New" w:cs="Courier New"/>
          <w:sz w:val="24"/>
          <w:szCs w:val="24"/>
        </w:rPr>
        <w:t xml:space="preserve"> &amp;&amp; _</w:t>
      </w:r>
      <w:proofErr w:type="spellStart"/>
      <w:r w:rsidRPr="004F0F93">
        <w:rPr>
          <w:rStyle w:val="CommonTableChar"/>
          <w:rFonts w:ascii="Courier New" w:hAnsi="Courier New" w:cs="Courier New"/>
          <w:sz w:val="24"/>
          <w:szCs w:val="24"/>
        </w:rPr>
        <w:t>balanceController.text.isNotEmpty</w:t>
      </w:r>
      <w:proofErr w:type="spellEnd"/>
      <w:r w:rsidRPr="004F0F93">
        <w:rPr>
          <w:rStyle w:val="CommonTableChar"/>
          <w:rFonts w:ascii="Courier New" w:hAnsi="Courier New" w:cs="Courier New"/>
          <w:sz w:val="24"/>
          <w:szCs w:val="24"/>
        </w:rPr>
        <w:t>) {</w:t>
      </w:r>
    </w:p>
    <w:p w14:paraId="0A80803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try {</w:t>
      </w:r>
    </w:p>
    <w:p w14:paraId="7EC2933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balance = </w:t>
      </w:r>
      <w:proofErr w:type="spellStart"/>
      <w:proofErr w:type="gramStart"/>
      <w:r w:rsidRPr="004F0F93">
        <w:rPr>
          <w:rStyle w:val="CommonTableChar"/>
          <w:rFonts w:ascii="Courier New" w:hAnsi="Courier New" w:cs="Courier New"/>
          <w:sz w:val="24"/>
          <w:szCs w:val="24"/>
        </w:rPr>
        <w:t>double.parse</w:t>
      </w:r>
      <w:proofErr w:type="spellEnd"/>
      <w:proofErr w:type="gramEnd"/>
      <w:r w:rsidRPr="004F0F93">
        <w:rPr>
          <w:rStyle w:val="CommonTableChar"/>
          <w:rFonts w:ascii="Courier New" w:hAnsi="Courier New" w:cs="Courier New"/>
          <w:sz w:val="24"/>
          <w:szCs w:val="24"/>
        </w:rPr>
        <w:t>(_</w:t>
      </w:r>
      <w:proofErr w:type="spellStart"/>
      <w:r w:rsidRPr="004F0F93">
        <w:rPr>
          <w:rStyle w:val="CommonTableChar"/>
          <w:rFonts w:ascii="Courier New" w:hAnsi="Courier New" w:cs="Courier New"/>
          <w:sz w:val="24"/>
          <w:szCs w:val="24"/>
        </w:rPr>
        <w:t>balanceController.text.replaceAll</w:t>
      </w:r>
      <w:proofErr w:type="spellEnd"/>
      <w:r w:rsidRPr="004F0F93">
        <w:rPr>
          <w:rStyle w:val="CommonTableChar"/>
          <w:rFonts w:ascii="Courier New" w:hAnsi="Courier New" w:cs="Courier New"/>
          <w:sz w:val="24"/>
          <w:szCs w:val="24"/>
        </w:rPr>
        <w:t>(',', '.'));</w:t>
      </w:r>
    </w:p>
    <w:p w14:paraId="0996A6C3" w14:textId="77777777" w:rsidR="004F0F93" w:rsidRPr="004F0F93" w:rsidRDefault="004F0F93" w:rsidP="004F0F93">
      <w:pPr>
        <w:pStyle w:val="Code"/>
        <w:rPr>
          <w:rStyle w:val="CommonTableChar"/>
          <w:rFonts w:ascii="Courier New" w:hAnsi="Courier New" w:cs="Courier New"/>
          <w:sz w:val="24"/>
          <w:szCs w:val="24"/>
        </w:rPr>
      </w:pPr>
    </w:p>
    <w:p w14:paraId="73882B0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final </w:t>
      </w:r>
      <w:proofErr w:type="spellStart"/>
      <w:r w:rsidRPr="004F0F93">
        <w:rPr>
          <w:rStyle w:val="CommonTableChar"/>
          <w:rFonts w:ascii="Courier New" w:hAnsi="Courier New" w:cs="Courier New"/>
          <w:sz w:val="24"/>
          <w:szCs w:val="24"/>
        </w:rPr>
        <w:t>accountUserId</w:t>
      </w:r>
      <w:proofErr w:type="spellEnd"/>
      <w:r w:rsidRPr="004F0F93">
        <w:rPr>
          <w:rStyle w:val="CommonTableChar"/>
          <w:rFonts w:ascii="Courier New" w:hAnsi="Courier New" w:cs="Courier New"/>
          <w:sz w:val="24"/>
          <w:szCs w:val="24"/>
        </w:rPr>
        <w:t xml:space="preserve"> =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'self</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w:t>
      </w:r>
    </w:p>
    <w:p w14:paraId="49E7A17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'family</w:t>
      </w:r>
      <w:proofErr w:type="gramStart"/>
      <w:r w:rsidRPr="004F0F93">
        <w:rPr>
          <w:rStyle w:val="CommonTableChar"/>
          <w:rFonts w:ascii="Courier New" w:hAnsi="Courier New" w:cs="Courier New"/>
          <w:sz w:val="24"/>
          <w:szCs w:val="24"/>
        </w:rPr>
        <w:t>' ?</w:t>
      </w:r>
      <w:proofErr w:type="gramEnd"/>
      <w:r w:rsidRPr="004F0F93">
        <w:rPr>
          <w:rStyle w:val="CommonTableChar"/>
          <w:rFonts w:ascii="Courier New" w:hAnsi="Courier New" w:cs="Courier New"/>
          <w:sz w:val="24"/>
          <w:szCs w:val="24"/>
        </w:rPr>
        <w:t xml:space="preserve"> null :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w:t>
      </w:r>
    </w:p>
    <w:p w14:paraId="562AC1ED" w14:textId="77777777" w:rsidR="004F0F93" w:rsidRPr="004F0F93" w:rsidRDefault="004F0F93" w:rsidP="004F0F93">
      <w:pPr>
        <w:pStyle w:val="Code"/>
        <w:rPr>
          <w:rStyle w:val="CommonTableChar"/>
          <w:rFonts w:ascii="Courier New" w:hAnsi="Courier New" w:cs="Courier New"/>
          <w:sz w:val="24"/>
          <w:szCs w:val="24"/>
        </w:rPr>
      </w:pPr>
    </w:p>
    <w:p w14:paraId="415E7D8F"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dbService.addAccount</w:t>
      </w:r>
      <w:proofErr w:type="spellEnd"/>
      <w:r w:rsidRPr="004F0F93">
        <w:rPr>
          <w:rStyle w:val="CommonTableChar"/>
          <w:rFonts w:ascii="Courier New" w:hAnsi="Courier New" w:cs="Courier New"/>
          <w:sz w:val="24"/>
          <w:szCs w:val="24"/>
        </w:rPr>
        <w:t>(</w:t>
      </w:r>
    </w:p>
    <w:p w14:paraId="6103B65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name: _</w:t>
      </w:r>
      <w:proofErr w:type="spellStart"/>
      <w:r w:rsidRPr="004F0F93">
        <w:rPr>
          <w:rStyle w:val="CommonTableChar"/>
          <w:rFonts w:ascii="Courier New" w:hAnsi="Courier New" w:cs="Courier New"/>
          <w:sz w:val="24"/>
          <w:szCs w:val="24"/>
        </w:rPr>
        <w:t>nameController.text</w:t>
      </w:r>
      <w:proofErr w:type="spellEnd"/>
      <w:r w:rsidRPr="004F0F93">
        <w:rPr>
          <w:rStyle w:val="CommonTableChar"/>
          <w:rFonts w:ascii="Courier New" w:hAnsi="Courier New" w:cs="Courier New"/>
          <w:sz w:val="24"/>
          <w:szCs w:val="24"/>
        </w:rPr>
        <w:t>,</w:t>
      </w:r>
    </w:p>
    <w:p w14:paraId="6676BD7C"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balance: balance,</w:t>
      </w:r>
    </w:p>
    <w:p w14:paraId="7450196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currency: _currency,</w:t>
      </w:r>
    </w:p>
    <w:p w14:paraId="3FEAAE8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accountUserId</w:t>
      </w:r>
      <w:proofErr w:type="spellEnd"/>
      <w:r w:rsidRPr="004F0F93">
        <w:rPr>
          <w:rStyle w:val="CommonTableChar"/>
          <w:rFonts w:ascii="Courier New" w:hAnsi="Courier New" w:cs="Courier New"/>
          <w:sz w:val="24"/>
          <w:szCs w:val="24"/>
        </w:rPr>
        <w:t xml:space="preserve"> ?? </w:t>
      </w:r>
      <w:proofErr w:type="spellStart"/>
      <w:r w:rsidRPr="004F0F93">
        <w:rPr>
          <w:rStyle w:val="CommonTableChar"/>
          <w:rFonts w:ascii="Courier New" w:hAnsi="Courier New" w:cs="Courier New"/>
          <w:sz w:val="24"/>
          <w:szCs w:val="24"/>
        </w:rPr>
        <w:t>userId</w:t>
      </w:r>
      <w:proofErr w:type="spellEnd"/>
      <w:r w:rsidRPr="004F0F93">
        <w:rPr>
          <w:rStyle w:val="CommonTableChar"/>
          <w:rFonts w:ascii="Courier New" w:hAnsi="Courier New" w:cs="Courier New"/>
          <w:sz w:val="24"/>
          <w:szCs w:val="24"/>
        </w:rPr>
        <w:t>,</w:t>
      </w:r>
    </w:p>
    <w:p w14:paraId="29372B1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familyId</w:t>
      </w:r>
      <w:proofErr w:type="spellEnd"/>
      <w:r w:rsidRPr="004F0F93">
        <w:rPr>
          <w:rStyle w:val="CommonTableChar"/>
          <w:rFonts w:ascii="Courier New" w:hAnsi="Courier New" w:cs="Courier New"/>
          <w:sz w:val="24"/>
          <w:szCs w:val="24"/>
        </w:rPr>
        <w:t>: familyId,</w:t>
      </w:r>
    </w:p>
    <w:p w14:paraId="447C0ED5"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isShared</w:t>
      </w:r>
      <w:proofErr w:type="spellEnd"/>
      <w:r w:rsidRPr="004F0F93">
        <w:rPr>
          <w:rStyle w:val="CommonTableChar"/>
          <w:rFonts w:ascii="Courier New" w:hAnsi="Courier New" w:cs="Courier New"/>
          <w:sz w:val="24"/>
          <w:szCs w:val="24"/>
        </w:rPr>
        <w:t>: _</w:t>
      </w:r>
      <w:proofErr w:type="spellStart"/>
      <w:r w:rsidRPr="004F0F93">
        <w:rPr>
          <w:rStyle w:val="CommonTableChar"/>
          <w:rFonts w:ascii="Courier New" w:hAnsi="Courier New" w:cs="Courier New"/>
          <w:sz w:val="24"/>
          <w:szCs w:val="24"/>
        </w:rPr>
        <w:t>accountOwner</w:t>
      </w:r>
      <w:proofErr w:type="spellEnd"/>
      <w:r w:rsidRPr="004F0F93">
        <w:rPr>
          <w:rStyle w:val="CommonTableChar"/>
          <w:rFonts w:ascii="Courier New" w:hAnsi="Courier New" w:cs="Courier New"/>
          <w:sz w:val="24"/>
          <w:szCs w:val="24"/>
        </w:rPr>
        <w:t xml:space="preserve"> == 'family',</w:t>
      </w:r>
    </w:p>
    <w:p w14:paraId="6651CB2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AECA0B0" w14:textId="77777777" w:rsidR="004F0F93" w:rsidRPr="004F0F93" w:rsidRDefault="004F0F93" w:rsidP="004F0F93">
      <w:pPr>
        <w:pStyle w:val="Code"/>
        <w:rPr>
          <w:rStyle w:val="CommonTableChar"/>
          <w:rFonts w:ascii="Courier New" w:hAnsi="Courier New" w:cs="Courier New"/>
          <w:sz w:val="24"/>
          <w:szCs w:val="24"/>
        </w:rPr>
      </w:pPr>
    </w:p>
    <w:p w14:paraId="12DD7F3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Navigator.of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).pop</w:t>
      </w:r>
      <w:proofErr w:type="gramEnd"/>
      <w:r w:rsidRPr="004F0F93">
        <w:rPr>
          <w:rStyle w:val="CommonTableChar"/>
          <w:rFonts w:ascii="Courier New" w:hAnsi="Courier New" w:cs="Courier New"/>
          <w:sz w:val="24"/>
          <w:szCs w:val="24"/>
        </w:rPr>
        <w:t>();</w:t>
      </w:r>
    </w:p>
    <w:p w14:paraId="5667386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proofErr w:type="gramStart"/>
      <w:r w:rsidRPr="004F0F93">
        <w:rPr>
          <w:rStyle w:val="CommonTableChar"/>
          <w:rFonts w:ascii="Courier New" w:hAnsi="Courier New" w:cs="Courier New"/>
          <w:sz w:val="24"/>
          <w:szCs w:val="24"/>
        </w:rPr>
        <w:t>setState</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 {});</w:t>
      </w:r>
    </w:p>
    <w:p w14:paraId="50EAA65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catch (e) {</w:t>
      </w:r>
    </w:p>
    <w:p w14:paraId="54FB83C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ScaffoldMessenger.of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showSnackBar</w:t>
      </w:r>
      <w:proofErr w:type="spellEnd"/>
      <w:proofErr w:type="gramEnd"/>
      <w:r w:rsidRPr="004F0F93">
        <w:rPr>
          <w:rStyle w:val="CommonTableChar"/>
          <w:rFonts w:ascii="Courier New" w:hAnsi="Courier New" w:cs="Courier New"/>
          <w:sz w:val="24"/>
          <w:szCs w:val="24"/>
        </w:rPr>
        <w:t>(</w:t>
      </w:r>
    </w:p>
    <w:p w14:paraId="4FFA9FDD"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SnackBar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content: Text('</w:t>
      </w:r>
      <w:proofErr w:type="spellStart"/>
      <w:r w:rsidRPr="004F0F93">
        <w:rPr>
          <w:rStyle w:val="CommonTableChar"/>
          <w:rFonts w:ascii="Courier New" w:hAnsi="Courier New" w:cs="Courier New"/>
          <w:sz w:val="24"/>
          <w:szCs w:val="24"/>
        </w:rPr>
        <w:t>Некоректний</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баланс</w:t>
      </w:r>
      <w:proofErr w:type="spellEnd"/>
      <w:r w:rsidRPr="004F0F93">
        <w:rPr>
          <w:rStyle w:val="CommonTableChar"/>
          <w:rFonts w:ascii="Courier New" w:hAnsi="Courier New" w:cs="Courier New"/>
          <w:sz w:val="24"/>
          <w:szCs w:val="24"/>
        </w:rPr>
        <w:t>')),</w:t>
      </w:r>
    </w:p>
    <w:p w14:paraId="5CD3BAD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41B30CD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CFF7171"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 else {</w:t>
      </w:r>
    </w:p>
    <w:p w14:paraId="3EAFA26A"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ScaffoldMessenger.of</w:t>
      </w:r>
      <w:proofErr w:type="spellEnd"/>
      <w:r w:rsidRPr="004F0F93">
        <w:rPr>
          <w:rStyle w:val="CommonTableChar"/>
          <w:rFonts w:ascii="Courier New" w:hAnsi="Courier New" w:cs="Courier New"/>
          <w:sz w:val="24"/>
          <w:szCs w:val="24"/>
        </w:rPr>
        <w:t>(context</w:t>
      </w:r>
      <w:proofErr w:type="gramStart"/>
      <w:r w:rsidRPr="004F0F93">
        <w:rPr>
          <w:rStyle w:val="CommonTableChar"/>
          <w:rFonts w:ascii="Courier New" w:hAnsi="Courier New" w:cs="Courier New"/>
          <w:sz w:val="24"/>
          <w:szCs w:val="24"/>
        </w:rPr>
        <w:t>).</w:t>
      </w:r>
      <w:proofErr w:type="spellStart"/>
      <w:r w:rsidRPr="004F0F93">
        <w:rPr>
          <w:rStyle w:val="CommonTableChar"/>
          <w:rFonts w:ascii="Courier New" w:hAnsi="Courier New" w:cs="Courier New"/>
          <w:sz w:val="24"/>
          <w:szCs w:val="24"/>
        </w:rPr>
        <w:t>showSnackBar</w:t>
      </w:r>
      <w:proofErr w:type="spellEnd"/>
      <w:proofErr w:type="gramEnd"/>
      <w:r w:rsidRPr="004F0F93">
        <w:rPr>
          <w:rStyle w:val="CommonTableChar"/>
          <w:rFonts w:ascii="Courier New" w:hAnsi="Courier New" w:cs="Courier New"/>
          <w:sz w:val="24"/>
          <w:szCs w:val="24"/>
        </w:rPr>
        <w:t>(</w:t>
      </w:r>
    </w:p>
    <w:p w14:paraId="72F6965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const </w:t>
      </w:r>
      <w:proofErr w:type="spellStart"/>
      <w:proofErr w:type="gramStart"/>
      <w:r w:rsidRPr="004F0F93">
        <w:rPr>
          <w:rStyle w:val="CommonTableChar"/>
          <w:rFonts w:ascii="Courier New" w:hAnsi="Courier New" w:cs="Courier New"/>
          <w:sz w:val="24"/>
          <w:szCs w:val="24"/>
        </w:rPr>
        <w:t>SnackBar</w:t>
      </w:r>
      <w:proofErr w:type="spellEnd"/>
      <w:r w:rsidRPr="004F0F93">
        <w:rPr>
          <w:rStyle w:val="CommonTableChar"/>
          <w:rFonts w:ascii="Courier New" w:hAnsi="Courier New" w:cs="Courier New"/>
          <w:sz w:val="24"/>
          <w:szCs w:val="24"/>
        </w:rPr>
        <w:t>(</w:t>
      </w:r>
      <w:proofErr w:type="gramEnd"/>
      <w:r w:rsidRPr="004F0F93">
        <w:rPr>
          <w:rStyle w:val="CommonTableChar"/>
          <w:rFonts w:ascii="Courier New" w:hAnsi="Courier New" w:cs="Courier New"/>
          <w:sz w:val="24"/>
          <w:szCs w:val="24"/>
        </w:rPr>
        <w:t>content: Text('</w:t>
      </w:r>
      <w:proofErr w:type="spellStart"/>
      <w:r w:rsidRPr="004F0F93">
        <w:rPr>
          <w:rStyle w:val="CommonTableChar"/>
          <w:rFonts w:ascii="Courier New" w:hAnsi="Courier New" w:cs="Courier New"/>
          <w:sz w:val="24"/>
          <w:szCs w:val="24"/>
        </w:rPr>
        <w:t>Заповніть</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всі</w:t>
      </w:r>
      <w:proofErr w:type="spellEnd"/>
      <w:r w:rsidRPr="004F0F93">
        <w:rPr>
          <w:rStyle w:val="CommonTableChar"/>
          <w:rFonts w:ascii="Courier New" w:hAnsi="Courier New" w:cs="Courier New"/>
          <w:sz w:val="24"/>
          <w:szCs w:val="24"/>
        </w:rPr>
        <w:t xml:space="preserve"> </w:t>
      </w:r>
      <w:proofErr w:type="spellStart"/>
      <w:r w:rsidRPr="004F0F93">
        <w:rPr>
          <w:rStyle w:val="CommonTableChar"/>
          <w:rFonts w:ascii="Courier New" w:hAnsi="Courier New" w:cs="Courier New"/>
          <w:sz w:val="24"/>
          <w:szCs w:val="24"/>
        </w:rPr>
        <w:t>поля</w:t>
      </w:r>
      <w:proofErr w:type="spellEnd"/>
      <w:r w:rsidRPr="004F0F93">
        <w:rPr>
          <w:rStyle w:val="CommonTableChar"/>
          <w:rFonts w:ascii="Courier New" w:hAnsi="Courier New" w:cs="Courier New"/>
          <w:sz w:val="24"/>
          <w:szCs w:val="24"/>
        </w:rPr>
        <w:t>')),</w:t>
      </w:r>
    </w:p>
    <w:p w14:paraId="78F2A60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0FD74DE8"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1D47327"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E52900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child: const Text('</w:t>
      </w:r>
      <w:proofErr w:type="spellStart"/>
      <w:r w:rsidRPr="004F0F93">
        <w:rPr>
          <w:rStyle w:val="CommonTableChar"/>
          <w:rFonts w:ascii="Courier New" w:hAnsi="Courier New" w:cs="Courier New"/>
          <w:sz w:val="24"/>
          <w:szCs w:val="24"/>
        </w:rPr>
        <w:t>Додати</w:t>
      </w:r>
      <w:proofErr w:type="spellEnd"/>
      <w:r w:rsidRPr="004F0F93">
        <w:rPr>
          <w:rStyle w:val="CommonTableChar"/>
          <w:rFonts w:ascii="Courier New" w:hAnsi="Courier New" w:cs="Courier New"/>
          <w:sz w:val="24"/>
          <w:szCs w:val="24"/>
        </w:rPr>
        <w:t>'),</w:t>
      </w:r>
    </w:p>
    <w:p w14:paraId="206B8BB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8DB05E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57D56E3"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147B2D9E"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5491B022"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741EE8DB"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60D817F6"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lastRenderedPageBreak/>
        <w:t xml:space="preserve">    );</w:t>
      </w:r>
    </w:p>
    <w:p w14:paraId="5D1C22B0" w14:textId="77777777" w:rsidR="004F0F93" w:rsidRPr="004F0F93"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 xml:space="preserve">  }</w:t>
      </w:r>
    </w:p>
    <w:p w14:paraId="33C1897A" w14:textId="1B6BB07A" w:rsidR="00AE2BC6" w:rsidRPr="008705A7" w:rsidRDefault="004F0F93" w:rsidP="004F0F93">
      <w:pPr>
        <w:pStyle w:val="Code"/>
        <w:rPr>
          <w:rStyle w:val="CommonTableChar"/>
          <w:rFonts w:ascii="Courier New" w:hAnsi="Courier New" w:cs="Courier New"/>
          <w:sz w:val="24"/>
          <w:szCs w:val="24"/>
        </w:rPr>
      </w:pPr>
      <w:r w:rsidRPr="004F0F93">
        <w:rPr>
          <w:rStyle w:val="CommonTableChar"/>
          <w:rFonts w:ascii="Courier New" w:hAnsi="Courier New" w:cs="Courier New"/>
          <w:sz w:val="24"/>
          <w:szCs w:val="24"/>
        </w:rPr>
        <w:t>}</w:t>
      </w:r>
    </w:p>
    <w:p w14:paraId="2B3F008B" w14:textId="22C3EC8E" w:rsidR="00AE2BC6" w:rsidRDefault="00AE2BC6" w:rsidP="00AC043C">
      <w:pPr>
        <w:pStyle w:val="CommonTable"/>
        <w:rPr>
          <w:rStyle w:val="CommonTableChar"/>
          <w:lang w:val="uk-UA"/>
        </w:rPr>
      </w:pPr>
    </w:p>
    <w:p w14:paraId="0BB31932" w14:textId="5D7127C6" w:rsidR="00AE2BC6" w:rsidRPr="00AC043C" w:rsidRDefault="00AE2BC6" w:rsidP="00AE2BC6">
      <w:pPr>
        <w:pStyle w:val="Title2nd"/>
      </w:pPr>
      <w:r w:rsidRPr="00AC043C">
        <w:t>Б.</w:t>
      </w:r>
      <w:r>
        <w:rPr>
          <w:lang w:val="ru-RU"/>
        </w:rPr>
        <w:t>8</w:t>
      </w:r>
      <w:r w:rsidRPr="00AC043C">
        <w:t xml:space="preserve"> </w:t>
      </w:r>
      <w:proofErr w:type="spellStart"/>
      <w:r w:rsidR="00213F37" w:rsidRPr="00AC043C">
        <w:rPr>
          <w:rStyle w:val="CommonTableChar"/>
          <w:lang w:val="uk-UA"/>
        </w:rPr>
        <w:t>ai_screen.dart</w:t>
      </w:r>
      <w:proofErr w:type="spellEnd"/>
    </w:p>
    <w:p w14:paraId="70DA55FF" w14:textId="7A810E89" w:rsidR="00AE2BC6" w:rsidRPr="009852DD" w:rsidRDefault="00895DF1" w:rsidP="00AE2BC6">
      <w:pPr>
        <w:pStyle w:val="CommonTable"/>
        <w:rPr>
          <w:rStyle w:val="CommonTableChar"/>
          <w:lang w:val="uk-UA"/>
        </w:rPr>
      </w:pPr>
      <w:r w:rsidRPr="00895DF1">
        <w:rPr>
          <w:rStyle w:val="CommonTableChar"/>
          <w:lang w:val="uk-UA"/>
        </w:rPr>
        <w:t>Цей файл містить логіку екрана для взаємодії з функціями штучного інтелекту, які надають фінансові рекомендації</w:t>
      </w:r>
      <w:r w:rsidR="00AE2BC6" w:rsidRPr="009852DD">
        <w:rPr>
          <w:rStyle w:val="CommonTableChar"/>
          <w:lang w:val="uk-UA"/>
        </w:rPr>
        <w:t>:</w:t>
      </w:r>
    </w:p>
    <w:p w14:paraId="293EAB6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import '</w:t>
      </w:r>
      <w:proofErr w:type="spellStart"/>
      <w:proofErr w:type="gramStart"/>
      <w:r w:rsidRPr="000B0162">
        <w:rPr>
          <w:rStyle w:val="CommonTableChar"/>
          <w:rFonts w:ascii="Courier New" w:hAnsi="Courier New" w:cs="Courier New"/>
          <w:sz w:val="24"/>
          <w:szCs w:val="24"/>
        </w:rPr>
        <w:t>package:flutter</w:t>
      </w:r>
      <w:proofErr w:type="spell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material.dart</w:t>
      </w:r>
      <w:proofErr w:type="spellEnd"/>
      <w:proofErr w:type="gramEnd"/>
      <w:r w:rsidRPr="000B0162">
        <w:rPr>
          <w:rStyle w:val="CommonTableChar"/>
          <w:rFonts w:ascii="Courier New" w:hAnsi="Courier New" w:cs="Courier New"/>
          <w:sz w:val="24"/>
          <w:szCs w:val="24"/>
        </w:rPr>
        <w:t>';</w:t>
      </w:r>
    </w:p>
    <w:p w14:paraId="6443047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import '</w:t>
      </w:r>
      <w:proofErr w:type="spellStart"/>
      <w:proofErr w:type="gramStart"/>
      <w:r w:rsidRPr="000B0162">
        <w:rPr>
          <w:rStyle w:val="CommonTableChar"/>
          <w:rFonts w:ascii="Courier New" w:hAnsi="Courier New" w:cs="Courier New"/>
          <w:sz w:val="24"/>
          <w:szCs w:val="24"/>
        </w:rPr>
        <w:t>package:provider</w:t>
      </w:r>
      <w:proofErr w:type="spell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provider.dart</w:t>
      </w:r>
      <w:proofErr w:type="spellEnd"/>
      <w:proofErr w:type="gramEnd"/>
      <w:r w:rsidRPr="000B0162">
        <w:rPr>
          <w:rStyle w:val="CommonTableChar"/>
          <w:rFonts w:ascii="Courier New" w:hAnsi="Courier New" w:cs="Courier New"/>
          <w:sz w:val="24"/>
          <w:szCs w:val="24"/>
        </w:rPr>
        <w:t>';</w:t>
      </w:r>
    </w:p>
    <w:p w14:paraId="7A0FD00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import '../services/</w:t>
      </w:r>
      <w:proofErr w:type="spellStart"/>
      <w:r w:rsidRPr="000B0162">
        <w:rPr>
          <w:rStyle w:val="CommonTableChar"/>
          <w:rFonts w:ascii="Courier New" w:hAnsi="Courier New" w:cs="Courier New"/>
          <w:sz w:val="24"/>
          <w:szCs w:val="24"/>
        </w:rPr>
        <w:t>db_service.dart</w:t>
      </w:r>
      <w:proofErr w:type="spellEnd"/>
      <w:r w:rsidRPr="000B0162">
        <w:rPr>
          <w:rStyle w:val="CommonTableChar"/>
          <w:rFonts w:ascii="Courier New" w:hAnsi="Courier New" w:cs="Courier New"/>
          <w:sz w:val="24"/>
          <w:szCs w:val="24"/>
        </w:rPr>
        <w:t>';</w:t>
      </w:r>
    </w:p>
    <w:p w14:paraId="4BAB90B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import '../models/</w:t>
      </w:r>
      <w:proofErr w:type="spellStart"/>
      <w:r w:rsidRPr="000B0162">
        <w:rPr>
          <w:rStyle w:val="CommonTableChar"/>
          <w:rFonts w:ascii="Courier New" w:hAnsi="Courier New" w:cs="Courier New"/>
          <w:sz w:val="24"/>
          <w:szCs w:val="24"/>
        </w:rPr>
        <w:t>transaction.dart</w:t>
      </w:r>
      <w:proofErr w:type="spellEnd"/>
      <w:r w:rsidRPr="000B0162">
        <w:rPr>
          <w:rStyle w:val="CommonTableChar"/>
          <w:rFonts w:ascii="Courier New" w:hAnsi="Courier New" w:cs="Courier New"/>
          <w:sz w:val="24"/>
          <w:szCs w:val="24"/>
        </w:rPr>
        <w:t>';</w:t>
      </w:r>
    </w:p>
    <w:p w14:paraId="0FDC0BC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import '../services/</w:t>
      </w:r>
      <w:proofErr w:type="spellStart"/>
      <w:r w:rsidRPr="000B0162">
        <w:rPr>
          <w:rStyle w:val="CommonTableChar"/>
          <w:rFonts w:ascii="Courier New" w:hAnsi="Courier New" w:cs="Courier New"/>
          <w:sz w:val="24"/>
          <w:szCs w:val="24"/>
        </w:rPr>
        <w:t>ai_service.dart</w:t>
      </w:r>
      <w:proofErr w:type="spellEnd"/>
      <w:r w:rsidRPr="000B0162">
        <w:rPr>
          <w:rStyle w:val="CommonTableChar"/>
          <w:rFonts w:ascii="Courier New" w:hAnsi="Courier New" w:cs="Courier New"/>
          <w:sz w:val="24"/>
          <w:szCs w:val="24"/>
        </w:rPr>
        <w:t>';</w:t>
      </w:r>
    </w:p>
    <w:p w14:paraId="07BDCEA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import '../services/</w:t>
      </w:r>
      <w:proofErr w:type="spellStart"/>
      <w:r w:rsidRPr="000B0162">
        <w:rPr>
          <w:rStyle w:val="CommonTableChar"/>
          <w:rFonts w:ascii="Courier New" w:hAnsi="Courier New" w:cs="Courier New"/>
          <w:sz w:val="24"/>
          <w:szCs w:val="24"/>
        </w:rPr>
        <w:t>auth_service.dart</w:t>
      </w:r>
      <w:proofErr w:type="spellEnd"/>
      <w:r w:rsidRPr="000B0162">
        <w:rPr>
          <w:rStyle w:val="CommonTableChar"/>
          <w:rFonts w:ascii="Courier New" w:hAnsi="Courier New" w:cs="Courier New"/>
          <w:sz w:val="24"/>
          <w:szCs w:val="24"/>
        </w:rPr>
        <w:t>';</w:t>
      </w:r>
    </w:p>
    <w:p w14:paraId="17AEB1D2" w14:textId="77777777" w:rsidR="000B0162" w:rsidRPr="000B0162" w:rsidRDefault="000B0162" w:rsidP="000B0162">
      <w:pPr>
        <w:pStyle w:val="Code"/>
        <w:rPr>
          <w:rStyle w:val="CommonTableChar"/>
          <w:rFonts w:ascii="Courier New" w:hAnsi="Courier New" w:cs="Courier New"/>
          <w:sz w:val="24"/>
          <w:szCs w:val="24"/>
        </w:rPr>
      </w:pPr>
    </w:p>
    <w:p w14:paraId="23E8792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class </w:t>
      </w:r>
      <w:proofErr w:type="spellStart"/>
      <w:r w:rsidRPr="000B0162">
        <w:rPr>
          <w:rStyle w:val="CommonTableChar"/>
          <w:rFonts w:ascii="Courier New" w:hAnsi="Courier New" w:cs="Courier New"/>
          <w:sz w:val="24"/>
          <w:szCs w:val="24"/>
        </w:rPr>
        <w:t>AIScreen</w:t>
      </w:r>
      <w:proofErr w:type="spellEnd"/>
      <w:r w:rsidRPr="000B0162">
        <w:rPr>
          <w:rStyle w:val="CommonTableChar"/>
          <w:rFonts w:ascii="Courier New" w:hAnsi="Courier New" w:cs="Courier New"/>
          <w:sz w:val="24"/>
          <w:szCs w:val="24"/>
        </w:rPr>
        <w:t xml:space="preserve"> extends </w:t>
      </w:r>
      <w:proofErr w:type="spellStart"/>
      <w:r w:rsidRPr="000B0162">
        <w:rPr>
          <w:rStyle w:val="CommonTableChar"/>
          <w:rFonts w:ascii="Courier New" w:hAnsi="Courier New" w:cs="Courier New"/>
          <w:sz w:val="24"/>
          <w:szCs w:val="24"/>
        </w:rPr>
        <w:t>StatefulWidget</w:t>
      </w:r>
      <w:proofErr w:type="spellEnd"/>
      <w:r w:rsidRPr="000B0162">
        <w:rPr>
          <w:rStyle w:val="CommonTableChar"/>
          <w:rFonts w:ascii="Courier New" w:hAnsi="Courier New" w:cs="Courier New"/>
          <w:sz w:val="24"/>
          <w:szCs w:val="24"/>
        </w:rPr>
        <w:t xml:space="preserve"> {</w:t>
      </w:r>
    </w:p>
    <w:p w14:paraId="287C283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r w:rsidRPr="000B0162">
        <w:rPr>
          <w:rStyle w:val="CommonTableChar"/>
          <w:rFonts w:ascii="Courier New" w:hAnsi="Courier New" w:cs="Courier New"/>
          <w:sz w:val="24"/>
          <w:szCs w:val="24"/>
        </w:rPr>
        <w:t>AIScreen</w:t>
      </w:r>
      <w:proofErr w:type="spell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super.key</w:t>
      </w:r>
      <w:proofErr w:type="spellEnd"/>
      <w:r w:rsidRPr="000B0162">
        <w:rPr>
          <w:rStyle w:val="CommonTableChar"/>
          <w:rFonts w:ascii="Courier New" w:hAnsi="Courier New" w:cs="Courier New"/>
          <w:sz w:val="24"/>
          <w:szCs w:val="24"/>
        </w:rPr>
        <w:t>});</w:t>
      </w:r>
    </w:p>
    <w:p w14:paraId="3E202438" w14:textId="77777777" w:rsidR="000B0162" w:rsidRPr="000B0162" w:rsidRDefault="000B0162" w:rsidP="000B0162">
      <w:pPr>
        <w:pStyle w:val="Code"/>
        <w:rPr>
          <w:rStyle w:val="CommonTableChar"/>
          <w:rFonts w:ascii="Courier New" w:hAnsi="Courier New" w:cs="Courier New"/>
          <w:sz w:val="24"/>
          <w:szCs w:val="24"/>
        </w:rPr>
      </w:pPr>
    </w:p>
    <w:p w14:paraId="721A487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override</w:t>
      </w:r>
      <w:proofErr w:type="gramEnd"/>
    </w:p>
    <w:p w14:paraId="7559F78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AIScreenState</w:t>
      </w:r>
      <w:proofErr w:type="spellEnd"/>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createState</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=&gt; _</w:t>
      </w:r>
      <w:proofErr w:type="spellStart"/>
      <w:r w:rsidRPr="000B0162">
        <w:rPr>
          <w:rStyle w:val="CommonTableChar"/>
          <w:rFonts w:ascii="Courier New" w:hAnsi="Courier New" w:cs="Courier New"/>
          <w:sz w:val="24"/>
          <w:szCs w:val="24"/>
        </w:rPr>
        <w:t>AIScreenState</w:t>
      </w:r>
      <w:proofErr w:type="spellEnd"/>
      <w:r w:rsidRPr="000B0162">
        <w:rPr>
          <w:rStyle w:val="CommonTableChar"/>
          <w:rFonts w:ascii="Courier New" w:hAnsi="Courier New" w:cs="Courier New"/>
          <w:sz w:val="24"/>
          <w:szCs w:val="24"/>
        </w:rPr>
        <w:t>();</w:t>
      </w:r>
    </w:p>
    <w:p w14:paraId="177B00F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w:t>
      </w:r>
    </w:p>
    <w:p w14:paraId="64E1D43B" w14:textId="77777777" w:rsidR="000B0162" w:rsidRPr="000B0162" w:rsidRDefault="000B0162" w:rsidP="000B0162">
      <w:pPr>
        <w:pStyle w:val="Code"/>
        <w:rPr>
          <w:rStyle w:val="CommonTableChar"/>
          <w:rFonts w:ascii="Courier New" w:hAnsi="Courier New" w:cs="Courier New"/>
          <w:sz w:val="24"/>
          <w:szCs w:val="24"/>
        </w:rPr>
      </w:pPr>
    </w:p>
    <w:p w14:paraId="4697D1F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class _</w:t>
      </w:r>
      <w:proofErr w:type="spellStart"/>
      <w:r w:rsidRPr="000B0162">
        <w:rPr>
          <w:rStyle w:val="CommonTableChar"/>
          <w:rFonts w:ascii="Courier New" w:hAnsi="Courier New" w:cs="Courier New"/>
          <w:sz w:val="24"/>
          <w:szCs w:val="24"/>
        </w:rPr>
        <w:t>AIScreenState</w:t>
      </w:r>
      <w:proofErr w:type="spellEnd"/>
      <w:r w:rsidRPr="000B0162">
        <w:rPr>
          <w:rStyle w:val="CommonTableChar"/>
          <w:rFonts w:ascii="Courier New" w:hAnsi="Courier New" w:cs="Courier New"/>
          <w:sz w:val="24"/>
          <w:szCs w:val="24"/>
        </w:rPr>
        <w:t xml:space="preserve"> extends State&lt;</w:t>
      </w:r>
      <w:proofErr w:type="spellStart"/>
      <w:r w:rsidRPr="000B0162">
        <w:rPr>
          <w:rStyle w:val="CommonTableChar"/>
          <w:rFonts w:ascii="Courier New" w:hAnsi="Courier New" w:cs="Courier New"/>
          <w:sz w:val="24"/>
          <w:szCs w:val="24"/>
        </w:rPr>
        <w:t>AIScreen</w:t>
      </w:r>
      <w:proofErr w:type="spellEnd"/>
      <w:r w:rsidRPr="000B0162">
        <w:rPr>
          <w:rStyle w:val="CommonTableChar"/>
          <w:rFonts w:ascii="Courier New" w:hAnsi="Courier New" w:cs="Courier New"/>
          <w:sz w:val="24"/>
          <w:szCs w:val="24"/>
        </w:rPr>
        <w:t>&gt; {</w:t>
      </w:r>
    </w:p>
    <w:p w14:paraId="495EFE9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bool _</w:t>
      </w:r>
      <w:proofErr w:type="spellStart"/>
      <w:r w:rsidRPr="000B0162">
        <w:rPr>
          <w:rStyle w:val="CommonTableChar"/>
          <w:rFonts w:ascii="Courier New" w:hAnsi="Courier New" w:cs="Courier New"/>
          <w:sz w:val="24"/>
          <w:szCs w:val="24"/>
        </w:rPr>
        <w:t>isLoading</w:t>
      </w:r>
      <w:proofErr w:type="spellEnd"/>
      <w:r w:rsidRPr="000B0162">
        <w:rPr>
          <w:rStyle w:val="CommonTableChar"/>
          <w:rFonts w:ascii="Courier New" w:hAnsi="Courier New" w:cs="Courier New"/>
          <w:sz w:val="24"/>
          <w:szCs w:val="24"/>
        </w:rPr>
        <w:t xml:space="preserve"> = false;</w:t>
      </w:r>
    </w:p>
    <w:p w14:paraId="5C58FAF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String _</w:t>
      </w:r>
      <w:proofErr w:type="spellStart"/>
      <w:r w:rsidRPr="000B0162">
        <w:rPr>
          <w:rStyle w:val="CommonTableChar"/>
          <w:rFonts w:ascii="Courier New" w:hAnsi="Courier New" w:cs="Courier New"/>
          <w:sz w:val="24"/>
          <w:szCs w:val="24"/>
        </w:rPr>
        <w:t>aiResponse</w:t>
      </w:r>
      <w:proofErr w:type="spellEnd"/>
      <w:r w:rsidRPr="000B0162">
        <w:rPr>
          <w:rStyle w:val="CommonTableChar"/>
          <w:rFonts w:ascii="Courier New" w:hAnsi="Courier New" w:cs="Courier New"/>
          <w:sz w:val="24"/>
          <w:szCs w:val="24"/>
        </w:rPr>
        <w:t xml:space="preserve"> = '';</w:t>
      </w:r>
    </w:p>
    <w:p w14:paraId="5CA073A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AIService</w:t>
      </w:r>
      <w:proofErr w:type="spellEnd"/>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aiService</w:t>
      </w:r>
      <w:proofErr w:type="spellEnd"/>
      <w:r w:rsidRPr="000B0162">
        <w:rPr>
          <w:rStyle w:val="CommonTableChar"/>
          <w:rFonts w:ascii="Courier New" w:hAnsi="Courier New" w:cs="Courier New"/>
          <w:sz w:val="24"/>
          <w:szCs w:val="24"/>
        </w:rPr>
        <w:t xml:space="preserve"> = </w:t>
      </w:r>
      <w:proofErr w:type="spellStart"/>
      <w:proofErr w:type="gramStart"/>
      <w:r w:rsidRPr="000B0162">
        <w:rPr>
          <w:rStyle w:val="CommonTableChar"/>
          <w:rFonts w:ascii="Courier New" w:hAnsi="Courier New" w:cs="Courier New"/>
          <w:sz w:val="24"/>
          <w:szCs w:val="24"/>
        </w:rPr>
        <w:t>AIService</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w:t>
      </w:r>
    </w:p>
    <w:p w14:paraId="1280AD2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String _</w:t>
      </w:r>
      <w:proofErr w:type="spellStart"/>
      <w:r w:rsidRPr="000B0162">
        <w:rPr>
          <w:rStyle w:val="CommonTableChar"/>
          <w:rFonts w:ascii="Courier New" w:hAnsi="Courier New" w:cs="Courier New"/>
          <w:sz w:val="24"/>
          <w:szCs w:val="24"/>
        </w:rPr>
        <w:t>chatInput</w:t>
      </w:r>
      <w:proofErr w:type="spellEnd"/>
      <w:r w:rsidRPr="000B0162">
        <w:rPr>
          <w:rStyle w:val="CommonTableChar"/>
          <w:rFonts w:ascii="Courier New" w:hAnsi="Courier New" w:cs="Courier New"/>
          <w:sz w:val="24"/>
          <w:szCs w:val="24"/>
        </w:rPr>
        <w:t xml:space="preserve"> = '';</w:t>
      </w:r>
    </w:p>
    <w:p w14:paraId="6D8047F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List&lt;Map&lt;String, String&gt;&gt; _</w:t>
      </w:r>
      <w:proofErr w:type="spellStart"/>
      <w:r w:rsidRPr="000B0162">
        <w:rPr>
          <w:rStyle w:val="CommonTableChar"/>
          <w:rFonts w:ascii="Courier New" w:hAnsi="Courier New" w:cs="Courier New"/>
          <w:sz w:val="24"/>
          <w:szCs w:val="24"/>
        </w:rPr>
        <w:t>chatMessages</w:t>
      </w:r>
      <w:proofErr w:type="spellEnd"/>
      <w:r w:rsidRPr="000B0162">
        <w:rPr>
          <w:rStyle w:val="CommonTableChar"/>
          <w:rFonts w:ascii="Courier New" w:hAnsi="Courier New" w:cs="Courier New"/>
          <w:sz w:val="24"/>
          <w:szCs w:val="24"/>
        </w:rPr>
        <w:t xml:space="preserve"> = [];</w:t>
      </w:r>
    </w:p>
    <w:p w14:paraId="6D56173C" w14:textId="77777777" w:rsidR="000B0162" w:rsidRPr="000B0162" w:rsidRDefault="000B0162" w:rsidP="000B0162">
      <w:pPr>
        <w:pStyle w:val="Code"/>
        <w:rPr>
          <w:rStyle w:val="CommonTableChar"/>
          <w:rFonts w:ascii="Courier New" w:hAnsi="Courier New" w:cs="Courier New"/>
          <w:sz w:val="24"/>
          <w:szCs w:val="24"/>
        </w:rPr>
      </w:pPr>
    </w:p>
    <w:p w14:paraId="1AC65BB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override</w:t>
      </w:r>
      <w:proofErr w:type="gramEnd"/>
    </w:p>
    <w:p w14:paraId="46B8A21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Widget </w:t>
      </w:r>
      <w:proofErr w:type="gramStart"/>
      <w:r w:rsidRPr="000B0162">
        <w:rPr>
          <w:rStyle w:val="CommonTableChar"/>
          <w:rFonts w:ascii="Courier New" w:hAnsi="Courier New" w:cs="Courier New"/>
          <w:sz w:val="24"/>
          <w:szCs w:val="24"/>
        </w:rPr>
        <w:t>build(</w:t>
      </w:r>
      <w:proofErr w:type="spellStart"/>
      <w:proofErr w:type="gramEnd"/>
      <w:r w:rsidRPr="000B0162">
        <w:rPr>
          <w:rStyle w:val="CommonTableChar"/>
          <w:rFonts w:ascii="Courier New" w:hAnsi="Courier New" w:cs="Courier New"/>
          <w:sz w:val="24"/>
          <w:szCs w:val="24"/>
        </w:rPr>
        <w:t>BuildContext</w:t>
      </w:r>
      <w:proofErr w:type="spellEnd"/>
      <w:r w:rsidRPr="000B0162">
        <w:rPr>
          <w:rStyle w:val="CommonTableChar"/>
          <w:rFonts w:ascii="Courier New" w:hAnsi="Courier New" w:cs="Courier New"/>
          <w:sz w:val="24"/>
          <w:szCs w:val="24"/>
        </w:rPr>
        <w:t xml:space="preserve"> context) {</w:t>
      </w:r>
    </w:p>
    <w:p w14:paraId="342F31C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dbService</w:t>
      </w:r>
      <w:proofErr w:type="spellEnd"/>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Provider.of</w:t>
      </w:r>
      <w:proofErr w:type="spellEnd"/>
      <w:r w:rsidRPr="000B0162">
        <w:rPr>
          <w:rStyle w:val="CommonTableChar"/>
          <w:rFonts w:ascii="Courier New" w:hAnsi="Courier New" w:cs="Courier New"/>
          <w:sz w:val="24"/>
          <w:szCs w:val="24"/>
        </w:rPr>
        <w:t>&lt;</w:t>
      </w:r>
      <w:proofErr w:type="spellStart"/>
      <w:r w:rsidRPr="000B0162">
        <w:rPr>
          <w:rStyle w:val="CommonTableChar"/>
          <w:rFonts w:ascii="Courier New" w:hAnsi="Courier New" w:cs="Courier New"/>
          <w:sz w:val="24"/>
          <w:szCs w:val="24"/>
        </w:rPr>
        <w:t>DbService</w:t>
      </w:r>
      <w:proofErr w:type="spellEnd"/>
      <w:r w:rsidRPr="000B0162">
        <w:rPr>
          <w:rStyle w:val="CommonTableChar"/>
          <w:rFonts w:ascii="Courier New" w:hAnsi="Courier New" w:cs="Courier New"/>
          <w:sz w:val="24"/>
          <w:szCs w:val="24"/>
        </w:rPr>
        <w:t>&gt;(context);</w:t>
      </w:r>
    </w:p>
    <w:p w14:paraId="1196A9C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authService</w:t>
      </w:r>
      <w:proofErr w:type="spellEnd"/>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Provider.of</w:t>
      </w:r>
      <w:proofErr w:type="spellEnd"/>
      <w:r w:rsidRPr="000B0162">
        <w:rPr>
          <w:rStyle w:val="CommonTableChar"/>
          <w:rFonts w:ascii="Courier New" w:hAnsi="Courier New" w:cs="Courier New"/>
          <w:sz w:val="24"/>
          <w:szCs w:val="24"/>
        </w:rPr>
        <w:t>&lt;</w:t>
      </w:r>
      <w:proofErr w:type="spellStart"/>
      <w:r w:rsidRPr="000B0162">
        <w:rPr>
          <w:rStyle w:val="CommonTableChar"/>
          <w:rFonts w:ascii="Courier New" w:hAnsi="Courier New" w:cs="Courier New"/>
          <w:sz w:val="24"/>
          <w:szCs w:val="24"/>
        </w:rPr>
        <w:t>AuthService</w:t>
      </w:r>
      <w:proofErr w:type="spellEnd"/>
      <w:r w:rsidRPr="000B0162">
        <w:rPr>
          <w:rStyle w:val="CommonTableChar"/>
          <w:rFonts w:ascii="Courier New" w:hAnsi="Courier New" w:cs="Courier New"/>
          <w:sz w:val="24"/>
          <w:szCs w:val="24"/>
        </w:rPr>
        <w:t>&gt;(context);</w:t>
      </w:r>
    </w:p>
    <w:p w14:paraId="5BFC912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userId</w:t>
      </w:r>
      <w:proofErr w:type="spellEnd"/>
      <w:r w:rsidRPr="000B0162">
        <w:rPr>
          <w:rStyle w:val="CommonTableChar"/>
          <w:rFonts w:ascii="Courier New" w:hAnsi="Courier New" w:cs="Courier New"/>
          <w:sz w:val="24"/>
          <w:szCs w:val="24"/>
        </w:rPr>
        <w:t xml:space="preserve"> = </w:t>
      </w:r>
      <w:proofErr w:type="gramStart"/>
      <w:r w:rsidRPr="000B0162">
        <w:rPr>
          <w:rStyle w:val="CommonTableChar"/>
          <w:rFonts w:ascii="Courier New" w:hAnsi="Courier New" w:cs="Courier New"/>
          <w:sz w:val="24"/>
          <w:szCs w:val="24"/>
        </w:rPr>
        <w:t>authService.</w:t>
      </w:r>
      <w:proofErr w:type="spellStart"/>
      <w:r w:rsidRPr="000B0162">
        <w:rPr>
          <w:rStyle w:val="CommonTableChar"/>
          <w:rFonts w:ascii="Courier New" w:hAnsi="Courier New" w:cs="Courier New"/>
          <w:sz w:val="24"/>
          <w:szCs w:val="24"/>
        </w:rPr>
        <w:t>currentUser</w:t>
      </w:r>
      <w:proofErr w:type="spellEnd"/>
      <w:r w:rsidRPr="000B0162">
        <w:rPr>
          <w:rStyle w:val="CommonTableChar"/>
          <w:rFonts w:ascii="Courier New" w:hAnsi="Courier New" w:cs="Courier New"/>
          <w:sz w:val="24"/>
          <w:szCs w:val="24"/>
        </w:rPr>
        <w:t>?.</w:t>
      </w:r>
      <w:proofErr w:type="spellStart"/>
      <w:proofErr w:type="gramEnd"/>
      <w:r w:rsidRPr="000B0162">
        <w:rPr>
          <w:rStyle w:val="CommonTableChar"/>
          <w:rFonts w:ascii="Courier New" w:hAnsi="Courier New" w:cs="Courier New"/>
          <w:sz w:val="24"/>
          <w:szCs w:val="24"/>
        </w:rPr>
        <w:t>uid</w:t>
      </w:r>
      <w:proofErr w:type="spellEnd"/>
      <w:r w:rsidRPr="000B0162">
        <w:rPr>
          <w:rStyle w:val="CommonTableChar"/>
          <w:rFonts w:ascii="Courier New" w:hAnsi="Courier New" w:cs="Courier New"/>
          <w:sz w:val="24"/>
          <w:szCs w:val="24"/>
        </w:rPr>
        <w:t xml:space="preserve"> ?? '';</w:t>
      </w:r>
    </w:p>
    <w:p w14:paraId="035A9A02" w14:textId="77777777" w:rsidR="000B0162" w:rsidRPr="000B0162" w:rsidRDefault="000B0162" w:rsidP="000B0162">
      <w:pPr>
        <w:pStyle w:val="Code"/>
        <w:rPr>
          <w:rStyle w:val="CommonTableChar"/>
          <w:rFonts w:ascii="Courier New" w:hAnsi="Courier New" w:cs="Courier New"/>
          <w:sz w:val="24"/>
          <w:szCs w:val="24"/>
        </w:rPr>
      </w:pPr>
    </w:p>
    <w:p w14:paraId="45D301B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w:t>
      </w:r>
      <w:proofErr w:type="gramStart"/>
      <w:r w:rsidRPr="000B0162">
        <w:rPr>
          <w:rStyle w:val="CommonTableChar"/>
          <w:rFonts w:ascii="Courier New" w:hAnsi="Courier New" w:cs="Courier New"/>
          <w:sz w:val="24"/>
          <w:szCs w:val="24"/>
        </w:rPr>
        <w:t>Scaffold(</w:t>
      </w:r>
      <w:proofErr w:type="gramEnd"/>
    </w:p>
    <w:p w14:paraId="4AF58BC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appBar</w:t>
      </w:r>
      <w:proofErr w:type="spellEnd"/>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AppBar</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xml:space="preserve">title: const Text('ШІ </w:t>
      </w:r>
      <w:proofErr w:type="spellStart"/>
      <w:r w:rsidRPr="000B0162">
        <w:rPr>
          <w:rStyle w:val="CommonTableChar"/>
          <w:rFonts w:ascii="Courier New" w:hAnsi="Courier New" w:cs="Courier New"/>
          <w:sz w:val="24"/>
          <w:szCs w:val="24"/>
        </w:rPr>
        <w:t>Помічник</w:t>
      </w:r>
      <w:proofErr w:type="spellEnd"/>
      <w:r w:rsidRPr="000B0162">
        <w:rPr>
          <w:rStyle w:val="CommonTableChar"/>
          <w:rFonts w:ascii="Courier New" w:hAnsi="Courier New" w:cs="Courier New"/>
          <w:sz w:val="24"/>
          <w:szCs w:val="24"/>
        </w:rPr>
        <w:t>')),</w:t>
      </w:r>
    </w:p>
    <w:p w14:paraId="4900BB1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body: </w:t>
      </w:r>
      <w:proofErr w:type="spellStart"/>
      <w:r w:rsidRPr="000B0162">
        <w:rPr>
          <w:rStyle w:val="CommonTableChar"/>
          <w:rFonts w:ascii="Courier New" w:hAnsi="Courier New" w:cs="Courier New"/>
          <w:sz w:val="24"/>
          <w:szCs w:val="24"/>
        </w:rPr>
        <w:t>FutureBuilder</w:t>
      </w:r>
      <w:proofErr w:type="spellEnd"/>
      <w:r w:rsidRPr="000B0162">
        <w:rPr>
          <w:rStyle w:val="CommonTableChar"/>
          <w:rFonts w:ascii="Courier New" w:hAnsi="Courier New" w:cs="Courier New"/>
          <w:sz w:val="24"/>
          <w:szCs w:val="24"/>
        </w:rPr>
        <w:t>&lt;String?</w:t>
      </w:r>
      <w:proofErr w:type="gramStart"/>
      <w:r w:rsidRPr="000B0162">
        <w:rPr>
          <w:rStyle w:val="CommonTableChar"/>
          <w:rFonts w:ascii="Courier New" w:hAnsi="Courier New" w:cs="Courier New"/>
          <w:sz w:val="24"/>
          <w:szCs w:val="24"/>
        </w:rPr>
        <w:t>&gt;(</w:t>
      </w:r>
      <w:proofErr w:type="gramEnd"/>
    </w:p>
    <w:p w14:paraId="3C15709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future: </w:t>
      </w:r>
      <w:proofErr w:type="spellStart"/>
      <w:r w:rsidRPr="000B0162">
        <w:rPr>
          <w:rStyle w:val="CommonTableChar"/>
          <w:rFonts w:ascii="Courier New" w:hAnsi="Courier New" w:cs="Courier New"/>
          <w:sz w:val="24"/>
          <w:szCs w:val="24"/>
        </w:rPr>
        <w:t>dbService.getFamilyIdForUser</w:t>
      </w:r>
      <w:proofErr w:type="spell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userId</w:t>
      </w:r>
      <w:proofErr w:type="spellEnd"/>
      <w:r w:rsidRPr="000B0162">
        <w:rPr>
          <w:rStyle w:val="CommonTableChar"/>
          <w:rFonts w:ascii="Courier New" w:hAnsi="Courier New" w:cs="Courier New"/>
          <w:sz w:val="24"/>
          <w:szCs w:val="24"/>
        </w:rPr>
        <w:t>),</w:t>
      </w:r>
    </w:p>
    <w:p w14:paraId="1D8D1C8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builder: (context, snapshot) {</w:t>
      </w:r>
    </w:p>
    <w:p w14:paraId="498C78C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if (</w:t>
      </w:r>
      <w:proofErr w:type="spellStart"/>
      <w:proofErr w:type="gramStart"/>
      <w:r w:rsidRPr="000B0162">
        <w:rPr>
          <w:rStyle w:val="CommonTableChar"/>
          <w:rFonts w:ascii="Courier New" w:hAnsi="Courier New" w:cs="Courier New"/>
          <w:sz w:val="24"/>
          <w:szCs w:val="24"/>
        </w:rPr>
        <w:t>snapshot.connectionState</w:t>
      </w:r>
      <w:proofErr w:type="spellEnd"/>
      <w:proofErr w:type="gramEnd"/>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ConnectionState.waiting</w:t>
      </w:r>
      <w:proofErr w:type="spellEnd"/>
      <w:r w:rsidRPr="000B0162">
        <w:rPr>
          <w:rStyle w:val="CommonTableChar"/>
          <w:rFonts w:ascii="Courier New" w:hAnsi="Courier New" w:cs="Courier New"/>
          <w:sz w:val="24"/>
          <w:szCs w:val="24"/>
        </w:rPr>
        <w:t>) {</w:t>
      </w:r>
    </w:p>
    <w:p w14:paraId="2D024F4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const </w:t>
      </w:r>
      <w:proofErr w:type="gramStart"/>
      <w:r w:rsidRPr="000B0162">
        <w:rPr>
          <w:rStyle w:val="CommonTableChar"/>
          <w:rFonts w:ascii="Courier New" w:hAnsi="Courier New" w:cs="Courier New"/>
          <w:sz w:val="24"/>
          <w:szCs w:val="24"/>
        </w:rPr>
        <w:t>Center(</w:t>
      </w:r>
      <w:proofErr w:type="gramEnd"/>
      <w:r w:rsidRPr="000B0162">
        <w:rPr>
          <w:rStyle w:val="CommonTableChar"/>
          <w:rFonts w:ascii="Courier New" w:hAnsi="Courier New" w:cs="Courier New"/>
          <w:sz w:val="24"/>
          <w:szCs w:val="24"/>
        </w:rPr>
        <w:t xml:space="preserve">child: </w:t>
      </w:r>
      <w:proofErr w:type="spellStart"/>
      <w:r w:rsidRPr="000B0162">
        <w:rPr>
          <w:rStyle w:val="CommonTableChar"/>
          <w:rFonts w:ascii="Courier New" w:hAnsi="Courier New" w:cs="Courier New"/>
          <w:sz w:val="24"/>
          <w:szCs w:val="24"/>
        </w:rPr>
        <w:t>CircularProgressIndicator</w:t>
      </w:r>
      <w:proofErr w:type="spellEnd"/>
      <w:r w:rsidRPr="000B0162">
        <w:rPr>
          <w:rStyle w:val="CommonTableChar"/>
          <w:rFonts w:ascii="Courier New" w:hAnsi="Courier New" w:cs="Courier New"/>
          <w:sz w:val="24"/>
          <w:szCs w:val="24"/>
        </w:rPr>
        <w:t>());</w:t>
      </w:r>
    </w:p>
    <w:p w14:paraId="4CA8EAC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742C74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familyId</w:t>
      </w:r>
      <w:proofErr w:type="spellEnd"/>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snapshot.data</w:t>
      </w:r>
      <w:proofErr w:type="spellEnd"/>
      <w:r w:rsidRPr="000B0162">
        <w:rPr>
          <w:rStyle w:val="CommonTableChar"/>
          <w:rFonts w:ascii="Courier New" w:hAnsi="Courier New" w:cs="Courier New"/>
          <w:sz w:val="24"/>
          <w:szCs w:val="24"/>
        </w:rPr>
        <w:t>;</w:t>
      </w:r>
    </w:p>
    <w:p w14:paraId="27E3CE7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if (</w:t>
      </w:r>
      <w:proofErr w:type="spellStart"/>
      <w:r w:rsidRPr="000B0162">
        <w:rPr>
          <w:rStyle w:val="CommonTableChar"/>
          <w:rFonts w:ascii="Courier New" w:hAnsi="Courier New" w:cs="Courier New"/>
          <w:sz w:val="24"/>
          <w:szCs w:val="24"/>
        </w:rPr>
        <w:t>familyId</w:t>
      </w:r>
      <w:proofErr w:type="spellEnd"/>
      <w:r w:rsidRPr="000B0162">
        <w:rPr>
          <w:rStyle w:val="CommonTableChar"/>
          <w:rFonts w:ascii="Courier New" w:hAnsi="Courier New" w:cs="Courier New"/>
          <w:sz w:val="24"/>
          <w:szCs w:val="24"/>
        </w:rPr>
        <w:t xml:space="preserve"> == null) {</w:t>
      </w:r>
    </w:p>
    <w:p w14:paraId="6974F66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const </w:t>
      </w:r>
      <w:proofErr w:type="gramStart"/>
      <w:r w:rsidRPr="000B0162">
        <w:rPr>
          <w:rStyle w:val="CommonTableChar"/>
          <w:rFonts w:ascii="Courier New" w:hAnsi="Courier New" w:cs="Courier New"/>
          <w:sz w:val="24"/>
          <w:szCs w:val="24"/>
        </w:rPr>
        <w:t>Center(</w:t>
      </w:r>
      <w:proofErr w:type="gramEnd"/>
      <w:r w:rsidRPr="000B0162">
        <w:rPr>
          <w:rStyle w:val="CommonTableChar"/>
          <w:rFonts w:ascii="Courier New" w:hAnsi="Courier New" w:cs="Courier New"/>
          <w:sz w:val="24"/>
          <w:szCs w:val="24"/>
        </w:rPr>
        <w:t>child: Text('</w:t>
      </w:r>
      <w:proofErr w:type="spellStart"/>
      <w:r w:rsidRPr="000B0162">
        <w:rPr>
          <w:rStyle w:val="CommonTableChar"/>
          <w:rFonts w:ascii="Courier New" w:hAnsi="Courier New" w:cs="Courier New"/>
          <w:sz w:val="24"/>
          <w:szCs w:val="24"/>
        </w:rPr>
        <w:t>Помилка</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отримання</w:t>
      </w:r>
      <w:proofErr w:type="spellEnd"/>
      <w:r w:rsidRPr="000B0162">
        <w:rPr>
          <w:rStyle w:val="CommonTableChar"/>
          <w:rFonts w:ascii="Courier New" w:hAnsi="Courier New" w:cs="Courier New"/>
          <w:sz w:val="24"/>
          <w:szCs w:val="24"/>
        </w:rPr>
        <w:t xml:space="preserve"> ID </w:t>
      </w:r>
      <w:proofErr w:type="spellStart"/>
      <w:r w:rsidRPr="000B0162">
        <w:rPr>
          <w:rStyle w:val="CommonTableChar"/>
          <w:rFonts w:ascii="Courier New" w:hAnsi="Courier New" w:cs="Courier New"/>
          <w:sz w:val="24"/>
          <w:szCs w:val="24"/>
        </w:rPr>
        <w:t>сім</w:t>
      </w:r>
      <w:proofErr w:type="spellEnd"/>
      <w:r w:rsidRPr="000B0162">
        <w:rPr>
          <w:rStyle w:val="CommonTableChar"/>
          <w:rFonts w:ascii="Courier New" w:hAnsi="Courier New" w:cs="Courier New"/>
          <w:sz w:val="24"/>
          <w:szCs w:val="24"/>
        </w:rPr>
        <w:t>\'ї'));</w:t>
      </w:r>
    </w:p>
    <w:p w14:paraId="471EF18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925269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lastRenderedPageBreak/>
        <w:t xml:space="preserve">          return </w:t>
      </w:r>
      <w:proofErr w:type="spellStart"/>
      <w:r w:rsidRPr="000B0162">
        <w:rPr>
          <w:rStyle w:val="CommonTableChar"/>
          <w:rFonts w:ascii="Courier New" w:hAnsi="Courier New" w:cs="Courier New"/>
          <w:sz w:val="24"/>
          <w:szCs w:val="24"/>
        </w:rPr>
        <w:t>FutureBuilder</w:t>
      </w:r>
      <w:proofErr w:type="spellEnd"/>
      <w:r w:rsidRPr="000B0162">
        <w:rPr>
          <w:rStyle w:val="CommonTableChar"/>
          <w:rFonts w:ascii="Courier New" w:hAnsi="Courier New" w:cs="Courier New"/>
          <w:sz w:val="24"/>
          <w:szCs w:val="24"/>
        </w:rPr>
        <w:t>&lt;List&lt;Transaction&gt;</w:t>
      </w:r>
      <w:proofErr w:type="gramStart"/>
      <w:r w:rsidRPr="000B0162">
        <w:rPr>
          <w:rStyle w:val="CommonTableChar"/>
          <w:rFonts w:ascii="Courier New" w:hAnsi="Courier New" w:cs="Courier New"/>
          <w:sz w:val="24"/>
          <w:szCs w:val="24"/>
        </w:rPr>
        <w:t>&gt;(</w:t>
      </w:r>
      <w:proofErr w:type="gramEnd"/>
    </w:p>
    <w:p w14:paraId="7145E7B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future: </w:t>
      </w:r>
      <w:proofErr w:type="spellStart"/>
      <w:r w:rsidRPr="000B0162">
        <w:rPr>
          <w:rStyle w:val="CommonTableChar"/>
          <w:rFonts w:ascii="Courier New" w:hAnsi="Courier New" w:cs="Courier New"/>
          <w:sz w:val="24"/>
          <w:szCs w:val="24"/>
        </w:rPr>
        <w:t>dbService.getTransactions</w:t>
      </w:r>
      <w:proofErr w:type="spell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familyId</w:t>
      </w:r>
      <w:proofErr w:type="spellEnd"/>
      <w:r w:rsidRPr="000B0162">
        <w:rPr>
          <w:rStyle w:val="CommonTableChar"/>
          <w:rFonts w:ascii="Courier New" w:hAnsi="Courier New" w:cs="Courier New"/>
          <w:sz w:val="24"/>
          <w:szCs w:val="24"/>
        </w:rPr>
        <w:t>),</w:t>
      </w:r>
    </w:p>
    <w:p w14:paraId="21D80DB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builder: (context, snapshot) {</w:t>
      </w:r>
    </w:p>
    <w:p w14:paraId="7891CC1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if (</w:t>
      </w:r>
      <w:proofErr w:type="spellStart"/>
      <w:proofErr w:type="gramStart"/>
      <w:r w:rsidRPr="000B0162">
        <w:rPr>
          <w:rStyle w:val="CommonTableChar"/>
          <w:rFonts w:ascii="Courier New" w:hAnsi="Courier New" w:cs="Courier New"/>
          <w:sz w:val="24"/>
          <w:szCs w:val="24"/>
        </w:rPr>
        <w:t>snapshot.connectionState</w:t>
      </w:r>
      <w:proofErr w:type="spellEnd"/>
      <w:proofErr w:type="gramEnd"/>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ConnectionState.waiting</w:t>
      </w:r>
      <w:proofErr w:type="spellEnd"/>
      <w:r w:rsidRPr="000B0162">
        <w:rPr>
          <w:rStyle w:val="CommonTableChar"/>
          <w:rFonts w:ascii="Courier New" w:hAnsi="Courier New" w:cs="Courier New"/>
          <w:sz w:val="24"/>
          <w:szCs w:val="24"/>
        </w:rPr>
        <w:t>) {</w:t>
      </w:r>
    </w:p>
    <w:p w14:paraId="0C5050B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const </w:t>
      </w:r>
      <w:proofErr w:type="gramStart"/>
      <w:r w:rsidRPr="000B0162">
        <w:rPr>
          <w:rStyle w:val="CommonTableChar"/>
          <w:rFonts w:ascii="Courier New" w:hAnsi="Courier New" w:cs="Courier New"/>
          <w:sz w:val="24"/>
          <w:szCs w:val="24"/>
        </w:rPr>
        <w:t>Center(</w:t>
      </w:r>
      <w:proofErr w:type="gramEnd"/>
      <w:r w:rsidRPr="000B0162">
        <w:rPr>
          <w:rStyle w:val="CommonTableChar"/>
          <w:rFonts w:ascii="Courier New" w:hAnsi="Courier New" w:cs="Courier New"/>
          <w:sz w:val="24"/>
          <w:szCs w:val="24"/>
        </w:rPr>
        <w:t xml:space="preserve">child: </w:t>
      </w:r>
      <w:proofErr w:type="spellStart"/>
      <w:r w:rsidRPr="000B0162">
        <w:rPr>
          <w:rStyle w:val="CommonTableChar"/>
          <w:rFonts w:ascii="Courier New" w:hAnsi="Courier New" w:cs="Courier New"/>
          <w:sz w:val="24"/>
          <w:szCs w:val="24"/>
        </w:rPr>
        <w:t>CircularProgressIndicator</w:t>
      </w:r>
      <w:proofErr w:type="spellEnd"/>
      <w:r w:rsidRPr="000B0162">
        <w:rPr>
          <w:rStyle w:val="CommonTableChar"/>
          <w:rFonts w:ascii="Courier New" w:hAnsi="Courier New" w:cs="Courier New"/>
          <w:sz w:val="24"/>
          <w:szCs w:val="24"/>
        </w:rPr>
        <w:t>());</w:t>
      </w:r>
    </w:p>
    <w:p w14:paraId="0034A6B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EEB889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if </w:t>
      </w:r>
      <w:proofErr w:type="gramStart"/>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snapshot</w:t>
      </w:r>
      <w:proofErr w:type="gramEnd"/>
      <w:r w:rsidRPr="000B0162">
        <w:rPr>
          <w:rStyle w:val="CommonTableChar"/>
          <w:rFonts w:ascii="Courier New" w:hAnsi="Courier New" w:cs="Courier New"/>
          <w:sz w:val="24"/>
          <w:szCs w:val="24"/>
        </w:rPr>
        <w:t>.hasData</w:t>
      </w:r>
      <w:proofErr w:type="spellEnd"/>
      <w:r w:rsidRPr="000B0162">
        <w:rPr>
          <w:rStyle w:val="CommonTableChar"/>
          <w:rFonts w:ascii="Courier New" w:hAnsi="Courier New" w:cs="Courier New"/>
          <w:sz w:val="24"/>
          <w:szCs w:val="24"/>
        </w:rPr>
        <w:t xml:space="preserve"> || snapshot.data!.</w:t>
      </w:r>
      <w:proofErr w:type="spellStart"/>
      <w:r w:rsidRPr="000B0162">
        <w:rPr>
          <w:rStyle w:val="CommonTableChar"/>
          <w:rFonts w:ascii="Courier New" w:hAnsi="Courier New" w:cs="Courier New"/>
          <w:sz w:val="24"/>
          <w:szCs w:val="24"/>
        </w:rPr>
        <w:t>isEmpty</w:t>
      </w:r>
      <w:proofErr w:type="spellEnd"/>
      <w:r w:rsidRPr="000B0162">
        <w:rPr>
          <w:rStyle w:val="CommonTableChar"/>
          <w:rFonts w:ascii="Courier New" w:hAnsi="Courier New" w:cs="Courier New"/>
          <w:sz w:val="24"/>
          <w:szCs w:val="24"/>
        </w:rPr>
        <w:t>) {</w:t>
      </w:r>
    </w:p>
    <w:p w14:paraId="2CE44D8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const </w:t>
      </w:r>
      <w:proofErr w:type="gramStart"/>
      <w:r w:rsidRPr="000B0162">
        <w:rPr>
          <w:rStyle w:val="CommonTableChar"/>
          <w:rFonts w:ascii="Courier New" w:hAnsi="Courier New" w:cs="Courier New"/>
          <w:sz w:val="24"/>
          <w:szCs w:val="24"/>
        </w:rPr>
        <w:t>Center(</w:t>
      </w:r>
      <w:proofErr w:type="gramEnd"/>
    </w:p>
    <w:p w14:paraId="4D7FAE6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Text(</w:t>
      </w:r>
      <w:proofErr w:type="gram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Недостатньо</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даних</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для</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аналізу</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Додайте</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більше</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транзакцій</w:t>
      </w:r>
      <w:proofErr w:type="spellEnd"/>
      <w:r w:rsidRPr="000B0162">
        <w:rPr>
          <w:rStyle w:val="CommonTableChar"/>
          <w:rFonts w:ascii="Courier New" w:hAnsi="Courier New" w:cs="Courier New"/>
          <w:sz w:val="24"/>
          <w:szCs w:val="24"/>
        </w:rPr>
        <w:t>.'),</w:t>
      </w:r>
    </w:p>
    <w:p w14:paraId="365193C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29E4F1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E4E2357" w14:textId="77777777" w:rsidR="000B0162" w:rsidRPr="000B0162" w:rsidRDefault="000B0162" w:rsidP="000B0162">
      <w:pPr>
        <w:pStyle w:val="Code"/>
        <w:rPr>
          <w:rStyle w:val="CommonTableChar"/>
          <w:rFonts w:ascii="Courier New" w:hAnsi="Courier New" w:cs="Courier New"/>
          <w:sz w:val="24"/>
          <w:szCs w:val="24"/>
        </w:rPr>
      </w:pPr>
    </w:p>
    <w:p w14:paraId="56AE9AB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transactions = </w:t>
      </w:r>
      <w:proofErr w:type="spellStart"/>
      <w:proofErr w:type="gramStart"/>
      <w:r w:rsidRPr="000B0162">
        <w:rPr>
          <w:rStyle w:val="CommonTableChar"/>
          <w:rFonts w:ascii="Courier New" w:hAnsi="Courier New" w:cs="Courier New"/>
          <w:sz w:val="24"/>
          <w:szCs w:val="24"/>
        </w:rPr>
        <w:t>snapshot.data</w:t>
      </w:r>
      <w:proofErr w:type="spellEnd"/>
      <w:r w:rsidRPr="000B0162">
        <w:rPr>
          <w:rStyle w:val="CommonTableChar"/>
          <w:rFonts w:ascii="Courier New" w:hAnsi="Courier New" w:cs="Courier New"/>
          <w:sz w:val="24"/>
          <w:szCs w:val="24"/>
        </w:rPr>
        <w:t>!;</w:t>
      </w:r>
      <w:proofErr w:type="gramEnd"/>
    </w:p>
    <w:p w14:paraId="03735893" w14:textId="77777777" w:rsidR="000B0162" w:rsidRPr="000B0162" w:rsidRDefault="000B0162" w:rsidP="000B0162">
      <w:pPr>
        <w:pStyle w:val="Code"/>
        <w:rPr>
          <w:rStyle w:val="CommonTableChar"/>
          <w:rFonts w:ascii="Courier New" w:hAnsi="Courier New" w:cs="Courier New"/>
          <w:sz w:val="24"/>
          <w:szCs w:val="24"/>
        </w:rPr>
      </w:pPr>
    </w:p>
    <w:p w14:paraId="7B19A1F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w:t>
      </w:r>
      <w:proofErr w:type="spellStart"/>
      <w:proofErr w:type="gramStart"/>
      <w:r w:rsidRPr="000B0162">
        <w:rPr>
          <w:rStyle w:val="CommonTableChar"/>
          <w:rFonts w:ascii="Courier New" w:hAnsi="Courier New" w:cs="Courier New"/>
          <w:sz w:val="24"/>
          <w:szCs w:val="24"/>
        </w:rPr>
        <w:t>DefaultTabController</w:t>
      </w:r>
      <w:proofErr w:type="spellEnd"/>
      <w:r w:rsidRPr="000B0162">
        <w:rPr>
          <w:rStyle w:val="CommonTableChar"/>
          <w:rFonts w:ascii="Courier New" w:hAnsi="Courier New" w:cs="Courier New"/>
          <w:sz w:val="24"/>
          <w:szCs w:val="24"/>
        </w:rPr>
        <w:t>(</w:t>
      </w:r>
      <w:proofErr w:type="gramEnd"/>
    </w:p>
    <w:p w14:paraId="216690A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length: 2,</w:t>
      </w:r>
    </w:p>
    <w:p w14:paraId="76C7A13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Column(</w:t>
      </w:r>
      <w:proofErr w:type="gramEnd"/>
    </w:p>
    <w:p w14:paraId="6381B42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01E9BE2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TabBar</w:t>
      </w:r>
      <w:proofErr w:type="spellEnd"/>
      <w:r w:rsidRPr="000B0162">
        <w:rPr>
          <w:rStyle w:val="CommonTableChar"/>
          <w:rFonts w:ascii="Courier New" w:hAnsi="Courier New" w:cs="Courier New"/>
          <w:sz w:val="24"/>
          <w:szCs w:val="24"/>
        </w:rPr>
        <w:t>(</w:t>
      </w:r>
      <w:proofErr w:type="gramEnd"/>
    </w:p>
    <w:p w14:paraId="7F307A3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tabs: [</w:t>
      </w:r>
    </w:p>
    <w:p w14:paraId="01CC811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Tab(</w:t>
      </w:r>
      <w:proofErr w:type="gramEnd"/>
      <w:r w:rsidRPr="000B0162">
        <w:rPr>
          <w:rStyle w:val="CommonTableChar"/>
          <w:rFonts w:ascii="Courier New" w:hAnsi="Courier New" w:cs="Courier New"/>
          <w:sz w:val="24"/>
          <w:szCs w:val="24"/>
        </w:rPr>
        <w:t>text: '</w:t>
      </w:r>
      <w:proofErr w:type="spellStart"/>
      <w:r w:rsidRPr="000B0162">
        <w:rPr>
          <w:rStyle w:val="CommonTableChar"/>
          <w:rFonts w:ascii="Courier New" w:hAnsi="Courier New" w:cs="Courier New"/>
          <w:sz w:val="24"/>
          <w:szCs w:val="24"/>
        </w:rPr>
        <w:t>Рекомендації</w:t>
      </w:r>
      <w:proofErr w:type="spellEnd"/>
      <w:r w:rsidRPr="000B0162">
        <w:rPr>
          <w:rStyle w:val="CommonTableChar"/>
          <w:rFonts w:ascii="Courier New" w:hAnsi="Courier New" w:cs="Courier New"/>
          <w:sz w:val="24"/>
          <w:szCs w:val="24"/>
        </w:rPr>
        <w:t>'),</w:t>
      </w:r>
    </w:p>
    <w:p w14:paraId="1D8157A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Tab(</w:t>
      </w:r>
      <w:proofErr w:type="gramEnd"/>
      <w:r w:rsidRPr="000B0162">
        <w:rPr>
          <w:rStyle w:val="CommonTableChar"/>
          <w:rFonts w:ascii="Courier New" w:hAnsi="Courier New" w:cs="Courier New"/>
          <w:sz w:val="24"/>
          <w:szCs w:val="24"/>
        </w:rPr>
        <w:t>text: '</w:t>
      </w:r>
      <w:proofErr w:type="spellStart"/>
      <w:r w:rsidRPr="000B0162">
        <w:rPr>
          <w:rStyle w:val="CommonTableChar"/>
          <w:rFonts w:ascii="Courier New" w:hAnsi="Courier New" w:cs="Courier New"/>
          <w:sz w:val="24"/>
          <w:szCs w:val="24"/>
        </w:rPr>
        <w:t>Чат</w:t>
      </w:r>
      <w:proofErr w:type="spellEnd"/>
      <w:r w:rsidRPr="000B0162">
        <w:rPr>
          <w:rStyle w:val="CommonTableChar"/>
          <w:rFonts w:ascii="Courier New" w:hAnsi="Courier New" w:cs="Courier New"/>
          <w:sz w:val="24"/>
          <w:szCs w:val="24"/>
        </w:rPr>
        <w:t>'),</w:t>
      </w:r>
    </w:p>
    <w:p w14:paraId="060C64A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247E5A5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labelColor</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Colors.blue</w:t>
      </w:r>
      <w:proofErr w:type="spellEnd"/>
      <w:r w:rsidRPr="000B0162">
        <w:rPr>
          <w:rStyle w:val="CommonTableChar"/>
          <w:rFonts w:ascii="Courier New" w:hAnsi="Courier New" w:cs="Courier New"/>
          <w:sz w:val="24"/>
          <w:szCs w:val="24"/>
        </w:rPr>
        <w:t>,</w:t>
      </w:r>
    </w:p>
    <w:p w14:paraId="1E5CCF9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unselectedLabelColor</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Colors.grey</w:t>
      </w:r>
      <w:proofErr w:type="spellEnd"/>
      <w:r w:rsidRPr="000B0162">
        <w:rPr>
          <w:rStyle w:val="CommonTableChar"/>
          <w:rFonts w:ascii="Courier New" w:hAnsi="Courier New" w:cs="Courier New"/>
          <w:sz w:val="24"/>
          <w:szCs w:val="24"/>
        </w:rPr>
        <w:t>,</w:t>
      </w:r>
    </w:p>
    <w:p w14:paraId="6994A3B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65A088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Expanded(</w:t>
      </w:r>
      <w:proofErr w:type="gramEnd"/>
    </w:p>
    <w:p w14:paraId="4706542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spellStart"/>
      <w:proofErr w:type="gramStart"/>
      <w:r w:rsidRPr="000B0162">
        <w:rPr>
          <w:rStyle w:val="CommonTableChar"/>
          <w:rFonts w:ascii="Courier New" w:hAnsi="Courier New" w:cs="Courier New"/>
          <w:sz w:val="24"/>
          <w:szCs w:val="24"/>
        </w:rPr>
        <w:t>TabBarView</w:t>
      </w:r>
      <w:proofErr w:type="spellEnd"/>
      <w:r w:rsidRPr="000B0162">
        <w:rPr>
          <w:rStyle w:val="CommonTableChar"/>
          <w:rFonts w:ascii="Courier New" w:hAnsi="Courier New" w:cs="Courier New"/>
          <w:sz w:val="24"/>
          <w:szCs w:val="24"/>
        </w:rPr>
        <w:t>(</w:t>
      </w:r>
      <w:proofErr w:type="gramEnd"/>
    </w:p>
    <w:p w14:paraId="58D8051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7248D6F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рекомендації</w:t>
      </w:r>
      <w:proofErr w:type="spellEnd"/>
    </w:p>
    <w:p w14:paraId="6F6AB83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SingleChildScrollView</w:t>
      </w:r>
      <w:proofErr w:type="spellEnd"/>
      <w:r w:rsidRPr="000B0162">
        <w:rPr>
          <w:rStyle w:val="CommonTableChar"/>
          <w:rFonts w:ascii="Courier New" w:hAnsi="Courier New" w:cs="Courier New"/>
          <w:sz w:val="24"/>
          <w:szCs w:val="24"/>
        </w:rPr>
        <w:t>(</w:t>
      </w:r>
      <w:proofErr w:type="gramEnd"/>
    </w:p>
    <w:p w14:paraId="6C2ACA2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16.0),</w:t>
      </w:r>
    </w:p>
    <w:p w14:paraId="409A642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Column(</w:t>
      </w:r>
      <w:proofErr w:type="gramEnd"/>
    </w:p>
    <w:p w14:paraId="7E02181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CrossAxisAlignment.stretch</w:t>
      </w:r>
      <w:proofErr w:type="spellEnd"/>
      <w:r w:rsidRPr="000B0162">
        <w:rPr>
          <w:rStyle w:val="CommonTableChar"/>
          <w:rFonts w:ascii="Courier New" w:hAnsi="Courier New" w:cs="Courier New"/>
          <w:sz w:val="24"/>
          <w:szCs w:val="24"/>
        </w:rPr>
        <w:t>,</w:t>
      </w:r>
    </w:p>
    <w:p w14:paraId="3163335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45B4D27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Card(</w:t>
      </w:r>
      <w:proofErr w:type="gramEnd"/>
    </w:p>
    <w:p w14:paraId="44FBEF5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Padding(</w:t>
      </w:r>
      <w:proofErr w:type="gramEnd"/>
    </w:p>
    <w:p w14:paraId="101A701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16.0),</w:t>
      </w:r>
    </w:p>
    <w:p w14:paraId="614C049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Column(</w:t>
      </w:r>
      <w:proofErr w:type="gramEnd"/>
    </w:p>
    <w:p w14:paraId="3C59F37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CrossAxisAlignment.start</w:t>
      </w:r>
      <w:proofErr w:type="spellEnd"/>
      <w:r w:rsidRPr="000B0162">
        <w:rPr>
          <w:rStyle w:val="CommonTableChar"/>
          <w:rFonts w:ascii="Courier New" w:hAnsi="Courier New" w:cs="Courier New"/>
          <w:sz w:val="24"/>
          <w:szCs w:val="24"/>
        </w:rPr>
        <w:t>,</w:t>
      </w:r>
    </w:p>
    <w:p w14:paraId="61DD324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7DDED42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gramStart"/>
      <w:r w:rsidRPr="000B0162">
        <w:rPr>
          <w:rStyle w:val="CommonTableChar"/>
          <w:rFonts w:ascii="Courier New" w:hAnsi="Courier New" w:cs="Courier New"/>
          <w:sz w:val="24"/>
          <w:szCs w:val="24"/>
        </w:rPr>
        <w:t>Text(</w:t>
      </w:r>
      <w:proofErr w:type="gramEnd"/>
    </w:p>
    <w:p w14:paraId="687D36B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Фінансовий</w:t>
      </w:r>
      <w:proofErr w:type="spellEnd"/>
      <w:r w:rsidRPr="000B0162">
        <w:rPr>
          <w:rStyle w:val="CommonTableChar"/>
          <w:rFonts w:ascii="Courier New" w:hAnsi="Courier New" w:cs="Courier New"/>
          <w:sz w:val="24"/>
          <w:szCs w:val="24"/>
        </w:rPr>
        <w:t xml:space="preserve"> помічник',</w:t>
      </w:r>
    </w:p>
    <w:p w14:paraId="26A8782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lastRenderedPageBreak/>
        <w:t xml:space="preserve">                                          style: </w:t>
      </w:r>
      <w:proofErr w:type="spellStart"/>
      <w:proofErr w:type="gramStart"/>
      <w:r w:rsidRPr="000B0162">
        <w:rPr>
          <w:rStyle w:val="CommonTableChar"/>
          <w:rFonts w:ascii="Courier New" w:hAnsi="Courier New" w:cs="Courier New"/>
          <w:sz w:val="24"/>
          <w:szCs w:val="24"/>
        </w:rPr>
        <w:t>TextStyle</w:t>
      </w:r>
      <w:proofErr w:type="spellEnd"/>
      <w:r w:rsidRPr="000B0162">
        <w:rPr>
          <w:rStyle w:val="CommonTableChar"/>
          <w:rFonts w:ascii="Courier New" w:hAnsi="Courier New" w:cs="Courier New"/>
          <w:sz w:val="24"/>
          <w:szCs w:val="24"/>
        </w:rPr>
        <w:t>(</w:t>
      </w:r>
      <w:proofErr w:type="gramEnd"/>
    </w:p>
    <w:p w14:paraId="28152A3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fontSize</w:t>
      </w:r>
      <w:proofErr w:type="spellEnd"/>
      <w:r w:rsidRPr="000B0162">
        <w:rPr>
          <w:rStyle w:val="CommonTableChar"/>
          <w:rFonts w:ascii="Courier New" w:hAnsi="Courier New" w:cs="Courier New"/>
          <w:sz w:val="24"/>
          <w:szCs w:val="24"/>
        </w:rPr>
        <w:t>: 20,</w:t>
      </w:r>
    </w:p>
    <w:p w14:paraId="4F01112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fontWeight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FontWeight.bold</w:t>
      </w:r>
      <w:proofErr w:type="spellEnd"/>
      <w:r w:rsidRPr="000B0162">
        <w:rPr>
          <w:rStyle w:val="CommonTableChar"/>
          <w:rFonts w:ascii="Courier New" w:hAnsi="Courier New" w:cs="Courier New"/>
          <w:sz w:val="24"/>
          <w:szCs w:val="24"/>
        </w:rPr>
        <w:t>,</w:t>
      </w:r>
    </w:p>
    <w:p w14:paraId="76FB5C6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2414E2D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04E281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SizedBox</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height: 8),</w:t>
      </w:r>
    </w:p>
    <w:p w14:paraId="6164F51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gramStart"/>
      <w:r w:rsidRPr="000B0162">
        <w:rPr>
          <w:rStyle w:val="CommonTableChar"/>
          <w:rFonts w:ascii="Courier New" w:hAnsi="Courier New" w:cs="Courier New"/>
          <w:sz w:val="24"/>
          <w:szCs w:val="24"/>
        </w:rPr>
        <w:t>Text(</w:t>
      </w:r>
      <w:proofErr w:type="gramEnd"/>
    </w:p>
    <w:p w14:paraId="791B3B0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Отримайте</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персоналізовані</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рекомендації</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щодо</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оптимізації</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вашого</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бюджету</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на</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основі</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аналізу</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ваших</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витрат</w:t>
      </w:r>
      <w:proofErr w:type="spellEnd"/>
      <w:r w:rsidRPr="000B0162">
        <w:rPr>
          <w:rStyle w:val="CommonTableChar"/>
          <w:rFonts w:ascii="Courier New" w:hAnsi="Courier New" w:cs="Courier New"/>
          <w:sz w:val="24"/>
          <w:szCs w:val="24"/>
        </w:rPr>
        <w:t>.',</w:t>
      </w:r>
    </w:p>
    <w:p w14:paraId="24B5A82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7FFF99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SizedBox</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height: 16),</w:t>
      </w:r>
    </w:p>
    <w:p w14:paraId="6216FC8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ElevatedButton</w:t>
      </w:r>
      <w:proofErr w:type="spellEnd"/>
      <w:r w:rsidRPr="000B0162">
        <w:rPr>
          <w:rStyle w:val="CommonTableChar"/>
          <w:rFonts w:ascii="Courier New" w:hAnsi="Courier New" w:cs="Courier New"/>
          <w:sz w:val="24"/>
          <w:szCs w:val="24"/>
        </w:rPr>
        <w:t>(</w:t>
      </w:r>
      <w:proofErr w:type="gramEnd"/>
    </w:p>
    <w:p w14:paraId="26E1DB3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onPressed</w:t>
      </w:r>
      <w:proofErr w:type="spellEnd"/>
      <w:r w:rsidRPr="000B0162">
        <w:rPr>
          <w:rStyle w:val="CommonTableChar"/>
          <w:rFonts w:ascii="Courier New" w:hAnsi="Courier New" w:cs="Courier New"/>
          <w:sz w:val="24"/>
          <w:szCs w:val="24"/>
        </w:rPr>
        <w:t>: _</w:t>
      </w:r>
      <w:proofErr w:type="spellStart"/>
      <w:r w:rsidRPr="000B0162">
        <w:rPr>
          <w:rStyle w:val="CommonTableChar"/>
          <w:rFonts w:ascii="Courier New" w:hAnsi="Courier New" w:cs="Courier New"/>
          <w:sz w:val="24"/>
          <w:szCs w:val="24"/>
        </w:rPr>
        <w:t>isLoading</w:t>
      </w:r>
      <w:proofErr w:type="spellEnd"/>
    </w:p>
    <w:p w14:paraId="41A3E4E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 null</w:t>
      </w:r>
    </w:p>
    <w:p w14:paraId="47928CC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 () async {</w:t>
      </w:r>
    </w:p>
    <w:p w14:paraId="5C2E791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setState</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w:t>
      </w:r>
    </w:p>
    <w:p w14:paraId="7DE945C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isLoading</w:t>
      </w:r>
      <w:proofErr w:type="spellEnd"/>
      <w:r w:rsidRPr="000B0162">
        <w:rPr>
          <w:rStyle w:val="CommonTableChar"/>
          <w:rFonts w:ascii="Courier New" w:hAnsi="Courier New" w:cs="Courier New"/>
          <w:sz w:val="24"/>
          <w:szCs w:val="24"/>
        </w:rPr>
        <w:t xml:space="preserve"> = true;</w:t>
      </w:r>
    </w:p>
    <w:p w14:paraId="79276B0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84246D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response = await _</w:t>
      </w:r>
      <w:proofErr w:type="spellStart"/>
      <w:r w:rsidRPr="000B0162">
        <w:rPr>
          <w:rStyle w:val="CommonTableChar"/>
          <w:rFonts w:ascii="Courier New" w:hAnsi="Courier New" w:cs="Courier New"/>
          <w:sz w:val="24"/>
          <w:szCs w:val="24"/>
        </w:rPr>
        <w:t>aiService.getFinancialAdvice</w:t>
      </w:r>
      <w:proofErr w:type="spellEnd"/>
      <w:r w:rsidRPr="000B0162">
        <w:rPr>
          <w:rStyle w:val="CommonTableChar"/>
          <w:rFonts w:ascii="Courier New" w:hAnsi="Courier New" w:cs="Courier New"/>
          <w:sz w:val="24"/>
          <w:szCs w:val="24"/>
        </w:rPr>
        <w:t>(transactions);</w:t>
      </w:r>
    </w:p>
    <w:p w14:paraId="21A532E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setState</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w:t>
      </w:r>
    </w:p>
    <w:p w14:paraId="599D83D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aiResponse</w:t>
      </w:r>
      <w:proofErr w:type="spellEnd"/>
      <w:r w:rsidRPr="000B0162">
        <w:rPr>
          <w:rStyle w:val="CommonTableChar"/>
          <w:rFonts w:ascii="Courier New" w:hAnsi="Courier New" w:cs="Courier New"/>
          <w:sz w:val="24"/>
          <w:szCs w:val="24"/>
        </w:rPr>
        <w:t xml:space="preserve"> = response;</w:t>
      </w:r>
    </w:p>
    <w:p w14:paraId="0AD74EA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isLoading</w:t>
      </w:r>
      <w:proofErr w:type="spellEnd"/>
      <w:r w:rsidRPr="000B0162">
        <w:rPr>
          <w:rStyle w:val="CommonTableChar"/>
          <w:rFonts w:ascii="Courier New" w:hAnsi="Courier New" w:cs="Courier New"/>
          <w:sz w:val="24"/>
          <w:szCs w:val="24"/>
        </w:rPr>
        <w:t xml:space="preserve"> = false;</w:t>
      </w:r>
    </w:p>
    <w:p w14:paraId="00F1596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6006EA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9A113F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_</w:t>
      </w:r>
      <w:proofErr w:type="spellStart"/>
      <w:r w:rsidRPr="000B0162">
        <w:rPr>
          <w:rStyle w:val="CommonTableChar"/>
          <w:rFonts w:ascii="Courier New" w:hAnsi="Courier New" w:cs="Courier New"/>
          <w:sz w:val="24"/>
          <w:szCs w:val="24"/>
        </w:rPr>
        <w:t>isLoading</w:t>
      </w:r>
      <w:proofErr w:type="spellEnd"/>
    </w:p>
    <w:p w14:paraId="5388E61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 const </w:t>
      </w:r>
      <w:proofErr w:type="spellStart"/>
      <w:proofErr w:type="gramStart"/>
      <w:r w:rsidRPr="000B0162">
        <w:rPr>
          <w:rStyle w:val="CommonTableChar"/>
          <w:rFonts w:ascii="Courier New" w:hAnsi="Courier New" w:cs="Courier New"/>
          <w:sz w:val="24"/>
          <w:szCs w:val="24"/>
        </w:rPr>
        <w:t>CircularProgressIndicator</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xml:space="preserve">color: </w:t>
      </w:r>
      <w:proofErr w:type="spellStart"/>
      <w:r w:rsidRPr="000B0162">
        <w:rPr>
          <w:rStyle w:val="CommonTableChar"/>
          <w:rFonts w:ascii="Courier New" w:hAnsi="Courier New" w:cs="Courier New"/>
          <w:sz w:val="24"/>
          <w:szCs w:val="24"/>
        </w:rPr>
        <w:t>Colors.white</w:t>
      </w:r>
      <w:proofErr w:type="spellEnd"/>
      <w:r w:rsidRPr="000B0162">
        <w:rPr>
          <w:rStyle w:val="CommonTableChar"/>
          <w:rFonts w:ascii="Courier New" w:hAnsi="Courier New" w:cs="Courier New"/>
          <w:sz w:val="24"/>
          <w:szCs w:val="24"/>
        </w:rPr>
        <w:t>)</w:t>
      </w:r>
    </w:p>
    <w:p w14:paraId="45EFF2F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 const </w:t>
      </w:r>
      <w:proofErr w:type="gramStart"/>
      <w:r w:rsidRPr="000B0162">
        <w:rPr>
          <w:rStyle w:val="CommonTableChar"/>
          <w:rFonts w:ascii="Courier New" w:hAnsi="Courier New" w:cs="Courier New"/>
          <w:sz w:val="24"/>
          <w:szCs w:val="24"/>
        </w:rPr>
        <w:t>Text(</w:t>
      </w:r>
      <w:proofErr w:type="gram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Отримати</w:t>
      </w:r>
      <w:proofErr w:type="spellEnd"/>
      <w:r w:rsidRPr="000B0162">
        <w:rPr>
          <w:rStyle w:val="CommonTableChar"/>
          <w:rFonts w:ascii="Courier New" w:hAnsi="Courier New" w:cs="Courier New"/>
          <w:sz w:val="24"/>
          <w:szCs w:val="24"/>
        </w:rPr>
        <w:t xml:space="preserve"> рекомендації'),</w:t>
      </w:r>
    </w:p>
    <w:p w14:paraId="2149F70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2D96B1F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93541B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B2606A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CDA2F5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9566A4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if (_</w:t>
      </w:r>
      <w:proofErr w:type="spellStart"/>
      <w:r w:rsidRPr="000B0162">
        <w:rPr>
          <w:rStyle w:val="CommonTableChar"/>
          <w:rFonts w:ascii="Courier New" w:hAnsi="Courier New" w:cs="Courier New"/>
          <w:sz w:val="24"/>
          <w:szCs w:val="24"/>
        </w:rPr>
        <w:t>aiResponse.isNotEmpty</w:t>
      </w:r>
      <w:proofErr w:type="spellEnd"/>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w:t>
      </w:r>
      <w:proofErr w:type="gramEnd"/>
    </w:p>
    <w:p w14:paraId="4337170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SizedBox</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height: 24),</w:t>
      </w:r>
    </w:p>
    <w:p w14:paraId="337C4CF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Card(</w:t>
      </w:r>
      <w:proofErr w:type="gramEnd"/>
    </w:p>
    <w:p w14:paraId="42A0F07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Padding(</w:t>
      </w:r>
      <w:proofErr w:type="gramEnd"/>
    </w:p>
    <w:p w14:paraId="3335546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16.0),</w:t>
      </w:r>
    </w:p>
    <w:p w14:paraId="1FF2D69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Column(</w:t>
      </w:r>
      <w:proofErr w:type="gramEnd"/>
    </w:p>
    <w:p w14:paraId="421F586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lastRenderedPageBreak/>
        <w:t xml:space="preserve">                                        </w:t>
      </w:r>
      <w:proofErr w:type="spellStart"/>
      <w:r w:rsidRPr="000B0162">
        <w:rPr>
          <w:rStyle w:val="CommonTableChar"/>
          <w:rFonts w:ascii="Courier New" w:hAnsi="Courier New" w:cs="Courier New"/>
          <w:sz w:val="24"/>
          <w:szCs w:val="24"/>
        </w:rPr>
        <w:t>crossAxisAlignment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CrossAxisAlignment.start</w:t>
      </w:r>
      <w:proofErr w:type="spellEnd"/>
      <w:r w:rsidRPr="000B0162">
        <w:rPr>
          <w:rStyle w:val="CommonTableChar"/>
          <w:rFonts w:ascii="Courier New" w:hAnsi="Courier New" w:cs="Courier New"/>
          <w:sz w:val="24"/>
          <w:szCs w:val="24"/>
        </w:rPr>
        <w:t>,</w:t>
      </w:r>
    </w:p>
    <w:p w14:paraId="478EBFA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4A5A726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gramStart"/>
      <w:r w:rsidRPr="000B0162">
        <w:rPr>
          <w:rStyle w:val="CommonTableChar"/>
          <w:rFonts w:ascii="Courier New" w:hAnsi="Courier New" w:cs="Courier New"/>
          <w:sz w:val="24"/>
          <w:szCs w:val="24"/>
        </w:rPr>
        <w:t>Text(</w:t>
      </w:r>
      <w:proofErr w:type="gramEnd"/>
    </w:p>
    <w:p w14:paraId="0AE2ECD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Рекомендації</w:t>
      </w:r>
      <w:proofErr w:type="spellEnd"/>
      <w:r w:rsidRPr="000B0162">
        <w:rPr>
          <w:rStyle w:val="CommonTableChar"/>
          <w:rFonts w:ascii="Courier New" w:hAnsi="Courier New" w:cs="Courier New"/>
          <w:sz w:val="24"/>
          <w:szCs w:val="24"/>
        </w:rPr>
        <w:t>',</w:t>
      </w:r>
    </w:p>
    <w:p w14:paraId="3EA5131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style: </w:t>
      </w:r>
      <w:proofErr w:type="spellStart"/>
      <w:proofErr w:type="gramStart"/>
      <w:r w:rsidRPr="000B0162">
        <w:rPr>
          <w:rStyle w:val="CommonTableChar"/>
          <w:rFonts w:ascii="Courier New" w:hAnsi="Courier New" w:cs="Courier New"/>
          <w:sz w:val="24"/>
          <w:szCs w:val="24"/>
        </w:rPr>
        <w:t>TextStyle</w:t>
      </w:r>
      <w:proofErr w:type="spellEnd"/>
      <w:r w:rsidRPr="000B0162">
        <w:rPr>
          <w:rStyle w:val="CommonTableChar"/>
          <w:rFonts w:ascii="Courier New" w:hAnsi="Courier New" w:cs="Courier New"/>
          <w:sz w:val="24"/>
          <w:szCs w:val="24"/>
        </w:rPr>
        <w:t>(</w:t>
      </w:r>
      <w:proofErr w:type="gramEnd"/>
    </w:p>
    <w:p w14:paraId="5DDAB73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fontSize</w:t>
      </w:r>
      <w:proofErr w:type="spellEnd"/>
      <w:r w:rsidRPr="000B0162">
        <w:rPr>
          <w:rStyle w:val="CommonTableChar"/>
          <w:rFonts w:ascii="Courier New" w:hAnsi="Courier New" w:cs="Courier New"/>
          <w:sz w:val="24"/>
          <w:szCs w:val="24"/>
        </w:rPr>
        <w:t>: 18,</w:t>
      </w:r>
    </w:p>
    <w:p w14:paraId="2AB3B2F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fontWeight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FontWeight.bold</w:t>
      </w:r>
      <w:proofErr w:type="spellEnd"/>
      <w:r w:rsidRPr="000B0162">
        <w:rPr>
          <w:rStyle w:val="CommonTableChar"/>
          <w:rFonts w:ascii="Courier New" w:hAnsi="Courier New" w:cs="Courier New"/>
          <w:sz w:val="24"/>
          <w:szCs w:val="24"/>
        </w:rPr>
        <w:t>,</w:t>
      </w:r>
    </w:p>
    <w:p w14:paraId="4AE57C7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0E550D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85B90B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SizedBox</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height: 8),</w:t>
      </w:r>
    </w:p>
    <w:p w14:paraId="4BCA937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Text(_</w:t>
      </w:r>
      <w:proofErr w:type="spellStart"/>
      <w:r w:rsidRPr="000B0162">
        <w:rPr>
          <w:rStyle w:val="CommonTableChar"/>
          <w:rFonts w:ascii="Courier New" w:hAnsi="Courier New" w:cs="Courier New"/>
          <w:sz w:val="24"/>
          <w:szCs w:val="24"/>
        </w:rPr>
        <w:t>aiResponse</w:t>
      </w:r>
      <w:proofErr w:type="spellEnd"/>
      <w:r w:rsidRPr="000B0162">
        <w:rPr>
          <w:rStyle w:val="CommonTableChar"/>
          <w:rFonts w:ascii="Courier New" w:hAnsi="Courier New" w:cs="Courier New"/>
          <w:sz w:val="24"/>
          <w:szCs w:val="24"/>
        </w:rPr>
        <w:t>),</w:t>
      </w:r>
    </w:p>
    <w:p w14:paraId="3587384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F87010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93ECEA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98A61C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CD55D2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064009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SizedBox</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height: 24),</w:t>
      </w:r>
    </w:p>
    <w:p w14:paraId="277806F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Card(</w:t>
      </w:r>
      <w:proofErr w:type="gramEnd"/>
    </w:p>
    <w:p w14:paraId="42AFDE3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Padding(</w:t>
      </w:r>
      <w:proofErr w:type="gramEnd"/>
    </w:p>
    <w:p w14:paraId="6FED9FF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16.0),</w:t>
      </w:r>
    </w:p>
    <w:p w14:paraId="0A1E2CA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Column(</w:t>
      </w:r>
      <w:proofErr w:type="gramEnd"/>
    </w:p>
    <w:p w14:paraId="42A3FAC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CrossAxisAlignment.start</w:t>
      </w:r>
      <w:proofErr w:type="spellEnd"/>
      <w:r w:rsidRPr="000B0162">
        <w:rPr>
          <w:rStyle w:val="CommonTableChar"/>
          <w:rFonts w:ascii="Courier New" w:hAnsi="Courier New" w:cs="Courier New"/>
          <w:sz w:val="24"/>
          <w:szCs w:val="24"/>
        </w:rPr>
        <w:t>,</w:t>
      </w:r>
    </w:p>
    <w:p w14:paraId="27D884A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3865C4C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gramStart"/>
      <w:r w:rsidRPr="000B0162">
        <w:rPr>
          <w:rStyle w:val="CommonTableChar"/>
          <w:rFonts w:ascii="Courier New" w:hAnsi="Courier New" w:cs="Courier New"/>
          <w:sz w:val="24"/>
          <w:szCs w:val="24"/>
        </w:rPr>
        <w:t>Text(</w:t>
      </w:r>
      <w:proofErr w:type="gramEnd"/>
    </w:p>
    <w:p w14:paraId="333AAC0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Останні</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транзакції</w:t>
      </w:r>
      <w:proofErr w:type="spellEnd"/>
      <w:r w:rsidRPr="000B0162">
        <w:rPr>
          <w:rStyle w:val="CommonTableChar"/>
          <w:rFonts w:ascii="Courier New" w:hAnsi="Courier New" w:cs="Courier New"/>
          <w:sz w:val="24"/>
          <w:szCs w:val="24"/>
        </w:rPr>
        <w:t>',</w:t>
      </w:r>
    </w:p>
    <w:p w14:paraId="6CE783E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style: </w:t>
      </w:r>
      <w:proofErr w:type="spellStart"/>
      <w:proofErr w:type="gramStart"/>
      <w:r w:rsidRPr="000B0162">
        <w:rPr>
          <w:rStyle w:val="CommonTableChar"/>
          <w:rFonts w:ascii="Courier New" w:hAnsi="Courier New" w:cs="Courier New"/>
          <w:sz w:val="24"/>
          <w:szCs w:val="24"/>
        </w:rPr>
        <w:t>TextStyle</w:t>
      </w:r>
      <w:proofErr w:type="spellEnd"/>
      <w:r w:rsidRPr="000B0162">
        <w:rPr>
          <w:rStyle w:val="CommonTableChar"/>
          <w:rFonts w:ascii="Courier New" w:hAnsi="Courier New" w:cs="Courier New"/>
          <w:sz w:val="24"/>
          <w:szCs w:val="24"/>
        </w:rPr>
        <w:t>(</w:t>
      </w:r>
      <w:proofErr w:type="gramEnd"/>
    </w:p>
    <w:p w14:paraId="08BC279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fontSize</w:t>
      </w:r>
      <w:proofErr w:type="spellEnd"/>
      <w:r w:rsidRPr="000B0162">
        <w:rPr>
          <w:rStyle w:val="CommonTableChar"/>
          <w:rFonts w:ascii="Courier New" w:hAnsi="Courier New" w:cs="Courier New"/>
          <w:sz w:val="24"/>
          <w:szCs w:val="24"/>
        </w:rPr>
        <w:t>: 18,</w:t>
      </w:r>
    </w:p>
    <w:p w14:paraId="35466F7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fontWeight</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FontWeight.bold</w:t>
      </w:r>
      <w:proofErr w:type="spellEnd"/>
      <w:r w:rsidRPr="000B0162">
        <w:rPr>
          <w:rStyle w:val="CommonTableChar"/>
          <w:rFonts w:ascii="Courier New" w:hAnsi="Courier New" w:cs="Courier New"/>
          <w:sz w:val="24"/>
          <w:szCs w:val="24"/>
        </w:rPr>
        <w:t>,</w:t>
      </w:r>
    </w:p>
    <w:p w14:paraId="6A3006B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F7F9C4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D9B809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 </w:t>
      </w:r>
      <w:proofErr w:type="spellStart"/>
      <w:proofErr w:type="gramStart"/>
      <w:r w:rsidRPr="000B0162">
        <w:rPr>
          <w:rStyle w:val="CommonTableChar"/>
          <w:rFonts w:ascii="Courier New" w:hAnsi="Courier New" w:cs="Courier New"/>
          <w:sz w:val="24"/>
          <w:szCs w:val="24"/>
        </w:rPr>
        <w:t>SizedBox</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height: 8),</w:t>
      </w:r>
    </w:p>
    <w:p w14:paraId="01A2476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ListView.builder</w:t>
      </w:r>
      <w:proofErr w:type="spellEnd"/>
      <w:r w:rsidRPr="000B0162">
        <w:rPr>
          <w:rStyle w:val="CommonTableChar"/>
          <w:rFonts w:ascii="Courier New" w:hAnsi="Courier New" w:cs="Courier New"/>
          <w:sz w:val="24"/>
          <w:szCs w:val="24"/>
        </w:rPr>
        <w:t>(</w:t>
      </w:r>
    </w:p>
    <w:p w14:paraId="4999123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shrinkWrap</w:t>
      </w:r>
      <w:proofErr w:type="spellEnd"/>
      <w:r w:rsidRPr="000B0162">
        <w:rPr>
          <w:rStyle w:val="CommonTableChar"/>
          <w:rFonts w:ascii="Courier New" w:hAnsi="Courier New" w:cs="Courier New"/>
          <w:sz w:val="24"/>
          <w:szCs w:val="24"/>
        </w:rPr>
        <w:t>: true,</w:t>
      </w:r>
    </w:p>
    <w:p w14:paraId="105C370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physics: const </w:t>
      </w:r>
      <w:proofErr w:type="spellStart"/>
      <w:proofErr w:type="gramStart"/>
      <w:r w:rsidRPr="000B0162">
        <w:rPr>
          <w:rStyle w:val="CommonTableChar"/>
          <w:rFonts w:ascii="Courier New" w:hAnsi="Courier New" w:cs="Courier New"/>
          <w:sz w:val="24"/>
          <w:szCs w:val="24"/>
        </w:rPr>
        <w:t>NeverScrollableScrollPhysics</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w:t>
      </w:r>
    </w:p>
    <w:p w14:paraId="3CB8AAB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itemCount</w:t>
      </w:r>
      <w:proofErr w:type="spellEnd"/>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transactions.length</w:t>
      </w:r>
      <w:proofErr w:type="spellEnd"/>
      <w:proofErr w:type="gramEnd"/>
      <w:r w:rsidRPr="000B0162">
        <w:rPr>
          <w:rStyle w:val="CommonTableChar"/>
          <w:rFonts w:ascii="Courier New" w:hAnsi="Courier New" w:cs="Courier New"/>
          <w:sz w:val="24"/>
          <w:szCs w:val="24"/>
        </w:rPr>
        <w:t xml:space="preserve"> &gt; 5 ? </w:t>
      </w:r>
      <w:proofErr w:type="gramStart"/>
      <w:r w:rsidRPr="000B0162">
        <w:rPr>
          <w:rStyle w:val="CommonTableChar"/>
          <w:rFonts w:ascii="Courier New" w:hAnsi="Courier New" w:cs="Courier New"/>
          <w:sz w:val="24"/>
          <w:szCs w:val="24"/>
        </w:rPr>
        <w:t>5 :</w:t>
      </w:r>
      <w:proofErr w:type="gram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transactions.length</w:t>
      </w:r>
      <w:proofErr w:type="spellEnd"/>
      <w:r w:rsidRPr="000B0162">
        <w:rPr>
          <w:rStyle w:val="CommonTableChar"/>
          <w:rFonts w:ascii="Courier New" w:hAnsi="Courier New" w:cs="Courier New"/>
          <w:sz w:val="24"/>
          <w:szCs w:val="24"/>
        </w:rPr>
        <w:t>,</w:t>
      </w:r>
    </w:p>
    <w:p w14:paraId="137A02C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itemBuilder</w:t>
      </w:r>
      <w:proofErr w:type="spellEnd"/>
      <w:r w:rsidRPr="000B0162">
        <w:rPr>
          <w:rStyle w:val="CommonTableChar"/>
          <w:rFonts w:ascii="Courier New" w:hAnsi="Courier New" w:cs="Courier New"/>
          <w:sz w:val="24"/>
          <w:szCs w:val="24"/>
        </w:rPr>
        <w:t>: (context, index) {</w:t>
      </w:r>
    </w:p>
    <w:p w14:paraId="4AC94D0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transaction = transactions[index];</w:t>
      </w:r>
    </w:p>
    <w:p w14:paraId="279D035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lastRenderedPageBreak/>
        <w:t xml:space="preserve">                                            return </w:t>
      </w:r>
      <w:proofErr w:type="spellStart"/>
      <w:proofErr w:type="gramStart"/>
      <w:r w:rsidRPr="000B0162">
        <w:rPr>
          <w:rStyle w:val="CommonTableChar"/>
          <w:rFonts w:ascii="Courier New" w:hAnsi="Courier New" w:cs="Courier New"/>
          <w:sz w:val="24"/>
          <w:szCs w:val="24"/>
        </w:rPr>
        <w:t>ListTile</w:t>
      </w:r>
      <w:proofErr w:type="spellEnd"/>
      <w:r w:rsidRPr="000B0162">
        <w:rPr>
          <w:rStyle w:val="CommonTableChar"/>
          <w:rFonts w:ascii="Courier New" w:hAnsi="Courier New" w:cs="Courier New"/>
          <w:sz w:val="24"/>
          <w:szCs w:val="24"/>
        </w:rPr>
        <w:t>(</w:t>
      </w:r>
      <w:proofErr w:type="gramEnd"/>
    </w:p>
    <w:p w14:paraId="4D96463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title: Text(</w:t>
      </w:r>
      <w:proofErr w:type="spellStart"/>
      <w:proofErr w:type="gramStart"/>
      <w:r w:rsidRPr="000B0162">
        <w:rPr>
          <w:rStyle w:val="CommonTableChar"/>
          <w:rFonts w:ascii="Courier New" w:hAnsi="Courier New" w:cs="Courier New"/>
          <w:sz w:val="24"/>
          <w:szCs w:val="24"/>
        </w:rPr>
        <w:t>transaction.category</w:t>
      </w:r>
      <w:proofErr w:type="spellEnd"/>
      <w:proofErr w:type="gramEnd"/>
      <w:r w:rsidRPr="000B0162">
        <w:rPr>
          <w:rStyle w:val="CommonTableChar"/>
          <w:rFonts w:ascii="Courier New" w:hAnsi="Courier New" w:cs="Courier New"/>
          <w:sz w:val="24"/>
          <w:szCs w:val="24"/>
        </w:rPr>
        <w:t>),</w:t>
      </w:r>
    </w:p>
    <w:p w14:paraId="190FD65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subtitle: </w:t>
      </w:r>
      <w:proofErr w:type="gramStart"/>
      <w:r w:rsidRPr="000B0162">
        <w:rPr>
          <w:rStyle w:val="CommonTableChar"/>
          <w:rFonts w:ascii="Courier New" w:hAnsi="Courier New" w:cs="Courier New"/>
          <w:sz w:val="24"/>
          <w:szCs w:val="24"/>
        </w:rPr>
        <w:t>Text(</w:t>
      </w:r>
      <w:proofErr w:type="gram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Сума</w:t>
      </w:r>
      <w:proofErr w:type="spellEnd"/>
      <w:r w:rsidRPr="000B0162">
        <w:rPr>
          <w:rStyle w:val="CommonTableChar"/>
          <w:rFonts w:ascii="Courier New" w:hAnsi="Courier New" w:cs="Courier New"/>
          <w:sz w:val="24"/>
          <w:szCs w:val="24"/>
        </w:rPr>
        <w:t>: ${transaction.amount?.</w:t>
      </w:r>
      <w:proofErr w:type="spellStart"/>
      <w:r w:rsidRPr="000B0162">
        <w:rPr>
          <w:rStyle w:val="CommonTableChar"/>
          <w:rFonts w:ascii="Courier New" w:hAnsi="Courier New" w:cs="Courier New"/>
          <w:sz w:val="24"/>
          <w:szCs w:val="24"/>
        </w:rPr>
        <w:t>toStringAsFixed</w:t>
      </w:r>
      <w:proofErr w:type="spellEnd"/>
      <w:r w:rsidRPr="000B0162">
        <w:rPr>
          <w:rStyle w:val="CommonTableChar"/>
          <w:rFonts w:ascii="Courier New" w:hAnsi="Courier New" w:cs="Courier New"/>
          <w:sz w:val="24"/>
          <w:szCs w:val="24"/>
        </w:rPr>
        <w:t>(2)}'),</w:t>
      </w:r>
    </w:p>
    <w:p w14:paraId="0F9E89D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leading: </w:t>
      </w:r>
      <w:proofErr w:type="gramStart"/>
      <w:r w:rsidRPr="000B0162">
        <w:rPr>
          <w:rStyle w:val="CommonTableChar"/>
          <w:rFonts w:ascii="Courier New" w:hAnsi="Courier New" w:cs="Courier New"/>
          <w:sz w:val="24"/>
          <w:szCs w:val="24"/>
        </w:rPr>
        <w:t>Icon(</w:t>
      </w:r>
      <w:proofErr w:type="gramEnd"/>
    </w:p>
    <w:p w14:paraId="501AECD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transaction.isExpense</w:t>
      </w:r>
      <w:proofErr w:type="spellEnd"/>
      <w:proofErr w:type="gramEnd"/>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Icons.arrow_</w:t>
      </w:r>
      <w:proofErr w:type="gramStart"/>
      <w:r w:rsidRPr="000B0162">
        <w:rPr>
          <w:rStyle w:val="CommonTableChar"/>
          <w:rFonts w:ascii="Courier New" w:hAnsi="Courier New" w:cs="Courier New"/>
          <w:sz w:val="24"/>
          <w:szCs w:val="24"/>
        </w:rPr>
        <w:t>downward</w:t>
      </w:r>
      <w:proofErr w:type="spellEnd"/>
      <w:r w:rsidRPr="000B0162">
        <w:rPr>
          <w:rStyle w:val="CommonTableChar"/>
          <w:rFonts w:ascii="Courier New" w:hAnsi="Courier New" w:cs="Courier New"/>
          <w:sz w:val="24"/>
          <w:szCs w:val="24"/>
        </w:rPr>
        <w:t xml:space="preserve"> :</w:t>
      </w:r>
      <w:proofErr w:type="gram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Icons.arrow_upward</w:t>
      </w:r>
      <w:proofErr w:type="spellEnd"/>
      <w:r w:rsidRPr="000B0162">
        <w:rPr>
          <w:rStyle w:val="CommonTableChar"/>
          <w:rFonts w:ascii="Courier New" w:hAnsi="Courier New" w:cs="Courier New"/>
          <w:sz w:val="24"/>
          <w:szCs w:val="24"/>
        </w:rPr>
        <w:t>,</w:t>
      </w:r>
    </w:p>
    <w:p w14:paraId="33FC2DD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color: </w:t>
      </w:r>
      <w:proofErr w:type="spellStart"/>
      <w:proofErr w:type="gramStart"/>
      <w:r w:rsidRPr="000B0162">
        <w:rPr>
          <w:rStyle w:val="CommonTableChar"/>
          <w:rFonts w:ascii="Courier New" w:hAnsi="Courier New" w:cs="Courier New"/>
          <w:sz w:val="24"/>
          <w:szCs w:val="24"/>
        </w:rPr>
        <w:t>transaction.isExpense</w:t>
      </w:r>
      <w:proofErr w:type="spellEnd"/>
      <w:proofErr w:type="gramEnd"/>
      <w:r w:rsidRPr="000B0162">
        <w:rPr>
          <w:rStyle w:val="CommonTableChar"/>
          <w:rFonts w:ascii="Courier New" w:hAnsi="Courier New" w:cs="Courier New"/>
          <w:sz w:val="24"/>
          <w:szCs w:val="24"/>
        </w:rPr>
        <w:t xml:space="preserve"> ? </w:t>
      </w:r>
      <w:proofErr w:type="spellStart"/>
      <w:proofErr w:type="gramStart"/>
      <w:r w:rsidRPr="000B0162">
        <w:rPr>
          <w:rStyle w:val="CommonTableChar"/>
          <w:rFonts w:ascii="Courier New" w:hAnsi="Courier New" w:cs="Courier New"/>
          <w:sz w:val="24"/>
          <w:szCs w:val="24"/>
        </w:rPr>
        <w:t>Colors.red</w:t>
      </w:r>
      <w:proofErr w:type="spellEnd"/>
      <w:r w:rsidRPr="000B0162">
        <w:rPr>
          <w:rStyle w:val="CommonTableChar"/>
          <w:rFonts w:ascii="Courier New" w:hAnsi="Courier New" w:cs="Courier New"/>
          <w:sz w:val="24"/>
          <w:szCs w:val="24"/>
        </w:rPr>
        <w:t xml:space="preserve"> :</w:t>
      </w:r>
      <w:proofErr w:type="gram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Colors.green</w:t>
      </w:r>
      <w:proofErr w:type="spellEnd"/>
      <w:r w:rsidRPr="000B0162">
        <w:rPr>
          <w:rStyle w:val="CommonTableChar"/>
          <w:rFonts w:ascii="Courier New" w:hAnsi="Courier New" w:cs="Courier New"/>
          <w:sz w:val="24"/>
          <w:szCs w:val="24"/>
        </w:rPr>
        <w:t>,</w:t>
      </w:r>
    </w:p>
    <w:p w14:paraId="6C76C2F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2321F98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96ED00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B2EFBB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47BD2F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D59BAC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6603F9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57433A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5EEAFE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0DE7B0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2233E3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D15DEE6" w14:textId="77777777" w:rsidR="000B0162" w:rsidRPr="000B0162" w:rsidRDefault="000B0162" w:rsidP="000B0162">
      <w:pPr>
        <w:pStyle w:val="Code"/>
        <w:rPr>
          <w:rStyle w:val="CommonTableChar"/>
          <w:rFonts w:ascii="Courier New" w:hAnsi="Courier New" w:cs="Courier New"/>
          <w:sz w:val="24"/>
          <w:szCs w:val="24"/>
        </w:rPr>
      </w:pPr>
    </w:p>
    <w:p w14:paraId="4B151C7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 </w:t>
      </w:r>
      <w:proofErr w:type="spellStart"/>
      <w:r w:rsidRPr="000B0162">
        <w:rPr>
          <w:rStyle w:val="CommonTableChar"/>
          <w:rFonts w:ascii="Courier New" w:hAnsi="Courier New" w:cs="Courier New"/>
          <w:sz w:val="24"/>
          <w:szCs w:val="24"/>
        </w:rPr>
        <w:t>чат</w:t>
      </w:r>
      <w:proofErr w:type="spellEnd"/>
    </w:p>
    <w:p w14:paraId="03F28F8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Column(</w:t>
      </w:r>
      <w:proofErr w:type="gramEnd"/>
    </w:p>
    <w:p w14:paraId="0B77DBC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1037E0B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Expanded(</w:t>
      </w:r>
      <w:proofErr w:type="gramEnd"/>
    </w:p>
    <w:p w14:paraId="4AB4FB3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spellStart"/>
      <w:r w:rsidRPr="000B0162">
        <w:rPr>
          <w:rStyle w:val="CommonTableChar"/>
          <w:rFonts w:ascii="Courier New" w:hAnsi="Courier New" w:cs="Courier New"/>
          <w:sz w:val="24"/>
          <w:szCs w:val="24"/>
        </w:rPr>
        <w:t>ListView.builder</w:t>
      </w:r>
      <w:proofErr w:type="spellEnd"/>
      <w:r w:rsidRPr="000B0162">
        <w:rPr>
          <w:rStyle w:val="CommonTableChar"/>
          <w:rFonts w:ascii="Courier New" w:hAnsi="Courier New" w:cs="Courier New"/>
          <w:sz w:val="24"/>
          <w:szCs w:val="24"/>
        </w:rPr>
        <w:t>(</w:t>
      </w:r>
    </w:p>
    <w:p w14:paraId="1C1636F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16.0),</w:t>
      </w:r>
    </w:p>
    <w:p w14:paraId="1B46536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itemCount</w:t>
      </w:r>
      <w:proofErr w:type="spellEnd"/>
      <w:r w:rsidRPr="000B0162">
        <w:rPr>
          <w:rStyle w:val="CommonTableChar"/>
          <w:rFonts w:ascii="Courier New" w:hAnsi="Courier New" w:cs="Courier New"/>
          <w:sz w:val="24"/>
          <w:szCs w:val="24"/>
        </w:rPr>
        <w:t>: _</w:t>
      </w:r>
      <w:proofErr w:type="spellStart"/>
      <w:r w:rsidRPr="000B0162">
        <w:rPr>
          <w:rStyle w:val="CommonTableChar"/>
          <w:rFonts w:ascii="Courier New" w:hAnsi="Courier New" w:cs="Courier New"/>
          <w:sz w:val="24"/>
          <w:szCs w:val="24"/>
        </w:rPr>
        <w:t>chatMessages.length</w:t>
      </w:r>
      <w:proofErr w:type="spellEnd"/>
      <w:r w:rsidRPr="000B0162">
        <w:rPr>
          <w:rStyle w:val="CommonTableChar"/>
          <w:rFonts w:ascii="Courier New" w:hAnsi="Courier New" w:cs="Courier New"/>
          <w:sz w:val="24"/>
          <w:szCs w:val="24"/>
        </w:rPr>
        <w:t>,</w:t>
      </w:r>
    </w:p>
    <w:p w14:paraId="73F980E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itemBuilder</w:t>
      </w:r>
      <w:proofErr w:type="spellEnd"/>
      <w:r w:rsidRPr="000B0162">
        <w:rPr>
          <w:rStyle w:val="CommonTableChar"/>
          <w:rFonts w:ascii="Courier New" w:hAnsi="Courier New" w:cs="Courier New"/>
          <w:sz w:val="24"/>
          <w:szCs w:val="24"/>
        </w:rPr>
        <w:t>: (context, index) {</w:t>
      </w:r>
    </w:p>
    <w:p w14:paraId="45D442B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message = _</w:t>
      </w:r>
      <w:proofErr w:type="spellStart"/>
      <w:r w:rsidRPr="000B0162">
        <w:rPr>
          <w:rStyle w:val="CommonTableChar"/>
          <w:rFonts w:ascii="Courier New" w:hAnsi="Courier New" w:cs="Courier New"/>
          <w:sz w:val="24"/>
          <w:szCs w:val="24"/>
        </w:rPr>
        <w:t>chatMessages</w:t>
      </w:r>
      <w:proofErr w:type="spellEnd"/>
      <w:r w:rsidRPr="000B0162">
        <w:rPr>
          <w:rStyle w:val="CommonTableChar"/>
          <w:rFonts w:ascii="Courier New" w:hAnsi="Courier New" w:cs="Courier New"/>
          <w:sz w:val="24"/>
          <w:szCs w:val="24"/>
        </w:rPr>
        <w:t>[index];</w:t>
      </w:r>
    </w:p>
    <w:p w14:paraId="7B1043E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isUser</w:t>
      </w:r>
      <w:proofErr w:type="spellEnd"/>
      <w:r w:rsidRPr="000B0162">
        <w:rPr>
          <w:rStyle w:val="CommonTableChar"/>
          <w:rFonts w:ascii="Courier New" w:hAnsi="Courier New" w:cs="Courier New"/>
          <w:sz w:val="24"/>
          <w:szCs w:val="24"/>
        </w:rPr>
        <w:t xml:space="preserve"> = message['role'] == 'user';</w:t>
      </w:r>
    </w:p>
    <w:p w14:paraId="3A0A5541" w14:textId="77777777" w:rsidR="000B0162" w:rsidRPr="000B0162" w:rsidRDefault="000B0162" w:rsidP="000B0162">
      <w:pPr>
        <w:pStyle w:val="Code"/>
        <w:rPr>
          <w:rStyle w:val="CommonTableChar"/>
          <w:rFonts w:ascii="Courier New" w:hAnsi="Courier New" w:cs="Courier New"/>
          <w:sz w:val="24"/>
          <w:szCs w:val="24"/>
        </w:rPr>
      </w:pPr>
    </w:p>
    <w:p w14:paraId="3975722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return </w:t>
      </w:r>
      <w:proofErr w:type="gramStart"/>
      <w:r w:rsidRPr="000B0162">
        <w:rPr>
          <w:rStyle w:val="CommonTableChar"/>
          <w:rFonts w:ascii="Courier New" w:hAnsi="Courier New" w:cs="Courier New"/>
          <w:sz w:val="24"/>
          <w:szCs w:val="24"/>
        </w:rPr>
        <w:t>Align(</w:t>
      </w:r>
      <w:proofErr w:type="gramEnd"/>
    </w:p>
    <w:p w14:paraId="69A956A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alignment: </w:t>
      </w:r>
      <w:proofErr w:type="spellStart"/>
      <w:proofErr w:type="gramStart"/>
      <w:r w:rsidRPr="000B0162">
        <w:rPr>
          <w:rStyle w:val="CommonTableChar"/>
          <w:rFonts w:ascii="Courier New" w:hAnsi="Courier New" w:cs="Courier New"/>
          <w:sz w:val="24"/>
          <w:szCs w:val="24"/>
        </w:rPr>
        <w:t>isUser</w:t>
      </w:r>
      <w:proofErr w:type="spellEnd"/>
      <w:r w:rsidRPr="000B0162">
        <w:rPr>
          <w:rStyle w:val="CommonTableChar"/>
          <w:rFonts w:ascii="Courier New" w:hAnsi="Courier New" w:cs="Courier New"/>
          <w:sz w:val="24"/>
          <w:szCs w:val="24"/>
        </w:rPr>
        <w:t xml:space="preserve"> ?</w:t>
      </w:r>
      <w:proofErr w:type="gramEnd"/>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Alignment.centerRight</w:t>
      </w:r>
      <w:proofErr w:type="spellEnd"/>
      <w:r w:rsidRPr="000B0162">
        <w:rPr>
          <w:rStyle w:val="CommonTableChar"/>
          <w:rFonts w:ascii="Courier New" w:hAnsi="Courier New" w:cs="Courier New"/>
          <w:sz w:val="24"/>
          <w:szCs w:val="24"/>
        </w:rPr>
        <w:t xml:space="preserve"> :</w:t>
      </w:r>
      <w:proofErr w:type="gram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Alignment.centerLeft</w:t>
      </w:r>
      <w:proofErr w:type="spellEnd"/>
      <w:r w:rsidRPr="000B0162">
        <w:rPr>
          <w:rStyle w:val="CommonTableChar"/>
          <w:rFonts w:ascii="Courier New" w:hAnsi="Courier New" w:cs="Courier New"/>
          <w:sz w:val="24"/>
          <w:szCs w:val="24"/>
        </w:rPr>
        <w:t>,</w:t>
      </w:r>
    </w:p>
    <w:p w14:paraId="206F052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Container(</w:t>
      </w:r>
      <w:proofErr w:type="gramEnd"/>
    </w:p>
    <w:p w14:paraId="5E24E4D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margin: const </w:t>
      </w:r>
      <w:proofErr w:type="spellStart"/>
      <w:r w:rsidRPr="000B0162">
        <w:rPr>
          <w:rStyle w:val="CommonTableChar"/>
          <w:rFonts w:ascii="Courier New" w:hAnsi="Courier New" w:cs="Courier New"/>
          <w:sz w:val="24"/>
          <w:szCs w:val="24"/>
        </w:rPr>
        <w:t>EdgeInsets.symmetric</w:t>
      </w:r>
      <w:proofErr w:type="spellEnd"/>
      <w:r w:rsidRPr="000B0162">
        <w:rPr>
          <w:rStyle w:val="CommonTableChar"/>
          <w:rFonts w:ascii="Courier New" w:hAnsi="Courier New" w:cs="Courier New"/>
          <w:sz w:val="24"/>
          <w:szCs w:val="24"/>
        </w:rPr>
        <w:t>(vertical: 4.0),</w:t>
      </w:r>
    </w:p>
    <w:p w14:paraId="486BA66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12.0),</w:t>
      </w:r>
    </w:p>
    <w:p w14:paraId="64DBB44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decoration: </w:t>
      </w:r>
      <w:proofErr w:type="spellStart"/>
      <w:proofErr w:type="gramStart"/>
      <w:r w:rsidRPr="000B0162">
        <w:rPr>
          <w:rStyle w:val="CommonTableChar"/>
          <w:rFonts w:ascii="Courier New" w:hAnsi="Courier New" w:cs="Courier New"/>
          <w:sz w:val="24"/>
          <w:szCs w:val="24"/>
        </w:rPr>
        <w:t>BoxDecoration</w:t>
      </w:r>
      <w:proofErr w:type="spellEnd"/>
      <w:r w:rsidRPr="000B0162">
        <w:rPr>
          <w:rStyle w:val="CommonTableChar"/>
          <w:rFonts w:ascii="Courier New" w:hAnsi="Courier New" w:cs="Courier New"/>
          <w:sz w:val="24"/>
          <w:szCs w:val="24"/>
        </w:rPr>
        <w:t>(</w:t>
      </w:r>
      <w:proofErr w:type="gramEnd"/>
    </w:p>
    <w:p w14:paraId="5B9EFE9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lastRenderedPageBreak/>
        <w:t xml:space="preserve">                                          color: </w:t>
      </w:r>
      <w:proofErr w:type="spellStart"/>
      <w:proofErr w:type="gramStart"/>
      <w:r w:rsidRPr="000B0162">
        <w:rPr>
          <w:rStyle w:val="CommonTableChar"/>
          <w:rFonts w:ascii="Courier New" w:hAnsi="Courier New" w:cs="Courier New"/>
          <w:sz w:val="24"/>
          <w:szCs w:val="24"/>
        </w:rPr>
        <w:t>isUser</w:t>
      </w:r>
      <w:proofErr w:type="spellEnd"/>
      <w:r w:rsidRPr="000B0162">
        <w:rPr>
          <w:rStyle w:val="CommonTableChar"/>
          <w:rFonts w:ascii="Courier New" w:hAnsi="Courier New" w:cs="Courier New"/>
          <w:sz w:val="24"/>
          <w:szCs w:val="24"/>
        </w:rPr>
        <w:t xml:space="preserve"> ?</w:t>
      </w:r>
      <w:proofErr w:type="gram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Colors.blue</w:t>
      </w:r>
      <w:proofErr w:type="spellEnd"/>
      <w:r w:rsidRPr="000B0162">
        <w:rPr>
          <w:rStyle w:val="CommonTableChar"/>
          <w:rFonts w:ascii="Courier New" w:hAnsi="Courier New" w:cs="Courier New"/>
          <w:sz w:val="24"/>
          <w:szCs w:val="24"/>
        </w:rPr>
        <w:t>[100</w:t>
      </w:r>
      <w:proofErr w:type="gramStart"/>
      <w:r w:rsidRPr="000B0162">
        <w:rPr>
          <w:rStyle w:val="CommonTableChar"/>
          <w:rFonts w:ascii="Courier New" w:hAnsi="Courier New" w:cs="Courier New"/>
          <w:sz w:val="24"/>
          <w:szCs w:val="24"/>
        </w:rPr>
        <w:t>] :</w:t>
      </w:r>
      <w:proofErr w:type="gram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Colors.grey</w:t>
      </w:r>
      <w:proofErr w:type="spellEnd"/>
      <w:r w:rsidRPr="000B0162">
        <w:rPr>
          <w:rStyle w:val="CommonTableChar"/>
          <w:rFonts w:ascii="Courier New" w:hAnsi="Courier New" w:cs="Courier New"/>
          <w:sz w:val="24"/>
          <w:szCs w:val="24"/>
        </w:rPr>
        <w:t>[200],</w:t>
      </w:r>
    </w:p>
    <w:p w14:paraId="7D9A1D6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borderRadius</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BorderRadius.circular</w:t>
      </w:r>
      <w:proofErr w:type="spellEnd"/>
      <w:r w:rsidRPr="000B0162">
        <w:rPr>
          <w:rStyle w:val="CommonTableChar"/>
          <w:rFonts w:ascii="Courier New" w:hAnsi="Courier New" w:cs="Courier New"/>
          <w:sz w:val="24"/>
          <w:szCs w:val="24"/>
        </w:rPr>
        <w:t>(12),</w:t>
      </w:r>
    </w:p>
    <w:p w14:paraId="1C65FE5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FDBED7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constraints: </w:t>
      </w:r>
      <w:proofErr w:type="spellStart"/>
      <w:proofErr w:type="gramStart"/>
      <w:r w:rsidRPr="000B0162">
        <w:rPr>
          <w:rStyle w:val="CommonTableChar"/>
          <w:rFonts w:ascii="Courier New" w:hAnsi="Courier New" w:cs="Courier New"/>
          <w:sz w:val="24"/>
          <w:szCs w:val="24"/>
        </w:rPr>
        <w:t>BoxConstraints</w:t>
      </w:r>
      <w:proofErr w:type="spellEnd"/>
      <w:r w:rsidRPr="000B0162">
        <w:rPr>
          <w:rStyle w:val="CommonTableChar"/>
          <w:rFonts w:ascii="Courier New" w:hAnsi="Courier New" w:cs="Courier New"/>
          <w:sz w:val="24"/>
          <w:szCs w:val="24"/>
        </w:rPr>
        <w:t>(</w:t>
      </w:r>
      <w:proofErr w:type="gramEnd"/>
    </w:p>
    <w:p w14:paraId="033179C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maxWidth</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MediaQuery.of</w:t>
      </w:r>
      <w:proofErr w:type="spellEnd"/>
      <w:r w:rsidRPr="000B0162">
        <w:rPr>
          <w:rStyle w:val="CommonTableChar"/>
          <w:rFonts w:ascii="Courier New" w:hAnsi="Courier New" w:cs="Courier New"/>
          <w:sz w:val="24"/>
          <w:szCs w:val="24"/>
        </w:rPr>
        <w:t>(context</w:t>
      </w:r>
      <w:proofErr w:type="gramStart"/>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size</w:t>
      </w:r>
      <w:proofErr w:type="gramEnd"/>
      <w:r w:rsidRPr="000B0162">
        <w:rPr>
          <w:rStyle w:val="CommonTableChar"/>
          <w:rFonts w:ascii="Courier New" w:hAnsi="Courier New" w:cs="Courier New"/>
          <w:sz w:val="24"/>
          <w:szCs w:val="24"/>
        </w:rPr>
        <w:t>.width</w:t>
      </w:r>
      <w:proofErr w:type="spellEnd"/>
      <w:r w:rsidRPr="000B0162">
        <w:rPr>
          <w:rStyle w:val="CommonTableChar"/>
          <w:rFonts w:ascii="Courier New" w:hAnsi="Courier New" w:cs="Courier New"/>
          <w:sz w:val="24"/>
          <w:szCs w:val="24"/>
        </w:rPr>
        <w:t xml:space="preserve"> * 0.7,</w:t>
      </w:r>
    </w:p>
    <w:p w14:paraId="1C19535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29FAD4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Text(message['content'</w:t>
      </w:r>
      <w:proofErr w:type="gramStart"/>
      <w:r w:rsidRPr="000B0162">
        <w:rPr>
          <w:rStyle w:val="CommonTableChar"/>
          <w:rFonts w:ascii="Courier New" w:hAnsi="Courier New" w:cs="Courier New"/>
          <w:sz w:val="24"/>
          <w:szCs w:val="24"/>
        </w:rPr>
        <w:t>] ??</w:t>
      </w:r>
      <w:proofErr w:type="gramEnd"/>
      <w:r w:rsidRPr="000B0162">
        <w:rPr>
          <w:rStyle w:val="CommonTableChar"/>
          <w:rFonts w:ascii="Courier New" w:hAnsi="Courier New" w:cs="Courier New"/>
          <w:sz w:val="24"/>
          <w:szCs w:val="24"/>
        </w:rPr>
        <w:t xml:space="preserve"> ''),</w:t>
      </w:r>
    </w:p>
    <w:p w14:paraId="12C6E71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39B371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249D44E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067FED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0A88A8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CD6F94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Padding(</w:t>
      </w:r>
      <w:proofErr w:type="gramEnd"/>
    </w:p>
    <w:p w14:paraId="2E26782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padding: const </w:t>
      </w:r>
      <w:proofErr w:type="spellStart"/>
      <w:proofErr w:type="gramStart"/>
      <w:r w:rsidRPr="000B0162">
        <w:rPr>
          <w:rStyle w:val="CommonTableChar"/>
          <w:rFonts w:ascii="Courier New" w:hAnsi="Courier New" w:cs="Courier New"/>
          <w:sz w:val="24"/>
          <w:szCs w:val="24"/>
        </w:rPr>
        <w:t>EdgeInsets.all</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8.0),</w:t>
      </w:r>
    </w:p>
    <w:p w14:paraId="14DC5C1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gramStart"/>
      <w:r w:rsidRPr="000B0162">
        <w:rPr>
          <w:rStyle w:val="CommonTableChar"/>
          <w:rFonts w:ascii="Courier New" w:hAnsi="Courier New" w:cs="Courier New"/>
          <w:sz w:val="24"/>
          <w:szCs w:val="24"/>
        </w:rPr>
        <w:t>Row(</w:t>
      </w:r>
      <w:proofErr w:type="gramEnd"/>
    </w:p>
    <w:p w14:paraId="64C4C13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children: [</w:t>
      </w:r>
    </w:p>
    <w:p w14:paraId="6B35D21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Expanded(</w:t>
      </w:r>
      <w:proofErr w:type="gramEnd"/>
    </w:p>
    <w:p w14:paraId="0AC9BE8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child: </w:t>
      </w:r>
      <w:proofErr w:type="spellStart"/>
      <w:proofErr w:type="gramStart"/>
      <w:r w:rsidRPr="000B0162">
        <w:rPr>
          <w:rStyle w:val="CommonTableChar"/>
          <w:rFonts w:ascii="Courier New" w:hAnsi="Courier New" w:cs="Courier New"/>
          <w:sz w:val="24"/>
          <w:szCs w:val="24"/>
        </w:rPr>
        <w:t>TextField</w:t>
      </w:r>
      <w:proofErr w:type="spellEnd"/>
      <w:r w:rsidRPr="000B0162">
        <w:rPr>
          <w:rStyle w:val="CommonTableChar"/>
          <w:rFonts w:ascii="Courier New" w:hAnsi="Courier New" w:cs="Courier New"/>
          <w:sz w:val="24"/>
          <w:szCs w:val="24"/>
        </w:rPr>
        <w:t>(</w:t>
      </w:r>
      <w:proofErr w:type="gramEnd"/>
    </w:p>
    <w:p w14:paraId="789E485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decoration: const </w:t>
      </w:r>
      <w:proofErr w:type="spellStart"/>
      <w:proofErr w:type="gramStart"/>
      <w:r w:rsidRPr="000B0162">
        <w:rPr>
          <w:rStyle w:val="CommonTableChar"/>
          <w:rFonts w:ascii="Courier New" w:hAnsi="Courier New" w:cs="Courier New"/>
          <w:sz w:val="24"/>
          <w:szCs w:val="24"/>
        </w:rPr>
        <w:t>InputDecoration</w:t>
      </w:r>
      <w:proofErr w:type="spellEnd"/>
      <w:r w:rsidRPr="000B0162">
        <w:rPr>
          <w:rStyle w:val="CommonTableChar"/>
          <w:rFonts w:ascii="Courier New" w:hAnsi="Courier New" w:cs="Courier New"/>
          <w:sz w:val="24"/>
          <w:szCs w:val="24"/>
        </w:rPr>
        <w:t>(</w:t>
      </w:r>
      <w:proofErr w:type="gramEnd"/>
    </w:p>
    <w:p w14:paraId="6B49CD2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hintText</w:t>
      </w:r>
      <w:proofErr w:type="spellEnd"/>
      <w:r w:rsidRPr="000B0162">
        <w:rPr>
          <w:rStyle w:val="CommonTableChar"/>
          <w:rFonts w:ascii="Courier New" w:hAnsi="Courier New" w:cs="Courier New"/>
          <w:sz w:val="24"/>
          <w:szCs w:val="24"/>
        </w:rPr>
        <w:t>: '</w:t>
      </w:r>
      <w:proofErr w:type="spellStart"/>
      <w:r w:rsidRPr="000B0162">
        <w:rPr>
          <w:rStyle w:val="CommonTableChar"/>
          <w:rFonts w:ascii="Courier New" w:hAnsi="Courier New" w:cs="Courier New"/>
          <w:sz w:val="24"/>
          <w:szCs w:val="24"/>
        </w:rPr>
        <w:t>Запитайте</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щось</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про</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ваші</w:t>
      </w:r>
      <w:proofErr w:type="spellEnd"/>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фінанси</w:t>
      </w:r>
      <w:proofErr w:type="spellEnd"/>
      <w:r w:rsidRPr="000B0162">
        <w:rPr>
          <w:rStyle w:val="CommonTableChar"/>
          <w:rFonts w:ascii="Courier New" w:hAnsi="Courier New" w:cs="Courier New"/>
          <w:sz w:val="24"/>
          <w:szCs w:val="24"/>
        </w:rPr>
        <w:t>...',</w:t>
      </w:r>
    </w:p>
    <w:p w14:paraId="0951318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border: </w:t>
      </w:r>
      <w:proofErr w:type="spellStart"/>
      <w:proofErr w:type="gramStart"/>
      <w:r w:rsidRPr="000B0162">
        <w:rPr>
          <w:rStyle w:val="CommonTableChar"/>
          <w:rFonts w:ascii="Courier New" w:hAnsi="Courier New" w:cs="Courier New"/>
          <w:sz w:val="24"/>
          <w:szCs w:val="24"/>
        </w:rPr>
        <w:t>OutlineInputBorder</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w:t>
      </w:r>
    </w:p>
    <w:p w14:paraId="0AE6F85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9D10C3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onChanged</w:t>
      </w:r>
      <w:proofErr w:type="spellEnd"/>
      <w:r w:rsidRPr="000B0162">
        <w:rPr>
          <w:rStyle w:val="CommonTableChar"/>
          <w:rFonts w:ascii="Courier New" w:hAnsi="Courier New" w:cs="Courier New"/>
          <w:sz w:val="24"/>
          <w:szCs w:val="24"/>
        </w:rPr>
        <w:t>: (value) {</w:t>
      </w:r>
    </w:p>
    <w:p w14:paraId="43CDD30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chatInput</w:t>
      </w:r>
      <w:proofErr w:type="spellEnd"/>
      <w:r w:rsidRPr="000B0162">
        <w:rPr>
          <w:rStyle w:val="CommonTableChar"/>
          <w:rFonts w:ascii="Courier New" w:hAnsi="Courier New" w:cs="Courier New"/>
          <w:sz w:val="24"/>
          <w:szCs w:val="24"/>
        </w:rPr>
        <w:t xml:space="preserve"> = value;</w:t>
      </w:r>
    </w:p>
    <w:p w14:paraId="4A25667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7D9DD6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C0F3B9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F6CF54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IconButton</w:t>
      </w:r>
      <w:proofErr w:type="spellEnd"/>
      <w:r w:rsidRPr="000B0162">
        <w:rPr>
          <w:rStyle w:val="CommonTableChar"/>
          <w:rFonts w:ascii="Courier New" w:hAnsi="Courier New" w:cs="Courier New"/>
          <w:sz w:val="24"/>
          <w:szCs w:val="24"/>
        </w:rPr>
        <w:t>(</w:t>
      </w:r>
      <w:proofErr w:type="gramEnd"/>
    </w:p>
    <w:p w14:paraId="620A893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icon: const </w:t>
      </w:r>
      <w:proofErr w:type="gramStart"/>
      <w:r w:rsidRPr="000B0162">
        <w:rPr>
          <w:rStyle w:val="CommonTableChar"/>
          <w:rFonts w:ascii="Courier New" w:hAnsi="Courier New" w:cs="Courier New"/>
          <w:sz w:val="24"/>
          <w:szCs w:val="24"/>
        </w:rPr>
        <w:t>Icon(</w:t>
      </w:r>
      <w:proofErr w:type="spellStart"/>
      <w:proofErr w:type="gramEnd"/>
      <w:r w:rsidRPr="000B0162">
        <w:rPr>
          <w:rStyle w:val="CommonTableChar"/>
          <w:rFonts w:ascii="Courier New" w:hAnsi="Courier New" w:cs="Courier New"/>
          <w:sz w:val="24"/>
          <w:szCs w:val="24"/>
        </w:rPr>
        <w:t>Icons.send</w:t>
      </w:r>
      <w:proofErr w:type="spellEnd"/>
      <w:r w:rsidRPr="000B0162">
        <w:rPr>
          <w:rStyle w:val="CommonTableChar"/>
          <w:rFonts w:ascii="Courier New" w:hAnsi="Courier New" w:cs="Courier New"/>
          <w:sz w:val="24"/>
          <w:szCs w:val="24"/>
        </w:rPr>
        <w:t>),</w:t>
      </w:r>
    </w:p>
    <w:p w14:paraId="493E2C4A"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r w:rsidRPr="000B0162">
        <w:rPr>
          <w:rStyle w:val="CommonTableChar"/>
          <w:rFonts w:ascii="Courier New" w:hAnsi="Courier New" w:cs="Courier New"/>
          <w:sz w:val="24"/>
          <w:szCs w:val="24"/>
        </w:rPr>
        <w:t>onPressed</w:t>
      </w:r>
      <w:proofErr w:type="spellEnd"/>
      <w:r w:rsidRPr="000B0162">
        <w:rPr>
          <w:rStyle w:val="CommonTableChar"/>
          <w:rFonts w:ascii="Courier New" w:hAnsi="Courier New" w:cs="Courier New"/>
          <w:sz w:val="24"/>
          <w:szCs w:val="24"/>
        </w:rPr>
        <w:t>: () async {</w:t>
      </w:r>
    </w:p>
    <w:p w14:paraId="7135E6A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if (_</w:t>
      </w:r>
      <w:proofErr w:type="spellStart"/>
      <w:r w:rsidRPr="000B0162">
        <w:rPr>
          <w:rStyle w:val="CommonTableChar"/>
          <w:rFonts w:ascii="Courier New" w:hAnsi="Courier New" w:cs="Courier New"/>
          <w:sz w:val="24"/>
          <w:szCs w:val="24"/>
        </w:rPr>
        <w:t>chatInput.isEmpty</w:t>
      </w:r>
      <w:proofErr w:type="spellEnd"/>
      <w:r w:rsidRPr="000B0162">
        <w:rPr>
          <w:rStyle w:val="CommonTableChar"/>
          <w:rFonts w:ascii="Courier New" w:hAnsi="Courier New" w:cs="Courier New"/>
          <w:sz w:val="24"/>
          <w:szCs w:val="24"/>
        </w:rPr>
        <w:t>) return;</w:t>
      </w:r>
    </w:p>
    <w:p w14:paraId="3BDE715B"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w:t>
      </w:r>
      <w:proofErr w:type="spellStart"/>
      <w:r w:rsidRPr="000B0162">
        <w:rPr>
          <w:rStyle w:val="CommonTableChar"/>
          <w:rFonts w:ascii="Courier New" w:hAnsi="Courier New" w:cs="Courier New"/>
          <w:sz w:val="24"/>
          <w:szCs w:val="24"/>
        </w:rPr>
        <w:t>userMessage</w:t>
      </w:r>
      <w:proofErr w:type="spellEnd"/>
      <w:r w:rsidRPr="000B0162">
        <w:rPr>
          <w:rStyle w:val="CommonTableChar"/>
          <w:rFonts w:ascii="Courier New" w:hAnsi="Courier New" w:cs="Courier New"/>
          <w:sz w:val="24"/>
          <w:szCs w:val="24"/>
        </w:rPr>
        <w:t xml:space="preserve"> = _</w:t>
      </w:r>
      <w:proofErr w:type="spellStart"/>
      <w:r w:rsidRPr="000B0162">
        <w:rPr>
          <w:rStyle w:val="CommonTableChar"/>
          <w:rFonts w:ascii="Courier New" w:hAnsi="Courier New" w:cs="Courier New"/>
          <w:sz w:val="24"/>
          <w:szCs w:val="24"/>
        </w:rPr>
        <w:t>chatInput</w:t>
      </w:r>
      <w:proofErr w:type="spellEnd"/>
      <w:r w:rsidRPr="000B0162">
        <w:rPr>
          <w:rStyle w:val="CommonTableChar"/>
          <w:rFonts w:ascii="Courier New" w:hAnsi="Courier New" w:cs="Courier New"/>
          <w:sz w:val="24"/>
          <w:szCs w:val="24"/>
        </w:rPr>
        <w:t>;</w:t>
      </w:r>
    </w:p>
    <w:p w14:paraId="5FAF7E0F"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setState</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w:t>
      </w:r>
    </w:p>
    <w:p w14:paraId="6A83E2A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_</w:t>
      </w:r>
      <w:proofErr w:type="spellStart"/>
      <w:r w:rsidRPr="000B0162">
        <w:rPr>
          <w:rStyle w:val="CommonTableChar"/>
          <w:rFonts w:ascii="Courier New" w:hAnsi="Courier New" w:cs="Courier New"/>
          <w:sz w:val="24"/>
          <w:szCs w:val="24"/>
        </w:rPr>
        <w:t>chatMessages.add</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w:t>
      </w:r>
    </w:p>
    <w:p w14:paraId="609B45B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'role': 'user',</w:t>
      </w:r>
    </w:p>
    <w:p w14:paraId="3FCF1D0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'content': </w:t>
      </w:r>
      <w:proofErr w:type="spellStart"/>
      <w:r w:rsidRPr="000B0162">
        <w:rPr>
          <w:rStyle w:val="CommonTableChar"/>
          <w:rFonts w:ascii="Courier New" w:hAnsi="Courier New" w:cs="Courier New"/>
          <w:sz w:val="24"/>
          <w:szCs w:val="24"/>
        </w:rPr>
        <w:t>userMessage</w:t>
      </w:r>
      <w:proofErr w:type="spellEnd"/>
      <w:r w:rsidRPr="000B0162">
        <w:rPr>
          <w:rStyle w:val="CommonTableChar"/>
          <w:rFonts w:ascii="Courier New" w:hAnsi="Courier New" w:cs="Courier New"/>
          <w:sz w:val="24"/>
          <w:szCs w:val="24"/>
        </w:rPr>
        <w:t>,</w:t>
      </w:r>
    </w:p>
    <w:p w14:paraId="079A812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lastRenderedPageBreak/>
        <w:t xml:space="preserve">                                          });</w:t>
      </w:r>
    </w:p>
    <w:p w14:paraId="4D5A3BB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_</w:t>
      </w:r>
      <w:proofErr w:type="spellStart"/>
      <w:r w:rsidRPr="000B0162">
        <w:rPr>
          <w:rStyle w:val="CommonTableChar"/>
          <w:rFonts w:ascii="Courier New" w:hAnsi="Courier New" w:cs="Courier New"/>
          <w:sz w:val="24"/>
          <w:szCs w:val="24"/>
        </w:rPr>
        <w:t>chatInput</w:t>
      </w:r>
      <w:proofErr w:type="spellEnd"/>
      <w:r w:rsidRPr="000B0162">
        <w:rPr>
          <w:rStyle w:val="CommonTableChar"/>
          <w:rFonts w:ascii="Courier New" w:hAnsi="Courier New" w:cs="Courier New"/>
          <w:sz w:val="24"/>
          <w:szCs w:val="24"/>
        </w:rPr>
        <w:t xml:space="preserve"> = '';</w:t>
      </w:r>
    </w:p>
    <w:p w14:paraId="19B1C74E"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437BD6C" w14:textId="77777777" w:rsidR="000B0162" w:rsidRPr="000B0162" w:rsidRDefault="000B0162" w:rsidP="000B0162">
      <w:pPr>
        <w:pStyle w:val="Code"/>
        <w:rPr>
          <w:rStyle w:val="CommonTableChar"/>
          <w:rFonts w:ascii="Courier New" w:hAnsi="Courier New" w:cs="Courier New"/>
          <w:sz w:val="24"/>
          <w:szCs w:val="24"/>
        </w:rPr>
      </w:pPr>
    </w:p>
    <w:p w14:paraId="796ABA0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final response = await _</w:t>
      </w:r>
      <w:proofErr w:type="spellStart"/>
      <w:r w:rsidRPr="000B0162">
        <w:rPr>
          <w:rStyle w:val="CommonTableChar"/>
          <w:rFonts w:ascii="Courier New" w:hAnsi="Courier New" w:cs="Courier New"/>
          <w:sz w:val="24"/>
          <w:szCs w:val="24"/>
        </w:rPr>
        <w:t>aiService.getChatResponse</w:t>
      </w:r>
      <w:proofErr w:type="spellEnd"/>
      <w:r w:rsidRPr="000B0162">
        <w:rPr>
          <w:rStyle w:val="CommonTableChar"/>
          <w:rFonts w:ascii="Courier New" w:hAnsi="Courier New" w:cs="Courier New"/>
          <w:sz w:val="24"/>
          <w:szCs w:val="24"/>
        </w:rPr>
        <w:t>(</w:t>
      </w:r>
      <w:proofErr w:type="spellStart"/>
      <w:r w:rsidRPr="000B0162">
        <w:rPr>
          <w:rStyle w:val="CommonTableChar"/>
          <w:rFonts w:ascii="Courier New" w:hAnsi="Courier New" w:cs="Courier New"/>
          <w:sz w:val="24"/>
          <w:szCs w:val="24"/>
        </w:rPr>
        <w:t>userMessage</w:t>
      </w:r>
      <w:proofErr w:type="spellEnd"/>
      <w:r w:rsidRPr="000B0162">
        <w:rPr>
          <w:rStyle w:val="CommonTableChar"/>
          <w:rFonts w:ascii="Courier New" w:hAnsi="Courier New" w:cs="Courier New"/>
          <w:sz w:val="24"/>
          <w:szCs w:val="24"/>
        </w:rPr>
        <w:t>, transactions);</w:t>
      </w:r>
    </w:p>
    <w:p w14:paraId="0E6F06DE" w14:textId="77777777" w:rsidR="000B0162" w:rsidRPr="000B0162" w:rsidRDefault="000B0162" w:rsidP="000B0162">
      <w:pPr>
        <w:pStyle w:val="Code"/>
        <w:rPr>
          <w:rStyle w:val="CommonTableChar"/>
          <w:rFonts w:ascii="Courier New" w:hAnsi="Courier New" w:cs="Courier New"/>
          <w:sz w:val="24"/>
          <w:szCs w:val="24"/>
        </w:rPr>
      </w:pPr>
    </w:p>
    <w:p w14:paraId="54673D3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spellStart"/>
      <w:proofErr w:type="gramStart"/>
      <w:r w:rsidRPr="000B0162">
        <w:rPr>
          <w:rStyle w:val="CommonTableChar"/>
          <w:rFonts w:ascii="Courier New" w:hAnsi="Courier New" w:cs="Courier New"/>
          <w:sz w:val="24"/>
          <w:szCs w:val="24"/>
        </w:rPr>
        <w:t>setState</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 {</w:t>
      </w:r>
    </w:p>
    <w:p w14:paraId="17A3C378"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roofErr w:type="gramStart"/>
      <w:r w:rsidRPr="000B0162">
        <w:rPr>
          <w:rStyle w:val="CommonTableChar"/>
          <w:rFonts w:ascii="Courier New" w:hAnsi="Courier New" w:cs="Courier New"/>
          <w:sz w:val="24"/>
          <w:szCs w:val="24"/>
        </w:rPr>
        <w:t>_</w:t>
      </w:r>
      <w:proofErr w:type="spellStart"/>
      <w:r w:rsidRPr="000B0162">
        <w:rPr>
          <w:rStyle w:val="CommonTableChar"/>
          <w:rFonts w:ascii="Courier New" w:hAnsi="Courier New" w:cs="Courier New"/>
          <w:sz w:val="24"/>
          <w:szCs w:val="24"/>
        </w:rPr>
        <w:t>chatMessages.add</w:t>
      </w:r>
      <w:proofErr w:type="spellEnd"/>
      <w:r w:rsidRPr="000B0162">
        <w:rPr>
          <w:rStyle w:val="CommonTableChar"/>
          <w:rFonts w:ascii="Courier New" w:hAnsi="Courier New" w:cs="Courier New"/>
          <w:sz w:val="24"/>
          <w:szCs w:val="24"/>
        </w:rPr>
        <w:t>(</w:t>
      </w:r>
      <w:proofErr w:type="gramEnd"/>
      <w:r w:rsidRPr="000B0162">
        <w:rPr>
          <w:rStyle w:val="CommonTableChar"/>
          <w:rFonts w:ascii="Courier New" w:hAnsi="Courier New" w:cs="Courier New"/>
          <w:sz w:val="24"/>
          <w:szCs w:val="24"/>
        </w:rPr>
        <w:t>{</w:t>
      </w:r>
    </w:p>
    <w:p w14:paraId="008E8254"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'role': 'assistant',</w:t>
      </w:r>
    </w:p>
    <w:p w14:paraId="762A78A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'content': response,</w:t>
      </w:r>
    </w:p>
    <w:p w14:paraId="56646C79"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5A24B6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E347CE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5EA8576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B2DC7B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26535AE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6D3E66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A3BC381"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1C818E3"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46F7AF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3CCCF37"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3362C0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043C11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25454B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841FE5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6C81D7C"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062006E0"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15B4774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47507F3D"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762E1396"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60B245D2"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 xml:space="preserve">  }</w:t>
      </w:r>
    </w:p>
    <w:p w14:paraId="322D6B85" w14:textId="77777777" w:rsidR="000B0162" w:rsidRPr="000B0162" w:rsidRDefault="000B0162" w:rsidP="000B0162">
      <w:pPr>
        <w:pStyle w:val="Code"/>
        <w:rPr>
          <w:rStyle w:val="CommonTableChar"/>
          <w:rFonts w:ascii="Courier New" w:hAnsi="Courier New" w:cs="Courier New"/>
          <w:sz w:val="24"/>
          <w:szCs w:val="24"/>
        </w:rPr>
      </w:pPr>
      <w:r w:rsidRPr="000B0162">
        <w:rPr>
          <w:rStyle w:val="CommonTableChar"/>
          <w:rFonts w:ascii="Courier New" w:hAnsi="Courier New" w:cs="Courier New"/>
          <w:sz w:val="24"/>
          <w:szCs w:val="24"/>
        </w:rPr>
        <w:t>}</w:t>
      </w:r>
    </w:p>
    <w:p w14:paraId="032218BE" w14:textId="5499BEEF" w:rsidR="00AE2BC6" w:rsidRPr="008705A7" w:rsidRDefault="00AE2BC6" w:rsidP="00AE2BC6">
      <w:pPr>
        <w:pStyle w:val="Code"/>
        <w:rPr>
          <w:rStyle w:val="CommonTableChar"/>
          <w:rFonts w:ascii="Courier New" w:hAnsi="Courier New" w:cs="Courier New"/>
          <w:sz w:val="24"/>
          <w:szCs w:val="24"/>
        </w:rPr>
      </w:pPr>
    </w:p>
    <w:p w14:paraId="5156D841" w14:textId="4E1BE34D" w:rsidR="00AE2BC6" w:rsidRDefault="00AE2BC6" w:rsidP="00AC043C">
      <w:pPr>
        <w:pStyle w:val="CommonTable"/>
        <w:rPr>
          <w:rStyle w:val="CommonTableChar"/>
          <w:lang w:val="uk-UA"/>
        </w:rPr>
      </w:pPr>
    </w:p>
    <w:p w14:paraId="5886EE20" w14:textId="7F8DD0D0" w:rsidR="00AE2BC6" w:rsidRPr="00AC043C" w:rsidRDefault="00AE2BC6" w:rsidP="00AE2BC6">
      <w:pPr>
        <w:pStyle w:val="Title2nd"/>
      </w:pPr>
      <w:r w:rsidRPr="00AC043C">
        <w:t>Б.</w:t>
      </w:r>
      <w:r>
        <w:rPr>
          <w:lang w:val="ru-RU"/>
        </w:rPr>
        <w:t>9</w:t>
      </w:r>
      <w:r w:rsidRPr="00AC043C">
        <w:t xml:space="preserve"> </w:t>
      </w:r>
      <w:proofErr w:type="spellStart"/>
      <w:r w:rsidR="003F1108" w:rsidRPr="00AC043C">
        <w:rPr>
          <w:rStyle w:val="CommonTableChar"/>
          <w:lang w:val="uk-UA"/>
        </w:rPr>
        <w:t>chat_screen.dart</w:t>
      </w:r>
      <w:proofErr w:type="spellEnd"/>
    </w:p>
    <w:p w14:paraId="4B6A2727" w14:textId="2AD2F801" w:rsidR="00AE2BC6" w:rsidRPr="009852DD" w:rsidRDefault="007C5F5A" w:rsidP="00AE2BC6">
      <w:pPr>
        <w:pStyle w:val="CommonTable"/>
        <w:rPr>
          <w:rStyle w:val="CommonTableChar"/>
          <w:lang w:val="uk-UA"/>
        </w:rPr>
      </w:pPr>
      <w:r w:rsidRPr="007C5F5A">
        <w:rPr>
          <w:rStyle w:val="CommonTableChar"/>
          <w:lang w:val="uk-UA"/>
        </w:rPr>
        <w:t xml:space="preserve">У цьому файлі реалізовано екран </w:t>
      </w:r>
      <w:proofErr w:type="spellStart"/>
      <w:r w:rsidRPr="007C5F5A">
        <w:rPr>
          <w:rStyle w:val="CommonTableChar"/>
          <w:lang w:val="uk-UA"/>
        </w:rPr>
        <w:t>внутрішньосімейного</w:t>
      </w:r>
      <w:proofErr w:type="spellEnd"/>
      <w:r w:rsidRPr="007C5F5A">
        <w:rPr>
          <w:rStyle w:val="CommonTableChar"/>
          <w:lang w:val="uk-UA"/>
        </w:rPr>
        <w:t xml:space="preserve"> чату з підтримкою шифрованих повідомлень</w:t>
      </w:r>
      <w:r w:rsidR="00AE2BC6" w:rsidRPr="009852DD">
        <w:rPr>
          <w:rStyle w:val="CommonTableChar"/>
          <w:lang w:val="uk-UA"/>
        </w:rPr>
        <w:t>:</w:t>
      </w:r>
    </w:p>
    <w:p w14:paraId="1146633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w:t>
      </w:r>
      <w:proofErr w:type="spellStart"/>
      <w:proofErr w:type="gramStart"/>
      <w:r w:rsidRPr="00AF02DE">
        <w:rPr>
          <w:rStyle w:val="CommonTableChar"/>
          <w:rFonts w:ascii="Courier New" w:hAnsi="Courier New" w:cs="Courier New"/>
          <w:sz w:val="24"/>
          <w:szCs w:val="24"/>
        </w:rPr>
        <w:t>package:flutter</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material.dart</w:t>
      </w:r>
      <w:proofErr w:type="spellEnd"/>
      <w:proofErr w:type="gramEnd"/>
      <w:r w:rsidRPr="00AF02DE">
        <w:rPr>
          <w:rStyle w:val="CommonTableChar"/>
          <w:rFonts w:ascii="Courier New" w:hAnsi="Courier New" w:cs="Courier New"/>
          <w:sz w:val="24"/>
          <w:szCs w:val="24"/>
        </w:rPr>
        <w:t>';</w:t>
      </w:r>
    </w:p>
    <w:p w14:paraId="54583E3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w:t>
      </w:r>
      <w:proofErr w:type="spellStart"/>
      <w:proofErr w:type="gramStart"/>
      <w:r w:rsidRPr="00AF02DE">
        <w:rPr>
          <w:rStyle w:val="CommonTableChar"/>
          <w:rFonts w:ascii="Courier New" w:hAnsi="Courier New" w:cs="Courier New"/>
          <w:sz w:val="24"/>
          <w:szCs w:val="24"/>
        </w:rPr>
        <w:t>package:cloud_firestore</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cloud_firestore.dart</w:t>
      </w:r>
      <w:proofErr w:type="spellEnd"/>
      <w:proofErr w:type="gramEnd"/>
      <w:r w:rsidRPr="00AF02DE">
        <w:rPr>
          <w:rStyle w:val="CommonTableChar"/>
          <w:rFonts w:ascii="Courier New" w:hAnsi="Courier New" w:cs="Courier New"/>
          <w:sz w:val="24"/>
          <w:szCs w:val="24"/>
        </w:rPr>
        <w:t>';</w:t>
      </w:r>
    </w:p>
    <w:p w14:paraId="5857C80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w:t>
      </w:r>
      <w:proofErr w:type="spellStart"/>
      <w:proofErr w:type="gramStart"/>
      <w:r w:rsidRPr="00AF02DE">
        <w:rPr>
          <w:rStyle w:val="CommonTableChar"/>
          <w:rFonts w:ascii="Courier New" w:hAnsi="Courier New" w:cs="Courier New"/>
          <w:sz w:val="24"/>
          <w:szCs w:val="24"/>
        </w:rPr>
        <w:t>package:provider</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provider.dart</w:t>
      </w:r>
      <w:proofErr w:type="spellEnd"/>
      <w:proofErr w:type="gramEnd"/>
      <w:r w:rsidRPr="00AF02DE">
        <w:rPr>
          <w:rStyle w:val="CommonTableChar"/>
          <w:rFonts w:ascii="Courier New" w:hAnsi="Courier New" w:cs="Courier New"/>
          <w:sz w:val="24"/>
          <w:szCs w:val="24"/>
        </w:rPr>
        <w:t>';</w:t>
      </w:r>
    </w:p>
    <w:p w14:paraId="3AA0AA2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'../services/</w:t>
      </w:r>
      <w:proofErr w:type="spellStart"/>
      <w:r w:rsidRPr="00AF02DE">
        <w:rPr>
          <w:rStyle w:val="CommonTableChar"/>
          <w:rFonts w:ascii="Courier New" w:hAnsi="Courier New" w:cs="Courier New"/>
          <w:sz w:val="24"/>
          <w:szCs w:val="24"/>
        </w:rPr>
        <w:t>auth_service.dart</w:t>
      </w:r>
      <w:proofErr w:type="spellEnd"/>
      <w:r w:rsidRPr="00AF02DE">
        <w:rPr>
          <w:rStyle w:val="CommonTableChar"/>
          <w:rFonts w:ascii="Courier New" w:hAnsi="Courier New" w:cs="Courier New"/>
          <w:sz w:val="24"/>
          <w:szCs w:val="24"/>
        </w:rPr>
        <w:t>';</w:t>
      </w:r>
    </w:p>
    <w:p w14:paraId="40AC613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'../services/</w:t>
      </w:r>
      <w:proofErr w:type="spellStart"/>
      <w:r w:rsidRPr="00AF02DE">
        <w:rPr>
          <w:rStyle w:val="CommonTableChar"/>
          <w:rFonts w:ascii="Courier New" w:hAnsi="Courier New" w:cs="Courier New"/>
          <w:sz w:val="24"/>
          <w:szCs w:val="24"/>
        </w:rPr>
        <w:t>encryption_service.dart</w:t>
      </w:r>
      <w:proofErr w:type="spellEnd"/>
      <w:r w:rsidRPr="00AF02DE">
        <w:rPr>
          <w:rStyle w:val="CommonTableChar"/>
          <w:rFonts w:ascii="Courier New" w:hAnsi="Courier New" w:cs="Courier New"/>
          <w:sz w:val="24"/>
          <w:szCs w:val="24"/>
        </w:rPr>
        <w:t>';</w:t>
      </w:r>
    </w:p>
    <w:p w14:paraId="3019C2D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'../services/</w:t>
      </w:r>
      <w:proofErr w:type="spellStart"/>
      <w:r w:rsidRPr="00AF02DE">
        <w:rPr>
          <w:rStyle w:val="CommonTableChar"/>
          <w:rFonts w:ascii="Courier New" w:hAnsi="Courier New" w:cs="Courier New"/>
          <w:sz w:val="24"/>
          <w:szCs w:val="24"/>
        </w:rPr>
        <w:t>db_service.dart</w:t>
      </w:r>
      <w:proofErr w:type="spellEnd"/>
      <w:r w:rsidRPr="00AF02DE">
        <w:rPr>
          <w:rStyle w:val="CommonTableChar"/>
          <w:rFonts w:ascii="Courier New" w:hAnsi="Courier New" w:cs="Courier New"/>
          <w:sz w:val="24"/>
          <w:szCs w:val="24"/>
        </w:rPr>
        <w:t>';</w:t>
      </w:r>
    </w:p>
    <w:p w14:paraId="675549E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'../widgets/</w:t>
      </w:r>
      <w:proofErr w:type="spellStart"/>
      <w:r w:rsidRPr="00AF02DE">
        <w:rPr>
          <w:rStyle w:val="CommonTableChar"/>
          <w:rFonts w:ascii="Courier New" w:hAnsi="Courier New" w:cs="Courier New"/>
          <w:sz w:val="24"/>
          <w:szCs w:val="24"/>
        </w:rPr>
        <w:t>user_avatar.dart</w:t>
      </w:r>
      <w:proofErr w:type="spellEnd"/>
      <w:r w:rsidRPr="00AF02DE">
        <w:rPr>
          <w:rStyle w:val="CommonTableChar"/>
          <w:rFonts w:ascii="Courier New" w:hAnsi="Courier New" w:cs="Courier New"/>
          <w:sz w:val="24"/>
          <w:szCs w:val="24"/>
        </w:rPr>
        <w:t>';</w:t>
      </w:r>
    </w:p>
    <w:p w14:paraId="4E006CB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lastRenderedPageBreak/>
        <w:t>import '../screens/</w:t>
      </w:r>
      <w:proofErr w:type="spellStart"/>
      <w:r w:rsidRPr="00AF02DE">
        <w:rPr>
          <w:rStyle w:val="CommonTableChar"/>
          <w:rFonts w:ascii="Courier New" w:hAnsi="Courier New" w:cs="Courier New"/>
          <w:sz w:val="24"/>
          <w:szCs w:val="24"/>
        </w:rPr>
        <w:t>user_profile_screen.dart</w:t>
      </w:r>
      <w:proofErr w:type="spellEnd"/>
      <w:r w:rsidRPr="00AF02DE">
        <w:rPr>
          <w:rStyle w:val="CommonTableChar"/>
          <w:rFonts w:ascii="Courier New" w:hAnsi="Courier New" w:cs="Courier New"/>
          <w:sz w:val="24"/>
          <w:szCs w:val="24"/>
        </w:rPr>
        <w:t>';</w:t>
      </w:r>
    </w:p>
    <w:p w14:paraId="0158A8B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import '../services/</w:t>
      </w:r>
      <w:proofErr w:type="spellStart"/>
      <w:r w:rsidRPr="00AF02DE">
        <w:rPr>
          <w:rStyle w:val="CommonTableChar"/>
          <w:rFonts w:ascii="Courier New" w:hAnsi="Courier New" w:cs="Courier New"/>
          <w:sz w:val="24"/>
          <w:szCs w:val="24"/>
        </w:rPr>
        <w:t>user_provider.dart</w:t>
      </w:r>
      <w:proofErr w:type="spellEnd"/>
      <w:r w:rsidRPr="00AF02DE">
        <w:rPr>
          <w:rStyle w:val="CommonTableChar"/>
          <w:rFonts w:ascii="Courier New" w:hAnsi="Courier New" w:cs="Courier New"/>
          <w:sz w:val="24"/>
          <w:szCs w:val="24"/>
        </w:rPr>
        <w:t>';</w:t>
      </w:r>
    </w:p>
    <w:p w14:paraId="414D3957" w14:textId="77777777" w:rsidR="00AF02DE" w:rsidRPr="00AF02DE" w:rsidRDefault="00AF02DE" w:rsidP="00AF02DE">
      <w:pPr>
        <w:pStyle w:val="Code"/>
        <w:rPr>
          <w:rStyle w:val="CommonTableChar"/>
          <w:rFonts w:ascii="Courier New" w:hAnsi="Courier New" w:cs="Courier New"/>
          <w:sz w:val="24"/>
          <w:szCs w:val="24"/>
        </w:rPr>
      </w:pPr>
    </w:p>
    <w:p w14:paraId="4A9D95A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class </w:t>
      </w:r>
      <w:proofErr w:type="spellStart"/>
      <w:r w:rsidRPr="00AF02DE">
        <w:rPr>
          <w:rStyle w:val="CommonTableChar"/>
          <w:rFonts w:ascii="Courier New" w:hAnsi="Courier New" w:cs="Courier New"/>
          <w:sz w:val="24"/>
          <w:szCs w:val="24"/>
        </w:rPr>
        <w:t>ChatScreen</w:t>
      </w:r>
      <w:proofErr w:type="spellEnd"/>
      <w:r w:rsidRPr="00AF02DE">
        <w:rPr>
          <w:rStyle w:val="CommonTableChar"/>
          <w:rFonts w:ascii="Courier New" w:hAnsi="Courier New" w:cs="Courier New"/>
          <w:sz w:val="24"/>
          <w:szCs w:val="24"/>
        </w:rPr>
        <w:t xml:space="preserve"> extends </w:t>
      </w:r>
      <w:proofErr w:type="spellStart"/>
      <w:r w:rsidRPr="00AF02DE">
        <w:rPr>
          <w:rStyle w:val="CommonTableChar"/>
          <w:rFonts w:ascii="Courier New" w:hAnsi="Courier New" w:cs="Courier New"/>
          <w:sz w:val="24"/>
          <w:szCs w:val="24"/>
        </w:rPr>
        <w:t>StatefulWidget</w:t>
      </w:r>
      <w:proofErr w:type="spellEnd"/>
      <w:r w:rsidRPr="00AF02DE">
        <w:rPr>
          <w:rStyle w:val="CommonTableChar"/>
          <w:rFonts w:ascii="Courier New" w:hAnsi="Courier New" w:cs="Courier New"/>
          <w:sz w:val="24"/>
          <w:szCs w:val="24"/>
        </w:rPr>
        <w:t xml:space="preserve"> {</w:t>
      </w:r>
    </w:p>
    <w:p w14:paraId="1A83CF5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const </w:t>
      </w:r>
      <w:proofErr w:type="spellStart"/>
      <w:r w:rsidRPr="00AF02DE">
        <w:rPr>
          <w:rStyle w:val="CommonTableChar"/>
          <w:rFonts w:ascii="Courier New" w:hAnsi="Courier New" w:cs="Courier New"/>
          <w:sz w:val="24"/>
          <w:szCs w:val="24"/>
        </w:rPr>
        <w:t>ChatScreen</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super.key</w:t>
      </w:r>
      <w:proofErr w:type="spellEnd"/>
      <w:r w:rsidRPr="00AF02DE">
        <w:rPr>
          <w:rStyle w:val="CommonTableChar"/>
          <w:rFonts w:ascii="Courier New" w:hAnsi="Courier New" w:cs="Courier New"/>
          <w:sz w:val="24"/>
          <w:szCs w:val="24"/>
        </w:rPr>
        <w:t>});</w:t>
      </w:r>
    </w:p>
    <w:p w14:paraId="4DB5E6A4" w14:textId="77777777" w:rsidR="00AF02DE" w:rsidRPr="00AF02DE" w:rsidRDefault="00AF02DE" w:rsidP="00AF02DE">
      <w:pPr>
        <w:pStyle w:val="Code"/>
        <w:rPr>
          <w:rStyle w:val="CommonTableChar"/>
          <w:rFonts w:ascii="Courier New" w:hAnsi="Courier New" w:cs="Courier New"/>
          <w:sz w:val="24"/>
          <w:szCs w:val="24"/>
        </w:rPr>
      </w:pPr>
    </w:p>
    <w:p w14:paraId="565DF79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override</w:t>
      </w:r>
      <w:proofErr w:type="gramEnd"/>
    </w:p>
    <w:p w14:paraId="6DF0702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ChatScreenState</w:t>
      </w:r>
      <w:proofErr w:type="spell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createState</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=&gt; _</w:t>
      </w:r>
      <w:proofErr w:type="spellStart"/>
      <w:r w:rsidRPr="00AF02DE">
        <w:rPr>
          <w:rStyle w:val="CommonTableChar"/>
          <w:rFonts w:ascii="Courier New" w:hAnsi="Courier New" w:cs="Courier New"/>
          <w:sz w:val="24"/>
          <w:szCs w:val="24"/>
        </w:rPr>
        <w:t>ChatScreenState</w:t>
      </w:r>
      <w:proofErr w:type="spellEnd"/>
      <w:r w:rsidRPr="00AF02DE">
        <w:rPr>
          <w:rStyle w:val="CommonTableChar"/>
          <w:rFonts w:ascii="Courier New" w:hAnsi="Courier New" w:cs="Courier New"/>
          <w:sz w:val="24"/>
          <w:szCs w:val="24"/>
        </w:rPr>
        <w:t>();</w:t>
      </w:r>
    </w:p>
    <w:p w14:paraId="3C0ADA7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w:t>
      </w:r>
    </w:p>
    <w:p w14:paraId="076BC281" w14:textId="77777777" w:rsidR="00AF02DE" w:rsidRPr="00AF02DE" w:rsidRDefault="00AF02DE" w:rsidP="00AF02DE">
      <w:pPr>
        <w:pStyle w:val="Code"/>
        <w:rPr>
          <w:rStyle w:val="CommonTableChar"/>
          <w:rFonts w:ascii="Courier New" w:hAnsi="Courier New" w:cs="Courier New"/>
          <w:sz w:val="24"/>
          <w:szCs w:val="24"/>
        </w:rPr>
      </w:pPr>
    </w:p>
    <w:p w14:paraId="4C1175F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class _</w:t>
      </w:r>
      <w:proofErr w:type="spellStart"/>
      <w:r w:rsidRPr="00AF02DE">
        <w:rPr>
          <w:rStyle w:val="CommonTableChar"/>
          <w:rFonts w:ascii="Courier New" w:hAnsi="Courier New" w:cs="Courier New"/>
          <w:sz w:val="24"/>
          <w:szCs w:val="24"/>
        </w:rPr>
        <w:t>ChatScreenState</w:t>
      </w:r>
      <w:proofErr w:type="spellEnd"/>
      <w:r w:rsidRPr="00AF02DE">
        <w:rPr>
          <w:rStyle w:val="CommonTableChar"/>
          <w:rFonts w:ascii="Courier New" w:hAnsi="Courier New" w:cs="Courier New"/>
          <w:sz w:val="24"/>
          <w:szCs w:val="24"/>
        </w:rPr>
        <w:t xml:space="preserve"> extends State&lt;</w:t>
      </w:r>
      <w:proofErr w:type="spellStart"/>
      <w:r w:rsidRPr="00AF02DE">
        <w:rPr>
          <w:rStyle w:val="CommonTableChar"/>
          <w:rFonts w:ascii="Courier New" w:hAnsi="Courier New" w:cs="Courier New"/>
          <w:sz w:val="24"/>
          <w:szCs w:val="24"/>
        </w:rPr>
        <w:t>ChatScreen</w:t>
      </w:r>
      <w:proofErr w:type="spellEnd"/>
      <w:r w:rsidRPr="00AF02DE">
        <w:rPr>
          <w:rStyle w:val="CommonTableChar"/>
          <w:rFonts w:ascii="Courier New" w:hAnsi="Courier New" w:cs="Courier New"/>
          <w:sz w:val="24"/>
          <w:szCs w:val="24"/>
        </w:rPr>
        <w:t>&gt; {</w:t>
      </w:r>
    </w:p>
    <w:p w14:paraId="54E7CA9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EncryptionService</w:t>
      </w:r>
      <w:proofErr w:type="spellEnd"/>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encryptionService</w:t>
      </w:r>
      <w:proofErr w:type="spellEnd"/>
      <w:r w:rsidRPr="00AF02DE">
        <w:rPr>
          <w:rStyle w:val="CommonTableChar"/>
          <w:rFonts w:ascii="Courier New" w:hAnsi="Courier New" w:cs="Courier New"/>
          <w:sz w:val="24"/>
          <w:szCs w:val="24"/>
        </w:rPr>
        <w:t xml:space="preserve"> = </w:t>
      </w:r>
      <w:proofErr w:type="spellStart"/>
      <w:proofErr w:type="gramStart"/>
      <w:r w:rsidRPr="00AF02DE">
        <w:rPr>
          <w:rStyle w:val="CommonTableChar"/>
          <w:rFonts w:ascii="Courier New" w:hAnsi="Courier New" w:cs="Courier New"/>
          <w:sz w:val="24"/>
          <w:szCs w:val="24"/>
        </w:rPr>
        <w:t>EncryptionService</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
    <w:p w14:paraId="5B54DE3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TextEditingController</w:t>
      </w:r>
      <w:proofErr w:type="spellEnd"/>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messageController</w:t>
      </w:r>
      <w:proofErr w:type="spellEnd"/>
      <w:r w:rsidRPr="00AF02DE">
        <w:rPr>
          <w:rStyle w:val="CommonTableChar"/>
          <w:rFonts w:ascii="Courier New" w:hAnsi="Courier New" w:cs="Courier New"/>
          <w:sz w:val="24"/>
          <w:szCs w:val="24"/>
        </w:rPr>
        <w:t xml:space="preserve"> = </w:t>
      </w:r>
      <w:proofErr w:type="spellStart"/>
      <w:proofErr w:type="gramStart"/>
      <w:r w:rsidRPr="00AF02DE">
        <w:rPr>
          <w:rStyle w:val="CommonTableChar"/>
          <w:rFonts w:ascii="Courier New" w:hAnsi="Courier New" w:cs="Courier New"/>
          <w:sz w:val="24"/>
          <w:szCs w:val="24"/>
        </w:rPr>
        <w:t>TextEditingController</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
    <w:p w14:paraId="61DE0DD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ScrollController</w:t>
      </w:r>
      <w:proofErr w:type="spellEnd"/>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scrollController</w:t>
      </w:r>
      <w:proofErr w:type="spellEnd"/>
      <w:r w:rsidRPr="00AF02DE">
        <w:rPr>
          <w:rStyle w:val="CommonTableChar"/>
          <w:rFonts w:ascii="Courier New" w:hAnsi="Courier New" w:cs="Courier New"/>
          <w:sz w:val="24"/>
          <w:szCs w:val="24"/>
        </w:rPr>
        <w:t xml:space="preserve"> = </w:t>
      </w:r>
      <w:proofErr w:type="spellStart"/>
      <w:proofErr w:type="gramStart"/>
      <w:r w:rsidRPr="00AF02DE">
        <w:rPr>
          <w:rStyle w:val="CommonTableChar"/>
          <w:rFonts w:ascii="Courier New" w:hAnsi="Courier New" w:cs="Courier New"/>
          <w:sz w:val="24"/>
          <w:szCs w:val="24"/>
        </w:rPr>
        <w:t>ScrollController</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
    <w:p w14:paraId="1EC5E8D8" w14:textId="77777777" w:rsidR="00AF02DE" w:rsidRPr="00AF02DE" w:rsidRDefault="00AF02DE" w:rsidP="00AF02DE">
      <w:pPr>
        <w:pStyle w:val="Code"/>
        <w:rPr>
          <w:rStyle w:val="CommonTableChar"/>
          <w:rFonts w:ascii="Courier New" w:hAnsi="Courier New" w:cs="Courier New"/>
          <w:sz w:val="24"/>
          <w:szCs w:val="24"/>
        </w:rPr>
      </w:pPr>
    </w:p>
    <w:p w14:paraId="298263F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String? 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w:t>
      </w:r>
    </w:p>
    <w:p w14:paraId="0A42994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String _</w:t>
      </w:r>
      <w:proofErr w:type="spellStart"/>
      <w:proofErr w:type="gramStart"/>
      <w:r w:rsidRPr="00AF02DE">
        <w:rPr>
          <w:rStyle w:val="CommonTableChar"/>
          <w:rFonts w:ascii="Courier New" w:hAnsi="Courier New" w:cs="Courier New"/>
          <w:sz w:val="24"/>
          <w:szCs w:val="24"/>
        </w:rPr>
        <w:t>formatTimestamp</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dynamic timestamp) {</w:t>
      </w:r>
    </w:p>
    <w:p w14:paraId="37FE433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(timestamp == null) return '';</w:t>
      </w:r>
    </w:p>
    <w:p w14:paraId="30660880" w14:textId="77777777" w:rsidR="00AF02DE" w:rsidRPr="00AF02DE" w:rsidRDefault="00AF02DE" w:rsidP="00AF02DE">
      <w:pPr>
        <w:pStyle w:val="Code"/>
        <w:rPr>
          <w:rStyle w:val="CommonTableChar"/>
          <w:rFonts w:ascii="Courier New" w:hAnsi="Courier New" w:cs="Courier New"/>
          <w:sz w:val="24"/>
          <w:szCs w:val="24"/>
        </w:rPr>
      </w:pPr>
    </w:p>
    <w:p w14:paraId="5560D6B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DateTime</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dateTime</w:t>
      </w:r>
      <w:proofErr w:type="spellEnd"/>
      <w:r w:rsidRPr="00AF02DE">
        <w:rPr>
          <w:rStyle w:val="CommonTableChar"/>
          <w:rFonts w:ascii="Courier New" w:hAnsi="Courier New" w:cs="Courier New"/>
          <w:sz w:val="24"/>
          <w:szCs w:val="24"/>
        </w:rPr>
        <w:t>;</w:t>
      </w:r>
    </w:p>
    <w:p w14:paraId="7F19F78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(timestamp is Timestamp) {</w:t>
      </w:r>
    </w:p>
    <w:p w14:paraId="2239059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dateTime</w:t>
      </w:r>
      <w:proofErr w:type="spellEnd"/>
      <w:r w:rsidRPr="00AF02DE">
        <w:rPr>
          <w:rStyle w:val="CommonTableChar"/>
          <w:rFonts w:ascii="Courier New" w:hAnsi="Courier New" w:cs="Courier New"/>
          <w:sz w:val="24"/>
          <w:szCs w:val="24"/>
        </w:rPr>
        <w:t xml:space="preserve"> = </w:t>
      </w:r>
      <w:proofErr w:type="spellStart"/>
      <w:proofErr w:type="gramStart"/>
      <w:r w:rsidRPr="00AF02DE">
        <w:rPr>
          <w:rStyle w:val="CommonTableChar"/>
          <w:rFonts w:ascii="Courier New" w:hAnsi="Courier New" w:cs="Courier New"/>
          <w:sz w:val="24"/>
          <w:szCs w:val="24"/>
        </w:rPr>
        <w:t>timestamp.toDate</w:t>
      </w:r>
      <w:proofErr w:type="spellEnd"/>
      <w:proofErr w:type="gramEnd"/>
      <w:r w:rsidRPr="00AF02DE">
        <w:rPr>
          <w:rStyle w:val="CommonTableChar"/>
          <w:rFonts w:ascii="Courier New" w:hAnsi="Courier New" w:cs="Courier New"/>
          <w:sz w:val="24"/>
          <w:szCs w:val="24"/>
        </w:rPr>
        <w:t>();</w:t>
      </w:r>
    </w:p>
    <w:p w14:paraId="0097C00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else if (timestamp is String) {</w:t>
      </w:r>
    </w:p>
    <w:p w14:paraId="58AEAE6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dateTime</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DateTime.parse</w:t>
      </w:r>
      <w:proofErr w:type="spellEnd"/>
      <w:r w:rsidRPr="00AF02DE">
        <w:rPr>
          <w:rStyle w:val="CommonTableChar"/>
          <w:rFonts w:ascii="Courier New" w:hAnsi="Courier New" w:cs="Courier New"/>
          <w:sz w:val="24"/>
          <w:szCs w:val="24"/>
        </w:rPr>
        <w:t>(timestamp);</w:t>
      </w:r>
    </w:p>
    <w:p w14:paraId="4065617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else {</w:t>
      </w:r>
    </w:p>
    <w:p w14:paraId="0C57D79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
    <w:p w14:paraId="20F65D6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66AE07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roofErr w:type="spellStart"/>
      <w:r w:rsidRPr="00AF02DE">
        <w:rPr>
          <w:rStyle w:val="CommonTableChar"/>
          <w:rFonts w:ascii="Courier New" w:hAnsi="Courier New" w:cs="Courier New"/>
          <w:sz w:val="24"/>
          <w:szCs w:val="24"/>
        </w:rPr>
        <w:t>dateTime.hour</w:t>
      </w:r>
      <w:proofErr w:type="spellEnd"/>
      <w:proofErr w:type="gramStart"/>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dateTime.minute.toString</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padLeft</w:t>
      </w:r>
      <w:proofErr w:type="spellEnd"/>
      <w:r w:rsidRPr="00AF02DE">
        <w:rPr>
          <w:rStyle w:val="CommonTableChar"/>
          <w:rFonts w:ascii="Courier New" w:hAnsi="Courier New" w:cs="Courier New"/>
          <w:sz w:val="24"/>
          <w:szCs w:val="24"/>
        </w:rPr>
        <w:t>(2, '0')}';</w:t>
      </w:r>
    </w:p>
    <w:p w14:paraId="6D31DBB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CC7EFCD" w14:textId="77777777" w:rsidR="00AF02DE" w:rsidRPr="00AF02DE" w:rsidRDefault="00AF02DE" w:rsidP="00AF02DE">
      <w:pPr>
        <w:pStyle w:val="Code"/>
        <w:rPr>
          <w:rStyle w:val="CommonTableChar"/>
          <w:rFonts w:ascii="Courier New" w:hAnsi="Courier New" w:cs="Courier New"/>
          <w:sz w:val="24"/>
          <w:szCs w:val="24"/>
        </w:rPr>
      </w:pPr>
    </w:p>
    <w:p w14:paraId="0D4754F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void _</w:t>
      </w:r>
      <w:proofErr w:type="spellStart"/>
      <w:proofErr w:type="gramStart"/>
      <w:r w:rsidRPr="00AF02DE">
        <w:rPr>
          <w:rStyle w:val="CommonTableChar"/>
          <w:rFonts w:ascii="Courier New" w:hAnsi="Courier New" w:cs="Courier New"/>
          <w:sz w:val="24"/>
          <w:szCs w:val="24"/>
        </w:rPr>
        <w:t>updateMessageStatus</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xml:space="preserve">String </w:t>
      </w:r>
      <w:proofErr w:type="spellStart"/>
      <w:r w:rsidRPr="00AF02DE">
        <w:rPr>
          <w:rStyle w:val="CommonTableChar"/>
          <w:rFonts w:ascii="Courier New" w:hAnsi="Courier New" w:cs="Courier New"/>
          <w:sz w:val="24"/>
          <w:szCs w:val="24"/>
        </w:rPr>
        <w:t>messageId</w:t>
      </w:r>
      <w:proofErr w:type="spellEnd"/>
      <w:r w:rsidRPr="00AF02DE">
        <w:rPr>
          <w:rStyle w:val="CommonTableChar"/>
          <w:rFonts w:ascii="Courier New" w:hAnsi="Courier New" w:cs="Courier New"/>
          <w:sz w:val="24"/>
          <w:szCs w:val="24"/>
        </w:rPr>
        <w:t>, String status) {</w:t>
      </w:r>
    </w:p>
    <w:p w14:paraId="0493DBE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 xml:space="preserve"> == null) return;</w:t>
      </w:r>
    </w:p>
    <w:p w14:paraId="3768FC8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try {</w:t>
      </w:r>
    </w:p>
    <w:p w14:paraId="51AC69F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FirebaseFirestore.instance</w:t>
      </w:r>
      <w:proofErr w:type="spellEnd"/>
    </w:p>
    <w:p w14:paraId="5E69CE9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.collection</w:t>
      </w:r>
      <w:proofErr w:type="gramEnd"/>
      <w:r w:rsidRPr="00AF02DE">
        <w:rPr>
          <w:rStyle w:val="CommonTableChar"/>
          <w:rFonts w:ascii="Courier New" w:hAnsi="Courier New" w:cs="Courier New"/>
          <w:sz w:val="24"/>
          <w:szCs w:val="24"/>
        </w:rPr>
        <w:t>('chats')</w:t>
      </w:r>
    </w:p>
    <w:p w14:paraId="1C26867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.doc(_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w:t>
      </w:r>
    </w:p>
    <w:p w14:paraId="0D014B6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.collection</w:t>
      </w:r>
      <w:proofErr w:type="gramEnd"/>
      <w:r w:rsidRPr="00AF02DE">
        <w:rPr>
          <w:rStyle w:val="CommonTableChar"/>
          <w:rFonts w:ascii="Courier New" w:hAnsi="Courier New" w:cs="Courier New"/>
          <w:sz w:val="24"/>
          <w:szCs w:val="24"/>
        </w:rPr>
        <w:t>('messages')</w:t>
      </w:r>
    </w:p>
    <w:p w14:paraId="05B5EBB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.doc(</w:t>
      </w:r>
      <w:proofErr w:type="spellStart"/>
      <w:r w:rsidRPr="00AF02DE">
        <w:rPr>
          <w:rStyle w:val="CommonTableChar"/>
          <w:rFonts w:ascii="Courier New" w:hAnsi="Courier New" w:cs="Courier New"/>
          <w:sz w:val="24"/>
          <w:szCs w:val="24"/>
        </w:rPr>
        <w:t>messageId</w:t>
      </w:r>
      <w:proofErr w:type="spellEnd"/>
      <w:r w:rsidRPr="00AF02DE">
        <w:rPr>
          <w:rStyle w:val="CommonTableChar"/>
          <w:rFonts w:ascii="Courier New" w:hAnsi="Courier New" w:cs="Courier New"/>
          <w:sz w:val="24"/>
          <w:szCs w:val="24"/>
        </w:rPr>
        <w:t>)</w:t>
      </w:r>
    </w:p>
    <w:p w14:paraId="2F214BD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.update</w:t>
      </w:r>
      <w:proofErr w:type="gramEnd"/>
      <w:r w:rsidRPr="00AF02DE">
        <w:rPr>
          <w:rStyle w:val="CommonTableChar"/>
          <w:rFonts w:ascii="Courier New" w:hAnsi="Courier New" w:cs="Courier New"/>
          <w:sz w:val="24"/>
          <w:szCs w:val="24"/>
        </w:rPr>
        <w:t>({'status': status})</w:t>
      </w:r>
    </w:p>
    <w:p w14:paraId="2B662D1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catchError</w:t>
      </w:r>
      <w:proofErr w:type="spellEnd"/>
      <w:proofErr w:type="gramEnd"/>
      <w:r w:rsidRPr="00AF02DE">
        <w:rPr>
          <w:rStyle w:val="CommonTableChar"/>
          <w:rFonts w:ascii="Courier New" w:hAnsi="Courier New" w:cs="Courier New"/>
          <w:sz w:val="24"/>
          <w:szCs w:val="24"/>
        </w:rPr>
        <w:t>((error) {</w:t>
      </w:r>
    </w:p>
    <w:p w14:paraId="09DCFD5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print(</w:t>
      </w:r>
      <w:proofErr w:type="gram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Ошибка</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обновления</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статуса</w:t>
      </w:r>
      <w:proofErr w:type="spellEnd"/>
      <w:r w:rsidRPr="00AF02DE">
        <w:rPr>
          <w:rStyle w:val="CommonTableChar"/>
          <w:rFonts w:ascii="Courier New" w:hAnsi="Courier New" w:cs="Courier New"/>
          <w:sz w:val="24"/>
          <w:szCs w:val="24"/>
        </w:rPr>
        <w:t>: $error');</w:t>
      </w:r>
    </w:p>
    <w:p w14:paraId="7DEEA8B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7CC9A8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catch (e) {</w:t>
      </w:r>
    </w:p>
    <w:p w14:paraId="0F51F41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print(</w:t>
      </w:r>
      <w:proofErr w:type="gram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Ошибка</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при</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вызове</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обновления</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статуса</w:t>
      </w:r>
      <w:proofErr w:type="spellEnd"/>
      <w:r w:rsidRPr="00AF02DE">
        <w:rPr>
          <w:rStyle w:val="CommonTableChar"/>
          <w:rFonts w:ascii="Courier New" w:hAnsi="Courier New" w:cs="Courier New"/>
          <w:sz w:val="24"/>
          <w:szCs w:val="24"/>
        </w:rPr>
        <w:t>: $e');</w:t>
      </w:r>
    </w:p>
    <w:p w14:paraId="560E845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5F7602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E30CFF8" w14:textId="77777777" w:rsidR="00AF02DE" w:rsidRPr="00AF02DE" w:rsidRDefault="00AF02DE" w:rsidP="00AF02DE">
      <w:pPr>
        <w:pStyle w:val="Code"/>
        <w:rPr>
          <w:rStyle w:val="CommonTableChar"/>
          <w:rFonts w:ascii="Courier New" w:hAnsi="Courier New" w:cs="Courier New"/>
          <w:sz w:val="24"/>
          <w:szCs w:val="24"/>
        </w:rPr>
      </w:pPr>
    </w:p>
    <w:p w14:paraId="31A75D7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void _</w:t>
      </w:r>
      <w:proofErr w:type="spellStart"/>
      <w:proofErr w:type="gramStart"/>
      <w:r w:rsidRPr="00AF02DE">
        <w:rPr>
          <w:rStyle w:val="CommonTableChar"/>
          <w:rFonts w:ascii="Courier New" w:hAnsi="Courier New" w:cs="Courier New"/>
          <w:sz w:val="24"/>
          <w:szCs w:val="24"/>
        </w:rPr>
        <w:t>sendMessage</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String text) {</w:t>
      </w:r>
    </w:p>
    <w:p w14:paraId="7CB8BE1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spellStart"/>
      <w:proofErr w:type="gramStart"/>
      <w:r w:rsidRPr="00AF02DE">
        <w:rPr>
          <w:rStyle w:val="CommonTableChar"/>
          <w:rFonts w:ascii="Courier New" w:hAnsi="Courier New" w:cs="Courier New"/>
          <w:sz w:val="24"/>
          <w:szCs w:val="24"/>
        </w:rPr>
        <w:t>text.isEmpty</w:t>
      </w:r>
      <w:proofErr w:type="spellEnd"/>
      <w:proofErr w:type="gramEnd"/>
      <w:r w:rsidRPr="00AF02DE">
        <w:rPr>
          <w:rStyle w:val="CommonTableChar"/>
          <w:rFonts w:ascii="Courier New" w:hAnsi="Courier New" w:cs="Courier New"/>
          <w:sz w:val="24"/>
          <w:szCs w:val="24"/>
        </w:rPr>
        <w:t xml:space="preserve"> || 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 xml:space="preserve"> == null) return;</w:t>
      </w:r>
    </w:p>
    <w:p w14:paraId="56619D32" w14:textId="77777777" w:rsidR="00AF02DE" w:rsidRPr="00AF02DE" w:rsidRDefault="00AF02DE" w:rsidP="00AF02DE">
      <w:pPr>
        <w:pStyle w:val="Code"/>
        <w:rPr>
          <w:rStyle w:val="CommonTableChar"/>
          <w:rFonts w:ascii="Courier New" w:hAnsi="Courier New" w:cs="Courier New"/>
          <w:sz w:val="24"/>
          <w:szCs w:val="24"/>
        </w:rPr>
      </w:pPr>
    </w:p>
    <w:p w14:paraId="79D8786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encryptedText</w:t>
      </w:r>
      <w:proofErr w:type="spellEnd"/>
      <w:r w:rsidRPr="00AF02DE">
        <w:rPr>
          <w:rStyle w:val="CommonTableChar"/>
          <w:rFonts w:ascii="Courier New" w:hAnsi="Courier New" w:cs="Courier New"/>
          <w:sz w:val="24"/>
          <w:szCs w:val="24"/>
        </w:rPr>
        <w:t xml:space="preserve"> = _</w:t>
      </w:r>
      <w:proofErr w:type="spellStart"/>
      <w:r w:rsidRPr="00AF02DE">
        <w:rPr>
          <w:rStyle w:val="CommonTableChar"/>
          <w:rFonts w:ascii="Courier New" w:hAnsi="Courier New" w:cs="Courier New"/>
          <w:sz w:val="24"/>
          <w:szCs w:val="24"/>
        </w:rPr>
        <w:t>encryptionService.encrypt</w:t>
      </w:r>
      <w:proofErr w:type="spellEnd"/>
      <w:r w:rsidRPr="00AF02DE">
        <w:rPr>
          <w:rStyle w:val="CommonTableChar"/>
          <w:rFonts w:ascii="Courier New" w:hAnsi="Courier New" w:cs="Courier New"/>
          <w:sz w:val="24"/>
          <w:szCs w:val="24"/>
        </w:rPr>
        <w:t>(text);</w:t>
      </w:r>
    </w:p>
    <w:p w14:paraId="008F0CB1" w14:textId="77777777" w:rsidR="00AF02DE" w:rsidRPr="00AF02DE" w:rsidRDefault="00AF02DE" w:rsidP="00AF02DE">
      <w:pPr>
        <w:pStyle w:val="Code"/>
        <w:rPr>
          <w:rStyle w:val="CommonTableChar"/>
          <w:rFonts w:ascii="Courier New" w:hAnsi="Courier New" w:cs="Courier New"/>
          <w:sz w:val="24"/>
          <w:szCs w:val="24"/>
        </w:rPr>
      </w:pPr>
    </w:p>
    <w:p w14:paraId="0AE681B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try {</w:t>
      </w:r>
    </w:p>
    <w:p w14:paraId="480A67A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FirebaseFirestore.instance</w:t>
      </w:r>
      <w:proofErr w:type="spellEnd"/>
    </w:p>
    <w:p w14:paraId="523641E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.collection</w:t>
      </w:r>
      <w:proofErr w:type="gramEnd"/>
      <w:r w:rsidRPr="00AF02DE">
        <w:rPr>
          <w:rStyle w:val="CommonTableChar"/>
          <w:rFonts w:ascii="Courier New" w:hAnsi="Courier New" w:cs="Courier New"/>
          <w:sz w:val="24"/>
          <w:szCs w:val="24"/>
        </w:rPr>
        <w:t>('chats')</w:t>
      </w:r>
    </w:p>
    <w:p w14:paraId="068BE65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.doc(_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w:t>
      </w:r>
    </w:p>
    <w:p w14:paraId="40101E6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.collection</w:t>
      </w:r>
      <w:proofErr w:type="gramEnd"/>
      <w:r w:rsidRPr="00AF02DE">
        <w:rPr>
          <w:rStyle w:val="CommonTableChar"/>
          <w:rFonts w:ascii="Courier New" w:hAnsi="Courier New" w:cs="Courier New"/>
          <w:sz w:val="24"/>
          <w:szCs w:val="24"/>
        </w:rPr>
        <w:t>('messages')</w:t>
      </w:r>
    </w:p>
    <w:p w14:paraId="456C036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.add</w:t>
      </w:r>
      <w:proofErr w:type="gramEnd"/>
      <w:r w:rsidRPr="00AF02DE">
        <w:rPr>
          <w:rStyle w:val="CommonTableChar"/>
          <w:rFonts w:ascii="Courier New" w:hAnsi="Courier New" w:cs="Courier New"/>
          <w:sz w:val="24"/>
          <w:szCs w:val="24"/>
        </w:rPr>
        <w:t>({</w:t>
      </w:r>
    </w:p>
    <w:p w14:paraId="5BCA7A8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'text': </w:t>
      </w:r>
      <w:proofErr w:type="spellStart"/>
      <w:r w:rsidRPr="00AF02DE">
        <w:rPr>
          <w:rStyle w:val="CommonTableChar"/>
          <w:rFonts w:ascii="Courier New" w:hAnsi="Courier New" w:cs="Courier New"/>
          <w:sz w:val="24"/>
          <w:szCs w:val="24"/>
        </w:rPr>
        <w:t>encryptedText</w:t>
      </w:r>
      <w:proofErr w:type="spellEnd"/>
      <w:r w:rsidRPr="00AF02DE">
        <w:rPr>
          <w:rStyle w:val="CommonTableChar"/>
          <w:rFonts w:ascii="Courier New" w:hAnsi="Courier New" w:cs="Courier New"/>
          <w:sz w:val="24"/>
          <w:szCs w:val="24"/>
        </w:rPr>
        <w:t>,</w:t>
      </w:r>
    </w:p>
    <w:p w14:paraId="01CB622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Provider.of</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AuthService</w:t>
      </w:r>
      <w:proofErr w:type="spellEnd"/>
      <w:proofErr w:type="gramStart"/>
      <w:r w:rsidRPr="00AF02DE">
        <w:rPr>
          <w:rStyle w:val="CommonTableChar"/>
          <w:rFonts w:ascii="Courier New" w:hAnsi="Courier New" w:cs="Courier New"/>
          <w:sz w:val="24"/>
          <w:szCs w:val="24"/>
        </w:rPr>
        <w:t>&gt;(</w:t>
      </w:r>
      <w:proofErr w:type="gramEnd"/>
      <w:r w:rsidRPr="00AF02DE">
        <w:rPr>
          <w:rStyle w:val="CommonTableChar"/>
          <w:rFonts w:ascii="Courier New" w:hAnsi="Courier New" w:cs="Courier New"/>
          <w:sz w:val="24"/>
          <w:szCs w:val="24"/>
        </w:rPr>
        <w:t>context, listen: false).</w:t>
      </w:r>
      <w:proofErr w:type="spellStart"/>
      <w:r w:rsidRPr="00AF02DE">
        <w:rPr>
          <w:rStyle w:val="CommonTableChar"/>
          <w:rFonts w:ascii="Courier New" w:hAnsi="Courier New" w:cs="Courier New"/>
          <w:sz w:val="24"/>
          <w:szCs w:val="24"/>
        </w:rPr>
        <w:t>currentUser</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uid</w:t>
      </w:r>
      <w:proofErr w:type="spellEnd"/>
      <w:r w:rsidRPr="00AF02DE">
        <w:rPr>
          <w:rStyle w:val="CommonTableChar"/>
          <w:rFonts w:ascii="Courier New" w:hAnsi="Courier New" w:cs="Courier New"/>
          <w:sz w:val="24"/>
          <w:szCs w:val="24"/>
        </w:rPr>
        <w:t>,</w:t>
      </w:r>
    </w:p>
    <w:p w14:paraId="7281A5E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'timestamp': </w:t>
      </w:r>
      <w:proofErr w:type="spellStart"/>
      <w:proofErr w:type="gramStart"/>
      <w:r w:rsidRPr="00AF02DE">
        <w:rPr>
          <w:rStyle w:val="CommonTableChar"/>
          <w:rFonts w:ascii="Courier New" w:hAnsi="Courier New" w:cs="Courier New"/>
          <w:sz w:val="24"/>
          <w:szCs w:val="24"/>
        </w:rPr>
        <w:t>DateTime.now</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
    <w:p w14:paraId="72C71F3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'status': 'sent',</w:t>
      </w:r>
    </w:p>
    <w:p w14:paraId="5C05285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CE8933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messageController.clear</w:t>
      </w:r>
      <w:proofErr w:type="spellEnd"/>
      <w:r w:rsidRPr="00AF02DE">
        <w:rPr>
          <w:rStyle w:val="CommonTableChar"/>
          <w:rFonts w:ascii="Courier New" w:hAnsi="Courier New" w:cs="Courier New"/>
          <w:sz w:val="24"/>
          <w:szCs w:val="24"/>
        </w:rPr>
        <w:t>();</w:t>
      </w:r>
    </w:p>
    <w:p w14:paraId="1163FB5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catch (e) {</w:t>
      </w:r>
    </w:p>
    <w:p w14:paraId="43AD52E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ScaffoldMessenger.of</w:t>
      </w:r>
      <w:proofErr w:type="spellEnd"/>
      <w:r w:rsidRPr="00AF02DE">
        <w:rPr>
          <w:rStyle w:val="CommonTableChar"/>
          <w:rFonts w:ascii="Courier New" w:hAnsi="Courier New" w:cs="Courier New"/>
          <w:sz w:val="24"/>
          <w:szCs w:val="24"/>
        </w:rPr>
        <w:t>(context</w:t>
      </w:r>
      <w:proofErr w:type="gramStart"/>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showSnackBar</w:t>
      </w:r>
      <w:proofErr w:type="spellEnd"/>
      <w:proofErr w:type="gramEnd"/>
      <w:r w:rsidRPr="00AF02DE">
        <w:rPr>
          <w:rStyle w:val="CommonTableChar"/>
          <w:rFonts w:ascii="Courier New" w:hAnsi="Courier New" w:cs="Courier New"/>
          <w:sz w:val="24"/>
          <w:szCs w:val="24"/>
        </w:rPr>
        <w:t>(</w:t>
      </w:r>
    </w:p>
    <w:p w14:paraId="6B533BA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SnackBar</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content: Text('</w:t>
      </w:r>
      <w:proofErr w:type="spellStart"/>
      <w:r w:rsidRPr="00AF02DE">
        <w:rPr>
          <w:rStyle w:val="CommonTableChar"/>
          <w:rFonts w:ascii="Courier New" w:hAnsi="Courier New" w:cs="Courier New"/>
          <w:sz w:val="24"/>
          <w:szCs w:val="24"/>
        </w:rPr>
        <w:t>Помилка</w:t>
      </w:r>
      <w:proofErr w:type="spellEnd"/>
      <w:r w:rsidRPr="00AF02DE">
        <w:rPr>
          <w:rStyle w:val="CommonTableChar"/>
          <w:rFonts w:ascii="Courier New" w:hAnsi="Courier New" w:cs="Courier New"/>
          <w:sz w:val="24"/>
          <w:szCs w:val="24"/>
        </w:rPr>
        <w:t>: $e')),</w:t>
      </w:r>
    </w:p>
    <w:p w14:paraId="7323F1D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501E1A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439C88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7D00571" w14:textId="77777777" w:rsidR="00AF02DE" w:rsidRPr="00AF02DE" w:rsidRDefault="00AF02DE" w:rsidP="00AF02DE">
      <w:pPr>
        <w:pStyle w:val="Code"/>
        <w:rPr>
          <w:rStyle w:val="CommonTableChar"/>
          <w:rFonts w:ascii="Courier New" w:hAnsi="Courier New" w:cs="Courier New"/>
          <w:sz w:val="24"/>
          <w:szCs w:val="24"/>
        </w:rPr>
      </w:pPr>
    </w:p>
    <w:p w14:paraId="326DA4A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override</w:t>
      </w:r>
      <w:proofErr w:type="gramEnd"/>
    </w:p>
    <w:p w14:paraId="33537EE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void </w:t>
      </w:r>
      <w:proofErr w:type="spellStart"/>
      <w:proofErr w:type="gramStart"/>
      <w:r w:rsidRPr="00AF02DE">
        <w:rPr>
          <w:rStyle w:val="CommonTableChar"/>
          <w:rFonts w:ascii="Courier New" w:hAnsi="Courier New" w:cs="Courier New"/>
          <w:sz w:val="24"/>
          <w:szCs w:val="24"/>
        </w:rPr>
        <w:t>initState</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w:t>
      </w:r>
    </w:p>
    <w:p w14:paraId="2537452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super.initState</w:t>
      </w:r>
      <w:proofErr w:type="spellEnd"/>
      <w:proofErr w:type="gramEnd"/>
      <w:r w:rsidRPr="00AF02DE">
        <w:rPr>
          <w:rStyle w:val="CommonTableChar"/>
          <w:rFonts w:ascii="Courier New" w:hAnsi="Courier New" w:cs="Courier New"/>
          <w:sz w:val="24"/>
          <w:szCs w:val="24"/>
        </w:rPr>
        <w:t>();</w:t>
      </w:r>
    </w:p>
    <w:p w14:paraId="54647A4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encryptionService.initialize</w:t>
      </w:r>
      <w:proofErr w:type="spellEnd"/>
      <w:r w:rsidRPr="00AF02DE">
        <w:rPr>
          <w:rStyle w:val="CommonTableChar"/>
          <w:rFonts w:ascii="Courier New" w:hAnsi="Courier New" w:cs="Courier New"/>
          <w:sz w:val="24"/>
          <w:szCs w:val="24"/>
        </w:rPr>
        <w:t>();</w:t>
      </w:r>
    </w:p>
    <w:p w14:paraId="2DB2D2F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proofErr w:type="gramStart"/>
      <w:r w:rsidRPr="00AF02DE">
        <w:rPr>
          <w:rStyle w:val="CommonTableChar"/>
          <w:rFonts w:ascii="Courier New" w:hAnsi="Courier New" w:cs="Courier New"/>
          <w:sz w:val="24"/>
          <w:szCs w:val="24"/>
        </w:rPr>
        <w:t>loadFamilyKey</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
    <w:p w14:paraId="40547F9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4B065C2" w14:textId="77777777" w:rsidR="00AF02DE" w:rsidRPr="00AF02DE" w:rsidRDefault="00AF02DE" w:rsidP="00AF02DE">
      <w:pPr>
        <w:pStyle w:val="Code"/>
        <w:rPr>
          <w:rStyle w:val="CommonTableChar"/>
          <w:rFonts w:ascii="Courier New" w:hAnsi="Courier New" w:cs="Courier New"/>
          <w:sz w:val="24"/>
          <w:szCs w:val="24"/>
        </w:rPr>
      </w:pPr>
    </w:p>
    <w:p w14:paraId="7E3C6E0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Future&lt;void&gt; _</w:t>
      </w:r>
      <w:proofErr w:type="spellStart"/>
      <w:proofErr w:type="gramStart"/>
      <w:r w:rsidRPr="00AF02DE">
        <w:rPr>
          <w:rStyle w:val="CommonTableChar"/>
          <w:rFonts w:ascii="Courier New" w:hAnsi="Courier New" w:cs="Courier New"/>
          <w:sz w:val="24"/>
          <w:szCs w:val="24"/>
        </w:rPr>
        <w:t>loadFamilyKey</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async {</w:t>
      </w:r>
    </w:p>
    <w:p w14:paraId="6F562FB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try {</w:t>
      </w:r>
    </w:p>
    <w:p w14:paraId="5870DD8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authService</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Provider.of</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AuthService</w:t>
      </w:r>
      <w:proofErr w:type="spellEnd"/>
      <w:proofErr w:type="gramStart"/>
      <w:r w:rsidRPr="00AF02DE">
        <w:rPr>
          <w:rStyle w:val="CommonTableChar"/>
          <w:rFonts w:ascii="Courier New" w:hAnsi="Courier New" w:cs="Courier New"/>
          <w:sz w:val="24"/>
          <w:szCs w:val="24"/>
        </w:rPr>
        <w:t>&gt;(</w:t>
      </w:r>
      <w:proofErr w:type="gramEnd"/>
      <w:r w:rsidRPr="00AF02DE">
        <w:rPr>
          <w:rStyle w:val="CommonTableChar"/>
          <w:rFonts w:ascii="Courier New" w:hAnsi="Courier New" w:cs="Courier New"/>
          <w:sz w:val="24"/>
          <w:szCs w:val="24"/>
        </w:rPr>
        <w:t>context, listen: false);</w:t>
      </w:r>
    </w:p>
    <w:p w14:paraId="7CEFC62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dbService</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Provider.of</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DbService</w:t>
      </w:r>
      <w:proofErr w:type="spellEnd"/>
      <w:proofErr w:type="gramStart"/>
      <w:r w:rsidRPr="00AF02DE">
        <w:rPr>
          <w:rStyle w:val="CommonTableChar"/>
          <w:rFonts w:ascii="Courier New" w:hAnsi="Courier New" w:cs="Courier New"/>
          <w:sz w:val="24"/>
          <w:szCs w:val="24"/>
        </w:rPr>
        <w:t>&gt;(</w:t>
      </w:r>
      <w:proofErr w:type="gramEnd"/>
      <w:r w:rsidRPr="00AF02DE">
        <w:rPr>
          <w:rStyle w:val="CommonTableChar"/>
          <w:rFonts w:ascii="Courier New" w:hAnsi="Courier New" w:cs="Courier New"/>
          <w:sz w:val="24"/>
          <w:szCs w:val="24"/>
        </w:rPr>
        <w:t>context, listen: false);</w:t>
      </w:r>
    </w:p>
    <w:p w14:paraId="1592C4C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 </w:t>
      </w:r>
      <w:proofErr w:type="gramStart"/>
      <w:r w:rsidRPr="00AF02DE">
        <w:rPr>
          <w:rStyle w:val="CommonTableChar"/>
          <w:rFonts w:ascii="Courier New" w:hAnsi="Courier New" w:cs="Courier New"/>
          <w:sz w:val="24"/>
          <w:szCs w:val="24"/>
        </w:rPr>
        <w:t>authService.</w:t>
      </w:r>
      <w:proofErr w:type="spellStart"/>
      <w:r w:rsidRPr="00AF02DE">
        <w:rPr>
          <w:rStyle w:val="CommonTableChar"/>
          <w:rFonts w:ascii="Courier New" w:hAnsi="Courier New" w:cs="Courier New"/>
          <w:sz w:val="24"/>
          <w:szCs w:val="24"/>
        </w:rPr>
        <w:t>currentUser</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uid</w:t>
      </w:r>
      <w:proofErr w:type="spellEnd"/>
      <w:r w:rsidRPr="00AF02DE">
        <w:rPr>
          <w:rStyle w:val="CommonTableChar"/>
          <w:rFonts w:ascii="Courier New" w:hAnsi="Courier New" w:cs="Courier New"/>
          <w:sz w:val="24"/>
          <w:szCs w:val="24"/>
        </w:rPr>
        <w:t xml:space="preserve"> ?? '';</w:t>
      </w:r>
    </w:p>
    <w:p w14:paraId="3A92E54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 xml:space="preserve"> = await </w:t>
      </w:r>
      <w:proofErr w:type="spellStart"/>
      <w:r w:rsidRPr="00AF02DE">
        <w:rPr>
          <w:rStyle w:val="CommonTableChar"/>
          <w:rFonts w:ascii="Courier New" w:hAnsi="Courier New" w:cs="Courier New"/>
          <w:sz w:val="24"/>
          <w:szCs w:val="24"/>
        </w:rPr>
        <w:t>dbService.getFamilyIdForUser</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w:t>
      </w:r>
    </w:p>
    <w:p w14:paraId="30727B0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spellStart"/>
      <w:proofErr w:type="gram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 xml:space="preserve"> !</w:t>
      </w:r>
      <w:proofErr w:type="gramEnd"/>
      <w:r w:rsidRPr="00AF02DE">
        <w:rPr>
          <w:rStyle w:val="CommonTableChar"/>
          <w:rFonts w:ascii="Courier New" w:hAnsi="Courier New" w:cs="Courier New"/>
          <w:sz w:val="24"/>
          <w:szCs w:val="24"/>
        </w:rPr>
        <w:t>= null &amp;&amp; mounted) {</w:t>
      </w:r>
    </w:p>
    <w:p w14:paraId="32E5C7A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setState</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w:t>
      </w:r>
    </w:p>
    <w:p w14:paraId="3428456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w:t>
      </w:r>
    </w:p>
    <w:p w14:paraId="07FB591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509469B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key = await </w:t>
      </w:r>
      <w:proofErr w:type="spellStart"/>
      <w:r w:rsidRPr="00AF02DE">
        <w:rPr>
          <w:rStyle w:val="CommonTableChar"/>
          <w:rFonts w:ascii="Courier New" w:hAnsi="Courier New" w:cs="Courier New"/>
          <w:sz w:val="24"/>
          <w:szCs w:val="24"/>
        </w:rPr>
        <w:t>dbService.getFamilyEncryptionKey</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w:t>
      </w:r>
    </w:p>
    <w:p w14:paraId="68A8867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await _</w:t>
      </w:r>
      <w:proofErr w:type="spellStart"/>
      <w:r w:rsidRPr="00AF02DE">
        <w:rPr>
          <w:rStyle w:val="CommonTableChar"/>
          <w:rFonts w:ascii="Courier New" w:hAnsi="Courier New" w:cs="Courier New"/>
          <w:sz w:val="24"/>
          <w:szCs w:val="24"/>
        </w:rPr>
        <w:t>encryptionService.initializeWithKey</w:t>
      </w:r>
      <w:proofErr w:type="spellEnd"/>
      <w:r w:rsidRPr="00AF02DE">
        <w:rPr>
          <w:rStyle w:val="CommonTableChar"/>
          <w:rFonts w:ascii="Courier New" w:hAnsi="Courier New" w:cs="Courier New"/>
          <w:sz w:val="24"/>
          <w:szCs w:val="24"/>
        </w:rPr>
        <w:t>(key);</w:t>
      </w:r>
    </w:p>
    <w:p w14:paraId="243A8BA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50C16A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catch (e) {</w:t>
      </w:r>
    </w:p>
    <w:p w14:paraId="6BCECD9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print(</w:t>
      </w:r>
      <w:proofErr w:type="gram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Помилка</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завантаження</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ключа</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сім</w:t>
      </w:r>
      <w:proofErr w:type="spellEnd"/>
      <w:r w:rsidRPr="00AF02DE">
        <w:rPr>
          <w:rStyle w:val="CommonTableChar"/>
          <w:rFonts w:ascii="Courier New" w:hAnsi="Courier New" w:cs="Courier New"/>
          <w:sz w:val="24"/>
          <w:szCs w:val="24"/>
        </w:rPr>
        <w:t>\'ї: $e');</w:t>
      </w:r>
    </w:p>
    <w:p w14:paraId="77B2765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lastRenderedPageBreak/>
        <w:t xml:space="preserve">    }</w:t>
      </w:r>
    </w:p>
    <w:p w14:paraId="1473E3D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CF98EE5" w14:textId="77777777" w:rsidR="00AF02DE" w:rsidRPr="00AF02DE" w:rsidRDefault="00AF02DE" w:rsidP="00AF02DE">
      <w:pPr>
        <w:pStyle w:val="Code"/>
        <w:rPr>
          <w:rStyle w:val="CommonTableChar"/>
          <w:rFonts w:ascii="Courier New" w:hAnsi="Courier New" w:cs="Courier New"/>
          <w:sz w:val="24"/>
          <w:szCs w:val="24"/>
        </w:rPr>
      </w:pPr>
    </w:p>
    <w:p w14:paraId="4CEBB97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Widget _</w:t>
      </w:r>
      <w:proofErr w:type="spellStart"/>
      <w:proofErr w:type="gramStart"/>
      <w:r w:rsidRPr="00AF02DE">
        <w:rPr>
          <w:rStyle w:val="CommonTableChar"/>
          <w:rFonts w:ascii="Courier New" w:hAnsi="Courier New" w:cs="Courier New"/>
          <w:sz w:val="24"/>
          <w:szCs w:val="24"/>
        </w:rPr>
        <w:t>buildMessage</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DocumentSnapshot</w:t>
      </w:r>
      <w:proofErr w:type="spellEnd"/>
      <w:r w:rsidRPr="00AF02DE">
        <w:rPr>
          <w:rStyle w:val="CommonTableChar"/>
          <w:rFonts w:ascii="Courier New" w:hAnsi="Courier New" w:cs="Courier New"/>
          <w:sz w:val="24"/>
          <w:szCs w:val="24"/>
        </w:rPr>
        <w:t xml:space="preserve"> message) {</w:t>
      </w:r>
    </w:p>
    <w:p w14:paraId="0A36CEA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data = </w:t>
      </w:r>
      <w:proofErr w:type="spellStart"/>
      <w:r w:rsidRPr="00AF02DE">
        <w:rPr>
          <w:rStyle w:val="CommonTableChar"/>
          <w:rFonts w:ascii="Courier New" w:hAnsi="Courier New" w:cs="Courier New"/>
          <w:sz w:val="24"/>
          <w:szCs w:val="24"/>
        </w:rPr>
        <w:t>message.</w:t>
      </w:r>
      <w:proofErr w:type="gramStart"/>
      <w:r w:rsidRPr="00AF02DE">
        <w:rPr>
          <w:rStyle w:val="CommonTableChar"/>
          <w:rFonts w:ascii="Courier New" w:hAnsi="Courier New" w:cs="Courier New"/>
          <w:sz w:val="24"/>
          <w:szCs w:val="24"/>
        </w:rPr>
        <w:t>data</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as Map&lt;String, dynamic&gt;?;</w:t>
      </w:r>
    </w:p>
    <w:p w14:paraId="73A23D3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(data == null |</w:t>
      </w:r>
      <w:proofErr w:type="gramStart"/>
      <w:r w:rsidRPr="00AF02DE">
        <w:rPr>
          <w:rStyle w:val="CommonTableChar"/>
          <w:rFonts w:ascii="Courier New" w:hAnsi="Courier New" w:cs="Courier New"/>
          <w:sz w:val="24"/>
          <w:szCs w:val="24"/>
        </w:rPr>
        <w:t>| !</w:t>
      </w:r>
      <w:proofErr w:type="spellStart"/>
      <w:r w:rsidRPr="00AF02DE">
        <w:rPr>
          <w:rStyle w:val="CommonTableChar"/>
          <w:rFonts w:ascii="Courier New" w:hAnsi="Courier New" w:cs="Courier New"/>
          <w:sz w:val="24"/>
          <w:szCs w:val="24"/>
        </w:rPr>
        <w:t>data</w:t>
      </w:r>
      <w:proofErr w:type="gramEnd"/>
      <w:r w:rsidRPr="00AF02DE">
        <w:rPr>
          <w:rStyle w:val="CommonTableChar"/>
          <w:rFonts w:ascii="Courier New" w:hAnsi="Courier New" w:cs="Courier New"/>
          <w:sz w:val="24"/>
          <w:szCs w:val="24"/>
        </w:rPr>
        <w:t>.containsKey</w:t>
      </w:r>
      <w:proofErr w:type="spellEnd"/>
      <w:r w:rsidRPr="00AF02DE">
        <w:rPr>
          <w:rStyle w:val="CommonTableChar"/>
          <w:rFonts w:ascii="Courier New" w:hAnsi="Courier New" w:cs="Courier New"/>
          <w:sz w:val="24"/>
          <w:szCs w:val="24"/>
        </w:rPr>
        <w:t>('text')) {</w:t>
      </w:r>
    </w:p>
    <w:p w14:paraId="32129C4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const </w:t>
      </w:r>
      <w:proofErr w:type="spellStart"/>
      <w:proofErr w:type="gramStart"/>
      <w:r w:rsidRPr="00AF02DE">
        <w:rPr>
          <w:rStyle w:val="CommonTableChar"/>
          <w:rFonts w:ascii="Courier New" w:hAnsi="Courier New" w:cs="Courier New"/>
          <w:sz w:val="24"/>
          <w:szCs w:val="24"/>
        </w:rPr>
        <w:t>SizedBox</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t>
      </w:r>
    </w:p>
    <w:p w14:paraId="0F02260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07A03B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encryptedText</w:t>
      </w:r>
      <w:proofErr w:type="spellEnd"/>
      <w:r w:rsidRPr="00AF02DE">
        <w:rPr>
          <w:rStyle w:val="CommonTableChar"/>
          <w:rFonts w:ascii="Courier New" w:hAnsi="Courier New" w:cs="Courier New"/>
          <w:sz w:val="24"/>
          <w:szCs w:val="24"/>
        </w:rPr>
        <w:t xml:space="preserve"> = data['text'] as String;</w:t>
      </w:r>
    </w:p>
    <w:p w14:paraId="43EDFC5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decryptedText</w:t>
      </w:r>
      <w:proofErr w:type="spellEnd"/>
      <w:r w:rsidRPr="00AF02DE">
        <w:rPr>
          <w:rStyle w:val="CommonTableChar"/>
          <w:rFonts w:ascii="Courier New" w:hAnsi="Courier New" w:cs="Courier New"/>
          <w:sz w:val="24"/>
          <w:szCs w:val="24"/>
        </w:rPr>
        <w:t xml:space="preserve"> = _</w:t>
      </w:r>
      <w:proofErr w:type="spellStart"/>
      <w:r w:rsidRPr="00AF02DE">
        <w:rPr>
          <w:rStyle w:val="CommonTableChar"/>
          <w:rFonts w:ascii="Courier New" w:hAnsi="Courier New" w:cs="Courier New"/>
          <w:sz w:val="24"/>
          <w:szCs w:val="24"/>
        </w:rPr>
        <w:t>encryptionService.decrypt</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encryptedText</w:t>
      </w:r>
      <w:proofErr w:type="spellEnd"/>
      <w:r w:rsidRPr="00AF02DE">
        <w:rPr>
          <w:rStyle w:val="CommonTableChar"/>
          <w:rFonts w:ascii="Courier New" w:hAnsi="Courier New" w:cs="Courier New"/>
          <w:sz w:val="24"/>
          <w:szCs w:val="24"/>
        </w:rPr>
        <w:t>);</w:t>
      </w:r>
    </w:p>
    <w:p w14:paraId="1BF5920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isCurrentUser</w:t>
      </w:r>
      <w:proofErr w:type="spellEnd"/>
      <w:r w:rsidRPr="00AF02DE">
        <w:rPr>
          <w:rStyle w:val="CommonTableChar"/>
          <w:rFonts w:ascii="Courier New" w:hAnsi="Courier New" w:cs="Courier New"/>
          <w:sz w:val="24"/>
          <w:szCs w:val="24"/>
        </w:rPr>
        <w:t xml:space="preserve"> = data['</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Provider.of</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AuthService</w:t>
      </w:r>
      <w:proofErr w:type="spellEnd"/>
      <w:proofErr w:type="gramStart"/>
      <w:r w:rsidRPr="00AF02DE">
        <w:rPr>
          <w:rStyle w:val="CommonTableChar"/>
          <w:rFonts w:ascii="Courier New" w:hAnsi="Courier New" w:cs="Courier New"/>
          <w:sz w:val="24"/>
          <w:szCs w:val="24"/>
        </w:rPr>
        <w:t>&gt;(</w:t>
      </w:r>
      <w:proofErr w:type="gramEnd"/>
      <w:r w:rsidRPr="00AF02DE">
        <w:rPr>
          <w:rStyle w:val="CommonTableChar"/>
          <w:rFonts w:ascii="Courier New" w:hAnsi="Courier New" w:cs="Courier New"/>
          <w:sz w:val="24"/>
          <w:szCs w:val="24"/>
        </w:rPr>
        <w:t>context, listen: false).</w:t>
      </w:r>
      <w:proofErr w:type="spellStart"/>
      <w:r w:rsidRPr="00AF02DE">
        <w:rPr>
          <w:rStyle w:val="CommonTableChar"/>
          <w:rFonts w:ascii="Courier New" w:hAnsi="Courier New" w:cs="Courier New"/>
          <w:sz w:val="24"/>
          <w:szCs w:val="24"/>
        </w:rPr>
        <w:t>currentUser</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uid</w:t>
      </w:r>
      <w:proofErr w:type="spellEnd"/>
      <w:r w:rsidRPr="00AF02DE">
        <w:rPr>
          <w:rStyle w:val="CommonTableChar"/>
          <w:rFonts w:ascii="Courier New" w:hAnsi="Courier New" w:cs="Courier New"/>
          <w:sz w:val="24"/>
          <w:szCs w:val="24"/>
        </w:rPr>
        <w:t>;</w:t>
      </w:r>
    </w:p>
    <w:p w14:paraId="36F0183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messageStatus</w:t>
      </w:r>
      <w:proofErr w:type="spellEnd"/>
      <w:r w:rsidRPr="00AF02DE">
        <w:rPr>
          <w:rStyle w:val="CommonTableChar"/>
          <w:rFonts w:ascii="Courier New" w:hAnsi="Courier New" w:cs="Courier New"/>
          <w:sz w:val="24"/>
          <w:szCs w:val="24"/>
        </w:rPr>
        <w:t xml:space="preserve"> = data['status'</w:t>
      </w:r>
      <w:proofErr w:type="gramStart"/>
      <w:r w:rsidRPr="00AF02DE">
        <w:rPr>
          <w:rStyle w:val="CommonTableChar"/>
          <w:rFonts w:ascii="Courier New" w:hAnsi="Courier New" w:cs="Courier New"/>
          <w:sz w:val="24"/>
          <w:szCs w:val="24"/>
        </w:rPr>
        <w:t>] ??</w:t>
      </w:r>
      <w:proofErr w:type="gramEnd"/>
      <w:r w:rsidRPr="00AF02DE">
        <w:rPr>
          <w:rStyle w:val="CommonTableChar"/>
          <w:rFonts w:ascii="Courier New" w:hAnsi="Courier New" w:cs="Courier New"/>
          <w:sz w:val="24"/>
          <w:szCs w:val="24"/>
        </w:rPr>
        <w:t xml:space="preserve"> 'sent';</w:t>
      </w:r>
    </w:p>
    <w:p w14:paraId="33DEEC7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messageUserId</w:t>
      </w:r>
      <w:proofErr w:type="spellEnd"/>
      <w:r w:rsidRPr="00AF02DE">
        <w:rPr>
          <w:rStyle w:val="CommonTableChar"/>
          <w:rFonts w:ascii="Courier New" w:hAnsi="Courier New" w:cs="Courier New"/>
          <w:sz w:val="24"/>
          <w:szCs w:val="24"/>
        </w:rPr>
        <w:t xml:space="preserve"> = data['</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as String;</w:t>
      </w:r>
    </w:p>
    <w:p w14:paraId="0A22B1A8" w14:textId="77777777" w:rsidR="00AF02DE" w:rsidRPr="00AF02DE" w:rsidRDefault="00AF02DE" w:rsidP="00AF02DE">
      <w:pPr>
        <w:pStyle w:val="Code"/>
        <w:rPr>
          <w:rStyle w:val="CommonTableChar"/>
          <w:rFonts w:ascii="Courier New" w:hAnsi="Courier New" w:cs="Courier New"/>
          <w:sz w:val="24"/>
          <w:szCs w:val="24"/>
        </w:rPr>
      </w:pPr>
    </w:p>
    <w:p w14:paraId="7006296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roofErr w:type="gramStart"/>
      <w:r w:rsidRPr="00AF02DE">
        <w:rPr>
          <w:rStyle w:val="CommonTableChar"/>
          <w:rFonts w:ascii="Courier New" w:hAnsi="Courier New" w:cs="Courier New"/>
          <w:sz w:val="24"/>
          <w:szCs w:val="24"/>
        </w:rPr>
        <w:t>Padding(</w:t>
      </w:r>
      <w:proofErr w:type="gramEnd"/>
    </w:p>
    <w:p w14:paraId="376E8D0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padding: const </w:t>
      </w:r>
      <w:proofErr w:type="spellStart"/>
      <w:r w:rsidRPr="00AF02DE">
        <w:rPr>
          <w:rStyle w:val="CommonTableChar"/>
          <w:rFonts w:ascii="Courier New" w:hAnsi="Courier New" w:cs="Courier New"/>
          <w:sz w:val="24"/>
          <w:szCs w:val="24"/>
        </w:rPr>
        <w:t>EdgeInsets.symmetric</w:t>
      </w:r>
      <w:proofErr w:type="spellEnd"/>
      <w:r w:rsidRPr="00AF02DE">
        <w:rPr>
          <w:rStyle w:val="CommonTableChar"/>
          <w:rFonts w:ascii="Courier New" w:hAnsi="Courier New" w:cs="Courier New"/>
          <w:sz w:val="24"/>
          <w:szCs w:val="24"/>
        </w:rPr>
        <w:t>(vertical: 4.0),</w:t>
      </w:r>
    </w:p>
    <w:p w14:paraId="2724820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gramStart"/>
      <w:r w:rsidRPr="00AF02DE">
        <w:rPr>
          <w:rStyle w:val="CommonTableChar"/>
          <w:rFonts w:ascii="Courier New" w:hAnsi="Courier New" w:cs="Courier New"/>
          <w:sz w:val="24"/>
          <w:szCs w:val="24"/>
        </w:rPr>
        <w:t>Row(</w:t>
      </w:r>
      <w:proofErr w:type="gramEnd"/>
    </w:p>
    <w:p w14:paraId="3E9D53D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mainAxisAlignment</w:t>
      </w:r>
      <w:proofErr w:type="spell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isCurrentUser</w:t>
      </w:r>
      <w:proofErr w:type="spellEnd"/>
      <w:r w:rsidRPr="00AF02DE">
        <w:rPr>
          <w:rStyle w:val="CommonTableChar"/>
          <w:rFonts w:ascii="Courier New" w:hAnsi="Courier New" w:cs="Courier New"/>
          <w:sz w:val="24"/>
          <w:szCs w:val="24"/>
        </w:rPr>
        <w:t xml:space="preserve"> ?</w:t>
      </w:r>
      <w:proofErr w:type="gram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MainAxisAlignment.end</w:t>
      </w:r>
      <w:proofErr w:type="spellEnd"/>
      <w:r w:rsidRPr="00AF02DE">
        <w:rPr>
          <w:rStyle w:val="CommonTableChar"/>
          <w:rFonts w:ascii="Courier New" w:hAnsi="Courier New" w:cs="Courier New"/>
          <w:sz w:val="24"/>
          <w:szCs w:val="24"/>
        </w:rPr>
        <w:t xml:space="preserve"> :</w:t>
      </w:r>
      <w:proofErr w:type="gram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MainAxisAlignment.start</w:t>
      </w:r>
      <w:proofErr w:type="spellEnd"/>
      <w:r w:rsidRPr="00AF02DE">
        <w:rPr>
          <w:rStyle w:val="CommonTableChar"/>
          <w:rFonts w:ascii="Courier New" w:hAnsi="Courier New" w:cs="Courier New"/>
          <w:sz w:val="24"/>
          <w:szCs w:val="24"/>
        </w:rPr>
        <w:t>,</w:t>
      </w:r>
    </w:p>
    <w:p w14:paraId="34A6E86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crossAxisAlignment</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CrossAxisAlignment.end</w:t>
      </w:r>
      <w:proofErr w:type="spellEnd"/>
      <w:r w:rsidRPr="00AF02DE">
        <w:rPr>
          <w:rStyle w:val="CommonTableChar"/>
          <w:rFonts w:ascii="Courier New" w:hAnsi="Courier New" w:cs="Courier New"/>
          <w:sz w:val="24"/>
          <w:szCs w:val="24"/>
        </w:rPr>
        <w:t>,</w:t>
      </w:r>
    </w:p>
    <w:p w14:paraId="022F7EB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children: [</w:t>
      </w:r>
    </w:p>
    <w:p w14:paraId="731CA8D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gramStart"/>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isCurrentUser</w:t>
      </w:r>
      <w:proofErr w:type="spellEnd"/>
      <w:proofErr w:type="gramEnd"/>
      <w:r w:rsidRPr="00AF02DE">
        <w:rPr>
          <w:rStyle w:val="CommonTableChar"/>
          <w:rFonts w:ascii="Courier New" w:hAnsi="Courier New" w:cs="Courier New"/>
          <w:sz w:val="24"/>
          <w:szCs w:val="24"/>
        </w:rPr>
        <w:t>)</w:t>
      </w:r>
    </w:p>
    <w:p w14:paraId="2D85233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Padding(</w:t>
      </w:r>
      <w:proofErr w:type="gramEnd"/>
    </w:p>
    <w:p w14:paraId="67A48B8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padding: const </w:t>
      </w:r>
      <w:proofErr w:type="spellStart"/>
      <w:r w:rsidRPr="00AF02DE">
        <w:rPr>
          <w:rStyle w:val="CommonTableChar"/>
          <w:rFonts w:ascii="Courier New" w:hAnsi="Courier New" w:cs="Courier New"/>
          <w:sz w:val="24"/>
          <w:szCs w:val="24"/>
        </w:rPr>
        <w:t>EdgeInsets.only</w:t>
      </w:r>
      <w:proofErr w:type="spellEnd"/>
      <w:r w:rsidRPr="00AF02DE">
        <w:rPr>
          <w:rStyle w:val="CommonTableChar"/>
          <w:rFonts w:ascii="Courier New" w:hAnsi="Courier New" w:cs="Courier New"/>
          <w:sz w:val="24"/>
          <w:szCs w:val="24"/>
        </w:rPr>
        <w:t>(right: 8.0),</w:t>
      </w:r>
    </w:p>
    <w:p w14:paraId="2E89D41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spellStart"/>
      <w:proofErr w:type="gramStart"/>
      <w:r w:rsidRPr="00AF02DE">
        <w:rPr>
          <w:rStyle w:val="CommonTableChar"/>
          <w:rFonts w:ascii="Courier New" w:hAnsi="Courier New" w:cs="Courier New"/>
          <w:sz w:val="24"/>
          <w:szCs w:val="24"/>
        </w:rPr>
        <w:t>UserAvatar</w:t>
      </w:r>
      <w:proofErr w:type="spellEnd"/>
      <w:r w:rsidRPr="00AF02DE">
        <w:rPr>
          <w:rStyle w:val="CommonTableChar"/>
          <w:rFonts w:ascii="Courier New" w:hAnsi="Courier New" w:cs="Courier New"/>
          <w:sz w:val="24"/>
          <w:szCs w:val="24"/>
        </w:rPr>
        <w:t>(</w:t>
      </w:r>
      <w:proofErr w:type="gramEnd"/>
    </w:p>
    <w:p w14:paraId="789A87F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messageUserId</w:t>
      </w:r>
      <w:proofErr w:type="spellEnd"/>
      <w:r w:rsidRPr="00AF02DE">
        <w:rPr>
          <w:rStyle w:val="CommonTableChar"/>
          <w:rFonts w:ascii="Courier New" w:hAnsi="Courier New" w:cs="Courier New"/>
          <w:sz w:val="24"/>
          <w:szCs w:val="24"/>
        </w:rPr>
        <w:t>,</w:t>
      </w:r>
    </w:p>
    <w:p w14:paraId="5B5DFF9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size: 36,</w:t>
      </w:r>
    </w:p>
    <w:p w14:paraId="40242CE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onTap</w:t>
      </w:r>
      <w:proofErr w:type="spellEnd"/>
      <w:r w:rsidRPr="00AF02DE">
        <w:rPr>
          <w:rStyle w:val="CommonTableChar"/>
          <w:rFonts w:ascii="Courier New" w:hAnsi="Courier New" w:cs="Courier New"/>
          <w:sz w:val="24"/>
          <w:szCs w:val="24"/>
        </w:rPr>
        <w:t>: () {</w:t>
      </w:r>
    </w:p>
    <w:p w14:paraId="46DCB32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Navigator.push</w:t>
      </w:r>
      <w:proofErr w:type="spellEnd"/>
      <w:r w:rsidRPr="00AF02DE">
        <w:rPr>
          <w:rStyle w:val="CommonTableChar"/>
          <w:rFonts w:ascii="Courier New" w:hAnsi="Courier New" w:cs="Courier New"/>
          <w:sz w:val="24"/>
          <w:szCs w:val="24"/>
        </w:rPr>
        <w:t>(</w:t>
      </w:r>
    </w:p>
    <w:p w14:paraId="1BD2A3D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context,</w:t>
      </w:r>
    </w:p>
    <w:p w14:paraId="7AE3FE1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MaterialPageRoute</w:t>
      </w:r>
      <w:proofErr w:type="spellEnd"/>
      <w:r w:rsidRPr="00AF02DE">
        <w:rPr>
          <w:rStyle w:val="CommonTableChar"/>
          <w:rFonts w:ascii="Courier New" w:hAnsi="Courier New" w:cs="Courier New"/>
          <w:sz w:val="24"/>
          <w:szCs w:val="24"/>
        </w:rPr>
        <w:t>(</w:t>
      </w:r>
      <w:proofErr w:type="gramEnd"/>
    </w:p>
    <w:p w14:paraId="17979EC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builder: (context) =&gt; </w:t>
      </w:r>
      <w:proofErr w:type="spellStart"/>
      <w:proofErr w:type="gramStart"/>
      <w:r w:rsidRPr="00AF02DE">
        <w:rPr>
          <w:rStyle w:val="CommonTableChar"/>
          <w:rFonts w:ascii="Courier New" w:hAnsi="Courier New" w:cs="Courier New"/>
          <w:sz w:val="24"/>
          <w:szCs w:val="24"/>
        </w:rPr>
        <w:t>UserProfileScreen</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messageUserId</w:t>
      </w:r>
      <w:proofErr w:type="spellEnd"/>
      <w:r w:rsidRPr="00AF02DE">
        <w:rPr>
          <w:rStyle w:val="CommonTableChar"/>
          <w:rFonts w:ascii="Courier New" w:hAnsi="Courier New" w:cs="Courier New"/>
          <w:sz w:val="24"/>
          <w:szCs w:val="24"/>
        </w:rPr>
        <w:t>),</w:t>
      </w:r>
    </w:p>
    <w:p w14:paraId="2EB3442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E4B9DA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5EB328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AFE6DB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1DC3C4F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A674BF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Flexible(</w:t>
      </w:r>
      <w:proofErr w:type="gramEnd"/>
    </w:p>
    <w:p w14:paraId="67DAD4B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gramStart"/>
      <w:r w:rsidRPr="00AF02DE">
        <w:rPr>
          <w:rStyle w:val="CommonTableChar"/>
          <w:rFonts w:ascii="Courier New" w:hAnsi="Courier New" w:cs="Courier New"/>
          <w:sz w:val="24"/>
          <w:szCs w:val="24"/>
        </w:rPr>
        <w:t>Container(</w:t>
      </w:r>
      <w:proofErr w:type="gramEnd"/>
    </w:p>
    <w:p w14:paraId="512060E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constraints: </w:t>
      </w:r>
      <w:proofErr w:type="spellStart"/>
      <w:proofErr w:type="gramStart"/>
      <w:r w:rsidRPr="00AF02DE">
        <w:rPr>
          <w:rStyle w:val="CommonTableChar"/>
          <w:rFonts w:ascii="Courier New" w:hAnsi="Courier New" w:cs="Courier New"/>
          <w:sz w:val="24"/>
          <w:szCs w:val="24"/>
        </w:rPr>
        <w:t>BoxConstraints</w:t>
      </w:r>
      <w:proofErr w:type="spellEnd"/>
      <w:r w:rsidRPr="00AF02DE">
        <w:rPr>
          <w:rStyle w:val="CommonTableChar"/>
          <w:rFonts w:ascii="Courier New" w:hAnsi="Courier New" w:cs="Courier New"/>
          <w:sz w:val="24"/>
          <w:szCs w:val="24"/>
        </w:rPr>
        <w:t>(</w:t>
      </w:r>
      <w:proofErr w:type="gramEnd"/>
    </w:p>
    <w:p w14:paraId="62325CA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maxWidth</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MediaQuery.of</w:t>
      </w:r>
      <w:proofErr w:type="spellEnd"/>
      <w:r w:rsidRPr="00AF02DE">
        <w:rPr>
          <w:rStyle w:val="CommonTableChar"/>
          <w:rFonts w:ascii="Courier New" w:hAnsi="Courier New" w:cs="Courier New"/>
          <w:sz w:val="24"/>
          <w:szCs w:val="24"/>
        </w:rPr>
        <w:t>(context</w:t>
      </w:r>
      <w:proofErr w:type="gramStart"/>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size</w:t>
      </w:r>
      <w:proofErr w:type="gramEnd"/>
      <w:r w:rsidRPr="00AF02DE">
        <w:rPr>
          <w:rStyle w:val="CommonTableChar"/>
          <w:rFonts w:ascii="Courier New" w:hAnsi="Courier New" w:cs="Courier New"/>
          <w:sz w:val="24"/>
          <w:szCs w:val="24"/>
        </w:rPr>
        <w:t>.width</w:t>
      </w:r>
      <w:proofErr w:type="spellEnd"/>
      <w:r w:rsidRPr="00AF02DE">
        <w:rPr>
          <w:rStyle w:val="CommonTableChar"/>
          <w:rFonts w:ascii="Courier New" w:hAnsi="Courier New" w:cs="Courier New"/>
          <w:sz w:val="24"/>
          <w:szCs w:val="24"/>
        </w:rPr>
        <w:t xml:space="preserve"> * 0.7,</w:t>
      </w:r>
    </w:p>
    <w:p w14:paraId="411856B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5DC4911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padding: const </w:t>
      </w:r>
      <w:proofErr w:type="spellStart"/>
      <w:proofErr w:type="gramStart"/>
      <w:r w:rsidRPr="00AF02DE">
        <w:rPr>
          <w:rStyle w:val="CommonTableChar"/>
          <w:rFonts w:ascii="Courier New" w:hAnsi="Courier New" w:cs="Courier New"/>
          <w:sz w:val="24"/>
          <w:szCs w:val="24"/>
        </w:rPr>
        <w:t>EdgeInsets.all</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12),</w:t>
      </w:r>
    </w:p>
    <w:p w14:paraId="58FEDF9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decoration: </w:t>
      </w:r>
      <w:proofErr w:type="spellStart"/>
      <w:proofErr w:type="gramStart"/>
      <w:r w:rsidRPr="00AF02DE">
        <w:rPr>
          <w:rStyle w:val="CommonTableChar"/>
          <w:rFonts w:ascii="Courier New" w:hAnsi="Courier New" w:cs="Courier New"/>
          <w:sz w:val="24"/>
          <w:szCs w:val="24"/>
        </w:rPr>
        <w:t>BoxDecoration</w:t>
      </w:r>
      <w:proofErr w:type="spellEnd"/>
      <w:r w:rsidRPr="00AF02DE">
        <w:rPr>
          <w:rStyle w:val="CommonTableChar"/>
          <w:rFonts w:ascii="Courier New" w:hAnsi="Courier New" w:cs="Courier New"/>
          <w:sz w:val="24"/>
          <w:szCs w:val="24"/>
        </w:rPr>
        <w:t>(</w:t>
      </w:r>
      <w:proofErr w:type="gramEnd"/>
    </w:p>
    <w:p w14:paraId="44D3B11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color: </w:t>
      </w:r>
      <w:proofErr w:type="spellStart"/>
      <w:proofErr w:type="gramStart"/>
      <w:r w:rsidRPr="00AF02DE">
        <w:rPr>
          <w:rStyle w:val="CommonTableChar"/>
          <w:rFonts w:ascii="Courier New" w:hAnsi="Courier New" w:cs="Courier New"/>
          <w:sz w:val="24"/>
          <w:szCs w:val="24"/>
        </w:rPr>
        <w:t>isCurrentUser</w:t>
      </w:r>
      <w:proofErr w:type="spellEnd"/>
      <w:r w:rsidRPr="00AF02DE">
        <w:rPr>
          <w:rStyle w:val="CommonTableChar"/>
          <w:rFonts w:ascii="Courier New" w:hAnsi="Courier New" w:cs="Courier New"/>
          <w:sz w:val="24"/>
          <w:szCs w:val="24"/>
        </w:rPr>
        <w:t xml:space="preserve"> ?</w:t>
      </w:r>
      <w:proofErr w:type="gram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Colors.blue</w:t>
      </w:r>
      <w:proofErr w:type="spellEnd"/>
      <w:r w:rsidRPr="00AF02DE">
        <w:rPr>
          <w:rStyle w:val="CommonTableChar"/>
          <w:rFonts w:ascii="Courier New" w:hAnsi="Courier New" w:cs="Courier New"/>
          <w:sz w:val="24"/>
          <w:szCs w:val="24"/>
        </w:rPr>
        <w:t>[100</w:t>
      </w:r>
      <w:proofErr w:type="gramStart"/>
      <w:r w:rsidRPr="00AF02DE">
        <w:rPr>
          <w:rStyle w:val="CommonTableChar"/>
          <w:rFonts w:ascii="Courier New" w:hAnsi="Courier New" w:cs="Courier New"/>
          <w:sz w:val="24"/>
          <w:szCs w:val="24"/>
        </w:rPr>
        <w:t>] :</w:t>
      </w:r>
      <w:proofErr w:type="gram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Colors.grey</w:t>
      </w:r>
      <w:proofErr w:type="spellEnd"/>
      <w:r w:rsidRPr="00AF02DE">
        <w:rPr>
          <w:rStyle w:val="CommonTableChar"/>
          <w:rFonts w:ascii="Courier New" w:hAnsi="Courier New" w:cs="Courier New"/>
          <w:sz w:val="24"/>
          <w:szCs w:val="24"/>
        </w:rPr>
        <w:t>[200],</w:t>
      </w:r>
    </w:p>
    <w:p w14:paraId="083CA88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borderRadius</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BorderRadius.circular</w:t>
      </w:r>
      <w:proofErr w:type="spellEnd"/>
      <w:r w:rsidRPr="00AF02DE">
        <w:rPr>
          <w:rStyle w:val="CommonTableChar"/>
          <w:rFonts w:ascii="Courier New" w:hAnsi="Courier New" w:cs="Courier New"/>
          <w:sz w:val="24"/>
          <w:szCs w:val="24"/>
        </w:rPr>
        <w:t>(16),</w:t>
      </w:r>
    </w:p>
    <w:p w14:paraId="1A1A043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lastRenderedPageBreak/>
        <w:t xml:space="preserve">              ),</w:t>
      </w:r>
    </w:p>
    <w:p w14:paraId="7321265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gramStart"/>
      <w:r w:rsidRPr="00AF02DE">
        <w:rPr>
          <w:rStyle w:val="CommonTableChar"/>
          <w:rFonts w:ascii="Courier New" w:hAnsi="Courier New" w:cs="Courier New"/>
          <w:sz w:val="24"/>
          <w:szCs w:val="24"/>
        </w:rPr>
        <w:t>Column(</w:t>
      </w:r>
      <w:proofErr w:type="gramEnd"/>
    </w:p>
    <w:p w14:paraId="59C7FE4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crossAxisAlignment</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CrossAxisAlignment.end</w:t>
      </w:r>
      <w:proofErr w:type="spellEnd"/>
      <w:r w:rsidRPr="00AF02DE">
        <w:rPr>
          <w:rStyle w:val="CommonTableChar"/>
          <w:rFonts w:ascii="Courier New" w:hAnsi="Courier New" w:cs="Courier New"/>
          <w:sz w:val="24"/>
          <w:szCs w:val="24"/>
        </w:rPr>
        <w:t>,</w:t>
      </w:r>
    </w:p>
    <w:p w14:paraId="6873494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mainAxisSize</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MainAxisSize.min</w:t>
      </w:r>
      <w:proofErr w:type="spellEnd"/>
      <w:r w:rsidRPr="00AF02DE">
        <w:rPr>
          <w:rStyle w:val="CommonTableChar"/>
          <w:rFonts w:ascii="Courier New" w:hAnsi="Courier New" w:cs="Courier New"/>
          <w:sz w:val="24"/>
          <w:szCs w:val="24"/>
        </w:rPr>
        <w:t>,</w:t>
      </w:r>
    </w:p>
    <w:p w14:paraId="29D008C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children: [</w:t>
      </w:r>
    </w:p>
    <w:p w14:paraId="2CEEAE0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Text(</w:t>
      </w:r>
      <w:proofErr w:type="spellStart"/>
      <w:r w:rsidRPr="00AF02DE">
        <w:rPr>
          <w:rStyle w:val="CommonTableChar"/>
          <w:rFonts w:ascii="Courier New" w:hAnsi="Courier New" w:cs="Courier New"/>
          <w:sz w:val="24"/>
          <w:szCs w:val="24"/>
        </w:rPr>
        <w:t>decryptedText</w:t>
      </w:r>
      <w:proofErr w:type="spellEnd"/>
      <w:r w:rsidRPr="00AF02DE">
        <w:rPr>
          <w:rStyle w:val="CommonTableChar"/>
          <w:rFonts w:ascii="Courier New" w:hAnsi="Courier New" w:cs="Courier New"/>
          <w:sz w:val="24"/>
          <w:szCs w:val="24"/>
        </w:rPr>
        <w:t>),</w:t>
      </w:r>
    </w:p>
    <w:p w14:paraId="5B96878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const </w:t>
      </w:r>
      <w:proofErr w:type="spellStart"/>
      <w:proofErr w:type="gramStart"/>
      <w:r w:rsidRPr="00AF02DE">
        <w:rPr>
          <w:rStyle w:val="CommonTableChar"/>
          <w:rFonts w:ascii="Courier New" w:hAnsi="Courier New" w:cs="Courier New"/>
          <w:sz w:val="24"/>
          <w:szCs w:val="24"/>
        </w:rPr>
        <w:t>SizedBox</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height: 4),</w:t>
      </w:r>
    </w:p>
    <w:p w14:paraId="38D90E3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Row(</w:t>
      </w:r>
      <w:proofErr w:type="gramEnd"/>
    </w:p>
    <w:p w14:paraId="7A044B1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mainAxisSize</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MainAxisSize.min</w:t>
      </w:r>
      <w:proofErr w:type="spellEnd"/>
      <w:r w:rsidRPr="00AF02DE">
        <w:rPr>
          <w:rStyle w:val="CommonTableChar"/>
          <w:rFonts w:ascii="Courier New" w:hAnsi="Courier New" w:cs="Courier New"/>
          <w:sz w:val="24"/>
          <w:szCs w:val="24"/>
        </w:rPr>
        <w:t>,</w:t>
      </w:r>
    </w:p>
    <w:p w14:paraId="11C0D69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children: [</w:t>
      </w:r>
    </w:p>
    <w:p w14:paraId="2DF6469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Text(</w:t>
      </w:r>
      <w:proofErr w:type="gramEnd"/>
    </w:p>
    <w:p w14:paraId="5BFEC48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formatTimestamp</w:t>
      </w:r>
      <w:proofErr w:type="spellEnd"/>
      <w:r w:rsidRPr="00AF02DE">
        <w:rPr>
          <w:rStyle w:val="CommonTableChar"/>
          <w:rFonts w:ascii="Courier New" w:hAnsi="Courier New" w:cs="Courier New"/>
          <w:sz w:val="24"/>
          <w:szCs w:val="24"/>
        </w:rPr>
        <w:t>(data['timestamp']),</w:t>
      </w:r>
    </w:p>
    <w:p w14:paraId="57C564C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style: </w:t>
      </w:r>
      <w:proofErr w:type="spellStart"/>
      <w:proofErr w:type="gramStart"/>
      <w:r w:rsidRPr="00AF02DE">
        <w:rPr>
          <w:rStyle w:val="CommonTableChar"/>
          <w:rFonts w:ascii="Courier New" w:hAnsi="Courier New" w:cs="Courier New"/>
          <w:sz w:val="24"/>
          <w:szCs w:val="24"/>
        </w:rPr>
        <w:t>TextStyle</w:t>
      </w:r>
      <w:proofErr w:type="spellEnd"/>
      <w:r w:rsidRPr="00AF02DE">
        <w:rPr>
          <w:rStyle w:val="CommonTableChar"/>
          <w:rFonts w:ascii="Courier New" w:hAnsi="Courier New" w:cs="Courier New"/>
          <w:sz w:val="24"/>
          <w:szCs w:val="24"/>
        </w:rPr>
        <w:t>(</w:t>
      </w:r>
      <w:proofErr w:type="gramEnd"/>
    </w:p>
    <w:p w14:paraId="4AB8E17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fontSize</w:t>
      </w:r>
      <w:proofErr w:type="spellEnd"/>
      <w:r w:rsidRPr="00AF02DE">
        <w:rPr>
          <w:rStyle w:val="CommonTableChar"/>
          <w:rFonts w:ascii="Courier New" w:hAnsi="Courier New" w:cs="Courier New"/>
          <w:sz w:val="24"/>
          <w:szCs w:val="24"/>
        </w:rPr>
        <w:t>: 10,</w:t>
      </w:r>
    </w:p>
    <w:p w14:paraId="31AD852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color: </w:t>
      </w:r>
      <w:proofErr w:type="spellStart"/>
      <w:r w:rsidRPr="00AF02DE">
        <w:rPr>
          <w:rStyle w:val="CommonTableChar"/>
          <w:rFonts w:ascii="Courier New" w:hAnsi="Courier New" w:cs="Courier New"/>
          <w:sz w:val="24"/>
          <w:szCs w:val="24"/>
        </w:rPr>
        <w:t>Colors.grey</w:t>
      </w:r>
      <w:proofErr w:type="spellEnd"/>
      <w:r w:rsidRPr="00AF02DE">
        <w:rPr>
          <w:rStyle w:val="CommonTableChar"/>
          <w:rFonts w:ascii="Courier New" w:hAnsi="Courier New" w:cs="Courier New"/>
          <w:sz w:val="24"/>
          <w:szCs w:val="24"/>
        </w:rPr>
        <w:t>[600],</w:t>
      </w:r>
    </w:p>
    <w:p w14:paraId="68D98EC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D47DDF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91BD70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const </w:t>
      </w:r>
      <w:proofErr w:type="spellStart"/>
      <w:proofErr w:type="gramStart"/>
      <w:r w:rsidRPr="00AF02DE">
        <w:rPr>
          <w:rStyle w:val="CommonTableChar"/>
          <w:rFonts w:ascii="Courier New" w:hAnsi="Courier New" w:cs="Courier New"/>
          <w:sz w:val="24"/>
          <w:szCs w:val="24"/>
        </w:rPr>
        <w:t>SizedBox</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width: 4),</w:t>
      </w:r>
    </w:p>
    <w:p w14:paraId="4C14F04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Container(</w:t>
      </w:r>
      <w:proofErr w:type="gramEnd"/>
    </w:p>
    <w:p w14:paraId="5A537BC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width: 10,</w:t>
      </w:r>
    </w:p>
    <w:p w14:paraId="4FBFADB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height: 10,</w:t>
      </w:r>
    </w:p>
    <w:p w14:paraId="0779644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decoration: </w:t>
      </w:r>
      <w:proofErr w:type="spellStart"/>
      <w:proofErr w:type="gramStart"/>
      <w:r w:rsidRPr="00AF02DE">
        <w:rPr>
          <w:rStyle w:val="CommonTableChar"/>
          <w:rFonts w:ascii="Courier New" w:hAnsi="Courier New" w:cs="Courier New"/>
          <w:sz w:val="24"/>
          <w:szCs w:val="24"/>
        </w:rPr>
        <w:t>BoxDecoration</w:t>
      </w:r>
      <w:proofErr w:type="spellEnd"/>
      <w:r w:rsidRPr="00AF02DE">
        <w:rPr>
          <w:rStyle w:val="CommonTableChar"/>
          <w:rFonts w:ascii="Courier New" w:hAnsi="Courier New" w:cs="Courier New"/>
          <w:sz w:val="24"/>
          <w:szCs w:val="24"/>
        </w:rPr>
        <w:t>(</w:t>
      </w:r>
      <w:proofErr w:type="gramEnd"/>
    </w:p>
    <w:p w14:paraId="57090D9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shape: </w:t>
      </w:r>
      <w:proofErr w:type="spellStart"/>
      <w:r w:rsidRPr="00AF02DE">
        <w:rPr>
          <w:rStyle w:val="CommonTableChar"/>
          <w:rFonts w:ascii="Courier New" w:hAnsi="Courier New" w:cs="Courier New"/>
          <w:sz w:val="24"/>
          <w:szCs w:val="24"/>
        </w:rPr>
        <w:t>BoxShape.circle</w:t>
      </w:r>
      <w:proofErr w:type="spellEnd"/>
      <w:r w:rsidRPr="00AF02DE">
        <w:rPr>
          <w:rStyle w:val="CommonTableChar"/>
          <w:rFonts w:ascii="Courier New" w:hAnsi="Courier New" w:cs="Courier New"/>
          <w:sz w:val="24"/>
          <w:szCs w:val="24"/>
        </w:rPr>
        <w:t>,</w:t>
      </w:r>
    </w:p>
    <w:p w14:paraId="115A9E1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color: </w:t>
      </w:r>
      <w:proofErr w:type="spellStart"/>
      <w:r w:rsidRPr="00AF02DE">
        <w:rPr>
          <w:rStyle w:val="CommonTableChar"/>
          <w:rFonts w:ascii="Courier New" w:hAnsi="Courier New" w:cs="Courier New"/>
          <w:sz w:val="24"/>
          <w:szCs w:val="24"/>
        </w:rPr>
        <w:t>messageStatus</w:t>
      </w:r>
      <w:proofErr w:type="spellEnd"/>
      <w:r w:rsidRPr="00AF02DE">
        <w:rPr>
          <w:rStyle w:val="CommonTableChar"/>
          <w:rFonts w:ascii="Courier New" w:hAnsi="Courier New" w:cs="Courier New"/>
          <w:sz w:val="24"/>
          <w:szCs w:val="24"/>
        </w:rPr>
        <w:t xml:space="preserve"> == 'sent'</w:t>
      </w:r>
    </w:p>
    <w:p w14:paraId="5C6EA79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Colors.grey</w:t>
      </w:r>
      <w:proofErr w:type="spellEnd"/>
    </w:p>
    <w:p w14:paraId="1C2085F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messageStatus</w:t>
      </w:r>
      <w:proofErr w:type="spellEnd"/>
      <w:r w:rsidRPr="00AF02DE">
        <w:rPr>
          <w:rStyle w:val="CommonTableChar"/>
          <w:rFonts w:ascii="Courier New" w:hAnsi="Courier New" w:cs="Courier New"/>
          <w:sz w:val="24"/>
          <w:szCs w:val="24"/>
        </w:rPr>
        <w:t xml:space="preserve"> == 'delivered'</w:t>
      </w:r>
    </w:p>
    <w:p w14:paraId="26C0A92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Colors.blue</w:t>
      </w:r>
      <w:proofErr w:type="spellEnd"/>
      <w:r w:rsidRPr="00AF02DE">
        <w:rPr>
          <w:rStyle w:val="CommonTableChar"/>
          <w:rFonts w:ascii="Courier New" w:hAnsi="Courier New" w:cs="Courier New"/>
          <w:sz w:val="24"/>
          <w:szCs w:val="24"/>
        </w:rPr>
        <w:t>[200]</w:t>
      </w:r>
    </w:p>
    <w:p w14:paraId="4826152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Colors.transparent</w:t>
      </w:r>
      <w:proofErr w:type="spellEnd"/>
      <w:r w:rsidRPr="00AF02DE">
        <w:rPr>
          <w:rStyle w:val="CommonTableChar"/>
          <w:rFonts w:ascii="Courier New" w:hAnsi="Courier New" w:cs="Courier New"/>
          <w:sz w:val="24"/>
          <w:szCs w:val="24"/>
        </w:rPr>
        <w:t>,</w:t>
      </w:r>
    </w:p>
    <w:p w14:paraId="78059CA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border: </w:t>
      </w:r>
      <w:proofErr w:type="spellStart"/>
      <w:r w:rsidRPr="00AF02DE">
        <w:rPr>
          <w:rStyle w:val="CommonTableChar"/>
          <w:rFonts w:ascii="Courier New" w:hAnsi="Courier New" w:cs="Courier New"/>
          <w:sz w:val="24"/>
          <w:szCs w:val="24"/>
        </w:rPr>
        <w:t>messageStatus</w:t>
      </w:r>
      <w:proofErr w:type="spellEnd"/>
      <w:r w:rsidRPr="00AF02DE">
        <w:rPr>
          <w:rStyle w:val="CommonTableChar"/>
          <w:rFonts w:ascii="Courier New" w:hAnsi="Courier New" w:cs="Courier New"/>
          <w:sz w:val="24"/>
          <w:szCs w:val="24"/>
        </w:rPr>
        <w:t xml:space="preserve"> == 'read</w:t>
      </w:r>
      <w:proofErr w:type="gramStart"/>
      <w:r w:rsidRPr="00AF02DE">
        <w:rPr>
          <w:rStyle w:val="CommonTableChar"/>
          <w:rFonts w:ascii="Courier New" w:hAnsi="Courier New" w:cs="Courier New"/>
          <w:sz w:val="24"/>
          <w:szCs w:val="24"/>
        </w:rPr>
        <w:t>' ?</w:t>
      </w:r>
      <w:proofErr w:type="gram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Border.all</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xml:space="preserve">color: </w:t>
      </w:r>
      <w:proofErr w:type="spellStart"/>
      <w:r w:rsidRPr="00AF02DE">
        <w:rPr>
          <w:rStyle w:val="CommonTableChar"/>
          <w:rFonts w:ascii="Courier New" w:hAnsi="Courier New" w:cs="Courier New"/>
          <w:sz w:val="24"/>
          <w:szCs w:val="24"/>
        </w:rPr>
        <w:t>Colors.blue</w:t>
      </w:r>
      <w:proofErr w:type="spellEnd"/>
      <w:r w:rsidRPr="00AF02DE">
        <w:rPr>
          <w:rStyle w:val="CommonTableChar"/>
          <w:rFonts w:ascii="Courier New" w:hAnsi="Courier New" w:cs="Courier New"/>
          <w:sz w:val="24"/>
          <w:szCs w:val="24"/>
        </w:rPr>
        <w:t>, width: 1.5) : null,</w:t>
      </w:r>
    </w:p>
    <w:p w14:paraId="0A56C02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D17699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639DD1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4E4313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140239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4A1CB7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E087BB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67FC8C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5F45EF8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spellStart"/>
      <w:r w:rsidRPr="00AF02DE">
        <w:rPr>
          <w:rStyle w:val="CommonTableChar"/>
          <w:rFonts w:ascii="Courier New" w:hAnsi="Courier New" w:cs="Courier New"/>
          <w:sz w:val="24"/>
          <w:szCs w:val="24"/>
        </w:rPr>
        <w:t>isCurrentUser</w:t>
      </w:r>
      <w:proofErr w:type="spellEnd"/>
      <w:r w:rsidRPr="00AF02DE">
        <w:rPr>
          <w:rStyle w:val="CommonTableChar"/>
          <w:rFonts w:ascii="Courier New" w:hAnsi="Courier New" w:cs="Courier New"/>
          <w:sz w:val="24"/>
          <w:szCs w:val="24"/>
        </w:rPr>
        <w:t>)</w:t>
      </w:r>
    </w:p>
    <w:p w14:paraId="1901FBB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Padding(</w:t>
      </w:r>
      <w:proofErr w:type="gramEnd"/>
    </w:p>
    <w:p w14:paraId="7C22326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padding: const </w:t>
      </w:r>
      <w:proofErr w:type="spellStart"/>
      <w:r w:rsidRPr="00AF02DE">
        <w:rPr>
          <w:rStyle w:val="CommonTableChar"/>
          <w:rFonts w:ascii="Courier New" w:hAnsi="Courier New" w:cs="Courier New"/>
          <w:sz w:val="24"/>
          <w:szCs w:val="24"/>
        </w:rPr>
        <w:t>EdgeInsets.only</w:t>
      </w:r>
      <w:proofErr w:type="spellEnd"/>
      <w:r w:rsidRPr="00AF02DE">
        <w:rPr>
          <w:rStyle w:val="CommonTableChar"/>
          <w:rFonts w:ascii="Courier New" w:hAnsi="Courier New" w:cs="Courier New"/>
          <w:sz w:val="24"/>
          <w:szCs w:val="24"/>
        </w:rPr>
        <w:t>(left: 8.0),</w:t>
      </w:r>
    </w:p>
    <w:p w14:paraId="46F4AFF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spellStart"/>
      <w:proofErr w:type="gramStart"/>
      <w:r w:rsidRPr="00AF02DE">
        <w:rPr>
          <w:rStyle w:val="CommonTableChar"/>
          <w:rFonts w:ascii="Courier New" w:hAnsi="Courier New" w:cs="Courier New"/>
          <w:sz w:val="24"/>
          <w:szCs w:val="24"/>
        </w:rPr>
        <w:t>UserAvatar</w:t>
      </w:r>
      <w:proofErr w:type="spellEnd"/>
      <w:r w:rsidRPr="00AF02DE">
        <w:rPr>
          <w:rStyle w:val="CommonTableChar"/>
          <w:rFonts w:ascii="Courier New" w:hAnsi="Courier New" w:cs="Courier New"/>
          <w:sz w:val="24"/>
          <w:szCs w:val="24"/>
        </w:rPr>
        <w:t>(</w:t>
      </w:r>
      <w:proofErr w:type="gramEnd"/>
    </w:p>
    <w:p w14:paraId="340ED3F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messageUserId</w:t>
      </w:r>
      <w:proofErr w:type="spellEnd"/>
      <w:r w:rsidRPr="00AF02DE">
        <w:rPr>
          <w:rStyle w:val="CommonTableChar"/>
          <w:rFonts w:ascii="Courier New" w:hAnsi="Courier New" w:cs="Courier New"/>
          <w:sz w:val="24"/>
          <w:szCs w:val="24"/>
        </w:rPr>
        <w:t>,</w:t>
      </w:r>
    </w:p>
    <w:p w14:paraId="37E6B10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size: 36,</w:t>
      </w:r>
    </w:p>
    <w:p w14:paraId="28213A0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onTap</w:t>
      </w:r>
      <w:proofErr w:type="spellEnd"/>
      <w:r w:rsidRPr="00AF02DE">
        <w:rPr>
          <w:rStyle w:val="CommonTableChar"/>
          <w:rFonts w:ascii="Courier New" w:hAnsi="Courier New" w:cs="Courier New"/>
          <w:sz w:val="24"/>
          <w:szCs w:val="24"/>
        </w:rPr>
        <w:t>: () {</w:t>
      </w:r>
    </w:p>
    <w:p w14:paraId="1DBBB6A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Navigator.push</w:t>
      </w:r>
      <w:proofErr w:type="spellEnd"/>
      <w:r w:rsidRPr="00AF02DE">
        <w:rPr>
          <w:rStyle w:val="CommonTableChar"/>
          <w:rFonts w:ascii="Courier New" w:hAnsi="Courier New" w:cs="Courier New"/>
          <w:sz w:val="24"/>
          <w:szCs w:val="24"/>
        </w:rPr>
        <w:t>(</w:t>
      </w:r>
    </w:p>
    <w:p w14:paraId="455BAAB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context,</w:t>
      </w:r>
    </w:p>
    <w:p w14:paraId="68B029B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MaterialPageRoute</w:t>
      </w:r>
      <w:proofErr w:type="spellEnd"/>
      <w:r w:rsidRPr="00AF02DE">
        <w:rPr>
          <w:rStyle w:val="CommonTableChar"/>
          <w:rFonts w:ascii="Courier New" w:hAnsi="Courier New" w:cs="Courier New"/>
          <w:sz w:val="24"/>
          <w:szCs w:val="24"/>
        </w:rPr>
        <w:t>(</w:t>
      </w:r>
      <w:proofErr w:type="gramEnd"/>
    </w:p>
    <w:p w14:paraId="493CE3B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builder: (context) =&gt; </w:t>
      </w:r>
      <w:proofErr w:type="spellStart"/>
      <w:proofErr w:type="gramStart"/>
      <w:r w:rsidRPr="00AF02DE">
        <w:rPr>
          <w:rStyle w:val="CommonTableChar"/>
          <w:rFonts w:ascii="Courier New" w:hAnsi="Courier New" w:cs="Courier New"/>
          <w:sz w:val="24"/>
          <w:szCs w:val="24"/>
        </w:rPr>
        <w:t>UserProfileScreen</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messageUserId</w:t>
      </w:r>
      <w:proofErr w:type="spellEnd"/>
      <w:r w:rsidRPr="00AF02DE">
        <w:rPr>
          <w:rStyle w:val="CommonTableChar"/>
          <w:rFonts w:ascii="Courier New" w:hAnsi="Courier New" w:cs="Courier New"/>
          <w:sz w:val="24"/>
          <w:szCs w:val="24"/>
        </w:rPr>
        <w:t>),</w:t>
      </w:r>
    </w:p>
    <w:p w14:paraId="3FF7B61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lastRenderedPageBreak/>
        <w:t xml:space="preserve">                    ),</w:t>
      </w:r>
    </w:p>
    <w:p w14:paraId="1D11AAC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9D1A25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A4E65E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CA76D5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E1B4F9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8C946B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1CAAEC2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431FF1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D14D3CC" w14:textId="77777777" w:rsidR="00AF02DE" w:rsidRPr="00AF02DE" w:rsidRDefault="00AF02DE" w:rsidP="00AF02DE">
      <w:pPr>
        <w:pStyle w:val="Code"/>
        <w:rPr>
          <w:rStyle w:val="CommonTableChar"/>
          <w:rFonts w:ascii="Courier New" w:hAnsi="Courier New" w:cs="Courier New"/>
          <w:sz w:val="24"/>
          <w:szCs w:val="24"/>
        </w:rPr>
      </w:pPr>
    </w:p>
    <w:p w14:paraId="530E384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Widget _</w:t>
      </w:r>
      <w:proofErr w:type="spellStart"/>
      <w:proofErr w:type="gramStart"/>
      <w:r w:rsidRPr="00AF02DE">
        <w:rPr>
          <w:rStyle w:val="CommonTableChar"/>
          <w:rFonts w:ascii="Courier New" w:hAnsi="Courier New" w:cs="Courier New"/>
          <w:sz w:val="24"/>
          <w:szCs w:val="24"/>
        </w:rPr>
        <w:t>buildChatScreen</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xml:space="preserve">String </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String </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 {</w:t>
      </w:r>
    </w:p>
    <w:p w14:paraId="6391459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roofErr w:type="gramStart"/>
      <w:r w:rsidRPr="00AF02DE">
        <w:rPr>
          <w:rStyle w:val="CommonTableChar"/>
          <w:rFonts w:ascii="Courier New" w:hAnsi="Courier New" w:cs="Courier New"/>
          <w:sz w:val="24"/>
          <w:szCs w:val="24"/>
        </w:rPr>
        <w:t>Scaffold(</w:t>
      </w:r>
      <w:proofErr w:type="gramEnd"/>
    </w:p>
    <w:p w14:paraId="5728B21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appBar</w:t>
      </w:r>
      <w:proofErr w:type="spell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AppBar</w:t>
      </w:r>
      <w:proofErr w:type="spellEnd"/>
      <w:r w:rsidRPr="00AF02DE">
        <w:rPr>
          <w:rStyle w:val="CommonTableChar"/>
          <w:rFonts w:ascii="Courier New" w:hAnsi="Courier New" w:cs="Courier New"/>
          <w:sz w:val="24"/>
          <w:szCs w:val="24"/>
        </w:rPr>
        <w:t>(</w:t>
      </w:r>
      <w:proofErr w:type="gramEnd"/>
    </w:p>
    <w:p w14:paraId="4F44E137"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title: const </w:t>
      </w:r>
      <w:proofErr w:type="gramStart"/>
      <w:r w:rsidRPr="00AF02DE">
        <w:rPr>
          <w:rStyle w:val="CommonTableChar"/>
          <w:rFonts w:ascii="Courier New" w:hAnsi="Courier New" w:cs="Courier New"/>
          <w:sz w:val="24"/>
          <w:szCs w:val="24"/>
        </w:rPr>
        <w:t>Text(</w:t>
      </w:r>
      <w:proofErr w:type="gram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Сімейний</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чат</w:t>
      </w:r>
      <w:proofErr w:type="spellEnd"/>
      <w:r w:rsidRPr="00AF02DE">
        <w:rPr>
          <w:rStyle w:val="CommonTableChar"/>
          <w:rFonts w:ascii="Courier New" w:hAnsi="Courier New" w:cs="Courier New"/>
          <w:sz w:val="24"/>
          <w:szCs w:val="24"/>
        </w:rPr>
        <w:t>'),</w:t>
      </w:r>
    </w:p>
    <w:p w14:paraId="2080D20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906F2C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body: </w:t>
      </w:r>
      <w:proofErr w:type="gramStart"/>
      <w:r w:rsidRPr="00AF02DE">
        <w:rPr>
          <w:rStyle w:val="CommonTableChar"/>
          <w:rFonts w:ascii="Courier New" w:hAnsi="Courier New" w:cs="Courier New"/>
          <w:sz w:val="24"/>
          <w:szCs w:val="24"/>
        </w:rPr>
        <w:t>Column(</w:t>
      </w:r>
      <w:proofErr w:type="gramEnd"/>
    </w:p>
    <w:p w14:paraId="6A9B61C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children: [</w:t>
      </w:r>
    </w:p>
    <w:p w14:paraId="6603DC3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Expanded(</w:t>
      </w:r>
      <w:proofErr w:type="gramEnd"/>
    </w:p>
    <w:p w14:paraId="3D236B7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spellStart"/>
      <w:r w:rsidRPr="00AF02DE">
        <w:rPr>
          <w:rStyle w:val="CommonTableChar"/>
          <w:rFonts w:ascii="Courier New" w:hAnsi="Courier New" w:cs="Courier New"/>
          <w:sz w:val="24"/>
          <w:szCs w:val="24"/>
        </w:rPr>
        <w:t>StreamBuilder</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QuerySnapshot</w:t>
      </w:r>
      <w:proofErr w:type="spellEnd"/>
      <w:proofErr w:type="gramStart"/>
      <w:r w:rsidRPr="00AF02DE">
        <w:rPr>
          <w:rStyle w:val="CommonTableChar"/>
          <w:rFonts w:ascii="Courier New" w:hAnsi="Courier New" w:cs="Courier New"/>
          <w:sz w:val="24"/>
          <w:szCs w:val="24"/>
        </w:rPr>
        <w:t>&gt;(</w:t>
      </w:r>
      <w:proofErr w:type="gramEnd"/>
    </w:p>
    <w:p w14:paraId="12DF87E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stream: </w:t>
      </w:r>
      <w:proofErr w:type="spellStart"/>
      <w:r w:rsidRPr="00AF02DE">
        <w:rPr>
          <w:rStyle w:val="CommonTableChar"/>
          <w:rFonts w:ascii="Courier New" w:hAnsi="Courier New" w:cs="Courier New"/>
          <w:sz w:val="24"/>
          <w:szCs w:val="24"/>
        </w:rPr>
        <w:t>FirebaseFirestore.instance</w:t>
      </w:r>
      <w:proofErr w:type="spellEnd"/>
    </w:p>
    <w:p w14:paraId="246CAB0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.collection</w:t>
      </w:r>
      <w:proofErr w:type="gramEnd"/>
      <w:r w:rsidRPr="00AF02DE">
        <w:rPr>
          <w:rStyle w:val="CommonTableChar"/>
          <w:rFonts w:ascii="Courier New" w:hAnsi="Courier New" w:cs="Courier New"/>
          <w:sz w:val="24"/>
          <w:szCs w:val="24"/>
        </w:rPr>
        <w:t>('chats')</w:t>
      </w:r>
    </w:p>
    <w:p w14:paraId="77EA727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.doc(</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w:t>
      </w:r>
    </w:p>
    <w:p w14:paraId="783695F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.collection</w:t>
      </w:r>
      <w:proofErr w:type="gramEnd"/>
      <w:r w:rsidRPr="00AF02DE">
        <w:rPr>
          <w:rStyle w:val="CommonTableChar"/>
          <w:rFonts w:ascii="Courier New" w:hAnsi="Courier New" w:cs="Courier New"/>
          <w:sz w:val="24"/>
          <w:szCs w:val="24"/>
        </w:rPr>
        <w:t>('messages')</w:t>
      </w:r>
    </w:p>
    <w:p w14:paraId="612461C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orderBy</w:t>
      </w:r>
      <w:proofErr w:type="spellEnd"/>
      <w:proofErr w:type="gramEnd"/>
      <w:r w:rsidRPr="00AF02DE">
        <w:rPr>
          <w:rStyle w:val="CommonTableChar"/>
          <w:rFonts w:ascii="Courier New" w:hAnsi="Courier New" w:cs="Courier New"/>
          <w:sz w:val="24"/>
          <w:szCs w:val="24"/>
        </w:rPr>
        <w:t>('timestamp', descending: false)</w:t>
      </w:r>
    </w:p>
    <w:p w14:paraId="4BC7CD8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.snapshots</w:t>
      </w:r>
      <w:proofErr w:type="gramEnd"/>
      <w:r w:rsidRPr="00AF02DE">
        <w:rPr>
          <w:rStyle w:val="CommonTableChar"/>
          <w:rFonts w:ascii="Courier New" w:hAnsi="Courier New" w:cs="Courier New"/>
          <w:sz w:val="24"/>
          <w:szCs w:val="24"/>
        </w:rPr>
        <w:t>(),</w:t>
      </w:r>
    </w:p>
    <w:p w14:paraId="4B25BE9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builder: (context, snapshot) {</w:t>
      </w:r>
    </w:p>
    <w:p w14:paraId="020E7AC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gramStart"/>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snapshot</w:t>
      </w:r>
      <w:proofErr w:type="gramEnd"/>
      <w:r w:rsidRPr="00AF02DE">
        <w:rPr>
          <w:rStyle w:val="CommonTableChar"/>
          <w:rFonts w:ascii="Courier New" w:hAnsi="Courier New" w:cs="Courier New"/>
          <w:sz w:val="24"/>
          <w:szCs w:val="24"/>
        </w:rPr>
        <w:t>.hasData</w:t>
      </w:r>
      <w:proofErr w:type="spellEnd"/>
      <w:r w:rsidRPr="00AF02DE">
        <w:rPr>
          <w:rStyle w:val="CommonTableChar"/>
          <w:rFonts w:ascii="Courier New" w:hAnsi="Courier New" w:cs="Courier New"/>
          <w:sz w:val="24"/>
          <w:szCs w:val="24"/>
        </w:rPr>
        <w:t>) {</w:t>
      </w:r>
    </w:p>
    <w:p w14:paraId="008A0EA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const </w:t>
      </w:r>
      <w:proofErr w:type="gramStart"/>
      <w:r w:rsidRPr="00AF02DE">
        <w:rPr>
          <w:rStyle w:val="CommonTableChar"/>
          <w:rFonts w:ascii="Courier New" w:hAnsi="Courier New" w:cs="Courier New"/>
          <w:sz w:val="24"/>
          <w:szCs w:val="24"/>
        </w:rPr>
        <w:t>Center(</w:t>
      </w:r>
      <w:proofErr w:type="gramEnd"/>
      <w:r w:rsidRPr="00AF02DE">
        <w:rPr>
          <w:rStyle w:val="CommonTableChar"/>
          <w:rFonts w:ascii="Courier New" w:hAnsi="Courier New" w:cs="Courier New"/>
          <w:sz w:val="24"/>
          <w:szCs w:val="24"/>
        </w:rPr>
        <w:t xml:space="preserve">child: </w:t>
      </w:r>
      <w:proofErr w:type="spellStart"/>
      <w:r w:rsidRPr="00AF02DE">
        <w:rPr>
          <w:rStyle w:val="CommonTableChar"/>
          <w:rFonts w:ascii="Courier New" w:hAnsi="Courier New" w:cs="Courier New"/>
          <w:sz w:val="24"/>
          <w:szCs w:val="24"/>
        </w:rPr>
        <w:t>CircularProgressIndicator</w:t>
      </w:r>
      <w:proofErr w:type="spellEnd"/>
      <w:r w:rsidRPr="00AF02DE">
        <w:rPr>
          <w:rStyle w:val="CommonTableChar"/>
          <w:rFonts w:ascii="Courier New" w:hAnsi="Courier New" w:cs="Courier New"/>
          <w:sz w:val="24"/>
          <w:szCs w:val="24"/>
        </w:rPr>
        <w:t>());</w:t>
      </w:r>
    </w:p>
    <w:p w14:paraId="4B60B9A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58BFAAE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spellStart"/>
      <w:proofErr w:type="gramStart"/>
      <w:r w:rsidRPr="00AF02DE">
        <w:rPr>
          <w:rStyle w:val="CommonTableChar"/>
          <w:rFonts w:ascii="Courier New" w:hAnsi="Courier New" w:cs="Courier New"/>
          <w:sz w:val="24"/>
          <w:szCs w:val="24"/>
        </w:rPr>
        <w:t>snapshot.hasError</w:t>
      </w:r>
      <w:proofErr w:type="spellEnd"/>
      <w:proofErr w:type="gramEnd"/>
      <w:r w:rsidRPr="00AF02DE">
        <w:rPr>
          <w:rStyle w:val="CommonTableChar"/>
          <w:rFonts w:ascii="Courier New" w:hAnsi="Courier New" w:cs="Courier New"/>
          <w:sz w:val="24"/>
          <w:szCs w:val="24"/>
        </w:rPr>
        <w:t>) {</w:t>
      </w:r>
    </w:p>
    <w:p w14:paraId="4C0C728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roofErr w:type="gramStart"/>
      <w:r w:rsidRPr="00AF02DE">
        <w:rPr>
          <w:rStyle w:val="CommonTableChar"/>
          <w:rFonts w:ascii="Courier New" w:hAnsi="Courier New" w:cs="Courier New"/>
          <w:sz w:val="24"/>
          <w:szCs w:val="24"/>
        </w:rPr>
        <w:t>Center(</w:t>
      </w:r>
      <w:proofErr w:type="gramEnd"/>
      <w:r w:rsidRPr="00AF02DE">
        <w:rPr>
          <w:rStyle w:val="CommonTableChar"/>
          <w:rFonts w:ascii="Courier New" w:hAnsi="Courier New" w:cs="Courier New"/>
          <w:sz w:val="24"/>
          <w:szCs w:val="24"/>
        </w:rPr>
        <w:t>child: Text('</w:t>
      </w:r>
      <w:proofErr w:type="spellStart"/>
      <w:r w:rsidRPr="00AF02DE">
        <w:rPr>
          <w:rStyle w:val="CommonTableChar"/>
          <w:rFonts w:ascii="Courier New" w:hAnsi="Courier New" w:cs="Courier New"/>
          <w:sz w:val="24"/>
          <w:szCs w:val="24"/>
        </w:rPr>
        <w:t>Помилка</w:t>
      </w:r>
      <w:proofErr w:type="spellEnd"/>
      <w:r w:rsidRPr="00AF02DE">
        <w:rPr>
          <w:rStyle w:val="CommonTableChar"/>
          <w:rFonts w:ascii="Courier New" w:hAnsi="Courier New" w:cs="Courier New"/>
          <w:sz w:val="24"/>
          <w:szCs w:val="24"/>
        </w:rPr>
        <w:t>: ${</w:t>
      </w:r>
      <w:proofErr w:type="spellStart"/>
      <w:r w:rsidRPr="00AF02DE">
        <w:rPr>
          <w:rStyle w:val="CommonTableChar"/>
          <w:rFonts w:ascii="Courier New" w:hAnsi="Courier New" w:cs="Courier New"/>
          <w:sz w:val="24"/>
          <w:szCs w:val="24"/>
        </w:rPr>
        <w:t>snapshot.error</w:t>
      </w:r>
      <w:proofErr w:type="spellEnd"/>
      <w:r w:rsidRPr="00AF02DE">
        <w:rPr>
          <w:rStyle w:val="CommonTableChar"/>
          <w:rFonts w:ascii="Courier New" w:hAnsi="Courier New" w:cs="Courier New"/>
          <w:sz w:val="24"/>
          <w:szCs w:val="24"/>
        </w:rPr>
        <w:t>}'));</w:t>
      </w:r>
    </w:p>
    <w:p w14:paraId="1493771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84DA95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messages = </w:t>
      </w:r>
      <w:proofErr w:type="spellStart"/>
      <w:proofErr w:type="gramStart"/>
      <w:r w:rsidRPr="00AF02DE">
        <w:rPr>
          <w:rStyle w:val="CommonTableChar"/>
          <w:rFonts w:ascii="Courier New" w:hAnsi="Courier New" w:cs="Courier New"/>
          <w:sz w:val="24"/>
          <w:szCs w:val="24"/>
        </w:rPr>
        <w:t>snapshot.data!.</w:t>
      </w:r>
      <w:proofErr w:type="gramEnd"/>
      <w:r w:rsidRPr="00AF02DE">
        <w:rPr>
          <w:rStyle w:val="CommonTableChar"/>
          <w:rFonts w:ascii="Courier New" w:hAnsi="Courier New" w:cs="Courier New"/>
          <w:sz w:val="24"/>
          <w:szCs w:val="24"/>
        </w:rPr>
        <w:t>docs</w:t>
      </w:r>
      <w:proofErr w:type="spellEnd"/>
      <w:r w:rsidRPr="00AF02DE">
        <w:rPr>
          <w:rStyle w:val="CommonTableChar"/>
          <w:rFonts w:ascii="Courier New" w:hAnsi="Courier New" w:cs="Courier New"/>
          <w:sz w:val="24"/>
          <w:szCs w:val="24"/>
        </w:rPr>
        <w:t>;</w:t>
      </w:r>
    </w:p>
    <w:p w14:paraId="5665661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spellStart"/>
      <w:proofErr w:type="gramStart"/>
      <w:r w:rsidRPr="00AF02DE">
        <w:rPr>
          <w:rStyle w:val="CommonTableChar"/>
          <w:rFonts w:ascii="Courier New" w:hAnsi="Courier New" w:cs="Courier New"/>
          <w:sz w:val="24"/>
          <w:szCs w:val="24"/>
        </w:rPr>
        <w:t>messages.isEmpty</w:t>
      </w:r>
      <w:proofErr w:type="spellEnd"/>
      <w:proofErr w:type="gramEnd"/>
      <w:r w:rsidRPr="00AF02DE">
        <w:rPr>
          <w:rStyle w:val="CommonTableChar"/>
          <w:rFonts w:ascii="Courier New" w:hAnsi="Courier New" w:cs="Courier New"/>
          <w:sz w:val="24"/>
          <w:szCs w:val="24"/>
        </w:rPr>
        <w:t>) {</w:t>
      </w:r>
    </w:p>
    <w:p w14:paraId="0B0A35E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const </w:t>
      </w:r>
      <w:proofErr w:type="gramStart"/>
      <w:r w:rsidRPr="00AF02DE">
        <w:rPr>
          <w:rStyle w:val="CommonTableChar"/>
          <w:rFonts w:ascii="Courier New" w:hAnsi="Courier New" w:cs="Courier New"/>
          <w:sz w:val="24"/>
          <w:szCs w:val="24"/>
        </w:rPr>
        <w:t>Center(</w:t>
      </w:r>
      <w:proofErr w:type="gramEnd"/>
      <w:r w:rsidRPr="00AF02DE">
        <w:rPr>
          <w:rStyle w:val="CommonTableChar"/>
          <w:rFonts w:ascii="Courier New" w:hAnsi="Courier New" w:cs="Courier New"/>
          <w:sz w:val="24"/>
          <w:szCs w:val="24"/>
        </w:rPr>
        <w:t>child: Text('</w:t>
      </w:r>
      <w:proofErr w:type="spellStart"/>
      <w:r w:rsidRPr="00AF02DE">
        <w:rPr>
          <w:rStyle w:val="CommonTableChar"/>
          <w:rFonts w:ascii="Courier New" w:hAnsi="Courier New" w:cs="Courier New"/>
          <w:sz w:val="24"/>
          <w:szCs w:val="24"/>
        </w:rPr>
        <w:t>Немає</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повідомлень</w:t>
      </w:r>
      <w:proofErr w:type="spellEnd"/>
      <w:r w:rsidRPr="00AF02DE">
        <w:rPr>
          <w:rStyle w:val="CommonTableChar"/>
          <w:rFonts w:ascii="Courier New" w:hAnsi="Courier New" w:cs="Courier New"/>
          <w:sz w:val="24"/>
          <w:szCs w:val="24"/>
        </w:rPr>
        <w:t>'));</w:t>
      </w:r>
    </w:p>
    <w:p w14:paraId="21C3C06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DBA150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прокруч</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до</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ост</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повідомлення</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після</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побуд</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списку</w:t>
      </w:r>
      <w:proofErr w:type="spellEnd"/>
    </w:p>
    <w:p w14:paraId="16C66C7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WidgetsBinding.instance.addPostFrameCallback</w:t>
      </w:r>
      <w:proofErr w:type="spellEnd"/>
      <w:proofErr w:type="gramEnd"/>
      <w:r w:rsidRPr="00AF02DE">
        <w:rPr>
          <w:rStyle w:val="CommonTableChar"/>
          <w:rFonts w:ascii="Courier New" w:hAnsi="Courier New" w:cs="Courier New"/>
          <w:sz w:val="24"/>
          <w:szCs w:val="24"/>
        </w:rPr>
        <w:t>((_) {</w:t>
      </w:r>
    </w:p>
    <w:p w14:paraId="553AE0E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try {</w:t>
      </w:r>
    </w:p>
    <w:p w14:paraId="4ED3AE9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Прокрутка</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до</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ост</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повідомлення</w:t>
      </w:r>
      <w:proofErr w:type="spellEnd"/>
    </w:p>
    <w:p w14:paraId="29DD2C5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scrollController.animateTo</w:t>
      </w:r>
      <w:proofErr w:type="spellEnd"/>
      <w:r w:rsidRPr="00AF02DE">
        <w:rPr>
          <w:rStyle w:val="CommonTableChar"/>
          <w:rFonts w:ascii="Courier New" w:hAnsi="Courier New" w:cs="Courier New"/>
          <w:sz w:val="24"/>
          <w:szCs w:val="24"/>
        </w:rPr>
        <w:t>(</w:t>
      </w:r>
    </w:p>
    <w:p w14:paraId="24FC12B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proofErr w:type="gramStart"/>
      <w:r w:rsidRPr="00AF02DE">
        <w:rPr>
          <w:rStyle w:val="CommonTableChar"/>
          <w:rFonts w:ascii="Courier New" w:hAnsi="Courier New" w:cs="Courier New"/>
          <w:sz w:val="24"/>
          <w:szCs w:val="24"/>
        </w:rPr>
        <w:t>scrollController.position.maxScrollExtent</w:t>
      </w:r>
      <w:proofErr w:type="spellEnd"/>
      <w:proofErr w:type="gramEnd"/>
      <w:r w:rsidRPr="00AF02DE">
        <w:rPr>
          <w:rStyle w:val="CommonTableChar"/>
          <w:rFonts w:ascii="Courier New" w:hAnsi="Courier New" w:cs="Courier New"/>
          <w:sz w:val="24"/>
          <w:szCs w:val="24"/>
        </w:rPr>
        <w:t>,</w:t>
      </w:r>
    </w:p>
    <w:p w14:paraId="756737B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duration: const </w:t>
      </w:r>
      <w:proofErr w:type="gramStart"/>
      <w:r w:rsidRPr="00AF02DE">
        <w:rPr>
          <w:rStyle w:val="CommonTableChar"/>
          <w:rFonts w:ascii="Courier New" w:hAnsi="Courier New" w:cs="Courier New"/>
          <w:sz w:val="24"/>
          <w:szCs w:val="24"/>
        </w:rPr>
        <w:t>Duration(</w:t>
      </w:r>
      <w:proofErr w:type="gramEnd"/>
      <w:r w:rsidRPr="00AF02DE">
        <w:rPr>
          <w:rStyle w:val="CommonTableChar"/>
          <w:rFonts w:ascii="Courier New" w:hAnsi="Courier New" w:cs="Courier New"/>
          <w:sz w:val="24"/>
          <w:szCs w:val="24"/>
        </w:rPr>
        <w:t>milliseconds: 300),</w:t>
      </w:r>
    </w:p>
    <w:p w14:paraId="13D178F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curve: </w:t>
      </w:r>
      <w:proofErr w:type="spellStart"/>
      <w:r w:rsidRPr="00AF02DE">
        <w:rPr>
          <w:rStyle w:val="CommonTableChar"/>
          <w:rFonts w:ascii="Courier New" w:hAnsi="Courier New" w:cs="Courier New"/>
          <w:sz w:val="24"/>
          <w:szCs w:val="24"/>
        </w:rPr>
        <w:t>Curves.easeOut</w:t>
      </w:r>
      <w:proofErr w:type="spellEnd"/>
      <w:r w:rsidRPr="00AF02DE">
        <w:rPr>
          <w:rStyle w:val="CommonTableChar"/>
          <w:rFonts w:ascii="Courier New" w:hAnsi="Courier New" w:cs="Courier New"/>
          <w:sz w:val="24"/>
          <w:szCs w:val="24"/>
        </w:rPr>
        <w:t>,</w:t>
      </w:r>
    </w:p>
    <w:p w14:paraId="661B788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6EB74C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lastRenderedPageBreak/>
        <w:t xml:space="preserve">                    // </w:t>
      </w:r>
      <w:proofErr w:type="spellStart"/>
      <w:r w:rsidRPr="00AF02DE">
        <w:rPr>
          <w:rStyle w:val="CommonTableChar"/>
          <w:rFonts w:ascii="Courier New" w:hAnsi="Courier New" w:cs="Courier New"/>
          <w:sz w:val="24"/>
          <w:szCs w:val="24"/>
        </w:rPr>
        <w:t>Оновлення</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статусу</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повідомлень</w:t>
      </w:r>
      <w:proofErr w:type="spellEnd"/>
    </w:p>
    <w:p w14:paraId="51EB2CA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for (var message in messages) {</w:t>
      </w:r>
    </w:p>
    <w:p w14:paraId="461C543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data = </w:t>
      </w:r>
      <w:proofErr w:type="spellStart"/>
      <w:r w:rsidRPr="00AF02DE">
        <w:rPr>
          <w:rStyle w:val="CommonTableChar"/>
          <w:rFonts w:ascii="Courier New" w:hAnsi="Courier New" w:cs="Courier New"/>
          <w:sz w:val="24"/>
          <w:szCs w:val="24"/>
        </w:rPr>
        <w:t>message.</w:t>
      </w:r>
      <w:proofErr w:type="gramStart"/>
      <w:r w:rsidRPr="00AF02DE">
        <w:rPr>
          <w:rStyle w:val="CommonTableChar"/>
          <w:rFonts w:ascii="Courier New" w:hAnsi="Courier New" w:cs="Courier New"/>
          <w:sz w:val="24"/>
          <w:szCs w:val="24"/>
        </w:rPr>
        <w:t>data</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 as Map&lt;String, dynamic&gt;?;</w:t>
      </w:r>
    </w:p>
    <w:p w14:paraId="47D7842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gramStart"/>
      <w:r w:rsidRPr="00AF02DE">
        <w:rPr>
          <w:rStyle w:val="CommonTableChar"/>
          <w:rFonts w:ascii="Courier New" w:hAnsi="Courier New" w:cs="Courier New"/>
          <w:sz w:val="24"/>
          <w:szCs w:val="24"/>
        </w:rPr>
        <w:t>data !</w:t>
      </w:r>
      <w:proofErr w:type="gramEnd"/>
      <w:r w:rsidRPr="00AF02DE">
        <w:rPr>
          <w:rStyle w:val="CommonTableChar"/>
          <w:rFonts w:ascii="Courier New" w:hAnsi="Courier New" w:cs="Courier New"/>
          <w:sz w:val="24"/>
          <w:szCs w:val="24"/>
        </w:rPr>
        <w:t>= null &amp;&amp;</w:t>
      </w:r>
    </w:p>
    <w:p w14:paraId="31F541D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data['</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w:t>
      </w:r>
      <w:proofErr w:type="gramStart"/>
      <w:r w:rsidRPr="00AF02DE">
        <w:rPr>
          <w:rStyle w:val="CommonTableChar"/>
          <w:rFonts w:ascii="Courier New" w:hAnsi="Courier New" w:cs="Courier New"/>
          <w:sz w:val="24"/>
          <w:szCs w:val="24"/>
        </w:rPr>
        <w:t>] !</w:t>
      </w:r>
      <w:proofErr w:type="gramEnd"/>
      <w:r w:rsidRPr="00AF02DE">
        <w:rPr>
          <w:rStyle w:val="CommonTableChar"/>
          <w:rFonts w:ascii="Courier New" w:hAnsi="Courier New" w:cs="Courier New"/>
          <w:sz w:val="24"/>
          <w:szCs w:val="24"/>
        </w:rPr>
        <w:t>= userId &amp;&amp;</w:t>
      </w:r>
    </w:p>
    <w:p w14:paraId="28EB394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data['status'</w:t>
      </w:r>
      <w:proofErr w:type="gramStart"/>
      <w:r w:rsidRPr="00AF02DE">
        <w:rPr>
          <w:rStyle w:val="CommonTableChar"/>
          <w:rFonts w:ascii="Courier New" w:hAnsi="Courier New" w:cs="Courier New"/>
          <w:sz w:val="24"/>
          <w:szCs w:val="24"/>
        </w:rPr>
        <w:t>] !</w:t>
      </w:r>
      <w:proofErr w:type="gramEnd"/>
      <w:r w:rsidRPr="00AF02DE">
        <w:rPr>
          <w:rStyle w:val="CommonTableChar"/>
          <w:rFonts w:ascii="Courier New" w:hAnsi="Courier New" w:cs="Courier New"/>
          <w:sz w:val="24"/>
          <w:szCs w:val="24"/>
        </w:rPr>
        <w:t>= 'read') {</w:t>
      </w:r>
    </w:p>
    <w:p w14:paraId="630256A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(mounted) {</w:t>
      </w:r>
    </w:p>
    <w:p w14:paraId="6BC22A8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proofErr w:type="gramStart"/>
      <w:r w:rsidRPr="00AF02DE">
        <w:rPr>
          <w:rStyle w:val="CommonTableChar"/>
          <w:rFonts w:ascii="Courier New" w:hAnsi="Courier New" w:cs="Courier New"/>
          <w:sz w:val="24"/>
          <w:szCs w:val="24"/>
        </w:rPr>
        <w:t>updateMessageStatus</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message.id, 'read');</w:t>
      </w:r>
    </w:p>
    <w:p w14:paraId="12E6D7F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CF8AF1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B620FA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C001F2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 catch (e) {</w:t>
      </w:r>
    </w:p>
    <w:p w14:paraId="5BB8546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print(</w:t>
      </w:r>
      <w:proofErr w:type="gram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Помилка</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при</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обробці</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повідомлень</w:t>
      </w:r>
      <w:proofErr w:type="spellEnd"/>
      <w:r w:rsidRPr="00AF02DE">
        <w:rPr>
          <w:rStyle w:val="CommonTableChar"/>
          <w:rFonts w:ascii="Courier New" w:hAnsi="Courier New" w:cs="Courier New"/>
          <w:sz w:val="24"/>
          <w:szCs w:val="24"/>
        </w:rPr>
        <w:t>: $e');</w:t>
      </w:r>
    </w:p>
    <w:p w14:paraId="498A5AC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5BC8F44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74F66C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roofErr w:type="spellStart"/>
      <w:r w:rsidRPr="00AF02DE">
        <w:rPr>
          <w:rStyle w:val="CommonTableChar"/>
          <w:rFonts w:ascii="Courier New" w:hAnsi="Courier New" w:cs="Courier New"/>
          <w:sz w:val="24"/>
          <w:szCs w:val="24"/>
        </w:rPr>
        <w:t>ListView.builder</w:t>
      </w:r>
      <w:proofErr w:type="spellEnd"/>
      <w:r w:rsidRPr="00AF02DE">
        <w:rPr>
          <w:rStyle w:val="CommonTableChar"/>
          <w:rFonts w:ascii="Courier New" w:hAnsi="Courier New" w:cs="Courier New"/>
          <w:sz w:val="24"/>
          <w:szCs w:val="24"/>
        </w:rPr>
        <w:t>(</w:t>
      </w:r>
    </w:p>
    <w:p w14:paraId="4C26181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controller: _</w:t>
      </w:r>
      <w:proofErr w:type="spellStart"/>
      <w:r w:rsidRPr="00AF02DE">
        <w:rPr>
          <w:rStyle w:val="CommonTableChar"/>
          <w:rFonts w:ascii="Courier New" w:hAnsi="Courier New" w:cs="Courier New"/>
          <w:sz w:val="24"/>
          <w:szCs w:val="24"/>
        </w:rPr>
        <w:t>scrollController</w:t>
      </w:r>
      <w:proofErr w:type="spellEnd"/>
      <w:r w:rsidRPr="00AF02DE">
        <w:rPr>
          <w:rStyle w:val="CommonTableChar"/>
          <w:rFonts w:ascii="Courier New" w:hAnsi="Courier New" w:cs="Courier New"/>
          <w:sz w:val="24"/>
          <w:szCs w:val="24"/>
        </w:rPr>
        <w:t>,</w:t>
      </w:r>
    </w:p>
    <w:p w14:paraId="6C75F3C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reverse: false,</w:t>
      </w:r>
    </w:p>
    <w:p w14:paraId="04151A1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itemCount</w:t>
      </w:r>
      <w:proofErr w:type="spell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messages.length</w:t>
      </w:r>
      <w:proofErr w:type="spellEnd"/>
      <w:proofErr w:type="gramEnd"/>
      <w:r w:rsidRPr="00AF02DE">
        <w:rPr>
          <w:rStyle w:val="CommonTableChar"/>
          <w:rFonts w:ascii="Courier New" w:hAnsi="Courier New" w:cs="Courier New"/>
          <w:sz w:val="24"/>
          <w:szCs w:val="24"/>
        </w:rPr>
        <w:t>,</w:t>
      </w:r>
    </w:p>
    <w:p w14:paraId="3895C7D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itemBuilder</w:t>
      </w:r>
      <w:proofErr w:type="spellEnd"/>
      <w:r w:rsidRPr="00AF02DE">
        <w:rPr>
          <w:rStyle w:val="CommonTableChar"/>
          <w:rFonts w:ascii="Courier New" w:hAnsi="Courier New" w:cs="Courier New"/>
          <w:sz w:val="24"/>
          <w:szCs w:val="24"/>
        </w:rPr>
        <w:t>: (context, index) {</w:t>
      </w:r>
    </w:p>
    <w:p w14:paraId="651FFF0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_</w:t>
      </w:r>
      <w:proofErr w:type="spellStart"/>
      <w:r w:rsidRPr="00AF02DE">
        <w:rPr>
          <w:rStyle w:val="CommonTableChar"/>
          <w:rFonts w:ascii="Courier New" w:hAnsi="Courier New" w:cs="Courier New"/>
          <w:sz w:val="24"/>
          <w:szCs w:val="24"/>
        </w:rPr>
        <w:t>buildMessage</w:t>
      </w:r>
      <w:proofErr w:type="spellEnd"/>
      <w:r w:rsidRPr="00AF02DE">
        <w:rPr>
          <w:rStyle w:val="CommonTableChar"/>
          <w:rFonts w:ascii="Courier New" w:hAnsi="Courier New" w:cs="Courier New"/>
          <w:sz w:val="24"/>
          <w:szCs w:val="24"/>
        </w:rPr>
        <w:t>(messages[index]);</w:t>
      </w:r>
    </w:p>
    <w:p w14:paraId="1788C3A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4C5E7E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75D8E4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B276CF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28D1F2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AF0A43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Padding(</w:t>
      </w:r>
      <w:proofErr w:type="gramEnd"/>
    </w:p>
    <w:p w14:paraId="7CD96AD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padding: const </w:t>
      </w:r>
      <w:proofErr w:type="spellStart"/>
      <w:proofErr w:type="gramStart"/>
      <w:r w:rsidRPr="00AF02DE">
        <w:rPr>
          <w:rStyle w:val="CommonTableChar"/>
          <w:rFonts w:ascii="Courier New" w:hAnsi="Courier New" w:cs="Courier New"/>
          <w:sz w:val="24"/>
          <w:szCs w:val="24"/>
        </w:rPr>
        <w:t>EdgeInsets.all</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8.0),</w:t>
      </w:r>
    </w:p>
    <w:p w14:paraId="3BE3966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gramStart"/>
      <w:r w:rsidRPr="00AF02DE">
        <w:rPr>
          <w:rStyle w:val="CommonTableChar"/>
          <w:rFonts w:ascii="Courier New" w:hAnsi="Courier New" w:cs="Courier New"/>
          <w:sz w:val="24"/>
          <w:szCs w:val="24"/>
        </w:rPr>
        <w:t>Row(</w:t>
      </w:r>
      <w:proofErr w:type="gramEnd"/>
    </w:p>
    <w:p w14:paraId="250D324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children: [</w:t>
      </w:r>
    </w:p>
    <w:p w14:paraId="064F81C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Expanded(</w:t>
      </w:r>
      <w:proofErr w:type="gramEnd"/>
    </w:p>
    <w:p w14:paraId="33316B0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child: </w:t>
      </w:r>
      <w:proofErr w:type="spellStart"/>
      <w:proofErr w:type="gramStart"/>
      <w:r w:rsidRPr="00AF02DE">
        <w:rPr>
          <w:rStyle w:val="CommonTableChar"/>
          <w:rFonts w:ascii="Courier New" w:hAnsi="Courier New" w:cs="Courier New"/>
          <w:sz w:val="24"/>
          <w:szCs w:val="24"/>
        </w:rPr>
        <w:t>TextField</w:t>
      </w:r>
      <w:proofErr w:type="spellEnd"/>
      <w:r w:rsidRPr="00AF02DE">
        <w:rPr>
          <w:rStyle w:val="CommonTableChar"/>
          <w:rFonts w:ascii="Courier New" w:hAnsi="Courier New" w:cs="Courier New"/>
          <w:sz w:val="24"/>
          <w:szCs w:val="24"/>
        </w:rPr>
        <w:t>(</w:t>
      </w:r>
      <w:proofErr w:type="gramEnd"/>
    </w:p>
    <w:p w14:paraId="09E4DCC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controller: _</w:t>
      </w:r>
      <w:proofErr w:type="spellStart"/>
      <w:r w:rsidRPr="00AF02DE">
        <w:rPr>
          <w:rStyle w:val="CommonTableChar"/>
          <w:rFonts w:ascii="Courier New" w:hAnsi="Courier New" w:cs="Courier New"/>
          <w:sz w:val="24"/>
          <w:szCs w:val="24"/>
        </w:rPr>
        <w:t>messageController</w:t>
      </w:r>
      <w:proofErr w:type="spellEnd"/>
      <w:r w:rsidRPr="00AF02DE">
        <w:rPr>
          <w:rStyle w:val="CommonTableChar"/>
          <w:rFonts w:ascii="Courier New" w:hAnsi="Courier New" w:cs="Courier New"/>
          <w:sz w:val="24"/>
          <w:szCs w:val="24"/>
        </w:rPr>
        <w:t>,</w:t>
      </w:r>
    </w:p>
    <w:p w14:paraId="2BF7100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decoration: const </w:t>
      </w:r>
      <w:proofErr w:type="spellStart"/>
      <w:proofErr w:type="gramStart"/>
      <w:r w:rsidRPr="00AF02DE">
        <w:rPr>
          <w:rStyle w:val="CommonTableChar"/>
          <w:rFonts w:ascii="Courier New" w:hAnsi="Courier New" w:cs="Courier New"/>
          <w:sz w:val="24"/>
          <w:szCs w:val="24"/>
        </w:rPr>
        <w:t>InputDecoration</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labelText</w:t>
      </w:r>
      <w:proofErr w:type="spellEnd"/>
      <w:r w:rsidRPr="00AF02DE">
        <w:rPr>
          <w:rStyle w:val="CommonTableChar"/>
          <w:rFonts w:ascii="Courier New" w:hAnsi="Courier New" w:cs="Courier New"/>
          <w:sz w:val="24"/>
          <w:szCs w:val="24"/>
        </w:rPr>
        <w:t>: '</w:t>
      </w:r>
      <w:proofErr w:type="spellStart"/>
      <w:r w:rsidRPr="00AF02DE">
        <w:rPr>
          <w:rStyle w:val="CommonTableChar"/>
          <w:rFonts w:ascii="Courier New" w:hAnsi="Courier New" w:cs="Courier New"/>
          <w:sz w:val="24"/>
          <w:szCs w:val="24"/>
        </w:rPr>
        <w:t>Повідомлення</w:t>
      </w:r>
      <w:proofErr w:type="spellEnd"/>
      <w:r w:rsidRPr="00AF02DE">
        <w:rPr>
          <w:rStyle w:val="CommonTableChar"/>
          <w:rFonts w:ascii="Courier New" w:hAnsi="Courier New" w:cs="Courier New"/>
          <w:sz w:val="24"/>
          <w:szCs w:val="24"/>
        </w:rPr>
        <w:t>'),</w:t>
      </w:r>
    </w:p>
    <w:p w14:paraId="402E531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enabled: true,</w:t>
      </w:r>
    </w:p>
    <w:p w14:paraId="4C36EAA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1D408B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E5E3ED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IconButton</w:t>
      </w:r>
      <w:proofErr w:type="spellEnd"/>
      <w:r w:rsidRPr="00AF02DE">
        <w:rPr>
          <w:rStyle w:val="CommonTableChar"/>
          <w:rFonts w:ascii="Courier New" w:hAnsi="Courier New" w:cs="Courier New"/>
          <w:sz w:val="24"/>
          <w:szCs w:val="24"/>
        </w:rPr>
        <w:t>(</w:t>
      </w:r>
      <w:proofErr w:type="gramEnd"/>
    </w:p>
    <w:p w14:paraId="309DEED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icon: const </w:t>
      </w:r>
      <w:proofErr w:type="gramStart"/>
      <w:r w:rsidRPr="00AF02DE">
        <w:rPr>
          <w:rStyle w:val="CommonTableChar"/>
          <w:rFonts w:ascii="Courier New" w:hAnsi="Courier New" w:cs="Courier New"/>
          <w:sz w:val="24"/>
          <w:szCs w:val="24"/>
        </w:rPr>
        <w:t>Icon(</w:t>
      </w:r>
      <w:proofErr w:type="spellStart"/>
      <w:proofErr w:type="gramEnd"/>
      <w:r w:rsidRPr="00AF02DE">
        <w:rPr>
          <w:rStyle w:val="CommonTableChar"/>
          <w:rFonts w:ascii="Courier New" w:hAnsi="Courier New" w:cs="Courier New"/>
          <w:sz w:val="24"/>
          <w:szCs w:val="24"/>
        </w:rPr>
        <w:t>Icons.send</w:t>
      </w:r>
      <w:proofErr w:type="spellEnd"/>
      <w:r w:rsidRPr="00AF02DE">
        <w:rPr>
          <w:rStyle w:val="CommonTableChar"/>
          <w:rFonts w:ascii="Courier New" w:hAnsi="Courier New" w:cs="Courier New"/>
          <w:sz w:val="24"/>
          <w:szCs w:val="24"/>
        </w:rPr>
        <w:t>),</w:t>
      </w:r>
    </w:p>
    <w:p w14:paraId="35E15AA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onPressed</w:t>
      </w:r>
      <w:proofErr w:type="spellEnd"/>
      <w:r w:rsidRPr="00AF02DE">
        <w:rPr>
          <w:rStyle w:val="CommonTableChar"/>
          <w:rFonts w:ascii="Courier New" w:hAnsi="Courier New" w:cs="Courier New"/>
          <w:sz w:val="24"/>
          <w:szCs w:val="24"/>
        </w:rPr>
        <w:t>: () {</w:t>
      </w:r>
    </w:p>
    <w:p w14:paraId="215F34E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(_</w:t>
      </w:r>
      <w:proofErr w:type="spellStart"/>
      <w:proofErr w:type="gramStart"/>
      <w:r w:rsidRPr="00AF02DE">
        <w:rPr>
          <w:rStyle w:val="CommonTableChar"/>
          <w:rFonts w:ascii="Courier New" w:hAnsi="Courier New" w:cs="Courier New"/>
          <w:sz w:val="24"/>
          <w:szCs w:val="24"/>
        </w:rPr>
        <w:t>messageController.text.isNotEmpty</w:t>
      </w:r>
      <w:proofErr w:type="spellEnd"/>
      <w:proofErr w:type="gramEnd"/>
      <w:r w:rsidRPr="00AF02DE">
        <w:rPr>
          <w:rStyle w:val="CommonTableChar"/>
          <w:rFonts w:ascii="Courier New" w:hAnsi="Courier New" w:cs="Courier New"/>
          <w:sz w:val="24"/>
          <w:szCs w:val="24"/>
        </w:rPr>
        <w:t>) {</w:t>
      </w:r>
    </w:p>
    <w:p w14:paraId="5C7E186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proofErr w:type="gramStart"/>
      <w:r w:rsidRPr="00AF02DE">
        <w:rPr>
          <w:rStyle w:val="CommonTableChar"/>
          <w:rFonts w:ascii="Courier New" w:hAnsi="Courier New" w:cs="Courier New"/>
          <w:sz w:val="24"/>
          <w:szCs w:val="24"/>
        </w:rPr>
        <w:t>sendMessage</w:t>
      </w:r>
      <w:proofErr w:type="spellEnd"/>
      <w:r w:rsidRPr="00AF02DE">
        <w:rPr>
          <w:rStyle w:val="CommonTableChar"/>
          <w:rFonts w:ascii="Courier New" w:hAnsi="Courier New" w:cs="Courier New"/>
          <w:sz w:val="24"/>
          <w:szCs w:val="24"/>
        </w:rPr>
        <w:t>(</w:t>
      </w:r>
      <w:proofErr w:type="gramEnd"/>
      <w:r w:rsidRPr="00AF02DE">
        <w:rPr>
          <w:rStyle w:val="CommonTableChar"/>
          <w:rFonts w:ascii="Courier New" w:hAnsi="Courier New" w:cs="Courier New"/>
          <w:sz w:val="24"/>
          <w:szCs w:val="24"/>
        </w:rPr>
        <w:t>_</w:t>
      </w:r>
      <w:proofErr w:type="spellStart"/>
      <w:r w:rsidRPr="00AF02DE">
        <w:rPr>
          <w:rStyle w:val="CommonTableChar"/>
          <w:rFonts w:ascii="Courier New" w:hAnsi="Courier New" w:cs="Courier New"/>
          <w:sz w:val="24"/>
          <w:szCs w:val="24"/>
        </w:rPr>
        <w:t>messageController.text</w:t>
      </w:r>
      <w:proofErr w:type="spellEnd"/>
      <w:r w:rsidRPr="00AF02DE">
        <w:rPr>
          <w:rStyle w:val="CommonTableChar"/>
          <w:rFonts w:ascii="Courier New" w:hAnsi="Courier New" w:cs="Courier New"/>
          <w:sz w:val="24"/>
          <w:szCs w:val="24"/>
        </w:rPr>
        <w:t>);</w:t>
      </w:r>
    </w:p>
    <w:p w14:paraId="6C7BED81"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9535AE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DD2750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DE0811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8C4DFE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lastRenderedPageBreak/>
        <w:t xml:space="preserve">            ),</w:t>
      </w:r>
    </w:p>
    <w:p w14:paraId="73CEF35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559461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CE1B35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69AA2782"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3FBA9FB0" w14:textId="77777777" w:rsidR="00AF02DE" w:rsidRPr="00564791" w:rsidRDefault="00AF02DE" w:rsidP="00AF02DE">
      <w:pPr>
        <w:pStyle w:val="Code"/>
        <w:rPr>
          <w:rStyle w:val="CommonTableChar"/>
          <w:rFonts w:ascii="Courier New" w:hAnsi="Courier New" w:cs="Courier New"/>
          <w:sz w:val="24"/>
          <w:szCs w:val="24"/>
          <w:lang w:val="uk-UA"/>
        </w:rPr>
      </w:pPr>
      <w:r w:rsidRPr="00AF02DE">
        <w:rPr>
          <w:rStyle w:val="CommonTableChar"/>
          <w:rFonts w:ascii="Courier New" w:hAnsi="Courier New" w:cs="Courier New"/>
          <w:sz w:val="24"/>
          <w:szCs w:val="24"/>
        </w:rPr>
        <w:t xml:space="preserve">  }</w:t>
      </w:r>
    </w:p>
    <w:p w14:paraId="758CE745" w14:textId="77777777" w:rsidR="00AF02DE" w:rsidRPr="00AF02DE" w:rsidRDefault="00AF02DE" w:rsidP="00AF02DE">
      <w:pPr>
        <w:pStyle w:val="Code"/>
        <w:rPr>
          <w:rStyle w:val="CommonTableChar"/>
          <w:rFonts w:ascii="Courier New" w:hAnsi="Courier New" w:cs="Courier New"/>
          <w:sz w:val="24"/>
          <w:szCs w:val="24"/>
        </w:rPr>
      </w:pPr>
    </w:p>
    <w:p w14:paraId="3991351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roofErr w:type="gramStart"/>
      <w:r w:rsidRPr="00AF02DE">
        <w:rPr>
          <w:rStyle w:val="CommonTableChar"/>
          <w:rFonts w:ascii="Courier New" w:hAnsi="Courier New" w:cs="Courier New"/>
          <w:sz w:val="24"/>
          <w:szCs w:val="24"/>
        </w:rPr>
        <w:t>override</w:t>
      </w:r>
      <w:proofErr w:type="gramEnd"/>
    </w:p>
    <w:p w14:paraId="12AE399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Widget </w:t>
      </w:r>
      <w:proofErr w:type="gramStart"/>
      <w:r w:rsidRPr="00AF02DE">
        <w:rPr>
          <w:rStyle w:val="CommonTableChar"/>
          <w:rFonts w:ascii="Courier New" w:hAnsi="Courier New" w:cs="Courier New"/>
          <w:sz w:val="24"/>
          <w:szCs w:val="24"/>
        </w:rPr>
        <w:t>build(</w:t>
      </w:r>
      <w:proofErr w:type="spellStart"/>
      <w:proofErr w:type="gramEnd"/>
      <w:r w:rsidRPr="00AF02DE">
        <w:rPr>
          <w:rStyle w:val="CommonTableChar"/>
          <w:rFonts w:ascii="Courier New" w:hAnsi="Courier New" w:cs="Courier New"/>
          <w:sz w:val="24"/>
          <w:szCs w:val="24"/>
        </w:rPr>
        <w:t>BuildContext</w:t>
      </w:r>
      <w:proofErr w:type="spellEnd"/>
      <w:r w:rsidRPr="00AF02DE">
        <w:rPr>
          <w:rStyle w:val="CommonTableChar"/>
          <w:rFonts w:ascii="Courier New" w:hAnsi="Courier New" w:cs="Courier New"/>
          <w:sz w:val="24"/>
          <w:szCs w:val="24"/>
        </w:rPr>
        <w:t xml:space="preserve"> context) {</w:t>
      </w:r>
    </w:p>
    <w:p w14:paraId="40E3992A"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authService</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Provider.of</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AuthService</w:t>
      </w:r>
      <w:proofErr w:type="spellEnd"/>
      <w:r w:rsidRPr="00AF02DE">
        <w:rPr>
          <w:rStyle w:val="CommonTableChar"/>
          <w:rFonts w:ascii="Courier New" w:hAnsi="Courier New" w:cs="Courier New"/>
          <w:sz w:val="24"/>
          <w:szCs w:val="24"/>
        </w:rPr>
        <w:t>&gt;(context);</w:t>
      </w:r>
    </w:p>
    <w:p w14:paraId="7677B52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 </w:t>
      </w:r>
      <w:proofErr w:type="gramStart"/>
      <w:r w:rsidRPr="00AF02DE">
        <w:rPr>
          <w:rStyle w:val="CommonTableChar"/>
          <w:rFonts w:ascii="Courier New" w:hAnsi="Courier New" w:cs="Courier New"/>
          <w:sz w:val="24"/>
          <w:szCs w:val="24"/>
        </w:rPr>
        <w:t>authService.</w:t>
      </w:r>
      <w:proofErr w:type="spellStart"/>
      <w:r w:rsidRPr="00AF02DE">
        <w:rPr>
          <w:rStyle w:val="CommonTableChar"/>
          <w:rFonts w:ascii="Courier New" w:hAnsi="Courier New" w:cs="Courier New"/>
          <w:sz w:val="24"/>
          <w:szCs w:val="24"/>
        </w:rPr>
        <w:t>currentUser</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uid</w:t>
      </w:r>
      <w:proofErr w:type="spellEnd"/>
      <w:r w:rsidRPr="00AF02DE">
        <w:rPr>
          <w:rStyle w:val="CommonTableChar"/>
          <w:rFonts w:ascii="Courier New" w:hAnsi="Courier New" w:cs="Courier New"/>
          <w:sz w:val="24"/>
          <w:szCs w:val="24"/>
        </w:rPr>
        <w:t xml:space="preserve"> ?? '';</w:t>
      </w:r>
    </w:p>
    <w:p w14:paraId="696D6B4A" w14:textId="77777777" w:rsidR="00AF02DE" w:rsidRPr="00AF02DE" w:rsidRDefault="00AF02DE" w:rsidP="00AF02DE">
      <w:pPr>
        <w:pStyle w:val="Code"/>
        <w:rPr>
          <w:rStyle w:val="CommonTableChar"/>
          <w:rFonts w:ascii="Courier New" w:hAnsi="Courier New" w:cs="Courier New"/>
          <w:sz w:val="24"/>
          <w:szCs w:val="24"/>
        </w:rPr>
      </w:pPr>
    </w:p>
    <w:p w14:paraId="25B9D2B9"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(_</w:t>
      </w:r>
      <w:proofErr w:type="spellStart"/>
      <w:proofErr w:type="gram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 xml:space="preserve"> !</w:t>
      </w:r>
      <w:proofErr w:type="gramEnd"/>
      <w:r w:rsidRPr="00AF02DE">
        <w:rPr>
          <w:rStyle w:val="CommonTableChar"/>
          <w:rFonts w:ascii="Courier New" w:hAnsi="Courier New" w:cs="Courier New"/>
          <w:sz w:val="24"/>
          <w:szCs w:val="24"/>
        </w:rPr>
        <w:t>= null) {</w:t>
      </w:r>
    </w:p>
    <w:p w14:paraId="64D5B8B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_</w:t>
      </w:r>
      <w:proofErr w:type="spellStart"/>
      <w:proofErr w:type="gramStart"/>
      <w:r w:rsidRPr="00AF02DE">
        <w:rPr>
          <w:rStyle w:val="CommonTableChar"/>
          <w:rFonts w:ascii="Courier New" w:hAnsi="Courier New" w:cs="Courier New"/>
          <w:sz w:val="24"/>
          <w:szCs w:val="24"/>
        </w:rPr>
        <w:t>buildChatScreen</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w:t>
      </w:r>
    </w:p>
    <w:p w14:paraId="761BC5C0"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227E5A54" w14:textId="77777777" w:rsidR="00AF02DE" w:rsidRPr="00AF02DE" w:rsidRDefault="00AF02DE" w:rsidP="00AF02DE">
      <w:pPr>
        <w:pStyle w:val="Code"/>
        <w:rPr>
          <w:rStyle w:val="CommonTableChar"/>
          <w:rFonts w:ascii="Courier New" w:hAnsi="Courier New" w:cs="Courier New"/>
          <w:sz w:val="24"/>
          <w:szCs w:val="24"/>
        </w:rPr>
      </w:pPr>
    </w:p>
    <w:p w14:paraId="645BFA7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w:t>
      </w:r>
      <w:proofErr w:type="spellStart"/>
      <w:r w:rsidRPr="00AF02DE">
        <w:rPr>
          <w:rStyle w:val="CommonTableChar"/>
          <w:rFonts w:ascii="Courier New" w:hAnsi="Courier New" w:cs="Courier New"/>
          <w:sz w:val="24"/>
          <w:szCs w:val="24"/>
        </w:rPr>
        <w:t>FutureBuilder</w:t>
      </w:r>
      <w:proofErr w:type="spellEnd"/>
      <w:r w:rsidRPr="00AF02DE">
        <w:rPr>
          <w:rStyle w:val="CommonTableChar"/>
          <w:rFonts w:ascii="Courier New" w:hAnsi="Courier New" w:cs="Courier New"/>
          <w:sz w:val="24"/>
          <w:szCs w:val="24"/>
        </w:rPr>
        <w:t>&lt;String?</w:t>
      </w:r>
      <w:proofErr w:type="gramStart"/>
      <w:r w:rsidRPr="00AF02DE">
        <w:rPr>
          <w:rStyle w:val="CommonTableChar"/>
          <w:rFonts w:ascii="Courier New" w:hAnsi="Courier New" w:cs="Courier New"/>
          <w:sz w:val="24"/>
          <w:szCs w:val="24"/>
        </w:rPr>
        <w:t>&gt;(</w:t>
      </w:r>
      <w:proofErr w:type="gramEnd"/>
    </w:p>
    <w:p w14:paraId="37A5938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future: </w:t>
      </w:r>
      <w:proofErr w:type="spellStart"/>
      <w:r w:rsidRPr="00AF02DE">
        <w:rPr>
          <w:rStyle w:val="CommonTableChar"/>
          <w:rFonts w:ascii="Courier New" w:hAnsi="Courier New" w:cs="Courier New"/>
          <w:sz w:val="24"/>
          <w:szCs w:val="24"/>
        </w:rPr>
        <w:t>Provider.of</w:t>
      </w:r>
      <w:proofErr w:type="spellEnd"/>
      <w:r w:rsidRPr="00AF02DE">
        <w:rPr>
          <w:rStyle w:val="CommonTableChar"/>
          <w:rFonts w:ascii="Courier New" w:hAnsi="Courier New" w:cs="Courier New"/>
          <w:sz w:val="24"/>
          <w:szCs w:val="24"/>
        </w:rPr>
        <w:t>&lt;</w:t>
      </w:r>
      <w:proofErr w:type="spellStart"/>
      <w:r w:rsidRPr="00AF02DE">
        <w:rPr>
          <w:rStyle w:val="CommonTableChar"/>
          <w:rFonts w:ascii="Courier New" w:hAnsi="Courier New" w:cs="Courier New"/>
          <w:sz w:val="24"/>
          <w:szCs w:val="24"/>
        </w:rPr>
        <w:t>DbService</w:t>
      </w:r>
      <w:proofErr w:type="spellEnd"/>
      <w:proofErr w:type="gramStart"/>
      <w:r w:rsidRPr="00AF02DE">
        <w:rPr>
          <w:rStyle w:val="CommonTableChar"/>
          <w:rFonts w:ascii="Courier New" w:hAnsi="Courier New" w:cs="Courier New"/>
          <w:sz w:val="24"/>
          <w:szCs w:val="24"/>
        </w:rPr>
        <w:t>&gt;(</w:t>
      </w:r>
      <w:proofErr w:type="gramEnd"/>
      <w:r w:rsidRPr="00AF02DE">
        <w:rPr>
          <w:rStyle w:val="CommonTableChar"/>
          <w:rFonts w:ascii="Courier New" w:hAnsi="Courier New" w:cs="Courier New"/>
          <w:sz w:val="24"/>
          <w:szCs w:val="24"/>
        </w:rPr>
        <w:t>context, listen: false).</w:t>
      </w:r>
      <w:proofErr w:type="spellStart"/>
      <w:r w:rsidRPr="00AF02DE">
        <w:rPr>
          <w:rStyle w:val="CommonTableChar"/>
          <w:rFonts w:ascii="Courier New" w:hAnsi="Courier New" w:cs="Courier New"/>
          <w:sz w:val="24"/>
          <w:szCs w:val="24"/>
        </w:rPr>
        <w:t>getFamilyIdForUser</w:t>
      </w:r>
      <w:proofErr w:type="spellEnd"/>
      <w:r w:rsidRPr="00AF02DE">
        <w:rPr>
          <w:rStyle w:val="CommonTableChar"/>
          <w:rFonts w:ascii="Courier New" w:hAnsi="Courier New" w:cs="Courier New"/>
          <w:sz w:val="24"/>
          <w:szCs w:val="24"/>
        </w:rPr>
        <w:t>(</w:t>
      </w:r>
      <w:proofErr w:type="spellStart"/>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w:t>
      </w:r>
    </w:p>
    <w:p w14:paraId="6619A77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builder: (context, snapshot) {</w:t>
      </w:r>
    </w:p>
    <w:p w14:paraId="013B5383"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if (</w:t>
      </w:r>
      <w:proofErr w:type="spellStart"/>
      <w:proofErr w:type="gramStart"/>
      <w:r w:rsidRPr="00AF02DE">
        <w:rPr>
          <w:rStyle w:val="CommonTableChar"/>
          <w:rFonts w:ascii="Courier New" w:hAnsi="Courier New" w:cs="Courier New"/>
          <w:sz w:val="24"/>
          <w:szCs w:val="24"/>
        </w:rPr>
        <w:t>snapshot.connectionState</w:t>
      </w:r>
      <w:proofErr w:type="spellEnd"/>
      <w:proofErr w:type="gram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ConnectionState.waiting</w:t>
      </w:r>
      <w:proofErr w:type="spellEnd"/>
      <w:r w:rsidRPr="00AF02DE">
        <w:rPr>
          <w:rStyle w:val="CommonTableChar"/>
          <w:rFonts w:ascii="Courier New" w:hAnsi="Courier New" w:cs="Courier New"/>
          <w:sz w:val="24"/>
          <w:szCs w:val="24"/>
        </w:rPr>
        <w:t>) {</w:t>
      </w:r>
    </w:p>
    <w:p w14:paraId="5BFF67AF"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const </w:t>
      </w:r>
      <w:proofErr w:type="gramStart"/>
      <w:r w:rsidRPr="00AF02DE">
        <w:rPr>
          <w:rStyle w:val="CommonTableChar"/>
          <w:rFonts w:ascii="Courier New" w:hAnsi="Courier New" w:cs="Courier New"/>
          <w:sz w:val="24"/>
          <w:szCs w:val="24"/>
        </w:rPr>
        <w:t>Scaffold(</w:t>
      </w:r>
      <w:proofErr w:type="gramEnd"/>
    </w:p>
    <w:p w14:paraId="70398D06"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body: </w:t>
      </w:r>
      <w:proofErr w:type="gramStart"/>
      <w:r w:rsidRPr="00AF02DE">
        <w:rPr>
          <w:rStyle w:val="CommonTableChar"/>
          <w:rFonts w:ascii="Courier New" w:hAnsi="Courier New" w:cs="Courier New"/>
          <w:sz w:val="24"/>
          <w:szCs w:val="24"/>
        </w:rPr>
        <w:t>Center(</w:t>
      </w:r>
      <w:proofErr w:type="gramEnd"/>
      <w:r w:rsidRPr="00AF02DE">
        <w:rPr>
          <w:rStyle w:val="CommonTableChar"/>
          <w:rFonts w:ascii="Courier New" w:hAnsi="Courier New" w:cs="Courier New"/>
          <w:sz w:val="24"/>
          <w:szCs w:val="24"/>
        </w:rPr>
        <w:t xml:space="preserve">child: </w:t>
      </w:r>
      <w:proofErr w:type="spellStart"/>
      <w:r w:rsidRPr="00AF02DE">
        <w:rPr>
          <w:rStyle w:val="CommonTableChar"/>
          <w:rFonts w:ascii="Courier New" w:hAnsi="Courier New" w:cs="Courier New"/>
          <w:sz w:val="24"/>
          <w:szCs w:val="24"/>
        </w:rPr>
        <w:t>CircularProgressIndicator</w:t>
      </w:r>
      <w:proofErr w:type="spellEnd"/>
      <w:r w:rsidRPr="00AF02DE">
        <w:rPr>
          <w:rStyle w:val="CommonTableChar"/>
          <w:rFonts w:ascii="Courier New" w:hAnsi="Courier New" w:cs="Courier New"/>
          <w:sz w:val="24"/>
          <w:szCs w:val="24"/>
        </w:rPr>
        <w:t>()),</w:t>
      </w:r>
    </w:p>
    <w:p w14:paraId="6AE40C6C"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9BD8524"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06A9A44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final </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snapshot.</w:t>
      </w:r>
      <w:proofErr w:type="gramStart"/>
      <w:r w:rsidRPr="00AF02DE">
        <w:rPr>
          <w:rStyle w:val="CommonTableChar"/>
          <w:rFonts w:ascii="Courier New" w:hAnsi="Courier New" w:cs="Courier New"/>
          <w:sz w:val="24"/>
          <w:szCs w:val="24"/>
        </w:rPr>
        <w:t>data</w:t>
      </w:r>
      <w:proofErr w:type="spellEnd"/>
      <w:r w:rsidRPr="00AF02DE">
        <w:rPr>
          <w:rStyle w:val="CommonTableChar"/>
          <w:rFonts w:ascii="Courier New" w:hAnsi="Courier New" w:cs="Courier New"/>
          <w:sz w:val="24"/>
          <w:szCs w:val="24"/>
        </w:rPr>
        <w:t xml:space="preserve"> ??</w:t>
      </w:r>
      <w:proofErr w:type="gramEnd"/>
      <w:r w:rsidRPr="00AF02DE">
        <w:rPr>
          <w:rStyle w:val="CommonTableChar"/>
          <w:rFonts w:ascii="Courier New" w:hAnsi="Courier New" w:cs="Courier New"/>
          <w:sz w:val="24"/>
          <w:szCs w:val="24"/>
        </w:rPr>
        <w:t xml:space="preserve"> '</w:t>
      </w:r>
      <w:proofErr w:type="spellStart"/>
      <w:proofErr w:type="gramStart"/>
      <w:r w:rsidRPr="00AF02DE">
        <w:rPr>
          <w:rStyle w:val="CommonTableChar"/>
          <w:rFonts w:ascii="Courier New" w:hAnsi="Courier New" w:cs="Courier New"/>
          <w:sz w:val="24"/>
          <w:szCs w:val="24"/>
        </w:rPr>
        <w:t>family</w:t>
      </w:r>
      <w:proofErr w:type="gramEnd"/>
      <w:r w:rsidRPr="00AF02DE">
        <w:rPr>
          <w:rStyle w:val="CommonTableChar"/>
          <w:rFonts w:ascii="Courier New" w:hAnsi="Courier New" w:cs="Courier New"/>
          <w:sz w:val="24"/>
          <w:szCs w:val="24"/>
        </w:rPr>
        <w:t>_id</w:t>
      </w:r>
      <w:proofErr w:type="spellEnd"/>
      <w:r w:rsidRPr="00AF02DE">
        <w:rPr>
          <w:rStyle w:val="CommonTableChar"/>
          <w:rFonts w:ascii="Courier New" w:hAnsi="Courier New" w:cs="Courier New"/>
          <w:sz w:val="24"/>
          <w:szCs w:val="24"/>
        </w:rPr>
        <w:t>';</w:t>
      </w:r>
    </w:p>
    <w:p w14:paraId="3510D8DE"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_</w:t>
      </w:r>
      <w:proofErr w:type="spellStart"/>
      <w:r w:rsidRPr="00AF02DE">
        <w:rPr>
          <w:rStyle w:val="CommonTableChar"/>
          <w:rFonts w:ascii="Courier New" w:hAnsi="Courier New" w:cs="Courier New"/>
          <w:sz w:val="24"/>
          <w:szCs w:val="24"/>
        </w:rPr>
        <w:t>currentFamilyId</w:t>
      </w:r>
      <w:proofErr w:type="spellEnd"/>
      <w:r w:rsidRPr="00AF02DE">
        <w:rPr>
          <w:rStyle w:val="CommonTableChar"/>
          <w:rFonts w:ascii="Courier New" w:hAnsi="Courier New" w:cs="Courier New"/>
          <w:sz w:val="24"/>
          <w:szCs w:val="24"/>
        </w:rPr>
        <w:t xml:space="preserve"> = </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w:t>
      </w:r>
    </w:p>
    <w:p w14:paraId="625C8DA5"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return _</w:t>
      </w:r>
      <w:proofErr w:type="spellStart"/>
      <w:proofErr w:type="gramStart"/>
      <w:r w:rsidRPr="00AF02DE">
        <w:rPr>
          <w:rStyle w:val="CommonTableChar"/>
          <w:rFonts w:ascii="Courier New" w:hAnsi="Courier New" w:cs="Courier New"/>
          <w:sz w:val="24"/>
          <w:szCs w:val="24"/>
        </w:rPr>
        <w:t>buildChatScreen</w:t>
      </w:r>
      <w:proofErr w:type="spellEnd"/>
      <w:r w:rsidRPr="00AF02DE">
        <w:rPr>
          <w:rStyle w:val="CommonTableChar"/>
          <w:rFonts w:ascii="Courier New" w:hAnsi="Courier New" w:cs="Courier New"/>
          <w:sz w:val="24"/>
          <w:szCs w:val="24"/>
        </w:rPr>
        <w:t>(</w:t>
      </w:r>
      <w:proofErr w:type="spellStart"/>
      <w:proofErr w:type="gramEnd"/>
      <w:r w:rsidRPr="00AF02DE">
        <w:rPr>
          <w:rStyle w:val="CommonTableChar"/>
          <w:rFonts w:ascii="Courier New" w:hAnsi="Courier New" w:cs="Courier New"/>
          <w:sz w:val="24"/>
          <w:szCs w:val="24"/>
        </w:rPr>
        <w:t>userId</w:t>
      </w:r>
      <w:proofErr w:type="spellEnd"/>
      <w:r w:rsidRPr="00AF02DE">
        <w:rPr>
          <w:rStyle w:val="CommonTableChar"/>
          <w:rFonts w:ascii="Courier New" w:hAnsi="Courier New" w:cs="Courier New"/>
          <w:sz w:val="24"/>
          <w:szCs w:val="24"/>
        </w:rPr>
        <w:t xml:space="preserve">, </w:t>
      </w:r>
      <w:proofErr w:type="spellStart"/>
      <w:r w:rsidRPr="00AF02DE">
        <w:rPr>
          <w:rStyle w:val="CommonTableChar"/>
          <w:rFonts w:ascii="Courier New" w:hAnsi="Courier New" w:cs="Courier New"/>
          <w:sz w:val="24"/>
          <w:szCs w:val="24"/>
        </w:rPr>
        <w:t>familyId</w:t>
      </w:r>
      <w:proofErr w:type="spellEnd"/>
      <w:r w:rsidRPr="00AF02DE">
        <w:rPr>
          <w:rStyle w:val="CommonTableChar"/>
          <w:rFonts w:ascii="Courier New" w:hAnsi="Courier New" w:cs="Courier New"/>
          <w:sz w:val="24"/>
          <w:szCs w:val="24"/>
        </w:rPr>
        <w:t>);</w:t>
      </w:r>
    </w:p>
    <w:p w14:paraId="13B2DA58"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F6F2EEB"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7767DC1D" w14:textId="77777777" w:rsidR="00AF02DE" w:rsidRPr="00AF02DE"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 xml:space="preserve">  }</w:t>
      </w:r>
    </w:p>
    <w:p w14:paraId="426CE1BA" w14:textId="66743035" w:rsidR="00AE2BC6" w:rsidRPr="008705A7" w:rsidRDefault="00AF02DE" w:rsidP="00AF02DE">
      <w:pPr>
        <w:pStyle w:val="Code"/>
        <w:rPr>
          <w:rStyle w:val="CommonTableChar"/>
          <w:rFonts w:ascii="Courier New" w:hAnsi="Courier New" w:cs="Courier New"/>
          <w:sz w:val="24"/>
          <w:szCs w:val="24"/>
        </w:rPr>
      </w:pPr>
      <w:r w:rsidRPr="00AF02DE">
        <w:rPr>
          <w:rStyle w:val="CommonTableChar"/>
          <w:rFonts w:ascii="Courier New" w:hAnsi="Courier New" w:cs="Courier New"/>
          <w:sz w:val="24"/>
          <w:szCs w:val="24"/>
        </w:rPr>
        <w:t>}</w:t>
      </w:r>
    </w:p>
    <w:p w14:paraId="1EEBD63F" w14:textId="29F69D26" w:rsidR="00AE2BC6" w:rsidRDefault="00AE2BC6" w:rsidP="00AC043C">
      <w:pPr>
        <w:pStyle w:val="CommonTable"/>
        <w:rPr>
          <w:rStyle w:val="CommonTableChar"/>
          <w:lang w:val="uk-UA"/>
        </w:rPr>
      </w:pPr>
    </w:p>
    <w:p w14:paraId="584DB847" w14:textId="6F467809" w:rsidR="00AE2BC6" w:rsidRPr="00AC043C" w:rsidRDefault="00AE2BC6" w:rsidP="00AE2BC6">
      <w:pPr>
        <w:pStyle w:val="Title2nd"/>
      </w:pPr>
      <w:r w:rsidRPr="00AC043C">
        <w:t>Б.</w:t>
      </w:r>
      <w:r>
        <w:rPr>
          <w:lang w:val="ru-RU"/>
        </w:rPr>
        <w:t>10</w:t>
      </w:r>
      <w:r w:rsidRPr="00AC043C">
        <w:t xml:space="preserve"> </w:t>
      </w:r>
      <w:proofErr w:type="spellStart"/>
      <w:r w:rsidR="00C579C0" w:rsidRPr="00C579C0">
        <w:rPr>
          <w:rStyle w:val="CommonTableChar"/>
          <w:lang w:val="uk-UA"/>
        </w:rPr>
        <w:t>expenses_screen.dart</w:t>
      </w:r>
      <w:proofErr w:type="spellEnd"/>
    </w:p>
    <w:p w14:paraId="38A35CD3" w14:textId="02484D87" w:rsidR="00AE2BC6" w:rsidRPr="009852DD" w:rsidRDefault="00430256" w:rsidP="00AE2BC6">
      <w:pPr>
        <w:pStyle w:val="CommonTable"/>
        <w:rPr>
          <w:rStyle w:val="CommonTableChar"/>
          <w:lang w:val="uk-UA"/>
        </w:rPr>
      </w:pPr>
      <w:r w:rsidRPr="00430256">
        <w:rPr>
          <w:rStyle w:val="CommonTableChar"/>
          <w:lang w:val="uk-UA"/>
        </w:rPr>
        <w:t>Цей файл відповідає за екран управління витратами, де користувачі можуть додавати та переглядати витрати</w:t>
      </w:r>
      <w:r w:rsidR="00AE2BC6" w:rsidRPr="009852DD">
        <w:rPr>
          <w:rStyle w:val="CommonTableChar"/>
          <w:lang w:val="uk-UA"/>
        </w:rPr>
        <w:t>:</w:t>
      </w:r>
    </w:p>
    <w:p w14:paraId="6BACF4B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import '</w:t>
      </w:r>
      <w:proofErr w:type="spellStart"/>
      <w:proofErr w:type="gramStart"/>
      <w:r w:rsidRPr="00564791">
        <w:rPr>
          <w:rStyle w:val="CommonTableChar"/>
          <w:rFonts w:ascii="Courier New" w:hAnsi="Courier New" w:cs="Courier New"/>
          <w:sz w:val="24"/>
          <w:szCs w:val="24"/>
        </w:rPr>
        <w:t>package:flutter</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material.dart</w:t>
      </w:r>
      <w:proofErr w:type="spellEnd"/>
      <w:proofErr w:type="gramEnd"/>
      <w:r w:rsidRPr="00564791">
        <w:rPr>
          <w:rStyle w:val="CommonTableChar"/>
          <w:rFonts w:ascii="Courier New" w:hAnsi="Courier New" w:cs="Courier New"/>
          <w:sz w:val="24"/>
          <w:szCs w:val="24"/>
        </w:rPr>
        <w:t>';</w:t>
      </w:r>
    </w:p>
    <w:p w14:paraId="65352E0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import '</w:t>
      </w:r>
      <w:proofErr w:type="spellStart"/>
      <w:proofErr w:type="gramStart"/>
      <w:r w:rsidRPr="00564791">
        <w:rPr>
          <w:rStyle w:val="CommonTableChar"/>
          <w:rFonts w:ascii="Courier New" w:hAnsi="Courier New" w:cs="Courier New"/>
          <w:sz w:val="24"/>
          <w:szCs w:val="24"/>
        </w:rPr>
        <w:t>package:provider</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provider.dart</w:t>
      </w:r>
      <w:proofErr w:type="spellEnd"/>
      <w:proofErr w:type="gramEnd"/>
      <w:r w:rsidRPr="00564791">
        <w:rPr>
          <w:rStyle w:val="CommonTableChar"/>
          <w:rFonts w:ascii="Courier New" w:hAnsi="Courier New" w:cs="Courier New"/>
          <w:sz w:val="24"/>
          <w:szCs w:val="24"/>
        </w:rPr>
        <w:t>';</w:t>
      </w:r>
    </w:p>
    <w:p w14:paraId="4434A8A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import '../services/</w:t>
      </w:r>
      <w:proofErr w:type="spellStart"/>
      <w:r w:rsidRPr="00564791">
        <w:rPr>
          <w:rStyle w:val="CommonTableChar"/>
          <w:rFonts w:ascii="Courier New" w:hAnsi="Courier New" w:cs="Courier New"/>
          <w:sz w:val="24"/>
          <w:szCs w:val="24"/>
        </w:rPr>
        <w:t>db_service.dart</w:t>
      </w:r>
      <w:proofErr w:type="spellEnd"/>
      <w:r w:rsidRPr="00564791">
        <w:rPr>
          <w:rStyle w:val="CommonTableChar"/>
          <w:rFonts w:ascii="Courier New" w:hAnsi="Courier New" w:cs="Courier New"/>
          <w:sz w:val="24"/>
          <w:szCs w:val="24"/>
        </w:rPr>
        <w:t>';</w:t>
      </w:r>
    </w:p>
    <w:p w14:paraId="3335DE4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import '../services/</w:t>
      </w:r>
      <w:proofErr w:type="spellStart"/>
      <w:r w:rsidRPr="00564791">
        <w:rPr>
          <w:rStyle w:val="CommonTableChar"/>
          <w:rFonts w:ascii="Courier New" w:hAnsi="Courier New" w:cs="Courier New"/>
          <w:sz w:val="24"/>
          <w:szCs w:val="24"/>
        </w:rPr>
        <w:t>auth_service.dart</w:t>
      </w:r>
      <w:proofErr w:type="spellEnd"/>
      <w:r w:rsidRPr="00564791">
        <w:rPr>
          <w:rStyle w:val="CommonTableChar"/>
          <w:rFonts w:ascii="Courier New" w:hAnsi="Courier New" w:cs="Courier New"/>
          <w:sz w:val="24"/>
          <w:szCs w:val="24"/>
        </w:rPr>
        <w:t>';</w:t>
      </w:r>
    </w:p>
    <w:p w14:paraId="349D806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import '../models/</w:t>
      </w:r>
      <w:proofErr w:type="spellStart"/>
      <w:r w:rsidRPr="00564791">
        <w:rPr>
          <w:rStyle w:val="CommonTableChar"/>
          <w:rFonts w:ascii="Courier New" w:hAnsi="Courier New" w:cs="Courier New"/>
          <w:sz w:val="24"/>
          <w:szCs w:val="24"/>
        </w:rPr>
        <w:t>transaction.dart</w:t>
      </w:r>
      <w:proofErr w:type="spellEnd"/>
      <w:r w:rsidRPr="00564791">
        <w:rPr>
          <w:rStyle w:val="CommonTableChar"/>
          <w:rFonts w:ascii="Courier New" w:hAnsi="Courier New" w:cs="Courier New"/>
          <w:sz w:val="24"/>
          <w:szCs w:val="24"/>
        </w:rPr>
        <w:t>' as model;</w:t>
      </w:r>
    </w:p>
    <w:p w14:paraId="19536F6C" w14:textId="77777777" w:rsidR="00564791" w:rsidRPr="00564791" w:rsidRDefault="00564791" w:rsidP="00564791">
      <w:pPr>
        <w:pStyle w:val="Code"/>
        <w:rPr>
          <w:rStyle w:val="CommonTableChar"/>
          <w:rFonts w:ascii="Courier New" w:hAnsi="Courier New" w:cs="Courier New"/>
          <w:sz w:val="24"/>
          <w:szCs w:val="24"/>
        </w:rPr>
      </w:pPr>
    </w:p>
    <w:p w14:paraId="30E635B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class </w:t>
      </w:r>
      <w:proofErr w:type="spellStart"/>
      <w:r w:rsidRPr="00564791">
        <w:rPr>
          <w:rStyle w:val="CommonTableChar"/>
          <w:rFonts w:ascii="Courier New" w:hAnsi="Courier New" w:cs="Courier New"/>
          <w:sz w:val="24"/>
          <w:szCs w:val="24"/>
        </w:rPr>
        <w:t>ExpensesScreen</w:t>
      </w:r>
      <w:proofErr w:type="spellEnd"/>
      <w:r w:rsidRPr="00564791">
        <w:rPr>
          <w:rStyle w:val="CommonTableChar"/>
          <w:rFonts w:ascii="Courier New" w:hAnsi="Courier New" w:cs="Courier New"/>
          <w:sz w:val="24"/>
          <w:szCs w:val="24"/>
        </w:rPr>
        <w:t xml:space="preserve"> extends </w:t>
      </w:r>
      <w:proofErr w:type="spellStart"/>
      <w:r w:rsidRPr="00564791">
        <w:rPr>
          <w:rStyle w:val="CommonTableChar"/>
          <w:rFonts w:ascii="Courier New" w:hAnsi="Courier New" w:cs="Courier New"/>
          <w:sz w:val="24"/>
          <w:szCs w:val="24"/>
        </w:rPr>
        <w:t>StatefulWidget</w:t>
      </w:r>
      <w:proofErr w:type="spellEnd"/>
      <w:r w:rsidRPr="00564791">
        <w:rPr>
          <w:rStyle w:val="CommonTableChar"/>
          <w:rFonts w:ascii="Courier New" w:hAnsi="Courier New" w:cs="Courier New"/>
          <w:sz w:val="24"/>
          <w:szCs w:val="24"/>
        </w:rPr>
        <w:t xml:space="preserve"> {</w:t>
      </w:r>
    </w:p>
    <w:p w14:paraId="0AA758C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const </w:t>
      </w:r>
      <w:proofErr w:type="spellStart"/>
      <w:r w:rsidRPr="00564791">
        <w:rPr>
          <w:rStyle w:val="CommonTableChar"/>
          <w:rFonts w:ascii="Courier New" w:hAnsi="Courier New" w:cs="Courier New"/>
          <w:sz w:val="24"/>
          <w:szCs w:val="24"/>
        </w:rPr>
        <w:t>ExpensesScreen</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super.key</w:t>
      </w:r>
      <w:proofErr w:type="spellEnd"/>
      <w:r w:rsidRPr="00564791">
        <w:rPr>
          <w:rStyle w:val="CommonTableChar"/>
          <w:rFonts w:ascii="Courier New" w:hAnsi="Courier New" w:cs="Courier New"/>
          <w:sz w:val="24"/>
          <w:szCs w:val="24"/>
        </w:rPr>
        <w:t>});</w:t>
      </w:r>
    </w:p>
    <w:p w14:paraId="510616C6" w14:textId="77777777" w:rsidR="00564791" w:rsidRPr="00564791" w:rsidRDefault="00564791" w:rsidP="00564791">
      <w:pPr>
        <w:pStyle w:val="Code"/>
        <w:rPr>
          <w:rStyle w:val="CommonTableChar"/>
          <w:rFonts w:ascii="Courier New" w:hAnsi="Courier New" w:cs="Courier New"/>
          <w:sz w:val="24"/>
          <w:szCs w:val="24"/>
        </w:rPr>
      </w:pPr>
    </w:p>
    <w:p w14:paraId="71A4782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override</w:t>
      </w:r>
      <w:proofErr w:type="gramEnd"/>
    </w:p>
    <w:p w14:paraId="4DA2624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lastRenderedPageBreak/>
        <w:t xml:space="preserve">  _</w:t>
      </w:r>
      <w:proofErr w:type="spellStart"/>
      <w:r w:rsidRPr="00564791">
        <w:rPr>
          <w:rStyle w:val="CommonTableChar"/>
          <w:rFonts w:ascii="Courier New" w:hAnsi="Courier New" w:cs="Courier New"/>
          <w:sz w:val="24"/>
          <w:szCs w:val="24"/>
        </w:rPr>
        <w:t>ExpensesScreenState</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createState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=&gt; _</w:t>
      </w:r>
      <w:proofErr w:type="spellStart"/>
      <w:r w:rsidRPr="00564791">
        <w:rPr>
          <w:rStyle w:val="CommonTableChar"/>
          <w:rFonts w:ascii="Courier New" w:hAnsi="Courier New" w:cs="Courier New"/>
          <w:sz w:val="24"/>
          <w:szCs w:val="24"/>
        </w:rPr>
        <w:t>ExpensesScreenState</w:t>
      </w:r>
      <w:proofErr w:type="spellEnd"/>
      <w:r w:rsidRPr="00564791">
        <w:rPr>
          <w:rStyle w:val="CommonTableChar"/>
          <w:rFonts w:ascii="Courier New" w:hAnsi="Courier New" w:cs="Courier New"/>
          <w:sz w:val="24"/>
          <w:szCs w:val="24"/>
        </w:rPr>
        <w:t>();</w:t>
      </w:r>
    </w:p>
    <w:p w14:paraId="69A1569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w:t>
      </w:r>
    </w:p>
    <w:p w14:paraId="6D8306E3" w14:textId="77777777" w:rsidR="00564791" w:rsidRPr="00564791" w:rsidRDefault="00564791" w:rsidP="00564791">
      <w:pPr>
        <w:pStyle w:val="Code"/>
        <w:rPr>
          <w:rStyle w:val="CommonTableChar"/>
          <w:rFonts w:ascii="Courier New" w:hAnsi="Courier New" w:cs="Courier New"/>
          <w:sz w:val="24"/>
          <w:szCs w:val="24"/>
        </w:rPr>
      </w:pPr>
    </w:p>
    <w:p w14:paraId="56AC293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class _</w:t>
      </w:r>
      <w:proofErr w:type="spellStart"/>
      <w:r w:rsidRPr="00564791">
        <w:rPr>
          <w:rStyle w:val="CommonTableChar"/>
          <w:rFonts w:ascii="Courier New" w:hAnsi="Courier New" w:cs="Courier New"/>
          <w:sz w:val="24"/>
          <w:szCs w:val="24"/>
        </w:rPr>
        <w:t>ExpensesScreenState</w:t>
      </w:r>
      <w:proofErr w:type="spellEnd"/>
      <w:r w:rsidRPr="00564791">
        <w:rPr>
          <w:rStyle w:val="CommonTableChar"/>
          <w:rFonts w:ascii="Courier New" w:hAnsi="Courier New" w:cs="Courier New"/>
          <w:sz w:val="24"/>
          <w:szCs w:val="24"/>
        </w:rPr>
        <w:t xml:space="preserve"> extends State&lt;</w:t>
      </w:r>
      <w:proofErr w:type="spellStart"/>
      <w:r w:rsidRPr="00564791">
        <w:rPr>
          <w:rStyle w:val="CommonTableChar"/>
          <w:rFonts w:ascii="Courier New" w:hAnsi="Courier New" w:cs="Courier New"/>
          <w:sz w:val="24"/>
          <w:szCs w:val="24"/>
        </w:rPr>
        <w:t>ExpensesScreen</w:t>
      </w:r>
      <w:proofErr w:type="spellEnd"/>
      <w:r w:rsidRPr="00564791">
        <w:rPr>
          <w:rStyle w:val="CommonTableChar"/>
          <w:rFonts w:ascii="Courier New" w:hAnsi="Courier New" w:cs="Courier New"/>
          <w:sz w:val="24"/>
          <w:szCs w:val="24"/>
        </w:rPr>
        <w:t>&gt; {</w:t>
      </w:r>
    </w:p>
    <w:p w14:paraId="25B66C2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void _</w:t>
      </w:r>
      <w:proofErr w:type="spellStart"/>
      <w:proofErr w:type="gramStart"/>
      <w:r w:rsidRPr="00564791">
        <w:rPr>
          <w:rStyle w:val="CommonTableChar"/>
          <w:rFonts w:ascii="Courier New" w:hAnsi="Courier New" w:cs="Courier New"/>
          <w:sz w:val="24"/>
          <w:szCs w:val="24"/>
        </w:rPr>
        <w:t>showEditTransactionDialog</w:t>
      </w:r>
      <w:proofErr w:type="spellEnd"/>
      <w:r w:rsidRPr="00564791">
        <w:rPr>
          <w:rStyle w:val="CommonTableChar"/>
          <w:rFonts w:ascii="Courier New" w:hAnsi="Courier New" w:cs="Courier New"/>
          <w:sz w:val="24"/>
          <w:szCs w:val="24"/>
        </w:rPr>
        <w:t>(</w:t>
      </w:r>
      <w:proofErr w:type="gramEnd"/>
    </w:p>
    <w:p w14:paraId="626055C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BuildContext</w:t>
      </w:r>
      <w:proofErr w:type="spellEnd"/>
      <w:r w:rsidRPr="00564791">
        <w:rPr>
          <w:rStyle w:val="CommonTableChar"/>
          <w:rFonts w:ascii="Courier New" w:hAnsi="Courier New" w:cs="Courier New"/>
          <w:sz w:val="24"/>
          <w:szCs w:val="24"/>
        </w:rPr>
        <w:t xml:space="preserve"> context,</w:t>
      </w:r>
    </w:p>
    <w:p w14:paraId="24C7C14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model.Transaction</w:t>
      </w:r>
      <w:proofErr w:type="spellEnd"/>
      <w:proofErr w:type="gramEnd"/>
      <w:r w:rsidRPr="00564791">
        <w:rPr>
          <w:rStyle w:val="CommonTableChar"/>
          <w:rFonts w:ascii="Courier New" w:hAnsi="Courier New" w:cs="Courier New"/>
          <w:sz w:val="24"/>
          <w:szCs w:val="24"/>
        </w:rPr>
        <w:t xml:space="preserve"> transaction,</w:t>
      </w:r>
    </w:p>
    <w:p w14:paraId="1E4EC90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DbService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dbService</w:t>
      </w:r>
      <w:proofErr w:type="spellEnd"/>
      <w:r w:rsidRPr="00564791">
        <w:rPr>
          <w:rStyle w:val="CommonTableChar"/>
          <w:rFonts w:ascii="Courier New" w:hAnsi="Courier New" w:cs="Courier New"/>
          <w:sz w:val="24"/>
          <w:szCs w:val="24"/>
        </w:rPr>
        <w:t>,</w:t>
      </w:r>
    </w:p>
    <w:p w14:paraId="4F825A7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String </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w:t>
      </w:r>
    </w:p>
    <w:p w14:paraId="56D59A6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String </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w:t>
      </w:r>
    </w:p>
    <w:p w14:paraId="5B90BE4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
    <w:p w14:paraId="5AE07C5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TextEditingController</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amountController</w:t>
      </w:r>
      <w:proofErr w:type="spellEnd"/>
      <w:r w:rsidRPr="00564791">
        <w:rPr>
          <w:rStyle w:val="CommonTableChar"/>
          <w:rFonts w:ascii="Courier New" w:hAnsi="Courier New" w:cs="Courier New"/>
          <w:sz w:val="24"/>
          <w:szCs w:val="24"/>
        </w:rPr>
        <w:t xml:space="preserve"> = </w:t>
      </w:r>
      <w:proofErr w:type="spellStart"/>
      <w:proofErr w:type="gramStart"/>
      <w:r w:rsidRPr="00564791">
        <w:rPr>
          <w:rStyle w:val="CommonTableChar"/>
          <w:rFonts w:ascii="Courier New" w:hAnsi="Courier New" w:cs="Courier New"/>
          <w:sz w:val="24"/>
          <w:szCs w:val="24"/>
        </w:rPr>
        <w:t>TextEditingController</w:t>
      </w:r>
      <w:proofErr w:type="spellEnd"/>
      <w:r w:rsidRPr="00564791">
        <w:rPr>
          <w:rStyle w:val="CommonTableChar"/>
          <w:rFonts w:ascii="Courier New" w:hAnsi="Courier New" w:cs="Courier New"/>
          <w:sz w:val="24"/>
          <w:szCs w:val="24"/>
        </w:rPr>
        <w:t>(</w:t>
      </w:r>
      <w:proofErr w:type="gramEnd"/>
    </w:p>
    <w:p w14:paraId="710FDC1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text: </w:t>
      </w:r>
      <w:proofErr w:type="gramStart"/>
      <w:r w:rsidRPr="00564791">
        <w:rPr>
          <w:rStyle w:val="CommonTableChar"/>
          <w:rFonts w:ascii="Courier New" w:hAnsi="Courier New" w:cs="Courier New"/>
          <w:sz w:val="24"/>
          <w:szCs w:val="24"/>
        </w:rPr>
        <w:t>transaction.amount?.</w:t>
      </w:r>
      <w:proofErr w:type="spellStart"/>
      <w:proofErr w:type="gramEnd"/>
      <w:r w:rsidRPr="00564791">
        <w:rPr>
          <w:rStyle w:val="CommonTableChar"/>
          <w:rFonts w:ascii="Courier New" w:hAnsi="Courier New" w:cs="Courier New"/>
          <w:sz w:val="24"/>
          <w:szCs w:val="24"/>
        </w:rPr>
        <w:t>toString</w:t>
      </w:r>
      <w:proofErr w:type="spellEnd"/>
      <w:r w:rsidRPr="00564791">
        <w:rPr>
          <w:rStyle w:val="CommonTableChar"/>
          <w:rFonts w:ascii="Courier New" w:hAnsi="Courier New" w:cs="Courier New"/>
          <w:sz w:val="24"/>
          <w:szCs w:val="24"/>
        </w:rPr>
        <w:t>() ?? '',</w:t>
      </w:r>
    </w:p>
    <w:p w14:paraId="087A61A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A01FA1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TextEditingController</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notesController</w:t>
      </w:r>
      <w:proofErr w:type="spellEnd"/>
      <w:r w:rsidRPr="00564791">
        <w:rPr>
          <w:rStyle w:val="CommonTableChar"/>
          <w:rFonts w:ascii="Courier New" w:hAnsi="Courier New" w:cs="Courier New"/>
          <w:sz w:val="24"/>
          <w:szCs w:val="24"/>
        </w:rPr>
        <w:t xml:space="preserve"> = </w:t>
      </w:r>
      <w:proofErr w:type="spellStart"/>
      <w:proofErr w:type="gramStart"/>
      <w:r w:rsidRPr="00564791">
        <w:rPr>
          <w:rStyle w:val="CommonTableChar"/>
          <w:rFonts w:ascii="Courier New" w:hAnsi="Courier New" w:cs="Courier New"/>
          <w:sz w:val="24"/>
          <w:szCs w:val="24"/>
        </w:rPr>
        <w:t>TextEditingController</w:t>
      </w:r>
      <w:proofErr w:type="spellEnd"/>
      <w:r w:rsidRPr="00564791">
        <w:rPr>
          <w:rStyle w:val="CommonTableChar"/>
          <w:rFonts w:ascii="Courier New" w:hAnsi="Courier New" w:cs="Courier New"/>
          <w:sz w:val="24"/>
          <w:szCs w:val="24"/>
        </w:rPr>
        <w:t>(</w:t>
      </w:r>
      <w:proofErr w:type="gramEnd"/>
    </w:p>
    <w:p w14:paraId="18E4592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text: </w:t>
      </w:r>
      <w:proofErr w:type="spellStart"/>
      <w:proofErr w:type="gramStart"/>
      <w:r w:rsidRPr="00564791">
        <w:rPr>
          <w:rStyle w:val="CommonTableChar"/>
          <w:rFonts w:ascii="Courier New" w:hAnsi="Courier New" w:cs="Courier New"/>
          <w:sz w:val="24"/>
          <w:szCs w:val="24"/>
        </w:rPr>
        <w:t>transaction.notes</w:t>
      </w:r>
      <w:proofErr w:type="spellEnd"/>
      <w:proofErr w:type="gramEnd"/>
      <w:r w:rsidRPr="00564791">
        <w:rPr>
          <w:rStyle w:val="CommonTableChar"/>
          <w:rFonts w:ascii="Courier New" w:hAnsi="Courier New" w:cs="Courier New"/>
          <w:sz w:val="24"/>
          <w:szCs w:val="24"/>
        </w:rPr>
        <w:t xml:space="preserve"> ?? '',</w:t>
      </w:r>
    </w:p>
    <w:p w14:paraId="0B3D700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4F00B415" w14:textId="77777777" w:rsidR="00564791" w:rsidRPr="00564791" w:rsidRDefault="00564791" w:rsidP="00564791">
      <w:pPr>
        <w:pStyle w:val="Code"/>
        <w:rPr>
          <w:rStyle w:val="CommonTableChar"/>
          <w:rFonts w:ascii="Courier New" w:hAnsi="Courier New" w:cs="Courier New"/>
          <w:sz w:val="24"/>
          <w:szCs w:val="24"/>
        </w:rPr>
      </w:pPr>
    </w:p>
    <w:p w14:paraId="6909722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DateTime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selectedDate</w:t>
      </w:r>
      <w:proofErr w:type="spellEnd"/>
      <w:r w:rsidRPr="00564791">
        <w:rPr>
          <w:rStyle w:val="CommonTableChar"/>
          <w:rFonts w:ascii="Courier New" w:hAnsi="Courier New" w:cs="Courier New"/>
          <w:sz w:val="24"/>
          <w:szCs w:val="24"/>
        </w:rPr>
        <w:t xml:space="preserve"> = </w:t>
      </w:r>
      <w:proofErr w:type="spellStart"/>
      <w:proofErr w:type="gramStart"/>
      <w:r w:rsidRPr="00564791">
        <w:rPr>
          <w:rStyle w:val="CommonTableChar"/>
          <w:rFonts w:ascii="Courier New" w:hAnsi="Courier New" w:cs="Courier New"/>
          <w:sz w:val="24"/>
          <w:szCs w:val="24"/>
        </w:rPr>
        <w:t>transaction.date</w:t>
      </w:r>
      <w:proofErr w:type="spellEnd"/>
      <w:proofErr w:type="gramEnd"/>
      <w:r w:rsidRPr="00564791">
        <w:rPr>
          <w:rStyle w:val="CommonTableChar"/>
          <w:rFonts w:ascii="Courier New" w:hAnsi="Courier New" w:cs="Courier New"/>
          <w:sz w:val="24"/>
          <w:szCs w:val="24"/>
        </w:rPr>
        <w:t xml:space="preserve"> ?? </w:t>
      </w:r>
      <w:proofErr w:type="spellStart"/>
      <w:proofErr w:type="gramStart"/>
      <w:r w:rsidRPr="00564791">
        <w:rPr>
          <w:rStyle w:val="CommonTableChar"/>
          <w:rFonts w:ascii="Courier New" w:hAnsi="Courier New" w:cs="Courier New"/>
          <w:sz w:val="24"/>
          <w:szCs w:val="24"/>
        </w:rPr>
        <w:t>DateTime.now</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
    <w:p w14:paraId="2A6D2AE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String </w:t>
      </w:r>
      <w:proofErr w:type="spellStart"/>
      <w:r w:rsidRPr="00564791">
        <w:rPr>
          <w:rStyle w:val="CommonTableChar"/>
          <w:rFonts w:ascii="Courier New" w:hAnsi="Courier New" w:cs="Courier New"/>
          <w:sz w:val="24"/>
          <w:szCs w:val="24"/>
        </w:rPr>
        <w:t>selectedCategory</w:t>
      </w:r>
      <w:proofErr w:type="spellEnd"/>
      <w:r w:rsidRPr="00564791">
        <w:rPr>
          <w:rStyle w:val="CommonTableChar"/>
          <w:rFonts w:ascii="Courier New" w:hAnsi="Courier New" w:cs="Courier New"/>
          <w:sz w:val="24"/>
          <w:szCs w:val="24"/>
        </w:rPr>
        <w:t xml:space="preserve"> = </w:t>
      </w:r>
      <w:proofErr w:type="spellStart"/>
      <w:proofErr w:type="gramStart"/>
      <w:r w:rsidRPr="00564791">
        <w:rPr>
          <w:rStyle w:val="CommonTableChar"/>
          <w:rFonts w:ascii="Courier New" w:hAnsi="Courier New" w:cs="Courier New"/>
          <w:sz w:val="24"/>
          <w:szCs w:val="24"/>
        </w:rPr>
        <w:t>transaction.category</w:t>
      </w:r>
      <w:proofErr w:type="spellEnd"/>
      <w:proofErr w:type="gramEnd"/>
      <w:r w:rsidRPr="00564791">
        <w:rPr>
          <w:rStyle w:val="CommonTableChar"/>
          <w:rFonts w:ascii="Courier New" w:hAnsi="Courier New" w:cs="Courier New"/>
          <w:sz w:val="24"/>
          <w:szCs w:val="24"/>
        </w:rPr>
        <w:t>;</w:t>
      </w:r>
    </w:p>
    <w:p w14:paraId="391450A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showDialog</w:t>
      </w:r>
      <w:proofErr w:type="spellEnd"/>
      <w:r w:rsidRPr="00564791">
        <w:rPr>
          <w:rStyle w:val="CommonTableChar"/>
          <w:rFonts w:ascii="Courier New" w:hAnsi="Courier New" w:cs="Courier New"/>
          <w:sz w:val="24"/>
          <w:szCs w:val="24"/>
        </w:rPr>
        <w:t>(</w:t>
      </w:r>
      <w:proofErr w:type="gramEnd"/>
    </w:p>
    <w:p w14:paraId="5B6754A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context: context,</w:t>
      </w:r>
    </w:p>
    <w:p w14:paraId="2628AFF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builder: (context) {</w:t>
      </w:r>
    </w:p>
    <w:p w14:paraId="01F464C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proofErr w:type="gramStart"/>
      <w:r w:rsidRPr="00564791">
        <w:rPr>
          <w:rStyle w:val="CommonTableChar"/>
          <w:rFonts w:ascii="Courier New" w:hAnsi="Courier New" w:cs="Courier New"/>
          <w:sz w:val="24"/>
          <w:szCs w:val="24"/>
        </w:rPr>
        <w:t>StatefulBuilder</w:t>
      </w:r>
      <w:proofErr w:type="spellEnd"/>
      <w:r w:rsidRPr="00564791">
        <w:rPr>
          <w:rStyle w:val="CommonTableChar"/>
          <w:rFonts w:ascii="Courier New" w:hAnsi="Courier New" w:cs="Courier New"/>
          <w:sz w:val="24"/>
          <w:szCs w:val="24"/>
        </w:rPr>
        <w:t>(</w:t>
      </w:r>
      <w:proofErr w:type="gramEnd"/>
    </w:p>
    <w:p w14:paraId="17CA5D3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builder: (context, </w:t>
      </w:r>
      <w:proofErr w:type="spellStart"/>
      <w:r w:rsidRPr="00564791">
        <w:rPr>
          <w:rStyle w:val="CommonTableChar"/>
          <w:rFonts w:ascii="Courier New" w:hAnsi="Courier New" w:cs="Courier New"/>
          <w:sz w:val="24"/>
          <w:szCs w:val="24"/>
        </w:rPr>
        <w:t>setState</w:t>
      </w:r>
      <w:proofErr w:type="spellEnd"/>
      <w:r w:rsidRPr="00564791">
        <w:rPr>
          <w:rStyle w:val="CommonTableChar"/>
          <w:rFonts w:ascii="Courier New" w:hAnsi="Courier New" w:cs="Courier New"/>
          <w:sz w:val="24"/>
          <w:szCs w:val="24"/>
        </w:rPr>
        <w:t>) {</w:t>
      </w:r>
    </w:p>
    <w:p w14:paraId="4967C32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proofErr w:type="gramStart"/>
      <w:r w:rsidRPr="00564791">
        <w:rPr>
          <w:rStyle w:val="CommonTableChar"/>
          <w:rFonts w:ascii="Courier New" w:hAnsi="Courier New" w:cs="Courier New"/>
          <w:sz w:val="24"/>
          <w:szCs w:val="24"/>
        </w:rPr>
        <w:t>AlertDialog</w:t>
      </w:r>
      <w:proofErr w:type="spellEnd"/>
      <w:r w:rsidRPr="00564791">
        <w:rPr>
          <w:rStyle w:val="CommonTableChar"/>
          <w:rFonts w:ascii="Courier New" w:hAnsi="Courier New" w:cs="Courier New"/>
          <w:sz w:val="24"/>
          <w:szCs w:val="24"/>
        </w:rPr>
        <w:t>(</w:t>
      </w:r>
      <w:proofErr w:type="gramEnd"/>
    </w:p>
    <w:p w14:paraId="2CB79A4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title: const </w:t>
      </w:r>
      <w:proofErr w:type="gramStart"/>
      <w:r w:rsidRPr="00564791">
        <w:rPr>
          <w:rStyle w:val="CommonTableChar"/>
          <w:rFonts w:ascii="Courier New" w:hAnsi="Courier New" w:cs="Courier New"/>
          <w:sz w:val="24"/>
          <w:szCs w:val="24"/>
        </w:rPr>
        <w:t>Text(</w:t>
      </w:r>
      <w:proofErr w:type="gram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Редагувати</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витрату</w:t>
      </w:r>
      <w:proofErr w:type="spellEnd"/>
      <w:r w:rsidRPr="00564791">
        <w:rPr>
          <w:rStyle w:val="CommonTableChar"/>
          <w:rFonts w:ascii="Courier New" w:hAnsi="Courier New" w:cs="Courier New"/>
          <w:sz w:val="24"/>
          <w:szCs w:val="24"/>
        </w:rPr>
        <w:t>'),</w:t>
      </w:r>
    </w:p>
    <w:p w14:paraId="1AA62BC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content: </w:t>
      </w:r>
      <w:proofErr w:type="spellStart"/>
      <w:proofErr w:type="gramStart"/>
      <w:r w:rsidRPr="00564791">
        <w:rPr>
          <w:rStyle w:val="CommonTableChar"/>
          <w:rFonts w:ascii="Courier New" w:hAnsi="Courier New" w:cs="Courier New"/>
          <w:sz w:val="24"/>
          <w:szCs w:val="24"/>
        </w:rPr>
        <w:t>SingleChildScrollView</w:t>
      </w:r>
      <w:proofErr w:type="spellEnd"/>
      <w:r w:rsidRPr="00564791">
        <w:rPr>
          <w:rStyle w:val="CommonTableChar"/>
          <w:rFonts w:ascii="Courier New" w:hAnsi="Courier New" w:cs="Courier New"/>
          <w:sz w:val="24"/>
          <w:szCs w:val="24"/>
        </w:rPr>
        <w:t>(</w:t>
      </w:r>
      <w:proofErr w:type="gramEnd"/>
    </w:p>
    <w:p w14:paraId="73E920B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 </w:t>
      </w:r>
      <w:proofErr w:type="gramStart"/>
      <w:r w:rsidRPr="00564791">
        <w:rPr>
          <w:rStyle w:val="CommonTableChar"/>
          <w:rFonts w:ascii="Courier New" w:hAnsi="Courier New" w:cs="Courier New"/>
          <w:sz w:val="24"/>
          <w:szCs w:val="24"/>
        </w:rPr>
        <w:t>Column(</w:t>
      </w:r>
      <w:proofErr w:type="gramEnd"/>
    </w:p>
    <w:p w14:paraId="51980C2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mainAxisSize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MainAxisSize.min</w:t>
      </w:r>
      <w:proofErr w:type="spellEnd"/>
      <w:r w:rsidRPr="00564791">
        <w:rPr>
          <w:rStyle w:val="CommonTableChar"/>
          <w:rFonts w:ascii="Courier New" w:hAnsi="Courier New" w:cs="Courier New"/>
          <w:sz w:val="24"/>
          <w:szCs w:val="24"/>
        </w:rPr>
        <w:t>,</w:t>
      </w:r>
    </w:p>
    <w:p w14:paraId="5116222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children: [</w:t>
      </w:r>
    </w:p>
    <w:p w14:paraId="59284B8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для</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суми</w:t>
      </w:r>
      <w:proofErr w:type="spellEnd"/>
    </w:p>
    <w:p w14:paraId="79E5E6A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TextField</w:t>
      </w:r>
      <w:proofErr w:type="spellEnd"/>
      <w:r w:rsidRPr="00564791">
        <w:rPr>
          <w:rStyle w:val="CommonTableChar"/>
          <w:rFonts w:ascii="Courier New" w:hAnsi="Courier New" w:cs="Courier New"/>
          <w:sz w:val="24"/>
          <w:szCs w:val="24"/>
        </w:rPr>
        <w:t>(</w:t>
      </w:r>
      <w:proofErr w:type="gramEnd"/>
    </w:p>
    <w:p w14:paraId="03CDD35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controller: </w:t>
      </w:r>
      <w:proofErr w:type="spellStart"/>
      <w:r w:rsidRPr="00564791">
        <w:rPr>
          <w:rStyle w:val="CommonTableChar"/>
          <w:rFonts w:ascii="Courier New" w:hAnsi="Courier New" w:cs="Courier New"/>
          <w:sz w:val="24"/>
          <w:szCs w:val="24"/>
        </w:rPr>
        <w:t>amountController</w:t>
      </w:r>
      <w:proofErr w:type="spellEnd"/>
      <w:r w:rsidRPr="00564791">
        <w:rPr>
          <w:rStyle w:val="CommonTableChar"/>
          <w:rFonts w:ascii="Courier New" w:hAnsi="Courier New" w:cs="Courier New"/>
          <w:sz w:val="24"/>
          <w:szCs w:val="24"/>
        </w:rPr>
        <w:t>,</w:t>
      </w:r>
    </w:p>
    <w:p w14:paraId="0A312EB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keyboardType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TextInputType.number</w:t>
      </w:r>
      <w:proofErr w:type="spellEnd"/>
      <w:r w:rsidRPr="00564791">
        <w:rPr>
          <w:rStyle w:val="CommonTableChar"/>
          <w:rFonts w:ascii="Courier New" w:hAnsi="Courier New" w:cs="Courier New"/>
          <w:sz w:val="24"/>
          <w:szCs w:val="24"/>
        </w:rPr>
        <w:t>,</w:t>
      </w:r>
    </w:p>
    <w:p w14:paraId="1BDAA76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decoration: const </w:t>
      </w:r>
      <w:proofErr w:type="spellStart"/>
      <w:proofErr w:type="gramStart"/>
      <w:r w:rsidRPr="00564791">
        <w:rPr>
          <w:rStyle w:val="CommonTableChar"/>
          <w:rFonts w:ascii="Courier New" w:hAnsi="Courier New" w:cs="Courier New"/>
          <w:sz w:val="24"/>
          <w:szCs w:val="24"/>
        </w:rPr>
        <w:t>InputDecoration</w:t>
      </w:r>
      <w:proofErr w:type="spellEnd"/>
      <w:r w:rsidRPr="00564791">
        <w:rPr>
          <w:rStyle w:val="CommonTableChar"/>
          <w:rFonts w:ascii="Courier New" w:hAnsi="Courier New" w:cs="Courier New"/>
          <w:sz w:val="24"/>
          <w:szCs w:val="24"/>
        </w:rPr>
        <w:t>(</w:t>
      </w:r>
      <w:proofErr w:type="gramEnd"/>
    </w:p>
    <w:p w14:paraId="2E54203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labelText</w:t>
      </w:r>
      <w:proofErr w:type="spellEnd"/>
      <w:r w:rsidRPr="00564791">
        <w:rPr>
          <w:rStyle w:val="CommonTableChar"/>
          <w:rFonts w:ascii="Courier New" w:hAnsi="Courier New" w:cs="Courier New"/>
          <w:sz w:val="24"/>
          <w:szCs w:val="24"/>
        </w:rPr>
        <w:t>: 'Сума',</w:t>
      </w:r>
    </w:p>
    <w:p w14:paraId="6C6487A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border: </w:t>
      </w:r>
      <w:proofErr w:type="spellStart"/>
      <w:proofErr w:type="gramStart"/>
      <w:r w:rsidRPr="00564791">
        <w:rPr>
          <w:rStyle w:val="CommonTableChar"/>
          <w:rFonts w:ascii="Courier New" w:hAnsi="Courier New" w:cs="Courier New"/>
          <w:sz w:val="24"/>
          <w:szCs w:val="24"/>
        </w:rPr>
        <w:t>OutlineInputBorder</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
    <w:p w14:paraId="67B4781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1170F32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352C5032" w14:textId="77777777" w:rsidR="00564791" w:rsidRPr="00564791" w:rsidRDefault="00564791" w:rsidP="00564791">
      <w:pPr>
        <w:pStyle w:val="Code"/>
        <w:rPr>
          <w:rStyle w:val="CommonTableChar"/>
          <w:rFonts w:ascii="Courier New" w:hAnsi="Courier New" w:cs="Courier New"/>
          <w:sz w:val="24"/>
          <w:szCs w:val="24"/>
        </w:rPr>
      </w:pPr>
    </w:p>
    <w:p w14:paraId="000D56C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const </w:t>
      </w:r>
      <w:proofErr w:type="spellStart"/>
      <w:proofErr w:type="gramStart"/>
      <w:r w:rsidRPr="00564791">
        <w:rPr>
          <w:rStyle w:val="CommonTableChar"/>
          <w:rFonts w:ascii="Courier New" w:hAnsi="Courier New" w:cs="Courier New"/>
          <w:sz w:val="24"/>
          <w:szCs w:val="24"/>
        </w:rPr>
        <w:t>SizedBox</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height: 16),</w:t>
      </w:r>
    </w:p>
    <w:p w14:paraId="1AC69DC8" w14:textId="77777777" w:rsidR="00564791" w:rsidRPr="00564791" w:rsidRDefault="00564791" w:rsidP="00564791">
      <w:pPr>
        <w:pStyle w:val="Code"/>
        <w:rPr>
          <w:rStyle w:val="CommonTableChar"/>
          <w:rFonts w:ascii="Courier New" w:hAnsi="Courier New" w:cs="Courier New"/>
          <w:sz w:val="24"/>
          <w:szCs w:val="24"/>
        </w:rPr>
      </w:pPr>
    </w:p>
    <w:p w14:paraId="509FCFC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для</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категориій</w:t>
      </w:r>
      <w:proofErr w:type="spellEnd"/>
    </w:p>
    <w:p w14:paraId="1DF40A9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DropdownButtonFormField</w:t>
      </w:r>
      <w:proofErr w:type="spellEnd"/>
      <w:r w:rsidRPr="00564791">
        <w:rPr>
          <w:rStyle w:val="CommonTableChar"/>
          <w:rFonts w:ascii="Courier New" w:hAnsi="Courier New" w:cs="Courier New"/>
          <w:sz w:val="24"/>
          <w:szCs w:val="24"/>
        </w:rPr>
        <w:t>&lt;String</w:t>
      </w:r>
      <w:proofErr w:type="gramStart"/>
      <w:r w:rsidRPr="00564791">
        <w:rPr>
          <w:rStyle w:val="CommonTableChar"/>
          <w:rFonts w:ascii="Courier New" w:hAnsi="Courier New" w:cs="Courier New"/>
          <w:sz w:val="24"/>
          <w:szCs w:val="24"/>
        </w:rPr>
        <w:t>&gt;(</w:t>
      </w:r>
      <w:proofErr w:type="gramEnd"/>
    </w:p>
    <w:p w14:paraId="3648481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value: </w:t>
      </w:r>
      <w:proofErr w:type="spellStart"/>
      <w:r w:rsidRPr="00564791">
        <w:rPr>
          <w:rStyle w:val="CommonTableChar"/>
          <w:rFonts w:ascii="Courier New" w:hAnsi="Courier New" w:cs="Courier New"/>
          <w:sz w:val="24"/>
          <w:szCs w:val="24"/>
        </w:rPr>
        <w:t>selectedCategory</w:t>
      </w:r>
      <w:proofErr w:type="spellEnd"/>
      <w:r w:rsidRPr="00564791">
        <w:rPr>
          <w:rStyle w:val="CommonTableChar"/>
          <w:rFonts w:ascii="Courier New" w:hAnsi="Courier New" w:cs="Courier New"/>
          <w:sz w:val="24"/>
          <w:szCs w:val="24"/>
        </w:rPr>
        <w:t>,</w:t>
      </w:r>
    </w:p>
    <w:p w14:paraId="0E03258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decoration: const </w:t>
      </w:r>
      <w:proofErr w:type="spellStart"/>
      <w:proofErr w:type="gramStart"/>
      <w:r w:rsidRPr="00564791">
        <w:rPr>
          <w:rStyle w:val="CommonTableChar"/>
          <w:rFonts w:ascii="Courier New" w:hAnsi="Courier New" w:cs="Courier New"/>
          <w:sz w:val="24"/>
          <w:szCs w:val="24"/>
        </w:rPr>
        <w:t>InputDecoration</w:t>
      </w:r>
      <w:proofErr w:type="spellEnd"/>
      <w:r w:rsidRPr="00564791">
        <w:rPr>
          <w:rStyle w:val="CommonTableChar"/>
          <w:rFonts w:ascii="Courier New" w:hAnsi="Courier New" w:cs="Courier New"/>
          <w:sz w:val="24"/>
          <w:szCs w:val="24"/>
        </w:rPr>
        <w:t>(</w:t>
      </w:r>
      <w:proofErr w:type="gramEnd"/>
    </w:p>
    <w:p w14:paraId="29C461B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labelText</w:t>
      </w:r>
      <w:proofErr w:type="spellEnd"/>
      <w:r w:rsidRPr="00564791">
        <w:rPr>
          <w:rStyle w:val="CommonTableChar"/>
          <w:rFonts w:ascii="Courier New" w:hAnsi="Courier New" w:cs="Courier New"/>
          <w:sz w:val="24"/>
          <w:szCs w:val="24"/>
        </w:rPr>
        <w:t>: '</w:t>
      </w:r>
      <w:proofErr w:type="spellStart"/>
      <w:r w:rsidRPr="00564791">
        <w:rPr>
          <w:rStyle w:val="CommonTableChar"/>
          <w:rFonts w:ascii="Courier New" w:hAnsi="Courier New" w:cs="Courier New"/>
          <w:sz w:val="24"/>
          <w:szCs w:val="24"/>
        </w:rPr>
        <w:t>Категорія</w:t>
      </w:r>
      <w:proofErr w:type="spellEnd"/>
      <w:r w:rsidRPr="00564791">
        <w:rPr>
          <w:rStyle w:val="CommonTableChar"/>
          <w:rFonts w:ascii="Courier New" w:hAnsi="Courier New" w:cs="Courier New"/>
          <w:sz w:val="24"/>
          <w:szCs w:val="24"/>
        </w:rPr>
        <w:t>',</w:t>
      </w:r>
    </w:p>
    <w:p w14:paraId="6DE5C55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lastRenderedPageBreak/>
        <w:t xml:space="preserve">                        border: </w:t>
      </w:r>
      <w:proofErr w:type="spellStart"/>
      <w:proofErr w:type="gramStart"/>
      <w:r w:rsidRPr="00564791">
        <w:rPr>
          <w:rStyle w:val="CommonTableChar"/>
          <w:rFonts w:ascii="Courier New" w:hAnsi="Courier New" w:cs="Courier New"/>
          <w:sz w:val="24"/>
          <w:szCs w:val="24"/>
        </w:rPr>
        <w:t>OutlineInputBorder</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
    <w:p w14:paraId="22D0208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57C9C0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items: [</w:t>
      </w:r>
    </w:p>
    <w:p w14:paraId="3879BEB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Продукти</w:t>
      </w:r>
      <w:proofErr w:type="spellEnd"/>
      <w:r w:rsidRPr="00564791">
        <w:rPr>
          <w:rStyle w:val="CommonTableChar"/>
          <w:rFonts w:ascii="Courier New" w:hAnsi="Courier New" w:cs="Courier New"/>
          <w:sz w:val="24"/>
          <w:szCs w:val="24"/>
        </w:rPr>
        <w:t>',</w:t>
      </w:r>
    </w:p>
    <w:p w14:paraId="3196189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Транспорт</w:t>
      </w:r>
      <w:proofErr w:type="spellEnd"/>
      <w:r w:rsidRPr="00564791">
        <w:rPr>
          <w:rStyle w:val="CommonTableChar"/>
          <w:rFonts w:ascii="Courier New" w:hAnsi="Courier New" w:cs="Courier New"/>
          <w:sz w:val="24"/>
          <w:szCs w:val="24"/>
        </w:rPr>
        <w:t>',</w:t>
      </w:r>
    </w:p>
    <w:p w14:paraId="663B50B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Розваги</w:t>
      </w:r>
      <w:proofErr w:type="spellEnd"/>
      <w:r w:rsidRPr="00564791">
        <w:rPr>
          <w:rStyle w:val="CommonTableChar"/>
          <w:rFonts w:ascii="Courier New" w:hAnsi="Courier New" w:cs="Courier New"/>
          <w:sz w:val="24"/>
          <w:szCs w:val="24"/>
        </w:rPr>
        <w:t>',</w:t>
      </w:r>
    </w:p>
    <w:p w14:paraId="0C939AB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Комунальні</w:t>
      </w:r>
      <w:proofErr w:type="spellEnd"/>
      <w:r w:rsidRPr="00564791">
        <w:rPr>
          <w:rStyle w:val="CommonTableChar"/>
          <w:rFonts w:ascii="Courier New" w:hAnsi="Courier New" w:cs="Courier New"/>
          <w:sz w:val="24"/>
          <w:szCs w:val="24"/>
        </w:rPr>
        <w:t>',</w:t>
      </w:r>
    </w:p>
    <w:p w14:paraId="15A29D4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Одяг</w:t>
      </w:r>
      <w:proofErr w:type="spellEnd"/>
      <w:r w:rsidRPr="00564791">
        <w:rPr>
          <w:rStyle w:val="CommonTableChar"/>
          <w:rFonts w:ascii="Courier New" w:hAnsi="Courier New" w:cs="Courier New"/>
          <w:sz w:val="24"/>
          <w:szCs w:val="24"/>
        </w:rPr>
        <w:t>',</w:t>
      </w:r>
    </w:p>
    <w:p w14:paraId="1A791F0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Інше</w:t>
      </w:r>
      <w:proofErr w:type="spellEnd"/>
      <w:r w:rsidRPr="00564791">
        <w:rPr>
          <w:rStyle w:val="CommonTableChar"/>
          <w:rFonts w:ascii="Courier New" w:hAnsi="Courier New" w:cs="Courier New"/>
          <w:sz w:val="24"/>
          <w:szCs w:val="24"/>
        </w:rPr>
        <w:t>',</w:t>
      </w:r>
    </w:p>
    <w:p w14:paraId="33A87F7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].map</w:t>
      </w:r>
      <w:proofErr w:type="gramEnd"/>
      <w:r w:rsidRPr="00564791">
        <w:rPr>
          <w:rStyle w:val="CommonTableChar"/>
          <w:rFonts w:ascii="Courier New" w:hAnsi="Courier New" w:cs="Courier New"/>
          <w:sz w:val="24"/>
          <w:szCs w:val="24"/>
        </w:rPr>
        <w:t>((category) {</w:t>
      </w:r>
    </w:p>
    <w:p w14:paraId="622F31A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r w:rsidRPr="00564791">
        <w:rPr>
          <w:rStyle w:val="CommonTableChar"/>
          <w:rFonts w:ascii="Courier New" w:hAnsi="Courier New" w:cs="Courier New"/>
          <w:sz w:val="24"/>
          <w:szCs w:val="24"/>
        </w:rPr>
        <w:t>DropdownMenuItem</w:t>
      </w:r>
      <w:proofErr w:type="spellEnd"/>
      <w:r w:rsidRPr="00564791">
        <w:rPr>
          <w:rStyle w:val="CommonTableChar"/>
          <w:rFonts w:ascii="Courier New" w:hAnsi="Courier New" w:cs="Courier New"/>
          <w:sz w:val="24"/>
          <w:szCs w:val="24"/>
        </w:rPr>
        <w:t>&lt;String</w:t>
      </w:r>
      <w:proofErr w:type="gramStart"/>
      <w:r w:rsidRPr="00564791">
        <w:rPr>
          <w:rStyle w:val="CommonTableChar"/>
          <w:rFonts w:ascii="Courier New" w:hAnsi="Courier New" w:cs="Courier New"/>
          <w:sz w:val="24"/>
          <w:szCs w:val="24"/>
        </w:rPr>
        <w:t>&gt;(</w:t>
      </w:r>
      <w:proofErr w:type="gramEnd"/>
    </w:p>
    <w:p w14:paraId="4791A93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value: category,</w:t>
      </w:r>
    </w:p>
    <w:p w14:paraId="3A14937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 Text(category),</w:t>
      </w:r>
    </w:p>
    <w:p w14:paraId="426B28A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404883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toList</w:t>
      </w:r>
      <w:proofErr w:type="spellEnd"/>
      <w:proofErr w:type="gramEnd"/>
      <w:r w:rsidRPr="00564791">
        <w:rPr>
          <w:rStyle w:val="CommonTableChar"/>
          <w:rFonts w:ascii="Courier New" w:hAnsi="Courier New" w:cs="Courier New"/>
          <w:sz w:val="24"/>
          <w:szCs w:val="24"/>
        </w:rPr>
        <w:t>(),</w:t>
      </w:r>
    </w:p>
    <w:p w14:paraId="5CEB244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onChanged</w:t>
      </w:r>
      <w:proofErr w:type="spellEnd"/>
      <w:r w:rsidRPr="00564791">
        <w:rPr>
          <w:rStyle w:val="CommonTableChar"/>
          <w:rFonts w:ascii="Courier New" w:hAnsi="Courier New" w:cs="Courier New"/>
          <w:sz w:val="24"/>
          <w:szCs w:val="24"/>
        </w:rPr>
        <w:t>: (value) {</w:t>
      </w:r>
    </w:p>
    <w:p w14:paraId="43DBF11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gramStart"/>
      <w:r w:rsidRPr="00564791">
        <w:rPr>
          <w:rStyle w:val="CommonTableChar"/>
          <w:rFonts w:ascii="Courier New" w:hAnsi="Courier New" w:cs="Courier New"/>
          <w:sz w:val="24"/>
          <w:szCs w:val="24"/>
        </w:rPr>
        <w:t>value !</w:t>
      </w:r>
      <w:proofErr w:type="gramEnd"/>
      <w:r w:rsidRPr="00564791">
        <w:rPr>
          <w:rStyle w:val="CommonTableChar"/>
          <w:rFonts w:ascii="Courier New" w:hAnsi="Courier New" w:cs="Courier New"/>
          <w:sz w:val="24"/>
          <w:szCs w:val="24"/>
        </w:rPr>
        <w:t>= null) {</w:t>
      </w:r>
    </w:p>
    <w:p w14:paraId="67BCE0C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setState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w:t>
      </w:r>
    </w:p>
    <w:p w14:paraId="540777C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selectedCategory</w:t>
      </w:r>
      <w:proofErr w:type="spellEnd"/>
      <w:r w:rsidRPr="00564791">
        <w:rPr>
          <w:rStyle w:val="CommonTableChar"/>
          <w:rFonts w:ascii="Courier New" w:hAnsi="Courier New" w:cs="Courier New"/>
          <w:sz w:val="24"/>
          <w:szCs w:val="24"/>
        </w:rPr>
        <w:t xml:space="preserve"> = value;</w:t>
      </w:r>
    </w:p>
    <w:p w14:paraId="3D8AC61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0FDE2E0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999B6C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90625D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BE6ADBA" w14:textId="77777777" w:rsidR="00564791" w:rsidRPr="00564791" w:rsidRDefault="00564791" w:rsidP="00564791">
      <w:pPr>
        <w:pStyle w:val="Code"/>
        <w:rPr>
          <w:rStyle w:val="CommonTableChar"/>
          <w:rFonts w:ascii="Courier New" w:hAnsi="Courier New" w:cs="Courier New"/>
          <w:sz w:val="24"/>
          <w:szCs w:val="24"/>
        </w:rPr>
      </w:pPr>
    </w:p>
    <w:p w14:paraId="5BA3A5E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const </w:t>
      </w:r>
      <w:proofErr w:type="spellStart"/>
      <w:proofErr w:type="gramStart"/>
      <w:r w:rsidRPr="00564791">
        <w:rPr>
          <w:rStyle w:val="CommonTableChar"/>
          <w:rFonts w:ascii="Courier New" w:hAnsi="Courier New" w:cs="Courier New"/>
          <w:sz w:val="24"/>
          <w:szCs w:val="24"/>
        </w:rPr>
        <w:t>SizedBox</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height: 16),</w:t>
      </w:r>
    </w:p>
    <w:p w14:paraId="301FF645" w14:textId="77777777" w:rsidR="00564791" w:rsidRPr="00564791" w:rsidRDefault="00564791" w:rsidP="00564791">
      <w:pPr>
        <w:pStyle w:val="Code"/>
        <w:rPr>
          <w:rStyle w:val="CommonTableChar"/>
          <w:rFonts w:ascii="Courier New" w:hAnsi="Courier New" w:cs="Courier New"/>
          <w:sz w:val="24"/>
          <w:szCs w:val="24"/>
        </w:rPr>
      </w:pPr>
    </w:p>
    <w:p w14:paraId="553771C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поле</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для</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комент</w:t>
      </w:r>
      <w:proofErr w:type="spellEnd"/>
    </w:p>
    <w:p w14:paraId="4B13FE4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TextField</w:t>
      </w:r>
      <w:proofErr w:type="spellEnd"/>
      <w:r w:rsidRPr="00564791">
        <w:rPr>
          <w:rStyle w:val="CommonTableChar"/>
          <w:rFonts w:ascii="Courier New" w:hAnsi="Courier New" w:cs="Courier New"/>
          <w:sz w:val="24"/>
          <w:szCs w:val="24"/>
        </w:rPr>
        <w:t>(</w:t>
      </w:r>
      <w:proofErr w:type="gramEnd"/>
    </w:p>
    <w:p w14:paraId="590E219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controller: </w:t>
      </w:r>
      <w:proofErr w:type="spellStart"/>
      <w:r w:rsidRPr="00564791">
        <w:rPr>
          <w:rStyle w:val="CommonTableChar"/>
          <w:rFonts w:ascii="Courier New" w:hAnsi="Courier New" w:cs="Courier New"/>
          <w:sz w:val="24"/>
          <w:szCs w:val="24"/>
        </w:rPr>
        <w:t>notesController</w:t>
      </w:r>
      <w:proofErr w:type="spellEnd"/>
      <w:r w:rsidRPr="00564791">
        <w:rPr>
          <w:rStyle w:val="CommonTableChar"/>
          <w:rFonts w:ascii="Courier New" w:hAnsi="Courier New" w:cs="Courier New"/>
          <w:sz w:val="24"/>
          <w:szCs w:val="24"/>
        </w:rPr>
        <w:t>,</w:t>
      </w:r>
    </w:p>
    <w:p w14:paraId="0E2A674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decoration: const </w:t>
      </w:r>
      <w:proofErr w:type="spellStart"/>
      <w:proofErr w:type="gramStart"/>
      <w:r w:rsidRPr="00564791">
        <w:rPr>
          <w:rStyle w:val="CommonTableChar"/>
          <w:rFonts w:ascii="Courier New" w:hAnsi="Courier New" w:cs="Courier New"/>
          <w:sz w:val="24"/>
          <w:szCs w:val="24"/>
        </w:rPr>
        <w:t>InputDecoration</w:t>
      </w:r>
      <w:proofErr w:type="spellEnd"/>
      <w:r w:rsidRPr="00564791">
        <w:rPr>
          <w:rStyle w:val="CommonTableChar"/>
          <w:rFonts w:ascii="Courier New" w:hAnsi="Courier New" w:cs="Courier New"/>
          <w:sz w:val="24"/>
          <w:szCs w:val="24"/>
        </w:rPr>
        <w:t>(</w:t>
      </w:r>
      <w:proofErr w:type="gramEnd"/>
    </w:p>
    <w:p w14:paraId="0BC80F9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labelText</w:t>
      </w:r>
      <w:proofErr w:type="spellEnd"/>
      <w:r w:rsidRPr="00564791">
        <w:rPr>
          <w:rStyle w:val="CommonTableChar"/>
          <w:rFonts w:ascii="Courier New" w:hAnsi="Courier New" w:cs="Courier New"/>
          <w:sz w:val="24"/>
          <w:szCs w:val="24"/>
        </w:rPr>
        <w:t>: '</w:t>
      </w:r>
      <w:proofErr w:type="spellStart"/>
      <w:r w:rsidRPr="00564791">
        <w:rPr>
          <w:rStyle w:val="CommonTableChar"/>
          <w:rFonts w:ascii="Courier New" w:hAnsi="Courier New" w:cs="Courier New"/>
          <w:sz w:val="24"/>
          <w:szCs w:val="24"/>
        </w:rPr>
        <w:t>Коментар</w:t>
      </w:r>
      <w:proofErr w:type="spellEnd"/>
      <w:r w:rsidRPr="00564791">
        <w:rPr>
          <w:rStyle w:val="CommonTableChar"/>
          <w:rFonts w:ascii="Courier New" w:hAnsi="Courier New" w:cs="Courier New"/>
          <w:sz w:val="24"/>
          <w:szCs w:val="24"/>
        </w:rPr>
        <w:t>',</w:t>
      </w:r>
    </w:p>
    <w:p w14:paraId="1509F72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border: </w:t>
      </w:r>
      <w:proofErr w:type="spellStart"/>
      <w:proofErr w:type="gramStart"/>
      <w:r w:rsidRPr="00564791">
        <w:rPr>
          <w:rStyle w:val="CommonTableChar"/>
          <w:rFonts w:ascii="Courier New" w:hAnsi="Courier New" w:cs="Courier New"/>
          <w:sz w:val="24"/>
          <w:szCs w:val="24"/>
        </w:rPr>
        <w:t>OutlineInputBorder</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
    <w:p w14:paraId="3A5C80D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09C6BB5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80E34FA" w14:textId="77777777" w:rsidR="00564791" w:rsidRPr="00564791" w:rsidRDefault="00564791" w:rsidP="00564791">
      <w:pPr>
        <w:pStyle w:val="Code"/>
        <w:rPr>
          <w:rStyle w:val="CommonTableChar"/>
          <w:rFonts w:ascii="Courier New" w:hAnsi="Courier New" w:cs="Courier New"/>
          <w:sz w:val="24"/>
          <w:szCs w:val="24"/>
        </w:rPr>
      </w:pPr>
    </w:p>
    <w:p w14:paraId="4413270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const </w:t>
      </w:r>
      <w:proofErr w:type="spellStart"/>
      <w:proofErr w:type="gramStart"/>
      <w:r w:rsidRPr="00564791">
        <w:rPr>
          <w:rStyle w:val="CommonTableChar"/>
          <w:rFonts w:ascii="Courier New" w:hAnsi="Courier New" w:cs="Courier New"/>
          <w:sz w:val="24"/>
          <w:szCs w:val="24"/>
        </w:rPr>
        <w:t>SizedBox</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height: 16),</w:t>
      </w:r>
    </w:p>
    <w:p w14:paraId="2DCCE09B" w14:textId="77777777" w:rsidR="00564791" w:rsidRPr="00564791" w:rsidRDefault="00564791" w:rsidP="00564791">
      <w:pPr>
        <w:pStyle w:val="Code"/>
        <w:rPr>
          <w:rStyle w:val="CommonTableChar"/>
          <w:rFonts w:ascii="Courier New" w:hAnsi="Courier New" w:cs="Courier New"/>
          <w:sz w:val="24"/>
          <w:szCs w:val="24"/>
        </w:rPr>
      </w:pPr>
    </w:p>
    <w:p w14:paraId="27D1627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Вибір</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дати</w:t>
      </w:r>
      <w:proofErr w:type="spellEnd"/>
    </w:p>
    <w:p w14:paraId="26BB460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Row(</w:t>
      </w:r>
      <w:proofErr w:type="gramEnd"/>
    </w:p>
    <w:p w14:paraId="79792E8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children: [</w:t>
      </w:r>
    </w:p>
    <w:p w14:paraId="38FA407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const </w:t>
      </w:r>
      <w:proofErr w:type="gramStart"/>
      <w:r w:rsidRPr="00564791">
        <w:rPr>
          <w:rStyle w:val="CommonTableChar"/>
          <w:rFonts w:ascii="Courier New" w:hAnsi="Courier New" w:cs="Courier New"/>
          <w:sz w:val="24"/>
          <w:szCs w:val="24"/>
        </w:rPr>
        <w:t>Text(</w:t>
      </w:r>
      <w:proofErr w:type="gram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Дата</w:t>
      </w:r>
      <w:proofErr w:type="spellEnd"/>
      <w:r w:rsidRPr="00564791">
        <w:rPr>
          <w:rStyle w:val="CommonTableChar"/>
          <w:rFonts w:ascii="Courier New" w:hAnsi="Courier New" w:cs="Courier New"/>
          <w:sz w:val="24"/>
          <w:szCs w:val="24"/>
        </w:rPr>
        <w:t>: '),</w:t>
      </w:r>
    </w:p>
    <w:p w14:paraId="7388E0A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TextButton</w:t>
      </w:r>
      <w:proofErr w:type="spellEnd"/>
      <w:r w:rsidRPr="00564791">
        <w:rPr>
          <w:rStyle w:val="CommonTableChar"/>
          <w:rFonts w:ascii="Courier New" w:hAnsi="Courier New" w:cs="Courier New"/>
          <w:sz w:val="24"/>
          <w:szCs w:val="24"/>
        </w:rPr>
        <w:t>(</w:t>
      </w:r>
      <w:proofErr w:type="gramEnd"/>
    </w:p>
    <w:p w14:paraId="651EB64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onPressed</w:t>
      </w:r>
      <w:proofErr w:type="spellEnd"/>
      <w:r w:rsidRPr="00564791">
        <w:rPr>
          <w:rStyle w:val="CommonTableChar"/>
          <w:rFonts w:ascii="Courier New" w:hAnsi="Courier New" w:cs="Courier New"/>
          <w:sz w:val="24"/>
          <w:szCs w:val="24"/>
        </w:rPr>
        <w:t>: () async {</w:t>
      </w:r>
    </w:p>
    <w:p w14:paraId="66431BA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date = await </w:t>
      </w:r>
      <w:proofErr w:type="spellStart"/>
      <w:proofErr w:type="gramStart"/>
      <w:r w:rsidRPr="00564791">
        <w:rPr>
          <w:rStyle w:val="CommonTableChar"/>
          <w:rFonts w:ascii="Courier New" w:hAnsi="Courier New" w:cs="Courier New"/>
          <w:sz w:val="24"/>
          <w:szCs w:val="24"/>
        </w:rPr>
        <w:t>showDatePicker</w:t>
      </w:r>
      <w:proofErr w:type="spellEnd"/>
      <w:r w:rsidRPr="00564791">
        <w:rPr>
          <w:rStyle w:val="CommonTableChar"/>
          <w:rFonts w:ascii="Courier New" w:hAnsi="Courier New" w:cs="Courier New"/>
          <w:sz w:val="24"/>
          <w:szCs w:val="24"/>
        </w:rPr>
        <w:t>(</w:t>
      </w:r>
      <w:proofErr w:type="gramEnd"/>
    </w:p>
    <w:p w14:paraId="3788C46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context: context,</w:t>
      </w:r>
    </w:p>
    <w:p w14:paraId="14E3DBD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initialDate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selectedDate</w:t>
      </w:r>
      <w:proofErr w:type="spellEnd"/>
      <w:r w:rsidRPr="00564791">
        <w:rPr>
          <w:rStyle w:val="CommonTableChar"/>
          <w:rFonts w:ascii="Courier New" w:hAnsi="Courier New" w:cs="Courier New"/>
          <w:sz w:val="24"/>
          <w:szCs w:val="24"/>
        </w:rPr>
        <w:t>,</w:t>
      </w:r>
    </w:p>
    <w:p w14:paraId="0474BB7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firstDate</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DateTime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2020),</w:t>
      </w:r>
    </w:p>
    <w:p w14:paraId="0D47A1B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lastDate</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DateTime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2030),</w:t>
      </w:r>
    </w:p>
    <w:p w14:paraId="10139DC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B98D34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gramStart"/>
      <w:r w:rsidRPr="00564791">
        <w:rPr>
          <w:rStyle w:val="CommonTableChar"/>
          <w:rFonts w:ascii="Courier New" w:hAnsi="Courier New" w:cs="Courier New"/>
          <w:sz w:val="24"/>
          <w:szCs w:val="24"/>
        </w:rPr>
        <w:t>date !</w:t>
      </w:r>
      <w:proofErr w:type="gramEnd"/>
      <w:r w:rsidRPr="00564791">
        <w:rPr>
          <w:rStyle w:val="CommonTableChar"/>
          <w:rFonts w:ascii="Courier New" w:hAnsi="Courier New" w:cs="Courier New"/>
          <w:sz w:val="24"/>
          <w:szCs w:val="24"/>
        </w:rPr>
        <w:t>= null) {</w:t>
      </w:r>
    </w:p>
    <w:p w14:paraId="10ED370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lastRenderedPageBreak/>
        <w:t xml:space="preserve">                              final time = await </w:t>
      </w:r>
      <w:proofErr w:type="spellStart"/>
      <w:proofErr w:type="gramStart"/>
      <w:r w:rsidRPr="00564791">
        <w:rPr>
          <w:rStyle w:val="CommonTableChar"/>
          <w:rFonts w:ascii="Courier New" w:hAnsi="Courier New" w:cs="Courier New"/>
          <w:sz w:val="24"/>
          <w:szCs w:val="24"/>
        </w:rPr>
        <w:t>showTimePicker</w:t>
      </w:r>
      <w:proofErr w:type="spellEnd"/>
      <w:r w:rsidRPr="00564791">
        <w:rPr>
          <w:rStyle w:val="CommonTableChar"/>
          <w:rFonts w:ascii="Courier New" w:hAnsi="Courier New" w:cs="Courier New"/>
          <w:sz w:val="24"/>
          <w:szCs w:val="24"/>
        </w:rPr>
        <w:t>(</w:t>
      </w:r>
      <w:proofErr w:type="gramEnd"/>
    </w:p>
    <w:p w14:paraId="7765269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context: context,</w:t>
      </w:r>
    </w:p>
    <w:p w14:paraId="7E8746C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initialTime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TimeOfDay.fromDateTime</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selectedDate</w:t>
      </w:r>
      <w:proofErr w:type="spellEnd"/>
      <w:r w:rsidRPr="00564791">
        <w:rPr>
          <w:rStyle w:val="CommonTableChar"/>
          <w:rFonts w:ascii="Courier New" w:hAnsi="Courier New" w:cs="Courier New"/>
          <w:sz w:val="24"/>
          <w:szCs w:val="24"/>
        </w:rPr>
        <w:t>),</w:t>
      </w:r>
    </w:p>
    <w:p w14:paraId="26B30FF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3E776DB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gramStart"/>
      <w:r w:rsidRPr="00564791">
        <w:rPr>
          <w:rStyle w:val="CommonTableChar"/>
          <w:rFonts w:ascii="Courier New" w:hAnsi="Courier New" w:cs="Courier New"/>
          <w:sz w:val="24"/>
          <w:szCs w:val="24"/>
        </w:rPr>
        <w:t>time !</w:t>
      </w:r>
      <w:proofErr w:type="gramEnd"/>
      <w:r w:rsidRPr="00564791">
        <w:rPr>
          <w:rStyle w:val="CommonTableChar"/>
          <w:rFonts w:ascii="Courier New" w:hAnsi="Courier New" w:cs="Courier New"/>
          <w:sz w:val="24"/>
          <w:szCs w:val="24"/>
        </w:rPr>
        <w:t>= null) {</w:t>
      </w:r>
    </w:p>
    <w:p w14:paraId="06B7CA5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setState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w:t>
      </w:r>
    </w:p>
    <w:p w14:paraId="53D91C9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selectedDate</w:t>
      </w:r>
      <w:proofErr w:type="spellEnd"/>
      <w:r w:rsidRPr="00564791">
        <w:rPr>
          <w:rStyle w:val="CommonTableChar"/>
          <w:rFonts w:ascii="Courier New" w:hAnsi="Courier New" w:cs="Courier New"/>
          <w:sz w:val="24"/>
          <w:szCs w:val="24"/>
        </w:rPr>
        <w:t xml:space="preserve"> = </w:t>
      </w:r>
      <w:proofErr w:type="gramStart"/>
      <w:r w:rsidRPr="00564791">
        <w:rPr>
          <w:rStyle w:val="CommonTableChar"/>
          <w:rFonts w:ascii="Courier New" w:hAnsi="Courier New" w:cs="Courier New"/>
          <w:sz w:val="24"/>
          <w:szCs w:val="24"/>
        </w:rPr>
        <w:t>DateTime(</w:t>
      </w:r>
      <w:proofErr w:type="gramEnd"/>
    </w:p>
    <w:p w14:paraId="4B2A387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date.year</w:t>
      </w:r>
      <w:proofErr w:type="spellEnd"/>
      <w:proofErr w:type="gramEnd"/>
      <w:r w:rsidRPr="00564791">
        <w:rPr>
          <w:rStyle w:val="CommonTableChar"/>
          <w:rFonts w:ascii="Courier New" w:hAnsi="Courier New" w:cs="Courier New"/>
          <w:sz w:val="24"/>
          <w:szCs w:val="24"/>
        </w:rPr>
        <w:t>,</w:t>
      </w:r>
    </w:p>
    <w:p w14:paraId="2DC56A9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date.month</w:t>
      </w:r>
      <w:proofErr w:type="spellEnd"/>
      <w:proofErr w:type="gramEnd"/>
      <w:r w:rsidRPr="00564791">
        <w:rPr>
          <w:rStyle w:val="CommonTableChar"/>
          <w:rFonts w:ascii="Courier New" w:hAnsi="Courier New" w:cs="Courier New"/>
          <w:sz w:val="24"/>
          <w:szCs w:val="24"/>
        </w:rPr>
        <w:t>,</w:t>
      </w:r>
    </w:p>
    <w:p w14:paraId="0996637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date.day</w:t>
      </w:r>
      <w:proofErr w:type="spellEnd"/>
      <w:r w:rsidRPr="00564791">
        <w:rPr>
          <w:rStyle w:val="CommonTableChar"/>
          <w:rFonts w:ascii="Courier New" w:hAnsi="Courier New" w:cs="Courier New"/>
          <w:sz w:val="24"/>
          <w:szCs w:val="24"/>
        </w:rPr>
        <w:t>,</w:t>
      </w:r>
    </w:p>
    <w:p w14:paraId="6972B2C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time.hour</w:t>
      </w:r>
      <w:proofErr w:type="spellEnd"/>
      <w:proofErr w:type="gramEnd"/>
      <w:r w:rsidRPr="00564791">
        <w:rPr>
          <w:rStyle w:val="CommonTableChar"/>
          <w:rFonts w:ascii="Courier New" w:hAnsi="Courier New" w:cs="Courier New"/>
          <w:sz w:val="24"/>
          <w:szCs w:val="24"/>
        </w:rPr>
        <w:t>,</w:t>
      </w:r>
    </w:p>
    <w:p w14:paraId="70427C3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time.minute</w:t>
      </w:r>
      <w:proofErr w:type="spellEnd"/>
      <w:proofErr w:type="gramEnd"/>
      <w:r w:rsidRPr="00564791">
        <w:rPr>
          <w:rStyle w:val="CommonTableChar"/>
          <w:rFonts w:ascii="Courier New" w:hAnsi="Courier New" w:cs="Courier New"/>
          <w:sz w:val="24"/>
          <w:szCs w:val="24"/>
        </w:rPr>
        <w:t>,</w:t>
      </w:r>
    </w:p>
    <w:p w14:paraId="41A48C6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60ABCC7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39D105F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2DFC3A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D61CA7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BA1072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 </w:t>
      </w:r>
      <w:proofErr w:type="gramStart"/>
      <w:r w:rsidRPr="00564791">
        <w:rPr>
          <w:rStyle w:val="CommonTableChar"/>
          <w:rFonts w:ascii="Courier New" w:hAnsi="Courier New" w:cs="Courier New"/>
          <w:sz w:val="24"/>
          <w:szCs w:val="24"/>
        </w:rPr>
        <w:t>Text(</w:t>
      </w:r>
      <w:proofErr w:type="gramEnd"/>
    </w:p>
    <w:p w14:paraId="5B9D425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selectedDate.day</w:t>
      </w:r>
      <w:proofErr w:type="spellEnd"/>
      <w:proofErr w:type="gramStart"/>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selectedDate.month</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selectedDate.year</w:t>
      </w:r>
      <w:proofErr w:type="spellEnd"/>
      <w:r w:rsidRPr="00564791">
        <w:rPr>
          <w:rStyle w:val="CommonTableChar"/>
          <w:rFonts w:ascii="Courier New" w:hAnsi="Courier New" w:cs="Courier New"/>
          <w:sz w:val="24"/>
          <w:szCs w:val="24"/>
        </w:rPr>
        <w:t>} ${</w:t>
      </w:r>
      <w:proofErr w:type="spellStart"/>
      <w:r w:rsidRPr="00564791">
        <w:rPr>
          <w:rStyle w:val="CommonTableChar"/>
          <w:rFonts w:ascii="Courier New" w:hAnsi="Courier New" w:cs="Courier New"/>
          <w:sz w:val="24"/>
          <w:szCs w:val="24"/>
        </w:rPr>
        <w:t>selectedDate.hour</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selectedDate.minute.toString</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padLeft</w:t>
      </w:r>
      <w:proofErr w:type="spellEnd"/>
      <w:r w:rsidRPr="00564791">
        <w:rPr>
          <w:rStyle w:val="CommonTableChar"/>
          <w:rFonts w:ascii="Courier New" w:hAnsi="Courier New" w:cs="Courier New"/>
          <w:sz w:val="24"/>
          <w:szCs w:val="24"/>
        </w:rPr>
        <w:t>(2, '0')}',</w:t>
      </w:r>
    </w:p>
    <w:p w14:paraId="3B07844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A6BB01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004EBFE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6824526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479818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46AC69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1F50C78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9033C8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actions: [</w:t>
      </w:r>
    </w:p>
    <w:p w14:paraId="0C356FD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TextButton</w:t>
      </w:r>
      <w:proofErr w:type="spellEnd"/>
      <w:r w:rsidRPr="00564791">
        <w:rPr>
          <w:rStyle w:val="CommonTableChar"/>
          <w:rFonts w:ascii="Courier New" w:hAnsi="Courier New" w:cs="Courier New"/>
          <w:sz w:val="24"/>
          <w:szCs w:val="24"/>
        </w:rPr>
        <w:t>(</w:t>
      </w:r>
      <w:proofErr w:type="gramEnd"/>
    </w:p>
    <w:p w14:paraId="790F731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onPressed</w:t>
      </w:r>
      <w:proofErr w:type="spellEnd"/>
      <w:r w:rsidRPr="00564791">
        <w:rPr>
          <w:rStyle w:val="CommonTableChar"/>
          <w:rFonts w:ascii="Courier New" w:hAnsi="Courier New" w:cs="Courier New"/>
          <w:sz w:val="24"/>
          <w:szCs w:val="24"/>
        </w:rPr>
        <w:t>: () {</w:t>
      </w:r>
    </w:p>
    <w:p w14:paraId="60BE8B0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Navigator.of</w:t>
      </w:r>
      <w:proofErr w:type="spellEnd"/>
      <w:r w:rsidRPr="00564791">
        <w:rPr>
          <w:rStyle w:val="CommonTableChar"/>
          <w:rFonts w:ascii="Courier New" w:hAnsi="Courier New" w:cs="Courier New"/>
          <w:sz w:val="24"/>
          <w:szCs w:val="24"/>
        </w:rPr>
        <w:t>(context</w:t>
      </w:r>
      <w:proofErr w:type="gramStart"/>
      <w:r w:rsidRPr="00564791">
        <w:rPr>
          <w:rStyle w:val="CommonTableChar"/>
          <w:rFonts w:ascii="Courier New" w:hAnsi="Courier New" w:cs="Courier New"/>
          <w:sz w:val="24"/>
          <w:szCs w:val="24"/>
        </w:rPr>
        <w:t>).pop</w:t>
      </w:r>
      <w:proofErr w:type="gramEnd"/>
      <w:r w:rsidRPr="00564791">
        <w:rPr>
          <w:rStyle w:val="CommonTableChar"/>
          <w:rFonts w:ascii="Courier New" w:hAnsi="Courier New" w:cs="Courier New"/>
          <w:sz w:val="24"/>
          <w:szCs w:val="24"/>
        </w:rPr>
        <w:t>();</w:t>
      </w:r>
    </w:p>
    <w:p w14:paraId="08E941F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794B58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 const Text('</w:t>
      </w:r>
      <w:proofErr w:type="spellStart"/>
      <w:r w:rsidRPr="00564791">
        <w:rPr>
          <w:rStyle w:val="CommonTableChar"/>
          <w:rFonts w:ascii="Courier New" w:hAnsi="Courier New" w:cs="Courier New"/>
          <w:sz w:val="24"/>
          <w:szCs w:val="24"/>
        </w:rPr>
        <w:t>Скасувати</w:t>
      </w:r>
      <w:proofErr w:type="spellEnd"/>
      <w:r w:rsidRPr="00564791">
        <w:rPr>
          <w:rStyle w:val="CommonTableChar"/>
          <w:rFonts w:ascii="Courier New" w:hAnsi="Courier New" w:cs="Courier New"/>
          <w:sz w:val="24"/>
          <w:szCs w:val="24"/>
        </w:rPr>
        <w:t>'),</w:t>
      </w:r>
    </w:p>
    <w:p w14:paraId="1F053EE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74C1B8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TextButton</w:t>
      </w:r>
      <w:proofErr w:type="spellEnd"/>
      <w:r w:rsidRPr="00564791">
        <w:rPr>
          <w:rStyle w:val="CommonTableChar"/>
          <w:rFonts w:ascii="Courier New" w:hAnsi="Courier New" w:cs="Courier New"/>
          <w:sz w:val="24"/>
          <w:szCs w:val="24"/>
        </w:rPr>
        <w:t>(</w:t>
      </w:r>
      <w:proofErr w:type="gramEnd"/>
    </w:p>
    <w:p w14:paraId="2DC91FE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onPressed</w:t>
      </w:r>
      <w:proofErr w:type="spellEnd"/>
      <w:r w:rsidRPr="00564791">
        <w:rPr>
          <w:rStyle w:val="CommonTableChar"/>
          <w:rFonts w:ascii="Courier New" w:hAnsi="Courier New" w:cs="Courier New"/>
          <w:sz w:val="24"/>
          <w:szCs w:val="24"/>
        </w:rPr>
        <w:t>: () {</w:t>
      </w:r>
    </w:p>
    <w:p w14:paraId="17D99F3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try {</w:t>
      </w:r>
    </w:p>
    <w:p w14:paraId="12BCA5B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amount = </w:t>
      </w:r>
      <w:proofErr w:type="spellStart"/>
      <w:proofErr w:type="gramStart"/>
      <w:r w:rsidRPr="00564791">
        <w:rPr>
          <w:rStyle w:val="CommonTableChar"/>
          <w:rFonts w:ascii="Courier New" w:hAnsi="Courier New" w:cs="Courier New"/>
          <w:sz w:val="24"/>
          <w:szCs w:val="24"/>
        </w:rPr>
        <w:t>double.parse</w:t>
      </w:r>
      <w:proofErr w:type="spellEnd"/>
      <w:proofErr w:type="gram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amountController.text</w:t>
      </w:r>
      <w:proofErr w:type="spellEnd"/>
      <w:r w:rsidRPr="00564791">
        <w:rPr>
          <w:rStyle w:val="CommonTableChar"/>
          <w:rFonts w:ascii="Courier New" w:hAnsi="Courier New" w:cs="Courier New"/>
          <w:sz w:val="24"/>
          <w:szCs w:val="24"/>
        </w:rPr>
        <w:t>);</w:t>
      </w:r>
    </w:p>
    <w:p w14:paraId="6A2F316E" w14:textId="77777777" w:rsidR="00564791" w:rsidRPr="00564791" w:rsidRDefault="00564791" w:rsidP="00564791">
      <w:pPr>
        <w:pStyle w:val="Code"/>
        <w:rPr>
          <w:rStyle w:val="CommonTableChar"/>
          <w:rFonts w:ascii="Courier New" w:hAnsi="Courier New" w:cs="Courier New"/>
          <w:sz w:val="24"/>
          <w:szCs w:val="24"/>
        </w:rPr>
      </w:pPr>
    </w:p>
    <w:p w14:paraId="2F8826C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обновлюємо</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транзакцію</w:t>
      </w:r>
      <w:proofErr w:type="spellEnd"/>
    </w:p>
    <w:p w14:paraId="15443D4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dbService.updateTransaction</w:t>
      </w:r>
      <w:proofErr w:type="spellEnd"/>
      <w:r w:rsidRPr="00564791">
        <w:rPr>
          <w:rStyle w:val="CommonTableChar"/>
          <w:rFonts w:ascii="Courier New" w:hAnsi="Courier New" w:cs="Courier New"/>
          <w:sz w:val="24"/>
          <w:szCs w:val="24"/>
        </w:rPr>
        <w:t>(</w:t>
      </w:r>
    </w:p>
    <w:p w14:paraId="75F0250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transactionId</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transaction.serverId</w:t>
      </w:r>
      <w:proofErr w:type="spellEnd"/>
      <w:r w:rsidRPr="00564791">
        <w:rPr>
          <w:rStyle w:val="CommonTableChar"/>
          <w:rFonts w:ascii="Courier New" w:hAnsi="Courier New" w:cs="Courier New"/>
          <w:sz w:val="24"/>
          <w:szCs w:val="24"/>
        </w:rPr>
        <w:t>!,</w:t>
      </w:r>
      <w:proofErr w:type="gramEnd"/>
    </w:p>
    <w:p w14:paraId="18C9AC5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amount: amount,</w:t>
      </w:r>
    </w:p>
    <w:p w14:paraId="0BE5C9B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category: </w:t>
      </w:r>
      <w:proofErr w:type="spellStart"/>
      <w:r w:rsidRPr="00564791">
        <w:rPr>
          <w:rStyle w:val="CommonTableChar"/>
          <w:rFonts w:ascii="Courier New" w:hAnsi="Courier New" w:cs="Courier New"/>
          <w:sz w:val="24"/>
          <w:szCs w:val="24"/>
        </w:rPr>
        <w:t>selectedCategory</w:t>
      </w:r>
      <w:proofErr w:type="spellEnd"/>
      <w:r w:rsidRPr="00564791">
        <w:rPr>
          <w:rStyle w:val="CommonTableChar"/>
          <w:rFonts w:ascii="Courier New" w:hAnsi="Courier New" w:cs="Courier New"/>
          <w:sz w:val="24"/>
          <w:szCs w:val="24"/>
        </w:rPr>
        <w:t>,</w:t>
      </w:r>
    </w:p>
    <w:p w14:paraId="097772B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date: </w:t>
      </w:r>
      <w:proofErr w:type="spellStart"/>
      <w:r w:rsidRPr="00564791">
        <w:rPr>
          <w:rStyle w:val="CommonTableChar"/>
          <w:rFonts w:ascii="Courier New" w:hAnsi="Courier New" w:cs="Courier New"/>
          <w:sz w:val="24"/>
          <w:szCs w:val="24"/>
        </w:rPr>
        <w:t>selectedDate</w:t>
      </w:r>
      <w:proofErr w:type="spellEnd"/>
      <w:r w:rsidRPr="00564791">
        <w:rPr>
          <w:rStyle w:val="CommonTableChar"/>
          <w:rFonts w:ascii="Courier New" w:hAnsi="Courier New" w:cs="Courier New"/>
          <w:sz w:val="24"/>
          <w:szCs w:val="24"/>
        </w:rPr>
        <w:t>,</w:t>
      </w:r>
    </w:p>
    <w:p w14:paraId="4678305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lastRenderedPageBreak/>
        <w:t xml:space="preserve">                        notes: </w:t>
      </w:r>
      <w:proofErr w:type="spellStart"/>
      <w:r w:rsidRPr="00564791">
        <w:rPr>
          <w:rStyle w:val="CommonTableChar"/>
          <w:rFonts w:ascii="Courier New" w:hAnsi="Courier New" w:cs="Courier New"/>
          <w:sz w:val="24"/>
          <w:szCs w:val="24"/>
        </w:rPr>
        <w:t>notesController.text</w:t>
      </w:r>
      <w:proofErr w:type="spellEnd"/>
      <w:r w:rsidRPr="00564791">
        <w:rPr>
          <w:rStyle w:val="CommonTableChar"/>
          <w:rFonts w:ascii="Courier New" w:hAnsi="Courier New" w:cs="Courier New"/>
          <w:sz w:val="24"/>
          <w:szCs w:val="24"/>
        </w:rPr>
        <w:t>,</w:t>
      </w:r>
    </w:p>
    <w:p w14:paraId="0BE3685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 userId,</w:t>
      </w:r>
    </w:p>
    <w:p w14:paraId="2E270A0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 familyId,</w:t>
      </w:r>
    </w:p>
    <w:p w14:paraId="2AB7A2E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accountId</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transaction.accountId</w:t>
      </w:r>
      <w:proofErr w:type="spellEnd"/>
      <w:r w:rsidRPr="00564791">
        <w:rPr>
          <w:rStyle w:val="CommonTableChar"/>
          <w:rFonts w:ascii="Courier New" w:hAnsi="Courier New" w:cs="Courier New"/>
          <w:sz w:val="24"/>
          <w:szCs w:val="24"/>
        </w:rPr>
        <w:t>!,</w:t>
      </w:r>
      <w:proofErr w:type="gramEnd"/>
    </w:p>
    <w:p w14:paraId="61F0556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isExpense</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transaction.isExpense</w:t>
      </w:r>
      <w:proofErr w:type="spellEnd"/>
      <w:proofErr w:type="gramEnd"/>
      <w:r w:rsidRPr="00564791">
        <w:rPr>
          <w:rStyle w:val="CommonTableChar"/>
          <w:rFonts w:ascii="Courier New" w:hAnsi="Courier New" w:cs="Courier New"/>
          <w:sz w:val="24"/>
          <w:szCs w:val="24"/>
        </w:rPr>
        <w:t>,</w:t>
      </w:r>
    </w:p>
    <w:p w14:paraId="5C0904B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6106D870" w14:textId="77777777" w:rsidR="00564791" w:rsidRPr="00564791" w:rsidRDefault="00564791" w:rsidP="00564791">
      <w:pPr>
        <w:pStyle w:val="Code"/>
        <w:rPr>
          <w:rStyle w:val="CommonTableChar"/>
          <w:rFonts w:ascii="Courier New" w:hAnsi="Courier New" w:cs="Courier New"/>
          <w:sz w:val="24"/>
          <w:szCs w:val="24"/>
        </w:rPr>
      </w:pPr>
    </w:p>
    <w:p w14:paraId="5EAA397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Navigator.of</w:t>
      </w:r>
      <w:proofErr w:type="spellEnd"/>
      <w:r w:rsidRPr="00564791">
        <w:rPr>
          <w:rStyle w:val="CommonTableChar"/>
          <w:rFonts w:ascii="Courier New" w:hAnsi="Courier New" w:cs="Courier New"/>
          <w:sz w:val="24"/>
          <w:szCs w:val="24"/>
        </w:rPr>
        <w:t>(context</w:t>
      </w:r>
      <w:proofErr w:type="gramStart"/>
      <w:r w:rsidRPr="00564791">
        <w:rPr>
          <w:rStyle w:val="CommonTableChar"/>
          <w:rFonts w:ascii="Courier New" w:hAnsi="Courier New" w:cs="Courier New"/>
          <w:sz w:val="24"/>
          <w:szCs w:val="24"/>
        </w:rPr>
        <w:t>).pop</w:t>
      </w:r>
      <w:proofErr w:type="gramEnd"/>
      <w:r w:rsidRPr="00564791">
        <w:rPr>
          <w:rStyle w:val="CommonTableChar"/>
          <w:rFonts w:ascii="Courier New" w:hAnsi="Courier New" w:cs="Courier New"/>
          <w:sz w:val="24"/>
          <w:szCs w:val="24"/>
        </w:rPr>
        <w:t>();</w:t>
      </w:r>
    </w:p>
    <w:p w14:paraId="436BA94E" w14:textId="77777777" w:rsidR="00564791" w:rsidRPr="00564791" w:rsidRDefault="00564791" w:rsidP="00564791">
      <w:pPr>
        <w:pStyle w:val="Code"/>
        <w:rPr>
          <w:rStyle w:val="CommonTableChar"/>
          <w:rFonts w:ascii="Courier New" w:hAnsi="Courier New" w:cs="Courier New"/>
          <w:sz w:val="24"/>
          <w:szCs w:val="24"/>
        </w:rPr>
      </w:pPr>
    </w:p>
    <w:p w14:paraId="144AE0B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Онов</w:t>
      </w:r>
      <w:proofErr w:type="spellEnd"/>
      <w:r w:rsidRPr="00564791">
        <w:rPr>
          <w:rStyle w:val="CommonTableChar"/>
          <w:rFonts w:ascii="Courier New" w:hAnsi="Courier New" w:cs="Courier New"/>
          <w:sz w:val="24"/>
          <w:szCs w:val="24"/>
        </w:rPr>
        <w:t xml:space="preserve"> UI</w:t>
      </w:r>
    </w:p>
    <w:p w14:paraId="179B9BF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setState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w:t>
      </w:r>
    </w:p>
    <w:p w14:paraId="47BBBB4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catch (e) {</w:t>
      </w:r>
    </w:p>
    <w:p w14:paraId="080D985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ScaffoldMessenger.of</w:t>
      </w:r>
      <w:proofErr w:type="spellEnd"/>
      <w:r w:rsidRPr="00564791">
        <w:rPr>
          <w:rStyle w:val="CommonTableChar"/>
          <w:rFonts w:ascii="Courier New" w:hAnsi="Courier New" w:cs="Courier New"/>
          <w:sz w:val="24"/>
          <w:szCs w:val="24"/>
        </w:rPr>
        <w:t>(context</w:t>
      </w:r>
      <w:proofErr w:type="gramStart"/>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showSnackBar</w:t>
      </w:r>
      <w:proofErr w:type="spellEnd"/>
      <w:proofErr w:type="gramEnd"/>
      <w:r w:rsidRPr="00564791">
        <w:rPr>
          <w:rStyle w:val="CommonTableChar"/>
          <w:rFonts w:ascii="Courier New" w:hAnsi="Courier New" w:cs="Courier New"/>
          <w:sz w:val="24"/>
          <w:szCs w:val="24"/>
        </w:rPr>
        <w:t>(</w:t>
      </w:r>
    </w:p>
    <w:p w14:paraId="0C9A4F3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const </w:t>
      </w:r>
      <w:proofErr w:type="spellStart"/>
      <w:proofErr w:type="gramStart"/>
      <w:r w:rsidRPr="00564791">
        <w:rPr>
          <w:rStyle w:val="CommonTableChar"/>
          <w:rFonts w:ascii="Courier New" w:hAnsi="Courier New" w:cs="Courier New"/>
          <w:sz w:val="24"/>
          <w:szCs w:val="24"/>
        </w:rPr>
        <w:t>SnackBar</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content: Text('</w:t>
      </w:r>
      <w:proofErr w:type="spellStart"/>
      <w:r w:rsidRPr="00564791">
        <w:rPr>
          <w:rStyle w:val="CommonTableChar"/>
          <w:rFonts w:ascii="Courier New" w:hAnsi="Courier New" w:cs="Courier New"/>
          <w:sz w:val="24"/>
          <w:szCs w:val="24"/>
        </w:rPr>
        <w:t>Некоректна</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сума</w:t>
      </w:r>
      <w:proofErr w:type="spellEnd"/>
      <w:r w:rsidRPr="00564791">
        <w:rPr>
          <w:rStyle w:val="CommonTableChar"/>
          <w:rFonts w:ascii="Courier New" w:hAnsi="Courier New" w:cs="Courier New"/>
          <w:sz w:val="24"/>
          <w:szCs w:val="24"/>
        </w:rPr>
        <w:t>')),</w:t>
      </w:r>
    </w:p>
    <w:p w14:paraId="16DDFCB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D3515D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89350F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694E8B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child: const Text('</w:t>
      </w:r>
      <w:proofErr w:type="spellStart"/>
      <w:r w:rsidRPr="00564791">
        <w:rPr>
          <w:rStyle w:val="CommonTableChar"/>
          <w:rFonts w:ascii="Courier New" w:hAnsi="Courier New" w:cs="Courier New"/>
          <w:sz w:val="24"/>
          <w:szCs w:val="24"/>
        </w:rPr>
        <w:t>Зберегти</w:t>
      </w:r>
      <w:proofErr w:type="spellEnd"/>
      <w:r w:rsidRPr="00564791">
        <w:rPr>
          <w:rStyle w:val="CommonTableChar"/>
          <w:rFonts w:ascii="Courier New" w:hAnsi="Courier New" w:cs="Courier New"/>
          <w:sz w:val="24"/>
          <w:szCs w:val="24"/>
        </w:rPr>
        <w:t>'),</w:t>
      </w:r>
    </w:p>
    <w:p w14:paraId="39B1ADE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069011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075C5DA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D807D7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455B37B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7756BE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4EB86F0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1487522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6678560" w14:textId="77777777" w:rsidR="00564791" w:rsidRPr="00564791" w:rsidRDefault="00564791" w:rsidP="00564791">
      <w:pPr>
        <w:pStyle w:val="Code"/>
        <w:rPr>
          <w:rStyle w:val="CommonTableChar"/>
          <w:rFonts w:ascii="Courier New" w:hAnsi="Courier New" w:cs="Courier New"/>
          <w:sz w:val="24"/>
          <w:szCs w:val="24"/>
        </w:rPr>
      </w:pPr>
    </w:p>
    <w:p w14:paraId="6C747A3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override</w:t>
      </w:r>
      <w:proofErr w:type="gramEnd"/>
    </w:p>
    <w:p w14:paraId="4B8218C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void </w:t>
      </w:r>
      <w:proofErr w:type="spellStart"/>
      <w:proofErr w:type="gramStart"/>
      <w:r w:rsidRPr="00564791">
        <w:rPr>
          <w:rStyle w:val="CommonTableChar"/>
          <w:rFonts w:ascii="Courier New" w:hAnsi="Courier New" w:cs="Courier New"/>
          <w:sz w:val="24"/>
          <w:szCs w:val="24"/>
        </w:rPr>
        <w:t>initState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w:t>
      </w:r>
    </w:p>
    <w:p w14:paraId="58FD612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super.initState</w:t>
      </w:r>
      <w:proofErr w:type="spellEnd"/>
      <w:proofErr w:type="gramEnd"/>
      <w:r w:rsidRPr="00564791">
        <w:rPr>
          <w:rStyle w:val="CommonTableChar"/>
          <w:rFonts w:ascii="Courier New" w:hAnsi="Courier New" w:cs="Courier New"/>
          <w:sz w:val="24"/>
          <w:szCs w:val="24"/>
        </w:rPr>
        <w:t>();</w:t>
      </w:r>
    </w:p>
    <w:p w14:paraId="0B84433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_</w:t>
      </w:r>
      <w:proofErr w:type="spellStart"/>
      <w:proofErr w:type="gramStart"/>
      <w:r w:rsidRPr="00564791">
        <w:rPr>
          <w:rStyle w:val="CommonTableChar"/>
          <w:rFonts w:ascii="Courier New" w:hAnsi="Courier New" w:cs="Courier New"/>
          <w:sz w:val="24"/>
          <w:szCs w:val="24"/>
        </w:rPr>
        <w:t>loadCategories</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
    <w:p w14:paraId="6C12B9F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5743828" w14:textId="77777777" w:rsidR="00564791" w:rsidRPr="00564791" w:rsidRDefault="00564791" w:rsidP="00564791">
      <w:pPr>
        <w:pStyle w:val="Code"/>
        <w:rPr>
          <w:rStyle w:val="CommonTableChar"/>
          <w:rFonts w:ascii="Courier New" w:hAnsi="Courier New" w:cs="Courier New"/>
          <w:sz w:val="24"/>
          <w:szCs w:val="24"/>
        </w:rPr>
      </w:pPr>
    </w:p>
    <w:p w14:paraId="769B15B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Future&lt;void&gt; _</w:t>
      </w:r>
      <w:proofErr w:type="spellStart"/>
      <w:proofErr w:type="gramStart"/>
      <w:r w:rsidRPr="00564791">
        <w:rPr>
          <w:rStyle w:val="CommonTableChar"/>
          <w:rFonts w:ascii="Courier New" w:hAnsi="Courier New" w:cs="Courier New"/>
          <w:sz w:val="24"/>
          <w:szCs w:val="24"/>
        </w:rPr>
        <w:t>loadCategories</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async {</w:t>
      </w:r>
    </w:p>
    <w:p w14:paraId="369C2C3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gramStart"/>
      <w:r w:rsidRPr="00564791">
        <w:rPr>
          <w:rStyle w:val="CommonTableChar"/>
          <w:rFonts w:ascii="Courier New" w:hAnsi="Courier New" w:cs="Courier New"/>
          <w:sz w:val="24"/>
          <w:szCs w:val="24"/>
        </w:rPr>
        <w:t>(!mounted</w:t>
      </w:r>
      <w:proofErr w:type="gramEnd"/>
      <w:r w:rsidRPr="00564791">
        <w:rPr>
          <w:rStyle w:val="CommonTableChar"/>
          <w:rFonts w:ascii="Courier New" w:hAnsi="Courier New" w:cs="Courier New"/>
          <w:sz w:val="24"/>
          <w:szCs w:val="24"/>
        </w:rPr>
        <w:t>) return;</w:t>
      </w:r>
    </w:p>
    <w:p w14:paraId="2059698A" w14:textId="77777777" w:rsidR="00564791" w:rsidRPr="00564791" w:rsidRDefault="00564791" w:rsidP="00564791">
      <w:pPr>
        <w:pStyle w:val="Code"/>
        <w:rPr>
          <w:rStyle w:val="CommonTableChar"/>
          <w:rFonts w:ascii="Courier New" w:hAnsi="Courier New" w:cs="Courier New"/>
          <w:sz w:val="24"/>
          <w:szCs w:val="24"/>
        </w:rPr>
      </w:pPr>
    </w:p>
    <w:p w14:paraId="21329D0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dbService</w:t>
      </w:r>
      <w:proofErr w:type="spell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Provider.of</w:t>
      </w:r>
      <w:proofErr w:type="spellEnd"/>
      <w:r w:rsidRPr="00564791">
        <w:rPr>
          <w:rStyle w:val="CommonTableChar"/>
          <w:rFonts w:ascii="Courier New" w:hAnsi="Courier New" w:cs="Courier New"/>
          <w:sz w:val="24"/>
          <w:szCs w:val="24"/>
        </w:rPr>
        <w:t>&lt;</w:t>
      </w:r>
      <w:proofErr w:type="spellStart"/>
      <w:r w:rsidRPr="00564791">
        <w:rPr>
          <w:rStyle w:val="CommonTableChar"/>
          <w:rFonts w:ascii="Courier New" w:hAnsi="Courier New" w:cs="Courier New"/>
          <w:sz w:val="24"/>
          <w:szCs w:val="24"/>
        </w:rPr>
        <w:t>DbService</w:t>
      </w:r>
      <w:proofErr w:type="spellEnd"/>
      <w:proofErr w:type="gramStart"/>
      <w:r w:rsidRPr="00564791">
        <w:rPr>
          <w:rStyle w:val="CommonTableChar"/>
          <w:rFonts w:ascii="Courier New" w:hAnsi="Courier New" w:cs="Courier New"/>
          <w:sz w:val="24"/>
          <w:szCs w:val="24"/>
        </w:rPr>
        <w:t>&gt;(</w:t>
      </w:r>
      <w:proofErr w:type="gramEnd"/>
      <w:r w:rsidRPr="00564791">
        <w:rPr>
          <w:rStyle w:val="CommonTableChar"/>
          <w:rFonts w:ascii="Courier New" w:hAnsi="Courier New" w:cs="Courier New"/>
          <w:sz w:val="24"/>
          <w:szCs w:val="24"/>
        </w:rPr>
        <w:t>context, listen: false);</w:t>
      </w:r>
    </w:p>
    <w:p w14:paraId="2DBE59A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authService</w:t>
      </w:r>
      <w:proofErr w:type="spell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Provider.of</w:t>
      </w:r>
      <w:proofErr w:type="spellEnd"/>
      <w:r w:rsidRPr="00564791">
        <w:rPr>
          <w:rStyle w:val="CommonTableChar"/>
          <w:rFonts w:ascii="Courier New" w:hAnsi="Courier New" w:cs="Courier New"/>
          <w:sz w:val="24"/>
          <w:szCs w:val="24"/>
        </w:rPr>
        <w:t>&lt;</w:t>
      </w:r>
      <w:proofErr w:type="spellStart"/>
      <w:r w:rsidRPr="00564791">
        <w:rPr>
          <w:rStyle w:val="CommonTableChar"/>
          <w:rFonts w:ascii="Courier New" w:hAnsi="Courier New" w:cs="Courier New"/>
          <w:sz w:val="24"/>
          <w:szCs w:val="24"/>
        </w:rPr>
        <w:t>AuthService</w:t>
      </w:r>
      <w:proofErr w:type="spellEnd"/>
      <w:proofErr w:type="gramStart"/>
      <w:r w:rsidRPr="00564791">
        <w:rPr>
          <w:rStyle w:val="CommonTableChar"/>
          <w:rFonts w:ascii="Courier New" w:hAnsi="Courier New" w:cs="Courier New"/>
          <w:sz w:val="24"/>
          <w:szCs w:val="24"/>
        </w:rPr>
        <w:t>&gt;(</w:t>
      </w:r>
      <w:proofErr w:type="gramEnd"/>
      <w:r w:rsidRPr="00564791">
        <w:rPr>
          <w:rStyle w:val="CommonTableChar"/>
          <w:rFonts w:ascii="Courier New" w:hAnsi="Courier New" w:cs="Courier New"/>
          <w:sz w:val="24"/>
          <w:szCs w:val="24"/>
        </w:rPr>
        <w:t>context, listen: false);</w:t>
      </w:r>
    </w:p>
    <w:p w14:paraId="7A8316A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 xml:space="preserve"> = </w:t>
      </w:r>
      <w:proofErr w:type="gramStart"/>
      <w:r w:rsidRPr="00564791">
        <w:rPr>
          <w:rStyle w:val="CommonTableChar"/>
          <w:rFonts w:ascii="Courier New" w:hAnsi="Courier New" w:cs="Courier New"/>
          <w:sz w:val="24"/>
          <w:szCs w:val="24"/>
        </w:rPr>
        <w:t>authService.</w:t>
      </w:r>
      <w:proofErr w:type="spellStart"/>
      <w:r w:rsidRPr="00564791">
        <w:rPr>
          <w:rStyle w:val="CommonTableChar"/>
          <w:rFonts w:ascii="Courier New" w:hAnsi="Courier New" w:cs="Courier New"/>
          <w:sz w:val="24"/>
          <w:szCs w:val="24"/>
        </w:rPr>
        <w:t>currentUser</w:t>
      </w:r>
      <w:proofErr w:type="spellEnd"/>
      <w:r w:rsidRPr="00564791">
        <w:rPr>
          <w:rStyle w:val="CommonTableChar"/>
          <w:rFonts w:ascii="Courier New" w:hAnsi="Courier New" w:cs="Courier New"/>
          <w:sz w:val="24"/>
          <w:szCs w:val="24"/>
        </w:rPr>
        <w:t>?.</w:t>
      </w:r>
      <w:proofErr w:type="spellStart"/>
      <w:proofErr w:type="gramEnd"/>
      <w:r w:rsidRPr="00564791">
        <w:rPr>
          <w:rStyle w:val="CommonTableChar"/>
          <w:rFonts w:ascii="Courier New" w:hAnsi="Courier New" w:cs="Courier New"/>
          <w:sz w:val="24"/>
          <w:szCs w:val="24"/>
        </w:rPr>
        <w:t>uid</w:t>
      </w:r>
      <w:proofErr w:type="spellEnd"/>
      <w:r w:rsidRPr="00564791">
        <w:rPr>
          <w:rStyle w:val="CommonTableChar"/>
          <w:rFonts w:ascii="Courier New" w:hAnsi="Courier New" w:cs="Courier New"/>
          <w:sz w:val="24"/>
          <w:szCs w:val="24"/>
        </w:rPr>
        <w:t xml:space="preserve"> ?? '';</w:t>
      </w:r>
    </w:p>
    <w:p w14:paraId="12096947" w14:textId="77777777" w:rsidR="00564791" w:rsidRPr="00564791" w:rsidRDefault="00564791" w:rsidP="00564791">
      <w:pPr>
        <w:pStyle w:val="Code"/>
        <w:rPr>
          <w:rStyle w:val="CommonTableChar"/>
          <w:rFonts w:ascii="Courier New" w:hAnsi="Courier New" w:cs="Courier New"/>
          <w:sz w:val="24"/>
          <w:szCs w:val="24"/>
        </w:rPr>
      </w:pPr>
    </w:p>
    <w:p w14:paraId="0E18837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 xml:space="preserve"> = await </w:t>
      </w:r>
      <w:proofErr w:type="spellStart"/>
      <w:r w:rsidRPr="00564791">
        <w:rPr>
          <w:rStyle w:val="CommonTableChar"/>
          <w:rFonts w:ascii="Courier New" w:hAnsi="Courier New" w:cs="Courier New"/>
          <w:sz w:val="24"/>
          <w:szCs w:val="24"/>
        </w:rPr>
        <w:t>dbService.getFamilyIdForUser</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w:t>
      </w:r>
    </w:p>
    <w:p w14:paraId="5D78285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spellStart"/>
      <w:proofErr w:type="gram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 xml:space="preserve"> !</w:t>
      </w:r>
      <w:proofErr w:type="gramEnd"/>
      <w:r w:rsidRPr="00564791">
        <w:rPr>
          <w:rStyle w:val="CommonTableChar"/>
          <w:rFonts w:ascii="Courier New" w:hAnsi="Courier New" w:cs="Courier New"/>
          <w:sz w:val="24"/>
          <w:szCs w:val="24"/>
        </w:rPr>
        <w:t>= null) {</w:t>
      </w:r>
    </w:p>
    <w:p w14:paraId="65AFC58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categories = await </w:t>
      </w:r>
      <w:proofErr w:type="spellStart"/>
      <w:r w:rsidRPr="00564791">
        <w:rPr>
          <w:rStyle w:val="CommonTableChar"/>
          <w:rFonts w:ascii="Courier New" w:hAnsi="Courier New" w:cs="Courier New"/>
          <w:sz w:val="24"/>
          <w:szCs w:val="24"/>
        </w:rPr>
        <w:t>dbService.getCategories</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 true);</w:t>
      </w:r>
    </w:p>
    <w:p w14:paraId="233AA46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(mounted) {</w:t>
      </w:r>
    </w:p>
    <w:p w14:paraId="1BC2497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setState</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w:t>
      </w:r>
    </w:p>
    <w:p w14:paraId="0788C3E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expenseCategories</w:t>
      </w:r>
      <w:proofErr w:type="spellEnd"/>
      <w:r w:rsidRPr="00564791">
        <w:rPr>
          <w:rStyle w:val="CommonTableChar"/>
          <w:rFonts w:ascii="Courier New" w:hAnsi="Courier New" w:cs="Courier New"/>
          <w:sz w:val="24"/>
          <w:szCs w:val="24"/>
        </w:rPr>
        <w:t xml:space="preserve"> = categories;</w:t>
      </w:r>
    </w:p>
    <w:p w14:paraId="24D049D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lastRenderedPageBreak/>
        <w:t xml:space="preserve">        });</w:t>
      </w:r>
    </w:p>
    <w:p w14:paraId="65AC82A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61E506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3FFA80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31DD22BA" w14:textId="77777777" w:rsidR="00564791" w:rsidRPr="00564791" w:rsidRDefault="00564791" w:rsidP="00564791">
      <w:pPr>
        <w:pStyle w:val="Code"/>
        <w:rPr>
          <w:rStyle w:val="CommonTableChar"/>
          <w:rFonts w:ascii="Courier New" w:hAnsi="Courier New" w:cs="Courier New"/>
          <w:sz w:val="24"/>
          <w:szCs w:val="24"/>
        </w:rPr>
      </w:pPr>
    </w:p>
    <w:p w14:paraId="0B8A16D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override</w:t>
      </w:r>
      <w:proofErr w:type="gramEnd"/>
    </w:p>
    <w:p w14:paraId="4B9BAED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Widget </w:t>
      </w:r>
      <w:proofErr w:type="gramStart"/>
      <w:r w:rsidRPr="00564791">
        <w:rPr>
          <w:rStyle w:val="CommonTableChar"/>
          <w:rFonts w:ascii="Courier New" w:hAnsi="Courier New" w:cs="Courier New"/>
          <w:sz w:val="24"/>
          <w:szCs w:val="24"/>
        </w:rPr>
        <w:t>build(</w:t>
      </w:r>
      <w:proofErr w:type="spellStart"/>
      <w:proofErr w:type="gramEnd"/>
      <w:r w:rsidRPr="00564791">
        <w:rPr>
          <w:rStyle w:val="CommonTableChar"/>
          <w:rFonts w:ascii="Courier New" w:hAnsi="Courier New" w:cs="Courier New"/>
          <w:sz w:val="24"/>
          <w:szCs w:val="24"/>
        </w:rPr>
        <w:t>BuildContext</w:t>
      </w:r>
      <w:proofErr w:type="spellEnd"/>
      <w:r w:rsidRPr="00564791">
        <w:rPr>
          <w:rStyle w:val="CommonTableChar"/>
          <w:rFonts w:ascii="Courier New" w:hAnsi="Courier New" w:cs="Courier New"/>
          <w:sz w:val="24"/>
          <w:szCs w:val="24"/>
        </w:rPr>
        <w:t xml:space="preserve"> context) {</w:t>
      </w:r>
    </w:p>
    <w:p w14:paraId="2E90564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dbService</w:t>
      </w:r>
      <w:proofErr w:type="spell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Provider.of</w:t>
      </w:r>
      <w:proofErr w:type="spellEnd"/>
      <w:r w:rsidRPr="00564791">
        <w:rPr>
          <w:rStyle w:val="CommonTableChar"/>
          <w:rFonts w:ascii="Courier New" w:hAnsi="Courier New" w:cs="Courier New"/>
          <w:sz w:val="24"/>
          <w:szCs w:val="24"/>
        </w:rPr>
        <w:t>&lt;</w:t>
      </w:r>
      <w:proofErr w:type="spellStart"/>
      <w:r w:rsidRPr="00564791">
        <w:rPr>
          <w:rStyle w:val="CommonTableChar"/>
          <w:rFonts w:ascii="Courier New" w:hAnsi="Courier New" w:cs="Courier New"/>
          <w:sz w:val="24"/>
          <w:szCs w:val="24"/>
        </w:rPr>
        <w:t>DbService</w:t>
      </w:r>
      <w:proofErr w:type="spellEnd"/>
      <w:r w:rsidRPr="00564791">
        <w:rPr>
          <w:rStyle w:val="CommonTableChar"/>
          <w:rFonts w:ascii="Courier New" w:hAnsi="Courier New" w:cs="Courier New"/>
          <w:sz w:val="24"/>
          <w:szCs w:val="24"/>
        </w:rPr>
        <w:t>&gt;(context);</w:t>
      </w:r>
    </w:p>
    <w:p w14:paraId="724B0DF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authService</w:t>
      </w:r>
      <w:proofErr w:type="spell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Provider.of</w:t>
      </w:r>
      <w:proofErr w:type="spellEnd"/>
      <w:r w:rsidRPr="00564791">
        <w:rPr>
          <w:rStyle w:val="CommonTableChar"/>
          <w:rFonts w:ascii="Courier New" w:hAnsi="Courier New" w:cs="Courier New"/>
          <w:sz w:val="24"/>
          <w:szCs w:val="24"/>
        </w:rPr>
        <w:t>&lt;</w:t>
      </w:r>
      <w:proofErr w:type="spellStart"/>
      <w:r w:rsidRPr="00564791">
        <w:rPr>
          <w:rStyle w:val="CommonTableChar"/>
          <w:rFonts w:ascii="Courier New" w:hAnsi="Courier New" w:cs="Courier New"/>
          <w:sz w:val="24"/>
          <w:szCs w:val="24"/>
        </w:rPr>
        <w:t>AuthService</w:t>
      </w:r>
      <w:proofErr w:type="spellEnd"/>
      <w:r w:rsidRPr="00564791">
        <w:rPr>
          <w:rStyle w:val="CommonTableChar"/>
          <w:rFonts w:ascii="Courier New" w:hAnsi="Courier New" w:cs="Courier New"/>
          <w:sz w:val="24"/>
          <w:szCs w:val="24"/>
        </w:rPr>
        <w:t>&gt;(context);</w:t>
      </w:r>
    </w:p>
    <w:p w14:paraId="4464196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 xml:space="preserve"> = </w:t>
      </w:r>
      <w:proofErr w:type="gramStart"/>
      <w:r w:rsidRPr="00564791">
        <w:rPr>
          <w:rStyle w:val="CommonTableChar"/>
          <w:rFonts w:ascii="Courier New" w:hAnsi="Courier New" w:cs="Courier New"/>
          <w:sz w:val="24"/>
          <w:szCs w:val="24"/>
        </w:rPr>
        <w:t>authService.</w:t>
      </w:r>
      <w:proofErr w:type="spellStart"/>
      <w:r w:rsidRPr="00564791">
        <w:rPr>
          <w:rStyle w:val="CommonTableChar"/>
          <w:rFonts w:ascii="Courier New" w:hAnsi="Courier New" w:cs="Courier New"/>
          <w:sz w:val="24"/>
          <w:szCs w:val="24"/>
        </w:rPr>
        <w:t>currentUser</w:t>
      </w:r>
      <w:proofErr w:type="spellEnd"/>
      <w:r w:rsidRPr="00564791">
        <w:rPr>
          <w:rStyle w:val="CommonTableChar"/>
          <w:rFonts w:ascii="Courier New" w:hAnsi="Courier New" w:cs="Courier New"/>
          <w:sz w:val="24"/>
          <w:szCs w:val="24"/>
        </w:rPr>
        <w:t>?.</w:t>
      </w:r>
      <w:proofErr w:type="spellStart"/>
      <w:proofErr w:type="gramEnd"/>
      <w:r w:rsidRPr="00564791">
        <w:rPr>
          <w:rStyle w:val="CommonTableChar"/>
          <w:rFonts w:ascii="Courier New" w:hAnsi="Courier New" w:cs="Courier New"/>
          <w:sz w:val="24"/>
          <w:szCs w:val="24"/>
        </w:rPr>
        <w:t>uid</w:t>
      </w:r>
      <w:proofErr w:type="spellEnd"/>
      <w:r w:rsidRPr="00564791">
        <w:rPr>
          <w:rStyle w:val="CommonTableChar"/>
          <w:rFonts w:ascii="Courier New" w:hAnsi="Courier New" w:cs="Courier New"/>
          <w:sz w:val="24"/>
          <w:szCs w:val="24"/>
        </w:rPr>
        <w:t xml:space="preserve"> ?? '';</w:t>
      </w:r>
    </w:p>
    <w:p w14:paraId="4F2F0EFB" w14:textId="77777777" w:rsidR="00564791" w:rsidRPr="00564791" w:rsidRDefault="00564791" w:rsidP="00564791">
      <w:pPr>
        <w:pStyle w:val="Code"/>
        <w:rPr>
          <w:rStyle w:val="CommonTableChar"/>
          <w:rFonts w:ascii="Courier New" w:hAnsi="Courier New" w:cs="Courier New"/>
          <w:sz w:val="24"/>
          <w:szCs w:val="24"/>
        </w:rPr>
      </w:pPr>
    </w:p>
    <w:p w14:paraId="5B5EA47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r w:rsidRPr="00564791">
        <w:rPr>
          <w:rStyle w:val="CommonTableChar"/>
          <w:rFonts w:ascii="Courier New" w:hAnsi="Courier New" w:cs="Courier New"/>
          <w:sz w:val="24"/>
          <w:szCs w:val="24"/>
        </w:rPr>
        <w:t>FutureBuilder</w:t>
      </w:r>
      <w:proofErr w:type="spellEnd"/>
      <w:r w:rsidRPr="00564791">
        <w:rPr>
          <w:rStyle w:val="CommonTableChar"/>
          <w:rFonts w:ascii="Courier New" w:hAnsi="Courier New" w:cs="Courier New"/>
          <w:sz w:val="24"/>
          <w:szCs w:val="24"/>
        </w:rPr>
        <w:t>&lt;String?</w:t>
      </w:r>
      <w:proofErr w:type="gramStart"/>
      <w:r w:rsidRPr="00564791">
        <w:rPr>
          <w:rStyle w:val="CommonTableChar"/>
          <w:rFonts w:ascii="Courier New" w:hAnsi="Courier New" w:cs="Courier New"/>
          <w:sz w:val="24"/>
          <w:szCs w:val="24"/>
        </w:rPr>
        <w:t>&gt;(</w:t>
      </w:r>
      <w:proofErr w:type="gramEnd"/>
    </w:p>
    <w:p w14:paraId="58D8A85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future: </w:t>
      </w:r>
      <w:proofErr w:type="spellStart"/>
      <w:r w:rsidRPr="00564791">
        <w:rPr>
          <w:rStyle w:val="CommonTableChar"/>
          <w:rFonts w:ascii="Courier New" w:hAnsi="Courier New" w:cs="Courier New"/>
          <w:sz w:val="24"/>
          <w:szCs w:val="24"/>
        </w:rPr>
        <w:t>dbService.getFamilyIdForUser</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w:t>
      </w:r>
    </w:p>
    <w:p w14:paraId="0AC02C5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builder: (context, snapshot) {</w:t>
      </w:r>
    </w:p>
    <w:p w14:paraId="0972BC3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spellStart"/>
      <w:proofErr w:type="gramStart"/>
      <w:r w:rsidRPr="00564791">
        <w:rPr>
          <w:rStyle w:val="CommonTableChar"/>
          <w:rFonts w:ascii="Courier New" w:hAnsi="Courier New" w:cs="Courier New"/>
          <w:sz w:val="24"/>
          <w:szCs w:val="24"/>
        </w:rPr>
        <w:t>snapshot.connectionState</w:t>
      </w:r>
      <w:proofErr w:type="spellEnd"/>
      <w:proofErr w:type="gram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ConnectionState.waiting</w:t>
      </w:r>
      <w:proofErr w:type="spellEnd"/>
      <w:r w:rsidRPr="00564791">
        <w:rPr>
          <w:rStyle w:val="CommonTableChar"/>
          <w:rFonts w:ascii="Courier New" w:hAnsi="Courier New" w:cs="Courier New"/>
          <w:sz w:val="24"/>
          <w:szCs w:val="24"/>
        </w:rPr>
        <w:t>) {</w:t>
      </w:r>
    </w:p>
    <w:p w14:paraId="11AA2D1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const </w:t>
      </w:r>
      <w:proofErr w:type="gramStart"/>
      <w:r w:rsidRPr="00564791">
        <w:rPr>
          <w:rStyle w:val="CommonTableChar"/>
          <w:rFonts w:ascii="Courier New" w:hAnsi="Courier New" w:cs="Courier New"/>
          <w:sz w:val="24"/>
          <w:szCs w:val="24"/>
        </w:rPr>
        <w:t>Center(</w:t>
      </w:r>
      <w:proofErr w:type="gramEnd"/>
      <w:r w:rsidRPr="00564791">
        <w:rPr>
          <w:rStyle w:val="CommonTableChar"/>
          <w:rFonts w:ascii="Courier New" w:hAnsi="Courier New" w:cs="Courier New"/>
          <w:sz w:val="24"/>
          <w:szCs w:val="24"/>
        </w:rPr>
        <w:t xml:space="preserve">child: </w:t>
      </w:r>
      <w:proofErr w:type="spellStart"/>
      <w:r w:rsidRPr="00564791">
        <w:rPr>
          <w:rStyle w:val="CommonTableChar"/>
          <w:rFonts w:ascii="Courier New" w:hAnsi="Courier New" w:cs="Courier New"/>
          <w:sz w:val="24"/>
          <w:szCs w:val="24"/>
        </w:rPr>
        <w:t>CircularProgressIndicator</w:t>
      </w:r>
      <w:proofErr w:type="spellEnd"/>
      <w:r w:rsidRPr="00564791">
        <w:rPr>
          <w:rStyle w:val="CommonTableChar"/>
          <w:rFonts w:ascii="Courier New" w:hAnsi="Courier New" w:cs="Courier New"/>
          <w:sz w:val="24"/>
          <w:szCs w:val="24"/>
        </w:rPr>
        <w:t>());</w:t>
      </w:r>
    </w:p>
    <w:p w14:paraId="4890B94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3209E2C"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snapshot.data</w:t>
      </w:r>
      <w:proofErr w:type="spellEnd"/>
      <w:r w:rsidRPr="00564791">
        <w:rPr>
          <w:rStyle w:val="CommonTableChar"/>
          <w:rFonts w:ascii="Courier New" w:hAnsi="Courier New" w:cs="Courier New"/>
          <w:sz w:val="24"/>
          <w:szCs w:val="24"/>
        </w:rPr>
        <w:t>;</w:t>
      </w:r>
    </w:p>
    <w:p w14:paraId="456105D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 xml:space="preserve"> == null) {</w:t>
      </w:r>
    </w:p>
    <w:p w14:paraId="36297BF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const </w:t>
      </w:r>
      <w:proofErr w:type="gramStart"/>
      <w:r w:rsidRPr="00564791">
        <w:rPr>
          <w:rStyle w:val="CommonTableChar"/>
          <w:rFonts w:ascii="Courier New" w:hAnsi="Courier New" w:cs="Courier New"/>
          <w:sz w:val="24"/>
          <w:szCs w:val="24"/>
        </w:rPr>
        <w:t>Center(</w:t>
      </w:r>
      <w:proofErr w:type="gramEnd"/>
      <w:r w:rsidRPr="00564791">
        <w:rPr>
          <w:rStyle w:val="CommonTableChar"/>
          <w:rFonts w:ascii="Courier New" w:hAnsi="Courier New" w:cs="Courier New"/>
          <w:sz w:val="24"/>
          <w:szCs w:val="24"/>
        </w:rPr>
        <w:t>child: Text('</w:t>
      </w:r>
      <w:proofErr w:type="spellStart"/>
      <w:r w:rsidRPr="00564791">
        <w:rPr>
          <w:rStyle w:val="CommonTableChar"/>
          <w:rFonts w:ascii="Courier New" w:hAnsi="Courier New" w:cs="Courier New"/>
          <w:sz w:val="24"/>
          <w:szCs w:val="24"/>
        </w:rPr>
        <w:t>Помилка</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отримання</w:t>
      </w:r>
      <w:proofErr w:type="spellEnd"/>
      <w:r w:rsidRPr="00564791">
        <w:rPr>
          <w:rStyle w:val="CommonTableChar"/>
          <w:rFonts w:ascii="Courier New" w:hAnsi="Courier New" w:cs="Courier New"/>
          <w:sz w:val="24"/>
          <w:szCs w:val="24"/>
        </w:rPr>
        <w:t xml:space="preserve"> ID </w:t>
      </w:r>
      <w:proofErr w:type="spellStart"/>
      <w:r w:rsidRPr="00564791">
        <w:rPr>
          <w:rStyle w:val="CommonTableChar"/>
          <w:rFonts w:ascii="Courier New" w:hAnsi="Courier New" w:cs="Courier New"/>
          <w:sz w:val="24"/>
          <w:szCs w:val="24"/>
        </w:rPr>
        <w:t>сім</w:t>
      </w:r>
      <w:proofErr w:type="spellEnd"/>
      <w:r w:rsidRPr="00564791">
        <w:rPr>
          <w:rStyle w:val="CommonTableChar"/>
          <w:rFonts w:ascii="Courier New" w:hAnsi="Courier New" w:cs="Courier New"/>
          <w:sz w:val="24"/>
          <w:szCs w:val="24"/>
        </w:rPr>
        <w:t>\'ї'));</w:t>
      </w:r>
    </w:p>
    <w:p w14:paraId="7086A14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7E6111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r w:rsidRPr="00564791">
        <w:rPr>
          <w:rStyle w:val="CommonTableChar"/>
          <w:rFonts w:ascii="Courier New" w:hAnsi="Courier New" w:cs="Courier New"/>
          <w:sz w:val="24"/>
          <w:szCs w:val="24"/>
        </w:rPr>
        <w:t>FutureBuilder</w:t>
      </w:r>
      <w:proofErr w:type="spellEnd"/>
      <w:r w:rsidRPr="00564791">
        <w:rPr>
          <w:rStyle w:val="CommonTableChar"/>
          <w:rFonts w:ascii="Courier New" w:hAnsi="Courier New" w:cs="Courier New"/>
          <w:sz w:val="24"/>
          <w:szCs w:val="24"/>
        </w:rPr>
        <w:t>&lt;List&lt;</w:t>
      </w:r>
      <w:proofErr w:type="spellStart"/>
      <w:r w:rsidRPr="00564791">
        <w:rPr>
          <w:rStyle w:val="CommonTableChar"/>
          <w:rFonts w:ascii="Courier New" w:hAnsi="Courier New" w:cs="Courier New"/>
          <w:sz w:val="24"/>
          <w:szCs w:val="24"/>
        </w:rPr>
        <w:t>model.Transaction</w:t>
      </w:r>
      <w:proofErr w:type="spellEnd"/>
      <w:r w:rsidRPr="00564791">
        <w:rPr>
          <w:rStyle w:val="CommonTableChar"/>
          <w:rFonts w:ascii="Courier New" w:hAnsi="Courier New" w:cs="Courier New"/>
          <w:sz w:val="24"/>
          <w:szCs w:val="24"/>
        </w:rPr>
        <w:t>&gt;</w:t>
      </w:r>
      <w:proofErr w:type="gramStart"/>
      <w:r w:rsidRPr="00564791">
        <w:rPr>
          <w:rStyle w:val="CommonTableChar"/>
          <w:rFonts w:ascii="Courier New" w:hAnsi="Courier New" w:cs="Courier New"/>
          <w:sz w:val="24"/>
          <w:szCs w:val="24"/>
        </w:rPr>
        <w:t>&gt;(</w:t>
      </w:r>
      <w:proofErr w:type="gramEnd"/>
    </w:p>
    <w:p w14:paraId="502B43C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future: </w:t>
      </w:r>
      <w:proofErr w:type="spellStart"/>
      <w:r w:rsidRPr="00564791">
        <w:rPr>
          <w:rStyle w:val="CommonTableChar"/>
          <w:rFonts w:ascii="Courier New" w:hAnsi="Courier New" w:cs="Courier New"/>
          <w:sz w:val="24"/>
          <w:szCs w:val="24"/>
        </w:rPr>
        <w:t>dbService.getTransactions</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w:t>
      </w:r>
    </w:p>
    <w:p w14:paraId="26D4E73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builder: (context, snapshot) {</w:t>
      </w:r>
    </w:p>
    <w:p w14:paraId="50B6F75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spellStart"/>
      <w:proofErr w:type="gramStart"/>
      <w:r w:rsidRPr="00564791">
        <w:rPr>
          <w:rStyle w:val="CommonTableChar"/>
          <w:rFonts w:ascii="Courier New" w:hAnsi="Courier New" w:cs="Courier New"/>
          <w:sz w:val="24"/>
          <w:szCs w:val="24"/>
        </w:rPr>
        <w:t>snapshot.connectionState</w:t>
      </w:r>
      <w:proofErr w:type="spellEnd"/>
      <w:proofErr w:type="gramEnd"/>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ConnectionState.waiting</w:t>
      </w:r>
      <w:proofErr w:type="spellEnd"/>
      <w:r w:rsidRPr="00564791">
        <w:rPr>
          <w:rStyle w:val="CommonTableChar"/>
          <w:rFonts w:ascii="Courier New" w:hAnsi="Courier New" w:cs="Courier New"/>
          <w:sz w:val="24"/>
          <w:szCs w:val="24"/>
        </w:rPr>
        <w:t>) {</w:t>
      </w:r>
    </w:p>
    <w:p w14:paraId="163C37C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const </w:t>
      </w:r>
      <w:proofErr w:type="gramStart"/>
      <w:r w:rsidRPr="00564791">
        <w:rPr>
          <w:rStyle w:val="CommonTableChar"/>
          <w:rFonts w:ascii="Courier New" w:hAnsi="Courier New" w:cs="Courier New"/>
          <w:sz w:val="24"/>
          <w:szCs w:val="24"/>
        </w:rPr>
        <w:t>Center(</w:t>
      </w:r>
      <w:proofErr w:type="gramEnd"/>
      <w:r w:rsidRPr="00564791">
        <w:rPr>
          <w:rStyle w:val="CommonTableChar"/>
          <w:rFonts w:ascii="Courier New" w:hAnsi="Courier New" w:cs="Courier New"/>
          <w:sz w:val="24"/>
          <w:szCs w:val="24"/>
        </w:rPr>
        <w:t xml:space="preserve">child: </w:t>
      </w:r>
      <w:proofErr w:type="spellStart"/>
      <w:r w:rsidRPr="00564791">
        <w:rPr>
          <w:rStyle w:val="CommonTableChar"/>
          <w:rFonts w:ascii="Courier New" w:hAnsi="Courier New" w:cs="Courier New"/>
          <w:sz w:val="24"/>
          <w:szCs w:val="24"/>
        </w:rPr>
        <w:t>CircularProgressIndicator</w:t>
      </w:r>
      <w:proofErr w:type="spellEnd"/>
      <w:r w:rsidRPr="00564791">
        <w:rPr>
          <w:rStyle w:val="CommonTableChar"/>
          <w:rFonts w:ascii="Courier New" w:hAnsi="Courier New" w:cs="Courier New"/>
          <w:sz w:val="24"/>
          <w:szCs w:val="24"/>
        </w:rPr>
        <w:t>());</w:t>
      </w:r>
    </w:p>
    <w:p w14:paraId="1F33847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166E6AA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gramStart"/>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snapshot</w:t>
      </w:r>
      <w:proofErr w:type="gramEnd"/>
      <w:r w:rsidRPr="00564791">
        <w:rPr>
          <w:rStyle w:val="CommonTableChar"/>
          <w:rFonts w:ascii="Courier New" w:hAnsi="Courier New" w:cs="Courier New"/>
          <w:sz w:val="24"/>
          <w:szCs w:val="24"/>
        </w:rPr>
        <w:t>.hasData</w:t>
      </w:r>
      <w:proofErr w:type="spellEnd"/>
      <w:r w:rsidRPr="00564791">
        <w:rPr>
          <w:rStyle w:val="CommonTableChar"/>
          <w:rFonts w:ascii="Courier New" w:hAnsi="Courier New" w:cs="Courier New"/>
          <w:sz w:val="24"/>
          <w:szCs w:val="24"/>
        </w:rPr>
        <w:t xml:space="preserve"> || snapshot.data!.</w:t>
      </w:r>
      <w:proofErr w:type="spellStart"/>
      <w:r w:rsidRPr="00564791">
        <w:rPr>
          <w:rStyle w:val="CommonTableChar"/>
          <w:rFonts w:ascii="Courier New" w:hAnsi="Courier New" w:cs="Courier New"/>
          <w:sz w:val="24"/>
          <w:szCs w:val="24"/>
        </w:rPr>
        <w:t>isEmpty</w:t>
      </w:r>
      <w:proofErr w:type="spellEnd"/>
      <w:r w:rsidRPr="00564791">
        <w:rPr>
          <w:rStyle w:val="CommonTableChar"/>
          <w:rFonts w:ascii="Courier New" w:hAnsi="Courier New" w:cs="Courier New"/>
          <w:sz w:val="24"/>
          <w:szCs w:val="24"/>
        </w:rPr>
        <w:t>) {</w:t>
      </w:r>
    </w:p>
    <w:p w14:paraId="24FF62B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const </w:t>
      </w:r>
      <w:proofErr w:type="gramStart"/>
      <w:r w:rsidRPr="00564791">
        <w:rPr>
          <w:rStyle w:val="CommonTableChar"/>
          <w:rFonts w:ascii="Courier New" w:hAnsi="Courier New" w:cs="Courier New"/>
          <w:sz w:val="24"/>
          <w:szCs w:val="24"/>
        </w:rPr>
        <w:t>Center(</w:t>
      </w:r>
      <w:proofErr w:type="gramEnd"/>
      <w:r w:rsidRPr="00564791">
        <w:rPr>
          <w:rStyle w:val="CommonTableChar"/>
          <w:rFonts w:ascii="Courier New" w:hAnsi="Courier New" w:cs="Courier New"/>
          <w:sz w:val="24"/>
          <w:szCs w:val="24"/>
        </w:rPr>
        <w:t>child: Text('</w:t>
      </w:r>
      <w:proofErr w:type="spellStart"/>
      <w:r w:rsidRPr="00564791">
        <w:rPr>
          <w:rStyle w:val="CommonTableChar"/>
          <w:rFonts w:ascii="Courier New" w:hAnsi="Courier New" w:cs="Courier New"/>
          <w:sz w:val="24"/>
          <w:szCs w:val="24"/>
        </w:rPr>
        <w:t>Немає</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витрат</w:t>
      </w:r>
      <w:proofErr w:type="spellEnd"/>
      <w:r w:rsidRPr="00564791">
        <w:rPr>
          <w:rStyle w:val="CommonTableChar"/>
          <w:rFonts w:ascii="Courier New" w:hAnsi="Courier New" w:cs="Courier New"/>
          <w:sz w:val="24"/>
          <w:szCs w:val="24"/>
        </w:rPr>
        <w:t>'));</w:t>
      </w:r>
    </w:p>
    <w:p w14:paraId="7479CCB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7FB0171E"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фільтр</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тільки</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витрати</w:t>
      </w:r>
      <w:proofErr w:type="spellEnd"/>
    </w:p>
    <w:p w14:paraId="2173DD6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expenses = </w:t>
      </w:r>
      <w:proofErr w:type="spellStart"/>
      <w:r w:rsidRPr="00564791">
        <w:rPr>
          <w:rStyle w:val="CommonTableChar"/>
          <w:rFonts w:ascii="Courier New" w:hAnsi="Courier New" w:cs="Courier New"/>
          <w:sz w:val="24"/>
          <w:szCs w:val="24"/>
        </w:rPr>
        <w:t>snapshot.data</w:t>
      </w:r>
      <w:proofErr w:type="spellEnd"/>
      <w:r w:rsidRPr="00564791">
        <w:rPr>
          <w:rStyle w:val="CommonTableChar"/>
          <w:rFonts w:ascii="Courier New" w:hAnsi="Courier New" w:cs="Courier New"/>
          <w:sz w:val="24"/>
          <w:szCs w:val="24"/>
        </w:rPr>
        <w:t>!</w:t>
      </w:r>
    </w:p>
    <w:p w14:paraId="7501638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.where</w:t>
      </w:r>
      <w:proofErr w:type="gramEnd"/>
      <w:r w:rsidRPr="00564791">
        <w:rPr>
          <w:rStyle w:val="CommonTableChar"/>
          <w:rFonts w:ascii="Courier New" w:hAnsi="Courier New" w:cs="Courier New"/>
          <w:sz w:val="24"/>
          <w:szCs w:val="24"/>
        </w:rPr>
        <w:t xml:space="preserve">((transaction) =&gt; </w:t>
      </w:r>
      <w:proofErr w:type="spellStart"/>
      <w:r w:rsidRPr="00564791">
        <w:rPr>
          <w:rStyle w:val="CommonTableChar"/>
          <w:rFonts w:ascii="Courier New" w:hAnsi="Courier New" w:cs="Courier New"/>
          <w:sz w:val="24"/>
          <w:szCs w:val="24"/>
        </w:rPr>
        <w:t>transaction.isExpense</w:t>
      </w:r>
      <w:proofErr w:type="spellEnd"/>
      <w:r w:rsidRPr="00564791">
        <w:rPr>
          <w:rStyle w:val="CommonTableChar"/>
          <w:rFonts w:ascii="Courier New" w:hAnsi="Courier New" w:cs="Courier New"/>
          <w:sz w:val="24"/>
          <w:szCs w:val="24"/>
        </w:rPr>
        <w:t>)</w:t>
      </w:r>
    </w:p>
    <w:p w14:paraId="5153105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gramStart"/>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toList</w:t>
      </w:r>
      <w:proofErr w:type="spellEnd"/>
      <w:proofErr w:type="gramEnd"/>
      <w:r w:rsidRPr="00564791">
        <w:rPr>
          <w:rStyle w:val="CommonTableChar"/>
          <w:rFonts w:ascii="Courier New" w:hAnsi="Courier New" w:cs="Courier New"/>
          <w:sz w:val="24"/>
          <w:szCs w:val="24"/>
        </w:rPr>
        <w:t>();</w:t>
      </w:r>
    </w:p>
    <w:p w14:paraId="7AA7011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if (</w:t>
      </w:r>
      <w:proofErr w:type="spellStart"/>
      <w:proofErr w:type="gramStart"/>
      <w:r w:rsidRPr="00564791">
        <w:rPr>
          <w:rStyle w:val="CommonTableChar"/>
          <w:rFonts w:ascii="Courier New" w:hAnsi="Courier New" w:cs="Courier New"/>
          <w:sz w:val="24"/>
          <w:szCs w:val="24"/>
        </w:rPr>
        <w:t>expenses.isEmpty</w:t>
      </w:r>
      <w:proofErr w:type="spellEnd"/>
      <w:proofErr w:type="gramEnd"/>
      <w:r w:rsidRPr="00564791">
        <w:rPr>
          <w:rStyle w:val="CommonTableChar"/>
          <w:rFonts w:ascii="Courier New" w:hAnsi="Courier New" w:cs="Courier New"/>
          <w:sz w:val="24"/>
          <w:szCs w:val="24"/>
        </w:rPr>
        <w:t>) {</w:t>
      </w:r>
    </w:p>
    <w:p w14:paraId="73E0E81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const </w:t>
      </w:r>
      <w:proofErr w:type="gramStart"/>
      <w:r w:rsidRPr="00564791">
        <w:rPr>
          <w:rStyle w:val="CommonTableChar"/>
          <w:rFonts w:ascii="Courier New" w:hAnsi="Courier New" w:cs="Courier New"/>
          <w:sz w:val="24"/>
          <w:szCs w:val="24"/>
        </w:rPr>
        <w:t>Center(</w:t>
      </w:r>
      <w:proofErr w:type="gramEnd"/>
      <w:r w:rsidRPr="00564791">
        <w:rPr>
          <w:rStyle w:val="CommonTableChar"/>
          <w:rFonts w:ascii="Courier New" w:hAnsi="Courier New" w:cs="Courier New"/>
          <w:sz w:val="24"/>
          <w:szCs w:val="24"/>
        </w:rPr>
        <w:t>child: Text('</w:t>
      </w:r>
      <w:proofErr w:type="spellStart"/>
      <w:r w:rsidRPr="00564791">
        <w:rPr>
          <w:rStyle w:val="CommonTableChar"/>
          <w:rFonts w:ascii="Courier New" w:hAnsi="Courier New" w:cs="Courier New"/>
          <w:sz w:val="24"/>
          <w:szCs w:val="24"/>
        </w:rPr>
        <w:t>Немає</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витрат</w:t>
      </w:r>
      <w:proofErr w:type="spellEnd"/>
      <w:r w:rsidRPr="00564791">
        <w:rPr>
          <w:rStyle w:val="CommonTableChar"/>
          <w:rFonts w:ascii="Courier New" w:hAnsi="Courier New" w:cs="Courier New"/>
          <w:sz w:val="24"/>
          <w:szCs w:val="24"/>
        </w:rPr>
        <w:t>'));</w:t>
      </w:r>
    </w:p>
    <w:p w14:paraId="1635224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0F701EB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 </w:t>
      </w:r>
      <w:proofErr w:type="spellStart"/>
      <w:r w:rsidRPr="00564791">
        <w:rPr>
          <w:rStyle w:val="CommonTableChar"/>
          <w:rFonts w:ascii="Courier New" w:hAnsi="Courier New" w:cs="Courier New"/>
          <w:sz w:val="24"/>
          <w:szCs w:val="24"/>
        </w:rPr>
        <w:t>сорт</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за</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датою</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найновіші</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перв</w:t>
      </w:r>
      <w:proofErr w:type="spellEnd"/>
      <w:r w:rsidRPr="00564791">
        <w:rPr>
          <w:rStyle w:val="CommonTableChar"/>
          <w:rFonts w:ascii="Courier New" w:hAnsi="Courier New" w:cs="Courier New"/>
          <w:sz w:val="24"/>
          <w:szCs w:val="24"/>
        </w:rPr>
        <w:t>)</w:t>
      </w:r>
    </w:p>
    <w:p w14:paraId="5B56F2B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expenses.sort</w:t>
      </w:r>
      <w:proofErr w:type="spellEnd"/>
      <w:proofErr w:type="gramEnd"/>
      <w:r w:rsidRPr="00564791">
        <w:rPr>
          <w:rStyle w:val="CommonTableChar"/>
          <w:rFonts w:ascii="Courier New" w:hAnsi="Courier New" w:cs="Courier New"/>
          <w:sz w:val="24"/>
          <w:szCs w:val="24"/>
        </w:rPr>
        <w:t>((a, b) =&gt; b.date!.</w:t>
      </w:r>
      <w:proofErr w:type="spellStart"/>
      <w:r w:rsidRPr="00564791">
        <w:rPr>
          <w:rStyle w:val="CommonTableChar"/>
          <w:rFonts w:ascii="Courier New" w:hAnsi="Courier New" w:cs="Courier New"/>
          <w:sz w:val="24"/>
          <w:szCs w:val="24"/>
        </w:rPr>
        <w:t>compareTo</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a.date</w:t>
      </w:r>
      <w:proofErr w:type="spellEnd"/>
      <w:r w:rsidRPr="00564791">
        <w:rPr>
          <w:rStyle w:val="CommonTableChar"/>
          <w:rFonts w:ascii="Courier New" w:hAnsi="Courier New" w:cs="Courier New"/>
          <w:sz w:val="24"/>
          <w:szCs w:val="24"/>
        </w:rPr>
        <w:t>!));</w:t>
      </w:r>
    </w:p>
    <w:p w14:paraId="31A99AEA" w14:textId="77777777" w:rsidR="00564791" w:rsidRPr="00564791" w:rsidRDefault="00564791" w:rsidP="00564791">
      <w:pPr>
        <w:pStyle w:val="Code"/>
        <w:rPr>
          <w:rStyle w:val="CommonTableChar"/>
          <w:rFonts w:ascii="Courier New" w:hAnsi="Courier New" w:cs="Courier New"/>
          <w:sz w:val="24"/>
          <w:szCs w:val="24"/>
        </w:rPr>
      </w:pPr>
    </w:p>
    <w:p w14:paraId="52A8CD5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r w:rsidRPr="00564791">
        <w:rPr>
          <w:rStyle w:val="CommonTableChar"/>
          <w:rFonts w:ascii="Courier New" w:hAnsi="Courier New" w:cs="Courier New"/>
          <w:sz w:val="24"/>
          <w:szCs w:val="24"/>
        </w:rPr>
        <w:t>ListView.builder</w:t>
      </w:r>
      <w:proofErr w:type="spellEnd"/>
      <w:r w:rsidRPr="00564791">
        <w:rPr>
          <w:rStyle w:val="CommonTableChar"/>
          <w:rFonts w:ascii="Courier New" w:hAnsi="Courier New" w:cs="Courier New"/>
          <w:sz w:val="24"/>
          <w:szCs w:val="24"/>
        </w:rPr>
        <w:t>(</w:t>
      </w:r>
    </w:p>
    <w:p w14:paraId="30DA3D4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itemCount</w:t>
      </w:r>
      <w:proofErr w:type="spellEnd"/>
      <w:r w:rsidRPr="00564791">
        <w:rPr>
          <w:rStyle w:val="CommonTableChar"/>
          <w:rFonts w:ascii="Courier New" w:hAnsi="Courier New" w:cs="Courier New"/>
          <w:sz w:val="24"/>
          <w:szCs w:val="24"/>
        </w:rPr>
        <w:t xml:space="preserve">: </w:t>
      </w:r>
      <w:proofErr w:type="spellStart"/>
      <w:proofErr w:type="gramStart"/>
      <w:r w:rsidRPr="00564791">
        <w:rPr>
          <w:rStyle w:val="CommonTableChar"/>
          <w:rFonts w:ascii="Courier New" w:hAnsi="Courier New" w:cs="Courier New"/>
          <w:sz w:val="24"/>
          <w:szCs w:val="24"/>
        </w:rPr>
        <w:t>expenses.length</w:t>
      </w:r>
      <w:proofErr w:type="spellEnd"/>
      <w:proofErr w:type="gramEnd"/>
      <w:r w:rsidRPr="00564791">
        <w:rPr>
          <w:rStyle w:val="CommonTableChar"/>
          <w:rFonts w:ascii="Courier New" w:hAnsi="Courier New" w:cs="Courier New"/>
          <w:sz w:val="24"/>
          <w:szCs w:val="24"/>
        </w:rPr>
        <w:t>,</w:t>
      </w:r>
    </w:p>
    <w:p w14:paraId="3F6D88E3"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lastRenderedPageBreak/>
        <w:t xml:space="preserve">              </w:t>
      </w:r>
      <w:proofErr w:type="spellStart"/>
      <w:r w:rsidRPr="00564791">
        <w:rPr>
          <w:rStyle w:val="CommonTableChar"/>
          <w:rFonts w:ascii="Courier New" w:hAnsi="Courier New" w:cs="Courier New"/>
          <w:sz w:val="24"/>
          <w:szCs w:val="24"/>
        </w:rPr>
        <w:t>itemBuilder</w:t>
      </w:r>
      <w:proofErr w:type="spellEnd"/>
      <w:r w:rsidRPr="00564791">
        <w:rPr>
          <w:rStyle w:val="CommonTableChar"/>
          <w:rFonts w:ascii="Courier New" w:hAnsi="Courier New" w:cs="Courier New"/>
          <w:sz w:val="24"/>
          <w:szCs w:val="24"/>
        </w:rPr>
        <w:t>: (context, index) {</w:t>
      </w:r>
    </w:p>
    <w:p w14:paraId="682939D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final transaction = expenses[index];</w:t>
      </w:r>
    </w:p>
    <w:p w14:paraId="109DC57B"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proofErr w:type="gramStart"/>
      <w:r w:rsidRPr="00564791">
        <w:rPr>
          <w:rStyle w:val="CommonTableChar"/>
          <w:rFonts w:ascii="Courier New" w:hAnsi="Courier New" w:cs="Courier New"/>
          <w:sz w:val="24"/>
          <w:szCs w:val="24"/>
        </w:rPr>
        <w:t>ListTile</w:t>
      </w:r>
      <w:proofErr w:type="spellEnd"/>
      <w:r w:rsidRPr="00564791">
        <w:rPr>
          <w:rStyle w:val="CommonTableChar"/>
          <w:rFonts w:ascii="Courier New" w:hAnsi="Courier New" w:cs="Courier New"/>
          <w:sz w:val="24"/>
          <w:szCs w:val="24"/>
        </w:rPr>
        <w:t>(</w:t>
      </w:r>
      <w:proofErr w:type="gramEnd"/>
    </w:p>
    <w:p w14:paraId="0FADAC4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title: Text(</w:t>
      </w:r>
      <w:proofErr w:type="spellStart"/>
      <w:proofErr w:type="gramStart"/>
      <w:r w:rsidRPr="00564791">
        <w:rPr>
          <w:rStyle w:val="CommonTableChar"/>
          <w:rFonts w:ascii="Courier New" w:hAnsi="Courier New" w:cs="Courier New"/>
          <w:sz w:val="24"/>
          <w:szCs w:val="24"/>
        </w:rPr>
        <w:t>transaction.category</w:t>
      </w:r>
      <w:proofErr w:type="spellEnd"/>
      <w:proofErr w:type="gramEnd"/>
      <w:r w:rsidRPr="00564791">
        <w:rPr>
          <w:rStyle w:val="CommonTableChar"/>
          <w:rFonts w:ascii="Courier New" w:hAnsi="Courier New" w:cs="Courier New"/>
          <w:sz w:val="24"/>
          <w:szCs w:val="24"/>
        </w:rPr>
        <w:t>),</w:t>
      </w:r>
    </w:p>
    <w:p w14:paraId="14B68978"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subtitle: </w:t>
      </w:r>
      <w:proofErr w:type="gramStart"/>
      <w:r w:rsidRPr="00564791">
        <w:rPr>
          <w:rStyle w:val="CommonTableChar"/>
          <w:rFonts w:ascii="Courier New" w:hAnsi="Courier New" w:cs="Courier New"/>
          <w:sz w:val="24"/>
          <w:szCs w:val="24"/>
        </w:rPr>
        <w:t>Text(</w:t>
      </w:r>
      <w:proofErr w:type="gramEnd"/>
    </w:p>
    <w:p w14:paraId="39C46F20"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Сума</w:t>
      </w:r>
      <w:proofErr w:type="spellEnd"/>
      <w:r w:rsidRPr="00564791">
        <w:rPr>
          <w:rStyle w:val="CommonTableChar"/>
          <w:rFonts w:ascii="Courier New" w:hAnsi="Courier New" w:cs="Courier New"/>
          <w:sz w:val="24"/>
          <w:szCs w:val="24"/>
        </w:rPr>
        <w:t>: ${</w:t>
      </w:r>
      <w:proofErr w:type="gramStart"/>
      <w:r w:rsidRPr="00564791">
        <w:rPr>
          <w:rStyle w:val="CommonTableChar"/>
          <w:rFonts w:ascii="Courier New" w:hAnsi="Courier New" w:cs="Courier New"/>
          <w:sz w:val="24"/>
          <w:szCs w:val="24"/>
        </w:rPr>
        <w:t>transaction.amount</w:t>
      </w:r>
      <w:proofErr w:type="gram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toStringAsFixed</w:t>
      </w:r>
      <w:proofErr w:type="spellEnd"/>
      <w:r w:rsidRPr="00564791">
        <w:rPr>
          <w:rStyle w:val="CommonTableChar"/>
          <w:rFonts w:ascii="Courier New" w:hAnsi="Courier New" w:cs="Courier New"/>
          <w:sz w:val="24"/>
          <w:szCs w:val="24"/>
        </w:rPr>
        <w:t>(2)} • ${</w:t>
      </w:r>
      <w:proofErr w:type="spellStart"/>
      <w:r w:rsidRPr="00564791">
        <w:rPr>
          <w:rStyle w:val="CommonTableChar"/>
          <w:rFonts w:ascii="Courier New" w:hAnsi="Courier New" w:cs="Courier New"/>
          <w:sz w:val="24"/>
          <w:szCs w:val="24"/>
        </w:rPr>
        <w:t>transaction.date</w:t>
      </w:r>
      <w:proofErr w:type="spellEnd"/>
      <w:r w:rsidRPr="00564791">
        <w:rPr>
          <w:rStyle w:val="CommonTableChar"/>
          <w:rFonts w:ascii="Courier New" w:hAnsi="Courier New" w:cs="Courier New"/>
          <w:sz w:val="24"/>
          <w:szCs w:val="24"/>
        </w:rPr>
        <w:t xml:space="preserve"> != null ? _</w:t>
      </w:r>
      <w:proofErr w:type="spellStart"/>
      <w:r w:rsidRPr="00564791">
        <w:rPr>
          <w:rStyle w:val="CommonTableChar"/>
          <w:rFonts w:ascii="Courier New" w:hAnsi="Courier New" w:cs="Courier New"/>
          <w:sz w:val="24"/>
          <w:szCs w:val="24"/>
        </w:rPr>
        <w:t>formatDate</w:t>
      </w:r>
      <w:proofErr w:type="spellEnd"/>
      <w:r w:rsidRPr="00564791">
        <w:rPr>
          <w:rStyle w:val="CommonTableChar"/>
          <w:rFonts w:ascii="Courier New" w:hAnsi="Courier New" w:cs="Courier New"/>
          <w:sz w:val="24"/>
          <w:szCs w:val="24"/>
        </w:rPr>
        <w:t>(</w:t>
      </w:r>
      <w:proofErr w:type="spellStart"/>
      <w:proofErr w:type="gramStart"/>
      <w:r w:rsidRPr="00564791">
        <w:rPr>
          <w:rStyle w:val="CommonTableChar"/>
          <w:rFonts w:ascii="Courier New" w:hAnsi="Courier New" w:cs="Courier New"/>
          <w:sz w:val="24"/>
          <w:szCs w:val="24"/>
        </w:rPr>
        <w:t>transaction.date</w:t>
      </w:r>
      <w:proofErr w:type="spellEnd"/>
      <w:proofErr w:type="gramEnd"/>
      <w:r w:rsidRPr="00564791">
        <w:rPr>
          <w:rStyle w:val="CommonTableChar"/>
          <w:rFonts w:ascii="Courier New" w:hAnsi="Courier New" w:cs="Courier New"/>
          <w:sz w:val="24"/>
          <w:szCs w:val="24"/>
        </w:rPr>
        <w:t>!) : ""}'),</w:t>
      </w:r>
    </w:p>
    <w:p w14:paraId="3FE7F0B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leading: const </w:t>
      </w:r>
      <w:proofErr w:type="gramStart"/>
      <w:r w:rsidRPr="00564791">
        <w:rPr>
          <w:rStyle w:val="CommonTableChar"/>
          <w:rFonts w:ascii="Courier New" w:hAnsi="Courier New" w:cs="Courier New"/>
          <w:sz w:val="24"/>
          <w:szCs w:val="24"/>
        </w:rPr>
        <w:t>Icon(</w:t>
      </w:r>
      <w:proofErr w:type="spellStart"/>
      <w:proofErr w:type="gramEnd"/>
      <w:r w:rsidRPr="00564791">
        <w:rPr>
          <w:rStyle w:val="CommonTableChar"/>
          <w:rFonts w:ascii="Courier New" w:hAnsi="Courier New" w:cs="Courier New"/>
          <w:sz w:val="24"/>
          <w:szCs w:val="24"/>
        </w:rPr>
        <w:t>Icons.money_off</w:t>
      </w:r>
      <w:proofErr w:type="spellEnd"/>
      <w:r w:rsidRPr="00564791">
        <w:rPr>
          <w:rStyle w:val="CommonTableChar"/>
          <w:rFonts w:ascii="Courier New" w:hAnsi="Courier New" w:cs="Courier New"/>
          <w:sz w:val="24"/>
          <w:szCs w:val="24"/>
        </w:rPr>
        <w:t xml:space="preserve">, color: </w:t>
      </w:r>
      <w:proofErr w:type="spellStart"/>
      <w:r w:rsidRPr="00564791">
        <w:rPr>
          <w:rStyle w:val="CommonTableChar"/>
          <w:rFonts w:ascii="Courier New" w:hAnsi="Courier New" w:cs="Courier New"/>
          <w:sz w:val="24"/>
          <w:szCs w:val="24"/>
        </w:rPr>
        <w:t>Colors.red</w:t>
      </w:r>
      <w:proofErr w:type="spellEnd"/>
      <w:r w:rsidRPr="00564791">
        <w:rPr>
          <w:rStyle w:val="CommonTableChar"/>
          <w:rFonts w:ascii="Courier New" w:hAnsi="Courier New" w:cs="Courier New"/>
          <w:sz w:val="24"/>
          <w:szCs w:val="24"/>
        </w:rPr>
        <w:t>),</w:t>
      </w:r>
    </w:p>
    <w:p w14:paraId="400BAC39"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onTap</w:t>
      </w:r>
      <w:proofErr w:type="spellEnd"/>
      <w:r w:rsidRPr="00564791">
        <w:rPr>
          <w:rStyle w:val="CommonTableChar"/>
          <w:rFonts w:ascii="Courier New" w:hAnsi="Courier New" w:cs="Courier New"/>
          <w:sz w:val="24"/>
          <w:szCs w:val="24"/>
        </w:rPr>
        <w:t>: () {</w:t>
      </w:r>
    </w:p>
    <w:p w14:paraId="1ADAE292"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_</w:t>
      </w:r>
      <w:proofErr w:type="spellStart"/>
      <w:proofErr w:type="gramStart"/>
      <w:r w:rsidRPr="00564791">
        <w:rPr>
          <w:rStyle w:val="CommonTableChar"/>
          <w:rFonts w:ascii="Courier New" w:hAnsi="Courier New" w:cs="Courier New"/>
          <w:sz w:val="24"/>
          <w:szCs w:val="24"/>
        </w:rPr>
        <w:t>showEditTransactionDialog</w:t>
      </w:r>
      <w:proofErr w:type="spellEnd"/>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 xml:space="preserve">context, transaction, </w:t>
      </w:r>
      <w:proofErr w:type="spellStart"/>
      <w:r w:rsidRPr="00564791">
        <w:rPr>
          <w:rStyle w:val="CommonTableChar"/>
          <w:rFonts w:ascii="Courier New" w:hAnsi="Courier New" w:cs="Courier New"/>
          <w:sz w:val="24"/>
          <w:szCs w:val="24"/>
        </w:rPr>
        <w:t>dbService</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userId</w:t>
      </w:r>
      <w:proofErr w:type="spellEnd"/>
      <w:r w:rsidRPr="00564791">
        <w:rPr>
          <w:rStyle w:val="CommonTableChar"/>
          <w:rFonts w:ascii="Courier New" w:hAnsi="Courier New" w:cs="Courier New"/>
          <w:sz w:val="24"/>
          <w:szCs w:val="24"/>
        </w:rPr>
        <w:t xml:space="preserve">, </w:t>
      </w:r>
      <w:proofErr w:type="spellStart"/>
      <w:r w:rsidRPr="00564791">
        <w:rPr>
          <w:rStyle w:val="CommonTableChar"/>
          <w:rFonts w:ascii="Courier New" w:hAnsi="Courier New" w:cs="Courier New"/>
          <w:sz w:val="24"/>
          <w:szCs w:val="24"/>
        </w:rPr>
        <w:t>familyId</w:t>
      </w:r>
      <w:proofErr w:type="spellEnd"/>
      <w:r w:rsidRPr="00564791">
        <w:rPr>
          <w:rStyle w:val="CommonTableChar"/>
          <w:rFonts w:ascii="Courier New" w:hAnsi="Courier New" w:cs="Courier New"/>
          <w:sz w:val="24"/>
          <w:szCs w:val="24"/>
        </w:rPr>
        <w:t>);</w:t>
      </w:r>
    </w:p>
    <w:p w14:paraId="5A32C90A"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695761D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85173C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47D4ABF5"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44D5B51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5590FA16"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35D709D1"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15A05904"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4383A9DF"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2D18AB6D" w14:textId="77777777" w:rsidR="00564791" w:rsidRPr="00564791" w:rsidRDefault="00564791" w:rsidP="00564791">
      <w:pPr>
        <w:pStyle w:val="Code"/>
        <w:rPr>
          <w:rStyle w:val="CommonTableChar"/>
          <w:rFonts w:ascii="Courier New" w:hAnsi="Courier New" w:cs="Courier New"/>
          <w:sz w:val="24"/>
          <w:szCs w:val="24"/>
        </w:rPr>
      </w:pPr>
    </w:p>
    <w:p w14:paraId="26753F27"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String _</w:t>
      </w:r>
      <w:proofErr w:type="spellStart"/>
      <w:proofErr w:type="gramStart"/>
      <w:r w:rsidRPr="00564791">
        <w:rPr>
          <w:rStyle w:val="CommonTableChar"/>
          <w:rFonts w:ascii="Courier New" w:hAnsi="Courier New" w:cs="Courier New"/>
          <w:sz w:val="24"/>
          <w:szCs w:val="24"/>
        </w:rPr>
        <w:t>formatDate</w:t>
      </w:r>
      <w:proofErr w:type="spellEnd"/>
      <w:r w:rsidRPr="00564791">
        <w:rPr>
          <w:rStyle w:val="CommonTableChar"/>
          <w:rFonts w:ascii="Courier New" w:hAnsi="Courier New" w:cs="Courier New"/>
          <w:sz w:val="24"/>
          <w:szCs w:val="24"/>
        </w:rPr>
        <w:t>(</w:t>
      </w:r>
      <w:proofErr w:type="spellStart"/>
      <w:proofErr w:type="gramEnd"/>
      <w:r w:rsidRPr="00564791">
        <w:rPr>
          <w:rStyle w:val="CommonTableChar"/>
          <w:rFonts w:ascii="Courier New" w:hAnsi="Courier New" w:cs="Courier New"/>
          <w:sz w:val="24"/>
          <w:szCs w:val="24"/>
        </w:rPr>
        <w:t>DateTime</w:t>
      </w:r>
      <w:proofErr w:type="spellEnd"/>
      <w:r w:rsidRPr="00564791">
        <w:rPr>
          <w:rStyle w:val="CommonTableChar"/>
          <w:rFonts w:ascii="Courier New" w:hAnsi="Courier New" w:cs="Courier New"/>
          <w:sz w:val="24"/>
          <w:szCs w:val="24"/>
        </w:rPr>
        <w:t xml:space="preserve"> date) {</w:t>
      </w:r>
    </w:p>
    <w:p w14:paraId="7B048AB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return '${</w:t>
      </w:r>
      <w:proofErr w:type="spellStart"/>
      <w:r w:rsidRPr="00564791">
        <w:rPr>
          <w:rStyle w:val="CommonTableChar"/>
          <w:rFonts w:ascii="Courier New" w:hAnsi="Courier New" w:cs="Courier New"/>
          <w:sz w:val="24"/>
          <w:szCs w:val="24"/>
        </w:rPr>
        <w:t>date.day</w:t>
      </w:r>
      <w:proofErr w:type="spellEnd"/>
      <w:proofErr w:type="gramStart"/>
      <w:r w:rsidRPr="00564791">
        <w:rPr>
          <w:rStyle w:val="CommonTableChar"/>
          <w:rFonts w:ascii="Courier New" w:hAnsi="Courier New" w:cs="Courier New"/>
          <w:sz w:val="24"/>
          <w:szCs w:val="24"/>
        </w:rPr>
        <w:t>}.$</w:t>
      </w:r>
      <w:proofErr w:type="gram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date.month</w:t>
      </w:r>
      <w:proofErr w:type="spellEnd"/>
      <w:r w:rsidRPr="00564791">
        <w:rPr>
          <w:rStyle w:val="CommonTableChar"/>
          <w:rFonts w:ascii="Courier New" w:hAnsi="Courier New" w:cs="Courier New"/>
          <w:sz w:val="24"/>
          <w:szCs w:val="24"/>
        </w:rPr>
        <w:t>}.${</w:t>
      </w:r>
      <w:proofErr w:type="spellStart"/>
      <w:r w:rsidRPr="00564791">
        <w:rPr>
          <w:rStyle w:val="CommonTableChar"/>
          <w:rFonts w:ascii="Courier New" w:hAnsi="Courier New" w:cs="Courier New"/>
          <w:sz w:val="24"/>
          <w:szCs w:val="24"/>
        </w:rPr>
        <w:t>date.year</w:t>
      </w:r>
      <w:proofErr w:type="spellEnd"/>
      <w:r w:rsidRPr="00564791">
        <w:rPr>
          <w:rStyle w:val="CommonTableChar"/>
          <w:rFonts w:ascii="Courier New" w:hAnsi="Courier New" w:cs="Courier New"/>
          <w:sz w:val="24"/>
          <w:szCs w:val="24"/>
        </w:rPr>
        <w:t>}';</w:t>
      </w:r>
    </w:p>
    <w:p w14:paraId="784B711D" w14:textId="77777777" w:rsidR="00564791" w:rsidRPr="00564791"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 xml:space="preserve">  }</w:t>
      </w:r>
    </w:p>
    <w:p w14:paraId="6E2CED1B" w14:textId="013F5A81" w:rsidR="00AE2BC6" w:rsidRPr="008705A7" w:rsidRDefault="00564791" w:rsidP="00564791">
      <w:pPr>
        <w:pStyle w:val="Code"/>
        <w:rPr>
          <w:rStyle w:val="CommonTableChar"/>
          <w:rFonts w:ascii="Courier New" w:hAnsi="Courier New" w:cs="Courier New"/>
          <w:sz w:val="24"/>
          <w:szCs w:val="24"/>
        </w:rPr>
      </w:pPr>
      <w:r w:rsidRPr="00564791">
        <w:rPr>
          <w:rStyle w:val="CommonTableChar"/>
          <w:rFonts w:ascii="Courier New" w:hAnsi="Courier New" w:cs="Courier New"/>
          <w:sz w:val="24"/>
          <w:szCs w:val="24"/>
        </w:rPr>
        <w:t>}</w:t>
      </w:r>
    </w:p>
    <w:p w14:paraId="74F78F9F" w14:textId="4C911893" w:rsidR="00AE2BC6" w:rsidRDefault="00AE2BC6" w:rsidP="00AC043C">
      <w:pPr>
        <w:pStyle w:val="CommonTable"/>
        <w:rPr>
          <w:rStyle w:val="CommonTableChar"/>
          <w:lang w:val="uk-UA"/>
        </w:rPr>
      </w:pPr>
    </w:p>
    <w:p w14:paraId="46B50940" w14:textId="3A4A5582" w:rsidR="00AE2BC6" w:rsidRPr="00AC043C" w:rsidRDefault="00AE2BC6" w:rsidP="00AE2BC6">
      <w:pPr>
        <w:pStyle w:val="Title2nd"/>
      </w:pPr>
      <w:r w:rsidRPr="00AC043C">
        <w:t>Б.</w:t>
      </w:r>
      <w:r>
        <w:rPr>
          <w:lang w:val="ru-RU"/>
        </w:rPr>
        <w:t>11</w:t>
      </w:r>
      <w:r w:rsidRPr="00AC043C">
        <w:t xml:space="preserve"> </w:t>
      </w:r>
      <w:proofErr w:type="spellStart"/>
      <w:r w:rsidR="001B606C" w:rsidRPr="00AC043C">
        <w:rPr>
          <w:rStyle w:val="CommonTableChar"/>
          <w:lang w:val="uk-UA"/>
        </w:rPr>
        <w:t>family_settings_screen.dart</w:t>
      </w:r>
      <w:proofErr w:type="spellEnd"/>
    </w:p>
    <w:p w14:paraId="2A30B4E4" w14:textId="70DA8AE3" w:rsidR="00AE2BC6" w:rsidRPr="009852DD" w:rsidRDefault="00991779" w:rsidP="00AE2BC6">
      <w:pPr>
        <w:pStyle w:val="CommonTable"/>
        <w:rPr>
          <w:rStyle w:val="CommonTableChar"/>
          <w:lang w:val="uk-UA"/>
        </w:rPr>
      </w:pPr>
      <w:r w:rsidRPr="00991779">
        <w:rPr>
          <w:rStyle w:val="CommonTableChar"/>
          <w:lang w:val="uk-UA"/>
        </w:rPr>
        <w:t>У цьому файлі реалізовано екран для налаштування сімейної групи, включаючи додавання членів і зміну ролей</w:t>
      </w:r>
      <w:r w:rsidR="00AE2BC6" w:rsidRPr="009852DD">
        <w:rPr>
          <w:rStyle w:val="CommonTableChar"/>
          <w:lang w:val="uk-UA"/>
        </w:rPr>
        <w:t>:</w:t>
      </w:r>
    </w:p>
    <w:p w14:paraId="3234454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w:t>
      </w:r>
      <w:proofErr w:type="spellStart"/>
      <w:proofErr w:type="gramStart"/>
      <w:r w:rsidRPr="002F7D37">
        <w:rPr>
          <w:rStyle w:val="CommonTableChar"/>
          <w:rFonts w:ascii="Courier New" w:hAnsi="Courier New" w:cs="Courier New"/>
          <w:sz w:val="24"/>
          <w:szCs w:val="24"/>
        </w:rPr>
        <w:t>package:flutter</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material.dart</w:t>
      </w:r>
      <w:proofErr w:type="spellEnd"/>
      <w:proofErr w:type="gramEnd"/>
      <w:r w:rsidRPr="002F7D37">
        <w:rPr>
          <w:rStyle w:val="CommonTableChar"/>
          <w:rFonts w:ascii="Courier New" w:hAnsi="Courier New" w:cs="Courier New"/>
          <w:sz w:val="24"/>
          <w:szCs w:val="24"/>
        </w:rPr>
        <w:t>';</w:t>
      </w:r>
    </w:p>
    <w:p w14:paraId="1A53367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w:t>
      </w:r>
      <w:proofErr w:type="spellStart"/>
      <w:proofErr w:type="gramStart"/>
      <w:r w:rsidRPr="002F7D37">
        <w:rPr>
          <w:rStyle w:val="CommonTableChar"/>
          <w:rFonts w:ascii="Courier New" w:hAnsi="Courier New" w:cs="Courier New"/>
          <w:sz w:val="24"/>
          <w:szCs w:val="24"/>
        </w:rPr>
        <w:t>package:provider</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provider.dart</w:t>
      </w:r>
      <w:proofErr w:type="spellEnd"/>
      <w:proofErr w:type="gramEnd"/>
      <w:r w:rsidRPr="002F7D37">
        <w:rPr>
          <w:rStyle w:val="CommonTableChar"/>
          <w:rFonts w:ascii="Courier New" w:hAnsi="Courier New" w:cs="Courier New"/>
          <w:sz w:val="24"/>
          <w:szCs w:val="24"/>
        </w:rPr>
        <w:t>';</w:t>
      </w:r>
    </w:p>
    <w:p w14:paraId="055D8CD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w:t>
      </w:r>
      <w:proofErr w:type="spellStart"/>
      <w:proofErr w:type="gramStart"/>
      <w:r w:rsidRPr="002F7D37">
        <w:rPr>
          <w:rStyle w:val="CommonTableChar"/>
          <w:rFonts w:ascii="Courier New" w:hAnsi="Courier New" w:cs="Courier New"/>
          <w:sz w:val="24"/>
          <w:szCs w:val="24"/>
        </w:rPr>
        <w:t>package:share_plus</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share_plus.dart</w:t>
      </w:r>
      <w:proofErr w:type="spellEnd"/>
      <w:proofErr w:type="gramEnd"/>
      <w:r w:rsidRPr="002F7D37">
        <w:rPr>
          <w:rStyle w:val="CommonTableChar"/>
          <w:rFonts w:ascii="Courier New" w:hAnsi="Courier New" w:cs="Courier New"/>
          <w:sz w:val="24"/>
          <w:szCs w:val="24"/>
        </w:rPr>
        <w:t>';</w:t>
      </w:r>
    </w:p>
    <w:p w14:paraId="70F0AF2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'../services/</w:t>
      </w:r>
      <w:proofErr w:type="spellStart"/>
      <w:r w:rsidRPr="002F7D37">
        <w:rPr>
          <w:rStyle w:val="CommonTableChar"/>
          <w:rFonts w:ascii="Courier New" w:hAnsi="Courier New" w:cs="Courier New"/>
          <w:sz w:val="24"/>
          <w:szCs w:val="24"/>
        </w:rPr>
        <w:t>auth_service.dart</w:t>
      </w:r>
      <w:proofErr w:type="spellEnd"/>
      <w:r w:rsidRPr="002F7D37">
        <w:rPr>
          <w:rStyle w:val="CommonTableChar"/>
          <w:rFonts w:ascii="Courier New" w:hAnsi="Courier New" w:cs="Courier New"/>
          <w:sz w:val="24"/>
          <w:szCs w:val="24"/>
        </w:rPr>
        <w:t>';</w:t>
      </w:r>
    </w:p>
    <w:p w14:paraId="5C7C5AF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'../services/</w:t>
      </w:r>
      <w:proofErr w:type="spellStart"/>
      <w:r w:rsidRPr="002F7D37">
        <w:rPr>
          <w:rStyle w:val="CommonTableChar"/>
          <w:rFonts w:ascii="Courier New" w:hAnsi="Courier New" w:cs="Courier New"/>
          <w:sz w:val="24"/>
          <w:szCs w:val="24"/>
        </w:rPr>
        <w:t>db_service.dart</w:t>
      </w:r>
      <w:proofErr w:type="spellEnd"/>
      <w:r w:rsidRPr="002F7D37">
        <w:rPr>
          <w:rStyle w:val="CommonTableChar"/>
          <w:rFonts w:ascii="Courier New" w:hAnsi="Courier New" w:cs="Courier New"/>
          <w:sz w:val="24"/>
          <w:szCs w:val="24"/>
        </w:rPr>
        <w:t>';</w:t>
      </w:r>
    </w:p>
    <w:p w14:paraId="29BA698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'../models/</w:t>
      </w:r>
      <w:proofErr w:type="spellStart"/>
      <w:r w:rsidRPr="002F7D37">
        <w:rPr>
          <w:rStyle w:val="CommonTableChar"/>
          <w:rFonts w:ascii="Courier New" w:hAnsi="Courier New" w:cs="Courier New"/>
          <w:sz w:val="24"/>
          <w:szCs w:val="24"/>
        </w:rPr>
        <w:t>user.dart</w:t>
      </w:r>
      <w:proofErr w:type="spellEnd"/>
      <w:r w:rsidRPr="002F7D37">
        <w:rPr>
          <w:rStyle w:val="CommonTableChar"/>
          <w:rFonts w:ascii="Courier New" w:hAnsi="Courier New" w:cs="Courier New"/>
          <w:sz w:val="24"/>
          <w:szCs w:val="24"/>
        </w:rPr>
        <w:t>';</w:t>
      </w:r>
    </w:p>
    <w:p w14:paraId="6F6E676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w:t>
      </w:r>
      <w:proofErr w:type="spellStart"/>
      <w:proofErr w:type="gramStart"/>
      <w:r w:rsidRPr="002F7D37">
        <w:rPr>
          <w:rStyle w:val="CommonTableChar"/>
          <w:rFonts w:ascii="Courier New" w:hAnsi="Courier New" w:cs="Courier New"/>
          <w:sz w:val="24"/>
          <w:szCs w:val="24"/>
        </w:rPr>
        <w:t>package:cloud_firestore</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cloud_firestore.dart</w:t>
      </w:r>
      <w:proofErr w:type="spellEnd"/>
      <w:proofErr w:type="gramEnd"/>
      <w:r w:rsidRPr="002F7D37">
        <w:rPr>
          <w:rStyle w:val="CommonTableChar"/>
          <w:rFonts w:ascii="Courier New" w:hAnsi="Courier New" w:cs="Courier New"/>
          <w:sz w:val="24"/>
          <w:szCs w:val="24"/>
        </w:rPr>
        <w:t>';</w:t>
      </w:r>
    </w:p>
    <w:p w14:paraId="7981F00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'../services/</w:t>
      </w:r>
      <w:proofErr w:type="spellStart"/>
      <w:r w:rsidRPr="002F7D37">
        <w:rPr>
          <w:rStyle w:val="CommonTableChar"/>
          <w:rFonts w:ascii="Courier New" w:hAnsi="Courier New" w:cs="Courier New"/>
          <w:sz w:val="24"/>
          <w:szCs w:val="24"/>
        </w:rPr>
        <w:t>user_provider.dart</w:t>
      </w:r>
      <w:proofErr w:type="spellEnd"/>
      <w:r w:rsidRPr="002F7D37">
        <w:rPr>
          <w:rStyle w:val="CommonTableChar"/>
          <w:rFonts w:ascii="Courier New" w:hAnsi="Courier New" w:cs="Courier New"/>
          <w:sz w:val="24"/>
          <w:szCs w:val="24"/>
        </w:rPr>
        <w:t>';</w:t>
      </w:r>
    </w:p>
    <w:p w14:paraId="08E2F28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import '../services/</w:t>
      </w:r>
      <w:proofErr w:type="spellStart"/>
      <w:r w:rsidRPr="002F7D37">
        <w:rPr>
          <w:rStyle w:val="CommonTableChar"/>
          <w:rFonts w:ascii="Courier New" w:hAnsi="Courier New" w:cs="Courier New"/>
          <w:sz w:val="24"/>
          <w:szCs w:val="24"/>
        </w:rPr>
        <w:t>nfc_service.dart</w:t>
      </w:r>
      <w:proofErr w:type="spellEnd"/>
      <w:r w:rsidRPr="002F7D37">
        <w:rPr>
          <w:rStyle w:val="CommonTableChar"/>
          <w:rFonts w:ascii="Courier New" w:hAnsi="Courier New" w:cs="Courier New"/>
          <w:sz w:val="24"/>
          <w:szCs w:val="24"/>
        </w:rPr>
        <w:t>';</w:t>
      </w:r>
    </w:p>
    <w:p w14:paraId="057EC365" w14:textId="77777777" w:rsidR="002F7D37" w:rsidRPr="002F7D37" w:rsidRDefault="002F7D37" w:rsidP="002F7D37">
      <w:pPr>
        <w:pStyle w:val="Code"/>
        <w:rPr>
          <w:rStyle w:val="CommonTableChar"/>
          <w:rFonts w:ascii="Courier New" w:hAnsi="Courier New" w:cs="Courier New"/>
          <w:sz w:val="24"/>
          <w:szCs w:val="24"/>
        </w:rPr>
      </w:pPr>
    </w:p>
    <w:p w14:paraId="6B1A9C7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class </w:t>
      </w:r>
      <w:proofErr w:type="spellStart"/>
      <w:r w:rsidRPr="002F7D37">
        <w:rPr>
          <w:rStyle w:val="CommonTableChar"/>
          <w:rFonts w:ascii="Courier New" w:hAnsi="Courier New" w:cs="Courier New"/>
          <w:sz w:val="24"/>
          <w:szCs w:val="24"/>
        </w:rPr>
        <w:t>FamilySettingsScreen</w:t>
      </w:r>
      <w:proofErr w:type="spellEnd"/>
      <w:r w:rsidRPr="002F7D37">
        <w:rPr>
          <w:rStyle w:val="CommonTableChar"/>
          <w:rFonts w:ascii="Courier New" w:hAnsi="Courier New" w:cs="Courier New"/>
          <w:sz w:val="24"/>
          <w:szCs w:val="24"/>
        </w:rPr>
        <w:t xml:space="preserve"> extends </w:t>
      </w:r>
      <w:proofErr w:type="spellStart"/>
      <w:r w:rsidRPr="002F7D37">
        <w:rPr>
          <w:rStyle w:val="CommonTableChar"/>
          <w:rFonts w:ascii="Courier New" w:hAnsi="Courier New" w:cs="Courier New"/>
          <w:sz w:val="24"/>
          <w:szCs w:val="24"/>
        </w:rPr>
        <w:t>StatefulWidget</w:t>
      </w:r>
      <w:proofErr w:type="spellEnd"/>
      <w:r w:rsidRPr="002F7D37">
        <w:rPr>
          <w:rStyle w:val="CommonTableChar"/>
          <w:rFonts w:ascii="Courier New" w:hAnsi="Courier New" w:cs="Courier New"/>
          <w:sz w:val="24"/>
          <w:szCs w:val="24"/>
        </w:rPr>
        <w:t xml:space="preserve"> {</w:t>
      </w:r>
    </w:p>
    <w:p w14:paraId="76F1192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r w:rsidRPr="002F7D37">
        <w:rPr>
          <w:rStyle w:val="CommonTableChar"/>
          <w:rFonts w:ascii="Courier New" w:hAnsi="Courier New" w:cs="Courier New"/>
          <w:sz w:val="24"/>
          <w:szCs w:val="24"/>
        </w:rPr>
        <w:t>FamilySettingsScreen</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super.key</w:t>
      </w:r>
      <w:proofErr w:type="spellEnd"/>
      <w:r w:rsidRPr="002F7D37">
        <w:rPr>
          <w:rStyle w:val="CommonTableChar"/>
          <w:rFonts w:ascii="Courier New" w:hAnsi="Courier New" w:cs="Courier New"/>
          <w:sz w:val="24"/>
          <w:szCs w:val="24"/>
        </w:rPr>
        <w:t>});</w:t>
      </w:r>
    </w:p>
    <w:p w14:paraId="1A5E0518" w14:textId="77777777" w:rsidR="002F7D37" w:rsidRPr="002F7D37" w:rsidRDefault="002F7D37" w:rsidP="002F7D37">
      <w:pPr>
        <w:pStyle w:val="Code"/>
        <w:rPr>
          <w:rStyle w:val="CommonTableChar"/>
          <w:rFonts w:ascii="Courier New" w:hAnsi="Courier New" w:cs="Courier New"/>
          <w:sz w:val="24"/>
          <w:szCs w:val="24"/>
        </w:rPr>
      </w:pPr>
    </w:p>
    <w:p w14:paraId="23F6382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override</w:t>
      </w:r>
      <w:proofErr w:type="gramEnd"/>
    </w:p>
    <w:p w14:paraId="37D5AA4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State&lt;</w:t>
      </w:r>
      <w:proofErr w:type="spellStart"/>
      <w:r w:rsidRPr="002F7D37">
        <w:rPr>
          <w:rStyle w:val="CommonTableChar"/>
          <w:rFonts w:ascii="Courier New" w:hAnsi="Courier New" w:cs="Courier New"/>
          <w:sz w:val="24"/>
          <w:szCs w:val="24"/>
        </w:rPr>
        <w:t>FamilySettingsScreen</w:t>
      </w:r>
      <w:proofErr w:type="spellEnd"/>
      <w:r w:rsidRPr="002F7D37">
        <w:rPr>
          <w:rStyle w:val="CommonTableChar"/>
          <w:rFonts w:ascii="Courier New" w:hAnsi="Courier New" w:cs="Courier New"/>
          <w:sz w:val="24"/>
          <w:szCs w:val="24"/>
        </w:rPr>
        <w:t xml:space="preserve">&gt; </w:t>
      </w:r>
      <w:proofErr w:type="spellStart"/>
      <w:proofErr w:type="gramStart"/>
      <w:r w:rsidRPr="002F7D37">
        <w:rPr>
          <w:rStyle w:val="CommonTableChar"/>
          <w:rFonts w:ascii="Courier New" w:hAnsi="Courier New" w:cs="Courier New"/>
          <w:sz w:val="24"/>
          <w:szCs w:val="24"/>
        </w:rPr>
        <w:t>createState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=&gt; _</w:t>
      </w:r>
      <w:proofErr w:type="spellStart"/>
      <w:r w:rsidRPr="002F7D37">
        <w:rPr>
          <w:rStyle w:val="CommonTableChar"/>
          <w:rFonts w:ascii="Courier New" w:hAnsi="Courier New" w:cs="Courier New"/>
          <w:sz w:val="24"/>
          <w:szCs w:val="24"/>
        </w:rPr>
        <w:t>FamilySettingsScreenState</w:t>
      </w:r>
      <w:proofErr w:type="spellEnd"/>
      <w:r w:rsidRPr="002F7D37">
        <w:rPr>
          <w:rStyle w:val="CommonTableChar"/>
          <w:rFonts w:ascii="Courier New" w:hAnsi="Courier New" w:cs="Courier New"/>
          <w:sz w:val="24"/>
          <w:szCs w:val="24"/>
        </w:rPr>
        <w:t>();</w:t>
      </w:r>
    </w:p>
    <w:p w14:paraId="1AF24BC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w:t>
      </w:r>
    </w:p>
    <w:p w14:paraId="5C51A692" w14:textId="77777777" w:rsidR="002F7D37" w:rsidRPr="002F7D37" w:rsidRDefault="002F7D37" w:rsidP="002F7D37">
      <w:pPr>
        <w:pStyle w:val="Code"/>
        <w:rPr>
          <w:rStyle w:val="CommonTableChar"/>
          <w:rFonts w:ascii="Courier New" w:hAnsi="Courier New" w:cs="Courier New"/>
          <w:sz w:val="24"/>
          <w:szCs w:val="24"/>
        </w:rPr>
      </w:pPr>
    </w:p>
    <w:p w14:paraId="43701F5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class _</w:t>
      </w:r>
      <w:proofErr w:type="spellStart"/>
      <w:r w:rsidRPr="002F7D37">
        <w:rPr>
          <w:rStyle w:val="CommonTableChar"/>
          <w:rFonts w:ascii="Courier New" w:hAnsi="Courier New" w:cs="Courier New"/>
          <w:sz w:val="24"/>
          <w:szCs w:val="24"/>
        </w:rPr>
        <w:t>FamilySettingsScreenState</w:t>
      </w:r>
      <w:proofErr w:type="spellEnd"/>
      <w:r w:rsidRPr="002F7D37">
        <w:rPr>
          <w:rStyle w:val="CommonTableChar"/>
          <w:rFonts w:ascii="Courier New" w:hAnsi="Courier New" w:cs="Courier New"/>
          <w:sz w:val="24"/>
          <w:szCs w:val="24"/>
        </w:rPr>
        <w:t xml:space="preserve"> extends State&lt;</w:t>
      </w:r>
      <w:proofErr w:type="spellStart"/>
      <w:r w:rsidRPr="002F7D37">
        <w:rPr>
          <w:rStyle w:val="CommonTableChar"/>
          <w:rFonts w:ascii="Courier New" w:hAnsi="Courier New" w:cs="Courier New"/>
          <w:sz w:val="24"/>
          <w:szCs w:val="24"/>
        </w:rPr>
        <w:t>FamilySettingsScreen</w:t>
      </w:r>
      <w:proofErr w:type="spellEnd"/>
      <w:r w:rsidRPr="002F7D37">
        <w:rPr>
          <w:rStyle w:val="CommonTableChar"/>
          <w:rFonts w:ascii="Courier New" w:hAnsi="Courier New" w:cs="Courier New"/>
          <w:sz w:val="24"/>
          <w:szCs w:val="24"/>
        </w:rPr>
        <w:t>&gt; {</w:t>
      </w:r>
    </w:p>
    <w:p w14:paraId="3F6FCA9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TextEditingController</w:t>
      </w:r>
      <w:proofErr w:type="spellEnd"/>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familyNameController</w:t>
      </w:r>
      <w:proofErr w:type="spellEnd"/>
      <w:r w:rsidRPr="002F7D37">
        <w:rPr>
          <w:rStyle w:val="CommonTableChar"/>
          <w:rFonts w:ascii="Courier New" w:hAnsi="Courier New" w:cs="Courier New"/>
          <w:sz w:val="24"/>
          <w:szCs w:val="24"/>
        </w:rPr>
        <w:t xml:space="preserve"> = </w:t>
      </w:r>
      <w:proofErr w:type="spellStart"/>
      <w:proofErr w:type="gramStart"/>
      <w:r w:rsidRPr="002F7D37">
        <w:rPr>
          <w:rStyle w:val="CommonTableChar"/>
          <w:rFonts w:ascii="Courier New" w:hAnsi="Courier New" w:cs="Courier New"/>
          <w:sz w:val="24"/>
          <w:szCs w:val="24"/>
        </w:rPr>
        <w:t>TextEditingController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3EBCB9B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TextEditingController</w:t>
      </w:r>
      <w:proofErr w:type="spellEnd"/>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inviteCodeController</w:t>
      </w:r>
      <w:proofErr w:type="spellEnd"/>
      <w:r w:rsidRPr="002F7D37">
        <w:rPr>
          <w:rStyle w:val="CommonTableChar"/>
          <w:rFonts w:ascii="Courier New" w:hAnsi="Courier New" w:cs="Courier New"/>
          <w:sz w:val="24"/>
          <w:szCs w:val="24"/>
        </w:rPr>
        <w:t xml:space="preserve"> = </w:t>
      </w:r>
      <w:proofErr w:type="spellStart"/>
      <w:proofErr w:type="gramStart"/>
      <w:r w:rsidRPr="002F7D37">
        <w:rPr>
          <w:rStyle w:val="CommonTableChar"/>
          <w:rFonts w:ascii="Courier New" w:hAnsi="Courier New" w:cs="Courier New"/>
          <w:sz w:val="24"/>
          <w:szCs w:val="24"/>
        </w:rPr>
        <w:t>TextEditingController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692E2CD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FirebaseFirestore</w:t>
      </w:r>
      <w:proofErr w:type="spellEnd"/>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firestore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FirebaseFirestore.instance</w:t>
      </w:r>
      <w:proofErr w:type="spellEnd"/>
      <w:r w:rsidRPr="002F7D37">
        <w:rPr>
          <w:rStyle w:val="CommonTableChar"/>
          <w:rFonts w:ascii="Courier New" w:hAnsi="Courier New" w:cs="Courier New"/>
          <w:sz w:val="24"/>
          <w:szCs w:val="24"/>
        </w:rPr>
        <w:t>;</w:t>
      </w:r>
    </w:p>
    <w:p w14:paraId="2B7A781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bool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145DD1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bool _initialized = false;</w:t>
      </w:r>
    </w:p>
    <w:p w14:paraId="6E30E48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String?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w:t>
      </w:r>
    </w:p>
    <w:p w14:paraId="64BCFBC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String?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
    <w:p w14:paraId="41147D4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bool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 false;</w:t>
      </w:r>
    </w:p>
    <w:p w14:paraId="4A16E12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List&lt;Map&lt;String, dynamic&gt;&gt; _</w:t>
      </w:r>
      <w:proofErr w:type="spellStart"/>
      <w:r w:rsidRPr="002F7D37">
        <w:rPr>
          <w:rStyle w:val="CommonTableChar"/>
          <w:rFonts w:ascii="Courier New" w:hAnsi="Courier New" w:cs="Courier New"/>
          <w:sz w:val="24"/>
          <w:szCs w:val="24"/>
        </w:rPr>
        <w:t>pendingRequests</w:t>
      </w:r>
      <w:proofErr w:type="spellEnd"/>
      <w:r w:rsidRPr="002F7D37">
        <w:rPr>
          <w:rStyle w:val="CommonTableChar"/>
          <w:rFonts w:ascii="Courier New" w:hAnsi="Courier New" w:cs="Courier New"/>
          <w:sz w:val="24"/>
          <w:szCs w:val="24"/>
        </w:rPr>
        <w:t xml:space="preserve"> = [];</w:t>
      </w:r>
    </w:p>
    <w:p w14:paraId="6AC8CFF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List&lt;Map&lt;String, dynamic&gt;&gt; _</w:t>
      </w:r>
      <w:proofErr w:type="spellStart"/>
      <w:r w:rsidRPr="002F7D37">
        <w:rPr>
          <w:rStyle w:val="CommonTableChar"/>
          <w:rFonts w:ascii="Courier New" w:hAnsi="Courier New" w:cs="Courier New"/>
          <w:sz w:val="24"/>
          <w:szCs w:val="24"/>
        </w:rPr>
        <w:t>familyMembers</w:t>
      </w:r>
      <w:proofErr w:type="spellEnd"/>
      <w:r w:rsidRPr="002F7D37">
        <w:rPr>
          <w:rStyle w:val="CommonTableChar"/>
          <w:rFonts w:ascii="Courier New" w:hAnsi="Courier New" w:cs="Courier New"/>
          <w:sz w:val="24"/>
          <w:szCs w:val="24"/>
        </w:rPr>
        <w:t xml:space="preserve"> = [];</w:t>
      </w:r>
    </w:p>
    <w:p w14:paraId="34DF0A0D" w14:textId="77777777" w:rsidR="002F7D37" w:rsidRPr="002F7D37" w:rsidRDefault="002F7D37" w:rsidP="002F7D37">
      <w:pPr>
        <w:pStyle w:val="Code"/>
        <w:rPr>
          <w:rStyle w:val="CommonTableChar"/>
          <w:rFonts w:ascii="Courier New" w:hAnsi="Courier New" w:cs="Courier New"/>
          <w:sz w:val="24"/>
          <w:szCs w:val="24"/>
        </w:rPr>
      </w:pPr>
    </w:p>
    <w:p w14:paraId="6B916DF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override</w:t>
      </w:r>
      <w:proofErr w:type="gramEnd"/>
    </w:p>
    <w:p w14:paraId="45345D0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void </w:t>
      </w:r>
      <w:proofErr w:type="spellStart"/>
      <w:proofErr w:type="gramStart"/>
      <w:r w:rsidRPr="002F7D37">
        <w:rPr>
          <w:rStyle w:val="CommonTableChar"/>
          <w:rFonts w:ascii="Courier New" w:hAnsi="Courier New" w:cs="Courier New"/>
          <w:sz w:val="24"/>
          <w:szCs w:val="24"/>
        </w:rPr>
        <w:t>initState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4E15CF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super.initState</w:t>
      </w:r>
      <w:proofErr w:type="spellEnd"/>
      <w:proofErr w:type="gramEnd"/>
      <w:r w:rsidRPr="002F7D37">
        <w:rPr>
          <w:rStyle w:val="CommonTableChar"/>
          <w:rFonts w:ascii="Courier New" w:hAnsi="Courier New" w:cs="Courier New"/>
          <w:sz w:val="24"/>
          <w:szCs w:val="24"/>
        </w:rPr>
        <w:t>();</w:t>
      </w:r>
    </w:p>
    <w:p w14:paraId="54B8228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37119B1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WidgetsBinding.instance.addPostFrameCallback</w:t>
      </w:r>
      <w:proofErr w:type="spellEnd"/>
      <w:proofErr w:type="gramEnd"/>
      <w:r w:rsidRPr="002F7D37">
        <w:rPr>
          <w:rStyle w:val="CommonTableChar"/>
          <w:rFonts w:ascii="Courier New" w:hAnsi="Courier New" w:cs="Courier New"/>
          <w:sz w:val="24"/>
          <w:szCs w:val="24"/>
        </w:rPr>
        <w:t>((_) {</w:t>
      </w:r>
    </w:p>
    <w:p w14:paraId="3977997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gramStart"/>
      <w:r w:rsidRPr="002F7D37">
        <w:rPr>
          <w:rStyle w:val="CommonTableChar"/>
          <w:rFonts w:ascii="Courier New" w:hAnsi="Courier New" w:cs="Courier New"/>
          <w:sz w:val="24"/>
          <w:szCs w:val="24"/>
        </w:rPr>
        <w:t>(!_</w:t>
      </w:r>
      <w:proofErr w:type="gramEnd"/>
      <w:r w:rsidRPr="002F7D37">
        <w:rPr>
          <w:rStyle w:val="CommonTableChar"/>
          <w:rFonts w:ascii="Courier New" w:hAnsi="Courier New" w:cs="Courier New"/>
          <w:sz w:val="24"/>
          <w:szCs w:val="24"/>
        </w:rPr>
        <w:t>initialized) {</w:t>
      </w:r>
    </w:p>
    <w:p w14:paraId="3C4781D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UserProvider</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false).initialize();</w:t>
      </w:r>
    </w:p>
    <w:p w14:paraId="1E4BCD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_initialized = true;</w:t>
      </w:r>
    </w:p>
    <w:p w14:paraId="5D1D1E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137C70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3DB577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0B68C93" w14:textId="77777777" w:rsidR="002F7D37" w:rsidRPr="002F7D37" w:rsidRDefault="002F7D37" w:rsidP="002F7D37">
      <w:pPr>
        <w:pStyle w:val="Code"/>
        <w:rPr>
          <w:rStyle w:val="CommonTableChar"/>
          <w:rFonts w:ascii="Courier New" w:hAnsi="Courier New" w:cs="Courier New"/>
          <w:sz w:val="24"/>
          <w:szCs w:val="24"/>
        </w:rPr>
      </w:pPr>
    </w:p>
    <w:p w14:paraId="563BCD4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4F3EE98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authService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AuthService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3B916D2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5515693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3171C94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75439D6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DF9845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2857631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authService.currentUserId</w:t>
      </w:r>
      <w:proofErr w:type="spellEnd"/>
      <w:r w:rsidRPr="002F7D37">
        <w:rPr>
          <w:rStyle w:val="CommonTableChar"/>
          <w:rFonts w:ascii="Courier New" w:hAnsi="Courier New" w:cs="Courier New"/>
          <w:sz w:val="24"/>
          <w:szCs w:val="24"/>
        </w:rPr>
        <w:t>;</w:t>
      </w:r>
    </w:p>
    <w:p w14:paraId="3B82110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null) {</w:t>
      </w:r>
    </w:p>
    <w:p w14:paraId="07D3E3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66CE7A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Користувач</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авторизований</w:t>
      </w:r>
      <w:proofErr w:type="spellEnd"/>
      <w:r w:rsidRPr="002F7D37">
        <w:rPr>
          <w:rStyle w:val="CommonTableChar"/>
          <w:rFonts w:ascii="Courier New" w:hAnsi="Courier New" w:cs="Courier New"/>
          <w:sz w:val="24"/>
          <w:szCs w:val="24"/>
        </w:rPr>
        <w:t>';</w:t>
      </w:r>
    </w:p>
    <w:p w14:paraId="1A4938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060C4B2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0ABD24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7AAF206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B7BAA46" w14:textId="77777777" w:rsidR="002F7D37" w:rsidRPr="002F7D37" w:rsidRDefault="002F7D37" w:rsidP="002F7D37">
      <w:pPr>
        <w:pStyle w:val="Code"/>
        <w:rPr>
          <w:rStyle w:val="CommonTableChar"/>
          <w:rFonts w:ascii="Courier New" w:hAnsi="Courier New" w:cs="Courier New"/>
          <w:sz w:val="24"/>
          <w:szCs w:val="24"/>
        </w:rPr>
      </w:pPr>
    </w:p>
    <w:p w14:paraId="42400D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isInFamily</w:t>
      </w:r>
      <w:proofErr w:type="spellEnd"/>
      <w:r w:rsidRPr="002F7D37">
        <w:rPr>
          <w:rStyle w:val="CommonTableChar"/>
          <w:rFonts w:ascii="Courier New" w:hAnsi="Courier New" w:cs="Courier New"/>
          <w:sz w:val="24"/>
          <w:szCs w:val="24"/>
        </w:rPr>
        <w:t xml:space="preserve"> = await </w:t>
      </w:r>
      <w:proofErr w:type="spellStart"/>
      <w:r w:rsidRPr="002F7D37">
        <w:rPr>
          <w:rStyle w:val="CommonTableChar"/>
          <w:rFonts w:ascii="Courier New" w:hAnsi="Courier New" w:cs="Courier New"/>
          <w:sz w:val="24"/>
          <w:szCs w:val="24"/>
        </w:rPr>
        <w:t>dbService.isUserInFamily</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2E55D1EA" w14:textId="77777777" w:rsidR="002F7D37" w:rsidRPr="002F7D37" w:rsidRDefault="002F7D37" w:rsidP="002F7D37">
      <w:pPr>
        <w:pStyle w:val="Code"/>
        <w:rPr>
          <w:rStyle w:val="CommonTableChar"/>
          <w:rFonts w:ascii="Courier New" w:hAnsi="Courier New" w:cs="Courier New"/>
          <w:sz w:val="24"/>
          <w:szCs w:val="24"/>
        </w:rPr>
      </w:pPr>
    </w:p>
    <w:p w14:paraId="2D62CE1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r w:rsidRPr="002F7D37">
        <w:rPr>
          <w:rStyle w:val="CommonTableChar"/>
          <w:rFonts w:ascii="Courier New" w:hAnsi="Courier New" w:cs="Courier New"/>
          <w:sz w:val="24"/>
          <w:szCs w:val="24"/>
        </w:rPr>
        <w:t>isInFamily</w:t>
      </w:r>
      <w:proofErr w:type="spellEnd"/>
      <w:r w:rsidRPr="002F7D37">
        <w:rPr>
          <w:rStyle w:val="CommonTableChar"/>
          <w:rFonts w:ascii="Courier New" w:hAnsi="Courier New" w:cs="Courier New"/>
          <w:sz w:val="24"/>
          <w:szCs w:val="24"/>
        </w:rPr>
        <w:t>) {</w:t>
      </w:r>
    </w:p>
    <w:p w14:paraId="4289C25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final </w:t>
      </w:r>
      <w:proofErr w:type="spellStart"/>
      <w:r w:rsidRPr="002F7D37">
        <w:rPr>
          <w:rStyle w:val="CommonTableChar"/>
          <w:rFonts w:ascii="Courier New" w:hAnsi="Courier New" w:cs="Courier New"/>
          <w:sz w:val="24"/>
          <w:szCs w:val="24"/>
        </w:rPr>
        <w:t>userDoc</w:t>
      </w:r>
      <w:proofErr w:type="spellEnd"/>
      <w:r w:rsidRPr="002F7D37">
        <w:rPr>
          <w:rStyle w:val="CommonTableChar"/>
          <w:rFonts w:ascii="Courier New" w:hAnsi="Courier New" w:cs="Courier New"/>
          <w:sz w:val="24"/>
          <w:szCs w:val="24"/>
        </w:rPr>
        <w:t xml:space="preserve"> = await _</w:t>
      </w:r>
      <w:proofErr w:type="spellStart"/>
      <w:proofErr w:type="gramStart"/>
      <w:r w:rsidRPr="002F7D37">
        <w:rPr>
          <w:rStyle w:val="CommonTableChar"/>
          <w:rFonts w:ascii="Courier New" w:hAnsi="Courier New" w:cs="Courier New"/>
          <w:sz w:val="24"/>
          <w:szCs w:val="24"/>
        </w:rPr>
        <w:t>firestore.collection</w:t>
      </w:r>
      <w:proofErr w:type="spellEnd"/>
      <w:proofErr w:type="gramEnd"/>
      <w:r w:rsidRPr="002F7D37">
        <w:rPr>
          <w:rStyle w:val="CommonTableChar"/>
          <w:rFonts w:ascii="Courier New" w:hAnsi="Courier New" w:cs="Courier New"/>
          <w:sz w:val="24"/>
          <w:szCs w:val="24"/>
        </w:rPr>
        <w:t>('users').doc(</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).get();</w:t>
      </w:r>
    </w:p>
    <w:p w14:paraId="39F0757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r w:rsidRPr="002F7D37">
        <w:rPr>
          <w:rStyle w:val="CommonTableChar"/>
          <w:rFonts w:ascii="Courier New" w:hAnsi="Courier New" w:cs="Courier New"/>
          <w:sz w:val="24"/>
          <w:szCs w:val="24"/>
        </w:rPr>
        <w:t>userDoc.exists</w:t>
      </w:r>
      <w:proofErr w:type="spellEnd"/>
      <w:r w:rsidRPr="002F7D37">
        <w:rPr>
          <w:rStyle w:val="CommonTableChar"/>
          <w:rFonts w:ascii="Courier New" w:hAnsi="Courier New" w:cs="Courier New"/>
          <w:sz w:val="24"/>
          <w:szCs w:val="24"/>
        </w:rPr>
        <w:t>) {</w:t>
      </w:r>
    </w:p>
    <w:p w14:paraId="58D7407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userData</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userDoc.data</w:t>
      </w:r>
      <w:proofErr w:type="spellEnd"/>
      <w:r w:rsidRPr="002F7D37">
        <w:rPr>
          <w:rStyle w:val="CommonTableChar"/>
          <w:rFonts w:ascii="Courier New" w:hAnsi="Courier New" w:cs="Courier New"/>
          <w:sz w:val="24"/>
          <w:szCs w:val="24"/>
        </w:rPr>
        <w:t>();</w:t>
      </w:r>
    </w:p>
    <w:p w14:paraId="54D177E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proofErr w:type="gramStart"/>
      <w:r w:rsidRPr="002F7D37">
        <w:rPr>
          <w:rStyle w:val="CommonTableChar"/>
          <w:rFonts w:ascii="Courier New" w:hAnsi="Courier New" w:cs="Courier New"/>
          <w:sz w:val="24"/>
          <w:szCs w:val="24"/>
        </w:rPr>
        <w:t>userData</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xml:space="preserve">= null &amp;&amp; </w:t>
      </w:r>
      <w:proofErr w:type="spellStart"/>
      <w:r w:rsidRPr="002F7D37">
        <w:rPr>
          <w:rStyle w:val="CommonTableChar"/>
          <w:rFonts w:ascii="Courier New" w:hAnsi="Courier New" w:cs="Courier New"/>
          <w:sz w:val="24"/>
          <w:szCs w:val="24"/>
        </w:rPr>
        <w:t>userData.containsKey</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w:t>
      </w:r>
    </w:p>
    <w:p w14:paraId="02F12B1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userData</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
    <w:p w14:paraId="790DD85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familyDoc</w:t>
      </w:r>
      <w:proofErr w:type="spellEnd"/>
      <w:r w:rsidRPr="002F7D37">
        <w:rPr>
          <w:rStyle w:val="CommonTableChar"/>
          <w:rFonts w:ascii="Courier New" w:hAnsi="Courier New" w:cs="Courier New"/>
          <w:sz w:val="24"/>
          <w:szCs w:val="24"/>
        </w:rPr>
        <w:t xml:space="preserve"> = await _</w:t>
      </w:r>
      <w:proofErr w:type="spellStart"/>
      <w:proofErr w:type="gramStart"/>
      <w:r w:rsidRPr="002F7D37">
        <w:rPr>
          <w:rStyle w:val="CommonTableChar"/>
          <w:rFonts w:ascii="Courier New" w:hAnsi="Courier New" w:cs="Courier New"/>
          <w:sz w:val="24"/>
          <w:szCs w:val="24"/>
        </w:rPr>
        <w:t>firestore.collection</w:t>
      </w:r>
      <w:proofErr w:type="spellEnd"/>
      <w:proofErr w:type="gramEnd"/>
      <w:r w:rsidRPr="002F7D37">
        <w:rPr>
          <w:rStyle w:val="CommonTableChar"/>
          <w:rFonts w:ascii="Courier New" w:hAnsi="Courier New" w:cs="Courier New"/>
          <w:sz w:val="24"/>
          <w:szCs w:val="24"/>
        </w:rPr>
        <w:t>('families').doc(_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).get();</w:t>
      </w:r>
    </w:p>
    <w:p w14:paraId="2332093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r w:rsidRPr="002F7D37">
        <w:rPr>
          <w:rStyle w:val="CommonTableChar"/>
          <w:rFonts w:ascii="Courier New" w:hAnsi="Courier New" w:cs="Courier New"/>
          <w:sz w:val="24"/>
          <w:szCs w:val="24"/>
        </w:rPr>
        <w:t>familyDoc.exists</w:t>
      </w:r>
      <w:proofErr w:type="spellEnd"/>
      <w:r w:rsidRPr="002F7D37">
        <w:rPr>
          <w:rStyle w:val="CommonTableChar"/>
          <w:rFonts w:ascii="Courier New" w:hAnsi="Courier New" w:cs="Courier New"/>
          <w:sz w:val="24"/>
          <w:szCs w:val="24"/>
        </w:rPr>
        <w:t>) {</w:t>
      </w:r>
    </w:p>
    <w:p w14:paraId="5198014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familyData</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familyDoc.data</w:t>
      </w:r>
      <w:proofErr w:type="spellEnd"/>
      <w:r w:rsidRPr="002F7D37">
        <w:rPr>
          <w:rStyle w:val="CommonTableChar"/>
          <w:rFonts w:ascii="Courier New" w:hAnsi="Courier New" w:cs="Courier New"/>
          <w:sz w:val="24"/>
          <w:szCs w:val="24"/>
        </w:rPr>
        <w:t>();</w:t>
      </w:r>
    </w:p>
    <w:p w14:paraId="4F7513F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proofErr w:type="gramStart"/>
      <w:r w:rsidRPr="002F7D37">
        <w:rPr>
          <w:rStyle w:val="CommonTableChar"/>
          <w:rFonts w:ascii="Courier New" w:hAnsi="Courier New" w:cs="Courier New"/>
          <w:sz w:val="24"/>
          <w:szCs w:val="24"/>
        </w:rPr>
        <w:t>familyData</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null) {</w:t>
      </w:r>
    </w:p>
    <w:p w14:paraId="598D015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familyData</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adminId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117A43E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familyNameController.text</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familyData</w:t>
      </w:r>
      <w:proofErr w:type="spellEnd"/>
      <w:r w:rsidRPr="002F7D37">
        <w:rPr>
          <w:rStyle w:val="CommonTableChar"/>
          <w:rFonts w:ascii="Courier New" w:hAnsi="Courier New" w:cs="Courier New"/>
          <w:sz w:val="24"/>
          <w:szCs w:val="24"/>
        </w:rPr>
        <w:t>['name'</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
    <w:p w14:paraId="1A8C873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familyData</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
    <w:p w14:paraId="1C2CBBC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familyMembers</w:t>
      </w:r>
      <w:proofErr w:type="spellEnd"/>
      <w:r w:rsidRPr="002F7D37">
        <w:rPr>
          <w:rStyle w:val="CommonTableChar"/>
          <w:rFonts w:ascii="Courier New" w:hAnsi="Courier New" w:cs="Courier New"/>
          <w:sz w:val="24"/>
          <w:szCs w:val="24"/>
        </w:rPr>
        <w:t xml:space="preserve"> = await </w:t>
      </w:r>
      <w:proofErr w:type="spellStart"/>
      <w:r w:rsidRPr="002F7D37">
        <w:rPr>
          <w:rStyle w:val="CommonTableChar"/>
          <w:rFonts w:ascii="Courier New" w:hAnsi="Courier New" w:cs="Courier New"/>
          <w:sz w:val="24"/>
          <w:szCs w:val="24"/>
        </w:rPr>
        <w:t>dbService.getFamilyMembers</w:t>
      </w:r>
      <w:proofErr w:type="spellEnd"/>
      <w:r w:rsidRPr="002F7D37">
        <w:rPr>
          <w:rStyle w:val="CommonTableChar"/>
          <w:rFonts w:ascii="Courier New" w:hAnsi="Courier New" w:cs="Courier New"/>
          <w:sz w:val="24"/>
          <w:szCs w:val="24"/>
        </w:rPr>
        <w:t>(_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
    <w:p w14:paraId="7B2B7C0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&amp;&amp; </w:t>
      </w:r>
      <w:proofErr w:type="spellStart"/>
      <w:r w:rsidRPr="002F7D37">
        <w:rPr>
          <w:rStyle w:val="CommonTableChar"/>
          <w:rFonts w:ascii="Courier New" w:hAnsi="Courier New" w:cs="Courier New"/>
          <w:sz w:val="24"/>
          <w:szCs w:val="24"/>
        </w:rPr>
        <w:t>familyData.containsKey</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pendingMembers</w:t>
      </w:r>
      <w:proofErr w:type="spellEnd"/>
      <w:r w:rsidRPr="002F7D37">
        <w:rPr>
          <w:rStyle w:val="CommonTableChar"/>
          <w:rFonts w:ascii="Courier New" w:hAnsi="Courier New" w:cs="Courier New"/>
          <w:sz w:val="24"/>
          <w:szCs w:val="24"/>
        </w:rPr>
        <w:t>')) {</w:t>
      </w:r>
    </w:p>
    <w:p w14:paraId="4E41289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pendingMembers</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familyData</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pendingMembers</w:t>
      </w:r>
      <w:proofErr w:type="spellEnd"/>
      <w:r w:rsidRPr="002F7D37">
        <w:rPr>
          <w:rStyle w:val="CommonTableChar"/>
          <w:rFonts w:ascii="Courier New" w:hAnsi="Courier New" w:cs="Courier New"/>
          <w:sz w:val="24"/>
          <w:szCs w:val="24"/>
        </w:rPr>
        <w:t>'] as List&lt;dynamic&gt;</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
    <w:p w14:paraId="34BF67B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pendingRequests</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pendingMembers.map</w:t>
      </w:r>
      <w:proofErr w:type="spellEnd"/>
      <w:r w:rsidRPr="002F7D37">
        <w:rPr>
          <w:rStyle w:val="CommonTableChar"/>
          <w:rFonts w:ascii="Courier New" w:hAnsi="Courier New" w:cs="Courier New"/>
          <w:sz w:val="24"/>
          <w:szCs w:val="24"/>
        </w:rPr>
        <w:t>&lt;Map&lt;String, dynamic&gt;&gt;((member) =&gt; {</w:t>
      </w:r>
    </w:p>
    <w:p w14:paraId="2DFA0A0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member['</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6C5EA9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'email': member['email'],</w:t>
      </w:r>
    </w:p>
    <w:p w14:paraId="068FAA6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deviceModel</w:t>
      </w:r>
      <w:proofErr w:type="spellEnd"/>
      <w:r w:rsidRPr="002F7D37">
        <w:rPr>
          <w:rStyle w:val="CommonTableChar"/>
          <w:rFonts w:ascii="Courier New" w:hAnsi="Courier New" w:cs="Courier New"/>
          <w:sz w:val="24"/>
          <w:szCs w:val="24"/>
        </w:rPr>
        <w:t>': member['</w:t>
      </w:r>
      <w:proofErr w:type="spellStart"/>
      <w:r w:rsidRPr="002F7D37">
        <w:rPr>
          <w:rStyle w:val="CommonTableChar"/>
          <w:rFonts w:ascii="Courier New" w:hAnsi="Courier New" w:cs="Courier New"/>
          <w:sz w:val="24"/>
          <w:szCs w:val="24"/>
        </w:rPr>
        <w:t>deviceModel</w:t>
      </w:r>
      <w:proofErr w:type="spellEnd"/>
      <w:r w:rsidRPr="002F7D37">
        <w:rPr>
          <w:rStyle w:val="CommonTableChar"/>
          <w:rFonts w:ascii="Courier New" w:hAnsi="Courier New" w:cs="Courier New"/>
          <w:sz w:val="24"/>
          <w:szCs w:val="24"/>
        </w:rPr>
        <w:t>'</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Невідомий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пристрій</w:t>
      </w:r>
      <w:proofErr w:type="spellEnd"/>
      <w:r w:rsidRPr="002F7D37">
        <w:rPr>
          <w:rStyle w:val="CommonTableChar"/>
          <w:rFonts w:ascii="Courier New" w:hAnsi="Courier New" w:cs="Courier New"/>
          <w:sz w:val="24"/>
          <w:szCs w:val="24"/>
        </w:rPr>
        <w:t>',</w:t>
      </w:r>
    </w:p>
    <w:p w14:paraId="50892D6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deviceLocation</w:t>
      </w:r>
      <w:proofErr w:type="spellEnd"/>
      <w:r w:rsidRPr="002F7D37">
        <w:rPr>
          <w:rStyle w:val="CommonTableChar"/>
          <w:rFonts w:ascii="Courier New" w:hAnsi="Courier New" w:cs="Courier New"/>
          <w:sz w:val="24"/>
          <w:szCs w:val="24"/>
        </w:rPr>
        <w:t>': member['</w:t>
      </w:r>
      <w:proofErr w:type="spellStart"/>
      <w:r w:rsidRPr="002F7D37">
        <w:rPr>
          <w:rStyle w:val="CommonTableChar"/>
          <w:rFonts w:ascii="Courier New" w:hAnsi="Courier New" w:cs="Courier New"/>
          <w:sz w:val="24"/>
          <w:szCs w:val="24"/>
        </w:rPr>
        <w:t>deviceLocation</w:t>
      </w:r>
      <w:proofErr w:type="spellEnd"/>
      <w:r w:rsidRPr="002F7D37">
        <w:rPr>
          <w:rStyle w:val="CommonTableChar"/>
          <w:rFonts w:ascii="Courier New" w:hAnsi="Courier New" w:cs="Courier New"/>
          <w:sz w:val="24"/>
          <w:szCs w:val="24"/>
        </w:rPr>
        <w:t>'</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Невідома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локація</w:t>
      </w:r>
      <w:proofErr w:type="spellEnd"/>
      <w:r w:rsidRPr="002F7D37">
        <w:rPr>
          <w:rStyle w:val="CommonTableChar"/>
          <w:rFonts w:ascii="Courier New" w:hAnsi="Courier New" w:cs="Courier New"/>
          <w:sz w:val="24"/>
          <w:szCs w:val="24"/>
        </w:rPr>
        <w:t>',</w:t>
      </w:r>
    </w:p>
    <w:p w14:paraId="39A079A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requestDate</w:t>
      </w:r>
      <w:proofErr w:type="spellEnd"/>
      <w:r w:rsidRPr="002F7D37">
        <w:rPr>
          <w:rStyle w:val="CommonTableChar"/>
          <w:rFonts w:ascii="Courier New" w:hAnsi="Courier New" w:cs="Courier New"/>
          <w:sz w:val="24"/>
          <w:szCs w:val="24"/>
        </w:rPr>
        <w:t>': member['</w:t>
      </w:r>
      <w:proofErr w:type="spellStart"/>
      <w:r w:rsidRPr="002F7D37">
        <w:rPr>
          <w:rStyle w:val="CommonTableChar"/>
          <w:rFonts w:ascii="Courier New" w:hAnsi="Courier New" w:cs="Courier New"/>
          <w:sz w:val="24"/>
          <w:szCs w:val="24"/>
        </w:rPr>
        <w:t>requestDate</w:t>
      </w:r>
      <w:proofErr w:type="spellEnd"/>
      <w:r w:rsidRPr="002F7D37">
        <w:rPr>
          <w:rStyle w:val="CommonTableChar"/>
          <w:rFonts w:ascii="Courier New" w:hAnsi="Courier New" w:cs="Courier New"/>
          <w:sz w:val="24"/>
          <w:szCs w:val="24"/>
        </w:rPr>
        <w:t>'],</w:t>
      </w:r>
    </w:p>
    <w:p w14:paraId="5C68BBD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toList</w:t>
      </w:r>
      <w:proofErr w:type="spellEnd"/>
      <w:proofErr w:type="gramEnd"/>
      <w:r w:rsidRPr="002F7D37">
        <w:rPr>
          <w:rStyle w:val="CommonTableChar"/>
          <w:rFonts w:ascii="Courier New" w:hAnsi="Courier New" w:cs="Courier New"/>
          <w:sz w:val="24"/>
          <w:szCs w:val="24"/>
        </w:rPr>
        <w:t>();</w:t>
      </w:r>
    </w:p>
    <w:p w14:paraId="38FAE0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B7DADD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F83067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09B082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6937CD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328BC9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CD8A6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2E7B69E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4F9B00E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завантаження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даних</w:t>
      </w:r>
      <w:proofErr w:type="spellEnd"/>
      <w:r w:rsidRPr="002F7D37">
        <w:rPr>
          <w:rStyle w:val="CommonTableChar"/>
          <w:rFonts w:ascii="Courier New" w:hAnsi="Courier New" w:cs="Courier New"/>
          <w:sz w:val="24"/>
          <w:szCs w:val="24"/>
        </w:rPr>
        <w:t>: $e';</w:t>
      </w:r>
    </w:p>
    <w:p w14:paraId="087FC3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71E30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finally {</w:t>
      </w:r>
    </w:p>
    <w:p w14:paraId="341EBA7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19E5236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068CFA8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97385B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FDD058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D293221" w14:textId="77777777" w:rsidR="002F7D37" w:rsidRPr="002F7D37" w:rsidRDefault="002F7D37" w:rsidP="002F7D37">
      <w:pPr>
        <w:pStyle w:val="Code"/>
        <w:rPr>
          <w:rStyle w:val="CommonTableChar"/>
          <w:rFonts w:ascii="Courier New" w:hAnsi="Courier New" w:cs="Courier New"/>
          <w:sz w:val="24"/>
          <w:szCs w:val="24"/>
        </w:rPr>
      </w:pPr>
    </w:p>
    <w:p w14:paraId="2074F70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createFamily</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4235959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proofErr w:type="gramStart"/>
      <w:r w:rsidRPr="002F7D37">
        <w:rPr>
          <w:rStyle w:val="CommonTableChar"/>
          <w:rFonts w:ascii="Courier New" w:hAnsi="Courier New" w:cs="Courier New"/>
          <w:sz w:val="24"/>
          <w:szCs w:val="24"/>
        </w:rPr>
        <w:t>familyNameController.text.isEmpty</w:t>
      </w:r>
      <w:proofErr w:type="spellEnd"/>
      <w:proofErr w:type="gramEnd"/>
      <w:r w:rsidRPr="002F7D37">
        <w:rPr>
          <w:rStyle w:val="CommonTableChar"/>
          <w:rFonts w:ascii="Courier New" w:hAnsi="Courier New" w:cs="Courier New"/>
          <w:sz w:val="24"/>
          <w:szCs w:val="24"/>
        </w:rPr>
        <w:t>) {</w:t>
      </w:r>
    </w:p>
    <w:p w14:paraId="1CB9B2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1B04ABF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Введіть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назву</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1D46C2A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EA768C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376B4C6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A5F929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2F869B8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5A0904C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null;</w:t>
      </w:r>
    </w:p>
    <w:p w14:paraId="2709EAE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284EC1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00612DB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authService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AuthService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2B2330F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0019BCF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authService.currentUserId</w:t>
      </w:r>
      <w:proofErr w:type="spellEnd"/>
      <w:r w:rsidRPr="002F7D37">
        <w:rPr>
          <w:rStyle w:val="CommonTableChar"/>
          <w:rFonts w:ascii="Courier New" w:hAnsi="Courier New" w:cs="Courier New"/>
          <w:sz w:val="24"/>
          <w:szCs w:val="24"/>
        </w:rPr>
        <w:t>;</w:t>
      </w:r>
    </w:p>
    <w:p w14:paraId="7672F3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null) {</w:t>
      </w:r>
    </w:p>
    <w:p w14:paraId="32FBD4B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21BA0D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Користувач</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авторизований</w:t>
      </w:r>
      <w:proofErr w:type="spellEnd"/>
      <w:r w:rsidRPr="002F7D37">
        <w:rPr>
          <w:rStyle w:val="CommonTableChar"/>
          <w:rFonts w:ascii="Courier New" w:hAnsi="Courier New" w:cs="Courier New"/>
          <w:sz w:val="24"/>
          <w:szCs w:val="24"/>
        </w:rPr>
        <w:t>';</w:t>
      </w:r>
    </w:p>
    <w:p w14:paraId="78F5E1F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BEBCC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70142B8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0D7754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result = await </w:t>
      </w:r>
      <w:proofErr w:type="spellStart"/>
      <w:r w:rsidRPr="002F7D37">
        <w:rPr>
          <w:rStyle w:val="CommonTableChar"/>
          <w:rFonts w:ascii="Courier New" w:hAnsi="Courier New" w:cs="Courier New"/>
          <w:sz w:val="24"/>
          <w:szCs w:val="24"/>
        </w:rPr>
        <w:t>dbService.createFamily</w:t>
      </w:r>
      <w:proofErr w:type="spellEnd"/>
      <w:r w:rsidRPr="002F7D37">
        <w:rPr>
          <w:rStyle w:val="CommonTableChar"/>
          <w:rFonts w:ascii="Courier New" w:hAnsi="Courier New" w:cs="Courier New"/>
          <w:sz w:val="24"/>
          <w:szCs w:val="24"/>
        </w:rPr>
        <w:t>(</w:t>
      </w:r>
    </w:p>
    <w:p w14:paraId="74BAC8F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name: _</w:t>
      </w:r>
      <w:proofErr w:type="spellStart"/>
      <w:r w:rsidRPr="002F7D37">
        <w:rPr>
          <w:rStyle w:val="CommonTableChar"/>
          <w:rFonts w:ascii="Courier New" w:hAnsi="Courier New" w:cs="Courier New"/>
          <w:sz w:val="24"/>
          <w:szCs w:val="24"/>
        </w:rPr>
        <w:t>familyNameController.text</w:t>
      </w:r>
      <w:proofErr w:type="spellEnd"/>
      <w:r w:rsidRPr="002F7D37">
        <w:rPr>
          <w:rStyle w:val="CommonTableChar"/>
          <w:rFonts w:ascii="Courier New" w:hAnsi="Courier New" w:cs="Courier New"/>
          <w:sz w:val="24"/>
          <w:szCs w:val="24"/>
        </w:rPr>
        <w:t>,</w:t>
      </w:r>
    </w:p>
    <w:p w14:paraId="3CBD3B1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adminId</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4291EA8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2DE335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result['</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
    <w:p w14:paraId="5163D68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 xml:space="preserve"> = result['</w:t>
      </w:r>
      <w:proofErr w:type="spell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w:t>
      </w:r>
    </w:p>
    <w:p w14:paraId="7E2A287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xml:space="preserve">= null &amp;&amp; </w:t>
      </w:r>
      <w:proofErr w:type="spellStart"/>
      <w:r w:rsidRPr="002F7D37">
        <w:rPr>
          <w:rStyle w:val="CommonTableChar"/>
          <w:rFonts w:ascii="Courier New" w:hAnsi="Courier New" w:cs="Courier New"/>
          <w:sz w:val="24"/>
          <w:szCs w:val="24"/>
        </w:rPr>
        <w:t>familyId.isNotEmpty</w:t>
      </w:r>
      <w:proofErr w:type="spellEnd"/>
      <w:r w:rsidRPr="002F7D37">
        <w:rPr>
          <w:rStyle w:val="CommonTableChar"/>
          <w:rFonts w:ascii="Courier New" w:hAnsi="Courier New" w:cs="Courier New"/>
          <w:sz w:val="24"/>
          <w:szCs w:val="24"/>
        </w:rPr>
        <w:t>) {</w:t>
      </w:r>
    </w:p>
    <w:p w14:paraId="325EA6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w:t>
      </w:r>
      <w:proofErr w:type="spellStart"/>
      <w:r w:rsidRPr="002F7D37">
        <w:rPr>
          <w:rStyle w:val="CommonTableChar"/>
          <w:rFonts w:ascii="Courier New" w:hAnsi="Courier New" w:cs="Courier New"/>
          <w:sz w:val="24"/>
          <w:szCs w:val="24"/>
        </w:rPr>
        <w:t>dbService.addUserToFamily</w:t>
      </w:r>
      <w:proofErr w:type="spellEnd"/>
      <w:r w:rsidRPr="002F7D37">
        <w:rPr>
          <w:rStyle w:val="CommonTableChar"/>
          <w:rFonts w:ascii="Courier New" w:hAnsi="Courier New" w:cs="Courier New"/>
          <w:sz w:val="24"/>
          <w:szCs w:val="24"/>
        </w:rPr>
        <w:t>(</w:t>
      </w:r>
    </w:p>
    <w:p w14:paraId="7416597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email: </w:t>
      </w:r>
      <w:proofErr w:type="spellStart"/>
      <w:proofErr w:type="gramStart"/>
      <w:r w:rsidRPr="002F7D37">
        <w:rPr>
          <w:rStyle w:val="CommonTableChar"/>
          <w:rFonts w:ascii="Courier New" w:hAnsi="Courier New" w:cs="Courier New"/>
          <w:sz w:val="24"/>
          <w:szCs w:val="24"/>
        </w:rPr>
        <w:t>authService.currentUserEmail</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xml:space="preserve"> '',</w:t>
      </w:r>
    </w:p>
    <w:p w14:paraId="1872B1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role: 'admin',</w:t>
      </w:r>
    </w:p>
    <w:p w14:paraId="031326C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
    <w:p w14:paraId="10C25F2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permissions: </w:t>
      </w:r>
      <w:proofErr w:type="spellStart"/>
      <w:r w:rsidRPr="002F7D37">
        <w:rPr>
          <w:rStyle w:val="CommonTableChar"/>
          <w:rFonts w:ascii="Courier New" w:hAnsi="Courier New" w:cs="Courier New"/>
          <w:sz w:val="24"/>
          <w:szCs w:val="24"/>
        </w:rPr>
        <w:t>UserPermissions.fromRole</w:t>
      </w:r>
      <w:proofErr w:type="spell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UserRole.admin</w:t>
      </w:r>
      <w:proofErr w:type="spellEnd"/>
      <w:r w:rsidRPr="002F7D37">
        <w:rPr>
          <w:rStyle w:val="CommonTableChar"/>
          <w:rFonts w:ascii="Courier New" w:hAnsi="Courier New" w:cs="Courier New"/>
          <w:sz w:val="24"/>
          <w:szCs w:val="24"/>
        </w:rPr>
        <w:t>),</w:t>
      </w:r>
    </w:p>
    <w:p w14:paraId="0BC8447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CF8558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7DF658B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 xml:space="preserve"> = </w:t>
      </w:r>
      <w:proofErr w:type="spellStart"/>
      <w:proofErr w:type="gram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xml:space="preserve"> '';</w:t>
      </w:r>
    </w:p>
    <w:p w14:paraId="6EB6263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
    <w:p w14:paraId="5CE40B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 true;</w:t>
      </w:r>
    </w:p>
    <w:p w14:paraId="338DB46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E4EEBA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14B402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\'ю </w:t>
      </w:r>
      <w:proofErr w:type="spellStart"/>
      <w:r w:rsidRPr="002F7D37">
        <w:rPr>
          <w:rStyle w:val="CommonTableChar"/>
          <w:rFonts w:ascii="Courier New" w:hAnsi="Courier New" w:cs="Courier New"/>
          <w:sz w:val="24"/>
          <w:szCs w:val="24"/>
        </w:rPr>
        <w:t>успішно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створено</w:t>
      </w:r>
      <w:proofErr w:type="spellEnd"/>
      <w:r w:rsidRPr="002F7D37">
        <w:rPr>
          <w:rStyle w:val="CommonTableChar"/>
          <w:rFonts w:ascii="Courier New" w:hAnsi="Courier New" w:cs="Courier New"/>
          <w:sz w:val="24"/>
          <w:szCs w:val="24"/>
        </w:rPr>
        <w:t>')),</w:t>
      </w:r>
    </w:p>
    <w:p w14:paraId="58E0DE9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5C926C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_</w:t>
      </w:r>
      <w:proofErr w:type="spellStart"/>
      <w:proofErr w:type="gram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50E219F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else {</w:t>
      </w:r>
    </w:p>
    <w:p w14:paraId="0D0A88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6816D4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створення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4EDD6EC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FEF28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4F275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54A29F0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7DBB7D2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створення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 $e';</w:t>
      </w:r>
    </w:p>
    <w:p w14:paraId="1CBDF2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E0FD95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finally {</w:t>
      </w:r>
    </w:p>
    <w:p w14:paraId="011142E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E3FAA0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3B6989E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ADD633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A3303F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22D4C7E" w14:textId="77777777" w:rsidR="002F7D37" w:rsidRPr="002F7D37" w:rsidRDefault="002F7D37" w:rsidP="002F7D37">
      <w:pPr>
        <w:pStyle w:val="Code"/>
        <w:rPr>
          <w:rStyle w:val="CommonTableChar"/>
          <w:rFonts w:ascii="Courier New" w:hAnsi="Courier New" w:cs="Courier New"/>
          <w:sz w:val="24"/>
          <w:szCs w:val="24"/>
        </w:rPr>
      </w:pPr>
    </w:p>
    <w:p w14:paraId="6EDC45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joinFamily</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1356D38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proofErr w:type="gramStart"/>
      <w:r w:rsidRPr="002F7D37">
        <w:rPr>
          <w:rStyle w:val="CommonTableChar"/>
          <w:rFonts w:ascii="Courier New" w:hAnsi="Courier New" w:cs="Courier New"/>
          <w:sz w:val="24"/>
          <w:szCs w:val="24"/>
        </w:rPr>
        <w:t>inviteCodeController.text.isEmpty</w:t>
      </w:r>
      <w:proofErr w:type="spellEnd"/>
      <w:proofErr w:type="gramEnd"/>
      <w:r w:rsidRPr="002F7D37">
        <w:rPr>
          <w:rStyle w:val="CommonTableChar"/>
          <w:rFonts w:ascii="Courier New" w:hAnsi="Courier New" w:cs="Courier New"/>
          <w:sz w:val="24"/>
          <w:szCs w:val="24"/>
        </w:rPr>
        <w:t>) {</w:t>
      </w:r>
    </w:p>
    <w:p w14:paraId="04FD7F0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BFF87C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Введіть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код</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запрошення</w:t>
      </w:r>
      <w:proofErr w:type="spellEnd"/>
      <w:r w:rsidRPr="002F7D37">
        <w:rPr>
          <w:rStyle w:val="CommonTableChar"/>
          <w:rFonts w:ascii="Courier New" w:hAnsi="Courier New" w:cs="Courier New"/>
          <w:sz w:val="24"/>
          <w:szCs w:val="24"/>
        </w:rPr>
        <w:t>';</w:t>
      </w:r>
    </w:p>
    <w:p w14:paraId="65090C1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22125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612780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37CA53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1FDA83E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1D02D76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null;</w:t>
      </w:r>
    </w:p>
    <w:p w14:paraId="110DB9B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69AAFF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075E8F8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authService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AuthService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51B5B36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42AFF2B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authService.currentUserId</w:t>
      </w:r>
      <w:proofErr w:type="spellEnd"/>
      <w:r w:rsidRPr="002F7D37">
        <w:rPr>
          <w:rStyle w:val="CommonTableChar"/>
          <w:rFonts w:ascii="Courier New" w:hAnsi="Courier New" w:cs="Courier New"/>
          <w:sz w:val="24"/>
          <w:szCs w:val="24"/>
        </w:rPr>
        <w:t>;</w:t>
      </w:r>
    </w:p>
    <w:p w14:paraId="7300670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email = </w:t>
      </w:r>
      <w:proofErr w:type="spellStart"/>
      <w:r w:rsidRPr="002F7D37">
        <w:rPr>
          <w:rStyle w:val="CommonTableChar"/>
          <w:rFonts w:ascii="Courier New" w:hAnsi="Courier New" w:cs="Courier New"/>
          <w:sz w:val="24"/>
          <w:szCs w:val="24"/>
        </w:rPr>
        <w:t>authService.currentUserEmail</w:t>
      </w:r>
      <w:proofErr w:type="spellEnd"/>
      <w:r w:rsidRPr="002F7D37">
        <w:rPr>
          <w:rStyle w:val="CommonTableChar"/>
          <w:rFonts w:ascii="Courier New" w:hAnsi="Courier New" w:cs="Courier New"/>
          <w:sz w:val="24"/>
          <w:szCs w:val="24"/>
        </w:rPr>
        <w:t>;</w:t>
      </w:r>
    </w:p>
    <w:p w14:paraId="717E132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null || email == null) {</w:t>
      </w:r>
    </w:p>
    <w:p w14:paraId="0CB15FE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BB9560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Користувач</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авторизований</w:t>
      </w:r>
      <w:proofErr w:type="spellEnd"/>
      <w:r w:rsidRPr="002F7D37">
        <w:rPr>
          <w:rStyle w:val="CommonTableChar"/>
          <w:rFonts w:ascii="Courier New" w:hAnsi="Courier New" w:cs="Courier New"/>
          <w:sz w:val="24"/>
          <w:szCs w:val="24"/>
        </w:rPr>
        <w:t>';</w:t>
      </w:r>
    </w:p>
    <w:p w14:paraId="6025D8A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6F4780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0BAD485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1BDC48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success = await </w:t>
      </w:r>
      <w:proofErr w:type="spellStart"/>
      <w:r w:rsidRPr="002F7D37">
        <w:rPr>
          <w:rStyle w:val="CommonTableChar"/>
          <w:rFonts w:ascii="Courier New" w:hAnsi="Courier New" w:cs="Courier New"/>
          <w:sz w:val="24"/>
          <w:szCs w:val="24"/>
        </w:rPr>
        <w:t>dbService.requestJoinFamily</w:t>
      </w:r>
      <w:proofErr w:type="spellEnd"/>
      <w:r w:rsidRPr="002F7D37">
        <w:rPr>
          <w:rStyle w:val="CommonTableChar"/>
          <w:rFonts w:ascii="Courier New" w:hAnsi="Courier New" w:cs="Courier New"/>
          <w:sz w:val="24"/>
          <w:szCs w:val="24"/>
        </w:rPr>
        <w:t>(</w:t>
      </w:r>
    </w:p>
    <w:p w14:paraId="3828E6A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w:t>
      </w:r>
    </w:p>
    <w:p w14:paraId="1425615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791359A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email,</w:t>
      </w:r>
    </w:p>
    <w:p w14:paraId="76637E2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1ECD0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(success) {</w:t>
      </w:r>
    </w:p>
    <w:p w14:paraId="5508A3D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478205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p>
    <w:p w14:paraId="621D11D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Запит</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приєднання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надіслано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Очікуйте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підтвердження</w:t>
      </w:r>
      <w:proofErr w:type="spellEnd"/>
      <w:r w:rsidRPr="002F7D37">
        <w:rPr>
          <w:rStyle w:val="CommonTableChar"/>
          <w:rFonts w:ascii="Courier New" w:hAnsi="Courier New" w:cs="Courier New"/>
          <w:sz w:val="24"/>
          <w:szCs w:val="24"/>
        </w:rPr>
        <w:t>.')),</w:t>
      </w:r>
    </w:p>
    <w:p w14:paraId="1042A1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72E120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else {</w:t>
      </w:r>
    </w:p>
    <w:p w14:paraId="6D76E98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5EA402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\'ю з </w:t>
      </w:r>
      <w:proofErr w:type="spellStart"/>
      <w:r w:rsidRPr="002F7D37">
        <w:rPr>
          <w:rStyle w:val="CommonTableChar"/>
          <w:rFonts w:ascii="Courier New" w:hAnsi="Courier New" w:cs="Courier New"/>
          <w:sz w:val="24"/>
          <w:szCs w:val="24"/>
        </w:rPr>
        <w:t>таким</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кодом</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запрошення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знайдено</w:t>
      </w:r>
      <w:proofErr w:type="spellEnd"/>
      <w:r w:rsidRPr="002F7D37">
        <w:rPr>
          <w:rStyle w:val="CommonTableChar"/>
          <w:rFonts w:ascii="Courier New" w:hAnsi="Courier New" w:cs="Courier New"/>
          <w:sz w:val="24"/>
          <w:szCs w:val="24"/>
        </w:rPr>
        <w:t>';</w:t>
      </w:r>
    </w:p>
    <w:p w14:paraId="06ABFD1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F19754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EB4424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445EE3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75032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_</w:t>
      </w:r>
      <w:proofErr w:type="spell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приєднання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 $e';</w:t>
      </w:r>
    </w:p>
    <w:p w14:paraId="2ABF270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248614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finally {</w:t>
      </w:r>
    </w:p>
    <w:p w14:paraId="2DC99E3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2AC681C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1C6CFD0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C3360D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A17D30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F079E16" w14:textId="77777777" w:rsidR="002F7D37" w:rsidRPr="002F7D37" w:rsidRDefault="002F7D37" w:rsidP="002F7D37">
      <w:pPr>
        <w:pStyle w:val="Code"/>
        <w:rPr>
          <w:rStyle w:val="CommonTableChar"/>
          <w:rFonts w:ascii="Courier New" w:hAnsi="Courier New" w:cs="Courier New"/>
          <w:sz w:val="24"/>
          <w:szCs w:val="24"/>
        </w:rPr>
      </w:pPr>
    </w:p>
    <w:p w14:paraId="6248BD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shareInviteCode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1B9DE64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proofErr w:type="gramStart"/>
      <w:r w:rsidRPr="002F7D37">
        <w:rPr>
          <w:rStyle w:val="CommonTableChar"/>
          <w:rFonts w:ascii="Courier New" w:hAnsi="Courier New" w:cs="Courier New"/>
          <w:sz w:val="24"/>
          <w:szCs w:val="24"/>
        </w:rPr>
        <w:t>inviteCodeController.text.isEmpty</w:t>
      </w:r>
      <w:proofErr w:type="spellEnd"/>
      <w:proofErr w:type="gramEnd"/>
      <w:r w:rsidRPr="002F7D37">
        <w:rPr>
          <w:rStyle w:val="CommonTableChar"/>
          <w:rFonts w:ascii="Courier New" w:hAnsi="Courier New" w:cs="Courier New"/>
          <w:sz w:val="24"/>
          <w:szCs w:val="24"/>
        </w:rPr>
        <w:t>) {</w:t>
      </w:r>
    </w:p>
    <w:p w14:paraId="13971F6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279BCF4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F6C17D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w:t>
      </w:r>
      <w:proofErr w:type="spellStart"/>
      <w:r w:rsidRPr="002F7D37">
        <w:rPr>
          <w:rStyle w:val="CommonTableChar"/>
          <w:rFonts w:ascii="Courier New" w:hAnsi="Courier New" w:cs="Courier New"/>
          <w:sz w:val="24"/>
          <w:szCs w:val="24"/>
        </w:rPr>
        <w:t>Share.share</w:t>
      </w:r>
      <w:proofErr w:type="spellEnd"/>
      <w:r w:rsidRPr="002F7D37">
        <w:rPr>
          <w:rStyle w:val="CommonTableChar"/>
          <w:rFonts w:ascii="Courier New" w:hAnsi="Courier New" w:cs="Courier New"/>
          <w:sz w:val="24"/>
          <w:szCs w:val="24"/>
        </w:rPr>
        <w:t>(</w:t>
      </w:r>
    </w:p>
    <w:p w14:paraId="10DA367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Приєднуйтесь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моєї</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\'ї в </w:t>
      </w:r>
      <w:proofErr w:type="spellStart"/>
      <w:r w:rsidRPr="002F7D37">
        <w:rPr>
          <w:rStyle w:val="CommonTableChar"/>
          <w:rFonts w:ascii="Courier New" w:hAnsi="Courier New" w:cs="Courier New"/>
          <w:sz w:val="24"/>
          <w:szCs w:val="24"/>
        </w:rPr>
        <w:t>додатку</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Планувальник</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сімейного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бюджету</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Код</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запрошення</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w:t>
      </w:r>
    </w:p>
    <w:p w14:paraId="1E67698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subject: '</w:t>
      </w:r>
      <w:proofErr w:type="spellStart"/>
      <w:r w:rsidRPr="002F7D37">
        <w:rPr>
          <w:rStyle w:val="CommonTableChar"/>
          <w:rFonts w:ascii="Courier New" w:hAnsi="Courier New" w:cs="Courier New"/>
          <w:sz w:val="24"/>
          <w:szCs w:val="24"/>
        </w:rPr>
        <w:t>Запрошення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сімейного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бюджету</w:t>
      </w:r>
      <w:proofErr w:type="spellEnd"/>
      <w:r w:rsidRPr="002F7D37">
        <w:rPr>
          <w:rStyle w:val="CommonTableChar"/>
          <w:rFonts w:ascii="Courier New" w:hAnsi="Courier New" w:cs="Courier New"/>
          <w:sz w:val="24"/>
          <w:szCs w:val="24"/>
        </w:rPr>
        <w:t>',</w:t>
      </w:r>
    </w:p>
    <w:p w14:paraId="0047A5F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7B7241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EF5527" w14:textId="77777777" w:rsidR="002F7D37" w:rsidRPr="002F7D37" w:rsidRDefault="002F7D37" w:rsidP="002F7D37">
      <w:pPr>
        <w:pStyle w:val="Code"/>
        <w:rPr>
          <w:rStyle w:val="CommonTableChar"/>
          <w:rFonts w:ascii="Courier New" w:hAnsi="Courier New" w:cs="Courier New"/>
          <w:sz w:val="24"/>
          <w:szCs w:val="24"/>
        </w:rPr>
      </w:pPr>
    </w:p>
    <w:p w14:paraId="23A28B2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acceptRequest</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Map&lt;String, dynamic&gt; request) async {</w:t>
      </w:r>
    </w:p>
    <w:p w14:paraId="2DC0B2F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null) return;</w:t>
      </w:r>
    </w:p>
    <w:p w14:paraId="549F04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738CC55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7A7BCB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A3E14D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3AB1F30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57C5A15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role = await _</w:t>
      </w:r>
      <w:proofErr w:type="spellStart"/>
      <w:r w:rsidRPr="002F7D37">
        <w:rPr>
          <w:rStyle w:val="CommonTableChar"/>
          <w:rFonts w:ascii="Courier New" w:hAnsi="Courier New" w:cs="Courier New"/>
          <w:sz w:val="24"/>
          <w:szCs w:val="24"/>
        </w:rPr>
        <w:t>showRoleSelectionDialog</w:t>
      </w:r>
      <w:proofErr w:type="spellEnd"/>
      <w:r w:rsidRPr="002F7D37">
        <w:rPr>
          <w:rStyle w:val="CommonTableChar"/>
          <w:rFonts w:ascii="Courier New" w:hAnsi="Courier New" w:cs="Courier New"/>
          <w:sz w:val="24"/>
          <w:szCs w:val="24"/>
        </w:rPr>
        <w:t>(request);</w:t>
      </w:r>
    </w:p>
    <w:p w14:paraId="53CC921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gramStart"/>
      <w:r w:rsidRPr="002F7D37">
        <w:rPr>
          <w:rStyle w:val="CommonTableChar"/>
          <w:rFonts w:ascii="Courier New" w:hAnsi="Courier New" w:cs="Courier New"/>
          <w:sz w:val="24"/>
          <w:szCs w:val="24"/>
        </w:rPr>
        <w:t>role !</w:t>
      </w:r>
      <w:proofErr w:type="gramEnd"/>
      <w:r w:rsidRPr="002F7D37">
        <w:rPr>
          <w:rStyle w:val="CommonTableChar"/>
          <w:rFonts w:ascii="Courier New" w:hAnsi="Courier New" w:cs="Courier New"/>
          <w:sz w:val="24"/>
          <w:szCs w:val="24"/>
        </w:rPr>
        <w:t>= null) {</w:t>
      </w:r>
    </w:p>
    <w:p w14:paraId="6A0CD79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success = await </w:t>
      </w:r>
      <w:proofErr w:type="spellStart"/>
      <w:r w:rsidRPr="002F7D37">
        <w:rPr>
          <w:rStyle w:val="CommonTableChar"/>
          <w:rFonts w:ascii="Courier New" w:hAnsi="Courier New" w:cs="Courier New"/>
          <w:sz w:val="24"/>
          <w:szCs w:val="24"/>
        </w:rPr>
        <w:t>dbService.acceptJoinRequest</w:t>
      </w:r>
      <w:proofErr w:type="spellEnd"/>
      <w:r w:rsidRPr="002F7D37">
        <w:rPr>
          <w:rStyle w:val="CommonTableChar"/>
          <w:rFonts w:ascii="Courier New" w:hAnsi="Courier New" w:cs="Courier New"/>
          <w:sz w:val="24"/>
          <w:szCs w:val="24"/>
        </w:rPr>
        <w:t>(</w:t>
      </w:r>
    </w:p>
    <w:p w14:paraId="09B6A86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roofErr w:type="gramEnd"/>
    </w:p>
    <w:p w14:paraId="3F6718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request['</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713383E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request['email'],</w:t>
      </w:r>
    </w:p>
    <w:p w14:paraId="605805E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role.name,</w:t>
      </w:r>
    </w:p>
    <w:p w14:paraId="2BE7C9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UserPermissions.fromRole</w:t>
      </w:r>
      <w:proofErr w:type="spellEnd"/>
      <w:r w:rsidRPr="002F7D37">
        <w:rPr>
          <w:rStyle w:val="CommonTableChar"/>
          <w:rFonts w:ascii="Courier New" w:hAnsi="Courier New" w:cs="Courier New"/>
          <w:sz w:val="24"/>
          <w:szCs w:val="24"/>
        </w:rPr>
        <w:t>(role),</w:t>
      </w:r>
    </w:p>
    <w:p w14:paraId="76296DF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E6C875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(success) {</w:t>
      </w:r>
    </w:p>
    <w:p w14:paraId="149173D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reloadAfterAccept</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2B14F6E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else {</w:t>
      </w:r>
    </w:p>
    <w:p w14:paraId="5E5033C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45DE9CC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додавання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користувача</w:t>
      </w:r>
      <w:proofErr w:type="spellEnd"/>
      <w:r w:rsidRPr="002F7D37">
        <w:rPr>
          <w:rStyle w:val="CommonTableChar"/>
          <w:rFonts w:ascii="Courier New" w:hAnsi="Courier New" w:cs="Courier New"/>
          <w:sz w:val="24"/>
          <w:szCs w:val="24"/>
        </w:rPr>
        <w:t>')),</w:t>
      </w:r>
    </w:p>
    <w:p w14:paraId="0830549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129A20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539044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6745E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3FF0BA4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1126309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$e')),</w:t>
      </w:r>
    </w:p>
    <w:p w14:paraId="01222C8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713089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 finally {</w:t>
      </w:r>
    </w:p>
    <w:p w14:paraId="503C6E2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3959C9F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44A5959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F69B18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4CC6DC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19CF836" w14:textId="77777777" w:rsidR="002F7D37" w:rsidRPr="002F7D37" w:rsidRDefault="002F7D37" w:rsidP="002F7D37">
      <w:pPr>
        <w:pStyle w:val="Code"/>
        <w:rPr>
          <w:rStyle w:val="CommonTableChar"/>
          <w:rFonts w:ascii="Courier New" w:hAnsi="Courier New" w:cs="Courier New"/>
          <w:sz w:val="24"/>
          <w:szCs w:val="24"/>
        </w:rPr>
      </w:pPr>
    </w:p>
    <w:p w14:paraId="1DEB05F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rejectRequest</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Map&lt;String, dynamic&gt; request) async {</w:t>
      </w:r>
    </w:p>
    <w:p w14:paraId="5C4F854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null) return;</w:t>
      </w:r>
    </w:p>
    <w:p w14:paraId="71B7E9E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3794195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479D8FF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2A839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0AB6274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090E9FD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success = await </w:t>
      </w:r>
      <w:proofErr w:type="spellStart"/>
      <w:r w:rsidRPr="002F7D37">
        <w:rPr>
          <w:rStyle w:val="CommonTableChar"/>
          <w:rFonts w:ascii="Courier New" w:hAnsi="Courier New" w:cs="Courier New"/>
          <w:sz w:val="24"/>
          <w:szCs w:val="24"/>
        </w:rPr>
        <w:t>dbService.rejectJoinRequest</w:t>
      </w:r>
      <w:proofErr w:type="spellEnd"/>
      <w:r w:rsidRPr="002F7D37">
        <w:rPr>
          <w:rStyle w:val="CommonTableChar"/>
          <w:rFonts w:ascii="Courier New" w:hAnsi="Courier New" w:cs="Courier New"/>
          <w:sz w:val="24"/>
          <w:szCs w:val="24"/>
        </w:rPr>
        <w:t>(</w:t>
      </w:r>
    </w:p>
    <w:p w14:paraId="11162CE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roofErr w:type="gramEnd"/>
    </w:p>
    <w:p w14:paraId="1AC43FA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request['</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75CBD2E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668F7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(success) {</w:t>
      </w:r>
    </w:p>
    <w:p w14:paraId="249B37E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71BD5B8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Запит</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відхилено</w:t>
      </w:r>
      <w:proofErr w:type="spellEnd"/>
      <w:r w:rsidRPr="002F7D37">
        <w:rPr>
          <w:rStyle w:val="CommonTableChar"/>
          <w:rFonts w:ascii="Courier New" w:hAnsi="Courier New" w:cs="Courier New"/>
          <w:sz w:val="24"/>
          <w:szCs w:val="24"/>
        </w:rPr>
        <w:t>')),</w:t>
      </w:r>
    </w:p>
    <w:p w14:paraId="086E5C5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CD90B9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_</w:t>
      </w:r>
      <w:proofErr w:type="spellStart"/>
      <w:proofErr w:type="gram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7D9D4F4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else {</w:t>
      </w:r>
    </w:p>
    <w:p w14:paraId="16F6567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035F013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відхилення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запиту</w:t>
      </w:r>
      <w:proofErr w:type="spellEnd"/>
      <w:r w:rsidRPr="002F7D37">
        <w:rPr>
          <w:rStyle w:val="CommonTableChar"/>
          <w:rFonts w:ascii="Courier New" w:hAnsi="Courier New" w:cs="Courier New"/>
          <w:sz w:val="24"/>
          <w:szCs w:val="24"/>
        </w:rPr>
        <w:t>')),</w:t>
      </w:r>
    </w:p>
    <w:p w14:paraId="6EBDB45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EBBDA3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7AEAEB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53719AB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484A32F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$e')),</w:t>
      </w:r>
    </w:p>
    <w:p w14:paraId="6191A2D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B21EB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finally {</w:t>
      </w:r>
    </w:p>
    <w:p w14:paraId="4F555B7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18A260F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286D8AF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D78ECE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32595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3F501BC" w14:textId="77777777" w:rsidR="002F7D37" w:rsidRPr="002F7D37" w:rsidRDefault="002F7D37" w:rsidP="002F7D37">
      <w:pPr>
        <w:pStyle w:val="Code"/>
        <w:rPr>
          <w:rStyle w:val="CommonTableChar"/>
          <w:rFonts w:ascii="Courier New" w:hAnsi="Courier New" w:cs="Courier New"/>
          <w:sz w:val="24"/>
          <w:szCs w:val="24"/>
        </w:rPr>
      </w:pPr>
    </w:p>
    <w:p w14:paraId="695046F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w:t>
      </w:r>
      <w:proofErr w:type="spellStart"/>
      <w:r w:rsidRPr="002F7D37">
        <w:rPr>
          <w:rStyle w:val="CommonTableChar"/>
          <w:rFonts w:ascii="Courier New" w:hAnsi="Courier New" w:cs="Courier New"/>
          <w:sz w:val="24"/>
          <w:szCs w:val="24"/>
        </w:rPr>
        <w:t>UserRole</w:t>
      </w:r>
      <w:proofErr w:type="spellEnd"/>
      <w:r w:rsidRPr="002F7D37">
        <w:rPr>
          <w:rStyle w:val="CommonTableChar"/>
          <w:rFonts w:ascii="Courier New" w:hAnsi="Courier New" w:cs="Courier New"/>
          <w:sz w:val="24"/>
          <w:szCs w:val="24"/>
        </w:rPr>
        <w:t>?&gt; _</w:t>
      </w:r>
      <w:proofErr w:type="spellStart"/>
      <w:proofErr w:type="gramStart"/>
      <w:r w:rsidRPr="002F7D37">
        <w:rPr>
          <w:rStyle w:val="CommonTableChar"/>
          <w:rFonts w:ascii="Courier New" w:hAnsi="Courier New" w:cs="Courier New"/>
          <w:sz w:val="24"/>
          <w:szCs w:val="24"/>
        </w:rPr>
        <w:t>showRoleSelectionDialog</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Map&lt;String, dynamic&gt; request) async {</w:t>
      </w:r>
    </w:p>
    <w:p w14:paraId="47BF380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r w:rsidRPr="002F7D37">
        <w:rPr>
          <w:rStyle w:val="CommonTableChar"/>
          <w:rFonts w:ascii="Courier New" w:hAnsi="Courier New" w:cs="Courier New"/>
          <w:sz w:val="24"/>
          <w:szCs w:val="24"/>
        </w:rPr>
        <w:t>showDialog</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UserRole</w:t>
      </w:r>
      <w:proofErr w:type="spellEnd"/>
      <w:proofErr w:type="gramStart"/>
      <w:r w:rsidRPr="002F7D37">
        <w:rPr>
          <w:rStyle w:val="CommonTableChar"/>
          <w:rFonts w:ascii="Courier New" w:hAnsi="Courier New" w:cs="Courier New"/>
          <w:sz w:val="24"/>
          <w:szCs w:val="24"/>
        </w:rPr>
        <w:t>&gt;(</w:t>
      </w:r>
      <w:proofErr w:type="gramEnd"/>
    </w:p>
    <w:p w14:paraId="0DD4B37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 context,</w:t>
      </w:r>
    </w:p>
    <w:p w14:paraId="33F5B70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w:t>
      </w:r>
    </w:p>
    <w:p w14:paraId="747C00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proofErr w:type="gramStart"/>
      <w:r w:rsidRPr="002F7D37">
        <w:rPr>
          <w:rStyle w:val="CommonTableChar"/>
          <w:rFonts w:ascii="Courier New" w:hAnsi="Courier New" w:cs="Courier New"/>
          <w:sz w:val="24"/>
          <w:szCs w:val="24"/>
        </w:rPr>
        <w:t>AlertDialog</w:t>
      </w:r>
      <w:proofErr w:type="spellEnd"/>
      <w:r w:rsidRPr="002F7D37">
        <w:rPr>
          <w:rStyle w:val="CommonTableChar"/>
          <w:rFonts w:ascii="Courier New" w:hAnsi="Courier New" w:cs="Courier New"/>
          <w:sz w:val="24"/>
          <w:szCs w:val="24"/>
        </w:rPr>
        <w:t>(</w:t>
      </w:r>
      <w:proofErr w:type="gramEnd"/>
    </w:p>
    <w:p w14:paraId="542D2B9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Вибір</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ролі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для</w:t>
      </w:r>
      <w:proofErr w:type="spellEnd"/>
      <w:r w:rsidRPr="002F7D37">
        <w:rPr>
          <w:rStyle w:val="CommonTableChar"/>
          <w:rFonts w:ascii="Courier New" w:hAnsi="Courier New" w:cs="Courier New"/>
          <w:sz w:val="24"/>
          <w:szCs w:val="24"/>
        </w:rPr>
        <w:t xml:space="preserve"> ${request['email']}'),</w:t>
      </w:r>
    </w:p>
    <w:p w14:paraId="63EDECB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gramStart"/>
      <w:r w:rsidRPr="002F7D37">
        <w:rPr>
          <w:rStyle w:val="CommonTableChar"/>
          <w:rFonts w:ascii="Courier New" w:hAnsi="Courier New" w:cs="Courier New"/>
          <w:sz w:val="24"/>
          <w:szCs w:val="24"/>
        </w:rPr>
        <w:t>Column(</w:t>
      </w:r>
      <w:proofErr w:type="gramEnd"/>
    </w:p>
    <w:p w14:paraId="399FE0E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mainAxisSize</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MainAxisSize.min</w:t>
      </w:r>
      <w:proofErr w:type="spellEnd"/>
      <w:r w:rsidRPr="002F7D37">
        <w:rPr>
          <w:rStyle w:val="CommonTableChar"/>
          <w:rFonts w:ascii="Courier New" w:hAnsi="Courier New" w:cs="Courier New"/>
          <w:sz w:val="24"/>
          <w:szCs w:val="24"/>
        </w:rPr>
        <w:t>,</w:t>
      </w:r>
    </w:p>
    <w:p w14:paraId="4584F53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18C0D26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proofErr w:type="gramStart"/>
      <w:r w:rsidRPr="002F7D37">
        <w:rPr>
          <w:rStyle w:val="CommonTableChar"/>
          <w:rFonts w:ascii="Courier New" w:hAnsi="Courier New" w:cs="Courier New"/>
          <w:sz w:val="24"/>
          <w:szCs w:val="24"/>
        </w:rPr>
        <w:t>ListTile</w:t>
      </w:r>
      <w:proofErr w:type="spellEnd"/>
      <w:r w:rsidRPr="002F7D37">
        <w:rPr>
          <w:rStyle w:val="CommonTableChar"/>
          <w:rFonts w:ascii="Courier New" w:hAnsi="Courier New" w:cs="Courier New"/>
          <w:sz w:val="24"/>
          <w:szCs w:val="24"/>
        </w:rPr>
        <w:t>(</w:t>
      </w:r>
      <w:proofErr w:type="gramEnd"/>
    </w:p>
    <w:p w14:paraId="3855219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Text('</w:t>
      </w:r>
      <w:proofErr w:type="spellStart"/>
      <w:r w:rsidRPr="002F7D37">
        <w:rPr>
          <w:rStyle w:val="CommonTableChar"/>
          <w:rFonts w:ascii="Courier New" w:hAnsi="Courier New" w:cs="Courier New"/>
          <w:sz w:val="24"/>
          <w:szCs w:val="24"/>
        </w:rPr>
        <w:t>Адміністратор</w:t>
      </w:r>
      <w:proofErr w:type="spellEnd"/>
      <w:r w:rsidRPr="002F7D37">
        <w:rPr>
          <w:rStyle w:val="CommonTableChar"/>
          <w:rFonts w:ascii="Courier New" w:hAnsi="Courier New" w:cs="Courier New"/>
          <w:sz w:val="24"/>
          <w:szCs w:val="24"/>
        </w:rPr>
        <w:t>'),</w:t>
      </w:r>
    </w:p>
    <w:p w14:paraId="34F7A6E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Повний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доступ</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всіх</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функцій</w:t>
      </w:r>
      <w:proofErr w:type="spellEnd"/>
      <w:r w:rsidRPr="002F7D37">
        <w:rPr>
          <w:rStyle w:val="CommonTableChar"/>
          <w:rFonts w:ascii="Courier New" w:hAnsi="Courier New" w:cs="Courier New"/>
          <w:sz w:val="24"/>
          <w:szCs w:val="24"/>
        </w:rPr>
        <w:t>'),</w:t>
      </w:r>
    </w:p>
    <w:p w14:paraId="1BCBCDF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onTap</w:t>
      </w:r>
      <w:proofErr w:type="spellEnd"/>
      <w:r w:rsidRPr="002F7D37">
        <w:rPr>
          <w:rStyle w:val="CommonTableChar"/>
          <w:rFonts w:ascii="Courier New" w:hAnsi="Courier New" w:cs="Courier New"/>
          <w:sz w:val="24"/>
          <w:szCs w:val="24"/>
        </w:rPr>
        <w:t>: () {</w:t>
      </w:r>
    </w:p>
    <w:p w14:paraId="74A8ED2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UserRole.admin</w:t>
      </w:r>
      <w:proofErr w:type="spellEnd"/>
      <w:r w:rsidRPr="002F7D37">
        <w:rPr>
          <w:rStyle w:val="CommonTableChar"/>
          <w:rFonts w:ascii="Courier New" w:hAnsi="Courier New" w:cs="Courier New"/>
          <w:sz w:val="24"/>
          <w:szCs w:val="24"/>
        </w:rPr>
        <w:t>);</w:t>
      </w:r>
    </w:p>
    <w:p w14:paraId="0F9E86A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FA1536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B0A0F0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ListTile</w:t>
      </w:r>
      <w:proofErr w:type="spellEnd"/>
      <w:r w:rsidRPr="002F7D37">
        <w:rPr>
          <w:rStyle w:val="CommonTableChar"/>
          <w:rFonts w:ascii="Courier New" w:hAnsi="Courier New" w:cs="Courier New"/>
          <w:sz w:val="24"/>
          <w:szCs w:val="24"/>
        </w:rPr>
        <w:t>(</w:t>
      </w:r>
      <w:proofErr w:type="gramEnd"/>
    </w:p>
    <w:p w14:paraId="4BEF73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Text('</w:t>
      </w:r>
      <w:proofErr w:type="spellStart"/>
      <w:r w:rsidRPr="002F7D37">
        <w:rPr>
          <w:rStyle w:val="CommonTableChar"/>
          <w:rFonts w:ascii="Courier New" w:hAnsi="Courier New" w:cs="Courier New"/>
          <w:sz w:val="24"/>
          <w:szCs w:val="24"/>
        </w:rPr>
        <w:t>Дитина</w:t>
      </w:r>
      <w:proofErr w:type="spellEnd"/>
      <w:r w:rsidRPr="002F7D37">
        <w:rPr>
          <w:rStyle w:val="CommonTableChar"/>
          <w:rFonts w:ascii="Courier New" w:hAnsi="Courier New" w:cs="Courier New"/>
          <w:sz w:val="24"/>
          <w:szCs w:val="24"/>
        </w:rPr>
        <w:t>'),</w:t>
      </w:r>
    </w:p>
    <w:p w14:paraId="3C32E9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тільки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витрати</w:t>
      </w:r>
      <w:proofErr w:type="spellEnd"/>
      <w:r w:rsidRPr="002F7D37">
        <w:rPr>
          <w:rStyle w:val="CommonTableChar"/>
          <w:rFonts w:ascii="Courier New" w:hAnsi="Courier New" w:cs="Courier New"/>
          <w:sz w:val="24"/>
          <w:szCs w:val="24"/>
        </w:rPr>
        <w:t>'),</w:t>
      </w:r>
    </w:p>
    <w:p w14:paraId="0824BA6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onTap</w:t>
      </w:r>
      <w:proofErr w:type="spellEnd"/>
      <w:r w:rsidRPr="002F7D37">
        <w:rPr>
          <w:rStyle w:val="CommonTableChar"/>
          <w:rFonts w:ascii="Courier New" w:hAnsi="Courier New" w:cs="Courier New"/>
          <w:sz w:val="24"/>
          <w:szCs w:val="24"/>
        </w:rPr>
        <w:t>: () {</w:t>
      </w:r>
    </w:p>
    <w:p w14:paraId="04109B6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UserRole.child</w:t>
      </w:r>
      <w:proofErr w:type="spellEnd"/>
      <w:r w:rsidRPr="002F7D37">
        <w:rPr>
          <w:rStyle w:val="CommonTableChar"/>
          <w:rFonts w:ascii="Courier New" w:hAnsi="Courier New" w:cs="Courier New"/>
          <w:sz w:val="24"/>
          <w:szCs w:val="24"/>
        </w:rPr>
        <w:t>);</w:t>
      </w:r>
    </w:p>
    <w:p w14:paraId="0C25790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4A1FD5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5815BC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ListTile</w:t>
      </w:r>
      <w:proofErr w:type="spellEnd"/>
      <w:r w:rsidRPr="002F7D37">
        <w:rPr>
          <w:rStyle w:val="CommonTableChar"/>
          <w:rFonts w:ascii="Courier New" w:hAnsi="Courier New" w:cs="Courier New"/>
          <w:sz w:val="24"/>
          <w:szCs w:val="24"/>
        </w:rPr>
        <w:t>(</w:t>
      </w:r>
      <w:proofErr w:type="gramEnd"/>
    </w:p>
    <w:p w14:paraId="6EAAEBA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Своя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роль</w:t>
      </w:r>
      <w:proofErr w:type="spellEnd"/>
      <w:r w:rsidRPr="002F7D37">
        <w:rPr>
          <w:rStyle w:val="CommonTableChar"/>
          <w:rFonts w:ascii="Courier New" w:hAnsi="Courier New" w:cs="Courier New"/>
          <w:sz w:val="24"/>
          <w:szCs w:val="24"/>
        </w:rPr>
        <w:t>'),</w:t>
      </w:r>
    </w:p>
    <w:p w14:paraId="2E20853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Налаштувати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права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доступу</w:t>
      </w:r>
      <w:proofErr w:type="spellEnd"/>
      <w:r w:rsidRPr="002F7D37">
        <w:rPr>
          <w:rStyle w:val="CommonTableChar"/>
          <w:rFonts w:ascii="Courier New" w:hAnsi="Courier New" w:cs="Courier New"/>
          <w:sz w:val="24"/>
          <w:szCs w:val="24"/>
        </w:rPr>
        <w:t>'),</w:t>
      </w:r>
    </w:p>
    <w:p w14:paraId="30A39DD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onTap</w:t>
      </w:r>
      <w:proofErr w:type="spellEnd"/>
      <w:r w:rsidRPr="002F7D37">
        <w:rPr>
          <w:rStyle w:val="CommonTableChar"/>
          <w:rFonts w:ascii="Courier New" w:hAnsi="Courier New" w:cs="Courier New"/>
          <w:sz w:val="24"/>
          <w:szCs w:val="24"/>
        </w:rPr>
        <w:t>: () async {</w:t>
      </w:r>
    </w:p>
    <w:p w14:paraId="0FEC366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customRole</w:t>
      </w:r>
      <w:proofErr w:type="spellEnd"/>
      <w:r w:rsidRPr="002F7D37">
        <w:rPr>
          <w:rStyle w:val="CommonTableChar"/>
          <w:rFonts w:ascii="Courier New" w:hAnsi="Courier New" w:cs="Courier New"/>
          <w:sz w:val="24"/>
          <w:szCs w:val="24"/>
        </w:rPr>
        <w:t xml:space="preserve"> = await _</w:t>
      </w:r>
      <w:proofErr w:type="spellStart"/>
      <w:proofErr w:type="gramStart"/>
      <w:r w:rsidRPr="002F7D37">
        <w:rPr>
          <w:rStyle w:val="CommonTableChar"/>
          <w:rFonts w:ascii="Courier New" w:hAnsi="Courier New" w:cs="Courier New"/>
          <w:sz w:val="24"/>
          <w:szCs w:val="24"/>
        </w:rPr>
        <w:t>showCustomRoleDialog</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73EFBE5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customRole</w:t>
      </w:r>
      <w:proofErr w:type="spellEnd"/>
      <w:r w:rsidRPr="002F7D37">
        <w:rPr>
          <w:rStyle w:val="CommonTableChar"/>
          <w:rFonts w:ascii="Courier New" w:hAnsi="Courier New" w:cs="Courier New"/>
          <w:sz w:val="24"/>
          <w:szCs w:val="24"/>
        </w:rPr>
        <w:t>);</w:t>
      </w:r>
    </w:p>
    <w:p w14:paraId="4F66274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CFD016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12B41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370521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70AD23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252E695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008CB3C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30DAC75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
    <w:p w14:paraId="541D545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439010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Скасувати</w:t>
      </w:r>
      <w:proofErr w:type="spellEnd"/>
      <w:r w:rsidRPr="002F7D37">
        <w:rPr>
          <w:rStyle w:val="CommonTableChar"/>
          <w:rFonts w:ascii="Courier New" w:hAnsi="Courier New" w:cs="Courier New"/>
          <w:sz w:val="24"/>
          <w:szCs w:val="24"/>
        </w:rPr>
        <w:t>'),</w:t>
      </w:r>
    </w:p>
    <w:p w14:paraId="19EA52D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D7923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B5C68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3292B2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D68B9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5A430C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6EFAC6A" w14:textId="77777777" w:rsidR="002F7D37" w:rsidRPr="002F7D37" w:rsidRDefault="002F7D37" w:rsidP="002F7D37">
      <w:pPr>
        <w:pStyle w:val="Code"/>
        <w:rPr>
          <w:rStyle w:val="CommonTableChar"/>
          <w:rFonts w:ascii="Courier New" w:hAnsi="Courier New" w:cs="Courier New"/>
          <w:sz w:val="24"/>
          <w:szCs w:val="24"/>
        </w:rPr>
      </w:pPr>
    </w:p>
    <w:p w14:paraId="23B636D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w:t>
      </w:r>
      <w:proofErr w:type="spellStart"/>
      <w:r w:rsidRPr="002F7D37">
        <w:rPr>
          <w:rStyle w:val="CommonTableChar"/>
          <w:rFonts w:ascii="Courier New" w:hAnsi="Courier New" w:cs="Courier New"/>
          <w:sz w:val="24"/>
          <w:szCs w:val="24"/>
        </w:rPr>
        <w:t>UserRole</w:t>
      </w:r>
      <w:proofErr w:type="spellEnd"/>
      <w:r w:rsidRPr="002F7D37">
        <w:rPr>
          <w:rStyle w:val="CommonTableChar"/>
          <w:rFonts w:ascii="Courier New" w:hAnsi="Courier New" w:cs="Courier New"/>
          <w:sz w:val="24"/>
          <w:szCs w:val="24"/>
        </w:rPr>
        <w:t>?&gt; _</w:t>
      </w:r>
      <w:proofErr w:type="spellStart"/>
      <w:proofErr w:type="gramStart"/>
      <w:r w:rsidRPr="002F7D37">
        <w:rPr>
          <w:rStyle w:val="CommonTableChar"/>
          <w:rFonts w:ascii="Courier New" w:hAnsi="Courier New" w:cs="Courier New"/>
          <w:sz w:val="24"/>
          <w:szCs w:val="24"/>
        </w:rPr>
        <w:t>showCustomRoleDialog</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206302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UserPermissions</w:t>
      </w:r>
      <w:proofErr w:type="spellEnd"/>
      <w:r w:rsidRPr="002F7D37">
        <w:rPr>
          <w:rStyle w:val="CommonTableChar"/>
          <w:rFonts w:ascii="Courier New" w:hAnsi="Courier New" w:cs="Courier New"/>
          <w:sz w:val="24"/>
          <w:szCs w:val="24"/>
        </w:rPr>
        <w:t xml:space="preserve"> permissions = </w:t>
      </w:r>
      <w:proofErr w:type="spellStart"/>
      <w:proofErr w:type="gramStart"/>
      <w:r w:rsidRPr="002F7D37">
        <w:rPr>
          <w:rStyle w:val="CommonTableChar"/>
          <w:rFonts w:ascii="Courier New" w:hAnsi="Courier New" w:cs="Courier New"/>
          <w:sz w:val="24"/>
          <w:szCs w:val="24"/>
        </w:rPr>
        <w:t>UserPermissions</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116739F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r w:rsidRPr="002F7D37">
        <w:rPr>
          <w:rStyle w:val="CommonTableChar"/>
          <w:rFonts w:ascii="Courier New" w:hAnsi="Courier New" w:cs="Courier New"/>
          <w:sz w:val="24"/>
          <w:szCs w:val="24"/>
        </w:rPr>
        <w:t>showDialog</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UserRole</w:t>
      </w:r>
      <w:proofErr w:type="spellEnd"/>
      <w:proofErr w:type="gramStart"/>
      <w:r w:rsidRPr="002F7D37">
        <w:rPr>
          <w:rStyle w:val="CommonTableChar"/>
          <w:rFonts w:ascii="Courier New" w:hAnsi="Courier New" w:cs="Courier New"/>
          <w:sz w:val="24"/>
          <w:szCs w:val="24"/>
        </w:rPr>
        <w:t>&gt;(</w:t>
      </w:r>
      <w:proofErr w:type="gramEnd"/>
    </w:p>
    <w:p w14:paraId="4026994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 context,</w:t>
      </w:r>
    </w:p>
    <w:p w14:paraId="23D34AF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w:t>
      </w:r>
    </w:p>
    <w:p w14:paraId="7BF041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proofErr w:type="gramStart"/>
      <w:r w:rsidRPr="002F7D37">
        <w:rPr>
          <w:rStyle w:val="CommonTableChar"/>
          <w:rFonts w:ascii="Courier New" w:hAnsi="Courier New" w:cs="Courier New"/>
          <w:sz w:val="24"/>
          <w:szCs w:val="24"/>
        </w:rPr>
        <w:t>StatefulBuilder</w:t>
      </w:r>
      <w:proofErr w:type="spellEnd"/>
      <w:r w:rsidRPr="002F7D37">
        <w:rPr>
          <w:rStyle w:val="CommonTableChar"/>
          <w:rFonts w:ascii="Courier New" w:hAnsi="Courier New" w:cs="Courier New"/>
          <w:sz w:val="24"/>
          <w:szCs w:val="24"/>
        </w:rPr>
        <w:t>(</w:t>
      </w:r>
      <w:proofErr w:type="gramEnd"/>
    </w:p>
    <w:p w14:paraId="4B04D5D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w:t>
      </w:r>
      <w:proofErr w:type="spell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 {</w:t>
      </w:r>
    </w:p>
    <w:p w14:paraId="138CC15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proofErr w:type="gramStart"/>
      <w:r w:rsidRPr="002F7D37">
        <w:rPr>
          <w:rStyle w:val="CommonTableChar"/>
          <w:rFonts w:ascii="Courier New" w:hAnsi="Courier New" w:cs="Courier New"/>
          <w:sz w:val="24"/>
          <w:szCs w:val="24"/>
        </w:rPr>
        <w:t>AlertDialog</w:t>
      </w:r>
      <w:proofErr w:type="spellEnd"/>
      <w:r w:rsidRPr="002F7D37">
        <w:rPr>
          <w:rStyle w:val="CommonTableChar"/>
          <w:rFonts w:ascii="Courier New" w:hAnsi="Courier New" w:cs="Courier New"/>
          <w:sz w:val="24"/>
          <w:szCs w:val="24"/>
        </w:rPr>
        <w:t>(</w:t>
      </w:r>
      <w:proofErr w:type="gramEnd"/>
    </w:p>
    <w:p w14:paraId="19E1385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Налаштування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прав</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доступу</w:t>
      </w:r>
      <w:proofErr w:type="spellEnd"/>
      <w:r w:rsidRPr="002F7D37">
        <w:rPr>
          <w:rStyle w:val="CommonTableChar"/>
          <w:rFonts w:ascii="Courier New" w:hAnsi="Courier New" w:cs="Courier New"/>
          <w:sz w:val="24"/>
          <w:szCs w:val="24"/>
        </w:rPr>
        <w:t>'),</w:t>
      </w:r>
    </w:p>
    <w:p w14:paraId="703A208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spellStart"/>
      <w:proofErr w:type="gramStart"/>
      <w:r w:rsidRPr="002F7D37">
        <w:rPr>
          <w:rStyle w:val="CommonTableChar"/>
          <w:rFonts w:ascii="Courier New" w:hAnsi="Courier New" w:cs="Courier New"/>
          <w:sz w:val="24"/>
          <w:szCs w:val="24"/>
        </w:rPr>
        <w:t>SingleChildScrollView</w:t>
      </w:r>
      <w:proofErr w:type="spellEnd"/>
      <w:r w:rsidRPr="002F7D37">
        <w:rPr>
          <w:rStyle w:val="CommonTableChar"/>
          <w:rFonts w:ascii="Courier New" w:hAnsi="Courier New" w:cs="Courier New"/>
          <w:sz w:val="24"/>
          <w:szCs w:val="24"/>
        </w:rPr>
        <w:t>(</w:t>
      </w:r>
      <w:proofErr w:type="gramEnd"/>
    </w:p>
    <w:p w14:paraId="00FE3E6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Column(</w:t>
      </w:r>
      <w:proofErr w:type="gramEnd"/>
    </w:p>
    <w:p w14:paraId="34AD806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mainAxisSize</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MainAxisSize.min</w:t>
      </w:r>
      <w:proofErr w:type="spellEnd"/>
      <w:r w:rsidRPr="002F7D37">
        <w:rPr>
          <w:rStyle w:val="CommonTableChar"/>
          <w:rFonts w:ascii="Courier New" w:hAnsi="Courier New" w:cs="Courier New"/>
          <w:sz w:val="24"/>
          <w:szCs w:val="24"/>
        </w:rPr>
        <w:t>,</w:t>
      </w:r>
    </w:p>
    <w:p w14:paraId="7F2336E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04FEE2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414CB37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витрати</w:t>
      </w:r>
      <w:proofErr w:type="spellEnd"/>
      <w:r w:rsidRPr="002F7D37">
        <w:rPr>
          <w:rStyle w:val="CommonTableChar"/>
          <w:rFonts w:ascii="Courier New" w:hAnsi="Courier New" w:cs="Courier New"/>
          <w:sz w:val="24"/>
          <w:szCs w:val="24"/>
        </w:rPr>
        <w:t>'),</w:t>
      </w:r>
    </w:p>
    <w:p w14:paraId="368EAB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permissions.canAddExpense</w:t>
      </w:r>
      <w:proofErr w:type="spellEnd"/>
      <w:proofErr w:type="gramEnd"/>
      <w:r w:rsidRPr="002F7D37">
        <w:rPr>
          <w:rStyle w:val="CommonTableChar"/>
          <w:rFonts w:ascii="Courier New" w:hAnsi="Courier New" w:cs="Courier New"/>
          <w:sz w:val="24"/>
          <w:szCs w:val="24"/>
        </w:rPr>
        <w:t>,</w:t>
      </w:r>
    </w:p>
    <w:p w14:paraId="1A65D9E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5064EE4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4B15C33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permissions.canAddExpense</w:t>
      </w:r>
      <w:proofErr w:type="spellEnd"/>
      <w:proofErr w:type="gramEnd"/>
      <w:r w:rsidRPr="002F7D37">
        <w:rPr>
          <w:rStyle w:val="CommonTableChar"/>
          <w:rFonts w:ascii="Courier New" w:hAnsi="Courier New" w:cs="Courier New"/>
          <w:sz w:val="24"/>
          <w:szCs w:val="24"/>
        </w:rPr>
        <w:t xml:space="preserve"> = value ?? false;</w:t>
      </w:r>
    </w:p>
    <w:p w14:paraId="1CEF731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91E3BB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7E52A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DA6EB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07A8A46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писати</w:t>
      </w:r>
      <w:proofErr w:type="spellEnd"/>
      <w:r w:rsidRPr="002F7D37">
        <w:rPr>
          <w:rStyle w:val="CommonTableChar"/>
          <w:rFonts w:ascii="Courier New" w:hAnsi="Courier New" w:cs="Courier New"/>
          <w:sz w:val="24"/>
          <w:szCs w:val="24"/>
        </w:rPr>
        <w:t xml:space="preserve"> в </w:t>
      </w:r>
      <w:proofErr w:type="spellStart"/>
      <w:r w:rsidRPr="002F7D37">
        <w:rPr>
          <w:rStyle w:val="CommonTableChar"/>
          <w:rFonts w:ascii="Courier New" w:hAnsi="Courier New" w:cs="Courier New"/>
          <w:sz w:val="24"/>
          <w:szCs w:val="24"/>
        </w:rPr>
        <w:t>чаті</w:t>
      </w:r>
      <w:proofErr w:type="spellEnd"/>
      <w:r w:rsidRPr="002F7D37">
        <w:rPr>
          <w:rStyle w:val="CommonTableChar"/>
          <w:rFonts w:ascii="Courier New" w:hAnsi="Courier New" w:cs="Courier New"/>
          <w:sz w:val="24"/>
          <w:szCs w:val="24"/>
        </w:rPr>
        <w:t>'),</w:t>
      </w:r>
    </w:p>
    <w:p w14:paraId="6BB88F4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permissions.canUseChat</w:t>
      </w:r>
      <w:proofErr w:type="spellEnd"/>
      <w:proofErr w:type="gramEnd"/>
      <w:r w:rsidRPr="002F7D37">
        <w:rPr>
          <w:rStyle w:val="CommonTableChar"/>
          <w:rFonts w:ascii="Courier New" w:hAnsi="Courier New" w:cs="Courier New"/>
          <w:sz w:val="24"/>
          <w:szCs w:val="24"/>
        </w:rPr>
        <w:t>,</w:t>
      </w:r>
    </w:p>
    <w:p w14:paraId="225DCB5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034FCC1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27543F6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permissions.canUseChat</w:t>
      </w:r>
      <w:proofErr w:type="spellEnd"/>
      <w:proofErr w:type="gramEnd"/>
      <w:r w:rsidRPr="002F7D37">
        <w:rPr>
          <w:rStyle w:val="CommonTableChar"/>
          <w:rFonts w:ascii="Courier New" w:hAnsi="Courier New" w:cs="Courier New"/>
          <w:sz w:val="24"/>
          <w:szCs w:val="24"/>
        </w:rPr>
        <w:t xml:space="preserve"> = value ?? true;</w:t>
      </w:r>
    </w:p>
    <w:p w14:paraId="6611381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DA1F4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922D9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907255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4231192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доходи</w:t>
      </w:r>
      <w:proofErr w:type="spellEnd"/>
      <w:r w:rsidRPr="002F7D37">
        <w:rPr>
          <w:rStyle w:val="CommonTableChar"/>
          <w:rFonts w:ascii="Courier New" w:hAnsi="Courier New" w:cs="Courier New"/>
          <w:sz w:val="24"/>
          <w:szCs w:val="24"/>
        </w:rPr>
        <w:t>'),</w:t>
      </w:r>
    </w:p>
    <w:p w14:paraId="709DF79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permissions.canAddIncome</w:t>
      </w:r>
      <w:proofErr w:type="spellEnd"/>
      <w:proofErr w:type="gramEnd"/>
      <w:r w:rsidRPr="002F7D37">
        <w:rPr>
          <w:rStyle w:val="CommonTableChar"/>
          <w:rFonts w:ascii="Courier New" w:hAnsi="Courier New" w:cs="Courier New"/>
          <w:sz w:val="24"/>
          <w:szCs w:val="24"/>
        </w:rPr>
        <w:t>,</w:t>
      </w:r>
    </w:p>
    <w:p w14:paraId="7730CF5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269056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A493D3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permissions.canAddIncome</w:t>
      </w:r>
      <w:proofErr w:type="spellEnd"/>
      <w:proofErr w:type="gramEnd"/>
      <w:r w:rsidRPr="002F7D37">
        <w:rPr>
          <w:rStyle w:val="CommonTableChar"/>
          <w:rFonts w:ascii="Courier New" w:hAnsi="Courier New" w:cs="Courier New"/>
          <w:sz w:val="24"/>
          <w:szCs w:val="24"/>
        </w:rPr>
        <w:t xml:space="preserve"> = value ?? false;</w:t>
      </w:r>
    </w:p>
    <w:p w14:paraId="36BD9B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307472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9406AD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74FC09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799CAF8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бачити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всі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рахунки</w:t>
      </w:r>
      <w:proofErr w:type="spellEnd"/>
      <w:r w:rsidRPr="002F7D37">
        <w:rPr>
          <w:rStyle w:val="CommonTableChar"/>
          <w:rFonts w:ascii="Courier New" w:hAnsi="Courier New" w:cs="Courier New"/>
          <w:sz w:val="24"/>
          <w:szCs w:val="24"/>
        </w:rPr>
        <w:t>'),</w:t>
      </w:r>
    </w:p>
    <w:p w14:paraId="0B05E6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permissions.canViewAllAccounts</w:t>
      </w:r>
      <w:proofErr w:type="spellEnd"/>
      <w:proofErr w:type="gramEnd"/>
      <w:r w:rsidRPr="002F7D37">
        <w:rPr>
          <w:rStyle w:val="CommonTableChar"/>
          <w:rFonts w:ascii="Courier New" w:hAnsi="Courier New" w:cs="Courier New"/>
          <w:sz w:val="24"/>
          <w:szCs w:val="24"/>
        </w:rPr>
        <w:t>,</w:t>
      </w:r>
    </w:p>
    <w:p w14:paraId="7C70E83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128ABD1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6F83D22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permissions.canViewAllAccounts</w:t>
      </w:r>
      <w:proofErr w:type="spellEnd"/>
      <w:proofErr w:type="gramEnd"/>
      <w:r w:rsidRPr="002F7D37">
        <w:rPr>
          <w:rStyle w:val="CommonTableChar"/>
          <w:rFonts w:ascii="Courier New" w:hAnsi="Courier New" w:cs="Courier New"/>
          <w:sz w:val="24"/>
          <w:szCs w:val="24"/>
        </w:rPr>
        <w:t xml:space="preserve"> = value ?? false;</w:t>
      </w:r>
    </w:p>
    <w:p w14:paraId="2F22C72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43E6B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9C001C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610E11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309934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редагувати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рахунки</w:t>
      </w:r>
      <w:proofErr w:type="spellEnd"/>
      <w:r w:rsidRPr="002F7D37">
        <w:rPr>
          <w:rStyle w:val="CommonTableChar"/>
          <w:rFonts w:ascii="Courier New" w:hAnsi="Courier New" w:cs="Courier New"/>
          <w:sz w:val="24"/>
          <w:szCs w:val="24"/>
        </w:rPr>
        <w:t>'),</w:t>
      </w:r>
    </w:p>
    <w:p w14:paraId="006FF0F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permissions.canEditAccounts</w:t>
      </w:r>
      <w:proofErr w:type="spellEnd"/>
      <w:proofErr w:type="gramEnd"/>
      <w:r w:rsidRPr="002F7D37">
        <w:rPr>
          <w:rStyle w:val="CommonTableChar"/>
          <w:rFonts w:ascii="Courier New" w:hAnsi="Courier New" w:cs="Courier New"/>
          <w:sz w:val="24"/>
          <w:szCs w:val="24"/>
        </w:rPr>
        <w:t>,</w:t>
      </w:r>
    </w:p>
    <w:p w14:paraId="617BACF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60A8326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2FA2DCE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permissions.canEditAccounts</w:t>
      </w:r>
      <w:proofErr w:type="spellEnd"/>
      <w:proofErr w:type="gramEnd"/>
      <w:r w:rsidRPr="002F7D37">
        <w:rPr>
          <w:rStyle w:val="CommonTableChar"/>
          <w:rFonts w:ascii="Courier New" w:hAnsi="Courier New" w:cs="Courier New"/>
          <w:sz w:val="24"/>
          <w:szCs w:val="24"/>
        </w:rPr>
        <w:t xml:space="preserve"> = value ?? false;</w:t>
      </w:r>
    </w:p>
    <w:p w14:paraId="1601864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389FF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01CC9C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B762BD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1F7DA3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бачити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статистику</w:t>
      </w:r>
      <w:proofErr w:type="spellEnd"/>
      <w:r w:rsidRPr="002F7D37">
        <w:rPr>
          <w:rStyle w:val="CommonTableChar"/>
          <w:rFonts w:ascii="Courier New" w:hAnsi="Courier New" w:cs="Courier New"/>
          <w:sz w:val="24"/>
          <w:szCs w:val="24"/>
        </w:rPr>
        <w:t>'),</w:t>
      </w:r>
    </w:p>
    <w:p w14:paraId="31ED235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permissions.canViewStatistics</w:t>
      </w:r>
      <w:proofErr w:type="spellEnd"/>
      <w:proofErr w:type="gramEnd"/>
      <w:r w:rsidRPr="002F7D37">
        <w:rPr>
          <w:rStyle w:val="CommonTableChar"/>
          <w:rFonts w:ascii="Courier New" w:hAnsi="Courier New" w:cs="Courier New"/>
          <w:sz w:val="24"/>
          <w:szCs w:val="24"/>
        </w:rPr>
        <w:t>,</w:t>
      </w:r>
    </w:p>
    <w:p w14:paraId="7171D74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375CF01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372D9C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permissions.canViewStatistics</w:t>
      </w:r>
      <w:proofErr w:type="spellEnd"/>
      <w:proofErr w:type="gramEnd"/>
      <w:r w:rsidRPr="002F7D37">
        <w:rPr>
          <w:rStyle w:val="CommonTableChar"/>
          <w:rFonts w:ascii="Courier New" w:hAnsi="Courier New" w:cs="Courier New"/>
          <w:sz w:val="24"/>
          <w:szCs w:val="24"/>
        </w:rPr>
        <w:t xml:space="preserve"> = value ?? false;</w:t>
      </w:r>
    </w:p>
    <w:p w14:paraId="6818743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D2F37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76480F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5B4E98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58700A2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запрошувати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учасників</w:t>
      </w:r>
      <w:proofErr w:type="spellEnd"/>
      <w:r w:rsidRPr="002F7D37">
        <w:rPr>
          <w:rStyle w:val="CommonTableChar"/>
          <w:rFonts w:ascii="Courier New" w:hAnsi="Courier New" w:cs="Courier New"/>
          <w:sz w:val="24"/>
          <w:szCs w:val="24"/>
        </w:rPr>
        <w:t>'),</w:t>
      </w:r>
    </w:p>
    <w:p w14:paraId="5D417A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permissions.canInviteMembers</w:t>
      </w:r>
      <w:proofErr w:type="spellEnd"/>
      <w:proofErr w:type="gramEnd"/>
      <w:r w:rsidRPr="002F7D37">
        <w:rPr>
          <w:rStyle w:val="CommonTableChar"/>
          <w:rFonts w:ascii="Courier New" w:hAnsi="Courier New" w:cs="Courier New"/>
          <w:sz w:val="24"/>
          <w:szCs w:val="24"/>
        </w:rPr>
        <w:t>,</w:t>
      </w:r>
    </w:p>
    <w:p w14:paraId="33FC5A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731DF6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5F7A026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permissions.canInviteMembers</w:t>
      </w:r>
      <w:proofErr w:type="spellEnd"/>
      <w:proofErr w:type="gramEnd"/>
      <w:r w:rsidRPr="002F7D37">
        <w:rPr>
          <w:rStyle w:val="CommonTableChar"/>
          <w:rFonts w:ascii="Courier New" w:hAnsi="Courier New" w:cs="Courier New"/>
          <w:sz w:val="24"/>
          <w:szCs w:val="24"/>
        </w:rPr>
        <w:t xml:space="preserve"> = value ?? false;</w:t>
      </w:r>
    </w:p>
    <w:p w14:paraId="66BAEC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C03747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B986F5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1F55D7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CheckboxListTile</w:t>
      </w:r>
      <w:proofErr w:type="spellEnd"/>
      <w:r w:rsidRPr="002F7D37">
        <w:rPr>
          <w:rStyle w:val="CommonTableChar"/>
          <w:rFonts w:ascii="Courier New" w:hAnsi="Courier New" w:cs="Courier New"/>
          <w:sz w:val="24"/>
          <w:szCs w:val="24"/>
        </w:rPr>
        <w:t>(</w:t>
      </w:r>
      <w:proofErr w:type="gramEnd"/>
    </w:p>
    <w:p w14:paraId="7D0E67E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Може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керувати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ролями</w:t>
      </w:r>
      <w:proofErr w:type="spellEnd"/>
      <w:r w:rsidRPr="002F7D37">
        <w:rPr>
          <w:rStyle w:val="CommonTableChar"/>
          <w:rFonts w:ascii="Courier New" w:hAnsi="Courier New" w:cs="Courier New"/>
          <w:sz w:val="24"/>
          <w:szCs w:val="24"/>
        </w:rPr>
        <w:t>'),</w:t>
      </w:r>
    </w:p>
    <w:p w14:paraId="2CB5F1E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value: </w:t>
      </w:r>
      <w:proofErr w:type="spellStart"/>
      <w:proofErr w:type="gramStart"/>
      <w:r w:rsidRPr="002F7D37">
        <w:rPr>
          <w:rStyle w:val="CommonTableChar"/>
          <w:rFonts w:ascii="Courier New" w:hAnsi="Courier New" w:cs="Courier New"/>
          <w:sz w:val="24"/>
          <w:szCs w:val="24"/>
        </w:rPr>
        <w:t>permissions.canManageRoles</w:t>
      </w:r>
      <w:proofErr w:type="spellEnd"/>
      <w:proofErr w:type="gramEnd"/>
      <w:r w:rsidRPr="002F7D37">
        <w:rPr>
          <w:rStyle w:val="CommonTableChar"/>
          <w:rFonts w:ascii="Courier New" w:hAnsi="Courier New" w:cs="Courier New"/>
          <w:sz w:val="24"/>
          <w:szCs w:val="24"/>
        </w:rPr>
        <w:t>,</w:t>
      </w:r>
    </w:p>
    <w:p w14:paraId="5B0ECA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onChanged</w:t>
      </w:r>
      <w:proofErr w:type="spellEnd"/>
      <w:r w:rsidRPr="002F7D37">
        <w:rPr>
          <w:rStyle w:val="CommonTableChar"/>
          <w:rFonts w:ascii="Courier New" w:hAnsi="Courier New" w:cs="Courier New"/>
          <w:sz w:val="24"/>
          <w:szCs w:val="24"/>
        </w:rPr>
        <w:t>: (value) {</w:t>
      </w:r>
    </w:p>
    <w:p w14:paraId="617283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0121DAF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permissions.canManageRoles</w:t>
      </w:r>
      <w:proofErr w:type="spellEnd"/>
      <w:proofErr w:type="gramEnd"/>
      <w:r w:rsidRPr="002F7D37">
        <w:rPr>
          <w:rStyle w:val="CommonTableChar"/>
          <w:rFonts w:ascii="Courier New" w:hAnsi="Courier New" w:cs="Courier New"/>
          <w:sz w:val="24"/>
          <w:szCs w:val="24"/>
        </w:rPr>
        <w:t xml:space="preserve"> = value ?? false;</w:t>
      </w:r>
    </w:p>
    <w:p w14:paraId="0ADAB9E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419DFC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FA9CD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03CF27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D2F7EF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2260C7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8B80E9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5813770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7DCA947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5FAEB7A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
    <w:p w14:paraId="4CC7750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AE169B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Скасувати</w:t>
      </w:r>
      <w:proofErr w:type="spellEnd"/>
      <w:r w:rsidRPr="002F7D37">
        <w:rPr>
          <w:rStyle w:val="CommonTableChar"/>
          <w:rFonts w:ascii="Courier New" w:hAnsi="Courier New" w:cs="Courier New"/>
          <w:sz w:val="24"/>
          <w:szCs w:val="24"/>
        </w:rPr>
        <w:t>'),</w:t>
      </w:r>
    </w:p>
    <w:p w14:paraId="54A1084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
    <w:p w14:paraId="40C6E56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295C86C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5DAC382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UserRole</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customRole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UserRole.custom</w:t>
      </w:r>
      <w:proofErr w:type="spellEnd"/>
      <w:r w:rsidRPr="002F7D37">
        <w:rPr>
          <w:rStyle w:val="CommonTableChar"/>
          <w:rFonts w:ascii="Courier New" w:hAnsi="Courier New" w:cs="Courier New"/>
          <w:sz w:val="24"/>
          <w:szCs w:val="24"/>
        </w:rPr>
        <w:t>;</w:t>
      </w:r>
    </w:p>
    <w:p w14:paraId="32F2BCD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customRole</w:t>
      </w:r>
      <w:proofErr w:type="spellEnd"/>
      <w:r w:rsidRPr="002F7D37">
        <w:rPr>
          <w:rStyle w:val="CommonTableChar"/>
          <w:rFonts w:ascii="Courier New" w:hAnsi="Courier New" w:cs="Courier New"/>
          <w:sz w:val="24"/>
          <w:szCs w:val="24"/>
        </w:rPr>
        <w:t>);</w:t>
      </w:r>
    </w:p>
    <w:p w14:paraId="254305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73AD71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Зберегти</w:t>
      </w:r>
      <w:proofErr w:type="spellEnd"/>
      <w:r w:rsidRPr="002F7D37">
        <w:rPr>
          <w:rStyle w:val="CommonTableChar"/>
          <w:rFonts w:ascii="Courier New" w:hAnsi="Courier New" w:cs="Courier New"/>
          <w:sz w:val="24"/>
          <w:szCs w:val="24"/>
        </w:rPr>
        <w:t>'),</w:t>
      </w:r>
    </w:p>
    <w:p w14:paraId="47594CC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7E3C2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7A07F3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33D83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9E4DEC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C432BE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7F8B5F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B6A2F5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3A69EED" w14:textId="77777777" w:rsidR="002F7D37" w:rsidRPr="002F7D37" w:rsidRDefault="002F7D37" w:rsidP="002F7D37">
      <w:pPr>
        <w:pStyle w:val="Code"/>
        <w:rPr>
          <w:rStyle w:val="CommonTableChar"/>
          <w:rFonts w:ascii="Courier New" w:hAnsi="Courier New" w:cs="Courier New"/>
          <w:sz w:val="24"/>
          <w:szCs w:val="24"/>
        </w:rPr>
      </w:pPr>
    </w:p>
    <w:p w14:paraId="3A2BDC2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findLocalFamilies</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3FA916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54C12EF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1234C0C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CD491D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51EB04F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402A9C9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families = await </w:t>
      </w:r>
      <w:proofErr w:type="spellStart"/>
      <w:r w:rsidRPr="002F7D37">
        <w:rPr>
          <w:rStyle w:val="CommonTableChar"/>
          <w:rFonts w:ascii="Courier New" w:hAnsi="Courier New" w:cs="Courier New"/>
          <w:sz w:val="24"/>
          <w:szCs w:val="24"/>
        </w:rPr>
        <w:t>dbService.findLocalFamilies</w:t>
      </w:r>
      <w:proofErr w:type="spellEnd"/>
      <w:r w:rsidRPr="002F7D37">
        <w:rPr>
          <w:rStyle w:val="CommonTableChar"/>
          <w:rFonts w:ascii="Courier New" w:hAnsi="Courier New" w:cs="Courier New"/>
          <w:sz w:val="24"/>
          <w:szCs w:val="24"/>
        </w:rPr>
        <w:t>();</w:t>
      </w:r>
    </w:p>
    <w:p w14:paraId="3DC57E42" w14:textId="77777777" w:rsidR="002F7D37" w:rsidRPr="002F7D37" w:rsidRDefault="002F7D37" w:rsidP="002F7D37">
      <w:pPr>
        <w:pStyle w:val="Code"/>
        <w:rPr>
          <w:rStyle w:val="CommonTableChar"/>
          <w:rFonts w:ascii="Courier New" w:hAnsi="Courier New" w:cs="Courier New"/>
          <w:sz w:val="24"/>
          <w:szCs w:val="24"/>
        </w:rPr>
      </w:pPr>
    </w:p>
    <w:p w14:paraId="5C896F0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proofErr w:type="gramStart"/>
      <w:r w:rsidRPr="002F7D37">
        <w:rPr>
          <w:rStyle w:val="CommonTableChar"/>
          <w:rFonts w:ascii="Courier New" w:hAnsi="Courier New" w:cs="Courier New"/>
          <w:sz w:val="24"/>
          <w:szCs w:val="24"/>
        </w:rPr>
        <w:t>families.isEmpty</w:t>
      </w:r>
      <w:proofErr w:type="spellEnd"/>
      <w:proofErr w:type="gramEnd"/>
      <w:r w:rsidRPr="002F7D37">
        <w:rPr>
          <w:rStyle w:val="CommonTableChar"/>
          <w:rFonts w:ascii="Courier New" w:hAnsi="Courier New" w:cs="Courier New"/>
          <w:sz w:val="24"/>
          <w:szCs w:val="24"/>
        </w:rPr>
        <w:t>) {</w:t>
      </w:r>
    </w:p>
    <w:p w14:paraId="1F767E6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1FDCC54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\'ї в </w:t>
      </w:r>
      <w:proofErr w:type="spellStart"/>
      <w:r w:rsidRPr="002F7D37">
        <w:rPr>
          <w:rStyle w:val="CommonTableChar"/>
          <w:rFonts w:ascii="Courier New" w:hAnsi="Courier New" w:cs="Courier New"/>
          <w:sz w:val="24"/>
          <w:szCs w:val="24"/>
        </w:rPr>
        <w:t>локальній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мережі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знайдено</w:t>
      </w:r>
      <w:proofErr w:type="spellEnd"/>
      <w:r w:rsidRPr="002F7D37">
        <w:rPr>
          <w:rStyle w:val="CommonTableChar"/>
          <w:rFonts w:ascii="Courier New" w:hAnsi="Courier New" w:cs="Courier New"/>
          <w:sz w:val="24"/>
          <w:szCs w:val="24"/>
        </w:rPr>
        <w:t>')),</w:t>
      </w:r>
    </w:p>
    <w:p w14:paraId="73884E8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F38FA1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w:t>
      </w:r>
    </w:p>
    <w:p w14:paraId="57E0148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A818C9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selectedFamily</w:t>
      </w:r>
      <w:proofErr w:type="spellEnd"/>
      <w:r w:rsidRPr="002F7D37">
        <w:rPr>
          <w:rStyle w:val="CommonTableChar"/>
          <w:rFonts w:ascii="Courier New" w:hAnsi="Courier New" w:cs="Courier New"/>
          <w:sz w:val="24"/>
          <w:szCs w:val="24"/>
        </w:rPr>
        <w:t xml:space="preserve"> = await </w:t>
      </w:r>
      <w:proofErr w:type="spellStart"/>
      <w:r w:rsidRPr="002F7D37">
        <w:rPr>
          <w:rStyle w:val="CommonTableChar"/>
          <w:rFonts w:ascii="Courier New" w:hAnsi="Courier New" w:cs="Courier New"/>
          <w:sz w:val="24"/>
          <w:szCs w:val="24"/>
        </w:rPr>
        <w:t>showDialog</w:t>
      </w:r>
      <w:proofErr w:type="spellEnd"/>
      <w:r w:rsidRPr="002F7D37">
        <w:rPr>
          <w:rStyle w:val="CommonTableChar"/>
          <w:rFonts w:ascii="Courier New" w:hAnsi="Courier New" w:cs="Courier New"/>
          <w:sz w:val="24"/>
          <w:szCs w:val="24"/>
        </w:rPr>
        <w:t>&lt;String</w:t>
      </w:r>
      <w:proofErr w:type="gramStart"/>
      <w:r w:rsidRPr="002F7D37">
        <w:rPr>
          <w:rStyle w:val="CommonTableChar"/>
          <w:rFonts w:ascii="Courier New" w:hAnsi="Courier New" w:cs="Courier New"/>
          <w:sz w:val="24"/>
          <w:szCs w:val="24"/>
        </w:rPr>
        <w:t>&gt;(</w:t>
      </w:r>
      <w:proofErr w:type="gramEnd"/>
    </w:p>
    <w:p w14:paraId="66FC34A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 context,</w:t>
      </w:r>
    </w:p>
    <w:p w14:paraId="747BFD4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w:t>
      </w:r>
    </w:p>
    <w:p w14:paraId="53B038C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proofErr w:type="gramStart"/>
      <w:r w:rsidRPr="002F7D37">
        <w:rPr>
          <w:rStyle w:val="CommonTableChar"/>
          <w:rFonts w:ascii="Courier New" w:hAnsi="Courier New" w:cs="Courier New"/>
          <w:sz w:val="24"/>
          <w:szCs w:val="24"/>
        </w:rPr>
        <w:t>AlertDialog</w:t>
      </w:r>
      <w:proofErr w:type="spellEnd"/>
      <w:r w:rsidRPr="002F7D37">
        <w:rPr>
          <w:rStyle w:val="CommonTableChar"/>
          <w:rFonts w:ascii="Courier New" w:hAnsi="Courier New" w:cs="Courier New"/>
          <w:sz w:val="24"/>
          <w:szCs w:val="24"/>
        </w:rPr>
        <w:t>(</w:t>
      </w:r>
      <w:proofErr w:type="gramEnd"/>
    </w:p>
    <w:p w14:paraId="2A7EF5B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Доступні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63A676D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p>
    <w:p w14:paraId="042A7A9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width: </w:t>
      </w:r>
      <w:proofErr w:type="spellStart"/>
      <w:proofErr w:type="gramStart"/>
      <w:r w:rsidRPr="002F7D37">
        <w:rPr>
          <w:rStyle w:val="CommonTableChar"/>
          <w:rFonts w:ascii="Courier New" w:hAnsi="Courier New" w:cs="Courier New"/>
          <w:sz w:val="24"/>
          <w:szCs w:val="24"/>
        </w:rPr>
        <w:t>double.maxFinite</w:t>
      </w:r>
      <w:proofErr w:type="spellEnd"/>
      <w:proofErr w:type="gramEnd"/>
      <w:r w:rsidRPr="002F7D37">
        <w:rPr>
          <w:rStyle w:val="CommonTableChar"/>
          <w:rFonts w:ascii="Courier New" w:hAnsi="Courier New" w:cs="Courier New"/>
          <w:sz w:val="24"/>
          <w:szCs w:val="24"/>
        </w:rPr>
        <w:t>,</w:t>
      </w:r>
    </w:p>
    <w:p w14:paraId="6CACB95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spellStart"/>
      <w:r w:rsidRPr="002F7D37">
        <w:rPr>
          <w:rStyle w:val="CommonTableChar"/>
          <w:rFonts w:ascii="Courier New" w:hAnsi="Courier New" w:cs="Courier New"/>
          <w:sz w:val="24"/>
          <w:szCs w:val="24"/>
        </w:rPr>
        <w:t>ListView.builder</w:t>
      </w:r>
      <w:proofErr w:type="spellEnd"/>
      <w:r w:rsidRPr="002F7D37">
        <w:rPr>
          <w:rStyle w:val="CommonTableChar"/>
          <w:rFonts w:ascii="Courier New" w:hAnsi="Courier New" w:cs="Courier New"/>
          <w:sz w:val="24"/>
          <w:szCs w:val="24"/>
        </w:rPr>
        <w:t>(</w:t>
      </w:r>
    </w:p>
    <w:p w14:paraId="394ED59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shrinkWrap</w:t>
      </w:r>
      <w:proofErr w:type="spellEnd"/>
      <w:r w:rsidRPr="002F7D37">
        <w:rPr>
          <w:rStyle w:val="CommonTableChar"/>
          <w:rFonts w:ascii="Courier New" w:hAnsi="Courier New" w:cs="Courier New"/>
          <w:sz w:val="24"/>
          <w:szCs w:val="24"/>
        </w:rPr>
        <w:t>: true,</w:t>
      </w:r>
    </w:p>
    <w:p w14:paraId="2065928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itemCount</w:t>
      </w:r>
      <w:proofErr w:type="spellEnd"/>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families.length</w:t>
      </w:r>
      <w:proofErr w:type="spellEnd"/>
      <w:proofErr w:type="gramEnd"/>
      <w:r w:rsidRPr="002F7D37">
        <w:rPr>
          <w:rStyle w:val="CommonTableChar"/>
          <w:rFonts w:ascii="Courier New" w:hAnsi="Courier New" w:cs="Courier New"/>
          <w:sz w:val="24"/>
          <w:szCs w:val="24"/>
        </w:rPr>
        <w:t>,</w:t>
      </w:r>
    </w:p>
    <w:p w14:paraId="73B2D1C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itemBuilder</w:t>
      </w:r>
      <w:proofErr w:type="spellEnd"/>
      <w:r w:rsidRPr="002F7D37">
        <w:rPr>
          <w:rStyle w:val="CommonTableChar"/>
          <w:rFonts w:ascii="Courier New" w:hAnsi="Courier New" w:cs="Courier New"/>
          <w:sz w:val="24"/>
          <w:szCs w:val="24"/>
        </w:rPr>
        <w:t>: (context, index) {</w:t>
      </w:r>
    </w:p>
    <w:p w14:paraId="2E26BAD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family = families[index];</w:t>
      </w:r>
    </w:p>
    <w:p w14:paraId="1EDB04E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proofErr w:type="gramStart"/>
      <w:r w:rsidRPr="002F7D37">
        <w:rPr>
          <w:rStyle w:val="CommonTableChar"/>
          <w:rFonts w:ascii="Courier New" w:hAnsi="Courier New" w:cs="Courier New"/>
          <w:sz w:val="24"/>
          <w:szCs w:val="24"/>
        </w:rPr>
        <w:t>ListTile</w:t>
      </w:r>
      <w:proofErr w:type="spellEnd"/>
      <w:r w:rsidRPr="002F7D37">
        <w:rPr>
          <w:rStyle w:val="CommonTableChar"/>
          <w:rFonts w:ascii="Courier New" w:hAnsi="Courier New" w:cs="Courier New"/>
          <w:sz w:val="24"/>
          <w:szCs w:val="24"/>
        </w:rPr>
        <w:t>(</w:t>
      </w:r>
      <w:proofErr w:type="gramEnd"/>
    </w:p>
    <w:p w14:paraId="5357E53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family.name ??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\'я </w:t>
      </w:r>
      <w:proofErr w:type="spellStart"/>
      <w:r w:rsidRPr="002F7D37">
        <w:rPr>
          <w:rStyle w:val="CommonTableChar"/>
          <w:rFonts w:ascii="Courier New" w:hAnsi="Courier New" w:cs="Courier New"/>
          <w:sz w:val="24"/>
          <w:szCs w:val="24"/>
        </w:rPr>
        <w:t>без</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назви</w:t>
      </w:r>
      <w:proofErr w:type="spellEnd"/>
      <w:r w:rsidRPr="002F7D37">
        <w:rPr>
          <w:rStyle w:val="CommonTableChar"/>
          <w:rFonts w:ascii="Courier New" w:hAnsi="Courier New" w:cs="Courier New"/>
          <w:sz w:val="24"/>
          <w:szCs w:val="24"/>
        </w:rPr>
        <w:t>'),</w:t>
      </w:r>
    </w:p>
    <w:p w14:paraId="6E022E6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subtitle: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Код</w:t>
      </w:r>
      <w:proofErr w:type="spellEnd"/>
      <w:r w:rsidRPr="002F7D37">
        <w:rPr>
          <w:rStyle w:val="CommonTableChar"/>
          <w:rFonts w:ascii="Courier New" w:hAnsi="Courier New" w:cs="Courier New"/>
          <w:sz w:val="24"/>
          <w:szCs w:val="24"/>
        </w:rPr>
        <w:t>: ${</w:t>
      </w:r>
      <w:proofErr w:type="spellStart"/>
      <w:r w:rsidRPr="002F7D37">
        <w:rPr>
          <w:rStyle w:val="CommonTableChar"/>
          <w:rFonts w:ascii="Courier New" w:hAnsi="Courier New" w:cs="Courier New"/>
          <w:sz w:val="24"/>
          <w:szCs w:val="24"/>
        </w:rPr>
        <w:t>family.inviteCode</w:t>
      </w:r>
      <w:proofErr w:type="spellEnd"/>
      <w:r w:rsidRPr="002F7D37">
        <w:rPr>
          <w:rStyle w:val="CommonTableChar"/>
          <w:rFonts w:ascii="Courier New" w:hAnsi="Courier New" w:cs="Courier New"/>
          <w:sz w:val="24"/>
          <w:szCs w:val="24"/>
        </w:rPr>
        <w:t>}'),</w:t>
      </w:r>
    </w:p>
    <w:p w14:paraId="64BAE5B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onTap</w:t>
      </w:r>
      <w:proofErr w:type="spellEnd"/>
      <w:r w:rsidRPr="002F7D37">
        <w:rPr>
          <w:rStyle w:val="CommonTableChar"/>
          <w:rFonts w:ascii="Courier New" w:hAnsi="Courier New" w:cs="Courier New"/>
          <w:sz w:val="24"/>
          <w:szCs w:val="24"/>
        </w:rPr>
        <w:t>: () {</w:t>
      </w:r>
    </w:p>
    <w:p w14:paraId="710B24E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family.inviteCode</w:t>
      </w:r>
      <w:proofErr w:type="spellEnd"/>
      <w:r w:rsidRPr="002F7D37">
        <w:rPr>
          <w:rStyle w:val="CommonTableChar"/>
          <w:rFonts w:ascii="Courier New" w:hAnsi="Courier New" w:cs="Courier New"/>
          <w:sz w:val="24"/>
          <w:szCs w:val="24"/>
        </w:rPr>
        <w:t>);</w:t>
      </w:r>
    </w:p>
    <w:p w14:paraId="539364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
    <w:p w14:paraId="588BC6A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551C0E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C62208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B86C73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C96541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7E24C3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636E15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114306B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
    <w:p w14:paraId="53644A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97EA20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Скасувати</w:t>
      </w:r>
      <w:proofErr w:type="spellEnd"/>
      <w:r w:rsidRPr="002F7D37">
        <w:rPr>
          <w:rStyle w:val="CommonTableChar"/>
          <w:rFonts w:ascii="Courier New" w:hAnsi="Courier New" w:cs="Courier New"/>
          <w:sz w:val="24"/>
          <w:szCs w:val="24"/>
        </w:rPr>
        <w:t>'),</w:t>
      </w:r>
    </w:p>
    <w:p w14:paraId="1A1B905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E7BFA6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541CA6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FEF03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A515DA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E83491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proofErr w:type="gramStart"/>
      <w:r w:rsidRPr="002F7D37">
        <w:rPr>
          <w:rStyle w:val="CommonTableChar"/>
          <w:rFonts w:ascii="Courier New" w:hAnsi="Courier New" w:cs="Courier New"/>
          <w:sz w:val="24"/>
          <w:szCs w:val="24"/>
        </w:rPr>
        <w:t>selectedFamily</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null) {</w:t>
      </w:r>
    </w:p>
    <w:p w14:paraId="2D985E8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496E88E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selectedFamily</w:t>
      </w:r>
      <w:proofErr w:type="spellEnd"/>
      <w:r w:rsidRPr="002F7D37">
        <w:rPr>
          <w:rStyle w:val="CommonTableChar"/>
          <w:rFonts w:ascii="Courier New" w:hAnsi="Courier New" w:cs="Courier New"/>
          <w:sz w:val="24"/>
          <w:szCs w:val="24"/>
        </w:rPr>
        <w:t>;</w:t>
      </w:r>
    </w:p>
    <w:p w14:paraId="3087D4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6003FF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2A3E07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53E641D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4378B96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пошуку</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сімей</w:t>
      </w:r>
      <w:proofErr w:type="spellEnd"/>
      <w:r w:rsidRPr="002F7D37">
        <w:rPr>
          <w:rStyle w:val="CommonTableChar"/>
          <w:rFonts w:ascii="Courier New" w:hAnsi="Courier New" w:cs="Courier New"/>
          <w:sz w:val="24"/>
          <w:szCs w:val="24"/>
        </w:rPr>
        <w:t>: $e')),</w:t>
      </w:r>
    </w:p>
    <w:p w14:paraId="096EB9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7CE7B9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finally {</w:t>
      </w:r>
    </w:p>
    <w:p w14:paraId="476792B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6B7447E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66F839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BD3D3A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86B863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0097A1A" w14:textId="77777777" w:rsidR="002F7D37" w:rsidRPr="002F7D37" w:rsidRDefault="002F7D37" w:rsidP="002F7D37">
      <w:pPr>
        <w:pStyle w:val="Code"/>
        <w:rPr>
          <w:rStyle w:val="CommonTableChar"/>
          <w:rFonts w:ascii="Courier New" w:hAnsi="Courier New" w:cs="Courier New"/>
          <w:sz w:val="24"/>
          <w:szCs w:val="24"/>
        </w:rPr>
      </w:pPr>
    </w:p>
    <w:p w14:paraId="069DE3C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Future&lt;void&gt; _</w:t>
      </w:r>
      <w:proofErr w:type="spellStart"/>
      <w:proofErr w:type="gramStart"/>
      <w:r w:rsidRPr="002F7D37">
        <w:rPr>
          <w:rStyle w:val="CommonTableChar"/>
          <w:rFonts w:ascii="Courier New" w:hAnsi="Courier New" w:cs="Courier New"/>
          <w:sz w:val="24"/>
          <w:szCs w:val="24"/>
        </w:rPr>
        <w:t>leaveFamily</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async {</w:t>
      </w:r>
    </w:p>
    <w:p w14:paraId="72391D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confirmed = await </w:t>
      </w:r>
      <w:proofErr w:type="spellStart"/>
      <w:r w:rsidRPr="002F7D37">
        <w:rPr>
          <w:rStyle w:val="CommonTableChar"/>
          <w:rFonts w:ascii="Courier New" w:hAnsi="Courier New" w:cs="Courier New"/>
          <w:sz w:val="24"/>
          <w:szCs w:val="24"/>
        </w:rPr>
        <w:t>showDialog</w:t>
      </w:r>
      <w:proofErr w:type="spellEnd"/>
      <w:r w:rsidRPr="002F7D37">
        <w:rPr>
          <w:rStyle w:val="CommonTableChar"/>
          <w:rFonts w:ascii="Courier New" w:hAnsi="Courier New" w:cs="Courier New"/>
          <w:sz w:val="24"/>
          <w:szCs w:val="24"/>
        </w:rPr>
        <w:t>&lt;bool</w:t>
      </w:r>
      <w:proofErr w:type="gramStart"/>
      <w:r w:rsidRPr="002F7D37">
        <w:rPr>
          <w:rStyle w:val="CommonTableChar"/>
          <w:rFonts w:ascii="Courier New" w:hAnsi="Courier New" w:cs="Courier New"/>
          <w:sz w:val="24"/>
          <w:szCs w:val="24"/>
        </w:rPr>
        <w:t>&gt;(</w:t>
      </w:r>
      <w:proofErr w:type="gramEnd"/>
    </w:p>
    <w:p w14:paraId="1434FE3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 context,</w:t>
      </w:r>
    </w:p>
    <w:p w14:paraId="50094F6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=&gt; </w:t>
      </w:r>
      <w:proofErr w:type="spellStart"/>
      <w:proofErr w:type="gramStart"/>
      <w:r w:rsidRPr="002F7D37">
        <w:rPr>
          <w:rStyle w:val="CommonTableChar"/>
          <w:rFonts w:ascii="Courier New" w:hAnsi="Courier New" w:cs="Courier New"/>
          <w:sz w:val="24"/>
          <w:szCs w:val="24"/>
        </w:rPr>
        <w:t>AlertDialog</w:t>
      </w:r>
      <w:proofErr w:type="spellEnd"/>
      <w:r w:rsidRPr="002F7D37">
        <w:rPr>
          <w:rStyle w:val="CommonTableChar"/>
          <w:rFonts w:ascii="Courier New" w:hAnsi="Courier New" w:cs="Courier New"/>
          <w:sz w:val="24"/>
          <w:szCs w:val="24"/>
        </w:rPr>
        <w:t>(</w:t>
      </w:r>
      <w:proofErr w:type="gramEnd"/>
    </w:p>
    <w:p w14:paraId="10392BC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Вихід</w:t>
      </w:r>
      <w:proofErr w:type="spellEnd"/>
      <w:r w:rsidRPr="002F7D37">
        <w:rPr>
          <w:rStyle w:val="CommonTableChar"/>
          <w:rFonts w:ascii="Courier New" w:hAnsi="Courier New" w:cs="Courier New"/>
          <w:sz w:val="24"/>
          <w:szCs w:val="24"/>
        </w:rPr>
        <w:t xml:space="preserve">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7C51D5B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const </w:t>
      </w:r>
      <w:proofErr w:type="gramStart"/>
      <w:r w:rsidRPr="002F7D37">
        <w:rPr>
          <w:rStyle w:val="CommonTableChar"/>
          <w:rFonts w:ascii="Courier New" w:hAnsi="Courier New" w:cs="Courier New"/>
          <w:sz w:val="24"/>
          <w:szCs w:val="24"/>
        </w:rPr>
        <w:t>Text(</w:t>
      </w:r>
      <w:proofErr w:type="gramEnd"/>
    </w:p>
    <w:p w14:paraId="6A81F9C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дійсно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хочете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вийти</w:t>
      </w:r>
      <w:proofErr w:type="spellEnd"/>
      <w:r w:rsidRPr="002F7D37">
        <w:rPr>
          <w:rStyle w:val="CommonTableChar"/>
          <w:rFonts w:ascii="Courier New" w:hAnsi="Courier New" w:cs="Courier New"/>
          <w:sz w:val="24"/>
          <w:szCs w:val="24"/>
        </w:rPr>
        <w:t xml:space="preserve">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\'ї? </w:t>
      </w:r>
      <w:proofErr w:type="spellStart"/>
      <w:r w:rsidRPr="002F7D37">
        <w:rPr>
          <w:rStyle w:val="CommonTableChar"/>
          <w:rFonts w:ascii="Courier New" w:hAnsi="Courier New" w:cs="Courier New"/>
          <w:sz w:val="24"/>
          <w:szCs w:val="24"/>
        </w:rPr>
        <w:t>Всі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ваші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дані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будуть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відключені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від</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сімейного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бюджету</w:t>
      </w:r>
      <w:proofErr w:type="spellEnd"/>
      <w:r w:rsidRPr="002F7D37">
        <w:rPr>
          <w:rStyle w:val="CommonTableChar"/>
          <w:rFonts w:ascii="Courier New" w:hAnsi="Courier New" w:cs="Courier New"/>
          <w:sz w:val="24"/>
          <w:szCs w:val="24"/>
        </w:rPr>
        <w:t>.'),</w:t>
      </w:r>
    </w:p>
    <w:p w14:paraId="1757DE4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20F7DA6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5F81B41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xml:space="preserve">: () =&gt;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(false),</w:t>
      </w:r>
    </w:p>
    <w:p w14:paraId="0DE6FC6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Скасувати</w:t>
      </w:r>
      <w:proofErr w:type="spellEnd"/>
      <w:r w:rsidRPr="002F7D37">
        <w:rPr>
          <w:rStyle w:val="CommonTableChar"/>
          <w:rFonts w:ascii="Courier New" w:hAnsi="Courier New" w:cs="Courier New"/>
          <w:sz w:val="24"/>
          <w:szCs w:val="24"/>
        </w:rPr>
        <w:t>'),</w:t>
      </w:r>
    </w:p>
    <w:p w14:paraId="716D9C4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51278F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00B65A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xml:space="preserve">: () =&gt;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(true),</w:t>
      </w:r>
    </w:p>
    <w:p w14:paraId="6ECB9B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Вийти</w:t>
      </w:r>
      <w:proofErr w:type="spellEnd"/>
      <w:r w:rsidRPr="002F7D37">
        <w:rPr>
          <w:rStyle w:val="CommonTableChar"/>
          <w:rFonts w:ascii="Courier New" w:hAnsi="Courier New" w:cs="Courier New"/>
          <w:sz w:val="24"/>
          <w:szCs w:val="24"/>
        </w:rPr>
        <w:t>'),</w:t>
      </w:r>
    </w:p>
    <w:p w14:paraId="141A6AE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484E63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981410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
    <w:p w14:paraId="3EA74F2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3936C52" w14:textId="77777777" w:rsidR="002F7D37" w:rsidRPr="002F7D37" w:rsidRDefault="002F7D37" w:rsidP="002F7D37">
      <w:pPr>
        <w:pStyle w:val="Code"/>
        <w:rPr>
          <w:rStyle w:val="CommonTableChar"/>
          <w:rFonts w:ascii="Courier New" w:hAnsi="Courier New" w:cs="Courier New"/>
          <w:sz w:val="24"/>
          <w:szCs w:val="24"/>
        </w:rPr>
      </w:pPr>
    </w:p>
    <w:p w14:paraId="39AF5CA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(confirmed == true) {</w:t>
      </w:r>
    </w:p>
    <w:p w14:paraId="17817A5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5D3EF3A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531659A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B79816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try {</w:t>
      </w:r>
    </w:p>
    <w:p w14:paraId="1F6544C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authService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AuthService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0B0D28C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12E2AF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authService.currentUserId</w:t>
      </w:r>
      <w:proofErr w:type="spellEnd"/>
      <w:r w:rsidRPr="002F7D37">
        <w:rPr>
          <w:rStyle w:val="CommonTableChar"/>
          <w:rFonts w:ascii="Courier New" w:hAnsi="Courier New" w:cs="Courier New"/>
          <w:sz w:val="24"/>
          <w:szCs w:val="24"/>
        </w:rPr>
        <w:t>;</w:t>
      </w:r>
    </w:p>
    <w:p w14:paraId="1D7AD8C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w:t>
      </w:r>
      <w:proofErr w:type="spellStart"/>
      <w:proofErr w:type="gram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null &amp;&amp;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null) {</w:t>
      </w:r>
    </w:p>
    <w:p w14:paraId="0CDAAB4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success = await </w:t>
      </w:r>
      <w:proofErr w:type="spellStart"/>
      <w:r w:rsidRPr="002F7D37">
        <w:rPr>
          <w:rStyle w:val="CommonTableChar"/>
          <w:rFonts w:ascii="Courier New" w:hAnsi="Courier New" w:cs="Courier New"/>
          <w:sz w:val="24"/>
          <w:szCs w:val="24"/>
        </w:rPr>
        <w:t>dbService.removeUserFromFamily</w:t>
      </w:r>
      <w:proofErr w:type="spellEnd"/>
      <w:r w:rsidRPr="002F7D37">
        <w:rPr>
          <w:rStyle w:val="CommonTableChar"/>
          <w:rFonts w:ascii="Courier New" w:hAnsi="Courier New" w:cs="Courier New"/>
          <w:sz w:val="24"/>
          <w:szCs w:val="24"/>
        </w:rPr>
        <w:t>(_</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3BE96EA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(success) {</w:t>
      </w:r>
    </w:p>
    <w:p w14:paraId="0545D3E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62E0293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Ви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успішно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вийшли</w:t>
      </w:r>
      <w:proofErr w:type="spellEnd"/>
      <w:r w:rsidRPr="002F7D37">
        <w:rPr>
          <w:rStyle w:val="CommonTableChar"/>
          <w:rFonts w:ascii="Courier New" w:hAnsi="Courier New" w:cs="Courier New"/>
          <w:sz w:val="24"/>
          <w:szCs w:val="24"/>
        </w:rPr>
        <w:t xml:space="preserve">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4C997E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78DD06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showRestartDialog</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5680766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else {</w:t>
      </w:r>
    </w:p>
    <w:p w14:paraId="194C153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16D745E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виходу</w:t>
      </w:r>
      <w:proofErr w:type="spellEnd"/>
      <w:r w:rsidRPr="002F7D37">
        <w:rPr>
          <w:rStyle w:val="CommonTableChar"/>
          <w:rFonts w:ascii="Courier New" w:hAnsi="Courier New" w:cs="Courier New"/>
          <w:sz w:val="24"/>
          <w:szCs w:val="24"/>
        </w:rPr>
        <w:t xml:space="preserve">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5BA1CE7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97993E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82AD58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E4DD3F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catch (e) {</w:t>
      </w:r>
    </w:p>
    <w:p w14:paraId="2AC9686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0BB6D75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$e')),</w:t>
      </w:r>
    </w:p>
    <w:p w14:paraId="006FE69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FEF163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finally {</w:t>
      </w:r>
    </w:p>
    <w:p w14:paraId="7233F52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4E50AEC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084F2C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073497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1D5292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99974D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F255A76" w14:textId="77777777" w:rsidR="002F7D37" w:rsidRPr="002F7D37" w:rsidRDefault="002F7D37" w:rsidP="002F7D37">
      <w:pPr>
        <w:pStyle w:val="Code"/>
        <w:rPr>
          <w:rStyle w:val="CommonTableChar"/>
          <w:rFonts w:ascii="Courier New" w:hAnsi="Courier New" w:cs="Courier New"/>
          <w:sz w:val="24"/>
          <w:szCs w:val="24"/>
        </w:rPr>
      </w:pPr>
    </w:p>
    <w:p w14:paraId="570C5DB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void _</w:t>
      </w:r>
      <w:proofErr w:type="spellStart"/>
      <w:proofErr w:type="gramStart"/>
      <w:r w:rsidRPr="002F7D37">
        <w:rPr>
          <w:rStyle w:val="CommonTableChar"/>
          <w:rFonts w:ascii="Courier New" w:hAnsi="Courier New" w:cs="Courier New"/>
          <w:sz w:val="24"/>
          <w:szCs w:val="24"/>
        </w:rPr>
        <w:t>showRestartDialog</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1073672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showDialog</w:t>
      </w:r>
      <w:proofErr w:type="spellEnd"/>
      <w:r w:rsidRPr="002F7D37">
        <w:rPr>
          <w:rStyle w:val="CommonTableChar"/>
          <w:rFonts w:ascii="Courier New" w:hAnsi="Courier New" w:cs="Courier New"/>
          <w:sz w:val="24"/>
          <w:szCs w:val="24"/>
        </w:rPr>
        <w:t>(</w:t>
      </w:r>
      <w:proofErr w:type="gramEnd"/>
    </w:p>
    <w:p w14:paraId="364A30A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 context,</w:t>
      </w:r>
    </w:p>
    <w:p w14:paraId="5739EB9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barrierDismissible</w:t>
      </w:r>
      <w:proofErr w:type="spellEnd"/>
      <w:r w:rsidRPr="002F7D37">
        <w:rPr>
          <w:rStyle w:val="CommonTableChar"/>
          <w:rFonts w:ascii="Courier New" w:hAnsi="Courier New" w:cs="Courier New"/>
          <w:sz w:val="24"/>
          <w:szCs w:val="24"/>
        </w:rPr>
        <w:t>: false,</w:t>
      </w:r>
    </w:p>
    <w:p w14:paraId="6410913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w:t>
      </w:r>
    </w:p>
    <w:p w14:paraId="6A9EF69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proofErr w:type="gramStart"/>
      <w:r w:rsidRPr="002F7D37">
        <w:rPr>
          <w:rStyle w:val="CommonTableChar"/>
          <w:rFonts w:ascii="Courier New" w:hAnsi="Courier New" w:cs="Courier New"/>
          <w:sz w:val="24"/>
          <w:szCs w:val="24"/>
        </w:rPr>
        <w:t>AlertDialog</w:t>
      </w:r>
      <w:proofErr w:type="spellEnd"/>
      <w:r w:rsidRPr="002F7D37">
        <w:rPr>
          <w:rStyle w:val="CommonTableChar"/>
          <w:rFonts w:ascii="Courier New" w:hAnsi="Courier New" w:cs="Courier New"/>
          <w:sz w:val="24"/>
          <w:szCs w:val="24"/>
        </w:rPr>
        <w:t>(</w:t>
      </w:r>
      <w:proofErr w:type="gramEnd"/>
    </w:p>
    <w:p w14:paraId="6F67E1D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Перезапустіть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додаток</w:t>
      </w:r>
      <w:proofErr w:type="spellEnd"/>
      <w:r w:rsidRPr="002F7D37">
        <w:rPr>
          <w:rStyle w:val="CommonTableChar"/>
          <w:rFonts w:ascii="Courier New" w:hAnsi="Courier New" w:cs="Courier New"/>
          <w:sz w:val="24"/>
          <w:szCs w:val="24"/>
        </w:rPr>
        <w:t>'),</w:t>
      </w:r>
    </w:p>
    <w:p w14:paraId="7F50CC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const </w:t>
      </w:r>
      <w:proofErr w:type="gramStart"/>
      <w:r w:rsidRPr="002F7D37">
        <w:rPr>
          <w:rStyle w:val="CommonTableChar"/>
          <w:rFonts w:ascii="Courier New" w:hAnsi="Courier New" w:cs="Courier New"/>
          <w:sz w:val="24"/>
          <w:szCs w:val="24"/>
        </w:rPr>
        <w:t>Text(</w:t>
      </w:r>
      <w:proofErr w:type="gramEnd"/>
    </w:p>
    <w:p w14:paraId="59C7F5C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Вас</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було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\'ї. </w:t>
      </w:r>
      <w:proofErr w:type="spellStart"/>
      <w:r w:rsidRPr="002F7D37">
        <w:rPr>
          <w:rStyle w:val="CommonTableChar"/>
          <w:rFonts w:ascii="Courier New" w:hAnsi="Courier New" w:cs="Courier New"/>
          <w:sz w:val="24"/>
          <w:szCs w:val="24"/>
        </w:rPr>
        <w:t>Для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застосування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змін</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необхідно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перезапустити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додаток</w:t>
      </w:r>
      <w:proofErr w:type="spellEnd"/>
      <w:r w:rsidRPr="002F7D37">
        <w:rPr>
          <w:rStyle w:val="CommonTableChar"/>
          <w:rFonts w:ascii="Courier New" w:hAnsi="Courier New" w:cs="Courier New"/>
          <w:sz w:val="24"/>
          <w:szCs w:val="24"/>
        </w:rPr>
        <w:t>.'),</w:t>
      </w:r>
    </w:p>
    <w:p w14:paraId="672C249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23856EA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50F2F1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13325BD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w:t>
      </w:r>
    </w:p>
    <w:p w14:paraId="0DF9832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Navigator.pushNamedAndRemoveUntil</w:t>
      </w:r>
      <w:proofErr w:type="spellEnd"/>
      <w:r w:rsidRPr="002F7D37">
        <w:rPr>
          <w:rStyle w:val="CommonTableChar"/>
          <w:rFonts w:ascii="Courier New" w:hAnsi="Courier New" w:cs="Courier New"/>
          <w:sz w:val="24"/>
          <w:szCs w:val="24"/>
        </w:rPr>
        <w:t>(</w:t>
      </w:r>
    </w:p>
    <w:p w14:paraId="382905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w:t>
      </w:r>
    </w:p>
    <w:p w14:paraId="18D5F72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377254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(route) =&gt; false,</w:t>
      </w:r>
    </w:p>
    <w:p w14:paraId="6CDED32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B57C41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10A1A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Перезапустити</w:t>
      </w:r>
      <w:proofErr w:type="spellEnd"/>
      <w:r w:rsidRPr="002F7D37">
        <w:rPr>
          <w:rStyle w:val="CommonTableChar"/>
          <w:rFonts w:ascii="Courier New" w:hAnsi="Courier New" w:cs="Courier New"/>
          <w:sz w:val="24"/>
          <w:szCs w:val="24"/>
        </w:rPr>
        <w:t>'),</w:t>
      </w:r>
    </w:p>
    <w:p w14:paraId="6BAAFF3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A0D3A6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885F9B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6C92D0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ED1600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15EABE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F50326" w14:textId="77777777" w:rsidR="002F7D37" w:rsidRPr="002F7D37" w:rsidRDefault="002F7D37" w:rsidP="002F7D37">
      <w:pPr>
        <w:pStyle w:val="Code"/>
        <w:rPr>
          <w:rStyle w:val="CommonTableChar"/>
          <w:rFonts w:ascii="Courier New" w:hAnsi="Courier New" w:cs="Courier New"/>
          <w:sz w:val="24"/>
          <w:szCs w:val="24"/>
        </w:rPr>
      </w:pPr>
    </w:p>
    <w:p w14:paraId="7D86A0E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void _</w:t>
      </w:r>
      <w:proofErr w:type="spellStart"/>
      <w:proofErr w:type="gramStart"/>
      <w:r w:rsidRPr="002F7D37">
        <w:rPr>
          <w:rStyle w:val="CommonTableChar"/>
          <w:rFonts w:ascii="Courier New" w:hAnsi="Courier New" w:cs="Courier New"/>
          <w:sz w:val="24"/>
          <w:szCs w:val="24"/>
        </w:rPr>
        <w:t>reloadAfterAccept</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30D8541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Future.delayed</w:t>
      </w:r>
      <w:proofErr w:type="spellEnd"/>
      <w:r w:rsidRPr="002F7D37">
        <w:rPr>
          <w:rStyle w:val="CommonTableChar"/>
          <w:rFonts w:ascii="Courier New" w:hAnsi="Courier New" w:cs="Courier New"/>
          <w:sz w:val="24"/>
          <w:szCs w:val="24"/>
        </w:rPr>
        <w:t xml:space="preserve">(const </w:t>
      </w:r>
      <w:proofErr w:type="gramStart"/>
      <w:r w:rsidRPr="002F7D37">
        <w:rPr>
          <w:rStyle w:val="CommonTableChar"/>
          <w:rFonts w:ascii="Courier New" w:hAnsi="Courier New" w:cs="Courier New"/>
          <w:sz w:val="24"/>
          <w:szCs w:val="24"/>
        </w:rPr>
        <w:t>Duration(</w:t>
      </w:r>
      <w:proofErr w:type="gramEnd"/>
      <w:r w:rsidRPr="002F7D37">
        <w:rPr>
          <w:rStyle w:val="CommonTableChar"/>
          <w:rFonts w:ascii="Courier New" w:hAnsi="Courier New" w:cs="Courier New"/>
          <w:sz w:val="24"/>
          <w:szCs w:val="24"/>
        </w:rPr>
        <w:t>seconds: 1), () {</w:t>
      </w:r>
    </w:p>
    <w:p w14:paraId="761ECA3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163FEA2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D07D70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20D10C1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p>
    <w:p w14:paraId="0EC9EB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Користувача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\'ї. </w:t>
      </w:r>
      <w:proofErr w:type="spellStart"/>
      <w:r w:rsidRPr="002F7D37">
        <w:rPr>
          <w:rStyle w:val="CommonTableChar"/>
          <w:rFonts w:ascii="Courier New" w:hAnsi="Courier New" w:cs="Courier New"/>
          <w:sz w:val="24"/>
          <w:szCs w:val="24"/>
        </w:rPr>
        <w:t>Попросіть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його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перезапустити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додаток</w:t>
      </w:r>
      <w:proofErr w:type="spellEnd"/>
      <w:r w:rsidRPr="002F7D37">
        <w:rPr>
          <w:rStyle w:val="CommonTableChar"/>
          <w:rFonts w:ascii="Courier New" w:hAnsi="Courier New" w:cs="Courier New"/>
          <w:sz w:val="24"/>
          <w:szCs w:val="24"/>
        </w:rPr>
        <w:t>.'),</w:t>
      </w:r>
    </w:p>
    <w:p w14:paraId="736723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duration: </w:t>
      </w:r>
      <w:proofErr w:type="gramStart"/>
      <w:r w:rsidRPr="002F7D37">
        <w:rPr>
          <w:rStyle w:val="CommonTableChar"/>
          <w:rFonts w:ascii="Courier New" w:hAnsi="Courier New" w:cs="Courier New"/>
          <w:sz w:val="24"/>
          <w:szCs w:val="24"/>
        </w:rPr>
        <w:t>Duration(</w:t>
      </w:r>
      <w:proofErr w:type="gramEnd"/>
      <w:r w:rsidRPr="002F7D37">
        <w:rPr>
          <w:rStyle w:val="CommonTableChar"/>
          <w:rFonts w:ascii="Courier New" w:hAnsi="Courier New" w:cs="Courier New"/>
          <w:sz w:val="24"/>
          <w:szCs w:val="24"/>
        </w:rPr>
        <w:t>seconds: 5),</w:t>
      </w:r>
    </w:p>
    <w:p w14:paraId="56BD9F8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39D2B8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F9C74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0238ACC" w14:textId="77777777" w:rsidR="002F7D37" w:rsidRPr="002F7D37" w:rsidRDefault="002F7D37" w:rsidP="002F7D37">
      <w:pPr>
        <w:pStyle w:val="Code"/>
        <w:rPr>
          <w:rStyle w:val="CommonTableChar"/>
          <w:rFonts w:ascii="Courier New" w:hAnsi="Courier New" w:cs="Courier New"/>
          <w:sz w:val="24"/>
          <w:szCs w:val="24"/>
        </w:rPr>
      </w:pPr>
    </w:p>
    <w:p w14:paraId="5E9070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override</w:t>
      </w:r>
      <w:proofErr w:type="gramEnd"/>
    </w:p>
    <w:p w14:paraId="6641676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Widget </w:t>
      </w:r>
      <w:proofErr w:type="gramStart"/>
      <w:r w:rsidRPr="002F7D37">
        <w:rPr>
          <w:rStyle w:val="CommonTableChar"/>
          <w:rFonts w:ascii="Courier New" w:hAnsi="Courier New" w:cs="Courier New"/>
          <w:sz w:val="24"/>
          <w:szCs w:val="24"/>
        </w:rPr>
        <w:t>build(</w:t>
      </w:r>
      <w:proofErr w:type="spellStart"/>
      <w:proofErr w:type="gramEnd"/>
      <w:r w:rsidRPr="002F7D37">
        <w:rPr>
          <w:rStyle w:val="CommonTableChar"/>
          <w:rFonts w:ascii="Courier New" w:hAnsi="Courier New" w:cs="Courier New"/>
          <w:sz w:val="24"/>
          <w:szCs w:val="24"/>
        </w:rPr>
        <w:t>BuildContext</w:t>
      </w:r>
      <w:proofErr w:type="spellEnd"/>
      <w:r w:rsidRPr="002F7D37">
        <w:rPr>
          <w:rStyle w:val="CommonTableChar"/>
          <w:rFonts w:ascii="Courier New" w:hAnsi="Courier New" w:cs="Courier New"/>
          <w:sz w:val="24"/>
          <w:szCs w:val="24"/>
        </w:rPr>
        <w:t xml:space="preserve"> context) {</w:t>
      </w:r>
    </w:p>
    <w:p w14:paraId="7628164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gramStart"/>
      <w:r w:rsidRPr="002F7D37">
        <w:rPr>
          <w:rStyle w:val="CommonTableChar"/>
          <w:rFonts w:ascii="Courier New" w:hAnsi="Courier New" w:cs="Courier New"/>
          <w:sz w:val="24"/>
          <w:szCs w:val="24"/>
        </w:rPr>
        <w:t>Scaffold(</w:t>
      </w:r>
      <w:proofErr w:type="gramEnd"/>
    </w:p>
    <w:p w14:paraId="7AECAA4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appBar</w:t>
      </w:r>
      <w:proofErr w:type="spellEnd"/>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AppBar</w:t>
      </w:r>
      <w:proofErr w:type="spellEnd"/>
      <w:r w:rsidRPr="002F7D37">
        <w:rPr>
          <w:rStyle w:val="CommonTableChar"/>
          <w:rFonts w:ascii="Courier New" w:hAnsi="Courier New" w:cs="Courier New"/>
          <w:sz w:val="24"/>
          <w:szCs w:val="24"/>
        </w:rPr>
        <w:t>(</w:t>
      </w:r>
      <w:proofErr w:type="gramEnd"/>
    </w:p>
    <w:p w14:paraId="644CDD5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Налаштування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73D3A54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19784C6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371769C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Icons.refresh</w:t>
      </w:r>
      <w:proofErr w:type="spellEnd"/>
      <w:r w:rsidRPr="002F7D37">
        <w:rPr>
          <w:rStyle w:val="CommonTableChar"/>
          <w:rFonts w:ascii="Courier New" w:hAnsi="Courier New" w:cs="Courier New"/>
          <w:sz w:val="24"/>
          <w:szCs w:val="24"/>
        </w:rPr>
        <w:t>),</w:t>
      </w:r>
    </w:p>
    <w:p w14:paraId="1841BB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
    <w:p w14:paraId="2CCD9BE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Оновити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дані</w:t>
      </w:r>
      <w:proofErr w:type="spellEnd"/>
      <w:r w:rsidRPr="002F7D37">
        <w:rPr>
          <w:rStyle w:val="CommonTableChar"/>
          <w:rFonts w:ascii="Courier New" w:hAnsi="Courier New" w:cs="Courier New"/>
          <w:sz w:val="24"/>
          <w:szCs w:val="24"/>
        </w:rPr>
        <w:t>',</w:t>
      </w:r>
    </w:p>
    <w:p w14:paraId="66E1F7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5E9977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D64F54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5230D2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body: _</w:t>
      </w:r>
      <w:proofErr w:type="spellStart"/>
      <w:r w:rsidRPr="002F7D37">
        <w:rPr>
          <w:rStyle w:val="CommonTableChar"/>
          <w:rFonts w:ascii="Courier New" w:hAnsi="Courier New" w:cs="Courier New"/>
          <w:sz w:val="24"/>
          <w:szCs w:val="24"/>
        </w:rPr>
        <w:t>isLoading</w:t>
      </w:r>
      <w:proofErr w:type="spellEnd"/>
    </w:p>
    <w:p w14:paraId="3CBC289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const </w:t>
      </w:r>
      <w:proofErr w:type="gramStart"/>
      <w:r w:rsidRPr="002F7D37">
        <w:rPr>
          <w:rStyle w:val="CommonTableChar"/>
          <w:rFonts w:ascii="Courier New" w:hAnsi="Courier New" w:cs="Courier New"/>
          <w:sz w:val="24"/>
          <w:szCs w:val="24"/>
        </w:rPr>
        <w:t>Center(</w:t>
      </w:r>
      <w:proofErr w:type="gramEnd"/>
      <w:r w:rsidRPr="002F7D37">
        <w:rPr>
          <w:rStyle w:val="CommonTableChar"/>
          <w:rFonts w:ascii="Courier New" w:hAnsi="Courier New" w:cs="Courier New"/>
          <w:sz w:val="24"/>
          <w:szCs w:val="24"/>
        </w:rPr>
        <w:t xml:space="preserve">child: </w:t>
      </w:r>
      <w:proofErr w:type="spellStart"/>
      <w:r w:rsidRPr="002F7D37">
        <w:rPr>
          <w:rStyle w:val="CommonTableChar"/>
          <w:rFonts w:ascii="Courier New" w:hAnsi="Courier New" w:cs="Courier New"/>
          <w:sz w:val="24"/>
          <w:szCs w:val="24"/>
        </w:rPr>
        <w:t>CircularProgressIndicator</w:t>
      </w:r>
      <w:proofErr w:type="spellEnd"/>
      <w:r w:rsidRPr="002F7D37">
        <w:rPr>
          <w:rStyle w:val="CommonTableChar"/>
          <w:rFonts w:ascii="Courier New" w:hAnsi="Courier New" w:cs="Courier New"/>
          <w:sz w:val="24"/>
          <w:szCs w:val="24"/>
        </w:rPr>
        <w:t>())</w:t>
      </w:r>
    </w:p>
    <w:p w14:paraId="196F2FF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w:t>
      </w:r>
      <w:proofErr w:type="spellStart"/>
      <w:proofErr w:type="gramStart"/>
      <w:r w:rsidRPr="002F7D37">
        <w:rPr>
          <w:rStyle w:val="CommonTableChar"/>
          <w:rFonts w:ascii="Courier New" w:hAnsi="Courier New" w:cs="Courier New"/>
          <w:sz w:val="24"/>
          <w:szCs w:val="24"/>
        </w:rPr>
        <w:t>SingleChildScrollView</w:t>
      </w:r>
      <w:proofErr w:type="spellEnd"/>
      <w:r w:rsidRPr="002F7D37">
        <w:rPr>
          <w:rStyle w:val="CommonTableChar"/>
          <w:rFonts w:ascii="Courier New" w:hAnsi="Courier New" w:cs="Courier New"/>
          <w:sz w:val="24"/>
          <w:szCs w:val="24"/>
        </w:rPr>
        <w:t>(</w:t>
      </w:r>
      <w:proofErr w:type="gramEnd"/>
    </w:p>
    <w:p w14:paraId="5990905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padding: const </w:t>
      </w:r>
      <w:proofErr w:type="spellStart"/>
      <w:proofErr w:type="gramStart"/>
      <w:r w:rsidRPr="002F7D37">
        <w:rPr>
          <w:rStyle w:val="CommonTableChar"/>
          <w:rFonts w:ascii="Courier New" w:hAnsi="Courier New" w:cs="Courier New"/>
          <w:sz w:val="24"/>
          <w:szCs w:val="24"/>
        </w:rPr>
        <w:t>EdgeInsets.all</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16.0),</w:t>
      </w:r>
    </w:p>
    <w:p w14:paraId="19FD4EF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Column(</w:t>
      </w:r>
      <w:proofErr w:type="gramEnd"/>
    </w:p>
    <w:p w14:paraId="25CC186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CrossAxisAlignment.stretch</w:t>
      </w:r>
      <w:proofErr w:type="spellEnd"/>
      <w:r w:rsidRPr="002F7D37">
        <w:rPr>
          <w:rStyle w:val="CommonTableChar"/>
          <w:rFonts w:ascii="Courier New" w:hAnsi="Courier New" w:cs="Courier New"/>
          <w:sz w:val="24"/>
          <w:szCs w:val="24"/>
        </w:rPr>
        <w:t>,</w:t>
      </w:r>
    </w:p>
    <w:p w14:paraId="21D0EEC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6764129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proofErr w:type="gram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null)</w:t>
      </w:r>
    </w:p>
    <w:p w14:paraId="052A18B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gramStart"/>
      <w:r w:rsidRPr="002F7D37">
        <w:rPr>
          <w:rStyle w:val="CommonTableChar"/>
          <w:rFonts w:ascii="Courier New" w:hAnsi="Courier New" w:cs="Courier New"/>
          <w:sz w:val="24"/>
          <w:szCs w:val="24"/>
        </w:rPr>
        <w:t>Padding(</w:t>
      </w:r>
      <w:proofErr w:type="gramEnd"/>
    </w:p>
    <w:p w14:paraId="3B026FC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padding: const </w:t>
      </w:r>
      <w:proofErr w:type="spellStart"/>
      <w:r w:rsidRPr="002F7D37">
        <w:rPr>
          <w:rStyle w:val="CommonTableChar"/>
          <w:rFonts w:ascii="Courier New" w:hAnsi="Courier New" w:cs="Courier New"/>
          <w:sz w:val="24"/>
          <w:szCs w:val="24"/>
        </w:rPr>
        <w:t>EdgeInsets.only</w:t>
      </w:r>
      <w:proofErr w:type="spellEnd"/>
      <w:r w:rsidRPr="002F7D37">
        <w:rPr>
          <w:rStyle w:val="CommonTableChar"/>
          <w:rFonts w:ascii="Courier New" w:hAnsi="Courier New" w:cs="Courier New"/>
          <w:sz w:val="24"/>
          <w:szCs w:val="24"/>
        </w:rPr>
        <w:t>(bottom: 16.0),</w:t>
      </w:r>
    </w:p>
    <w:p w14:paraId="6788177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Text(</w:t>
      </w:r>
      <w:proofErr w:type="gramEnd"/>
    </w:p>
    <w:p w14:paraId="6AF8093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errorMessage</w:t>
      </w:r>
      <w:proofErr w:type="spellEnd"/>
      <w:r w:rsidRPr="002F7D37">
        <w:rPr>
          <w:rStyle w:val="CommonTableChar"/>
          <w:rFonts w:ascii="Courier New" w:hAnsi="Courier New" w:cs="Courier New"/>
          <w:sz w:val="24"/>
          <w:szCs w:val="24"/>
        </w:rPr>
        <w:t>!,</w:t>
      </w:r>
      <w:proofErr w:type="gramEnd"/>
    </w:p>
    <w:p w14:paraId="4886618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const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xml:space="preserve">color: </w:t>
      </w:r>
      <w:proofErr w:type="spellStart"/>
      <w:r w:rsidRPr="002F7D37">
        <w:rPr>
          <w:rStyle w:val="CommonTableChar"/>
          <w:rFonts w:ascii="Courier New" w:hAnsi="Courier New" w:cs="Courier New"/>
          <w:sz w:val="24"/>
          <w:szCs w:val="24"/>
        </w:rPr>
        <w:t>Colors.red</w:t>
      </w:r>
      <w:proofErr w:type="spellEnd"/>
      <w:r w:rsidRPr="002F7D37">
        <w:rPr>
          <w:rStyle w:val="CommonTableChar"/>
          <w:rFonts w:ascii="Courier New" w:hAnsi="Courier New" w:cs="Courier New"/>
          <w:sz w:val="24"/>
          <w:szCs w:val="24"/>
        </w:rPr>
        <w:t>),</w:t>
      </w:r>
    </w:p>
    <w:p w14:paraId="6658CDF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textAlign</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TextAlign.center</w:t>
      </w:r>
      <w:proofErr w:type="spellEnd"/>
      <w:r w:rsidRPr="002F7D37">
        <w:rPr>
          <w:rStyle w:val="CommonTableChar"/>
          <w:rFonts w:ascii="Courier New" w:hAnsi="Courier New" w:cs="Courier New"/>
          <w:sz w:val="24"/>
          <w:szCs w:val="24"/>
        </w:rPr>
        <w:t>,</w:t>
      </w:r>
    </w:p>
    <w:p w14:paraId="77E246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EBBAC4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0CC34D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 null) </w:t>
      </w:r>
      <w:proofErr w:type="gramStart"/>
      <w:r w:rsidRPr="002F7D37">
        <w:rPr>
          <w:rStyle w:val="CommonTableChar"/>
          <w:rFonts w:ascii="Courier New" w:hAnsi="Courier New" w:cs="Courier New"/>
          <w:sz w:val="24"/>
          <w:szCs w:val="24"/>
        </w:rPr>
        <w:t>...[</w:t>
      </w:r>
      <w:proofErr w:type="gramEnd"/>
    </w:p>
    <w:p w14:paraId="7515212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gramStart"/>
      <w:r w:rsidRPr="002F7D37">
        <w:rPr>
          <w:rStyle w:val="CommonTableChar"/>
          <w:rFonts w:ascii="Courier New" w:hAnsi="Courier New" w:cs="Courier New"/>
          <w:sz w:val="24"/>
          <w:szCs w:val="24"/>
        </w:rPr>
        <w:t>Text(</w:t>
      </w:r>
      <w:proofErr w:type="gramEnd"/>
    </w:p>
    <w:p w14:paraId="46A4F23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є </w:t>
      </w:r>
      <w:proofErr w:type="spellStart"/>
      <w:r w:rsidRPr="002F7D37">
        <w:rPr>
          <w:rStyle w:val="CommonTableChar"/>
          <w:rFonts w:ascii="Courier New" w:hAnsi="Courier New" w:cs="Courier New"/>
          <w:sz w:val="24"/>
          <w:szCs w:val="24"/>
        </w:rPr>
        <w:t>членом</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40EBF76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spellStart"/>
      <w:proofErr w:type="gramEnd"/>
      <w:r w:rsidRPr="002F7D37">
        <w:rPr>
          <w:rStyle w:val="CommonTableChar"/>
          <w:rFonts w:ascii="Courier New" w:hAnsi="Courier New" w:cs="Courier New"/>
          <w:sz w:val="24"/>
          <w:szCs w:val="24"/>
        </w:rPr>
        <w:t>fontSize</w:t>
      </w:r>
      <w:proofErr w:type="spellEnd"/>
      <w:r w:rsidRPr="002F7D37">
        <w:rPr>
          <w:rStyle w:val="CommonTableChar"/>
          <w:rFonts w:ascii="Courier New" w:hAnsi="Courier New" w:cs="Courier New"/>
          <w:sz w:val="24"/>
          <w:szCs w:val="24"/>
        </w:rPr>
        <w:t>: 18),</w:t>
      </w:r>
    </w:p>
    <w:p w14:paraId="377DF2D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textAlign</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TextAlign.center</w:t>
      </w:r>
      <w:proofErr w:type="spellEnd"/>
      <w:r w:rsidRPr="002F7D37">
        <w:rPr>
          <w:rStyle w:val="CommonTableChar"/>
          <w:rFonts w:ascii="Courier New" w:hAnsi="Courier New" w:cs="Courier New"/>
          <w:sz w:val="24"/>
          <w:szCs w:val="24"/>
        </w:rPr>
        <w:t>,</w:t>
      </w:r>
    </w:p>
    <w:p w14:paraId="75DA218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C4643A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24),</w:t>
      </w:r>
    </w:p>
    <w:p w14:paraId="3E9EACF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ElevatedButton</w:t>
      </w:r>
      <w:proofErr w:type="spellEnd"/>
      <w:r w:rsidRPr="002F7D37">
        <w:rPr>
          <w:rStyle w:val="CommonTableChar"/>
          <w:rFonts w:ascii="Courier New" w:hAnsi="Courier New" w:cs="Courier New"/>
          <w:sz w:val="24"/>
          <w:szCs w:val="24"/>
        </w:rPr>
        <w:t>(</w:t>
      </w:r>
      <w:proofErr w:type="gramEnd"/>
    </w:p>
    <w:p w14:paraId="685F7D1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
    <w:p w14:paraId="324FB08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Оновити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статус</w:t>
      </w:r>
      <w:proofErr w:type="spellEnd"/>
      <w:r w:rsidRPr="002F7D37">
        <w:rPr>
          <w:rStyle w:val="CommonTableChar"/>
          <w:rFonts w:ascii="Courier New" w:hAnsi="Courier New" w:cs="Courier New"/>
          <w:sz w:val="24"/>
          <w:szCs w:val="24"/>
        </w:rPr>
        <w:t>'),</w:t>
      </w:r>
    </w:p>
    <w:p w14:paraId="36331F1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23C106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354E9DA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ElevatedButton</w:t>
      </w:r>
      <w:proofErr w:type="spellEnd"/>
      <w:r w:rsidRPr="002F7D37">
        <w:rPr>
          <w:rStyle w:val="CommonTableChar"/>
          <w:rFonts w:ascii="Courier New" w:hAnsi="Courier New" w:cs="Courier New"/>
          <w:sz w:val="24"/>
          <w:szCs w:val="24"/>
        </w:rPr>
        <w:t>(</w:t>
      </w:r>
      <w:proofErr w:type="gramEnd"/>
    </w:p>
    <w:p w14:paraId="2403062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showRestartDialog</w:t>
      </w:r>
      <w:proofErr w:type="spellEnd"/>
      <w:r w:rsidRPr="002F7D37">
        <w:rPr>
          <w:rStyle w:val="CommonTableChar"/>
          <w:rFonts w:ascii="Courier New" w:hAnsi="Courier New" w:cs="Courier New"/>
          <w:sz w:val="24"/>
          <w:szCs w:val="24"/>
        </w:rPr>
        <w:t>,</w:t>
      </w:r>
    </w:p>
    <w:p w14:paraId="230F007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r w:rsidRPr="002F7D37">
        <w:rPr>
          <w:rStyle w:val="CommonTableChar"/>
          <w:rFonts w:ascii="Courier New" w:hAnsi="Courier New" w:cs="Courier New"/>
          <w:sz w:val="24"/>
          <w:szCs w:val="24"/>
        </w:rPr>
        <w:t>ElevatedButton.styleFrom</w:t>
      </w:r>
      <w:proofErr w:type="spellEnd"/>
      <w:r w:rsidRPr="002F7D37">
        <w:rPr>
          <w:rStyle w:val="CommonTableChar"/>
          <w:rFonts w:ascii="Courier New" w:hAnsi="Courier New" w:cs="Courier New"/>
          <w:sz w:val="24"/>
          <w:szCs w:val="24"/>
        </w:rPr>
        <w:t>(</w:t>
      </w:r>
    </w:p>
    <w:p w14:paraId="1192E0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backgroundColor</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Colors.red</w:t>
      </w:r>
      <w:proofErr w:type="spellEnd"/>
      <w:r w:rsidRPr="002F7D37">
        <w:rPr>
          <w:rStyle w:val="CommonTableChar"/>
          <w:rFonts w:ascii="Courier New" w:hAnsi="Courier New" w:cs="Courier New"/>
          <w:sz w:val="24"/>
          <w:szCs w:val="24"/>
        </w:rPr>
        <w:t>,</w:t>
      </w:r>
    </w:p>
    <w:p w14:paraId="4AAF08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foregroundColor</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Colors.white</w:t>
      </w:r>
      <w:proofErr w:type="spellEnd"/>
      <w:r w:rsidRPr="002F7D37">
        <w:rPr>
          <w:rStyle w:val="CommonTableChar"/>
          <w:rFonts w:ascii="Courier New" w:hAnsi="Courier New" w:cs="Courier New"/>
          <w:sz w:val="24"/>
          <w:szCs w:val="24"/>
        </w:rPr>
        <w:t>,</w:t>
      </w:r>
    </w:p>
    <w:p w14:paraId="37E99EC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87D709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Перезапустити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додаток</w:t>
      </w:r>
      <w:proofErr w:type="spellEnd"/>
      <w:r w:rsidRPr="002F7D37">
        <w:rPr>
          <w:rStyle w:val="CommonTableChar"/>
          <w:rFonts w:ascii="Courier New" w:hAnsi="Courier New" w:cs="Courier New"/>
          <w:sz w:val="24"/>
          <w:szCs w:val="24"/>
        </w:rPr>
        <w:t>'),</w:t>
      </w:r>
    </w:p>
    <w:p w14:paraId="1F5630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8A07BB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4FB635F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ElevatedButton</w:t>
      </w:r>
      <w:proofErr w:type="spellEnd"/>
      <w:r w:rsidRPr="002F7D37">
        <w:rPr>
          <w:rStyle w:val="CommonTableChar"/>
          <w:rFonts w:ascii="Courier New" w:hAnsi="Courier New" w:cs="Courier New"/>
          <w:sz w:val="24"/>
          <w:szCs w:val="24"/>
        </w:rPr>
        <w:t>(</w:t>
      </w:r>
      <w:proofErr w:type="gramEnd"/>
    </w:p>
    <w:p w14:paraId="1C40A6C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774A478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Navigator.pushReplacementNamed</w:t>
      </w:r>
      <w:proofErr w:type="spellEnd"/>
      <w:r w:rsidRPr="002F7D37">
        <w:rPr>
          <w:rStyle w:val="CommonTableChar"/>
          <w:rFonts w:ascii="Courier New" w:hAnsi="Courier New" w:cs="Courier New"/>
          <w:sz w:val="24"/>
          <w:szCs w:val="24"/>
        </w:rPr>
        <w:t>(context, '/home');</w:t>
      </w:r>
    </w:p>
    <w:p w14:paraId="77A5F05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401F06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r w:rsidRPr="002F7D37">
        <w:rPr>
          <w:rStyle w:val="CommonTableChar"/>
          <w:rFonts w:ascii="Courier New" w:hAnsi="Courier New" w:cs="Courier New"/>
          <w:sz w:val="24"/>
          <w:szCs w:val="24"/>
        </w:rPr>
        <w:t>ElevatedButton.styleFrom</w:t>
      </w:r>
      <w:proofErr w:type="spellEnd"/>
      <w:r w:rsidRPr="002F7D37">
        <w:rPr>
          <w:rStyle w:val="CommonTableChar"/>
          <w:rFonts w:ascii="Courier New" w:hAnsi="Courier New" w:cs="Courier New"/>
          <w:sz w:val="24"/>
          <w:szCs w:val="24"/>
        </w:rPr>
        <w:t>(</w:t>
      </w:r>
    </w:p>
    <w:p w14:paraId="496F8AA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backgroundColor</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Colors.blue</w:t>
      </w:r>
      <w:proofErr w:type="spellEnd"/>
      <w:r w:rsidRPr="002F7D37">
        <w:rPr>
          <w:rStyle w:val="CommonTableChar"/>
          <w:rFonts w:ascii="Courier New" w:hAnsi="Courier New" w:cs="Courier New"/>
          <w:sz w:val="24"/>
          <w:szCs w:val="24"/>
        </w:rPr>
        <w:t>,</w:t>
      </w:r>
    </w:p>
    <w:p w14:paraId="5728466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foregroundColor</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Colors.white</w:t>
      </w:r>
      <w:proofErr w:type="spellEnd"/>
      <w:r w:rsidRPr="002F7D37">
        <w:rPr>
          <w:rStyle w:val="CommonTableChar"/>
          <w:rFonts w:ascii="Courier New" w:hAnsi="Courier New" w:cs="Courier New"/>
          <w:sz w:val="24"/>
          <w:szCs w:val="24"/>
        </w:rPr>
        <w:t>,</w:t>
      </w:r>
    </w:p>
    <w:p w14:paraId="3F2277D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5BA44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Повернутися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головну</w:t>
      </w:r>
      <w:proofErr w:type="spellEnd"/>
      <w:r w:rsidRPr="002F7D37">
        <w:rPr>
          <w:rStyle w:val="CommonTableChar"/>
          <w:rFonts w:ascii="Courier New" w:hAnsi="Courier New" w:cs="Courier New"/>
          <w:sz w:val="24"/>
          <w:szCs w:val="24"/>
        </w:rPr>
        <w:t>'),</w:t>
      </w:r>
    </w:p>
    <w:p w14:paraId="5EBA34B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848900" w14:textId="77777777" w:rsidR="002F7D37" w:rsidRPr="002F7D37" w:rsidRDefault="002F7D37" w:rsidP="002F7D37">
      <w:pPr>
        <w:pStyle w:val="Code"/>
        <w:rPr>
          <w:rStyle w:val="CommonTableChar"/>
          <w:rFonts w:ascii="Courier New" w:hAnsi="Courier New" w:cs="Courier New"/>
          <w:sz w:val="24"/>
          <w:szCs w:val="24"/>
        </w:rPr>
      </w:pPr>
    </w:p>
    <w:p w14:paraId="7F8893E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24),</w:t>
      </w:r>
    </w:p>
    <w:p w14:paraId="359EC2A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Card(</w:t>
      </w:r>
      <w:proofErr w:type="gramEnd"/>
    </w:p>
    <w:p w14:paraId="269E9A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Padding(</w:t>
      </w:r>
      <w:proofErr w:type="gramEnd"/>
    </w:p>
    <w:p w14:paraId="2D9F903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padding: const </w:t>
      </w:r>
      <w:proofErr w:type="spellStart"/>
      <w:proofErr w:type="gramStart"/>
      <w:r w:rsidRPr="002F7D37">
        <w:rPr>
          <w:rStyle w:val="CommonTableChar"/>
          <w:rFonts w:ascii="Courier New" w:hAnsi="Courier New" w:cs="Courier New"/>
          <w:sz w:val="24"/>
          <w:szCs w:val="24"/>
        </w:rPr>
        <w:t>EdgeInsets.all</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16.0),</w:t>
      </w:r>
    </w:p>
    <w:p w14:paraId="5D6BA9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Column(</w:t>
      </w:r>
      <w:proofErr w:type="gramEnd"/>
    </w:p>
    <w:p w14:paraId="064CBDB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CrossAxisAlignment.stretch</w:t>
      </w:r>
      <w:proofErr w:type="spellEnd"/>
      <w:r w:rsidRPr="002F7D37">
        <w:rPr>
          <w:rStyle w:val="CommonTableChar"/>
          <w:rFonts w:ascii="Courier New" w:hAnsi="Courier New" w:cs="Courier New"/>
          <w:sz w:val="24"/>
          <w:szCs w:val="24"/>
        </w:rPr>
        <w:t>,</w:t>
      </w:r>
    </w:p>
    <w:p w14:paraId="4916A4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04B8EF4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gramStart"/>
      <w:r w:rsidRPr="002F7D37">
        <w:rPr>
          <w:rStyle w:val="CommonTableChar"/>
          <w:rFonts w:ascii="Courier New" w:hAnsi="Courier New" w:cs="Courier New"/>
          <w:sz w:val="24"/>
          <w:szCs w:val="24"/>
        </w:rPr>
        <w:t>Text(</w:t>
      </w:r>
      <w:proofErr w:type="gramEnd"/>
    </w:p>
    <w:p w14:paraId="45C0032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r w:rsidRPr="002F7D37">
        <w:rPr>
          <w:rStyle w:val="CommonTableChar"/>
          <w:rFonts w:ascii="Courier New" w:hAnsi="Courier New" w:cs="Courier New"/>
          <w:sz w:val="24"/>
          <w:szCs w:val="24"/>
        </w:rPr>
        <w:t>Створити</w:t>
      </w:r>
      <w:proofErr w:type="spellEnd"/>
      <w:r w:rsidRPr="002F7D37">
        <w:rPr>
          <w:rStyle w:val="CommonTableChar"/>
          <w:rFonts w:ascii="Courier New" w:hAnsi="Courier New" w:cs="Courier New"/>
          <w:sz w:val="24"/>
          <w:szCs w:val="24"/>
        </w:rPr>
        <w:t xml:space="preserve"> сім\'ю',</w:t>
      </w:r>
    </w:p>
    <w:p w14:paraId="7245EE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gramEnd"/>
    </w:p>
    <w:p w14:paraId="7FD1C31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fontSize</w:t>
      </w:r>
      <w:proofErr w:type="spellEnd"/>
      <w:r w:rsidRPr="002F7D37">
        <w:rPr>
          <w:rStyle w:val="CommonTableChar"/>
          <w:rFonts w:ascii="Courier New" w:hAnsi="Courier New" w:cs="Courier New"/>
          <w:sz w:val="24"/>
          <w:szCs w:val="24"/>
        </w:rPr>
        <w:t>: 18,</w:t>
      </w:r>
    </w:p>
    <w:p w14:paraId="2D376D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FontWeight.bold</w:t>
      </w:r>
      <w:proofErr w:type="spellEnd"/>
      <w:r w:rsidRPr="002F7D37">
        <w:rPr>
          <w:rStyle w:val="CommonTableChar"/>
          <w:rFonts w:ascii="Courier New" w:hAnsi="Courier New" w:cs="Courier New"/>
          <w:sz w:val="24"/>
          <w:szCs w:val="24"/>
        </w:rPr>
        <w:t>,</w:t>
      </w:r>
    </w:p>
    <w:p w14:paraId="42644D5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CF89F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90B227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0B357D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TextField</w:t>
      </w:r>
      <w:proofErr w:type="spellEnd"/>
      <w:r w:rsidRPr="002F7D37">
        <w:rPr>
          <w:rStyle w:val="CommonTableChar"/>
          <w:rFonts w:ascii="Courier New" w:hAnsi="Courier New" w:cs="Courier New"/>
          <w:sz w:val="24"/>
          <w:szCs w:val="24"/>
        </w:rPr>
        <w:t>(</w:t>
      </w:r>
      <w:proofErr w:type="gramEnd"/>
    </w:p>
    <w:p w14:paraId="1E2719A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controller: _</w:t>
      </w:r>
      <w:proofErr w:type="spellStart"/>
      <w:r w:rsidRPr="002F7D37">
        <w:rPr>
          <w:rStyle w:val="CommonTableChar"/>
          <w:rFonts w:ascii="Courier New" w:hAnsi="Courier New" w:cs="Courier New"/>
          <w:sz w:val="24"/>
          <w:szCs w:val="24"/>
        </w:rPr>
        <w:t>familyNameController</w:t>
      </w:r>
      <w:proofErr w:type="spellEnd"/>
      <w:r w:rsidRPr="002F7D37">
        <w:rPr>
          <w:rStyle w:val="CommonTableChar"/>
          <w:rFonts w:ascii="Courier New" w:hAnsi="Courier New" w:cs="Courier New"/>
          <w:sz w:val="24"/>
          <w:szCs w:val="24"/>
        </w:rPr>
        <w:t>,</w:t>
      </w:r>
    </w:p>
    <w:p w14:paraId="5D0F034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decoration: const </w:t>
      </w:r>
      <w:proofErr w:type="spellStart"/>
      <w:proofErr w:type="gramStart"/>
      <w:r w:rsidRPr="002F7D37">
        <w:rPr>
          <w:rStyle w:val="CommonTableChar"/>
          <w:rFonts w:ascii="Courier New" w:hAnsi="Courier New" w:cs="Courier New"/>
          <w:sz w:val="24"/>
          <w:szCs w:val="24"/>
        </w:rPr>
        <w:t>InputDecoration</w:t>
      </w:r>
      <w:proofErr w:type="spellEnd"/>
      <w:r w:rsidRPr="002F7D37">
        <w:rPr>
          <w:rStyle w:val="CommonTableChar"/>
          <w:rFonts w:ascii="Courier New" w:hAnsi="Courier New" w:cs="Courier New"/>
          <w:sz w:val="24"/>
          <w:szCs w:val="24"/>
        </w:rPr>
        <w:t>(</w:t>
      </w:r>
      <w:proofErr w:type="gramEnd"/>
    </w:p>
    <w:p w14:paraId="23FD100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labelText</w:t>
      </w:r>
      <w:proofErr w:type="spellEnd"/>
      <w:r w:rsidRPr="002F7D37">
        <w:rPr>
          <w:rStyle w:val="CommonTableChar"/>
          <w:rFonts w:ascii="Courier New" w:hAnsi="Courier New" w:cs="Courier New"/>
          <w:sz w:val="24"/>
          <w:szCs w:val="24"/>
        </w:rPr>
        <w:t>: '</w:t>
      </w:r>
      <w:proofErr w:type="spellStart"/>
      <w:r w:rsidRPr="002F7D37">
        <w:rPr>
          <w:rStyle w:val="CommonTableChar"/>
          <w:rFonts w:ascii="Courier New" w:hAnsi="Courier New" w:cs="Courier New"/>
          <w:sz w:val="24"/>
          <w:szCs w:val="24"/>
        </w:rPr>
        <w:t>Назва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3E5C016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border: </w:t>
      </w:r>
      <w:proofErr w:type="spellStart"/>
      <w:proofErr w:type="gramStart"/>
      <w:r w:rsidRPr="002F7D37">
        <w:rPr>
          <w:rStyle w:val="CommonTableChar"/>
          <w:rFonts w:ascii="Courier New" w:hAnsi="Courier New" w:cs="Courier New"/>
          <w:sz w:val="24"/>
          <w:szCs w:val="24"/>
        </w:rPr>
        <w:t>OutlineInputBorder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6AAFB7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2232BD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A56C1D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7D56EEA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ElevatedButton</w:t>
      </w:r>
      <w:proofErr w:type="spellEnd"/>
      <w:r w:rsidRPr="002F7D37">
        <w:rPr>
          <w:rStyle w:val="CommonTableChar"/>
          <w:rFonts w:ascii="Courier New" w:hAnsi="Courier New" w:cs="Courier New"/>
          <w:sz w:val="24"/>
          <w:szCs w:val="24"/>
        </w:rPr>
        <w:t>(</w:t>
      </w:r>
      <w:proofErr w:type="gramEnd"/>
    </w:p>
    <w:p w14:paraId="0B0E7A8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createFamily</w:t>
      </w:r>
      <w:proofErr w:type="spellEnd"/>
      <w:r w:rsidRPr="002F7D37">
        <w:rPr>
          <w:rStyle w:val="CommonTableChar"/>
          <w:rFonts w:ascii="Courier New" w:hAnsi="Courier New" w:cs="Courier New"/>
          <w:sz w:val="24"/>
          <w:szCs w:val="24"/>
        </w:rPr>
        <w:t>,</w:t>
      </w:r>
    </w:p>
    <w:p w14:paraId="45802CB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Створити</w:t>
      </w:r>
      <w:proofErr w:type="spellEnd"/>
      <w:r w:rsidRPr="002F7D37">
        <w:rPr>
          <w:rStyle w:val="CommonTableChar"/>
          <w:rFonts w:ascii="Courier New" w:hAnsi="Courier New" w:cs="Courier New"/>
          <w:sz w:val="24"/>
          <w:szCs w:val="24"/>
        </w:rPr>
        <w:t>'),</w:t>
      </w:r>
    </w:p>
    <w:p w14:paraId="613F68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8932DA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14BE55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7A939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20A253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A434C3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24),</w:t>
      </w:r>
    </w:p>
    <w:p w14:paraId="12D060A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Card(</w:t>
      </w:r>
      <w:proofErr w:type="gramEnd"/>
    </w:p>
    <w:p w14:paraId="5F19C6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Padding(</w:t>
      </w:r>
      <w:proofErr w:type="gramEnd"/>
    </w:p>
    <w:p w14:paraId="7AE5088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padding: const </w:t>
      </w:r>
      <w:proofErr w:type="spellStart"/>
      <w:proofErr w:type="gramStart"/>
      <w:r w:rsidRPr="002F7D37">
        <w:rPr>
          <w:rStyle w:val="CommonTableChar"/>
          <w:rFonts w:ascii="Courier New" w:hAnsi="Courier New" w:cs="Courier New"/>
          <w:sz w:val="24"/>
          <w:szCs w:val="24"/>
        </w:rPr>
        <w:t>EdgeInsets.all</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16.0),</w:t>
      </w:r>
    </w:p>
    <w:p w14:paraId="3F8492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Column(</w:t>
      </w:r>
      <w:proofErr w:type="gramEnd"/>
    </w:p>
    <w:p w14:paraId="5BF4737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CrossAxisAlignment.stretch</w:t>
      </w:r>
      <w:proofErr w:type="spellEnd"/>
      <w:r w:rsidRPr="002F7D37">
        <w:rPr>
          <w:rStyle w:val="CommonTableChar"/>
          <w:rFonts w:ascii="Courier New" w:hAnsi="Courier New" w:cs="Courier New"/>
          <w:sz w:val="24"/>
          <w:szCs w:val="24"/>
        </w:rPr>
        <w:t>,</w:t>
      </w:r>
    </w:p>
    <w:p w14:paraId="4BFF777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229645F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gramStart"/>
      <w:r w:rsidRPr="002F7D37">
        <w:rPr>
          <w:rStyle w:val="CommonTableChar"/>
          <w:rFonts w:ascii="Courier New" w:hAnsi="Courier New" w:cs="Courier New"/>
          <w:sz w:val="24"/>
          <w:szCs w:val="24"/>
        </w:rPr>
        <w:t>Text(</w:t>
      </w:r>
      <w:proofErr w:type="gramEnd"/>
    </w:p>
    <w:p w14:paraId="7A07616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Приєднатися</w:t>
      </w:r>
      <w:proofErr w:type="spellEnd"/>
      <w:r w:rsidRPr="002F7D37">
        <w:rPr>
          <w:rStyle w:val="CommonTableChar"/>
          <w:rFonts w:ascii="Courier New" w:hAnsi="Courier New" w:cs="Courier New"/>
          <w:sz w:val="24"/>
          <w:szCs w:val="24"/>
        </w:rPr>
        <w:t xml:space="preserve"> до сім\'ї',</w:t>
      </w:r>
    </w:p>
    <w:p w14:paraId="0831C27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gramEnd"/>
    </w:p>
    <w:p w14:paraId="77FDC1F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fontSize</w:t>
      </w:r>
      <w:proofErr w:type="spellEnd"/>
      <w:r w:rsidRPr="002F7D37">
        <w:rPr>
          <w:rStyle w:val="CommonTableChar"/>
          <w:rFonts w:ascii="Courier New" w:hAnsi="Courier New" w:cs="Courier New"/>
          <w:sz w:val="24"/>
          <w:szCs w:val="24"/>
        </w:rPr>
        <w:t>: 18,</w:t>
      </w:r>
    </w:p>
    <w:p w14:paraId="5D071B2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FontWeight.bold</w:t>
      </w:r>
      <w:proofErr w:type="spellEnd"/>
      <w:r w:rsidRPr="002F7D37">
        <w:rPr>
          <w:rStyle w:val="CommonTableChar"/>
          <w:rFonts w:ascii="Courier New" w:hAnsi="Courier New" w:cs="Courier New"/>
          <w:sz w:val="24"/>
          <w:szCs w:val="24"/>
        </w:rPr>
        <w:t>,</w:t>
      </w:r>
    </w:p>
    <w:p w14:paraId="74A9EC9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5E6C1B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0A14C9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7703F38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TextField</w:t>
      </w:r>
      <w:proofErr w:type="spellEnd"/>
      <w:r w:rsidRPr="002F7D37">
        <w:rPr>
          <w:rStyle w:val="CommonTableChar"/>
          <w:rFonts w:ascii="Courier New" w:hAnsi="Courier New" w:cs="Courier New"/>
          <w:sz w:val="24"/>
          <w:szCs w:val="24"/>
        </w:rPr>
        <w:t>(</w:t>
      </w:r>
      <w:proofErr w:type="gramEnd"/>
    </w:p>
    <w:p w14:paraId="6DA3592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controller: _</w:t>
      </w:r>
      <w:proofErr w:type="spellStart"/>
      <w:r w:rsidRPr="002F7D37">
        <w:rPr>
          <w:rStyle w:val="CommonTableChar"/>
          <w:rFonts w:ascii="Courier New" w:hAnsi="Courier New" w:cs="Courier New"/>
          <w:sz w:val="24"/>
          <w:szCs w:val="24"/>
        </w:rPr>
        <w:t>inviteCodeController</w:t>
      </w:r>
      <w:proofErr w:type="spellEnd"/>
      <w:r w:rsidRPr="002F7D37">
        <w:rPr>
          <w:rStyle w:val="CommonTableChar"/>
          <w:rFonts w:ascii="Courier New" w:hAnsi="Courier New" w:cs="Courier New"/>
          <w:sz w:val="24"/>
          <w:szCs w:val="24"/>
        </w:rPr>
        <w:t>,</w:t>
      </w:r>
    </w:p>
    <w:p w14:paraId="2E9F89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decoration: const </w:t>
      </w:r>
      <w:proofErr w:type="spellStart"/>
      <w:proofErr w:type="gramStart"/>
      <w:r w:rsidRPr="002F7D37">
        <w:rPr>
          <w:rStyle w:val="CommonTableChar"/>
          <w:rFonts w:ascii="Courier New" w:hAnsi="Courier New" w:cs="Courier New"/>
          <w:sz w:val="24"/>
          <w:szCs w:val="24"/>
        </w:rPr>
        <w:t>InputDecoration</w:t>
      </w:r>
      <w:proofErr w:type="spellEnd"/>
      <w:r w:rsidRPr="002F7D37">
        <w:rPr>
          <w:rStyle w:val="CommonTableChar"/>
          <w:rFonts w:ascii="Courier New" w:hAnsi="Courier New" w:cs="Courier New"/>
          <w:sz w:val="24"/>
          <w:szCs w:val="24"/>
        </w:rPr>
        <w:t>(</w:t>
      </w:r>
      <w:proofErr w:type="gramEnd"/>
    </w:p>
    <w:p w14:paraId="397381B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labelText</w:t>
      </w:r>
      <w:proofErr w:type="spellEnd"/>
      <w:r w:rsidRPr="002F7D37">
        <w:rPr>
          <w:rStyle w:val="CommonTableChar"/>
          <w:rFonts w:ascii="Courier New" w:hAnsi="Courier New" w:cs="Courier New"/>
          <w:sz w:val="24"/>
          <w:szCs w:val="24"/>
        </w:rPr>
        <w:t>: '</w:t>
      </w:r>
      <w:proofErr w:type="spellStart"/>
      <w:r w:rsidRPr="002F7D37">
        <w:rPr>
          <w:rStyle w:val="CommonTableChar"/>
          <w:rFonts w:ascii="Courier New" w:hAnsi="Courier New" w:cs="Courier New"/>
          <w:sz w:val="24"/>
          <w:szCs w:val="24"/>
        </w:rPr>
        <w:t>Код</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запрошення</w:t>
      </w:r>
      <w:proofErr w:type="spellEnd"/>
      <w:r w:rsidRPr="002F7D37">
        <w:rPr>
          <w:rStyle w:val="CommonTableChar"/>
          <w:rFonts w:ascii="Courier New" w:hAnsi="Courier New" w:cs="Courier New"/>
          <w:sz w:val="24"/>
          <w:szCs w:val="24"/>
        </w:rPr>
        <w:t>',</w:t>
      </w:r>
    </w:p>
    <w:p w14:paraId="1F43CE2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border: </w:t>
      </w:r>
      <w:proofErr w:type="spellStart"/>
      <w:proofErr w:type="gramStart"/>
      <w:r w:rsidRPr="002F7D37">
        <w:rPr>
          <w:rStyle w:val="CommonTableChar"/>
          <w:rFonts w:ascii="Courier New" w:hAnsi="Courier New" w:cs="Courier New"/>
          <w:sz w:val="24"/>
          <w:szCs w:val="24"/>
        </w:rPr>
        <w:t>OutlineInputBorder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0747858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DD9849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CBFC5A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640E981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Column(</w:t>
      </w:r>
      <w:proofErr w:type="gramEnd"/>
    </w:p>
    <w:p w14:paraId="1EEDB77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20A36B6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Row(</w:t>
      </w:r>
      <w:proofErr w:type="gramEnd"/>
    </w:p>
    <w:p w14:paraId="385B2F5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1D342B4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Expanded(</w:t>
      </w:r>
      <w:proofErr w:type="gramEnd"/>
    </w:p>
    <w:p w14:paraId="756CC9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child: </w:t>
      </w:r>
      <w:proofErr w:type="spellStart"/>
      <w:proofErr w:type="gramStart"/>
      <w:r w:rsidRPr="002F7D37">
        <w:rPr>
          <w:rStyle w:val="CommonTableChar"/>
          <w:rFonts w:ascii="Courier New" w:hAnsi="Courier New" w:cs="Courier New"/>
          <w:sz w:val="24"/>
          <w:szCs w:val="24"/>
        </w:rPr>
        <w:t>ElevatedButton</w:t>
      </w:r>
      <w:proofErr w:type="spellEnd"/>
      <w:r w:rsidRPr="002F7D37">
        <w:rPr>
          <w:rStyle w:val="CommonTableChar"/>
          <w:rFonts w:ascii="Courier New" w:hAnsi="Courier New" w:cs="Courier New"/>
          <w:sz w:val="24"/>
          <w:szCs w:val="24"/>
        </w:rPr>
        <w:t>(</w:t>
      </w:r>
      <w:proofErr w:type="gramEnd"/>
    </w:p>
    <w:p w14:paraId="698AD34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joinFamily</w:t>
      </w:r>
      <w:proofErr w:type="spellEnd"/>
      <w:r w:rsidRPr="002F7D37">
        <w:rPr>
          <w:rStyle w:val="CommonTableChar"/>
          <w:rFonts w:ascii="Courier New" w:hAnsi="Courier New" w:cs="Courier New"/>
          <w:sz w:val="24"/>
          <w:szCs w:val="24"/>
        </w:rPr>
        <w:t>,</w:t>
      </w:r>
    </w:p>
    <w:p w14:paraId="0DD8FAE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Приєднатися</w:t>
      </w:r>
      <w:proofErr w:type="spellEnd"/>
      <w:r w:rsidRPr="002F7D37">
        <w:rPr>
          <w:rStyle w:val="CommonTableChar"/>
          <w:rFonts w:ascii="Courier New" w:hAnsi="Courier New" w:cs="Courier New"/>
          <w:sz w:val="24"/>
          <w:szCs w:val="24"/>
        </w:rPr>
        <w:t>'),</w:t>
      </w:r>
    </w:p>
    <w:p w14:paraId="581F3A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119E95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A1A86A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width: 8),</w:t>
      </w:r>
    </w:p>
    <w:p w14:paraId="06AD784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47EC4F6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Icons.wifi</w:t>
      </w:r>
      <w:proofErr w:type="spellEnd"/>
      <w:r w:rsidRPr="002F7D37">
        <w:rPr>
          <w:rStyle w:val="CommonTableChar"/>
          <w:rFonts w:ascii="Courier New" w:hAnsi="Courier New" w:cs="Courier New"/>
          <w:sz w:val="24"/>
          <w:szCs w:val="24"/>
        </w:rPr>
        <w:t>),</w:t>
      </w:r>
    </w:p>
    <w:p w14:paraId="4FAEF5D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findLocalFamilies</w:t>
      </w:r>
      <w:proofErr w:type="spellEnd"/>
      <w:r w:rsidRPr="002F7D37">
        <w:rPr>
          <w:rStyle w:val="CommonTableChar"/>
          <w:rFonts w:ascii="Courier New" w:hAnsi="Courier New" w:cs="Courier New"/>
          <w:sz w:val="24"/>
          <w:szCs w:val="24"/>
        </w:rPr>
        <w:t>,</w:t>
      </w:r>
    </w:p>
    <w:p w14:paraId="06190CC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Знайти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 xml:space="preserve">\'ї в </w:t>
      </w:r>
      <w:proofErr w:type="spellStart"/>
      <w:r w:rsidRPr="002F7D37">
        <w:rPr>
          <w:rStyle w:val="CommonTableChar"/>
          <w:rFonts w:ascii="Courier New" w:hAnsi="Courier New" w:cs="Courier New"/>
          <w:sz w:val="24"/>
          <w:szCs w:val="24"/>
        </w:rPr>
        <w:t>локальній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мережі</w:t>
      </w:r>
      <w:proofErr w:type="spellEnd"/>
      <w:r w:rsidRPr="002F7D37">
        <w:rPr>
          <w:rStyle w:val="CommonTableChar"/>
          <w:rFonts w:ascii="Courier New" w:hAnsi="Courier New" w:cs="Courier New"/>
          <w:sz w:val="24"/>
          <w:szCs w:val="24"/>
        </w:rPr>
        <w:t>',</w:t>
      </w:r>
    </w:p>
    <w:p w14:paraId="0A0BC41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06EC77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4E674D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81D7C2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6E30C8E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FutureBuilder</w:t>
      </w:r>
      <w:proofErr w:type="spellEnd"/>
      <w:r w:rsidRPr="002F7D37">
        <w:rPr>
          <w:rStyle w:val="CommonTableChar"/>
          <w:rFonts w:ascii="Courier New" w:hAnsi="Courier New" w:cs="Courier New"/>
          <w:sz w:val="24"/>
          <w:szCs w:val="24"/>
        </w:rPr>
        <w:t>&lt;bool</w:t>
      </w:r>
      <w:proofErr w:type="gramStart"/>
      <w:r w:rsidRPr="002F7D37">
        <w:rPr>
          <w:rStyle w:val="CommonTableChar"/>
          <w:rFonts w:ascii="Courier New" w:hAnsi="Courier New" w:cs="Courier New"/>
          <w:sz w:val="24"/>
          <w:szCs w:val="24"/>
        </w:rPr>
        <w:t>&gt;(</w:t>
      </w:r>
      <w:proofErr w:type="gramEnd"/>
    </w:p>
    <w:p w14:paraId="6098619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 </w:t>
      </w:r>
      <w:proofErr w:type="spellStart"/>
      <w:r w:rsidRPr="002F7D37">
        <w:rPr>
          <w:rStyle w:val="CommonTableChar"/>
          <w:rFonts w:ascii="Courier New" w:hAnsi="Courier New" w:cs="Courier New"/>
          <w:sz w:val="24"/>
          <w:szCs w:val="24"/>
        </w:rPr>
        <w:t>NfcService.isAvailable</w:t>
      </w:r>
      <w:proofErr w:type="spellEnd"/>
      <w:r w:rsidRPr="002F7D37">
        <w:rPr>
          <w:rStyle w:val="CommonTableChar"/>
          <w:rFonts w:ascii="Courier New" w:hAnsi="Courier New" w:cs="Courier New"/>
          <w:sz w:val="24"/>
          <w:szCs w:val="24"/>
        </w:rPr>
        <w:t>(),</w:t>
      </w:r>
    </w:p>
    <w:p w14:paraId="50E4659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snapshot) {</w:t>
      </w:r>
    </w:p>
    <w:p w14:paraId="6519871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nfcAvailable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snapshot.data</w:t>
      </w:r>
      <w:proofErr w:type="spellEnd"/>
      <w:r w:rsidRPr="002F7D37">
        <w:rPr>
          <w:rStyle w:val="CommonTableChar"/>
          <w:rFonts w:ascii="Courier New" w:hAnsi="Courier New" w:cs="Courier New"/>
          <w:sz w:val="24"/>
          <w:szCs w:val="24"/>
        </w:rPr>
        <w:t xml:space="preserve"> ?? false;</w:t>
      </w:r>
    </w:p>
    <w:p w14:paraId="1F5FD97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r w:rsidRPr="002F7D37">
        <w:rPr>
          <w:rStyle w:val="CommonTableChar"/>
          <w:rFonts w:ascii="Courier New" w:hAnsi="Courier New" w:cs="Courier New"/>
          <w:sz w:val="24"/>
          <w:szCs w:val="24"/>
        </w:rPr>
        <w:t>ElevatedButton.icon</w:t>
      </w:r>
      <w:proofErr w:type="spellEnd"/>
      <w:r w:rsidRPr="002F7D37">
        <w:rPr>
          <w:rStyle w:val="CommonTableChar"/>
          <w:rFonts w:ascii="Courier New" w:hAnsi="Courier New" w:cs="Courier New"/>
          <w:sz w:val="24"/>
          <w:szCs w:val="24"/>
        </w:rPr>
        <w:t>(</w:t>
      </w:r>
    </w:p>
    <w:p w14:paraId="3B2683D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Icons.nfc</w:t>
      </w:r>
      <w:proofErr w:type="spellEnd"/>
      <w:r w:rsidRPr="002F7D37">
        <w:rPr>
          <w:rStyle w:val="CommonTableChar"/>
          <w:rFonts w:ascii="Courier New" w:hAnsi="Courier New" w:cs="Courier New"/>
          <w:sz w:val="24"/>
          <w:szCs w:val="24"/>
        </w:rPr>
        <w:t>),</w:t>
      </w:r>
    </w:p>
    <w:p w14:paraId="4F9CD89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label: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Приєднатися</w:t>
      </w:r>
      <w:proofErr w:type="spellEnd"/>
      <w:r w:rsidRPr="002F7D37">
        <w:rPr>
          <w:rStyle w:val="CommonTableChar"/>
          <w:rFonts w:ascii="Courier New" w:hAnsi="Courier New" w:cs="Courier New"/>
          <w:sz w:val="24"/>
          <w:szCs w:val="24"/>
        </w:rPr>
        <w:t xml:space="preserve"> через NFC'),</w:t>
      </w:r>
    </w:p>
    <w:p w14:paraId="4F2E4B5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nfcAvailable</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xml:space="preserve"> () async {</w:t>
      </w:r>
    </w:p>
    <w:p w14:paraId="3E0CEF5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1146D94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Піднесіть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пристрій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іншого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пристрою</w:t>
      </w:r>
      <w:proofErr w:type="spellEnd"/>
      <w:r w:rsidRPr="002F7D37">
        <w:rPr>
          <w:rStyle w:val="CommonTableChar"/>
          <w:rFonts w:ascii="Courier New" w:hAnsi="Courier New" w:cs="Courier New"/>
          <w:sz w:val="24"/>
          <w:szCs w:val="24"/>
        </w:rPr>
        <w:t xml:space="preserve"> з NFC')),</w:t>
      </w:r>
    </w:p>
    <w:p w14:paraId="660AA8F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2004D8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w:t>
      </w:r>
      <w:proofErr w:type="spellStart"/>
      <w:r w:rsidRPr="002F7D37">
        <w:rPr>
          <w:rStyle w:val="CommonTableChar"/>
          <w:rFonts w:ascii="Courier New" w:hAnsi="Courier New" w:cs="Courier New"/>
          <w:sz w:val="24"/>
          <w:szCs w:val="24"/>
        </w:rPr>
        <w:t>NfcService.readNfcTag</w:t>
      </w:r>
      <w:proofErr w:type="spellEnd"/>
      <w:r w:rsidRPr="002F7D37">
        <w:rPr>
          <w:rStyle w:val="CommonTableChar"/>
          <w:rFonts w:ascii="Courier New" w:hAnsi="Courier New" w:cs="Courier New"/>
          <w:sz w:val="24"/>
          <w:szCs w:val="24"/>
        </w:rPr>
        <w:t>(</w:t>
      </w:r>
    </w:p>
    <w:p w14:paraId="20AB8A1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onDataRead</w:t>
      </w:r>
      <w:proofErr w:type="spellEnd"/>
      <w:r w:rsidRPr="002F7D37">
        <w:rPr>
          <w:rStyle w:val="CommonTableChar"/>
          <w:rFonts w:ascii="Courier New" w:hAnsi="Courier New" w:cs="Courier New"/>
          <w:sz w:val="24"/>
          <w:szCs w:val="24"/>
        </w:rPr>
        <w:t>: (</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 async {</w:t>
      </w:r>
    </w:p>
    <w:p w14:paraId="6FDE525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w:t>
      </w:r>
    </w:p>
    <w:p w14:paraId="3F0A1C0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_</w:t>
      </w:r>
      <w:proofErr w:type="spellStart"/>
      <w:proofErr w:type="gramStart"/>
      <w:r w:rsidRPr="002F7D37">
        <w:rPr>
          <w:rStyle w:val="CommonTableChar"/>
          <w:rFonts w:ascii="Courier New" w:hAnsi="Courier New" w:cs="Courier New"/>
          <w:sz w:val="24"/>
          <w:szCs w:val="24"/>
        </w:rPr>
        <w:t>joinFamily</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01E2814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9864BD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019840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null,</w:t>
      </w:r>
    </w:p>
    <w:p w14:paraId="4DE9EA9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1DA511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F66BBB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33B86A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DA9E9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A7FC51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2BA0D8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
    <w:p w14:paraId="56A6CB8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7DA530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DAF353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5994F6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null) ...[</w:t>
      </w:r>
    </w:p>
    <w:p w14:paraId="1587125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Card(</w:t>
      </w:r>
      <w:proofErr w:type="gramEnd"/>
    </w:p>
    <w:p w14:paraId="79D7157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Padding(</w:t>
      </w:r>
      <w:proofErr w:type="gramEnd"/>
    </w:p>
    <w:p w14:paraId="4B5FD7E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padding: const </w:t>
      </w:r>
      <w:proofErr w:type="spellStart"/>
      <w:proofErr w:type="gramStart"/>
      <w:r w:rsidRPr="002F7D37">
        <w:rPr>
          <w:rStyle w:val="CommonTableChar"/>
          <w:rFonts w:ascii="Courier New" w:hAnsi="Courier New" w:cs="Courier New"/>
          <w:sz w:val="24"/>
          <w:szCs w:val="24"/>
        </w:rPr>
        <w:t>EdgeInsets.all</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16.0),</w:t>
      </w:r>
    </w:p>
    <w:p w14:paraId="36EB09B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gramStart"/>
      <w:r w:rsidRPr="002F7D37">
        <w:rPr>
          <w:rStyle w:val="CommonTableChar"/>
          <w:rFonts w:ascii="Courier New" w:hAnsi="Courier New" w:cs="Courier New"/>
          <w:sz w:val="24"/>
          <w:szCs w:val="24"/>
        </w:rPr>
        <w:t>Column(</w:t>
      </w:r>
      <w:proofErr w:type="gramEnd"/>
    </w:p>
    <w:p w14:paraId="71E1A0C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CrossAxisAlignment.stretch</w:t>
      </w:r>
      <w:proofErr w:type="spellEnd"/>
      <w:r w:rsidRPr="002F7D37">
        <w:rPr>
          <w:rStyle w:val="CommonTableChar"/>
          <w:rFonts w:ascii="Courier New" w:hAnsi="Courier New" w:cs="Courier New"/>
          <w:sz w:val="24"/>
          <w:szCs w:val="24"/>
        </w:rPr>
        <w:t>,</w:t>
      </w:r>
    </w:p>
    <w:p w14:paraId="77E1DB9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2EB12B7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Text(</w:t>
      </w:r>
      <w:proofErr w:type="gramEnd"/>
    </w:p>
    <w:p w14:paraId="5DDD02F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\'я: ${_</w:t>
      </w:r>
      <w:proofErr w:type="spellStart"/>
      <w:r w:rsidRPr="002F7D37">
        <w:rPr>
          <w:rStyle w:val="CommonTableChar"/>
          <w:rFonts w:ascii="Courier New" w:hAnsi="Courier New" w:cs="Courier New"/>
          <w:sz w:val="24"/>
          <w:szCs w:val="24"/>
        </w:rPr>
        <w:t>familyNameController.text</w:t>
      </w:r>
      <w:proofErr w:type="spellEnd"/>
      <w:r w:rsidRPr="002F7D37">
        <w:rPr>
          <w:rStyle w:val="CommonTableChar"/>
          <w:rFonts w:ascii="Courier New" w:hAnsi="Courier New" w:cs="Courier New"/>
          <w:sz w:val="24"/>
          <w:szCs w:val="24"/>
        </w:rPr>
        <w:t>}',</w:t>
      </w:r>
    </w:p>
    <w:p w14:paraId="02C89BC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const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gramEnd"/>
    </w:p>
    <w:p w14:paraId="650DAC8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fontSize</w:t>
      </w:r>
      <w:proofErr w:type="spellEnd"/>
      <w:r w:rsidRPr="002F7D37">
        <w:rPr>
          <w:rStyle w:val="CommonTableChar"/>
          <w:rFonts w:ascii="Courier New" w:hAnsi="Courier New" w:cs="Courier New"/>
          <w:sz w:val="24"/>
          <w:szCs w:val="24"/>
        </w:rPr>
        <w:t>: 18,</w:t>
      </w:r>
    </w:p>
    <w:p w14:paraId="58A1E6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FontWeight.bold</w:t>
      </w:r>
      <w:proofErr w:type="spellEnd"/>
      <w:r w:rsidRPr="002F7D37">
        <w:rPr>
          <w:rStyle w:val="CommonTableChar"/>
          <w:rFonts w:ascii="Courier New" w:hAnsi="Courier New" w:cs="Courier New"/>
          <w:sz w:val="24"/>
          <w:szCs w:val="24"/>
        </w:rPr>
        <w:t>,</w:t>
      </w:r>
    </w:p>
    <w:p w14:paraId="561F68A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DFF0BB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C7129A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6C587C2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w:t>
      </w:r>
      <w:proofErr w:type="gramEnd"/>
    </w:p>
    <w:p w14:paraId="19A0E2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Код</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запрошення</w:t>
      </w:r>
      <w:proofErr w:type="spellEnd"/>
      <w:r w:rsidRPr="002F7D37">
        <w:rPr>
          <w:rStyle w:val="CommonTableChar"/>
          <w:rFonts w:ascii="Courier New" w:hAnsi="Courier New" w:cs="Courier New"/>
          <w:sz w:val="24"/>
          <w:szCs w:val="24"/>
        </w:rPr>
        <w:t>:'),</w:t>
      </w:r>
    </w:p>
    <w:p w14:paraId="4C220B6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Row(</w:t>
      </w:r>
      <w:proofErr w:type="gramEnd"/>
    </w:p>
    <w:p w14:paraId="511B75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2576E97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Expanded(</w:t>
      </w:r>
      <w:proofErr w:type="gramEnd"/>
    </w:p>
    <w:p w14:paraId="5DE6744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spellStart"/>
      <w:proofErr w:type="gramStart"/>
      <w:r w:rsidRPr="002F7D37">
        <w:rPr>
          <w:rStyle w:val="CommonTableChar"/>
          <w:rFonts w:ascii="Courier New" w:hAnsi="Courier New" w:cs="Courier New"/>
          <w:sz w:val="24"/>
          <w:szCs w:val="24"/>
        </w:rPr>
        <w:t>TextField</w:t>
      </w:r>
      <w:proofErr w:type="spellEnd"/>
      <w:r w:rsidRPr="002F7D37">
        <w:rPr>
          <w:rStyle w:val="CommonTableChar"/>
          <w:rFonts w:ascii="Courier New" w:hAnsi="Courier New" w:cs="Courier New"/>
          <w:sz w:val="24"/>
          <w:szCs w:val="24"/>
        </w:rPr>
        <w:t>(</w:t>
      </w:r>
      <w:proofErr w:type="gramEnd"/>
    </w:p>
    <w:p w14:paraId="6D06EA8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controller: _</w:t>
      </w:r>
      <w:proofErr w:type="spellStart"/>
      <w:r w:rsidRPr="002F7D37">
        <w:rPr>
          <w:rStyle w:val="CommonTableChar"/>
          <w:rFonts w:ascii="Courier New" w:hAnsi="Courier New" w:cs="Courier New"/>
          <w:sz w:val="24"/>
          <w:szCs w:val="24"/>
        </w:rPr>
        <w:t>inviteCodeController</w:t>
      </w:r>
      <w:proofErr w:type="spellEnd"/>
      <w:r w:rsidRPr="002F7D37">
        <w:rPr>
          <w:rStyle w:val="CommonTableChar"/>
          <w:rFonts w:ascii="Courier New" w:hAnsi="Courier New" w:cs="Courier New"/>
          <w:sz w:val="24"/>
          <w:szCs w:val="24"/>
        </w:rPr>
        <w:t>,</w:t>
      </w:r>
    </w:p>
    <w:p w14:paraId="3D5F519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readOnly</w:t>
      </w:r>
      <w:proofErr w:type="spellEnd"/>
      <w:r w:rsidRPr="002F7D37">
        <w:rPr>
          <w:rStyle w:val="CommonTableChar"/>
          <w:rFonts w:ascii="Courier New" w:hAnsi="Courier New" w:cs="Courier New"/>
          <w:sz w:val="24"/>
          <w:szCs w:val="24"/>
        </w:rPr>
        <w:t>: true,</w:t>
      </w:r>
    </w:p>
    <w:p w14:paraId="0CCA227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decoration: const </w:t>
      </w:r>
      <w:proofErr w:type="spellStart"/>
      <w:proofErr w:type="gramStart"/>
      <w:r w:rsidRPr="002F7D37">
        <w:rPr>
          <w:rStyle w:val="CommonTableChar"/>
          <w:rFonts w:ascii="Courier New" w:hAnsi="Courier New" w:cs="Courier New"/>
          <w:sz w:val="24"/>
          <w:szCs w:val="24"/>
        </w:rPr>
        <w:t>InputDecoration</w:t>
      </w:r>
      <w:proofErr w:type="spellEnd"/>
      <w:r w:rsidRPr="002F7D37">
        <w:rPr>
          <w:rStyle w:val="CommonTableChar"/>
          <w:rFonts w:ascii="Courier New" w:hAnsi="Courier New" w:cs="Courier New"/>
          <w:sz w:val="24"/>
          <w:szCs w:val="24"/>
        </w:rPr>
        <w:t>(</w:t>
      </w:r>
      <w:proofErr w:type="gramEnd"/>
    </w:p>
    <w:p w14:paraId="419803F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border: </w:t>
      </w:r>
      <w:proofErr w:type="spellStart"/>
      <w:proofErr w:type="gramStart"/>
      <w:r w:rsidRPr="002F7D37">
        <w:rPr>
          <w:rStyle w:val="CommonTableChar"/>
          <w:rFonts w:ascii="Courier New" w:hAnsi="Courier New" w:cs="Courier New"/>
          <w:sz w:val="24"/>
          <w:szCs w:val="24"/>
        </w:rPr>
        <w:t>OutlineInputBorder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7FDC2BE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C8D710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936A65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097137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1ED1C1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Icons.copy</w:t>
      </w:r>
      <w:proofErr w:type="spellEnd"/>
      <w:r w:rsidRPr="002F7D37">
        <w:rPr>
          <w:rStyle w:val="CommonTableChar"/>
          <w:rFonts w:ascii="Courier New" w:hAnsi="Courier New" w:cs="Courier New"/>
          <w:sz w:val="24"/>
          <w:szCs w:val="24"/>
        </w:rPr>
        <w:t>),</w:t>
      </w:r>
    </w:p>
    <w:p w14:paraId="7001B0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w:t>
      </w:r>
    </w:p>
    <w:p w14:paraId="0BE56CD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Копіювати</w:t>
      </w:r>
      <w:proofErr w:type="spellEnd"/>
      <w:r w:rsidRPr="002F7D37">
        <w:rPr>
          <w:rStyle w:val="CommonTableChar"/>
          <w:rFonts w:ascii="Courier New" w:hAnsi="Courier New" w:cs="Courier New"/>
          <w:sz w:val="24"/>
          <w:szCs w:val="24"/>
        </w:rPr>
        <w:t>',</w:t>
      </w:r>
    </w:p>
    <w:p w14:paraId="7B8E5B6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F54BD8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10F7D8D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Icons.share</w:t>
      </w:r>
      <w:proofErr w:type="spellEnd"/>
      <w:r w:rsidRPr="002F7D37">
        <w:rPr>
          <w:rStyle w:val="CommonTableChar"/>
          <w:rFonts w:ascii="Courier New" w:hAnsi="Courier New" w:cs="Courier New"/>
          <w:sz w:val="24"/>
          <w:szCs w:val="24"/>
        </w:rPr>
        <w:t>),</w:t>
      </w:r>
    </w:p>
    <w:p w14:paraId="0F472A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shareInviteCode</w:t>
      </w:r>
      <w:proofErr w:type="spellEnd"/>
      <w:r w:rsidRPr="002F7D37">
        <w:rPr>
          <w:rStyle w:val="CommonTableChar"/>
          <w:rFonts w:ascii="Courier New" w:hAnsi="Courier New" w:cs="Courier New"/>
          <w:sz w:val="24"/>
          <w:szCs w:val="24"/>
        </w:rPr>
        <w:t>,</w:t>
      </w:r>
    </w:p>
    <w:p w14:paraId="382B65F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Поділитися</w:t>
      </w:r>
      <w:proofErr w:type="spellEnd"/>
      <w:r w:rsidRPr="002F7D37">
        <w:rPr>
          <w:rStyle w:val="CommonTableChar"/>
          <w:rFonts w:ascii="Courier New" w:hAnsi="Courier New" w:cs="Courier New"/>
          <w:sz w:val="24"/>
          <w:szCs w:val="24"/>
        </w:rPr>
        <w:t>',</w:t>
      </w:r>
    </w:p>
    <w:p w14:paraId="73F34A0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76B1F0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392CDA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1E74AC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12D152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16),</w:t>
      </w:r>
    </w:p>
    <w:p w14:paraId="4991570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r w:rsidRPr="002F7D37">
        <w:rPr>
          <w:rStyle w:val="CommonTableChar"/>
          <w:rFonts w:ascii="Courier New" w:hAnsi="Courier New" w:cs="Courier New"/>
          <w:sz w:val="24"/>
          <w:szCs w:val="24"/>
        </w:rPr>
        <w:t>FutureBuilder</w:t>
      </w:r>
      <w:proofErr w:type="spellEnd"/>
      <w:r w:rsidRPr="002F7D37">
        <w:rPr>
          <w:rStyle w:val="CommonTableChar"/>
          <w:rFonts w:ascii="Courier New" w:hAnsi="Courier New" w:cs="Courier New"/>
          <w:sz w:val="24"/>
          <w:szCs w:val="24"/>
        </w:rPr>
        <w:t>&lt;bool</w:t>
      </w:r>
      <w:proofErr w:type="gramStart"/>
      <w:r w:rsidRPr="002F7D37">
        <w:rPr>
          <w:rStyle w:val="CommonTableChar"/>
          <w:rFonts w:ascii="Courier New" w:hAnsi="Courier New" w:cs="Courier New"/>
          <w:sz w:val="24"/>
          <w:szCs w:val="24"/>
        </w:rPr>
        <w:t>&gt;(</w:t>
      </w:r>
      <w:proofErr w:type="gramEnd"/>
    </w:p>
    <w:p w14:paraId="67C57E6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future: </w:t>
      </w:r>
      <w:proofErr w:type="spellStart"/>
      <w:r w:rsidRPr="002F7D37">
        <w:rPr>
          <w:rStyle w:val="CommonTableChar"/>
          <w:rFonts w:ascii="Courier New" w:hAnsi="Courier New" w:cs="Courier New"/>
          <w:sz w:val="24"/>
          <w:szCs w:val="24"/>
        </w:rPr>
        <w:t>NfcService.isAvailable</w:t>
      </w:r>
      <w:proofErr w:type="spellEnd"/>
      <w:r w:rsidRPr="002F7D37">
        <w:rPr>
          <w:rStyle w:val="CommonTableChar"/>
          <w:rFonts w:ascii="Courier New" w:hAnsi="Courier New" w:cs="Courier New"/>
          <w:sz w:val="24"/>
          <w:szCs w:val="24"/>
        </w:rPr>
        <w:t>(),</w:t>
      </w:r>
    </w:p>
    <w:p w14:paraId="1E8F898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snapshot) {</w:t>
      </w:r>
    </w:p>
    <w:p w14:paraId="039C55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nfcAvailable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snapshot.data</w:t>
      </w:r>
      <w:proofErr w:type="spellEnd"/>
      <w:r w:rsidRPr="002F7D37">
        <w:rPr>
          <w:rStyle w:val="CommonTableChar"/>
          <w:rFonts w:ascii="Courier New" w:hAnsi="Courier New" w:cs="Courier New"/>
          <w:sz w:val="24"/>
          <w:szCs w:val="24"/>
        </w:rPr>
        <w:t xml:space="preserve"> ?? false;</w:t>
      </w:r>
    </w:p>
    <w:p w14:paraId="1F8C4F4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spellStart"/>
      <w:r w:rsidRPr="002F7D37">
        <w:rPr>
          <w:rStyle w:val="CommonTableChar"/>
          <w:rFonts w:ascii="Courier New" w:hAnsi="Courier New" w:cs="Courier New"/>
          <w:sz w:val="24"/>
          <w:szCs w:val="24"/>
        </w:rPr>
        <w:t>ElevatedButton.icon</w:t>
      </w:r>
      <w:proofErr w:type="spellEnd"/>
      <w:r w:rsidRPr="002F7D37">
        <w:rPr>
          <w:rStyle w:val="CommonTableChar"/>
          <w:rFonts w:ascii="Courier New" w:hAnsi="Courier New" w:cs="Courier New"/>
          <w:sz w:val="24"/>
          <w:szCs w:val="24"/>
        </w:rPr>
        <w:t>(</w:t>
      </w:r>
    </w:p>
    <w:p w14:paraId="64C962C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Icons.nfc</w:t>
      </w:r>
      <w:proofErr w:type="spellEnd"/>
      <w:r w:rsidRPr="002F7D37">
        <w:rPr>
          <w:rStyle w:val="CommonTableChar"/>
          <w:rFonts w:ascii="Courier New" w:hAnsi="Courier New" w:cs="Courier New"/>
          <w:sz w:val="24"/>
          <w:szCs w:val="24"/>
        </w:rPr>
        <w:t>),</w:t>
      </w:r>
    </w:p>
    <w:p w14:paraId="1CE04BC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label: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Поділитися</w:t>
      </w:r>
      <w:proofErr w:type="spellEnd"/>
      <w:r w:rsidRPr="002F7D37">
        <w:rPr>
          <w:rStyle w:val="CommonTableChar"/>
          <w:rFonts w:ascii="Courier New" w:hAnsi="Courier New" w:cs="Courier New"/>
          <w:sz w:val="24"/>
          <w:szCs w:val="24"/>
        </w:rPr>
        <w:t xml:space="preserve"> через NFC'),</w:t>
      </w:r>
    </w:p>
    <w:p w14:paraId="63C8146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nfcAvailable</w:t>
      </w:r>
      <w:proofErr w:type="spellEnd"/>
      <w:r w:rsidRPr="002F7D37">
        <w:rPr>
          <w:rStyle w:val="CommonTableChar"/>
          <w:rFonts w:ascii="Courier New" w:hAnsi="Courier New" w:cs="Courier New"/>
          <w:sz w:val="24"/>
          <w:szCs w:val="24"/>
        </w:rPr>
        <w:t xml:space="preserve"> ?</w:t>
      </w:r>
      <w:proofErr w:type="gramEnd"/>
      <w:r w:rsidRPr="002F7D37">
        <w:rPr>
          <w:rStyle w:val="CommonTableChar"/>
          <w:rFonts w:ascii="Courier New" w:hAnsi="Courier New" w:cs="Courier New"/>
          <w:sz w:val="24"/>
          <w:szCs w:val="24"/>
        </w:rPr>
        <w:t xml:space="preserve"> () async {</w:t>
      </w:r>
    </w:p>
    <w:p w14:paraId="0DC421C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38502E5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Піднесіть</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пристрій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іншого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пристрою</w:t>
      </w:r>
      <w:proofErr w:type="spellEnd"/>
      <w:r w:rsidRPr="002F7D37">
        <w:rPr>
          <w:rStyle w:val="CommonTableChar"/>
          <w:rFonts w:ascii="Courier New" w:hAnsi="Courier New" w:cs="Courier New"/>
          <w:sz w:val="24"/>
          <w:szCs w:val="24"/>
        </w:rPr>
        <w:t xml:space="preserve"> з NFC')),</w:t>
      </w:r>
    </w:p>
    <w:p w14:paraId="770E02F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F957FC5" w14:textId="77777777" w:rsidR="002F7D37" w:rsidRPr="002F7D37" w:rsidRDefault="002F7D37" w:rsidP="002F7D37">
      <w:pPr>
        <w:pStyle w:val="Code"/>
        <w:rPr>
          <w:rStyle w:val="CommonTableChar"/>
          <w:rFonts w:ascii="Courier New" w:hAnsi="Courier New" w:cs="Courier New"/>
          <w:sz w:val="24"/>
          <w:szCs w:val="24"/>
        </w:rPr>
      </w:pPr>
    </w:p>
    <w:p w14:paraId="55539D1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await </w:t>
      </w:r>
      <w:proofErr w:type="spellStart"/>
      <w:r w:rsidRPr="002F7D37">
        <w:rPr>
          <w:rStyle w:val="CommonTableChar"/>
          <w:rFonts w:ascii="Courier New" w:hAnsi="Courier New" w:cs="Courier New"/>
          <w:sz w:val="24"/>
          <w:szCs w:val="24"/>
        </w:rPr>
        <w:t>NfcService.startNfcSession</w:t>
      </w:r>
      <w:proofErr w:type="spellEnd"/>
      <w:r w:rsidRPr="002F7D37">
        <w:rPr>
          <w:rStyle w:val="CommonTableChar"/>
          <w:rFonts w:ascii="Courier New" w:hAnsi="Courier New" w:cs="Courier New"/>
          <w:sz w:val="24"/>
          <w:szCs w:val="24"/>
        </w:rPr>
        <w:t>(</w:t>
      </w:r>
    </w:p>
    <w:p w14:paraId="03BDF37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 _</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roofErr w:type="gramEnd"/>
    </w:p>
    <w:p w14:paraId="2932D97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inviteCode</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inviteCodeController.text</w:t>
      </w:r>
      <w:proofErr w:type="spellEnd"/>
      <w:r w:rsidRPr="002F7D37">
        <w:rPr>
          <w:rStyle w:val="CommonTableChar"/>
          <w:rFonts w:ascii="Courier New" w:hAnsi="Courier New" w:cs="Courier New"/>
          <w:sz w:val="24"/>
          <w:szCs w:val="24"/>
        </w:rPr>
        <w:t>,</w:t>
      </w:r>
    </w:p>
    <w:p w14:paraId="1ECDF9B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onDetected</w:t>
      </w:r>
      <w:proofErr w:type="spellEnd"/>
      <w:r w:rsidRPr="002F7D37">
        <w:rPr>
          <w:rStyle w:val="CommonTableChar"/>
          <w:rFonts w:ascii="Courier New" w:hAnsi="Courier New" w:cs="Courier New"/>
          <w:sz w:val="24"/>
          <w:szCs w:val="24"/>
        </w:rPr>
        <w:t>: (_, __) {</w:t>
      </w:r>
    </w:p>
    <w:p w14:paraId="5EF16D2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6EF5F15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content: Text('</w:t>
      </w:r>
      <w:proofErr w:type="spellStart"/>
      <w:r w:rsidRPr="002F7D37">
        <w:rPr>
          <w:rStyle w:val="CommonTableChar"/>
          <w:rFonts w:ascii="Courier New" w:hAnsi="Courier New" w:cs="Courier New"/>
          <w:sz w:val="24"/>
          <w:szCs w:val="24"/>
        </w:rPr>
        <w:t>Дані</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успішно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передано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через</w:t>
      </w:r>
      <w:proofErr w:type="spellEnd"/>
      <w:r w:rsidRPr="002F7D37">
        <w:rPr>
          <w:rStyle w:val="CommonTableChar"/>
          <w:rFonts w:ascii="Courier New" w:hAnsi="Courier New" w:cs="Courier New"/>
          <w:sz w:val="24"/>
          <w:szCs w:val="24"/>
        </w:rPr>
        <w:t xml:space="preserve"> NFC')),</w:t>
      </w:r>
    </w:p>
    <w:p w14:paraId="6C38BE4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7E930D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04849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05FB42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null,</w:t>
      </w:r>
    </w:p>
    <w:p w14:paraId="028F1C7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743514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C91E10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37342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7BAE66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827231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07AF3D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7EA477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familyMembers.isNotEmpty</w:t>
      </w:r>
      <w:proofErr w:type="spellEnd"/>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w:t>
      </w:r>
      <w:proofErr w:type="gramEnd"/>
    </w:p>
    <w:p w14:paraId="31C3921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24),</w:t>
      </w:r>
    </w:p>
    <w:p w14:paraId="36C8669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gramStart"/>
      <w:r w:rsidRPr="002F7D37">
        <w:rPr>
          <w:rStyle w:val="CommonTableChar"/>
          <w:rFonts w:ascii="Courier New" w:hAnsi="Courier New" w:cs="Courier New"/>
          <w:sz w:val="24"/>
          <w:szCs w:val="24"/>
        </w:rPr>
        <w:t>Text(</w:t>
      </w:r>
      <w:proofErr w:type="gramEnd"/>
    </w:p>
    <w:p w14:paraId="4115118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Члени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604DBA2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gramEnd"/>
    </w:p>
    <w:p w14:paraId="20EC96F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fontSize</w:t>
      </w:r>
      <w:proofErr w:type="spellEnd"/>
      <w:r w:rsidRPr="002F7D37">
        <w:rPr>
          <w:rStyle w:val="CommonTableChar"/>
          <w:rFonts w:ascii="Courier New" w:hAnsi="Courier New" w:cs="Courier New"/>
          <w:sz w:val="24"/>
          <w:szCs w:val="24"/>
        </w:rPr>
        <w:t>: 18,</w:t>
      </w:r>
    </w:p>
    <w:p w14:paraId="2F69095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FontWeight.bold</w:t>
      </w:r>
      <w:proofErr w:type="spellEnd"/>
      <w:r w:rsidRPr="002F7D37">
        <w:rPr>
          <w:rStyle w:val="CommonTableChar"/>
          <w:rFonts w:ascii="Courier New" w:hAnsi="Courier New" w:cs="Courier New"/>
          <w:sz w:val="24"/>
          <w:szCs w:val="24"/>
        </w:rPr>
        <w:t>,</w:t>
      </w:r>
    </w:p>
    <w:p w14:paraId="6B97B5C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62674F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C619BA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8),</w:t>
      </w:r>
    </w:p>
    <w:p w14:paraId="479DBF9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ListView.builder</w:t>
      </w:r>
      <w:proofErr w:type="spellEnd"/>
      <w:r w:rsidRPr="002F7D37">
        <w:rPr>
          <w:rStyle w:val="CommonTableChar"/>
          <w:rFonts w:ascii="Courier New" w:hAnsi="Courier New" w:cs="Courier New"/>
          <w:sz w:val="24"/>
          <w:szCs w:val="24"/>
        </w:rPr>
        <w:t>(</w:t>
      </w:r>
    </w:p>
    <w:p w14:paraId="09CC075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shrinkWrap</w:t>
      </w:r>
      <w:proofErr w:type="spellEnd"/>
      <w:r w:rsidRPr="002F7D37">
        <w:rPr>
          <w:rStyle w:val="CommonTableChar"/>
          <w:rFonts w:ascii="Courier New" w:hAnsi="Courier New" w:cs="Courier New"/>
          <w:sz w:val="24"/>
          <w:szCs w:val="24"/>
        </w:rPr>
        <w:t>: true,</w:t>
      </w:r>
    </w:p>
    <w:p w14:paraId="7342FF6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physics: const </w:t>
      </w:r>
      <w:proofErr w:type="spellStart"/>
      <w:proofErr w:type="gramStart"/>
      <w:r w:rsidRPr="002F7D37">
        <w:rPr>
          <w:rStyle w:val="CommonTableChar"/>
          <w:rFonts w:ascii="Courier New" w:hAnsi="Courier New" w:cs="Courier New"/>
          <w:sz w:val="24"/>
          <w:szCs w:val="24"/>
        </w:rPr>
        <w:t>NeverScrollableScrollPhysics</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6C4E02D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r w:rsidRPr="002F7D37">
        <w:rPr>
          <w:rStyle w:val="CommonTableChar"/>
          <w:rFonts w:ascii="Courier New" w:hAnsi="Courier New" w:cs="Courier New"/>
          <w:sz w:val="24"/>
          <w:szCs w:val="24"/>
        </w:rPr>
        <w:t>itemCount</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familyMembers.length</w:t>
      </w:r>
      <w:proofErr w:type="spellEnd"/>
      <w:r w:rsidRPr="002F7D37">
        <w:rPr>
          <w:rStyle w:val="CommonTableChar"/>
          <w:rFonts w:ascii="Courier New" w:hAnsi="Courier New" w:cs="Courier New"/>
          <w:sz w:val="24"/>
          <w:szCs w:val="24"/>
        </w:rPr>
        <w:t>,</w:t>
      </w:r>
    </w:p>
    <w:p w14:paraId="07CFD0E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itemBuilder</w:t>
      </w:r>
      <w:proofErr w:type="spellEnd"/>
      <w:r w:rsidRPr="002F7D37">
        <w:rPr>
          <w:rStyle w:val="CommonTableChar"/>
          <w:rFonts w:ascii="Courier New" w:hAnsi="Courier New" w:cs="Courier New"/>
          <w:sz w:val="24"/>
          <w:szCs w:val="24"/>
        </w:rPr>
        <w:t>: (context, index) {</w:t>
      </w:r>
    </w:p>
    <w:p w14:paraId="4A8D8C2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member = _</w:t>
      </w:r>
      <w:proofErr w:type="spellStart"/>
      <w:r w:rsidRPr="002F7D37">
        <w:rPr>
          <w:rStyle w:val="CommonTableChar"/>
          <w:rFonts w:ascii="Courier New" w:hAnsi="Courier New" w:cs="Courier New"/>
          <w:sz w:val="24"/>
          <w:szCs w:val="24"/>
        </w:rPr>
        <w:t>familyMembers</w:t>
      </w:r>
      <w:proofErr w:type="spellEnd"/>
      <w:r w:rsidRPr="002F7D37">
        <w:rPr>
          <w:rStyle w:val="CommonTableChar"/>
          <w:rFonts w:ascii="Courier New" w:hAnsi="Courier New" w:cs="Courier New"/>
          <w:sz w:val="24"/>
          <w:szCs w:val="24"/>
        </w:rPr>
        <w:t>[index];</w:t>
      </w:r>
    </w:p>
    <w:p w14:paraId="3345848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authService</w:t>
      </w:r>
      <w:proofErr w:type="spellEnd"/>
      <w:r w:rsidRPr="002F7D37">
        <w:rPr>
          <w:rStyle w:val="CommonTableChar"/>
          <w:rFonts w:ascii="Courier New" w:hAnsi="Courier New" w:cs="Courier New"/>
          <w:sz w:val="24"/>
          <w:szCs w:val="24"/>
        </w:rPr>
        <w:t xml:space="preserve"> =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AuthService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0CFA5E9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gramStart"/>
      <w:r w:rsidRPr="002F7D37">
        <w:rPr>
          <w:rStyle w:val="CommonTableChar"/>
          <w:rFonts w:ascii="Courier New" w:hAnsi="Courier New" w:cs="Courier New"/>
          <w:sz w:val="24"/>
          <w:szCs w:val="24"/>
        </w:rPr>
        <w:t>Card(</w:t>
      </w:r>
      <w:proofErr w:type="gramEnd"/>
    </w:p>
    <w:p w14:paraId="7C0C03D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spellStart"/>
      <w:proofErr w:type="gramStart"/>
      <w:r w:rsidRPr="002F7D37">
        <w:rPr>
          <w:rStyle w:val="CommonTableChar"/>
          <w:rFonts w:ascii="Courier New" w:hAnsi="Courier New" w:cs="Courier New"/>
          <w:sz w:val="24"/>
          <w:szCs w:val="24"/>
        </w:rPr>
        <w:t>ListTile</w:t>
      </w:r>
      <w:proofErr w:type="spellEnd"/>
      <w:r w:rsidRPr="002F7D37">
        <w:rPr>
          <w:rStyle w:val="CommonTableChar"/>
          <w:rFonts w:ascii="Courier New" w:hAnsi="Courier New" w:cs="Courier New"/>
          <w:sz w:val="24"/>
          <w:szCs w:val="24"/>
        </w:rPr>
        <w:t>(</w:t>
      </w:r>
      <w:proofErr w:type="gramEnd"/>
    </w:p>
    <w:p w14:paraId="73FB933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Text(member['email'</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Невідомий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користувач</w:t>
      </w:r>
      <w:proofErr w:type="spellEnd"/>
      <w:r w:rsidRPr="002F7D37">
        <w:rPr>
          <w:rStyle w:val="CommonTableChar"/>
          <w:rFonts w:ascii="Courier New" w:hAnsi="Courier New" w:cs="Courier New"/>
          <w:sz w:val="24"/>
          <w:szCs w:val="24"/>
        </w:rPr>
        <w:t>'),</w:t>
      </w:r>
    </w:p>
    <w:p w14:paraId="154C600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subtitle: </w:t>
      </w:r>
      <w:proofErr w:type="gramStart"/>
      <w:r w:rsidRPr="002F7D37">
        <w:rPr>
          <w:rStyle w:val="CommonTableChar"/>
          <w:rFonts w:ascii="Courier New" w:hAnsi="Courier New" w:cs="Courier New"/>
          <w:sz w:val="24"/>
          <w:szCs w:val="24"/>
        </w:rPr>
        <w:t>Column(</w:t>
      </w:r>
      <w:proofErr w:type="gramEnd"/>
    </w:p>
    <w:p w14:paraId="2E0DCB4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CrossAxisAlignment.start</w:t>
      </w:r>
      <w:proofErr w:type="spellEnd"/>
      <w:r w:rsidRPr="002F7D37">
        <w:rPr>
          <w:rStyle w:val="CommonTableChar"/>
          <w:rFonts w:ascii="Courier New" w:hAnsi="Courier New" w:cs="Courier New"/>
          <w:sz w:val="24"/>
          <w:szCs w:val="24"/>
        </w:rPr>
        <w:t>,</w:t>
      </w:r>
    </w:p>
    <w:p w14:paraId="623C6CF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432CF11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Роль</w:t>
      </w:r>
      <w:proofErr w:type="spellEnd"/>
      <w:r w:rsidRPr="002F7D37">
        <w:rPr>
          <w:rStyle w:val="CommonTableChar"/>
          <w:rFonts w:ascii="Courier New" w:hAnsi="Courier New" w:cs="Courier New"/>
          <w:sz w:val="24"/>
          <w:szCs w:val="24"/>
        </w:rPr>
        <w:t>: ${member['role'] ?? '</w:t>
      </w:r>
      <w:proofErr w:type="spellStart"/>
      <w:r w:rsidRPr="002F7D37">
        <w:rPr>
          <w:rStyle w:val="CommonTableChar"/>
          <w:rFonts w:ascii="Courier New" w:hAnsi="Courier New" w:cs="Courier New"/>
          <w:sz w:val="24"/>
          <w:szCs w:val="24"/>
        </w:rPr>
        <w:t>Не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визначено</w:t>
      </w:r>
      <w:proofErr w:type="spellEnd"/>
      <w:r w:rsidRPr="002F7D37">
        <w:rPr>
          <w:rStyle w:val="CommonTableChar"/>
          <w:rFonts w:ascii="Courier New" w:hAnsi="Courier New" w:cs="Courier New"/>
          <w:sz w:val="24"/>
          <w:szCs w:val="24"/>
        </w:rPr>
        <w:t>'}'),</w:t>
      </w:r>
    </w:p>
    <w:p w14:paraId="2E2A8D8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Пристрій</w:t>
      </w:r>
      <w:proofErr w:type="spellEnd"/>
      <w:r w:rsidRPr="002F7D37">
        <w:rPr>
          <w:rStyle w:val="CommonTableChar"/>
          <w:rFonts w:ascii="Courier New" w:hAnsi="Courier New" w:cs="Courier New"/>
          <w:sz w:val="24"/>
          <w:szCs w:val="24"/>
        </w:rPr>
        <w:t>: ${member['</w:t>
      </w:r>
      <w:proofErr w:type="spellStart"/>
      <w:r w:rsidRPr="002F7D37">
        <w:rPr>
          <w:rStyle w:val="CommonTableChar"/>
          <w:rFonts w:ascii="Courier New" w:hAnsi="Courier New" w:cs="Courier New"/>
          <w:sz w:val="24"/>
          <w:szCs w:val="24"/>
        </w:rPr>
        <w:t>deviceModel</w:t>
      </w:r>
      <w:proofErr w:type="spellEnd"/>
      <w:r w:rsidRPr="002F7D37">
        <w:rPr>
          <w:rStyle w:val="CommonTableChar"/>
          <w:rFonts w:ascii="Courier New" w:hAnsi="Courier New" w:cs="Courier New"/>
          <w:sz w:val="24"/>
          <w:szCs w:val="24"/>
        </w:rPr>
        <w:t>'] ?? '</w:t>
      </w:r>
      <w:proofErr w:type="spellStart"/>
      <w:r w:rsidRPr="002F7D37">
        <w:rPr>
          <w:rStyle w:val="CommonTableChar"/>
          <w:rFonts w:ascii="Courier New" w:hAnsi="Courier New" w:cs="Courier New"/>
          <w:sz w:val="24"/>
          <w:szCs w:val="24"/>
        </w:rPr>
        <w:t>Невідомо</w:t>
      </w:r>
      <w:proofErr w:type="spellEnd"/>
      <w:r w:rsidRPr="002F7D37">
        <w:rPr>
          <w:rStyle w:val="CommonTableChar"/>
          <w:rFonts w:ascii="Courier New" w:hAnsi="Courier New" w:cs="Courier New"/>
          <w:sz w:val="24"/>
          <w:szCs w:val="24"/>
        </w:rPr>
        <w:t>'}'),</w:t>
      </w:r>
    </w:p>
    <w:p w14:paraId="31850D8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8659DF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D69A1A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trailing: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&amp;&amp; member['</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authService.currentUserId</w:t>
      </w:r>
      <w:proofErr w:type="spellEnd"/>
    </w:p>
    <w:p w14:paraId="686AB7B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6115D41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Icons.delete</w:t>
      </w:r>
      <w:proofErr w:type="spellEnd"/>
      <w:r w:rsidRPr="002F7D37">
        <w:rPr>
          <w:rStyle w:val="CommonTableChar"/>
          <w:rFonts w:ascii="Courier New" w:hAnsi="Courier New" w:cs="Courier New"/>
          <w:sz w:val="24"/>
          <w:szCs w:val="24"/>
        </w:rPr>
        <w:t xml:space="preserve">, color: </w:t>
      </w:r>
      <w:proofErr w:type="spellStart"/>
      <w:r w:rsidRPr="002F7D37">
        <w:rPr>
          <w:rStyle w:val="CommonTableChar"/>
          <w:rFonts w:ascii="Courier New" w:hAnsi="Courier New" w:cs="Courier New"/>
          <w:sz w:val="24"/>
          <w:szCs w:val="24"/>
        </w:rPr>
        <w:t>Colors.red</w:t>
      </w:r>
      <w:proofErr w:type="spellEnd"/>
      <w:r w:rsidRPr="002F7D37">
        <w:rPr>
          <w:rStyle w:val="CommonTableChar"/>
          <w:rFonts w:ascii="Courier New" w:hAnsi="Courier New" w:cs="Courier New"/>
          <w:sz w:val="24"/>
          <w:szCs w:val="24"/>
        </w:rPr>
        <w:t>),</w:t>
      </w:r>
    </w:p>
    <w:p w14:paraId="1D7691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async {</w:t>
      </w:r>
    </w:p>
    <w:p w14:paraId="68C84E6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confirmed = await </w:t>
      </w:r>
      <w:proofErr w:type="spellStart"/>
      <w:r w:rsidRPr="002F7D37">
        <w:rPr>
          <w:rStyle w:val="CommonTableChar"/>
          <w:rFonts w:ascii="Courier New" w:hAnsi="Courier New" w:cs="Courier New"/>
          <w:sz w:val="24"/>
          <w:szCs w:val="24"/>
        </w:rPr>
        <w:t>showDialog</w:t>
      </w:r>
      <w:proofErr w:type="spellEnd"/>
      <w:r w:rsidRPr="002F7D37">
        <w:rPr>
          <w:rStyle w:val="CommonTableChar"/>
          <w:rFonts w:ascii="Courier New" w:hAnsi="Courier New" w:cs="Courier New"/>
          <w:sz w:val="24"/>
          <w:szCs w:val="24"/>
        </w:rPr>
        <w:t>&lt;bool</w:t>
      </w:r>
      <w:proofErr w:type="gramStart"/>
      <w:r w:rsidRPr="002F7D37">
        <w:rPr>
          <w:rStyle w:val="CommonTableChar"/>
          <w:rFonts w:ascii="Courier New" w:hAnsi="Courier New" w:cs="Courier New"/>
          <w:sz w:val="24"/>
          <w:szCs w:val="24"/>
        </w:rPr>
        <w:t>&gt;(</w:t>
      </w:r>
      <w:proofErr w:type="gramEnd"/>
    </w:p>
    <w:p w14:paraId="677530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context: context,</w:t>
      </w:r>
    </w:p>
    <w:p w14:paraId="15C89E6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builder: (context) =&gt; </w:t>
      </w:r>
      <w:proofErr w:type="spellStart"/>
      <w:proofErr w:type="gramStart"/>
      <w:r w:rsidRPr="002F7D37">
        <w:rPr>
          <w:rStyle w:val="CommonTableChar"/>
          <w:rFonts w:ascii="Courier New" w:hAnsi="Courier New" w:cs="Courier New"/>
          <w:sz w:val="24"/>
          <w:szCs w:val="24"/>
        </w:rPr>
        <w:t>AlertDialog</w:t>
      </w:r>
      <w:proofErr w:type="spellEnd"/>
      <w:r w:rsidRPr="002F7D37">
        <w:rPr>
          <w:rStyle w:val="CommonTableChar"/>
          <w:rFonts w:ascii="Courier New" w:hAnsi="Courier New" w:cs="Courier New"/>
          <w:sz w:val="24"/>
          <w:szCs w:val="24"/>
        </w:rPr>
        <w:t>(</w:t>
      </w:r>
      <w:proofErr w:type="gramEnd"/>
    </w:p>
    <w:p w14:paraId="4C71B42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Видалення</w:t>
      </w:r>
      <w:proofErr w:type="spellEnd"/>
      <w:r w:rsidRPr="002F7D37">
        <w:rPr>
          <w:rStyle w:val="CommonTableChar"/>
          <w:rFonts w:ascii="Courier New" w:hAnsi="Courier New" w:cs="Courier New"/>
          <w:sz w:val="24"/>
          <w:szCs w:val="24"/>
        </w:rPr>
        <w:t xml:space="preserve"> користувача'),</w:t>
      </w:r>
    </w:p>
    <w:p w14:paraId="4118203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gramStart"/>
      <w:r w:rsidRPr="002F7D37">
        <w:rPr>
          <w:rStyle w:val="CommonTableChar"/>
          <w:rFonts w:ascii="Courier New" w:hAnsi="Courier New" w:cs="Courier New"/>
          <w:sz w:val="24"/>
          <w:szCs w:val="24"/>
        </w:rPr>
        <w:t>Text(</w:t>
      </w:r>
      <w:proofErr w:type="gramEnd"/>
    </w:p>
    <w:p w14:paraId="5599C49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дійсно</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хочете</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видалити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користувача</w:t>
      </w:r>
      <w:proofErr w:type="spellEnd"/>
      <w:r w:rsidRPr="002F7D37">
        <w:rPr>
          <w:rStyle w:val="CommonTableChar"/>
          <w:rFonts w:ascii="Courier New" w:hAnsi="Courier New" w:cs="Courier New"/>
          <w:sz w:val="24"/>
          <w:szCs w:val="24"/>
        </w:rPr>
        <w:t xml:space="preserve"> ${member['email']}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0717951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actions: [</w:t>
      </w:r>
    </w:p>
    <w:p w14:paraId="2EBEA09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6222AA0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xml:space="preserve">: () =&gt;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(false),</w:t>
      </w:r>
    </w:p>
    <w:p w14:paraId="66E18FB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Скасувати</w:t>
      </w:r>
      <w:proofErr w:type="spellEnd"/>
      <w:r w:rsidRPr="002F7D37">
        <w:rPr>
          <w:rStyle w:val="CommonTableChar"/>
          <w:rFonts w:ascii="Courier New" w:hAnsi="Courier New" w:cs="Courier New"/>
          <w:sz w:val="24"/>
          <w:szCs w:val="24"/>
        </w:rPr>
        <w:t>'),</w:t>
      </w:r>
    </w:p>
    <w:p w14:paraId="7653D3D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8F205C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TextButton</w:t>
      </w:r>
      <w:proofErr w:type="spellEnd"/>
      <w:r w:rsidRPr="002F7D37">
        <w:rPr>
          <w:rStyle w:val="CommonTableChar"/>
          <w:rFonts w:ascii="Courier New" w:hAnsi="Courier New" w:cs="Courier New"/>
          <w:sz w:val="24"/>
          <w:szCs w:val="24"/>
        </w:rPr>
        <w:t>(</w:t>
      </w:r>
      <w:proofErr w:type="gramEnd"/>
    </w:p>
    <w:p w14:paraId="47D502C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xml:space="preserve">: () =&gt; </w:t>
      </w:r>
      <w:proofErr w:type="spellStart"/>
      <w:r w:rsidRPr="002F7D37">
        <w:rPr>
          <w:rStyle w:val="CommonTableChar"/>
          <w:rFonts w:ascii="Courier New" w:hAnsi="Courier New" w:cs="Courier New"/>
          <w:sz w:val="24"/>
          <w:szCs w:val="24"/>
        </w:rPr>
        <w:t>Navigator.of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).pop</w:t>
      </w:r>
      <w:proofErr w:type="gramEnd"/>
      <w:r w:rsidRPr="002F7D37">
        <w:rPr>
          <w:rStyle w:val="CommonTableChar"/>
          <w:rFonts w:ascii="Courier New" w:hAnsi="Courier New" w:cs="Courier New"/>
          <w:sz w:val="24"/>
          <w:szCs w:val="24"/>
        </w:rPr>
        <w:t>(true),</w:t>
      </w:r>
    </w:p>
    <w:p w14:paraId="51D96C4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Text('</w:t>
      </w:r>
      <w:proofErr w:type="spellStart"/>
      <w:r w:rsidRPr="002F7D37">
        <w:rPr>
          <w:rStyle w:val="CommonTableChar"/>
          <w:rFonts w:ascii="Courier New" w:hAnsi="Courier New" w:cs="Courier New"/>
          <w:sz w:val="24"/>
          <w:szCs w:val="24"/>
        </w:rPr>
        <w:t>Видалити</w:t>
      </w:r>
      <w:proofErr w:type="spellEnd"/>
      <w:r w:rsidRPr="002F7D37">
        <w:rPr>
          <w:rStyle w:val="CommonTableChar"/>
          <w:rFonts w:ascii="Courier New" w:hAnsi="Courier New" w:cs="Courier New"/>
          <w:sz w:val="24"/>
          <w:szCs w:val="24"/>
        </w:rPr>
        <w:t>'),</w:t>
      </w:r>
    </w:p>
    <w:p w14:paraId="1D1CD38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5EB26F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943FFB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0B706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86D3FD" w14:textId="77777777" w:rsidR="002F7D37" w:rsidRPr="002F7D37" w:rsidRDefault="002F7D37" w:rsidP="002F7D37">
      <w:pPr>
        <w:pStyle w:val="Code"/>
        <w:rPr>
          <w:rStyle w:val="CommonTableChar"/>
          <w:rFonts w:ascii="Courier New" w:hAnsi="Courier New" w:cs="Courier New"/>
          <w:sz w:val="24"/>
          <w:szCs w:val="24"/>
        </w:rPr>
      </w:pPr>
    </w:p>
    <w:p w14:paraId="577F67E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if (confirmed == true) {</w:t>
      </w:r>
    </w:p>
    <w:p w14:paraId="4DC1DE5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217B65C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true;</w:t>
      </w:r>
    </w:p>
    <w:p w14:paraId="15FC69A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F6DBD6E" w14:textId="77777777" w:rsidR="002F7D37" w:rsidRPr="002F7D37" w:rsidRDefault="002F7D37" w:rsidP="002F7D37">
      <w:pPr>
        <w:pStyle w:val="Code"/>
        <w:rPr>
          <w:rStyle w:val="CommonTableChar"/>
          <w:rFonts w:ascii="Courier New" w:hAnsi="Courier New" w:cs="Courier New"/>
          <w:sz w:val="24"/>
          <w:szCs w:val="24"/>
        </w:rPr>
      </w:pPr>
    </w:p>
    <w:p w14:paraId="0008DA5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w:t>
      </w:r>
      <w:proofErr w:type="spellStart"/>
      <w:r w:rsidRPr="002F7D37">
        <w:rPr>
          <w:rStyle w:val="CommonTableChar"/>
          <w:rFonts w:ascii="Courier New" w:hAnsi="Courier New" w:cs="Courier New"/>
          <w:sz w:val="24"/>
          <w:szCs w:val="24"/>
        </w:rPr>
        <w:t>dbService</w:t>
      </w:r>
      <w:proofErr w:type="spellEnd"/>
      <w:r w:rsidRPr="002F7D37">
        <w:rPr>
          <w:rStyle w:val="CommonTableChar"/>
          <w:rFonts w:ascii="Courier New" w:hAnsi="Courier New" w:cs="Courier New"/>
          <w:sz w:val="24"/>
          <w:szCs w:val="24"/>
        </w:rPr>
        <w:t xml:space="preserve"> =</w:t>
      </w:r>
    </w:p>
    <w:p w14:paraId="6EABEF2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Provider.of</w:t>
      </w:r>
      <w:proofErr w:type="spellEnd"/>
      <w:r w:rsidRPr="002F7D37">
        <w:rPr>
          <w:rStyle w:val="CommonTableChar"/>
          <w:rFonts w:ascii="Courier New" w:hAnsi="Courier New" w:cs="Courier New"/>
          <w:sz w:val="24"/>
          <w:szCs w:val="24"/>
        </w:rPr>
        <w:t>&lt;</w:t>
      </w:r>
      <w:proofErr w:type="spellStart"/>
      <w:r w:rsidRPr="002F7D37">
        <w:rPr>
          <w:rStyle w:val="CommonTableChar"/>
          <w:rFonts w:ascii="Courier New" w:hAnsi="Courier New" w:cs="Courier New"/>
          <w:sz w:val="24"/>
          <w:szCs w:val="24"/>
        </w:rPr>
        <w:t>DbService</w:t>
      </w:r>
      <w:proofErr w:type="spellEnd"/>
      <w:proofErr w:type="gramStart"/>
      <w:r w:rsidRPr="002F7D37">
        <w:rPr>
          <w:rStyle w:val="CommonTableChar"/>
          <w:rFonts w:ascii="Courier New" w:hAnsi="Courier New" w:cs="Courier New"/>
          <w:sz w:val="24"/>
          <w:szCs w:val="24"/>
        </w:rPr>
        <w:t>&gt;(</w:t>
      </w:r>
      <w:proofErr w:type="gramEnd"/>
      <w:r w:rsidRPr="002F7D37">
        <w:rPr>
          <w:rStyle w:val="CommonTableChar"/>
          <w:rFonts w:ascii="Courier New" w:hAnsi="Courier New" w:cs="Courier New"/>
          <w:sz w:val="24"/>
          <w:szCs w:val="24"/>
        </w:rPr>
        <w:t>context, listen: false);</w:t>
      </w:r>
    </w:p>
    <w:p w14:paraId="5501841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success = await </w:t>
      </w:r>
      <w:proofErr w:type="spellStart"/>
      <w:r w:rsidRPr="002F7D37">
        <w:rPr>
          <w:rStyle w:val="CommonTableChar"/>
          <w:rFonts w:ascii="Courier New" w:hAnsi="Courier New" w:cs="Courier New"/>
          <w:sz w:val="24"/>
          <w:szCs w:val="24"/>
        </w:rPr>
        <w:t>dbService.removeUserFromFamily</w:t>
      </w:r>
      <w:proofErr w:type="spellEnd"/>
      <w:r w:rsidRPr="002F7D37">
        <w:rPr>
          <w:rStyle w:val="CommonTableChar"/>
          <w:rFonts w:ascii="Courier New" w:hAnsi="Courier New" w:cs="Courier New"/>
          <w:sz w:val="24"/>
          <w:szCs w:val="24"/>
        </w:rPr>
        <w:t>(</w:t>
      </w:r>
    </w:p>
    <w:p w14:paraId="3634D8A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familyId</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xml:space="preserve"> member['</w:t>
      </w:r>
      <w:proofErr w:type="spellStart"/>
      <w:r w:rsidRPr="002F7D37">
        <w:rPr>
          <w:rStyle w:val="CommonTableChar"/>
          <w:rFonts w:ascii="Courier New" w:hAnsi="Courier New" w:cs="Courier New"/>
          <w:sz w:val="24"/>
          <w:szCs w:val="24"/>
        </w:rPr>
        <w:t>userId</w:t>
      </w:r>
      <w:proofErr w:type="spellEnd"/>
      <w:r w:rsidRPr="002F7D37">
        <w:rPr>
          <w:rStyle w:val="CommonTableChar"/>
          <w:rFonts w:ascii="Courier New" w:hAnsi="Courier New" w:cs="Courier New"/>
          <w:sz w:val="24"/>
          <w:szCs w:val="24"/>
        </w:rPr>
        <w:t>']);</w:t>
      </w:r>
    </w:p>
    <w:p w14:paraId="24680291" w14:textId="77777777" w:rsidR="002F7D37" w:rsidRPr="002F7D37" w:rsidRDefault="002F7D37" w:rsidP="002F7D37">
      <w:pPr>
        <w:pStyle w:val="Code"/>
        <w:rPr>
          <w:rStyle w:val="CommonTableChar"/>
          <w:rFonts w:ascii="Courier New" w:hAnsi="Courier New" w:cs="Courier New"/>
          <w:sz w:val="24"/>
          <w:szCs w:val="24"/>
        </w:rPr>
      </w:pPr>
    </w:p>
    <w:p w14:paraId="4537393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setState</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 {</w:t>
      </w:r>
    </w:p>
    <w:p w14:paraId="729B945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r w:rsidRPr="002F7D37">
        <w:rPr>
          <w:rStyle w:val="CommonTableChar"/>
          <w:rFonts w:ascii="Courier New" w:hAnsi="Courier New" w:cs="Courier New"/>
          <w:sz w:val="24"/>
          <w:szCs w:val="24"/>
        </w:rPr>
        <w:t>isLoading</w:t>
      </w:r>
      <w:proofErr w:type="spellEnd"/>
      <w:r w:rsidRPr="002F7D37">
        <w:rPr>
          <w:rStyle w:val="CommonTableChar"/>
          <w:rFonts w:ascii="Courier New" w:hAnsi="Courier New" w:cs="Courier New"/>
          <w:sz w:val="24"/>
          <w:szCs w:val="24"/>
        </w:rPr>
        <w:t xml:space="preserve"> = false;</w:t>
      </w:r>
    </w:p>
    <w:p w14:paraId="55972D9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3BBEAAB" w14:textId="77777777" w:rsidR="002F7D37" w:rsidRPr="002F7D37" w:rsidRDefault="002F7D37" w:rsidP="002F7D37">
      <w:pPr>
        <w:pStyle w:val="Code"/>
        <w:rPr>
          <w:rStyle w:val="CommonTableChar"/>
          <w:rFonts w:ascii="Courier New" w:hAnsi="Courier New" w:cs="Courier New"/>
          <w:sz w:val="24"/>
          <w:szCs w:val="24"/>
        </w:rPr>
      </w:pPr>
    </w:p>
    <w:p w14:paraId="7B26778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(success) {</w:t>
      </w:r>
    </w:p>
    <w:p w14:paraId="0DC4C5A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50E0178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p>
    <w:p w14:paraId="3FF43B5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Користувача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видалено</w:t>
      </w:r>
      <w:proofErr w:type="spellEnd"/>
      <w:r w:rsidRPr="002F7D37">
        <w:rPr>
          <w:rStyle w:val="CommonTableChar"/>
          <w:rFonts w:ascii="Courier New" w:hAnsi="Courier New" w:cs="Courier New"/>
          <w:sz w:val="24"/>
          <w:szCs w:val="24"/>
        </w:rPr>
        <w:t xml:space="preserve">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179443A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DF4447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_</w:t>
      </w:r>
      <w:proofErr w:type="spellStart"/>
      <w:proofErr w:type="gramStart"/>
      <w:r w:rsidRPr="002F7D37">
        <w:rPr>
          <w:rStyle w:val="CommonTableChar"/>
          <w:rFonts w:ascii="Courier New" w:hAnsi="Courier New" w:cs="Courier New"/>
          <w:sz w:val="24"/>
          <w:szCs w:val="24"/>
        </w:rPr>
        <w:t>loadFamilyData</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0EF391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else {</w:t>
      </w:r>
    </w:p>
    <w:p w14:paraId="3122AB0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ScaffoldMessenger.of</w:t>
      </w:r>
      <w:proofErr w:type="spellEnd"/>
      <w:r w:rsidRPr="002F7D37">
        <w:rPr>
          <w:rStyle w:val="CommonTableChar"/>
          <w:rFonts w:ascii="Courier New" w:hAnsi="Courier New" w:cs="Courier New"/>
          <w:sz w:val="24"/>
          <w:szCs w:val="24"/>
        </w:rPr>
        <w:t>(context</w:t>
      </w:r>
      <w:proofErr w:type="gramStart"/>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showSnackBar</w:t>
      </w:r>
      <w:proofErr w:type="spellEnd"/>
      <w:proofErr w:type="gramEnd"/>
      <w:r w:rsidRPr="002F7D37">
        <w:rPr>
          <w:rStyle w:val="CommonTableChar"/>
          <w:rFonts w:ascii="Courier New" w:hAnsi="Courier New" w:cs="Courier New"/>
          <w:sz w:val="24"/>
          <w:szCs w:val="24"/>
        </w:rPr>
        <w:t>(</w:t>
      </w:r>
    </w:p>
    <w:p w14:paraId="1A0814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SnackBar</w:t>
      </w:r>
      <w:proofErr w:type="spellEnd"/>
      <w:r w:rsidRPr="002F7D37">
        <w:rPr>
          <w:rStyle w:val="CommonTableChar"/>
          <w:rFonts w:ascii="Courier New" w:hAnsi="Courier New" w:cs="Courier New"/>
          <w:sz w:val="24"/>
          <w:szCs w:val="24"/>
        </w:rPr>
        <w:t>(</w:t>
      </w:r>
      <w:proofErr w:type="gramEnd"/>
    </w:p>
    <w:p w14:paraId="42FC78A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content: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Помилка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видалення</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користувача</w:t>
      </w:r>
      <w:proofErr w:type="spellEnd"/>
      <w:r w:rsidRPr="002F7D37">
        <w:rPr>
          <w:rStyle w:val="CommonTableChar"/>
          <w:rFonts w:ascii="Courier New" w:hAnsi="Courier New" w:cs="Courier New"/>
          <w:sz w:val="24"/>
          <w:szCs w:val="24"/>
        </w:rPr>
        <w:t>')),</w:t>
      </w:r>
    </w:p>
    <w:p w14:paraId="6AAE072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155EEA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8B1B4C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470A83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0F1CD6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Видалити</w:t>
      </w:r>
      <w:proofErr w:type="spellEnd"/>
      <w:r w:rsidRPr="002F7D37">
        <w:rPr>
          <w:rStyle w:val="CommonTableChar"/>
          <w:rFonts w:ascii="Courier New" w:hAnsi="Courier New" w:cs="Courier New"/>
          <w:sz w:val="24"/>
          <w:szCs w:val="24"/>
        </w:rPr>
        <w:t>',</w:t>
      </w:r>
    </w:p>
    <w:p w14:paraId="67619B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68C930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 null,</w:t>
      </w:r>
    </w:p>
    <w:p w14:paraId="79F14BA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8F05D4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836256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045F9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89FA4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3529DD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if (_</w:t>
      </w:r>
      <w:proofErr w:type="spellStart"/>
      <w:r w:rsidRPr="002F7D37">
        <w:rPr>
          <w:rStyle w:val="CommonTableChar"/>
          <w:rFonts w:ascii="Courier New" w:hAnsi="Courier New" w:cs="Courier New"/>
          <w:sz w:val="24"/>
          <w:szCs w:val="24"/>
        </w:rPr>
        <w:t>isAdmin</w:t>
      </w:r>
      <w:proofErr w:type="spellEnd"/>
      <w:r w:rsidRPr="002F7D37">
        <w:rPr>
          <w:rStyle w:val="CommonTableChar"/>
          <w:rFonts w:ascii="Courier New" w:hAnsi="Courier New" w:cs="Courier New"/>
          <w:sz w:val="24"/>
          <w:szCs w:val="24"/>
        </w:rPr>
        <w:t xml:space="preserve"> &amp;&amp; _</w:t>
      </w:r>
      <w:proofErr w:type="spellStart"/>
      <w:r w:rsidRPr="002F7D37">
        <w:rPr>
          <w:rStyle w:val="CommonTableChar"/>
          <w:rFonts w:ascii="Courier New" w:hAnsi="Courier New" w:cs="Courier New"/>
          <w:sz w:val="24"/>
          <w:szCs w:val="24"/>
        </w:rPr>
        <w:t>pendingRequests.isNotEmpty</w:t>
      </w:r>
      <w:proofErr w:type="spellEnd"/>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w:t>
      </w:r>
      <w:proofErr w:type="gramEnd"/>
    </w:p>
    <w:p w14:paraId="437D9E6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24),</w:t>
      </w:r>
    </w:p>
    <w:p w14:paraId="45331E9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gramStart"/>
      <w:r w:rsidRPr="002F7D37">
        <w:rPr>
          <w:rStyle w:val="CommonTableChar"/>
          <w:rFonts w:ascii="Courier New" w:hAnsi="Courier New" w:cs="Courier New"/>
          <w:sz w:val="24"/>
          <w:szCs w:val="24"/>
        </w:rPr>
        <w:t>Text(</w:t>
      </w:r>
      <w:proofErr w:type="gramEnd"/>
    </w:p>
    <w:p w14:paraId="5529C87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Запити</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на</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приєднання</w:t>
      </w:r>
      <w:proofErr w:type="spellEnd"/>
      <w:r w:rsidRPr="002F7D37">
        <w:rPr>
          <w:rStyle w:val="CommonTableChar"/>
          <w:rFonts w:ascii="Courier New" w:hAnsi="Courier New" w:cs="Courier New"/>
          <w:sz w:val="24"/>
          <w:szCs w:val="24"/>
        </w:rPr>
        <w:t>',</w:t>
      </w:r>
    </w:p>
    <w:p w14:paraId="3EFC8B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proofErr w:type="gramStart"/>
      <w:r w:rsidRPr="002F7D37">
        <w:rPr>
          <w:rStyle w:val="CommonTableChar"/>
          <w:rFonts w:ascii="Courier New" w:hAnsi="Courier New" w:cs="Courier New"/>
          <w:sz w:val="24"/>
          <w:szCs w:val="24"/>
        </w:rPr>
        <w:t>TextStyle</w:t>
      </w:r>
      <w:proofErr w:type="spellEnd"/>
      <w:r w:rsidRPr="002F7D37">
        <w:rPr>
          <w:rStyle w:val="CommonTableChar"/>
          <w:rFonts w:ascii="Courier New" w:hAnsi="Courier New" w:cs="Courier New"/>
          <w:sz w:val="24"/>
          <w:szCs w:val="24"/>
        </w:rPr>
        <w:t>(</w:t>
      </w:r>
      <w:proofErr w:type="gramEnd"/>
    </w:p>
    <w:p w14:paraId="7975C53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fontSize</w:t>
      </w:r>
      <w:proofErr w:type="spellEnd"/>
      <w:r w:rsidRPr="002F7D37">
        <w:rPr>
          <w:rStyle w:val="CommonTableChar"/>
          <w:rFonts w:ascii="Courier New" w:hAnsi="Courier New" w:cs="Courier New"/>
          <w:sz w:val="24"/>
          <w:szCs w:val="24"/>
        </w:rPr>
        <w:t>: 18,</w:t>
      </w:r>
    </w:p>
    <w:p w14:paraId="361B17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FontWeight.bold</w:t>
      </w:r>
      <w:proofErr w:type="spellEnd"/>
      <w:r w:rsidRPr="002F7D37">
        <w:rPr>
          <w:rStyle w:val="CommonTableChar"/>
          <w:rFonts w:ascii="Courier New" w:hAnsi="Courier New" w:cs="Courier New"/>
          <w:sz w:val="24"/>
          <w:szCs w:val="24"/>
        </w:rPr>
        <w:t>,</w:t>
      </w:r>
    </w:p>
    <w:p w14:paraId="48710C2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33EC0B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
    <w:p w14:paraId="0172197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8),</w:t>
      </w:r>
    </w:p>
    <w:p w14:paraId="1146E4B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ListView.builder</w:t>
      </w:r>
      <w:proofErr w:type="spellEnd"/>
      <w:r w:rsidRPr="002F7D37">
        <w:rPr>
          <w:rStyle w:val="CommonTableChar"/>
          <w:rFonts w:ascii="Courier New" w:hAnsi="Courier New" w:cs="Courier New"/>
          <w:sz w:val="24"/>
          <w:szCs w:val="24"/>
        </w:rPr>
        <w:t>(</w:t>
      </w:r>
    </w:p>
    <w:p w14:paraId="67C0D9BB"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shrinkWrap</w:t>
      </w:r>
      <w:proofErr w:type="spellEnd"/>
      <w:r w:rsidRPr="002F7D37">
        <w:rPr>
          <w:rStyle w:val="CommonTableChar"/>
          <w:rFonts w:ascii="Courier New" w:hAnsi="Courier New" w:cs="Courier New"/>
          <w:sz w:val="24"/>
          <w:szCs w:val="24"/>
        </w:rPr>
        <w:t>: true,</w:t>
      </w:r>
    </w:p>
    <w:p w14:paraId="6C6DC87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physics: const </w:t>
      </w:r>
      <w:proofErr w:type="spellStart"/>
      <w:proofErr w:type="gramStart"/>
      <w:r w:rsidRPr="002F7D37">
        <w:rPr>
          <w:rStyle w:val="CommonTableChar"/>
          <w:rFonts w:ascii="Courier New" w:hAnsi="Courier New" w:cs="Courier New"/>
          <w:sz w:val="24"/>
          <w:szCs w:val="24"/>
        </w:rPr>
        <w:t>NeverScrollableScrollPhysics</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w:t>
      </w:r>
    </w:p>
    <w:p w14:paraId="4AAF6F9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itemCount</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pendingRequests.length</w:t>
      </w:r>
      <w:proofErr w:type="spellEnd"/>
      <w:r w:rsidRPr="002F7D37">
        <w:rPr>
          <w:rStyle w:val="CommonTableChar"/>
          <w:rFonts w:ascii="Courier New" w:hAnsi="Courier New" w:cs="Courier New"/>
          <w:sz w:val="24"/>
          <w:szCs w:val="24"/>
        </w:rPr>
        <w:t>,</w:t>
      </w:r>
    </w:p>
    <w:p w14:paraId="4759CED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itemBuilder</w:t>
      </w:r>
      <w:proofErr w:type="spellEnd"/>
      <w:r w:rsidRPr="002F7D37">
        <w:rPr>
          <w:rStyle w:val="CommonTableChar"/>
          <w:rFonts w:ascii="Courier New" w:hAnsi="Courier New" w:cs="Courier New"/>
          <w:sz w:val="24"/>
          <w:szCs w:val="24"/>
        </w:rPr>
        <w:t>: (context, index) {</w:t>
      </w:r>
    </w:p>
    <w:p w14:paraId="5B613B7D"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final request = _</w:t>
      </w:r>
      <w:proofErr w:type="spellStart"/>
      <w:r w:rsidRPr="002F7D37">
        <w:rPr>
          <w:rStyle w:val="CommonTableChar"/>
          <w:rFonts w:ascii="Courier New" w:hAnsi="Courier New" w:cs="Courier New"/>
          <w:sz w:val="24"/>
          <w:szCs w:val="24"/>
        </w:rPr>
        <w:t>pendingRequests</w:t>
      </w:r>
      <w:proofErr w:type="spellEnd"/>
      <w:r w:rsidRPr="002F7D37">
        <w:rPr>
          <w:rStyle w:val="CommonTableChar"/>
          <w:rFonts w:ascii="Courier New" w:hAnsi="Courier New" w:cs="Courier New"/>
          <w:sz w:val="24"/>
          <w:szCs w:val="24"/>
        </w:rPr>
        <w:t>[index];</w:t>
      </w:r>
    </w:p>
    <w:p w14:paraId="3C34106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return </w:t>
      </w:r>
      <w:proofErr w:type="gramStart"/>
      <w:r w:rsidRPr="002F7D37">
        <w:rPr>
          <w:rStyle w:val="CommonTableChar"/>
          <w:rFonts w:ascii="Courier New" w:hAnsi="Courier New" w:cs="Courier New"/>
          <w:sz w:val="24"/>
          <w:szCs w:val="24"/>
        </w:rPr>
        <w:t>Card(</w:t>
      </w:r>
      <w:proofErr w:type="gramEnd"/>
    </w:p>
    <w:p w14:paraId="346587F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w:t>
      </w:r>
      <w:proofErr w:type="spellStart"/>
      <w:proofErr w:type="gramStart"/>
      <w:r w:rsidRPr="002F7D37">
        <w:rPr>
          <w:rStyle w:val="CommonTableChar"/>
          <w:rFonts w:ascii="Courier New" w:hAnsi="Courier New" w:cs="Courier New"/>
          <w:sz w:val="24"/>
          <w:szCs w:val="24"/>
        </w:rPr>
        <w:t>ListTile</w:t>
      </w:r>
      <w:proofErr w:type="spellEnd"/>
      <w:r w:rsidRPr="002F7D37">
        <w:rPr>
          <w:rStyle w:val="CommonTableChar"/>
          <w:rFonts w:ascii="Courier New" w:hAnsi="Courier New" w:cs="Courier New"/>
          <w:sz w:val="24"/>
          <w:szCs w:val="24"/>
        </w:rPr>
        <w:t>(</w:t>
      </w:r>
      <w:proofErr w:type="gramEnd"/>
    </w:p>
    <w:p w14:paraId="361E256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title: Text(request['email'</w:t>
      </w:r>
      <w:proofErr w:type="gramStart"/>
      <w:r w:rsidRPr="002F7D37">
        <w:rPr>
          <w:rStyle w:val="CommonTableChar"/>
          <w:rFonts w:ascii="Courier New" w:hAnsi="Courier New" w:cs="Courier New"/>
          <w:sz w:val="24"/>
          <w:szCs w:val="24"/>
        </w:rPr>
        <w:t>] ??</w:t>
      </w:r>
      <w:proofErr w:type="gram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Невідомий</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користувач</w:t>
      </w:r>
      <w:proofErr w:type="spellEnd"/>
      <w:r w:rsidRPr="002F7D37">
        <w:rPr>
          <w:rStyle w:val="CommonTableChar"/>
          <w:rFonts w:ascii="Courier New" w:hAnsi="Courier New" w:cs="Courier New"/>
          <w:sz w:val="24"/>
          <w:szCs w:val="24"/>
        </w:rPr>
        <w:t>'),</w:t>
      </w:r>
    </w:p>
    <w:p w14:paraId="3D8E11B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subtitle: </w:t>
      </w:r>
      <w:proofErr w:type="gramStart"/>
      <w:r w:rsidRPr="002F7D37">
        <w:rPr>
          <w:rStyle w:val="CommonTableChar"/>
          <w:rFonts w:ascii="Courier New" w:hAnsi="Courier New" w:cs="Courier New"/>
          <w:sz w:val="24"/>
          <w:szCs w:val="24"/>
        </w:rPr>
        <w:t>Column(</w:t>
      </w:r>
      <w:proofErr w:type="gramEnd"/>
    </w:p>
    <w:p w14:paraId="0E49D0B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CrossAxisAlignment.start</w:t>
      </w:r>
      <w:proofErr w:type="spellEnd"/>
      <w:r w:rsidRPr="002F7D37">
        <w:rPr>
          <w:rStyle w:val="CommonTableChar"/>
          <w:rFonts w:ascii="Courier New" w:hAnsi="Courier New" w:cs="Courier New"/>
          <w:sz w:val="24"/>
          <w:szCs w:val="24"/>
        </w:rPr>
        <w:t>,</w:t>
      </w:r>
    </w:p>
    <w:p w14:paraId="40D93B1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68BD0B8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Пристрій</w:t>
      </w:r>
      <w:proofErr w:type="spellEnd"/>
      <w:r w:rsidRPr="002F7D37">
        <w:rPr>
          <w:rStyle w:val="CommonTableChar"/>
          <w:rFonts w:ascii="Courier New" w:hAnsi="Courier New" w:cs="Courier New"/>
          <w:sz w:val="24"/>
          <w:szCs w:val="24"/>
        </w:rPr>
        <w:t>: ${request['</w:t>
      </w:r>
      <w:proofErr w:type="spellStart"/>
      <w:r w:rsidRPr="002F7D37">
        <w:rPr>
          <w:rStyle w:val="CommonTableChar"/>
          <w:rFonts w:ascii="Courier New" w:hAnsi="Courier New" w:cs="Courier New"/>
          <w:sz w:val="24"/>
          <w:szCs w:val="24"/>
        </w:rPr>
        <w:t>deviceModel</w:t>
      </w:r>
      <w:proofErr w:type="spellEnd"/>
      <w:r w:rsidRPr="002F7D37">
        <w:rPr>
          <w:rStyle w:val="CommonTableChar"/>
          <w:rFonts w:ascii="Courier New" w:hAnsi="Courier New" w:cs="Courier New"/>
          <w:sz w:val="24"/>
          <w:szCs w:val="24"/>
        </w:rPr>
        <w:t>']}'),</w:t>
      </w:r>
    </w:p>
    <w:p w14:paraId="376FB43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Локація</w:t>
      </w:r>
      <w:proofErr w:type="spellEnd"/>
      <w:r w:rsidRPr="002F7D37">
        <w:rPr>
          <w:rStyle w:val="CommonTableChar"/>
          <w:rFonts w:ascii="Courier New" w:hAnsi="Courier New" w:cs="Courier New"/>
          <w:sz w:val="24"/>
          <w:szCs w:val="24"/>
        </w:rPr>
        <w:t>: ${request['</w:t>
      </w:r>
      <w:proofErr w:type="spellStart"/>
      <w:r w:rsidRPr="002F7D37">
        <w:rPr>
          <w:rStyle w:val="CommonTableChar"/>
          <w:rFonts w:ascii="Courier New" w:hAnsi="Courier New" w:cs="Courier New"/>
          <w:sz w:val="24"/>
          <w:szCs w:val="24"/>
        </w:rPr>
        <w:t>deviceLocation</w:t>
      </w:r>
      <w:proofErr w:type="spellEnd"/>
      <w:r w:rsidRPr="002F7D37">
        <w:rPr>
          <w:rStyle w:val="CommonTableChar"/>
          <w:rFonts w:ascii="Courier New" w:hAnsi="Courier New" w:cs="Courier New"/>
          <w:sz w:val="24"/>
          <w:szCs w:val="24"/>
        </w:rPr>
        <w:t>']}'),</w:t>
      </w:r>
    </w:p>
    <w:p w14:paraId="5360DB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5E1CCF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2801C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trailing: </w:t>
      </w:r>
      <w:proofErr w:type="gramStart"/>
      <w:r w:rsidRPr="002F7D37">
        <w:rPr>
          <w:rStyle w:val="CommonTableChar"/>
          <w:rFonts w:ascii="Courier New" w:hAnsi="Courier New" w:cs="Courier New"/>
          <w:sz w:val="24"/>
          <w:szCs w:val="24"/>
        </w:rPr>
        <w:t>Row(</w:t>
      </w:r>
      <w:proofErr w:type="gramEnd"/>
    </w:p>
    <w:p w14:paraId="07C2260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mainAxisSize</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MainAxisSize.min</w:t>
      </w:r>
      <w:proofErr w:type="spellEnd"/>
      <w:r w:rsidRPr="002F7D37">
        <w:rPr>
          <w:rStyle w:val="CommonTableChar"/>
          <w:rFonts w:ascii="Courier New" w:hAnsi="Courier New" w:cs="Courier New"/>
          <w:sz w:val="24"/>
          <w:szCs w:val="24"/>
        </w:rPr>
        <w:t>,</w:t>
      </w:r>
    </w:p>
    <w:p w14:paraId="3E3895B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children: [</w:t>
      </w:r>
    </w:p>
    <w:p w14:paraId="1BD42B1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3585126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Icons.check</w:t>
      </w:r>
      <w:proofErr w:type="spellEnd"/>
      <w:r w:rsidRPr="002F7D37">
        <w:rPr>
          <w:rStyle w:val="CommonTableChar"/>
          <w:rFonts w:ascii="Courier New" w:hAnsi="Courier New" w:cs="Courier New"/>
          <w:sz w:val="24"/>
          <w:szCs w:val="24"/>
        </w:rPr>
        <w:t xml:space="preserve">, color: </w:t>
      </w:r>
      <w:proofErr w:type="spellStart"/>
      <w:r w:rsidRPr="002F7D37">
        <w:rPr>
          <w:rStyle w:val="CommonTableChar"/>
          <w:rFonts w:ascii="Courier New" w:hAnsi="Courier New" w:cs="Courier New"/>
          <w:sz w:val="24"/>
          <w:szCs w:val="24"/>
        </w:rPr>
        <w:t>Colors.green</w:t>
      </w:r>
      <w:proofErr w:type="spellEnd"/>
      <w:r w:rsidRPr="002F7D37">
        <w:rPr>
          <w:rStyle w:val="CommonTableChar"/>
          <w:rFonts w:ascii="Courier New" w:hAnsi="Courier New" w:cs="Courier New"/>
          <w:sz w:val="24"/>
          <w:szCs w:val="24"/>
        </w:rPr>
        <w:t>),</w:t>
      </w:r>
    </w:p>
    <w:p w14:paraId="4D20C4FA"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=&gt; _</w:t>
      </w:r>
      <w:proofErr w:type="spellStart"/>
      <w:r w:rsidRPr="002F7D37">
        <w:rPr>
          <w:rStyle w:val="CommonTableChar"/>
          <w:rFonts w:ascii="Courier New" w:hAnsi="Courier New" w:cs="Courier New"/>
          <w:sz w:val="24"/>
          <w:szCs w:val="24"/>
        </w:rPr>
        <w:t>acceptRequest</w:t>
      </w:r>
      <w:proofErr w:type="spellEnd"/>
      <w:r w:rsidRPr="002F7D37">
        <w:rPr>
          <w:rStyle w:val="CommonTableChar"/>
          <w:rFonts w:ascii="Courier New" w:hAnsi="Courier New" w:cs="Courier New"/>
          <w:sz w:val="24"/>
          <w:szCs w:val="24"/>
        </w:rPr>
        <w:t>(request),</w:t>
      </w:r>
    </w:p>
    <w:p w14:paraId="7D317B71"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Прийняти</w:t>
      </w:r>
      <w:proofErr w:type="spellEnd"/>
      <w:r w:rsidRPr="002F7D37">
        <w:rPr>
          <w:rStyle w:val="CommonTableChar"/>
          <w:rFonts w:ascii="Courier New" w:hAnsi="Courier New" w:cs="Courier New"/>
          <w:sz w:val="24"/>
          <w:szCs w:val="24"/>
        </w:rPr>
        <w:t>',</w:t>
      </w:r>
    </w:p>
    <w:p w14:paraId="6E5988F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BE89A1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IconButton</w:t>
      </w:r>
      <w:proofErr w:type="spellEnd"/>
      <w:r w:rsidRPr="002F7D37">
        <w:rPr>
          <w:rStyle w:val="CommonTableChar"/>
          <w:rFonts w:ascii="Courier New" w:hAnsi="Courier New" w:cs="Courier New"/>
          <w:sz w:val="24"/>
          <w:szCs w:val="24"/>
        </w:rPr>
        <w:t>(</w:t>
      </w:r>
      <w:proofErr w:type="gramEnd"/>
    </w:p>
    <w:p w14:paraId="256C31E9"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icon: const </w:t>
      </w:r>
      <w:proofErr w:type="gramStart"/>
      <w:r w:rsidRPr="002F7D37">
        <w:rPr>
          <w:rStyle w:val="CommonTableChar"/>
          <w:rFonts w:ascii="Courier New" w:hAnsi="Courier New" w:cs="Courier New"/>
          <w:sz w:val="24"/>
          <w:szCs w:val="24"/>
        </w:rPr>
        <w:t>Icon(</w:t>
      </w:r>
      <w:proofErr w:type="spellStart"/>
      <w:proofErr w:type="gramEnd"/>
      <w:r w:rsidRPr="002F7D37">
        <w:rPr>
          <w:rStyle w:val="CommonTableChar"/>
          <w:rFonts w:ascii="Courier New" w:hAnsi="Courier New" w:cs="Courier New"/>
          <w:sz w:val="24"/>
          <w:szCs w:val="24"/>
        </w:rPr>
        <w:t>Icons.close</w:t>
      </w:r>
      <w:proofErr w:type="spellEnd"/>
      <w:r w:rsidRPr="002F7D37">
        <w:rPr>
          <w:rStyle w:val="CommonTableChar"/>
          <w:rFonts w:ascii="Courier New" w:hAnsi="Courier New" w:cs="Courier New"/>
          <w:sz w:val="24"/>
          <w:szCs w:val="24"/>
        </w:rPr>
        <w:t xml:space="preserve">, color: </w:t>
      </w:r>
      <w:proofErr w:type="spellStart"/>
      <w:r w:rsidRPr="002F7D37">
        <w:rPr>
          <w:rStyle w:val="CommonTableChar"/>
          <w:rFonts w:ascii="Courier New" w:hAnsi="Courier New" w:cs="Courier New"/>
          <w:sz w:val="24"/>
          <w:szCs w:val="24"/>
        </w:rPr>
        <w:t>Colors.red</w:t>
      </w:r>
      <w:proofErr w:type="spellEnd"/>
      <w:r w:rsidRPr="002F7D37">
        <w:rPr>
          <w:rStyle w:val="CommonTableChar"/>
          <w:rFonts w:ascii="Courier New" w:hAnsi="Courier New" w:cs="Courier New"/>
          <w:sz w:val="24"/>
          <w:szCs w:val="24"/>
        </w:rPr>
        <w:t>),</w:t>
      </w:r>
    </w:p>
    <w:p w14:paraId="42C36B1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 =&gt; _</w:t>
      </w:r>
      <w:proofErr w:type="spellStart"/>
      <w:r w:rsidRPr="002F7D37">
        <w:rPr>
          <w:rStyle w:val="CommonTableChar"/>
          <w:rFonts w:ascii="Courier New" w:hAnsi="Courier New" w:cs="Courier New"/>
          <w:sz w:val="24"/>
          <w:szCs w:val="24"/>
        </w:rPr>
        <w:t>rejectRequest</w:t>
      </w:r>
      <w:proofErr w:type="spellEnd"/>
      <w:r w:rsidRPr="002F7D37">
        <w:rPr>
          <w:rStyle w:val="CommonTableChar"/>
          <w:rFonts w:ascii="Courier New" w:hAnsi="Courier New" w:cs="Courier New"/>
          <w:sz w:val="24"/>
          <w:szCs w:val="24"/>
        </w:rPr>
        <w:t>(request),</w:t>
      </w:r>
    </w:p>
    <w:p w14:paraId="5DF155EF"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tooltip: '</w:t>
      </w:r>
      <w:proofErr w:type="spellStart"/>
      <w:r w:rsidRPr="002F7D37">
        <w:rPr>
          <w:rStyle w:val="CommonTableChar"/>
          <w:rFonts w:ascii="Courier New" w:hAnsi="Courier New" w:cs="Courier New"/>
          <w:sz w:val="24"/>
          <w:szCs w:val="24"/>
        </w:rPr>
        <w:t>Відхилити</w:t>
      </w:r>
      <w:proofErr w:type="spellEnd"/>
      <w:r w:rsidRPr="002F7D37">
        <w:rPr>
          <w:rStyle w:val="CommonTableChar"/>
          <w:rFonts w:ascii="Courier New" w:hAnsi="Courier New" w:cs="Courier New"/>
          <w:sz w:val="24"/>
          <w:szCs w:val="24"/>
        </w:rPr>
        <w:t>',</w:t>
      </w:r>
    </w:p>
    <w:p w14:paraId="0E7A8B3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E3B8B3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1D583C0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D02E4B4"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30CAE46"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8687F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4C1A4AE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7B90AD0"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0E0A78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const </w:t>
      </w:r>
      <w:proofErr w:type="spellStart"/>
      <w:proofErr w:type="gramStart"/>
      <w:r w:rsidRPr="002F7D37">
        <w:rPr>
          <w:rStyle w:val="CommonTableChar"/>
          <w:rFonts w:ascii="Courier New" w:hAnsi="Courier New" w:cs="Courier New"/>
          <w:sz w:val="24"/>
          <w:szCs w:val="24"/>
        </w:rPr>
        <w:t>SizedBox</w:t>
      </w:r>
      <w:proofErr w:type="spellEnd"/>
      <w:r w:rsidRPr="002F7D37">
        <w:rPr>
          <w:rStyle w:val="CommonTableChar"/>
          <w:rFonts w:ascii="Courier New" w:hAnsi="Courier New" w:cs="Courier New"/>
          <w:sz w:val="24"/>
          <w:szCs w:val="24"/>
        </w:rPr>
        <w:t>(</w:t>
      </w:r>
      <w:proofErr w:type="gramEnd"/>
      <w:r w:rsidRPr="002F7D37">
        <w:rPr>
          <w:rStyle w:val="CommonTableChar"/>
          <w:rFonts w:ascii="Courier New" w:hAnsi="Courier New" w:cs="Courier New"/>
          <w:sz w:val="24"/>
          <w:szCs w:val="24"/>
        </w:rPr>
        <w:t>height: 24),</w:t>
      </w:r>
    </w:p>
    <w:p w14:paraId="4588ABD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proofErr w:type="gramStart"/>
      <w:r w:rsidRPr="002F7D37">
        <w:rPr>
          <w:rStyle w:val="CommonTableChar"/>
          <w:rFonts w:ascii="Courier New" w:hAnsi="Courier New" w:cs="Courier New"/>
          <w:sz w:val="24"/>
          <w:szCs w:val="24"/>
        </w:rPr>
        <w:t>ElevatedButton</w:t>
      </w:r>
      <w:proofErr w:type="spellEnd"/>
      <w:r w:rsidRPr="002F7D37">
        <w:rPr>
          <w:rStyle w:val="CommonTableChar"/>
          <w:rFonts w:ascii="Courier New" w:hAnsi="Courier New" w:cs="Courier New"/>
          <w:sz w:val="24"/>
          <w:szCs w:val="24"/>
        </w:rPr>
        <w:t>(</w:t>
      </w:r>
      <w:proofErr w:type="gramEnd"/>
    </w:p>
    <w:p w14:paraId="2734DB8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onPressed</w:t>
      </w:r>
      <w:proofErr w:type="spellEnd"/>
      <w:r w:rsidRPr="002F7D37">
        <w:rPr>
          <w:rStyle w:val="CommonTableChar"/>
          <w:rFonts w:ascii="Courier New" w:hAnsi="Courier New" w:cs="Courier New"/>
          <w:sz w:val="24"/>
          <w:szCs w:val="24"/>
        </w:rPr>
        <w:t>: _</w:t>
      </w:r>
      <w:proofErr w:type="spellStart"/>
      <w:r w:rsidRPr="002F7D37">
        <w:rPr>
          <w:rStyle w:val="CommonTableChar"/>
          <w:rFonts w:ascii="Courier New" w:hAnsi="Courier New" w:cs="Courier New"/>
          <w:sz w:val="24"/>
          <w:szCs w:val="24"/>
        </w:rPr>
        <w:t>leaveFamily</w:t>
      </w:r>
      <w:proofErr w:type="spellEnd"/>
      <w:r w:rsidRPr="002F7D37">
        <w:rPr>
          <w:rStyle w:val="CommonTableChar"/>
          <w:rFonts w:ascii="Courier New" w:hAnsi="Courier New" w:cs="Courier New"/>
          <w:sz w:val="24"/>
          <w:szCs w:val="24"/>
        </w:rPr>
        <w:t>,</w:t>
      </w:r>
    </w:p>
    <w:p w14:paraId="31D6A4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style: </w:t>
      </w:r>
      <w:proofErr w:type="spellStart"/>
      <w:r w:rsidRPr="002F7D37">
        <w:rPr>
          <w:rStyle w:val="CommonTableChar"/>
          <w:rFonts w:ascii="Courier New" w:hAnsi="Courier New" w:cs="Courier New"/>
          <w:sz w:val="24"/>
          <w:szCs w:val="24"/>
        </w:rPr>
        <w:t>ElevatedButton.styleFrom</w:t>
      </w:r>
      <w:proofErr w:type="spellEnd"/>
      <w:r w:rsidRPr="002F7D37">
        <w:rPr>
          <w:rStyle w:val="CommonTableChar"/>
          <w:rFonts w:ascii="Courier New" w:hAnsi="Courier New" w:cs="Courier New"/>
          <w:sz w:val="24"/>
          <w:szCs w:val="24"/>
        </w:rPr>
        <w:t>(</w:t>
      </w:r>
    </w:p>
    <w:p w14:paraId="1270E5B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lastRenderedPageBreak/>
        <w:t xml:space="preserve">                  </w:t>
      </w:r>
      <w:proofErr w:type="spellStart"/>
      <w:r w:rsidRPr="002F7D37">
        <w:rPr>
          <w:rStyle w:val="CommonTableChar"/>
          <w:rFonts w:ascii="Courier New" w:hAnsi="Courier New" w:cs="Courier New"/>
          <w:sz w:val="24"/>
          <w:szCs w:val="24"/>
        </w:rPr>
        <w:t>backgroundColor</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Colors.red</w:t>
      </w:r>
      <w:proofErr w:type="spellEnd"/>
      <w:r w:rsidRPr="002F7D37">
        <w:rPr>
          <w:rStyle w:val="CommonTableChar"/>
          <w:rFonts w:ascii="Courier New" w:hAnsi="Courier New" w:cs="Courier New"/>
          <w:sz w:val="24"/>
          <w:szCs w:val="24"/>
        </w:rPr>
        <w:t>,</w:t>
      </w:r>
    </w:p>
    <w:p w14:paraId="102A627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foregroundColor</w:t>
      </w:r>
      <w:proofErr w:type="spellEnd"/>
      <w:r w:rsidRPr="002F7D37">
        <w:rPr>
          <w:rStyle w:val="CommonTableChar"/>
          <w:rFonts w:ascii="Courier New" w:hAnsi="Courier New" w:cs="Courier New"/>
          <w:sz w:val="24"/>
          <w:szCs w:val="24"/>
        </w:rPr>
        <w:t xml:space="preserve">: </w:t>
      </w:r>
      <w:proofErr w:type="spellStart"/>
      <w:r w:rsidRPr="002F7D37">
        <w:rPr>
          <w:rStyle w:val="CommonTableChar"/>
          <w:rFonts w:ascii="Courier New" w:hAnsi="Courier New" w:cs="Courier New"/>
          <w:sz w:val="24"/>
          <w:szCs w:val="24"/>
        </w:rPr>
        <w:t>Colors.white</w:t>
      </w:r>
      <w:proofErr w:type="spellEnd"/>
      <w:r w:rsidRPr="002F7D37">
        <w:rPr>
          <w:rStyle w:val="CommonTableChar"/>
          <w:rFonts w:ascii="Courier New" w:hAnsi="Courier New" w:cs="Courier New"/>
          <w:sz w:val="24"/>
          <w:szCs w:val="24"/>
        </w:rPr>
        <w:t>,</w:t>
      </w:r>
    </w:p>
    <w:p w14:paraId="450F80A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7EC6C327"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child: const </w:t>
      </w:r>
      <w:proofErr w:type="gramStart"/>
      <w:r w:rsidRPr="002F7D37">
        <w:rPr>
          <w:rStyle w:val="CommonTableChar"/>
          <w:rFonts w:ascii="Courier New" w:hAnsi="Courier New" w:cs="Courier New"/>
          <w:sz w:val="24"/>
          <w:szCs w:val="24"/>
        </w:rPr>
        <w:t>Text(</w:t>
      </w:r>
      <w:proofErr w:type="gramEnd"/>
      <w:r w:rsidRPr="002F7D37">
        <w:rPr>
          <w:rStyle w:val="CommonTableChar"/>
          <w:rFonts w:ascii="Courier New" w:hAnsi="Courier New" w:cs="Courier New"/>
          <w:sz w:val="24"/>
          <w:szCs w:val="24"/>
        </w:rPr>
        <w:t>'</w:t>
      </w:r>
      <w:proofErr w:type="spellStart"/>
      <w:r w:rsidRPr="002F7D37">
        <w:rPr>
          <w:rStyle w:val="CommonTableChar"/>
          <w:rFonts w:ascii="Courier New" w:hAnsi="Courier New" w:cs="Courier New"/>
          <w:sz w:val="24"/>
          <w:szCs w:val="24"/>
        </w:rPr>
        <w:t>Вийти</w:t>
      </w:r>
      <w:proofErr w:type="spellEnd"/>
      <w:r w:rsidRPr="002F7D37">
        <w:rPr>
          <w:rStyle w:val="CommonTableChar"/>
          <w:rFonts w:ascii="Courier New" w:hAnsi="Courier New" w:cs="Courier New"/>
          <w:sz w:val="24"/>
          <w:szCs w:val="24"/>
        </w:rPr>
        <w:t xml:space="preserve"> з </w:t>
      </w:r>
      <w:proofErr w:type="spellStart"/>
      <w:r w:rsidRPr="002F7D37">
        <w:rPr>
          <w:rStyle w:val="CommonTableChar"/>
          <w:rFonts w:ascii="Courier New" w:hAnsi="Courier New" w:cs="Courier New"/>
          <w:sz w:val="24"/>
          <w:szCs w:val="24"/>
        </w:rPr>
        <w:t>сім</w:t>
      </w:r>
      <w:proofErr w:type="spellEnd"/>
      <w:r w:rsidRPr="002F7D37">
        <w:rPr>
          <w:rStyle w:val="CommonTableChar"/>
          <w:rFonts w:ascii="Courier New" w:hAnsi="Courier New" w:cs="Courier New"/>
          <w:sz w:val="24"/>
          <w:szCs w:val="24"/>
        </w:rPr>
        <w:t>\'ї'),</w:t>
      </w:r>
    </w:p>
    <w:p w14:paraId="2A39BC7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0400AAB5"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8A18413"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575487B8"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60E78E3C"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E487F52"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E49395E" w14:textId="77777777" w:rsidR="002F7D37" w:rsidRPr="002F7D3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 xml:space="preserve">  }</w:t>
      </w:r>
    </w:p>
    <w:p w14:paraId="29986419" w14:textId="4A2A970D" w:rsidR="00AE2BC6" w:rsidRPr="008705A7" w:rsidRDefault="002F7D37" w:rsidP="002F7D37">
      <w:pPr>
        <w:pStyle w:val="Code"/>
        <w:rPr>
          <w:rStyle w:val="CommonTableChar"/>
          <w:rFonts w:ascii="Courier New" w:hAnsi="Courier New" w:cs="Courier New"/>
          <w:sz w:val="24"/>
          <w:szCs w:val="24"/>
        </w:rPr>
      </w:pPr>
      <w:r w:rsidRPr="002F7D37">
        <w:rPr>
          <w:rStyle w:val="CommonTableChar"/>
          <w:rFonts w:ascii="Courier New" w:hAnsi="Courier New" w:cs="Courier New"/>
          <w:sz w:val="24"/>
          <w:szCs w:val="24"/>
        </w:rPr>
        <w:t>}</w:t>
      </w:r>
    </w:p>
    <w:p w14:paraId="75688B4D" w14:textId="5644E1AE" w:rsidR="00AE2BC6" w:rsidRDefault="00AE2BC6" w:rsidP="00AC043C">
      <w:pPr>
        <w:pStyle w:val="CommonTable"/>
        <w:rPr>
          <w:rStyle w:val="CommonTableChar"/>
          <w:lang w:val="uk-UA"/>
        </w:rPr>
      </w:pPr>
    </w:p>
    <w:p w14:paraId="37AEC292" w14:textId="11DC81FA" w:rsidR="00AE2BC6" w:rsidRPr="00AC043C" w:rsidRDefault="00AE2BC6" w:rsidP="00AE2BC6">
      <w:pPr>
        <w:pStyle w:val="Title2nd"/>
      </w:pPr>
      <w:r w:rsidRPr="00AC043C">
        <w:t>Б.</w:t>
      </w:r>
      <w:r>
        <w:rPr>
          <w:lang w:val="ru-RU"/>
        </w:rPr>
        <w:t>12</w:t>
      </w:r>
      <w:r w:rsidRPr="00AC043C">
        <w:t xml:space="preserve"> </w:t>
      </w:r>
      <w:proofErr w:type="spellStart"/>
      <w:r w:rsidR="00D40BB6" w:rsidRPr="00AC043C">
        <w:rPr>
          <w:rStyle w:val="CommonTableChar"/>
          <w:lang w:val="uk-UA"/>
        </w:rPr>
        <w:t>home_screen.dart</w:t>
      </w:r>
      <w:proofErr w:type="spellEnd"/>
    </w:p>
    <w:p w14:paraId="466B3DCB" w14:textId="7573E34E" w:rsidR="00AE2BC6" w:rsidRPr="009852DD" w:rsidRDefault="00BF1A7D" w:rsidP="00AE2BC6">
      <w:pPr>
        <w:pStyle w:val="CommonTable"/>
        <w:rPr>
          <w:rStyle w:val="CommonTableChar"/>
          <w:lang w:val="uk-UA"/>
        </w:rPr>
      </w:pPr>
      <w:r w:rsidRPr="00BF1A7D">
        <w:rPr>
          <w:rStyle w:val="CommonTableChar"/>
          <w:lang w:val="uk-UA"/>
        </w:rPr>
        <w:t>Цей файл містить логіку головного екрана застосунку, який відображає огляд фінансового стану та основні функції</w:t>
      </w:r>
      <w:r w:rsidR="00AE2BC6" w:rsidRPr="009852DD">
        <w:rPr>
          <w:rStyle w:val="CommonTableChar"/>
          <w:lang w:val="uk-UA"/>
        </w:rPr>
        <w:t>:</w:t>
      </w:r>
    </w:p>
    <w:p w14:paraId="5BAE690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proofErr w:type="gramStart"/>
      <w:r w:rsidRPr="00046999">
        <w:rPr>
          <w:rStyle w:val="CommonTableChar"/>
          <w:rFonts w:ascii="Courier New" w:hAnsi="Courier New" w:cs="Courier New"/>
          <w:sz w:val="24"/>
          <w:szCs w:val="24"/>
        </w:rPr>
        <w:t>package:flutter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material.dart</w:t>
      </w:r>
      <w:proofErr w:type="spellEnd"/>
      <w:proofErr w:type="gramEnd"/>
      <w:r w:rsidRPr="00046999">
        <w:rPr>
          <w:rStyle w:val="CommonTableChar"/>
          <w:rFonts w:ascii="Courier New" w:hAnsi="Courier New" w:cs="Courier New"/>
          <w:sz w:val="24"/>
          <w:szCs w:val="24"/>
        </w:rPr>
        <w:t>';</w:t>
      </w:r>
    </w:p>
    <w:p w14:paraId="4D00520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proofErr w:type="gramStart"/>
      <w:r w:rsidRPr="00046999">
        <w:rPr>
          <w:rStyle w:val="CommonTableChar"/>
          <w:rFonts w:ascii="Courier New" w:hAnsi="Courier New" w:cs="Courier New"/>
          <w:sz w:val="24"/>
          <w:szCs w:val="24"/>
        </w:rPr>
        <w:t>package:provider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provider.dart</w:t>
      </w:r>
      <w:proofErr w:type="spellEnd"/>
      <w:proofErr w:type="gramEnd"/>
      <w:r w:rsidRPr="00046999">
        <w:rPr>
          <w:rStyle w:val="CommonTableChar"/>
          <w:rFonts w:ascii="Courier New" w:hAnsi="Courier New" w:cs="Courier New"/>
          <w:sz w:val="24"/>
          <w:szCs w:val="24"/>
        </w:rPr>
        <w:t>';</w:t>
      </w:r>
    </w:p>
    <w:p w14:paraId="2058265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'../services/</w:t>
      </w:r>
      <w:proofErr w:type="spellStart"/>
      <w:r w:rsidRPr="00046999">
        <w:rPr>
          <w:rStyle w:val="CommonTableChar"/>
          <w:rFonts w:ascii="Courier New" w:hAnsi="Courier New" w:cs="Courier New"/>
          <w:sz w:val="24"/>
          <w:szCs w:val="24"/>
        </w:rPr>
        <w:t>auth_service.dart</w:t>
      </w:r>
      <w:proofErr w:type="spellEnd"/>
      <w:r w:rsidRPr="00046999">
        <w:rPr>
          <w:rStyle w:val="CommonTableChar"/>
          <w:rFonts w:ascii="Courier New" w:hAnsi="Courier New" w:cs="Courier New"/>
          <w:sz w:val="24"/>
          <w:szCs w:val="24"/>
        </w:rPr>
        <w:t>';</w:t>
      </w:r>
    </w:p>
    <w:p w14:paraId="70C2E5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'../services/</w:t>
      </w:r>
      <w:proofErr w:type="spellStart"/>
      <w:r w:rsidRPr="00046999">
        <w:rPr>
          <w:rStyle w:val="CommonTableChar"/>
          <w:rFonts w:ascii="Courier New" w:hAnsi="Courier New" w:cs="Courier New"/>
          <w:sz w:val="24"/>
          <w:szCs w:val="24"/>
        </w:rPr>
        <w:t>db_service.dart</w:t>
      </w:r>
      <w:proofErr w:type="spellEnd"/>
      <w:r w:rsidRPr="00046999">
        <w:rPr>
          <w:rStyle w:val="CommonTableChar"/>
          <w:rFonts w:ascii="Courier New" w:hAnsi="Courier New" w:cs="Courier New"/>
          <w:sz w:val="24"/>
          <w:szCs w:val="24"/>
        </w:rPr>
        <w:t>';</w:t>
      </w:r>
    </w:p>
    <w:p w14:paraId="7FF373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'../widgets/</w:t>
      </w:r>
      <w:proofErr w:type="spellStart"/>
      <w:r w:rsidRPr="00046999">
        <w:rPr>
          <w:rStyle w:val="CommonTableChar"/>
          <w:rFonts w:ascii="Courier New" w:hAnsi="Courier New" w:cs="Courier New"/>
          <w:sz w:val="24"/>
          <w:szCs w:val="24"/>
        </w:rPr>
        <w:t>budget_circle.dart</w:t>
      </w:r>
      <w:proofErr w:type="spellEnd"/>
      <w:r w:rsidRPr="00046999">
        <w:rPr>
          <w:rStyle w:val="CommonTableChar"/>
          <w:rFonts w:ascii="Courier New" w:hAnsi="Courier New" w:cs="Courier New"/>
          <w:sz w:val="24"/>
          <w:szCs w:val="24"/>
        </w:rPr>
        <w:t>';</w:t>
      </w:r>
    </w:p>
    <w:p w14:paraId="39AB5CB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'../services/</w:t>
      </w:r>
      <w:proofErr w:type="spellStart"/>
      <w:r w:rsidRPr="00046999">
        <w:rPr>
          <w:rStyle w:val="CommonTableChar"/>
          <w:rFonts w:ascii="Courier New" w:hAnsi="Courier New" w:cs="Courier New"/>
          <w:sz w:val="24"/>
          <w:szCs w:val="24"/>
        </w:rPr>
        <w:t>user_provider.dart</w:t>
      </w:r>
      <w:proofErr w:type="spellEnd"/>
      <w:r w:rsidRPr="00046999">
        <w:rPr>
          <w:rStyle w:val="CommonTableChar"/>
          <w:rFonts w:ascii="Courier New" w:hAnsi="Courier New" w:cs="Courier New"/>
          <w:sz w:val="24"/>
          <w:szCs w:val="24"/>
        </w:rPr>
        <w:t>';</w:t>
      </w:r>
    </w:p>
    <w:p w14:paraId="7E11CB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r w:rsidRPr="00046999">
        <w:rPr>
          <w:rStyle w:val="CommonTableChar"/>
          <w:rFonts w:ascii="Courier New" w:hAnsi="Courier New" w:cs="Courier New"/>
          <w:sz w:val="24"/>
          <w:szCs w:val="24"/>
        </w:rPr>
        <w:t>accounts_</w:t>
      </w:r>
      <w:proofErr w:type="gramStart"/>
      <w:r w:rsidRPr="00046999">
        <w:rPr>
          <w:rStyle w:val="CommonTableChar"/>
          <w:rFonts w:ascii="Courier New" w:hAnsi="Courier New" w:cs="Courier New"/>
          <w:sz w:val="24"/>
          <w:szCs w:val="24"/>
        </w:rPr>
        <w:t>screen.dart</w:t>
      </w:r>
      <w:proofErr w:type="spellEnd"/>
      <w:proofErr w:type="gramEnd"/>
      <w:r w:rsidRPr="00046999">
        <w:rPr>
          <w:rStyle w:val="CommonTableChar"/>
          <w:rFonts w:ascii="Courier New" w:hAnsi="Courier New" w:cs="Courier New"/>
          <w:sz w:val="24"/>
          <w:szCs w:val="24"/>
        </w:rPr>
        <w:t>';</w:t>
      </w:r>
    </w:p>
    <w:p w14:paraId="0BB6E03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r w:rsidRPr="00046999">
        <w:rPr>
          <w:rStyle w:val="CommonTableChar"/>
          <w:rFonts w:ascii="Courier New" w:hAnsi="Courier New" w:cs="Courier New"/>
          <w:sz w:val="24"/>
          <w:szCs w:val="24"/>
        </w:rPr>
        <w:t>income_</w:t>
      </w:r>
      <w:proofErr w:type="gramStart"/>
      <w:r w:rsidRPr="00046999">
        <w:rPr>
          <w:rStyle w:val="CommonTableChar"/>
          <w:rFonts w:ascii="Courier New" w:hAnsi="Courier New" w:cs="Courier New"/>
          <w:sz w:val="24"/>
          <w:szCs w:val="24"/>
        </w:rPr>
        <w:t>screen.dart</w:t>
      </w:r>
      <w:proofErr w:type="spellEnd"/>
      <w:proofErr w:type="gramEnd"/>
      <w:r w:rsidRPr="00046999">
        <w:rPr>
          <w:rStyle w:val="CommonTableChar"/>
          <w:rFonts w:ascii="Courier New" w:hAnsi="Courier New" w:cs="Courier New"/>
          <w:sz w:val="24"/>
          <w:szCs w:val="24"/>
        </w:rPr>
        <w:t>';</w:t>
      </w:r>
    </w:p>
    <w:p w14:paraId="01C50F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'../models/</w:t>
      </w:r>
      <w:proofErr w:type="spellStart"/>
      <w:r w:rsidRPr="00046999">
        <w:rPr>
          <w:rStyle w:val="CommonTableChar"/>
          <w:rFonts w:ascii="Courier New" w:hAnsi="Courier New" w:cs="Courier New"/>
          <w:sz w:val="24"/>
          <w:szCs w:val="24"/>
        </w:rPr>
        <w:t>account.dart</w:t>
      </w:r>
      <w:proofErr w:type="spellEnd"/>
      <w:r w:rsidRPr="00046999">
        <w:rPr>
          <w:rStyle w:val="CommonTableChar"/>
          <w:rFonts w:ascii="Courier New" w:hAnsi="Courier New" w:cs="Courier New"/>
          <w:sz w:val="24"/>
          <w:szCs w:val="24"/>
        </w:rPr>
        <w:t>';</w:t>
      </w:r>
    </w:p>
    <w:p w14:paraId="7FE3FF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'../models/</w:t>
      </w:r>
      <w:proofErr w:type="spellStart"/>
      <w:r w:rsidRPr="00046999">
        <w:rPr>
          <w:rStyle w:val="CommonTableChar"/>
          <w:rFonts w:ascii="Courier New" w:hAnsi="Courier New" w:cs="Courier New"/>
          <w:sz w:val="24"/>
          <w:szCs w:val="24"/>
        </w:rPr>
        <w:t>transaction.dart</w:t>
      </w:r>
      <w:proofErr w:type="spellEnd"/>
      <w:r w:rsidRPr="00046999">
        <w:rPr>
          <w:rStyle w:val="CommonTableChar"/>
          <w:rFonts w:ascii="Courier New" w:hAnsi="Courier New" w:cs="Courier New"/>
          <w:sz w:val="24"/>
          <w:szCs w:val="24"/>
        </w:rPr>
        <w:t xml:space="preserve">' as </w:t>
      </w:r>
      <w:proofErr w:type="spellStart"/>
      <w:r w:rsidRPr="00046999">
        <w:rPr>
          <w:rStyle w:val="CommonTableChar"/>
          <w:rFonts w:ascii="Courier New" w:hAnsi="Courier New" w:cs="Courier New"/>
          <w:sz w:val="24"/>
          <w:szCs w:val="24"/>
        </w:rPr>
        <w:t>model_transaction</w:t>
      </w:r>
      <w:proofErr w:type="spellEnd"/>
      <w:r w:rsidRPr="00046999">
        <w:rPr>
          <w:rStyle w:val="CommonTableChar"/>
          <w:rFonts w:ascii="Courier New" w:hAnsi="Courier New" w:cs="Courier New"/>
          <w:sz w:val="24"/>
          <w:szCs w:val="24"/>
        </w:rPr>
        <w:t>;</w:t>
      </w:r>
    </w:p>
    <w:p w14:paraId="68D635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'../utils/</w:t>
      </w:r>
      <w:proofErr w:type="spellStart"/>
      <w:r w:rsidRPr="00046999">
        <w:rPr>
          <w:rStyle w:val="CommonTableChar"/>
          <w:rFonts w:ascii="Courier New" w:hAnsi="Courier New" w:cs="Courier New"/>
          <w:sz w:val="24"/>
          <w:szCs w:val="24"/>
        </w:rPr>
        <w:t>constants.dart</w:t>
      </w:r>
      <w:proofErr w:type="spellEnd"/>
      <w:r w:rsidRPr="00046999">
        <w:rPr>
          <w:rStyle w:val="CommonTableChar"/>
          <w:rFonts w:ascii="Courier New" w:hAnsi="Courier New" w:cs="Courier New"/>
          <w:sz w:val="24"/>
          <w:szCs w:val="24"/>
        </w:rPr>
        <w:t>';</w:t>
      </w:r>
    </w:p>
    <w:p w14:paraId="7CDE934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proofErr w:type="gramStart"/>
      <w:r w:rsidRPr="00046999">
        <w:rPr>
          <w:rStyle w:val="CommonTableChar"/>
          <w:rFonts w:ascii="Courier New" w:hAnsi="Courier New" w:cs="Courier New"/>
          <w:sz w:val="24"/>
          <w:szCs w:val="24"/>
        </w:rPr>
        <w:t>package:reorderable_grid_view</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reorderable_grid_view.dart</w:t>
      </w:r>
      <w:proofErr w:type="spellEnd"/>
      <w:proofErr w:type="gramEnd"/>
      <w:r w:rsidRPr="00046999">
        <w:rPr>
          <w:rStyle w:val="CommonTableChar"/>
          <w:rFonts w:ascii="Courier New" w:hAnsi="Courier New" w:cs="Courier New"/>
          <w:sz w:val="24"/>
          <w:szCs w:val="24"/>
        </w:rPr>
        <w:t>';</w:t>
      </w:r>
    </w:p>
    <w:p w14:paraId="01C57CD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proofErr w:type="gramStart"/>
      <w:r w:rsidRPr="00046999">
        <w:rPr>
          <w:rStyle w:val="CommonTableChar"/>
          <w:rFonts w:ascii="Courier New" w:hAnsi="Courier New" w:cs="Courier New"/>
          <w:sz w:val="24"/>
          <w:szCs w:val="24"/>
        </w:rPr>
        <w:t>package:google_maps_flutter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google_maps_flutter.dart</w:t>
      </w:r>
      <w:proofErr w:type="spellEnd"/>
      <w:proofErr w:type="gramEnd"/>
      <w:r w:rsidRPr="00046999">
        <w:rPr>
          <w:rStyle w:val="CommonTableChar"/>
          <w:rFonts w:ascii="Courier New" w:hAnsi="Courier New" w:cs="Courier New"/>
          <w:sz w:val="24"/>
          <w:szCs w:val="24"/>
        </w:rPr>
        <w:t>';</w:t>
      </w:r>
    </w:p>
    <w:p w14:paraId="1052060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import '</w:t>
      </w:r>
      <w:proofErr w:type="spellStart"/>
      <w:proofErr w:type="gramStart"/>
      <w:r w:rsidRPr="00046999">
        <w:rPr>
          <w:rStyle w:val="CommonTableChar"/>
          <w:rFonts w:ascii="Courier New" w:hAnsi="Courier New" w:cs="Courier New"/>
          <w:sz w:val="24"/>
          <w:szCs w:val="24"/>
        </w:rPr>
        <w:t>package:geolocator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geolocator.dart</w:t>
      </w:r>
      <w:proofErr w:type="spellEnd"/>
      <w:proofErr w:type="gramEnd"/>
      <w:r w:rsidRPr="00046999">
        <w:rPr>
          <w:rStyle w:val="CommonTableChar"/>
          <w:rFonts w:ascii="Courier New" w:hAnsi="Courier New" w:cs="Courier New"/>
          <w:sz w:val="24"/>
          <w:szCs w:val="24"/>
        </w:rPr>
        <w:t>';</w:t>
      </w:r>
    </w:p>
    <w:p w14:paraId="35BD81C0" w14:textId="77777777" w:rsidR="00046999" w:rsidRPr="00046999" w:rsidRDefault="00046999" w:rsidP="00046999">
      <w:pPr>
        <w:pStyle w:val="Code"/>
        <w:rPr>
          <w:rStyle w:val="CommonTableChar"/>
          <w:rFonts w:ascii="Courier New" w:hAnsi="Courier New" w:cs="Courier New"/>
          <w:sz w:val="24"/>
          <w:szCs w:val="24"/>
        </w:rPr>
      </w:pPr>
    </w:p>
    <w:p w14:paraId="4227795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class </w:t>
      </w:r>
      <w:proofErr w:type="spellStart"/>
      <w:r w:rsidRPr="00046999">
        <w:rPr>
          <w:rStyle w:val="CommonTableChar"/>
          <w:rFonts w:ascii="Courier New" w:hAnsi="Courier New" w:cs="Courier New"/>
          <w:sz w:val="24"/>
          <w:szCs w:val="24"/>
        </w:rPr>
        <w:t>HomeScreen</w:t>
      </w:r>
      <w:proofErr w:type="spellEnd"/>
      <w:r w:rsidRPr="00046999">
        <w:rPr>
          <w:rStyle w:val="CommonTableChar"/>
          <w:rFonts w:ascii="Courier New" w:hAnsi="Courier New" w:cs="Courier New"/>
          <w:sz w:val="24"/>
          <w:szCs w:val="24"/>
        </w:rPr>
        <w:t xml:space="preserve"> extends </w:t>
      </w:r>
      <w:proofErr w:type="spellStart"/>
      <w:r w:rsidRPr="00046999">
        <w:rPr>
          <w:rStyle w:val="CommonTableChar"/>
          <w:rFonts w:ascii="Courier New" w:hAnsi="Courier New" w:cs="Courier New"/>
          <w:sz w:val="24"/>
          <w:szCs w:val="24"/>
        </w:rPr>
        <w:t>StatefulWidget</w:t>
      </w:r>
      <w:proofErr w:type="spellEnd"/>
      <w:r w:rsidRPr="00046999">
        <w:rPr>
          <w:rStyle w:val="CommonTableChar"/>
          <w:rFonts w:ascii="Courier New" w:hAnsi="Courier New" w:cs="Courier New"/>
          <w:sz w:val="24"/>
          <w:szCs w:val="24"/>
        </w:rPr>
        <w:t xml:space="preserve"> {</w:t>
      </w:r>
    </w:p>
    <w:p w14:paraId="7F67E41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r w:rsidRPr="00046999">
        <w:rPr>
          <w:rStyle w:val="CommonTableChar"/>
          <w:rFonts w:ascii="Courier New" w:hAnsi="Courier New" w:cs="Courier New"/>
          <w:sz w:val="24"/>
          <w:szCs w:val="24"/>
        </w:rPr>
        <w:t>HomeScreen</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super.key</w:t>
      </w:r>
      <w:proofErr w:type="spellEnd"/>
      <w:r w:rsidRPr="00046999">
        <w:rPr>
          <w:rStyle w:val="CommonTableChar"/>
          <w:rFonts w:ascii="Courier New" w:hAnsi="Courier New" w:cs="Courier New"/>
          <w:sz w:val="24"/>
          <w:szCs w:val="24"/>
        </w:rPr>
        <w:t>});</w:t>
      </w:r>
    </w:p>
    <w:p w14:paraId="4FA61122" w14:textId="77777777" w:rsidR="00046999" w:rsidRPr="00046999" w:rsidRDefault="00046999" w:rsidP="00046999">
      <w:pPr>
        <w:pStyle w:val="Code"/>
        <w:rPr>
          <w:rStyle w:val="CommonTableChar"/>
          <w:rFonts w:ascii="Courier New" w:hAnsi="Courier New" w:cs="Courier New"/>
          <w:sz w:val="24"/>
          <w:szCs w:val="24"/>
        </w:rPr>
      </w:pPr>
    </w:p>
    <w:p w14:paraId="30EC29F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override</w:t>
      </w:r>
      <w:proofErr w:type="gramEnd"/>
    </w:p>
    <w:p w14:paraId="6F1359D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HomeScreenState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createState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=&gt; _</w:t>
      </w:r>
      <w:proofErr w:type="spellStart"/>
      <w:r w:rsidRPr="00046999">
        <w:rPr>
          <w:rStyle w:val="CommonTableChar"/>
          <w:rFonts w:ascii="Courier New" w:hAnsi="Courier New" w:cs="Courier New"/>
          <w:sz w:val="24"/>
          <w:szCs w:val="24"/>
        </w:rPr>
        <w:t>HomeScreenState</w:t>
      </w:r>
      <w:proofErr w:type="spellEnd"/>
      <w:r w:rsidRPr="00046999">
        <w:rPr>
          <w:rStyle w:val="CommonTableChar"/>
          <w:rFonts w:ascii="Courier New" w:hAnsi="Courier New" w:cs="Courier New"/>
          <w:sz w:val="24"/>
          <w:szCs w:val="24"/>
        </w:rPr>
        <w:t>();</w:t>
      </w:r>
    </w:p>
    <w:p w14:paraId="546AC7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w:t>
      </w:r>
    </w:p>
    <w:p w14:paraId="1F783CD5" w14:textId="77777777" w:rsidR="00046999" w:rsidRPr="00046999" w:rsidRDefault="00046999" w:rsidP="00046999">
      <w:pPr>
        <w:pStyle w:val="Code"/>
        <w:rPr>
          <w:rStyle w:val="CommonTableChar"/>
          <w:rFonts w:ascii="Courier New" w:hAnsi="Courier New" w:cs="Courier New"/>
          <w:sz w:val="24"/>
          <w:szCs w:val="24"/>
        </w:rPr>
      </w:pPr>
    </w:p>
    <w:p w14:paraId="62C281B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class _</w:t>
      </w:r>
      <w:proofErr w:type="spellStart"/>
      <w:r w:rsidRPr="00046999">
        <w:rPr>
          <w:rStyle w:val="CommonTableChar"/>
          <w:rFonts w:ascii="Courier New" w:hAnsi="Courier New" w:cs="Courier New"/>
          <w:sz w:val="24"/>
          <w:szCs w:val="24"/>
        </w:rPr>
        <w:t>HomeScreenState</w:t>
      </w:r>
      <w:proofErr w:type="spellEnd"/>
      <w:r w:rsidRPr="00046999">
        <w:rPr>
          <w:rStyle w:val="CommonTableChar"/>
          <w:rFonts w:ascii="Courier New" w:hAnsi="Courier New" w:cs="Courier New"/>
          <w:sz w:val="24"/>
          <w:szCs w:val="24"/>
        </w:rPr>
        <w:t xml:space="preserve"> extends State&lt;</w:t>
      </w:r>
      <w:proofErr w:type="spellStart"/>
      <w:r w:rsidRPr="00046999">
        <w:rPr>
          <w:rStyle w:val="CommonTableChar"/>
          <w:rFonts w:ascii="Courier New" w:hAnsi="Courier New" w:cs="Courier New"/>
          <w:sz w:val="24"/>
          <w:szCs w:val="24"/>
        </w:rPr>
        <w:t>HomeScreen</w:t>
      </w:r>
      <w:proofErr w:type="spellEnd"/>
      <w:r w:rsidRPr="00046999">
        <w:rPr>
          <w:rStyle w:val="CommonTableChar"/>
          <w:rFonts w:ascii="Courier New" w:hAnsi="Courier New" w:cs="Courier New"/>
          <w:sz w:val="24"/>
          <w:szCs w:val="24"/>
        </w:rPr>
        <w:t>&gt; {</w:t>
      </w:r>
    </w:p>
    <w:p w14:paraId="5AF6DDC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int _</w:t>
      </w:r>
      <w:proofErr w:type="spellStart"/>
      <w:r w:rsidRPr="00046999">
        <w:rPr>
          <w:rStyle w:val="CommonTableChar"/>
          <w:rFonts w:ascii="Courier New" w:hAnsi="Courier New" w:cs="Courier New"/>
          <w:sz w:val="24"/>
          <w:szCs w:val="24"/>
        </w:rPr>
        <w:t>selectedIndex</w:t>
      </w:r>
      <w:proofErr w:type="spellEnd"/>
      <w:r w:rsidRPr="00046999">
        <w:rPr>
          <w:rStyle w:val="CommonTableChar"/>
          <w:rFonts w:ascii="Courier New" w:hAnsi="Courier New" w:cs="Courier New"/>
          <w:sz w:val="24"/>
          <w:szCs w:val="24"/>
        </w:rPr>
        <w:t xml:space="preserve"> = 0;</w:t>
      </w:r>
    </w:p>
    <w:p w14:paraId="4BA74A7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bool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 xml:space="preserve"> = false;</w:t>
      </w:r>
    </w:p>
    <w:p w14:paraId="6BE0F7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List&lt;Widget&gt; _</w:t>
      </w:r>
      <w:proofErr w:type="spellStart"/>
      <w:r w:rsidRPr="00046999">
        <w:rPr>
          <w:rStyle w:val="CommonTableChar"/>
          <w:rFonts w:ascii="Courier New" w:hAnsi="Courier New" w:cs="Courier New"/>
          <w:sz w:val="24"/>
          <w:szCs w:val="24"/>
        </w:rPr>
        <w:t>widgetOptions</w:t>
      </w:r>
      <w:proofErr w:type="spellEnd"/>
      <w:r w:rsidRPr="00046999">
        <w:rPr>
          <w:rStyle w:val="CommonTableChar"/>
          <w:rFonts w:ascii="Courier New" w:hAnsi="Courier New" w:cs="Courier New"/>
          <w:sz w:val="24"/>
          <w:szCs w:val="24"/>
        </w:rPr>
        <w:t xml:space="preserve"> = [</w:t>
      </w:r>
    </w:p>
    <w:p w14:paraId="308C400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_</w:t>
      </w:r>
      <w:proofErr w:type="spellStart"/>
      <w:proofErr w:type="gramStart"/>
      <w:r w:rsidRPr="00046999">
        <w:rPr>
          <w:rStyle w:val="CommonTableChar"/>
          <w:rFonts w:ascii="Courier New" w:hAnsi="Courier New" w:cs="Courier New"/>
          <w:sz w:val="24"/>
          <w:szCs w:val="24"/>
        </w:rPr>
        <w:t>HomeContent</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F816C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IncomeScreen</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732156B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AccountsScreen</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61098BE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6498891" w14:textId="77777777" w:rsidR="00046999" w:rsidRPr="00046999" w:rsidRDefault="00046999" w:rsidP="00046999">
      <w:pPr>
        <w:pStyle w:val="Code"/>
        <w:rPr>
          <w:rStyle w:val="CommonTableChar"/>
          <w:rFonts w:ascii="Courier New" w:hAnsi="Courier New" w:cs="Courier New"/>
          <w:sz w:val="24"/>
          <w:szCs w:val="24"/>
        </w:rPr>
      </w:pPr>
    </w:p>
    <w:p w14:paraId="0E0906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gramStart"/>
      <w:r w:rsidRPr="00046999">
        <w:rPr>
          <w:rStyle w:val="CommonTableChar"/>
          <w:rFonts w:ascii="Courier New" w:hAnsi="Courier New" w:cs="Courier New"/>
          <w:sz w:val="24"/>
          <w:szCs w:val="24"/>
        </w:rPr>
        <w:t>override</w:t>
      </w:r>
      <w:proofErr w:type="gramEnd"/>
    </w:p>
    <w:p w14:paraId="0B4A74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w:t>
      </w:r>
      <w:proofErr w:type="spellStart"/>
      <w:proofErr w:type="gramStart"/>
      <w:r w:rsidRPr="00046999">
        <w:rPr>
          <w:rStyle w:val="CommonTableChar"/>
          <w:rFonts w:ascii="Courier New" w:hAnsi="Courier New" w:cs="Courier New"/>
          <w:sz w:val="24"/>
          <w:szCs w:val="24"/>
        </w:rPr>
        <w:t>initState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426147F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super.initState</w:t>
      </w:r>
      <w:proofErr w:type="spellEnd"/>
      <w:proofErr w:type="gramEnd"/>
      <w:r w:rsidRPr="00046999">
        <w:rPr>
          <w:rStyle w:val="CommonTableChar"/>
          <w:rFonts w:ascii="Courier New" w:hAnsi="Courier New" w:cs="Courier New"/>
          <w:sz w:val="24"/>
          <w:szCs w:val="24"/>
        </w:rPr>
        <w:t>();</w:t>
      </w:r>
    </w:p>
    <w:p w14:paraId="2912F52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753768A" w14:textId="77777777" w:rsidR="00046999" w:rsidRPr="00046999" w:rsidRDefault="00046999" w:rsidP="00046999">
      <w:pPr>
        <w:pStyle w:val="Code"/>
        <w:rPr>
          <w:rStyle w:val="CommonTableChar"/>
          <w:rFonts w:ascii="Courier New" w:hAnsi="Courier New" w:cs="Courier New"/>
          <w:sz w:val="24"/>
          <w:szCs w:val="24"/>
        </w:rPr>
      </w:pPr>
    </w:p>
    <w:p w14:paraId="37F76DC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onItemTapped</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int index) {</w:t>
      </w:r>
    </w:p>
    <w:p w14:paraId="2A3AC5A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context, listen: false);</w:t>
      </w:r>
    </w:p>
    <w:p w14:paraId="2BBE77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(index == 1 &amp;</w:t>
      </w:r>
      <w:proofErr w:type="gramStart"/>
      <w:r w:rsidRPr="00046999">
        <w:rPr>
          <w:rStyle w:val="CommonTableChar"/>
          <w:rFonts w:ascii="Courier New" w:hAnsi="Courier New" w:cs="Courier New"/>
          <w:sz w:val="24"/>
          <w:szCs w:val="24"/>
        </w:rPr>
        <w:t>&amp; !</w:t>
      </w:r>
      <w:proofErr w:type="spellStart"/>
      <w:proofErr w:type="gramEnd"/>
      <w:r w:rsidRPr="00046999">
        <w:rPr>
          <w:rStyle w:val="CommonTableChar"/>
          <w:rFonts w:ascii="Courier New" w:hAnsi="Courier New" w:cs="Courier New"/>
          <w:sz w:val="24"/>
          <w:szCs w:val="24"/>
        </w:rPr>
        <w:t>userProvider.canAddIncome</w:t>
      </w:r>
      <w:proofErr w:type="spellEnd"/>
      <w:r w:rsidRPr="00046999">
        <w:rPr>
          <w:rStyle w:val="CommonTableChar"/>
          <w:rFonts w:ascii="Courier New" w:hAnsi="Courier New" w:cs="Courier New"/>
          <w:sz w:val="24"/>
          <w:szCs w:val="24"/>
        </w:rPr>
        <w:t>()) {</w:t>
      </w:r>
    </w:p>
    <w:p w14:paraId="44E8568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ScaffoldMessenger.of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showSnackBar</w:t>
      </w:r>
      <w:proofErr w:type="spellEnd"/>
      <w:proofErr w:type="gramEnd"/>
      <w:r w:rsidRPr="00046999">
        <w:rPr>
          <w:rStyle w:val="CommonTableChar"/>
          <w:rFonts w:ascii="Courier New" w:hAnsi="Courier New" w:cs="Courier New"/>
          <w:sz w:val="24"/>
          <w:szCs w:val="24"/>
        </w:rPr>
        <w:t>(</w:t>
      </w:r>
    </w:p>
    <w:p w14:paraId="204D3C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SnackBar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content: Text('У </w:t>
      </w:r>
      <w:proofErr w:type="spellStart"/>
      <w:r w:rsidRPr="00046999">
        <w:rPr>
          <w:rStyle w:val="CommonTableChar"/>
          <w:rFonts w:ascii="Courier New" w:hAnsi="Courier New" w:cs="Courier New"/>
          <w:sz w:val="24"/>
          <w:szCs w:val="24"/>
        </w:rPr>
        <w:t>вас</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немає</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прав</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для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додавання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доходів</w:t>
      </w:r>
      <w:proofErr w:type="spellEnd"/>
      <w:r w:rsidRPr="00046999">
        <w:rPr>
          <w:rStyle w:val="CommonTableChar"/>
          <w:rFonts w:ascii="Courier New" w:hAnsi="Courier New" w:cs="Courier New"/>
          <w:sz w:val="24"/>
          <w:szCs w:val="24"/>
        </w:rPr>
        <w:t>')),</w:t>
      </w:r>
    </w:p>
    <w:p w14:paraId="4E1166C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CA15DA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w:t>
      </w:r>
    </w:p>
    <w:p w14:paraId="2591A1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EFA58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453508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selectedIndex</w:t>
      </w:r>
      <w:proofErr w:type="spellEnd"/>
      <w:r w:rsidRPr="00046999">
        <w:rPr>
          <w:rStyle w:val="CommonTableChar"/>
          <w:rFonts w:ascii="Courier New" w:hAnsi="Courier New" w:cs="Courier New"/>
          <w:sz w:val="24"/>
          <w:szCs w:val="24"/>
        </w:rPr>
        <w:t xml:space="preserve"> = index;</w:t>
      </w:r>
    </w:p>
    <w:p w14:paraId="1E9BA1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 xml:space="preserve"> = false;</w:t>
      </w:r>
    </w:p>
    <w:p w14:paraId="539384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D48A6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72BD668" w14:textId="77777777" w:rsidR="00046999" w:rsidRPr="00046999" w:rsidRDefault="00046999" w:rsidP="00046999">
      <w:pPr>
        <w:pStyle w:val="Code"/>
        <w:rPr>
          <w:rStyle w:val="CommonTableChar"/>
          <w:rFonts w:ascii="Courier New" w:hAnsi="Courier New" w:cs="Courier New"/>
          <w:sz w:val="24"/>
          <w:szCs w:val="24"/>
        </w:rPr>
      </w:pPr>
    </w:p>
    <w:p w14:paraId="77CD2EA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override</w:t>
      </w:r>
      <w:proofErr w:type="gramEnd"/>
    </w:p>
    <w:p w14:paraId="15843C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Widget </w:t>
      </w:r>
      <w:proofErr w:type="gramStart"/>
      <w:r w:rsidRPr="00046999">
        <w:rPr>
          <w:rStyle w:val="CommonTableChar"/>
          <w:rFonts w:ascii="Courier New" w:hAnsi="Courier New" w:cs="Courier New"/>
          <w:sz w:val="24"/>
          <w:szCs w:val="24"/>
        </w:rPr>
        <w:t>build(</w:t>
      </w:r>
      <w:proofErr w:type="spellStart"/>
      <w:proofErr w:type="gramEnd"/>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 {</w:t>
      </w:r>
    </w:p>
    <w:p w14:paraId="0D168C3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authService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AuthService</w:t>
      </w:r>
      <w:proofErr w:type="spellEnd"/>
      <w:r w:rsidRPr="00046999">
        <w:rPr>
          <w:rStyle w:val="CommonTableChar"/>
          <w:rFonts w:ascii="Courier New" w:hAnsi="Courier New" w:cs="Courier New"/>
          <w:sz w:val="24"/>
          <w:szCs w:val="24"/>
        </w:rPr>
        <w:t>&gt;(context);</w:t>
      </w:r>
    </w:p>
    <w:p w14:paraId="350CBA8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&gt;(context);</w:t>
      </w:r>
    </w:p>
    <w:p w14:paraId="445D4D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currentUser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authService.currentUser</w:t>
      </w:r>
      <w:proofErr w:type="spellEnd"/>
      <w:r w:rsidRPr="00046999">
        <w:rPr>
          <w:rStyle w:val="CommonTableChar"/>
          <w:rFonts w:ascii="Courier New" w:hAnsi="Courier New" w:cs="Courier New"/>
          <w:sz w:val="24"/>
          <w:szCs w:val="24"/>
        </w:rPr>
        <w:t>;</w:t>
      </w:r>
    </w:p>
    <w:p w14:paraId="4A799DE5" w14:textId="77777777" w:rsidR="00046999" w:rsidRPr="00046999" w:rsidRDefault="00046999" w:rsidP="00046999">
      <w:pPr>
        <w:pStyle w:val="Code"/>
        <w:rPr>
          <w:rStyle w:val="CommonTableChar"/>
          <w:rFonts w:ascii="Courier New" w:hAnsi="Courier New" w:cs="Courier New"/>
          <w:sz w:val="24"/>
          <w:szCs w:val="24"/>
        </w:rPr>
      </w:pPr>
    </w:p>
    <w:p w14:paraId="36AB2EF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Scaffold(</w:t>
      </w:r>
      <w:proofErr w:type="gramEnd"/>
    </w:p>
    <w:p w14:paraId="6034715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appBar</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AppBar</w:t>
      </w:r>
      <w:proofErr w:type="spellEnd"/>
      <w:r w:rsidRPr="00046999">
        <w:rPr>
          <w:rStyle w:val="CommonTableChar"/>
          <w:rFonts w:ascii="Courier New" w:hAnsi="Courier New" w:cs="Courier New"/>
          <w:sz w:val="24"/>
          <w:szCs w:val="24"/>
        </w:rPr>
        <w:t>(</w:t>
      </w:r>
      <w:proofErr w:type="gramEnd"/>
    </w:p>
    <w:p w14:paraId="56EE2E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w:t>
      </w:r>
      <w:proofErr w:type="gramStart"/>
      <w:r w:rsidRPr="00046999">
        <w:rPr>
          <w:rStyle w:val="CommonTableChar"/>
          <w:rFonts w:ascii="Courier New" w:hAnsi="Courier New" w:cs="Courier New"/>
          <w:sz w:val="24"/>
          <w:szCs w:val="24"/>
        </w:rPr>
        <w:t>Row(</w:t>
      </w:r>
      <w:proofErr w:type="gramEnd"/>
    </w:p>
    <w:p w14:paraId="0A7E31F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MainAxisSize.min</w:t>
      </w:r>
      <w:proofErr w:type="spellEnd"/>
      <w:r w:rsidRPr="00046999">
        <w:rPr>
          <w:rStyle w:val="CommonTableChar"/>
          <w:rFonts w:ascii="Courier New" w:hAnsi="Courier New" w:cs="Courier New"/>
          <w:sz w:val="24"/>
          <w:szCs w:val="24"/>
        </w:rPr>
        <w:t>,</w:t>
      </w:r>
    </w:p>
    <w:p w14:paraId="264FCC2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5E573A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width: 8),</w:t>
      </w:r>
    </w:p>
    <w:p w14:paraId="5376928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Вітаємо</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userProvider.displayName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користувач</w:t>
      </w:r>
      <w:proofErr w:type="spellEnd"/>
      <w:r w:rsidRPr="00046999">
        <w:rPr>
          <w:rStyle w:val="CommonTableChar"/>
          <w:rFonts w:ascii="Courier New" w:hAnsi="Courier New" w:cs="Courier New"/>
          <w:sz w:val="24"/>
          <w:szCs w:val="24"/>
        </w:rPr>
        <w:t>"}!'),</w:t>
      </w:r>
    </w:p>
    <w:p w14:paraId="06DFFB4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9B833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A912C4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actions: [</w:t>
      </w:r>
    </w:p>
    <w:p w14:paraId="7E5B95B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IconButton</w:t>
      </w:r>
      <w:proofErr w:type="spellEnd"/>
      <w:r w:rsidRPr="00046999">
        <w:rPr>
          <w:rStyle w:val="CommonTableChar"/>
          <w:rFonts w:ascii="Courier New" w:hAnsi="Courier New" w:cs="Courier New"/>
          <w:sz w:val="24"/>
          <w:szCs w:val="24"/>
        </w:rPr>
        <w:t>(</w:t>
      </w:r>
      <w:proofErr w:type="gramEnd"/>
    </w:p>
    <w:p w14:paraId="1A8AD6E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Icons.settings</w:t>
      </w:r>
      <w:proofErr w:type="spellEnd"/>
      <w:r w:rsidRPr="00046999">
        <w:rPr>
          <w:rStyle w:val="CommonTableChar"/>
          <w:rFonts w:ascii="Courier New" w:hAnsi="Courier New" w:cs="Courier New"/>
          <w:sz w:val="24"/>
          <w:szCs w:val="24"/>
        </w:rPr>
        <w:t>),</w:t>
      </w:r>
    </w:p>
    <w:p w14:paraId="5B645F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34B722F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(context, '/settings');</w:t>
      </w:r>
    </w:p>
    <w:p w14:paraId="70C499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1407E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24533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IconButton</w:t>
      </w:r>
      <w:proofErr w:type="spellEnd"/>
      <w:r w:rsidRPr="00046999">
        <w:rPr>
          <w:rStyle w:val="CommonTableChar"/>
          <w:rFonts w:ascii="Courier New" w:hAnsi="Courier New" w:cs="Courier New"/>
          <w:sz w:val="24"/>
          <w:szCs w:val="24"/>
        </w:rPr>
        <w:t>(</w:t>
      </w:r>
      <w:proofErr w:type="gramEnd"/>
    </w:p>
    <w:p w14:paraId="13CA55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Icons.logout</w:t>
      </w:r>
      <w:proofErr w:type="spellEnd"/>
      <w:r w:rsidRPr="00046999">
        <w:rPr>
          <w:rStyle w:val="CommonTableChar"/>
          <w:rFonts w:ascii="Courier New" w:hAnsi="Courier New" w:cs="Courier New"/>
          <w:sz w:val="24"/>
          <w:szCs w:val="24"/>
        </w:rPr>
        <w:t>),</w:t>
      </w:r>
    </w:p>
    <w:p w14:paraId="54434E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async {</w:t>
      </w:r>
    </w:p>
    <w:p w14:paraId="35202A9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await </w:t>
      </w:r>
      <w:proofErr w:type="spellStart"/>
      <w:r w:rsidRPr="00046999">
        <w:rPr>
          <w:rStyle w:val="CommonTableChar"/>
          <w:rFonts w:ascii="Courier New" w:hAnsi="Courier New" w:cs="Courier New"/>
          <w:sz w:val="24"/>
          <w:szCs w:val="24"/>
        </w:rPr>
        <w:t>authService.signOut</w:t>
      </w:r>
      <w:proofErr w:type="spellEnd"/>
      <w:r w:rsidRPr="00046999">
        <w:rPr>
          <w:rStyle w:val="CommonTableChar"/>
          <w:rFonts w:ascii="Courier New" w:hAnsi="Courier New" w:cs="Courier New"/>
          <w:sz w:val="24"/>
          <w:szCs w:val="24"/>
        </w:rPr>
        <w:t>();</w:t>
      </w:r>
    </w:p>
    <w:p w14:paraId="2E0E4F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Navigator.pushReplacementNamed</w:t>
      </w:r>
      <w:proofErr w:type="spellEnd"/>
      <w:r w:rsidRPr="00046999">
        <w:rPr>
          <w:rStyle w:val="CommonTableChar"/>
          <w:rFonts w:ascii="Courier New" w:hAnsi="Courier New" w:cs="Courier New"/>
          <w:sz w:val="24"/>
          <w:szCs w:val="24"/>
        </w:rPr>
        <w:t>(context, '/login');</w:t>
      </w:r>
    </w:p>
    <w:p w14:paraId="761086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09DD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5C8FD3E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4C1F0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3C1FC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body: </w:t>
      </w:r>
      <w:proofErr w:type="gramStart"/>
      <w:r w:rsidRPr="00046999">
        <w:rPr>
          <w:rStyle w:val="CommonTableChar"/>
          <w:rFonts w:ascii="Courier New" w:hAnsi="Courier New" w:cs="Courier New"/>
          <w:sz w:val="24"/>
          <w:szCs w:val="24"/>
        </w:rPr>
        <w:t>Stack(</w:t>
      </w:r>
      <w:proofErr w:type="gramEnd"/>
    </w:p>
    <w:p w14:paraId="709BEE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29263D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widgetOptions.elementAt</w:t>
      </w:r>
      <w:proofErr w:type="spellEnd"/>
      <w:r w:rsidRPr="00046999">
        <w:rPr>
          <w:rStyle w:val="CommonTableChar"/>
          <w:rFonts w:ascii="Courier New" w:hAnsi="Courier New" w:cs="Courier New"/>
          <w:sz w:val="24"/>
          <w:szCs w:val="24"/>
        </w:rPr>
        <w:t>(_</w:t>
      </w:r>
      <w:proofErr w:type="spellStart"/>
      <w:r w:rsidRPr="00046999">
        <w:rPr>
          <w:rStyle w:val="CommonTableChar"/>
          <w:rFonts w:ascii="Courier New" w:hAnsi="Courier New" w:cs="Courier New"/>
          <w:sz w:val="24"/>
          <w:szCs w:val="24"/>
        </w:rPr>
        <w:t>selectedIndex</w:t>
      </w:r>
      <w:proofErr w:type="spellEnd"/>
      <w:r w:rsidRPr="00046999">
        <w:rPr>
          <w:rStyle w:val="CommonTableChar"/>
          <w:rFonts w:ascii="Courier New" w:hAnsi="Courier New" w:cs="Courier New"/>
          <w:sz w:val="24"/>
          <w:szCs w:val="24"/>
        </w:rPr>
        <w:t>),</w:t>
      </w:r>
    </w:p>
    <w:p w14:paraId="3B16A0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Positioned(</w:t>
      </w:r>
      <w:proofErr w:type="gramEnd"/>
    </w:p>
    <w:p w14:paraId="6E29803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right: 16,</w:t>
      </w:r>
    </w:p>
    <w:p w14:paraId="4928941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bottom: 16,</w:t>
      </w:r>
    </w:p>
    <w:p w14:paraId="34C56B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Column(</w:t>
      </w:r>
      <w:proofErr w:type="gramEnd"/>
    </w:p>
    <w:p w14:paraId="14B9FC1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MainAxisSize.min</w:t>
      </w:r>
      <w:proofErr w:type="spellEnd"/>
      <w:r w:rsidRPr="00046999">
        <w:rPr>
          <w:rStyle w:val="CommonTableChar"/>
          <w:rFonts w:ascii="Courier New" w:hAnsi="Courier New" w:cs="Courier New"/>
          <w:sz w:val="24"/>
          <w:szCs w:val="24"/>
        </w:rPr>
        <w:t>,</w:t>
      </w:r>
    </w:p>
    <w:p w14:paraId="3E09027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7AAFFE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w:t>
      </w:r>
    </w:p>
    <w:p w14:paraId="4CD2807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AnimatedOpacity</w:t>
      </w:r>
      <w:proofErr w:type="spellEnd"/>
      <w:r w:rsidRPr="00046999">
        <w:rPr>
          <w:rStyle w:val="CommonTableChar"/>
          <w:rFonts w:ascii="Courier New" w:hAnsi="Courier New" w:cs="Courier New"/>
          <w:sz w:val="24"/>
          <w:szCs w:val="24"/>
        </w:rPr>
        <w:t>(</w:t>
      </w:r>
      <w:proofErr w:type="gramEnd"/>
    </w:p>
    <w:p w14:paraId="4297370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opacity: 1.0,</w:t>
      </w:r>
    </w:p>
    <w:p w14:paraId="3E2649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duration: const </w:t>
      </w:r>
      <w:proofErr w:type="gramStart"/>
      <w:r w:rsidRPr="00046999">
        <w:rPr>
          <w:rStyle w:val="CommonTableChar"/>
          <w:rFonts w:ascii="Courier New" w:hAnsi="Courier New" w:cs="Courier New"/>
          <w:sz w:val="24"/>
          <w:szCs w:val="24"/>
        </w:rPr>
        <w:t>Duration(</w:t>
      </w:r>
      <w:proofErr w:type="gramEnd"/>
      <w:r w:rsidRPr="00046999">
        <w:rPr>
          <w:rStyle w:val="CommonTableChar"/>
          <w:rFonts w:ascii="Courier New" w:hAnsi="Courier New" w:cs="Courier New"/>
          <w:sz w:val="24"/>
          <w:szCs w:val="24"/>
        </w:rPr>
        <w:t>milliseconds: 300),</w:t>
      </w:r>
    </w:p>
    <w:p w14:paraId="5DDEA46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Padding(</w:t>
      </w:r>
      <w:proofErr w:type="gramEnd"/>
    </w:p>
    <w:p w14:paraId="41566C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r w:rsidRPr="00046999">
        <w:rPr>
          <w:rStyle w:val="CommonTableChar"/>
          <w:rFonts w:ascii="Courier New" w:hAnsi="Courier New" w:cs="Courier New"/>
          <w:sz w:val="24"/>
          <w:szCs w:val="24"/>
        </w:rPr>
        <w:t>EdgeInsets.only</w:t>
      </w:r>
      <w:proofErr w:type="spellEnd"/>
      <w:r w:rsidRPr="00046999">
        <w:rPr>
          <w:rStyle w:val="CommonTableChar"/>
          <w:rFonts w:ascii="Courier New" w:hAnsi="Courier New" w:cs="Courier New"/>
          <w:sz w:val="24"/>
          <w:szCs w:val="24"/>
        </w:rPr>
        <w:t>(bottom: 16.0),</w:t>
      </w:r>
    </w:p>
    <w:p w14:paraId="2B8B278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FloatingActionButton</w:t>
      </w:r>
      <w:proofErr w:type="spellEnd"/>
      <w:r w:rsidRPr="00046999">
        <w:rPr>
          <w:rStyle w:val="CommonTableChar"/>
          <w:rFonts w:ascii="Courier New" w:hAnsi="Courier New" w:cs="Courier New"/>
          <w:sz w:val="24"/>
          <w:szCs w:val="24"/>
        </w:rPr>
        <w:t>(</w:t>
      </w:r>
      <w:proofErr w:type="gramEnd"/>
    </w:p>
    <w:p w14:paraId="147774C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heroTag</w:t>
      </w:r>
      <w:proofErr w:type="spellEnd"/>
      <w:r w:rsidRPr="00046999">
        <w:rPr>
          <w:rStyle w:val="CommonTableChar"/>
          <w:rFonts w:ascii="Courier New" w:hAnsi="Courier New" w:cs="Courier New"/>
          <w:sz w:val="24"/>
          <w:szCs w:val="24"/>
        </w:rPr>
        <w:t>: 'ai',</w:t>
      </w:r>
    </w:p>
    <w:p w14:paraId="45C6D16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backgroundColor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Colors.purple</w:t>
      </w:r>
      <w:proofErr w:type="spellEnd"/>
      <w:r w:rsidRPr="00046999">
        <w:rPr>
          <w:rStyle w:val="CommonTableChar"/>
          <w:rFonts w:ascii="Courier New" w:hAnsi="Courier New" w:cs="Courier New"/>
          <w:sz w:val="24"/>
          <w:szCs w:val="24"/>
        </w:rPr>
        <w:t>,</w:t>
      </w:r>
    </w:p>
    <w:p w14:paraId="775B31B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008FB55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(context, '/ai');</w:t>
      </w:r>
    </w:p>
    <w:p w14:paraId="242BAAE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A4969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 xml:space="preserve"> = false;</w:t>
      </w:r>
    </w:p>
    <w:p w14:paraId="2D6A77F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8897AC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D38E12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Icons.psychology</w:t>
      </w:r>
      <w:proofErr w:type="spellEnd"/>
      <w:r w:rsidRPr="00046999">
        <w:rPr>
          <w:rStyle w:val="CommonTableChar"/>
          <w:rFonts w:ascii="Courier New" w:hAnsi="Courier New" w:cs="Courier New"/>
          <w:sz w:val="24"/>
          <w:szCs w:val="24"/>
        </w:rPr>
        <w:t>),</w:t>
      </w:r>
    </w:p>
    <w:p w14:paraId="0A22E8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831804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E1308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B3F8E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w:t>
      </w:r>
    </w:p>
    <w:p w14:paraId="3050D8B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AnimatedOpacity</w:t>
      </w:r>
      <w:proofErr w:type="spellEnd"/>
      <w:r w:rsidRPr="00046999">
        <w:rPr>
          <w:rStyle w:val="CommonTableChar"/>
          <w:rFonts w:ascii="Courier New" w:hAnsi="Courier New" w:cs="Courier New"/>
          <w:sz w:val="24"/>
          <w:szCs w:val="24"/>
        </w:rPr>
        <w:t>(</w:t>
      </w:r>
      <w:proofErr w:type="gramEnd"/>
    </w:p>
    <w:p w14:paraId="2897A15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opacity: 1.0,</w:t>
      </w:r>
    </w:p>
    <w:p w14:paraId="5C15D9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duration: const </w:t>
      </w:r>
      <w:proofErr w:type="gramStart"/>
      <w:r w:rsidRPr="00046999">
        <w:rPr>
          <w:rStyle w:val="CommonTableChar"/>
          <w:rFonts w:ascii="Courier New" w:hAnsi="Courier New" w:cs="Courier New"/>
          <w:sz w:val="24"/>
          <w:szCs w:val="24"/>
        </w:rPr>
        <w:t>Duration(</w:t>
      </w:r>
      <w:proofErr w:type="gramEnd"/>
      <w:r w:rsidRPr="00046999">
        <w:rPr>
          <w:rStyle w:val="CommonTableChar"/>
          <w:rFonts w:ascii="Courier New" w:hAnsi="Courier New" w:cs="Courier New"/>
          <w:sz w:val="24"/>
          <w:szCs w:val="24"/>
        </w:rPr>
        <w:t>milliseconds: 300),</w:t>
      </w:r>
    </w:p>
    <w:p w14:paraId="4D49D5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Padding(</w:t>
      </w:r>
      <w:proofErr w:type="gramEnd"/>
    </w:p>
    <w:p w14:paraId="24A2499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r w:rsidRPr="00046999">
        <w:rPr>
          <w:rStyle w:val="CommonTableChar"/>
          <w:rFonts w:ascii="Courier New" w:hAnsi="Courier New" w:cs="Courier New"/>
          <w:sz w:val="24"/>
          <w:szCs w:val="24"/>
        </w:rPr>
        <w:t>EdgeInsets.only</w:t>
      </w:r>
      <w:proofErr w:type="spellEnd"/>
      <w:r w:rsidRPr="00046999">
        <w:rPr>
          <w:rStyle w:val="CommonTableChar"/>
          <w:rFonts w:ascii="Courier New" w:hAnsi="Courier New" w:cs="Courier New"/>
          <w:sz w:val="24"/>
          <w:szCs w:val="24"/>
        </w:rPr>
        <w:t>(bottom: 16.0),</w:t>
      </w:r>
    </w:p>
    <w:p w14:paraId="00EDC5B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FloatingActionButton</w:t>
      </w:r>
      <w:proofErr w:type="spellEnd"/>
      <w:r w:rsidRPr="00046999">
        <w:rPr>
          <w:rStyle w:val="CommonTableChar"/>
          <w:rFonts w:ascii="Courier New" w:hAnsi="Courier New" w:cs="Courier New"/>
          <w:sz w:val="24"/>
          <w:szCs w:val="24"/>
        </w:rPr>
        <w:t>(</w:t>
      </w:r>
      <w:proofErr w:type="gramEnd"/>
    </w:p>
    <w:p w14:paraId="3CC6456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heroTag</w:t>
      </w:r>
      <w:proofErr w:type="spellEnd"/>
      <w:r w:rsidRPr="00046999">
        <w:rPr>
          <w:rStyle w:val="CommonTableChar"/>
          <w:rFonts w:ascii="Courier New" w:hAnsi="Courier New" w:cs="Courier New"/>
          <w:sz w:val="24"/>
          <w:szCs w:val="24"/>
        </w:rPr>
        <w:t>: 'chat',</w:t>
      </w:r>
    </w:p>
    <w:p w14:paraId="1D62924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backgroundColor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Colors.green</w:t>
      </w:r>
      <w:proofErr w:type="spellEnd"/>
      <w:r w:rsidRPr="00046999">
        <w:rPr>
          <w:rStyle w:val="CommonTableChar"/>
          <w:rFonts w:ascii="Courier New" w:hAnsi="Courier New" w:cs="Courier New"/>
          <w:sz w:val="24"/>
          <w:szCs w:val="24"/>
        </w:rPr>
        <w:t>,</w:t>
      </w:r>
    </w:p>
    <w:p w14:paraId="6991D89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1B2F51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(context, '/chat');</w:t>
      </w:r>
    </w:p>
    <w:p w14:paraId="015B64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2A2A981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 xml:space="preserve"> = false;</w:t>
      </w:r>
    </w:p>
    <w:p w14:paraId="3F19F9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298040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7CDFBA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Icons.chat</w:t>
      </w:r>
      <w:proofErr w:type="spellEnd"/>
      <w:r w:rsidRPr="00046999">
        <w:rPr>
          <w:rStyle w:val="CommonTableChar"/>
          <w:rFonts w:ascii="Courier New" w:hAnsi="Courier New" w:cs="Courier New"/>
          <w:sz w:val="24"/>
          <w:szCs w:val="24"/>
        </w:rPr>
        <w:t>),</w:t>
      </w:r>
    </w:p>
    <w:p w14:paraId="2DFD6D9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E62BB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CCCC32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666A0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Opacity(</w:t>
      </w:r>
      <w:proofErr w:type="gramEnd"/>
    </w:p>
    <w:p w14:paraId="1A2574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opacity: 0.7,</w:t>
      </w:r>
    </w:p>
    <w:p w14:paraId="29FFAC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FloatingActionButton</w:t>
      </w:r>
      <w:proofErr w:type="spellEnd"/>
      <w:r w:rsidRPr="00046999">
        <w:rPr>
          <w:rStyle w:val="CommonTableChar"/>
          <w:rFonts w:ascii="Courier New" w:hAnsi="Courier New" w:cs="Courier New"/>
          <w:sz w:val="24"/>
          <w:szCs w:val="24"/>
        </w:rPr>
        <w:t>(</w:t>
      </w:r>
      <w:proofErr w:type="gramEnd"/>
    </w:p>
    <w:p w14:paraId="509603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heroTag</w:t>
      </w:r>
      <w:proofErr w:type="spellEnd"/>
      <w:r w:rsidRPr="00046999">
        <w:rPr>
          <w:rStyle w:val="CommonTableChar"/>
          <w:rFonts w:ascii="Courier New" w:hAnsi="Courier New" w:cs="Courier New"/>
          <w:sz w:val="24"/>
          <w:szCs w:val="24"/>
        </w:rPr>
        <w:t>: 'menu',</w:t>
      </w:r>
    </w:p>
    <w:p w14:paraId="26079D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0D4406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05B12A0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 !</w:t>
      </w:r>
      <w:proofErr w:type="gramEnd"/>
      <w:r w:rsidRPr="00046999">
        <w:rPr>
          <w:rStyle w:val="CommonTableChar"/>
          <w:rFonts w:ascii="Courier New" w:hAnsi="Courier New" w:cs="Courier New"/>
          <w:sz w:val="24"/>
          <w:szCs w:val="24"/>
        </w:rPr>
        <w:t>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w:t>
      </w:r>
    </w:p>
    <w:p w14:paraId="78A5574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A1152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58C27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Icon(</w:t>
      </w:r>
      <w:proofErr w:type="gramEnd"/>
      <w:r w:rsidRPr="00046999">
        <w:rPr>
          <w:rStyle w:val="CommonTableChar"/>
          <w:rFonts w:ascii="Courier New" w:hAnsi="Courier New" w:cs="Courier New"/>
          <w:sz w:val="24"/>
          <w:szCs w:val="24"/>
        </w:rPr>
        <w:t>_</w:t>
      </w:r>
      <w:proofErr w:type="spellStart"/>
      <w:r w:rsidRPr="00046999">
        <w:rPr>
          <w:rStyle w:val="CommonTableChar"/>
          <w:rFonts w:ascii="Courier New" w:hAnsi="Courier New" w:cs="Courier New"/>
          <w:sz w:val="24"/>
          <w:szCs w:val="24"/>
        </w:rPr>
        <w:t>isMenuOpen</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Icons.close</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Icons.menu</w:t>
      </w:r>
      <w:proofErr w:type="spellEnd"/>
      <w:r w:rsidRPr="00046999">
        <w:rPr>
          <w:rStyle w:val="CommonTableChar"/>
          <w:rFonts w:ascii="Courier New" w:hAnsi="Courier New" w:cs="Courier New"/>
          <w:sz w:val="24"/>
          <w:szCs w:val="24"/>
        </w:rPr>
        <w:t>),</w:t>
      </w:r>
    </w:p>
    <w:p w14:paraId="6CC30F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237F7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8229A1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27E920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CB565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5F527C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90415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CB8996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bottomNavigationBar</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BottomNavigationBar</w:t>
      </w:r>
      <w:proofErr w:type="spellEnd"/>
      <w:r w:rsidRPr="00046999">
        <w:rPr>
          <w:rStyle w:val="CommonTableChar"/>
          <w:rFonts w:ascii="Courier New" w:hAnsi="Courier New" w:cs="Courier New"/>
          <w:sz w:val="24"/>
          <w:szCs w:val="24"/>
        </w:rPr>
        <w:t>(</w:t>
      </w:r>
      <w:proofErr w:type="gramEnd"/>
    </w:p>
    <w:p w14:paraId="40E2B5C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items: const &lt;</w:t>
      </w:r>
      <w:proofErr w:type="spellStart"/>
      <w:r w:rsidRPr="00046999">
        <w:rPr>
          <w:rStyle w:val="CommonTableChar"/>
          <w:rFonts w:ascii="Courier New" w:hAnsi="Courier New" w:cs="Courier New"/>
          <w:sz w:val="24"/>
          <w:szCs w:val="24"/>
        </w:rPr>
        <w:t>BottomNavigationBarItem</w:t>
      </w:r>
      <w:proofErr w:type="spellEnd"/>
      <w:proofErr w:type="gramStart"/>
      <w:r w:rsidRPr="00046999">
        <w:rPr>
          <w:rStyle w:val="CommonTableChar"/>
          <w:rFonts w:ascii="Courier New" w:hAnsi="Courier New" w:cs="Courier New"/>
          <w:sz w:val="24"/>
          <w:szCs w:val="24"/>
        </w:rPr>
        <w:t>&gt;[</w:t>
      </w:r>
      <w:proofErr w:type="gramEnd"/>
    </w:p>
    <w:p w14:paraId="546367B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BottomNavigationBarItem</w:t>
      </w:r>
      <w:proofErr w:type="spellEnd"/>
      <w:r w:rsidRPr="00046999">
        <w:rPr>
          <w:rStyle w:val="CommonTableChar"/>
          <w:rFonts w:ascii="Courier New" w:hAnsi="Courier New" w:cs="Courier New"/>
          <w:sz w:val="24"/>
          <w:szCs w:val="24"/>
        </w:rPr>
        <w:t>(</w:t>
      </w:r>
      <w:proofErr w:type="gramEnd"/>
    </w:p>
    <w:p w14:paraId="048E663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Icons.home</w:t>
      </w:r>
      <w:proofErr w:type="spellEnd"/>
      <w:r w:rsidRPr="00046999">
        <w:rPr>
          <w:rStyle w:val="CommonTableChar"/>
          <w:rFonts w:ascii="Courier New" w:hAnsi="Courier New" w:cs="Courier New"/>
          <w:sz w:val="24"/>
          <w:szCs w:val="24"/>
        </w:rPr>
        <w:t>),</w:t>
      </w:r>
    </w:p>
    <w:p w14:paraId="65F52A0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label: '</w:t>
      </w:r>
      <w:proofErr w:type="spellStart"/>
      <w:r w:rsidRPr="00046999">
        <w:rPr>
          <w:rStyle w:val="CommonTableChar"/>
          <w:rFonts w:ascii="Courier New" w:hAnsi="Courier New" w:cs="Courier New"/>
          <w:sz w:val="24"/>
          <w:szCs w:val="24"/>
        </w:rPr>
        <w:t>Головна</w:t>
      </w:r>
      <w:proofErr w:type="spellEnd"/>
      <w:r w:rsidRPr="00046999">
        <w:rPr>
          <w:rStyle w:val="CommonTableChar"/>
          <w:rFonts w:ascii="Courier New" w:hAnsi="Courier New" w:cs="Courier New"/>
          <w:sz w:val="24"/>
          <w:szCs w:val="24"/>
        </w:rPr>
        <w:t>',</w:t>
      </w:r>
    </w:p>
    <w:p w14:paraId="095AD9D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D62D7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BottomNavigationBarItem</w:t>
      </w:r>
      <w:proofErr w:type="spellEnd"/>
      <w:r w:rsidRPr="00046999">
        <w:rPr>
          <w:rStyle w:val="CommonTableChar"/>
          <w:rFonts w:ascii="Courier New" w:hAnsi="Courier New" w:cs="Courier New"/>
          <w:sz w:val="24"/>
          <w:szCs w:val="24"/>
        </w:rPr>
        <w:t>(</w:t>
      </w:r>
      <w:proofErr w:type="gramEnd"/>
    </w:p>
    <w:p w14:paraId="53E018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Icons.add_circle</w:t>
      </w:r>
      <w:proofErr w:type="spellEnd"/>
      <w:r w:rsidRPr="00046999">
        <w:rPr>
          <w:rStyle w:val="CommonTableChar"/>
          <w:rFonts w:ascii="Courier New" w:hAnsi="Courier New" w:cs="Courier New"/>
          <w:sz w:val="24"/>
          <w:szCs w:val="24"/>
        </w:rPr>
        <w:t>),</w:t>
      </w:r>
    </w:p>
    <w:p w14:paraId="572875B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label: '</w:t>
      </w:r>
      <w:proofErr w:type="spellStart"/>
      <w:r w:rsidRPr="00046999">
        <w:rPr>
          <w:rStyle w:val="CommonTableChar"/>
          <w:rFonts w:ascii="Courier New" w:hAnsi="Courier New" w:cs="Courier New"/>
          <w:sz w:val="24"/>
          <w:szCs w:val="24"/>
        </w:rPr>
        <w:t>Доходи</w:t>
      </w:r>
      <w:proofErr w:type="spellEnd"/>
      <w:r w:rsidRPr="00046999">
        <w:rPr>
          <w:rStyle w:val="CommonTableChar"/>
          <w:rFonts w:ascii="Courier New" w:hAnsi="Courier New" w:cs="Courier New"/>
          <w:sz w:val="24"/>
          <w:szCs w:val="24"/>
        </w:rPr>
        <w:t>',</w:t>
      </w:r>
    </w:p>
    <w:p w14:paraId="4639BE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489C1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BottomNavigationBarItem</w:t>
      </w:r>
      <w:proofErr w:type="spellEnd"/>
      <w:r w:rsidRPr="00046999">
        <w:rPr>
          <w:rStyle w:val="CommonTableChar"/>
          <w:rFonts w:ascii="Courier New" w:hAnsi="Courier New" w:cs="Courier New"/>
          <w:sz w:val="24"/>
          <w:szCs w:val="24"/>
        </w:rPr>
        <w:t>(</w:t>
      </w:r>
      <w:proofErr w:type="gramEnd"/>
    </w:p>
    <w:p w14:paraId="6C9857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Icons.account_balance_wallet</w:t>
      </w:r>
      <w:proofErr w:type="spellEnd"/>
      <w:r w:rsidRPr="00046999">
        <w:rPr>
          <w:rStyle w:val="CommonTableChar"/>
          <w:rFonts w:ascii="Courier New" w:hAnsi="Courier New" w:cs="Courier New"/>
          <w:sz w:val="24"/>
          <w:szCs w:val="24"/>
        </w:rPr>
        <w:t>),</w:t>
      </w:r>
    </w:p>
    <w:p w14:paraId="2B6C1CB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label: '</w:t>
      </w:r>
      <w:proofErr w:type="spellStart"/>
      <w:r w:rsidRPr="00046999">
        <w:rPr>
          <w:rStyle w:val="CommonTableChar"/>
          <w:rFonts w:ascii="Courier New" w:hAnsi="Courier New" w:cs="Courier New"/>
          <w:sz w:val="24"/>
          <w:szCs w:val="24"/>
        </w:rPr>
        <w:t>Рахунки</w:t>
      </w:r>
      <w:proofErr w:type="spellEnd"/>
      <w:r w:rsidRPr="00046999">
        <w:rPr>
          <w:rStyle w:val="CommonTableChar"/>
          <w:rFonts w:ascii="Courier New" w:hAnsi="Courier New" w:cs="Courier New"/>
          <w:sz w:val="24"/>
          <w:szCs w:val="24"/>
        </w:rPr>
        <w:t>',</w:t>
      </w:r>
    </w:p>
    <w:p w14:paraId="6D96BE4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B0F425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37046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currentIndex</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selectedIndex</w:t>
      </w:r>
      <w:proofErr w:type="spellEnd"/>
      <w:r w:rsidRPr="00046999">
        <w:rPr>
          <w:rStyle w:val="CommonTableChar"/>
          <w:rFonts w:ascii="Courier New" w:hAnsi="Courier New" w:cs="Courier New"/>
          <w:sz w:val="24"/>
          <w:szCs w:val="24"/>
        </w:rPr>
        <w:t>,</w:t>
      </w:r>
    </w:p>
    <w:p w14:paraId="254934C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selectedItemColor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Colors.blue</w:t>
      </w:r>
      <w:proofErr w:type="spellEnd"/>
      <w:r w:rsidRPr="00046999">
        <w:rPr>
          <w:rStyle w:val="CommonTableChar"/>
          <w:rFonts w:ascii="Courier New" w:hAnsi="Courier New" w:cs="Courier New"/>
          <w:sz w:val="24"/>
          <w:szCs w:val="24"/>
        </w:rPr>
        <w:t>,</w:t>
      </w:r>
    </w:p>
    <w:p w14:paraId="047BB1C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unselectedItemColor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Colors.grey</w:t>
      </w:r>
      <w:proofErr w:type="spellEnd"/>
      <w:r w:rsidRPr="00046999">
        <w:rPr>
          <w:rStyle w:val="CommonTableChar"/>
          <w:rFonts w:ascii="Courier New" w:hAnsi="Courier New" w:cs="Courier New"/>
          <w:sz w:val="24"/>
          <w:szCs w:val="24"/>
        </w:rPr>
        <w:t>,</w:t>
      </w:r>
    </w:p>
    <w:p w14:paraId="186106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(index) {</w:t>
      </w:r>
    </w:p>
    <w:p w14:paraId="5D31EED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(index == 1 &amp;</w:t>
      </w:r>
      <w:proofErr w:type="gramStart"/>
      <w:r w:rsidRPr="00046999">
        <w:rPr>
          <w:rStyle w:val="CommonTableChar"/>
          <w:rFonts w:ascii="Courier New" w:hAnsi="Courier New" w:cs="Courier New"/>
          <w:sz w:val="24"/>
          <w:szCs w:val="24"/>
        </w:rPr>
        <w:t>&amp; !</w:t>
      </w:r>
      <w:proofErr w:type="spellStart"/>
      <w:proofErr w:type="gramEnd"/>
      <w:r w:rsidRPr="00046999">
        <w:rPr>
          <w:rStyle w:val="CommonTableChar"/>
          <w:rFonts w:ascii="Courier New" w:hAnsi="Courier New" w:cs="Courier New"/>
          <w:sz w:val="24"/>
          <w:szCs w:val="24"/>
        </w:rPr>
        <w:t>userProvider.canAddIncome</w:t>
      </w:r>
      <w:proofErr w:type="spellEnd"/>
      <w:r w:rsidRPr="00046999">
        <w:rPr>
          <w:rStyle w:val="CommonTableChar"/>
          <w:rFonts w:ascii="Courier New" w:hAnsi="Courier New" w:cs="Courier New"/>
          <w:sz w:val="24"/>
          <w:szCs w:val="24"/>
        </w:rPr>
        <w:t>()) {</w:t>
      </w:r>
    </w:p>
    <w:p w14:paraId="5FA5CC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ScaffoldMessenger.of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showSnackBar</w:t>
      </w:r>
      <w:proofErr w:type="spellEnd"/>
      <w:proofErr w:type="gramEnd"/>
      <w:r w:rsidRPr="00046999">
        <w:rPr>
          <w:rStyle w:val="CommonTableChar"/>
          <w:rFonts w:ascii="Courier New" w:hAnsi="Courier New" w:cs="Courier New"/>
          <w:sz w:val="24"/>
          <w:szCs w:val="24"/>
        </w:rPr>
        <w:t>(</w:t>
      </w:r>
    </w:p>
    <w:p w14:paraId="769610F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SnackBar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content: Text('У </w:t>
      </w:r>
      <w:proofErr w:type="spellStart"/>
      <w:r w:rsidRPr="00046999">
        <w:rPr>
          <w:rStyle w:val="CommonTableChar"/>
          <w:rFonts w:ascii="Courier New" w:hAnsi="Courier New" w:cs="Courier New"/>
          <w:sz w:val="24"/>
          <w:szCs w:val="24"/>
        </w:rPr>
        <w:t>вас</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немає</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прав</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для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додавання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доходів</w:t>
      </w:r>
      <w:proofErr w:type="spellEnd"/>
      <w:r w:rsidRPr="00046999">
        <w:rPr>
          <w:rStyle w:val="CommonTableChar"/>
          <w:rFonts w:ascii="Courier New" w:hAnsi="Courier New" w:cs="Courier New"/>
          <w:sz w:val="24"/>
          <w:szCs w:val="24"/>
        </w:rPr>
        <w:t>')),</w:t>
      </w:r>
    </w:p>
    <w:p w14:paraId="7616C0C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1EE90B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w:t>
      </w:r>
    </w:p>
    <w:p w14:paraId="1831E6F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D7748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onItemTapped</w:t>
      </w:r>
      <w:proofErr w:type="spellEnd"/>
      <w:r w:rsidRPr="00046999">
        <w:rPr>
          <w:rStyle w:val="CommonTableChar"/>
          <w:rFonts w:ascii="Courier New" w:hAnsi="Courier New" w:cs="Courier New"/>
          <w:sz w:val="24"/>
          <w:szCs w:val="24"/>
        </w:rPr>
        <w:t>(index);</w:t>
      </w:r>
    </w:p>
    <w:p w14:paraId="7415351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CA320B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type: </w:t>
      </w:r>
      <w:proofErr w:type="spellStart"/>
      <w:r w:rsidRPr="00046999">
        <w:rPr>
          <w:rStyle w:val="CommonTableChar"/>
          <w:rFonts w:ascii="Courier New" w:hAnsi="Courier New" w:cs="Courier New"/>
          <w:sz w:val="24"/>
          <w:szCs w:val="24"/>
        </w:rPr>
        <w:t>BottomNavigationBarType.fixed</w:t>
      </w:r>
      <w:proofErr w:type="spellEnd"/>
      <w:r w:rsidRPr="00046999">
        <w:rPr>
          <w:rStyle w:val="CommonTableChar"/>
          <w:rFonts w:ascii="Courier New" w:hAnsi="Courier New" w:cs="Courier New"/>
          <w:sz w:val="24"/>
          <w:szCs w:val="24"/>
        </w:rPr>
        <w:t>,</w:t>
      </w:r>
    </w:p>
    <w:p w14:paraId="492B6A3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2195C5E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9D6CC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07799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w:t>
      </w:r>
    </w:p>
    <w:p w14:paraId="575A4F47" w14:textId="77777777" w:rsidR="00046999" w:rsidRPr="00046999" w:rsidRDefault="00046999" w:rsidP="00046999">
      <w:pPr>
        <w:pStyle w:val="Code"/>
        <w:rPr>
          <w:rStyle w:val="CommonTableChar"/>
          <w:rFonts w:ascii="Courier New" w:hAnsi="Courier New" w:cs="Courier New"/>
          <w:sz w:val="24"/>
          <w:szCs w:val="24"/>
        </w:rPr>
      </w:pPr>
    </w:p>
    <w:p w14:paraId="3EA039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class _</w:t>
      </w:r>
      <w:proofErr w:type="spellStart"/>
      <w:r w:rsidRPr="00046999">
        <w:rPr>
          <w:rStyle w:val="CommonTableChar"/>
          <w:rFonts w:ascii="Courier New" w:hAnsi="Courier New" w:cs="Courier New"/>
          <w:sz w:val="24"/>
          <w:szCs w:val="24"/>
        </w:rPr>
        <w:t>HomeContent</w:t>
      </w:r>
      <w:proofErr w:type="spellEnd"/>
      <w:r w:rsidRPr="00046999">
        <w:rPr>
          <w:rStyle w:val="CommonTableChar"/>
          <w:rFonts w:ascii="Courier New" w:hAnsi="Courier New" w:cs="Courier New"/>
          <w:sz w:val="24"/>
          <w:szCs w:val="24"/>
        </w:rPr>
        <w:t xml:space="preserve"> extends </w:t>
      </w:r>
      <w:proofErr w:type="spellStart"/>
      <w:r w:rsidRPr="00046999">
        <w:rPr>
          <w:rStyle w:val="CommonTableChar"/>
          <w:rFonts w:ascii="Courier New" w:hAnsi="Courier New" w:cs="Courier New"/>
          <w:sz w:val="24"/>
          <w:szCs w:val="24"/>
        </w:rPr>
        <w:t>StatefulWidget</w:t>
      </w:r>
      <w:proofErr w:type="spellEnd"/>
      <w:r w:rsidRPr="00046999">
        <w:rPr>
          <w:rStyle w:val="CommonTableChar"/>
          <w:rFonts w:ascii="Courier New" w:hAnsi="Courier New" w:cs="Courier New"/>
          <w:sz w:val="24"/>
          <w:szCs w:val="24"/>
        </w:rPr>
        <w:t xml:space="preserve"> {</w:t>
      </w:r>
    </w:p>
    <w:p w14:paraId="23CF79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_</w:t>
      </w:r>
      <w:proofErr w:type="spellStart"/>
      <w:proofErr w:type="gramStart"/>
      <w:r w:rsidRPr="00046999">
        <w:rPr>
          <w:rStyle w:val="CommonTableChar"/>
          <w:rFonts w:ascii="Courier New" w:hAnsi="Courier New" w:cs="Courier New"/>
          <w:sz w:val="24"/>
          <w:szCs w:val="24"/>
        </w:rPr>
        <w:t>HomeContent</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6961F8F2" w14:textId="77777777" w:rsidR="00046999" w:rsidRPr="00046999" w:rsidRDefault="00046999" w:rsidP="00046999">
      <w:pPr>
        <w:pStyle w:val="Code"/>
        <w:rPr>
          <w:rStyle w:val="CommonTableChar"/>
          <w:rFonts w:ascii="Courier New" w:hAnsi="Courier New" w:cs="Courier New"/>
          <w:sz w:val="24"/>
          <w:szCs w:val="24"/>
        </w:rPr>
      </w:pPr>
    </w:p>
    <w:p w14:paraId="6E98571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override</w:t>
      </w:r>
      <w:proofErr w:type="gramEnd"/>
    </w:p>
    <w:p w14:paraId="6552253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HomeContentState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createState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=&gt; _</w:t>
      </w:r>
      <w:proofErr w:type="spellStart"/>
      <w:r w:rsidRPr="00046999">
        <w:rPr>
          <w:rStyle w:val="CommonTableChar"/>
          <w:rFonts w:ascii="Courier New" w:hAnsi="Courier New" w:cs="Courier New"/>
          <w:sz w:val="24"/>
          <w:szCs w:val="24"/>
        </w:rPr>
        <w:t>HomeContentState</w:t>
      </w:r>
      <w:proofErr w:type="spellEnd"/>
      <w:r w:rsidRPr="00046999">
        <w:rPr>
          <w:rStyle w:val="CommonTableChar"/>
          <w:rFonts w:ascii="Courier New" w:hAnsi="Courier New" w:cs="Courier New"/>
          <w:sz w:val="24"/>
          <w:szCs w:val="24"/>
        </w:rPr>
        <w:t>();</w:t>
      </w:r>
    </w:p>
    <w:p w14:paraId="1B6B4F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w:t>
      </w:r>
    </w:p>
    <w:p w14:paraId="7EE25A78" w14:textId="77777777" w:rsidR="00046999" w:rsidRPr="00046999" w:rsidRDefault="00046999" w:rsidP="00046999">
      <w:pPr>
        <w:pStyle w:val="Code"/>
        <w:rPr>
          <w:rStyle w:val="CommonTableChar"/>
          <w:rFonts w:ascii="Courier New" w:hAnsi="Courier New" w:cs="Courier New"/>
          <w:sz w:val="24"/>
          <w:szCs w:val="24"/>
        </w:rPr>
      </w:pPr>
    </w:p>
    <w:p w14:paraId="4CB5A1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class _</w:t>
      </w:r>
      <w:proofErr w:type="spellStart"/>
      <w:r w:rsidRPr="00046999">
        <w:rPr>
          <w:rStyle w:val="CommonTableChar"/>
          <w:rFonts w:ascii="Courier New" w:hAnsi="Courier New" w:cs="Courier New"/>
          <w:sz w:val="24"/>
          <w:szCs w:val="24"/>
        </w:rPr>
        <w:t>HomeContentState</w:t>
      </w:r>
      <w:proofErr w:type="spellEnd"/>
      <w:r w:rsidRPr="00046999">
        <w:rPr>
          <w:rStyle w:val="CommonTableChar"/>
          <w:rFonts w:ascii="Courier New" w:hAnsi="Courier New" w:cs="Courier New"/>
          <w:sz w:val="24"/>
          <w:szCs w:val="24"/>
        </w:rPr>
        <w:t xml:space="preserve"> extends State&lt;_</w:t>
      </w:r>
      <w:proofErr w:type="spellStart"/>
      <w:r w:rsidRPr="00046999">
        <w:rPr>
          <w:rStyle w:val="CommonTableChar"/>
          <w:rFonts w:ascii="Courier New" w:hAnsi="Courier New" w:cs="Courier New"/>
          <w:sz w:val="24"/>
          <w:szCs w:val="24"/>
        </w:rPr>
        <w:t>HomeContent</w:t>
      </w:r>
      <w:proofErr w:type="spellEnd"/>
      <w:r w:rsidRPr="00046999">
        <w:rPr>
          <w:rStyle w:val="CommonTableChar"/>
          <w:rFonts w:ascii="Courier New" w:hAnsi="Courier New" w:cs="Courier New"/>
          <w:sz w:val="24"/>
          <w:szCs w:val="24"/>
        </w:rPr>
        <w:t>&gt; {</w:t>
      </w:r>
    </w:p>
    <w:p w14:paraId="6EFC125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bool _</w:t>
      </w:r>
      <w:proofErr w:type="spellStart"/>
      <w:r w:rsidRPr="00046999">
        <w:rPr>
          <w:rStyle w:val="CommonTableChar"/>
          <w:rFonts w:ascii="Courier New" w:hAnsi="Courier New" w:cs="Courier New"/>
          <w:sz w:val="24"/>
          <w:szCs w:val="24"/>
        </w:rPr>
        <w:t>syncStarted</w:t>
      </w:r>
      <w:proofErr w:type="spellEnd"/>
      <w:r w:rsidRPr="00046999">
        <w:rPr>
          <w:rStyle w:val="CommonTableChar"/>
          <w:rFonts w:ascii="Courier New" w:hAnsi="Courier New" w:cs="Courier New"/>
          <w:sz w:val="24"/>
          <w:szCs w:val="24"/>
        </w:rPr>
        <w:t xml:space="preserve"> = false;</w:t>
      </w:r>
    </w:p>
    <w:p w14:paraId="5757D41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bool _</w:t>
      </w:r>
      <w:proofErr w:type="spellStart"/>
      <w:r w:rsidRPr="00046999">
        <w:rPr>
          <w:rStyle w:val="CommonTableChar"/>
          <w:rFonts w:ascii="Courier New" w:hAnsi="Courier New" w:cs="Courier New"/>
          <w:sz w:val="24"/>
          <w:szCs w:val="24"/>
        </w:rPr>
        <w:t>isEditMode</w:t>
      </w:r>
      <w:proofErr w:type="spellEnd"/>
      <w:r w:rsidRPr="00046999">
        <w:rPr>
          <w:rStyle w:val="CommonTableChar"/>
          <w:rFonts w:ascii="Courier New" w:hAnsi="Courier New" w:cs="Courier New"/>
          <w:sz w:val="24"/>
          <w:szCs w:val="24"/>
        </w:rPr>
        <w:t xml:space="preserve"> = false;</w:t>
      </w:r>
    </w:p>
    <w:p w14:paraId="5F6F68D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 xml:space="preserve"> = '';</w:t>
      </w:r>
    </w:p>
    <w:p w14:paraId="5014EF3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GlobalKey</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BudgetCircleState</w:t>
      </w:r>
      <w:proofErr w:type="spellEnd"/>
      <w:r w:rsidRPr="00046999">
        <w:rPr>
          <w:rStyle w:val="CommonTableChar"/>
          <w:rFonts w:ascii="Courier New" w:hAnsi="Courier New" w:cs="Courier New"/>
          <w:sz w:val="24"/>
          <w:szCs w:val="24"/>
        </w:rPr>
        <w:t>&gt; _</w:t>
      </w:r>
      <w:proofErr w:type="spellStart"/>
      <w:r w:rsidRPr="00046999">
        <w:rPr>
          <w:rStyle w:val="CommonTableChar"/>
          <w:rFonts w:ascii="Courier New" w:hAnsi="Courier New" w:cs="Courier New"/>
          <w:sz w:val="24"/>
          <w:szCs w:val="24"/>
        </w:rPr>
        <w:t>budgetCircleKey</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GlobalKey</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BudgetCircleState</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w:t>
      </w:r>
    </w:p>
    <w:p w14:paraId="4E291FC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List&lt;String&gt; categories = []; // </w:t>
      </w:r>
      <w:proofErr w:type="spellStart"/>
      <w:r w:rsidRPr="00046999">
        <w:rPr>
          <w:rStyle w:val="CommonTableChar"/>
          <w:rFonts w:ascii="Courier New" w:hAnsi="Courier New" w:cs="Courier New"/>
          <w:sz w:val="24"/>
          <w:szCs w:val="24"/>
        </w:rPr>
        <w:t>ініц</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порожнім</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списком</w:t>
      </w:r>
      <w:proofErr w:type="spellEnd"/>
    </w:p>
    <w:p w14:paraId="1AB46A7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showAddAccountDialog</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 String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w:t>
      </w:r>
    </w:p>
    <w:p w14:paraId="166402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nameController</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5AFDC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balanceController</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69FA0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 xml:space="preserve"> = 'UAH';</w:t>
      </w:r>
    </w:p>
    <w:p w14:paraId="04D04C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 xml:space="preserve"> = 'self';</w:t>
      </w:r>
    </w:p>
    <w:p w14:paraId="462574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context, listen: false);</w:t>
      </w:r>
    </w:p>
    <w:p w14:paraId="25E6B10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isAdminUser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userProvider.isAdmin</w:t>
      </w:r>
      <w:proofErr w:type="spellEnd"/>
      <w:r w:rsidRPr="00046999">
        <w:rPr>
          <w:rStyle w:val="CommonTableChar"/>
          <w:rFonts w:ascii="Courier New" w:hAnsi="Courier New" w:cs="Courier New"/>
          <w:sz w:val="24"/>
          <w:szCs w:val="24"/>
        </w:rPr>
        <w:t>;</w:t>
      </w:r>
    </w:p>
    <w:p w14:paraId="1E220262" w14:textId="77777777" w:rsidR="00046999" w:rsidRPr="00046999" w:rsidRDefault="00046999" w:rsidP="00046999">
      <w:pPr>
        <w:pStyle w:val="Code"/>
        <w:rPr>
          <w:rStyle w:val="CommonTableChar"/>
          <w:rFonts w:ascii="Courier New" w:hAnsi="Courier New" w:cs="Courier New"/>
          <w:sz w:val="24"/>
          <w:szCs w:val="24"/>
        </w:rPr>
      </w:pPr>
    </w:p>
    <w:p w14:paraId="19C21C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showDialog</w:t>
      </w:r>
      <w:proofErr w:type="spellEnd"/>
      <w:r w:rsidRPr="00046999">
        <w:rPr>
          <w:rStyle w:val="CommonTableChar"/>
          <w:rFonts w:ascii="Courier New" w:hAnsi="Courier New" w:cs="Courier New"/>
          <w:sz w:val="24"/>
          <w:szCs w:val="24"/>
        </w:rPr>
        <w:t>(</w:t>
      </w:r>
      <w:proofErr w:type="gramEnd"/>
    </w:p>
    <w:p w14:paraId="46D9BA5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29CDE7E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
    <w:p w14:paraId="5B467C6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StatefulBuilder</w:t>
      </w:r>
      <w:proofErr w:type="spellEnd"/>
      <w:r w:rsidRPr="00046999">
        <w:rPr>
          <w:rStyle w:val="CommonTableChar"/>
          <w:rFonts w:ascii="Courier New" w:hAnsi="Courier New" w:cs="Courier New"/>
          <w:sz w:val="24"/>
          <w:szCs w:val="24"/>
        </w:rPr>
        <w:t>(</w:t>
      </w:r>
      <w:proofErr w:type="gramEnd"/>
    </w:p>
    <w:p w14:paraId="3A1E91E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 {</w:t>
      </w:r>
    </w:p>
    <w:p w14:paraId="41D0C7C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AlertDialog</w:t>
      </w:r>
      <w:proofErr w:type="spellEnd"/>
      <w:r w:rsidRPr="00046999">
        <w:rPr>
          <w:rStyle w:val="CommonTableChar"/>
          <w:rFonts w:ascii="Courier New" w:hAnsi="Courier New" w:cs="Courier New"/>
          <w:sz w:val="24"/>
          <w:szCs w:val="24"/>
        </w:rPr>
        <w:t>(</w:t>
      </w:r>
      <w:proofErr w:type="gramEnd"/>
    </w:p>
    <w:p w14:paraId="018DDEB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Додати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рахунок</w:t>
      </w:r>
      <w:proofErr w:type="spellEnd"/>
      <w:r w:rsidRPr="00046999">
        <w:rPr>
          <w:rStyle w:val="CommonTableChar"/>
          <w:rFonts w:ascii="Courier New" w:hAnsi="Courier New" w:cs="Courier New"/>
          <w:sz w:val="24"/>
          <w:szCs w:val="24"/>
        </w:rPr>
        <w:t>'),</w:t>
      </w:r>
    </w:p>
    <w:p w14:paraId="3AA6B54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content: </w:t>
      </w:r>
      <w:proofErr w:type="spellStart"/>
      <w:proofErr w:type="gramStart"/>
      <w:r w:rsidRPr="00046999">
        <w:rPr>
          <w:rStyle w:val="CommonTableChar"/>
          <w:rFonts w:ascii="Courier New" w:hAnsi="Courier New" w:cs="Courier New"/>
          <w:sz w:val="24"/>
          <w:szCs w:val="24"/>
        </w:rPr>
        <w:t>SingleChildScrollView</w:t>
      </w:r>
      <w:proofErr w:type="spellEnd"/>
      <w:r w:rsidRPr="00046999">
        <w:rPr>
          <w:rStyle w:val="CommonTableChar"/>
          <w:rFonts w:ascii="Courier New" w:hAnsi="Courier New" w:cs="Courier New"/>
          <w:sz w:val="24"/>
          <w:szCs w:val="24"/>
        </w:rPr>
        <w:t>(</w:t>
      </w:r>
      <w:proofErr w:type="gramEnd"/>
    </w:p>
    <w:p w14:paraId="28853C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Column(</w:t>
      </w:r>
      <w:proofErr w:type="gramEnd"/>
    </w:p>
    <w:p w14:paraId="1A730D7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MainAxisSize.min</w:t>
      </w:r>
      <w:proofErr w:type="spellEnd"/>
      <w:r w:rsidRPr="00046999">
        <w:rPr>
          <w:rStyle w:val="CommonTableChar"/>
          <w:rFonts w:ascii="Courier New" w:hAnsi="Courier New" w:cs="Courier New"/>
          <w:sz w:val="24"/>
          <w:szCs w:val="24"/>
        </w:rPr>
        <w:t>,</w:t>
      </w:r>
    </w:p>
    <w:p w14:paraId="4AD8F53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0044D8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TextField</w:t>
      </w:r>
      <w:proofErr w:type="spellEnd"/>
      <w:r w:rsidRPr="00046999">
        <w:rPr>
          <w:rStyle w:val="CommonTableChar"/>
          <w:rFonts w:ascii="Courier New" w:hAnsi="Courier New" w:cs="Courier New"/>
          <w:sz w:val="24"/>
          <w:szCs w:val="24"/>
        </w:rPr>
        <w:t>(</w:t>
      </w:r>
      <w:proofErr w:type="gramEnd"/>
    </w:p>
    <w:p w14:paraId="6C34D70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controller: </w:t>
      </w:r>
      <w:proofErr w:type="spellStart"/>
      <w:r w:rsidRPr="00046999">
        <w:rPr>
          <w:rStyle w:val="CommonTableChar"/>
          <w:rFonts w:ascii="Courier New" w:hAnsi="Courier New" w:cs="Courier New"/>
          <w:sz w:val="24"/>
          <w:szCs w:val="24"/>
        </w:rPr>
        <w:t>nameController</w:t>
      </w:r>
      <w:proofErr w:type="spellEnd"/>
      <w:r w:rsidRPr="00046999">
        <w:rPr>
          <w:rStyle w:val="CommonTableChar"/>
          <w:rFonts w:ascii="Courier New" w:hAnsi="Courier New" w:cs="Courier New"/>
          <w:sz w:val="24"/>
          <w:szCs w:val="24"/>
        </w:rPr>
        <w:t>,</w:t>
      </w:r>
    </w:p>
    <w:p w14:paraId="422991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4FD18C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Назва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рахунку</w:t>
      </w:r>
      <w:proofErr w:type="spellEnd"/>
      <w:r w:rsidRPr="00046999">
        <w:rPr>
          <w:rStyle w:val="CommonTableChar"/>
          <w:rFonts w:ascii="Courier New" w:hAnsi="Courier New" w:cs="Courier New"/>
          <w:sz w:val="24"/>
          <w:szCs w:val="24"/>
        </w:rPr>
        <w:t>',</w:t>
      </w:r>
    </w:p>
    <w:p w14:paraId="3519D09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3A6360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16706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88219B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7220D32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TextField</w:t>
      </w:r>
      <w:proofErr w:type="spellEnd"/>
      <w:r w:rsidRPr="00046999">
        <w:rPr>
          <w:rStyle w:val="CommonTableChar"/>
          <w:rFonts w:ascii="Courier New" w:hAnsi="Courier New" w:cs="Courier New"/>
          <w:sz w:val="24"/>
          <w:szCs w:val="24"/>
        </w:rPr>
        <w:t>(</w:t>
      </w:r>
      <w:proofErr w:type="gramEnd"/>
    </w:p>
    <w:p w14:paraId="705235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controller: </w:t>
      </w:r>
      <w:proofErr w:type="spellStart"/>
      <w:r w:rsidRPr="00046999">
        <w:rPr>
          <w:rStyle w:val="CommonTableChar"/>
          <w:rFonts w:ascii="Courier New" w:hAnsi="Courier New" w:cs="Courier New"/>
          <w:sz w:val="24"/>
          <w:szCs w:val="24"/>
        </w:rPr>
        <w:t>balanceController</w:t>
      </w:r>
      <w:proofErr w:type="spellEnd"/>
      <w:r w:rsidRPr="00046999">
        <w:rPr>
          <w:rStyle w:val="CommonTableChar"/>
          <w:rFonts w:ascii="Courier New" w:hAnsi="Courier New" w:cs="Courier New"/>
          <w:sz w:val="24"/>
          <w:szCs w:val="24"/>
        </w:rPr>
        <w:t>,</w:t>
      </w:r>
    </w:p>
    <w:p w14:paraId="1CD9370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r w:rsidRPr="00046999">
        <w:rPr>
          <w:rStyle w:val="CommonTableChar"/>
          <w:rFonts w:ascii="Courier New" w:hAnsi="Courier New" w:cs="Courier New"/>
          <w:sz w:val="24"/>
          <w:szCs w:val="24"/>
        </w:rPr>
        <w:t>keyboardType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TextInputType.number</w:t>
      </w:r>
      <w:proofErr w:type="spellEnd"/>
      <w:r w:rsidRPr="00046999">
        <w:rPr>
          <w:rStyle w:val="CommonTableChar"/>
          <w:rFonts w:ascii="Courier New" w:hAnsi="Courier New" w:cs="Courier New"/>
          <w:sz w:val="24"/>
          <w:szCs w:val="24"/>
        </w:rPr>
        <w:t>,</w:t>
      </w:r>
    </w:p>
    <w:p w14:paraId="541FB3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5F3E86F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Початковий</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баланс</w:t>
      </w:r>
      <w:proofErr w:type="spellEnd"/>
      <w:r w:rsidRPr="00046999">
        <w:rPr>
          <w:rStyle w:val="CommonTableChar"/>
          <w:rFonts w:ascii="Courier New" w:hAnsi="Courier New" w:cs="Courier New"/>
          <w:sz w:val="24"/>
          <w:szCs w:val="24"/>
        </w:rPr>
        <w:t>',</w:t>
      </w:r>
    </w:p>
    <w:p w14:paraId="7CCB91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2886E2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99FBA4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FBA1F2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024990C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DropdownButtonFormField</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5B430C6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w:t>
      </w:r>
    </w:p>
    <w:p w14:paraId="3640F3B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74D37C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'Валюта',</w:t>
      </w:r>
    </w:p>
    <w:p w14:paraId="7055F7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2D148B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837751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items: ['UAH', 'USD', 'EUR', 'PLN'</w:t>
      </w:r>
      <w:proofErr w:type="gramStart"/>
      <w:r w:rsidRPr="00046999">
        <w:rPr>
          <w:rStyle w:val="CommonTableChar"/>
          <w:rFonts w:ascii="Courier New" w:hAnsi="Courier New" w:cs="Courier New"/>
          <w:sz w:val="24"/>
          <w:szCs w:val="24"/>
        </w:rPr>
        <w:t>].map</w:t>
      </w:r>
      <w:proofErr w:type="gramEnd"/>
      <w:r w:rsidRPr="00046999">
        <w:rPr>
          <w:rStyle w:val="CommonTableChar"/>
          <w:rFonts w:ascii="Courier New" w:hAnsi="Courier New" w:cs="Courier New"/>
          <w:sz w:val="24"/>
          <w:szCs w:val="24"/>
        </w:rPr>
        <w:t>((currency) {</w:t>
      </w:r>
    </w:p>
    <w:p w14:paraId="52943F9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1C5923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currency,</w:t>
      </w:r>
    </w:p>
    <w:p w14:paraId="22AE32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Text(currency),</w:t>
      </w:r>
    </w:p>
    <w:p w14:paraId="0FC7B3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B3296F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toList</w:t>
      </w:r>
      <w:proofErr w:type="spellEnd"/>
      <w:proofErr w:type="gramEnd"/>
      <w:r w:rsidRPr="00046999">
        <w:rPr>
          <w:rStyle w:val="CommonTableChar"/>
          <w:rFonts w:ascii="Courier New" w:hAnsi="Courier New" w:cs="Courier New"/>
          <w:sz w:val="24"/>
          <w:szCs w:val="24"/>
        </w:rPr>
        <w:t>(),</w:t>
      </w:r>
    </w:p>
    <w:p w14:paraId="5ED6BA6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6EBADE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value !</w:t>
      </w:r>
      <w:proofErr w:type="gramEnd"/>
      <w:r w:rsidRPr="00046999">
        <w:rPr>
          <w:rStyle w:val="CommonTableChar"/>
          <w:rFonts w:ascii="Courier New" w:hAnsi="Courier New" w:cs="Courier New"/>
          <w:sz w:val="24"/>
          <w:szCs w:val="24"/>
        </w:rPr>
        <w:t>= null) {</w:t>
      </w:r>
    </w:p>
    <w:p w14:paraId="11E5C5F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6E820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 xml:space="preserve"> = value;</w:t>
      </w:r>
    </w:p>
    <w:p w14:paraId="022230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4A1AA1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9071F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161BE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DCCFC7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7BFE18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Власник</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рахунку</w:t>
      </w:r>
      <w:proofErr w:type="spellEnd"/>
      <w:r w:rsidRPr="00046999">
        <w:rPr>
          <w:rStyle w:val="CommonTableChar"/>
          <w:rFonts w:ascii="Courier New" w:hAnsi="Courier New" w:cs="Courier New"/>
          <w:sz w:val="24"/>
          <w:szCs w:val="24"/>
        </w:rPr>
        <w:t>:'),</w:t>
      </w:r>
    </w:p>
    <w:p w14:paraId="5E0B4E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RadioListTile</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72C830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const Text('</w:t>
      </w:r>
      <w:proofErr w:type="spellStart"/>
      <w:r w:rsidRPr="00046999">
        <w:rPr>
          <w:rStyle w:val="CommonTableChar"/>
          <w:rFonts w:ascii="Courier New" w:hAnsi="Courier New" w:cs="Courier New"/>
          <w:sz w:val="24"/>
          <w:szCs w:val="24"/>
        </w:rPr>
        <w:t>Особистий</w:t>
      </w:r>
      <w:proofErr w:type="spellEnd"/>
      <w:r w:rsidRPr="00046999">
        <w:rPr>
          <w:rStyle w:val="CommonTableChar"/>
          <w:rFonts w:ascii="Courier New" w:hAnsi="Courier New" w:cs="Courier New"/>
          <w:sz w:val="24"/>
          <w:szCs w:val="24"/>
        </w:rPr>
        <w:t>'),</w:t>
      </w:r>
    </w:p>
    <w:p w14:paraId="04E8262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'self',</w:t>
      </w:r>
    </w:p>
    <w:p w14:paraId="590CB8A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groupValue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w:t>
      </w:r>
    </w:p>
    <w:p w14:paraId="5814BC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2E953DC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2E7024E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value!;</w:t>
      </w:r>
      <w:proofErr w:type="gramEnd"/>
    </w:p>
    <w:p w14:paraId="1F45A14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D49842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85E9D3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0C1F57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RadioListTile</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2BF194D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const Text('</w:t>
      </w:r>
      <w:proofErr w:type="spellStart"/>
      <w:r w:rsidRPr="00046999">
        <w:rPr>
          <w:rStyle w:val="CommonTableChar"/>
          <w:rFonts w:ascii="Courier New" w:hAnsi="Courier New" w:cs="Courier New"/>
          <w:sz w:val="24"/>
          <w:szCs w:val="24"/>
        </w:rPr>
        <w:t>Сімейний</w:t>
      </w:r>
      <w:proofErr w:type="spellEnd"/>
      <w:r w:rsidRPr="00046999">
        <w:rPr>
          <w:rStyle w:val="CommonTableChar"/>
          <w:rFonts w:ascii="Courier New" w:hAnsi="Courier New" w:cs="Courier New"/>
          <w:sz w:val="24"/>
          <w:szCs w:val="24"/>
        </w:rPr>
        <w:t>'),</w:t>
      </w:r>
    </w:p>
    <w:p w14:paraId="6DE7DD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'family',</w:t>
      </w:r>
    </w:p>
    <w:p w14:paraId="731895C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groupValue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w:t>
      </w:r>
    </w:p>
    <w:p w14:paraId="1137B9C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21DE0AB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5E4CD92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value!;</w:t>
      </w:r>
      <w:proofErr w:type="gramEnd"/>
    </w:p>
    <w:p w14:paraId="4533977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7478C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EF707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5E35B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E306A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272E94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4D6BF9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actions: [</w:t>
      </w:r>
    </w:p>
    <w:p w14:paraId="424C79A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0AE3D8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61EA293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w:t>
      </w:r>
    </w:p>
    <w:p w14:paraId="6F3D0E0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44F3E7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Скасувати</w:t>
      </w:r>
      <w:proofErr w:type="spellEnd"/>
      <w:r w:rsidRPr="00046999">
        <w:rPr>
          <w:rStyle w:val="CommonTableChar"/>
          <w:rFonts w:ascii="Courier New" w:hAnsi="Courier New" w:cs="Courier New"/>
          <w:sz w:val="24"/>
          <w:szCs w:val="24"/>
        </w:rPr>
        <w:t>'),</w:t>
      </w:r>
    </w:p>
    <w:p w14:paraId="3F1B35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1D17EF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2D0187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2EB8204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nameController.text.isNotEmpty</w:t>
      </w:r>
      <w:proofErr w:type="spellEnd"/>
      <w:proofErr w:type="gramEnd"/>
      <w:r w:rsidRPr="00046999">
        <w:rPr>
          <w:rStyle w:val="CommonTableChar"/>
          <w:rFonts w:ascii="Courier New" w:hAnsi="Courier New" w:cs="Courier New"/>
          <w:sz w:val="24"/>
          <w:szCs w:val="24"/>
        </w:rPr>
        <w:t xml:space="preserve"> &amp;&amp; </w:t>
      </w:r>
      <w:proofErr w:type="spellStart"/>
      <w:r w:rsidRPr="00046999">
        <w:rPr>
          <w:rStyle w:val="CommonTableChar"/>
          <w:rFonts w:ascii="Courier New" w:hAnsi="Courier New" w:cs="Courier New"/>
          <w:sz w:val="24"/>
          <w:szCs w:val="24"/>
        </w:rPr>
        <w:t>balanceController.text.isNotEmpty</w:t>
      </w:r>
      <w:proofErr w:type="spellEnd"/>
      <w:r w:rsidRPr="00046999">
        <w:rPr>
          <w:rStyle w:val="CommonTableChar"/>
          <w:rFonts w:ascii="Courier New" w:hAnsi="Courier New" w:cs="Courier New"/>
          <w:sz w:val="24"/>
          <w:szCs w:val="24"/>
        </w:rPr>
        <w:t>) {</w:t>
      </w:r>
    </w:p>
    <w:p w14:paraId="68BC0B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try {</w:t>
      </w:r>
    </w:p>
    <w:p w14:paraId="112186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balance = </w:t>
      </w:r>
      <w:proofErr w:type="spellStart"/>
      <w:proofErr w:type="gramStart"/>
      <w:r w:rsidRPr="00046999">
        <w:rPr>
          <w:rStyle w:val="CommonTableChar"/>
          <w:rFonts w:ascii="Courier New" w:hAnsi="Courier New" w:cs="Courier New"/>
          <w:sz w:val="24"/>
          <w:szCs w:val="24"/>
        </w:rPr>
        <w:t>double.parse</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balanceController.text</w:t>
      </w:r>
      <w:proofErr w:type="spellEnd"/>
      <w:r w:rsidRPr="00046999">
        <w:rPr>
          <w:rStyle w:val="CommonTableChar"/>
          <w:rFonts w:ascii="Courier New" w:hAnsi="Courier New" w:cs="Courier New"/>
          <w:sz w:val="24"/>
          <w:szCs w:val="24"/>
        </w:rPr>
        <w:t>);</w:t>
      </w:r>
    </w:p>
    <w:p w14:paraId="4E28C76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dbService.addAccount</w:t>
      </w:r>
      <w:proofErr w:type="spellEnd"/>
      <w:r w:rsidRPr="00046999">
        <w:rPr>
          <w:rStyle w:val="CommonTableChar"/>
          <w:rFonts w:ascii="Courier New" w:hAnsi="Courier New" w:cs="Courier New"/>
          <w:sz w:val="24"/>
          <w:szCs w:val="24"/>
        </w:rPr>
        <w:t>(</w:t>
      </w:r>
    </w:p>
    <w:p w14:paraId="0D75A4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name: </w:t>
      </w:r>
      <w:proofErr w:type="spellStart"/>
      <w:r w:rsidRPr="00046999">
        <w:rPr>
          <w:rStyle w:val="CommonTableChar"/>
          <w:rFonts w:ascii="Courier New" w:hAnsi="Courier New" w:cs="Courier New"/>
          <w:sz w:val="24"/>
          <w:szCs w:val="24"/>
        </w:rPr>
        <w:t>nameController.text</w:t>
      </w:r>
      <w:proofErr w:type="spellEnd"/>
      <w:r w:rsidRPr="00046999">
        <w:rPr>
          <w:rStyle w:val="CommonTableChar"/>
          <w:rFonts w:ascii="Courier New" w:hAnsi="Courier New" w:cs="Courier New"/>
          <w:sz w:val="24"/>
          <w:szCs w:val="24"/>
        </w:rPr>
        <w:t>,</w:t>
      </w:r>
    </w:p>
    <w:p w14:paraId="7536F7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balance: balance,</w:t>
      </w:r>
    </w:p>
    <w:p w14:paraId="58BC767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currency: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w:t>
      </w:r>
    </w:p>
    <w:p w14:paraId="5119786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 xml:space="preserve"> == 'family</w:t>
      </w:r>
      <w:proofErr w:type="gramStart"/>
      <w:r w:rsidRPr="00046999">
        <w:rPr>
          <w:rStyle w:val="CommonTableChar"/>
          <w:rFonts w:ascii="Courier New" w:hAnsi="Courier New" w:cs="Courier New"/>
          <w:sz w:val="24"/>
          <w:szCs w:val="24"/>
        </w:rPr>
        <w:t>' ?</w:t>
      </w:r>
      <w:proofErr w:type="gramEnd"/>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 :</w:t>
      </w:r>
      <w:proofErr w:type="gram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w:t>
      </w:r>
    </w:p>
    <w:p w14:paraId="592C60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familyId,</w:t>
      </w:r>
    </w:p>
    <w:p w14:paraId="168E703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isShared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accountOwner</w:t>
      </w:r>
      <w:proofErr w:type="spellEnd"/>
      <w:r w:rsidRPr="00046999">
        <w:rPr>
          <w:rStyle w:val="CommonTableChar"/>
          <w:rFonts w:ascii="Courier New" w:hAnsi="Courier New" w:cs="Courier New"/>
          <w:sz w:val="24"/>
          <w:szCs w:val="24"/>
        </w:rPr>
        <w:t xml:space="preserve"> == 'family',</w:t>
      </w:r>
    </w:p>
    <w:p w14:paraId="717294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3CA868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w:t>
      </w:r>
    </w:p>
    <w:p w14:paraId="1B98A49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49EE243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catch (e) {</w:t>
      </w:r>
    </w:p>
    <w:p w14:paraId="4FF148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ScaffoldMessenger.of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showSnackBar</w:t>
      </w:r>
      <w:proofErr w:type="spellEnd"/>
      <w:proofErr w:type="gramEnd"/>
      <w:r w:rsidRPr="00046999">
        <w:rPr>
          <w:rStyle w:val="CommonTableChar"/>
          <w:rFonts w:ascii="Courier New" w:hAnsi="Courier New" w:cs="Courier New"/>
          <w:sz w:val="24"/>
          <w:szCs w:val="24"/>
        </w:rPr>
        <w:t>(</w:t>
      </w:r>
    </w:p>
    <w:p w14:paraId="768A3C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SnackBar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content: Text('</w:t>
      </w:r>
      <w:proofErr w:type="spellStart"/>
      <w:r w:rsidRPr="00046999">
        <w:rPr>
          <w:rStyle w:val="CommonTableChar"/>
          <w:rFonts w:ascii="Courier New" w:hAnsi="Courier New" w:cs="Courier New"/>
          <w:sz w:val="24"/>
          <w:szCs w:val="24"/>
        </w:rPr>
        <w:t>Некоректний</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баланс</w:t>
      </w:r>
      <w:proofErr w:type="spellEnd"/>
      <w:r w:rsidRPr="00046999">
        <w:rPr>
          <w:rStyle w:val="CommonTableChar"/>
          <w:rFonts w:ascii="Courier New" w:hAnsi="Courier New" w:cs="Courier New"/>
          <w:sz w:val="24"/>
          <w:szCs w:val="24"/>
        </w:rPr>
        <w:t>')),</w:t>
      </w:r>
    </w:p>
    <w:p w14:paraId="30494A9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6C08A8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38E616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83BDE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BC90B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Додати</w:t>
      </w:r>
      <w:proofErr w:type="spellEnd"/>
      <w:r w:rsidRPr="00046999">
        <w:rPr>
          <w:rStyle w:val="CommonTableChar"/>
          <w:rFonts w:ascii="Courier New" w:hAnsi="Courier New" w:cs="Courier New"/>
          <w:sz w:val="24"/>
          <w:szCs w:val="24"/>
        </w:rPr>
        <w:t>'),</w:t>
      </w:r>
    </w:p>
    <w:p w14:paraId="0AD74C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09838F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ACD23C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AE28C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02C05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DE3E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156DB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12008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4EC9DD1" w14:textId="77777777" w:rsidR="00046999" w:rsidRPr="00046999" w:rsidRDefault="00046999" w:rsidP="00046999">
      <w:pPr>
        <w:pStyle w:val="Code"/>
        <w:rPr>
          <w:rStyle w:val="CommonTableChar"/>
          <w:rFonts w:ascii="Courier New" w:hAnsi="Courier New" w:cs="Courier New"/>
          <w:sz w:val="24"/>
          <w:szCs w:val="24"/>
        </w:rPr>
      </w:pPr>
    </w:p>
    <w:p w14:paraId="046F14D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refreshUI</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47F8B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1C29795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gramStart"/>
      <w:r w:rsidRPr="00046999">
        <w:rPr>
          <w:rStyle w:val="CommonTableChar"/>
          <w:rFonts w:ascii="Courier New" w:hAnsi="Courier New" w:cs="Courier New"/>
          <w:sz w:val="24"/>
          <w:szCs w:val="24"/>
        </w:rPr>
        <w:t>budgetCircleKey.</w:t>
      </w:r>
      <w:proofErr w:type="spellStart"/>
      <w:r w:rsidRPr="00046999">
        <w:rPr>
          <w:rStyle w:val="CommonTableChar"/>
          <w:rFonts w:ascii="Courier New" w:hAnsi="Courier New" w:cs="Courier New"/>
          <w:sz w:val="24"/>
          <w:szCs w:val="24"/>
        </w:rPr>
        <w:t>currentState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refresh();</w:t>
      </w:r>
    </w:p>
    <w:p w14:paraId="7E20ED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032DB85" w14:textId="77777777" w:rsidR="00046999" w:rsidRPr="00046999" w:rsidRDefault="00046999" w:rsidP="00046999">
      <w:pPr>
        <w:pStyle w:val="Code"/>
        <w:rPr>
          <w:rStyle w:val="CommonTableChar"/>
          <w:rFonts w:ascii="Courier New" w:hAnsi="Courier New" w:cs="Courier New"/>
          <w:sz w:val="24"/>
          <w:szCs w:val="24"/>
        </w:rPr>
      </w:pPr>
    </w:p>
    <w:p w14:paraId="4A1C686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handleLongPress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EDD8D7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5488A6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isEditMode</w:t>
      </w:r>
      <w:proofErr w:type="spellEnd"/>
      <w:r w:rsidRPr="00046999">
        <w:rPr>
          <w:rStyle w:val="CommonTableChar"/>
          <w:rFonts w:ascii="Courier New" w:hAnsi="Courier New" w:cs="Courier New"/>
          <w:sz w:val="24"/>
          <w:szCs w:val="24"/>
        </w:rPr>
        <w:t xml:space="preserve"> = true;</w:t>
      </w:r>
    </w:p>
    <w:p w14:paraId="195A3E0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60A0D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AAA2185" w14:textId="77777777" w:rsidR="00046999" w:rsidRPr="00046999" w:rsidRDefault="00046999" w:rsidP="00046999">
      <w:pPr>
        <w:pStyle w:val="Code"/>
        <w:rPr>
          <w:rStyle w:val="CommonTableChar"/>
          <w:rFonts w:ascii="Courier New" w:hAnsi="Courier New" w:cs="Courier New"/>
          <w:sz w:val="24"/>
          <w:szCs w:val="24"/>
        </w:rPr>
      </w:pPr>
    </w:p>
    <w:p w14:paraId="2BD4AEA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exitEditMode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193E080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7BC5CA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isEditMode</w:t>
      </w:r>
      <w:proofErr w:type="spellEnd"/>
      <w:r w:rsidRPr="00046999">
        <w:rPr>
          <w:rStyle w:val="CommonTableChar"/>
          <w:rFonts w:ascii="Courier New" w:hAnsi="Courier New" w:cs="Courier New"/>
          <w:sz w:val="24"/>
          <w:szCs w:val="24"/>
        </w:rPr>
        <w:t xml:space="preserve"> = false;</w:t>
      </w:r>
    </w:p>
    <w:p w14:paraId="6DE6588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8DFF9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379732F" w14:textId="77777777" w:rsidR="00046999" w:rsidRPr="00046999" w:rsidRDefault="00046999" w:rsidP="00046999">
      <w:pPr>
        <w:pStyle w:val="Code"/>
        <w:rPr>
          <w:rStyle w:val="CommonTableChar"/>
          <w:rFonts w:ascii="Courier New" w:hAnsi="Courier New" w:cs="Courier New"/>
          <w:sz w:val="24"/>
          <w:szCs w:val="24"/>
        </w:rPr>
      </w:pPr>
    </w:p>
    <w:p w14:paraId="65447AA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removeCategory</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String category, String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async {</w:t>
      </w:r>
    </w:p>
    <w:p w14:paraId="0F2376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5E8B876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categories.remove</w:t>
      </w:r>
      <w:proofErr w:type="spellEnd"/>
      <w:proofErr w:type="gramEnd"/>
      <w:r w:rsidRPr="00046999">
        <w:rPr>
          <w:rStyle w:val="CommonTableChar"/>
          <w:rFonts w:ascii="Courier New" w:hAnsi="Courier New" w:cs="Courier New"/>
          <w:sz w:val="24"/>
          <w:szCs w:val="24"/>
        </w:rPr>
        <w:t>(category);</w:t>
      </w:r>
    </w:p>
    <w:p w14:paraId="29D791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E07154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await </w:t>
      </w:r>
      <w:proofErr w:type="spellStart"/>
      <w:r w:rsidRPr="00046999">
        <w:rPr>
          <w:rStyle w:val="CommonTableChar"/>
          <w:rFonts w:ascii="Courier New" w:hAnsi="Courier New" w:cs="Courier New"/>
          <w:sz w:val="24"/>
          <w:szCs w:val="24"/>
        </w:rPr>
        <w:t>dbService.saveCategories</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categories, true);</w:t>
      </w:r>
    </w:p>
    <w:p w14:paraId="00C93F1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386CC9E" w14:textId="77777777" w:rsidR="00046999" w:rsidRPr="00046999" w:rsidRDefault="00046999" w:rsidP="00046999">
      <w:pPr>
        <w:pStyle w:val="Code"/>
        <w:rPr>
          <w:rStyle w:val="CommonTableChar"/>
          <w:rFonts w:ascii="Courier New" w:hAnsi="Courier New" w:cs="Courier New"/>
          <w:sz w:val="24"/>
          <w:szCs w:val="24"/>
        </w:rPr>
      </w:pPr>
    </w:p>
    <w:p w14:paraId="2564B32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removeAccount</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Account account,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w:t>
      </w:r>
    </w:p>
    <w:p w14:paraId="23389C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dbService.deleteAccount</w:t>
      </w:r>
      <w:proofErr w:type="spellEnd"/>
      <w:r w:rsidRPr="00046999">
        <w:rPr>
          <w:rStyle w:val="CommonTableChar"/>
          <w:rFonts w:ascii="Courier New" w:hAnsi="Courier New" w:cs="Courier New"/>
          <w:sz w:val="24"/>
          <w:szCs w:val="24"/>
        </w:rPr>
        <w:t>(</w:t>
      </w:r>
      <w:proofErr w:type="spellStart"/>
      <w:proofErr w:type="gramStart"/>
      <w:r w:rsidRPr="00046999">
        <w:rPr>
          <w:rStyle w:val="CommonTableChar"/>
          <w:rFonts w:ascii="Courier New" w:hAnsi="Courier New" w:cs="Courier New"/>
          <w:sz w:val="24"/>
          <w:szCs w:val="24"/>
        </w:rPr>
        <w:t>account.accountId</w:t>
      </w:r>
      <w:proofErr w:type="spellEnd"/>
      <w:proofErr w:type="gramEnd"/>
      <w:r w:rsidRPr="00046999">
        <w:rPr>
          <w:rStyle w:val="CommonTableChar"/>
          <w:rFonts w:ascii="Courier New" w:hAnsi="Courier New" w:cs="Courier New"/>
          <w:sz w:val="24"/>
          <w:szCs w:val="24"/>
        </w:rPr>
        <w:t>!);</w:t>
      </w:r>
    </w:p>
    <w:p w14:paraId="4DE73DC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B3AC8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91967BF" w14:textId="77777777" w:rsidR="00046999" w:rsidRPr="00046999" w:rsidRDefault="00046999" w:rsidP="00046999">
      <w:pPr>
        <w:pStyle w:val="Code"/>
        <w:rPr>
          <w:rStyle w:val="CommonTableChar"/>
          <w:rFonts w:ascii="Courier New" w:hAnsi="Courier New" w:cs="Courier New"/>
          <w:sz w:val="24"/>
          <w:szCs w:val="24"/>
        </w:rPr>
      </w:pPr>
    </w:p>
    <w:p w14:paraId="3EAE001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Widget </w:t>
      </w:r>
      <w:proofErr w:type="spellStart"/>
      <w:proofErr w:type="gramStart"/>
      <w:r w:rsidRPr="00046999">
        <w:rPr>
          <w:rStyle w:val="CommonTableChar"/>
          <w:rFonts w:ascii="Courier New" w:hAnsi="Courier New" w:cs="Courier New"/>
          <w:sz w:val="24"/>
          <w:szCs w:val="24"/>
        </w:rPr>
        <w:t>buildEditModeOverlay</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446A6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Positioned.fill</w:t>
      </w:r>
      <w:proofErr w:type="spellEnd"/>
      <w:r w:rsidRPr="00046999">
        <w:rPr>
          <w:rStyle w:val="CommonTableChar"/>
          <w:rFonts w:ascii="Courier New" w:hAnsi="Courier New" w:cs="Courier New"/>
          <w:sz w:val="24"/>
          <w:szCs w:val="24"/>
        </w:rPr>
        <w:t>(</w:t>
      </w:r>
    </w:p>
    <w:p w14:paraId="15736F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IgnorePointer</w:t>
      </w:r>
      <w:proofErr w:type="spellEnd"/>
      <w:r w:rsidRPr="00046999">
        <w:rPr>
          <w:rStyle w:val="CommonTableChar"/>
          <w:rFonts w:ascii="Courier New" w:hAnsi="Courier New" w:cs="Courier New"/>
          <w:sz w:val="24"/>
          <w:szCs w:val="24"/>
        </w:rPr>
        <w:t>(</w:t>
      </w:r>
      <w:proofErr w:type="gramEnd"/>
    </w:p>
    <w:p w14:paraId="08928C2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ignoring: true,</w:t>
      </w:r>
    </w:p>
    <w:p w14:paraId="7917ED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25F80FE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exitEditMode</w:t>
      </w:r>
      <w:proofErr w:type="spellEnd"/>
      <w:r w:rsidRPr="00046999">
        <w:rPr>
          <w:rStyle w:val="CommonTableChar"/>
          <w:rFonts w:ascii="Courier New" w:hAnsi="Courier New" w:cs="Courier New"/>
          <w:sz w:val="24"/>
          <w:szCs w:val="24"/>
        </w:rPr>
        <w:t>,</w:t>
      </w:r>
    </w:p>
    <w:p w14:paraId="3886AB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behavior: </w:t>
      </w:r>
      <w:proofErr w:type="spellStart"/>
      <w:r w:rsidRPr="00046999">
        <w:rPr>
          <w:rStyle w:val="CommonTableChar"/>
          <w:rFonts w:ascii="Courier New" w:hAnsi="Courier New" w:cs="Courier New"/>
          <w:sz w:val="24"/>
          <w:szCs w:val="24"/>
        </w:rPr>
        <w:t>HitTestBehavior.opaque</w:t>
      </w:r>
      <w:proofErr w:type="spellEnd"/>
      <w:r w:rsidRPr="00046999">
        <w:rPr>
          <w:rStyle w:val="CommonTableChar"/>
          <w:rFonts w:ascii="Courier New" w:hAnsi="Courier New" w:cs="Courier New"/>
          <w:sz w:val="24"/>
          <w:szCs w:val="24"/>
        </w:rPr>
        <w:t>,</w:t>
      </w:r>
    </w:p>
    <w:p w14:paraId="216ED3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33ACFD7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Colors.transparent</w:t>
      </w:r>
      <w:proofErr w:type="spellEnd"/>
      <w:r w:rsidRPr="00046999">
        <w:rPr>
          <w:rStyle w:val="CommonTableChar"/>
          <w:rFonts w:ascii="Courier New" w:hAnsi="Courier New" w:cs="Courier New"/>
          <w:sz w:val="24"/>
          <w:szCs w:val="24"/>
        </w:rPr>
        <w:t>,</w:t>
      </w:r>
    </w:p>
    <w:p w14:paraId="0E84F64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DE7F9A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7612D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61E12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AC532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A247B11" w14:textId="77777777" w:rsidR="00046999" w:rsidRPr="00046999" w:rsidRDefault="00046999" w:rsidP="00046999">
      <w:pPr>
        <w:pStyle w:val="Code"/>
        <w:rPr>
          <w:rStyle w:val="CommonTableChar"/>
          <w:rFonts w:ascii="Courier New" w:hAnsi="Courier New" w:cs="Courier New"/>
          <w:sz w:val="24"/>
          <w:szCs w:val="24"/>
        </w:rPr>
      </w:pPr>
    </w:p>
    <w:p w14:paraId="0492042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override</w:t>
      </w:r>
      <w:proofErr w:type="gramEnd"/>
    </w:p>
    <w:p w14:paraId="70B649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Widget </w:t>
      </w:r>
      <w:proofErr w:type="gramStart"/>
      <w:r w:rsidRPr="00046999">
        <w:rPr>
          <w:rStyle w:val="CommonTableChar"/>
          <w:rFonts w:ascii="Courier New" w:hAnsi="Courier New" w:cs="Courier New"/>
          <w:sz w:val="24"/>
          <w:szCs w:val="24"/>
        </w:rPr>
        <w:t>build(</w:t>
      </w:r>
      <w:proofErr w:type="spellStart"/>
      <w:proofErr w:type="gramEnd"/>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 {</w:t>
      </w:r>
    </w:p>
    <w:p w14:paraId="1C23EF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&gt;(context);</w:t>
      </w:r>
    </w:p>
    <w:p w14:paraId="29AC47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authService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AuthService</w:t>
      </w:r>
      <w:proofErr w:type="spellEnd"/>
      <w:r w:rsidRPr="00046999">
        <w:rPr>
          <w:rStyle w:val="CommonTableChar"/>
          <w:rFonts w:ascii="Courier New" w:hAnsi="Courier New" w:cs="Courier New"/>
          <w:sz w:val="24"/>
          <w:szCs w:val="24"/>
        </w:rPr>
        <w:t>&gt;(context);</w:t>
      </w:r>
    </w:p>
    <w:p w14:paraId="512EC8F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authService.</w:t>
      </w:r>
      <w:proofErr w:type="spellStart"/>
      <w:r w:rsidRPr="00046999">
        <w:rPr>
          <w:rStyle w:val="CommonTableChar"/>
          <w:rFonts w:ascii="Courier New" w:hAnsi="Courier New" w:cs="Courier New"/>
          <w:sz w:val="24"/>
          <w:szCs w:val="24"/>
        </w:rPr>
        <w:t>currentUser</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uid</w:t>
      </w:r>
      <w:proofErr w:type="spellEnd"/>
      <w:r w:rsidRPr="00046999">
        <w:rPr>
          <w:rStyle w:val="CommonTableChar"/>
          <w:rFonts w:ascii="Courier New" w:hAnsi="Courier New" w:cs="Courier New"/>
          <w:sz w:val="24"/>
          <w:szCs w:val="24"/>
        </w:rPr>
        <w:t xml:space="preserve"> ?? '';</w:t>
      </w:r>
    </w:p>
    <w:p w14:paraId="0ADF8BC3" w14:textId="77777777" w:rsidR="00046999" w:rsidRPr="00046999" w:rsidRDefault="00046999" w:rsidP="00046999">
      <w:pPr>
        <w:pStyle w:val="Code"/>
        <w:rPr>
          <w:rStyle w:val="CommonTableChar"/>
          <w:rFonts w:ascii="Courier New" w:hAnsi="Courier New" w:cs="Courier New"/>
          <w:sz w:val="24"/>
          <w:szCs w:val="24"/>
        </w:rPr>
      </w:pPr>
    </w:p>
    <w:p w14:paraId="3D0172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7BA1270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dbService.getFamilyIdForUser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w:t>
      </w:r>
    </w:p>
    <w:p w14:paraId="7063636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snapshot) {</w:t>
      </w:r>
    </w:p>
    <w:p w14:paraId="2FEA40D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snapshot.connectionState</w:t>
      </w:r>
      <w:proofErr w:type="spellEnd"/>
      <w:proofErr w:type="gram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ConnectionState.waiting</w:t>
      </w:r>
      <w:proofErr w:type="spellEnd"/>
      <w:r w:rsidRPr="00046999">
        <w:rPr>
          <w:rStyle w:val="CommonTableChar"/>
          <w:rFonts w:ascii="Courier New" w:hAnsi="Courier New" w:cs="Courier New"/>
          <w:sz w:val="24"/>
          <w:szCs w:val="24"/>
        </w:rPr>
        <w:t>) {</w:t>
      </w:r>
    </w:p>
    <w:p w14:paraId="48C53A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 xml:space="preserve">child: </w:t>
      </w:r>
      <w:proofErr w:type="spellStart"/>
      <w:r w:rsidRPr="00046999">
        <w:rPr>
          <w:rStyle w:val="CommonTableChar"/>
          <w:rFonts w:ascii="Courier New" w:hAnsi="Courier New" w:cs="Courier New"/>
          <w:sz w:val="24"/>
          <w:szCs w:val="24"/>
        </w:rPr>
        <w:t>CircularProgressIndicator</w:t>
      </w:r>
      <w:proofErr w:type="spellEnd"/>
      <w:r w:rsidRPr="00046999">
        <w:rPr>
          <w:rStyle w:val="CommonTableChar"/>
          <w:rFonts w:ascii="Courier New" w:hAnsi="Courier New" w:cs="Courier New"/>
          <w:sz w:val="24"/>
          <w:szCs w:val="24"/>
        </w:rPr>
        <w:t>());</w:t>
      </w:r>
    </w:p>
    <w:p w14:paraId="5171E43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94C2D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snapshot.data</w:t>
      </w:r>
      <w:proofErr w:type="spellEnd"/>
      <w:r w:rsidRPr="00046999">
        <w:rPr>
          <w:rStyle w:val="CommonTableChar"/>
          <w:rFonts w:ascii="Courier New" w:hAnsi="Courier New" w:cs="Courier New"/>
          <w:sz w:val="24"/>
          <w:szCs w:val="24"/>
        </w:rPr>
        <w:t>;</w:t>
      </w:r>
    </w:p>
    <w:p w14:paraId="1A6932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 null) {</w:t>
      </w:r>
    </w:p>
    <w:p w14:paraId="50B8A12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child: Text('</w:t>
      </w:r>
      <w:proofErr w:type="spellStart"/>
      <w:r w:rsidRPr="00046999">
        <w:rPr>
          <w:rStyle w:val="CommonTableChar"/>
          <w:rFonts w:ascii="Courier New" w:hAnsi="Courier New" w:cs="Courier New"/>
          <w:sz w:val="24"/>
          <w:szCs w:val="24"/>
        </w:rPr>
        <w:t>Помилка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отримання</w:t>
      </w:r>
      <w:proofErr w:type="spellEnd"/>
      <w:r w:rsidRPr="00046999">
        <w:rPr>
          <w:rStyle w:val="CommonTableChar"/>
          <w:rFonts w:ascii="Courier New" w:hAnsi="Courier New" w:cs="Courier New"/>
          <w:sz w:val="24"/>
          <w:szCs w:val="24"/>
        </w:rPr>
        <w:t xml:space="preserve"> ID </w:t>
      </w:r>
      <w:proofErr w:type="spellStart"/>
      <w:r w:rsidRPr="00046999">
        <w:rPr>
          <w:rStyle w:val="CommonTableChar"/>
          <w:rFonts w:ascii="Courier New" w:hAnsi="Courier New" w:cs="Courier New"/>
          <w:sz w:val="24"/>
          <w:szCs w:val="24"/>
        </w:rPr>
        <w:t>сім</w:t>
      </w:r>
      <w:proofErr w:type="spellEnd"/>
      <w:r w:rsidRPr="00046999">
        <w:rPr>
          <w:rStyle w:val="CommonTableChar"/>
          <w:rFonts w:ascii="Courier New" w:hAnsi="Courier New" w:cs="Courier New"/>
          <w:sz w:val="24"/>
          <w:szCs w:val="24"/>
        </w:rPr>
        <w:t>\'ї'));</w:t>
      </w:r>
    </w:p>
    <w:p w14:paraId="560A427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2A469A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&lt;List&lt;String&gt;</w:t>
      </w:r>
      <w:proofErr w:type="gramStart"/>
      <w:r w:rsidRPr="00046999">
        <w:rPr>
          <w:rStyle w:val="CommonTableChar"/>
          <w:rFonts w:ascii="Courier New" w:hAnsi="Courier New" w:cs="Courier New"/>
          <w:sz w:val="24"/>
          <w:szCs w:val="24"/>
        </w:rPr>
        <w:t>&gt;(</w:t>
      </w:r>
      <w:proofErr w:type="gramEnd"/>
    </w:p>
    <w:p w14:paraId="5877169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dbService.getCategories</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true),</w:t>
      </w:r>
    </w:p>
    <w:p w14:paraId="6BABA6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categoriesSnapshot</w:t>
      </w:r>
      <w:proofErr w:type="spellEnd"/>
      <w:r w:rsidRPr="00046999">
        <w:rPr>
          <w:rStyle w:val="CommonTableChar"/>
          <w:rFonts w:ascii="Courier New" w:hAnsi="Courier New" w:cs="Courier New"/>
          <w:sz w:val="24"/>
          <w:szCs w:val="24"/>
        </w:rPr>
        <w:t>) {</w:t>
      </w:r>
    </w:p>
    <w:p w14:paraId="331F8D6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categoriesSnapshot.connectionState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ConnectionState.waiting</w:t>
      </w:r>
      <w:proofErr w:type="spellEnd"/>
      <w:r w:rsidRPr="00046999">
        <w:rPr>
          <w:rStyle w:val="CommonTableChar"/>
          <w:rFonts w:ascii="Courier New" w:hAnsi="Courier New" w:cs="Courier New"/>
          <w:sz w:val="24"/>
          <w:szCs w:val="24"/>
        </w:rPr>
        <w:t>) {</w:t>
      </w:r>
    </w:p>
    <w:p w14:paraId="5C80DA5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 xml:space="preserve">child: </w:t>
      </w:r>
      <w:proofErr w:type="spellStart"/>
      <w:r w:rsidRPr="00046999">
        <w:rPr>
          <w:rStyle w:val="CommonTableChar"/>
          <w:rFonts w:ascii="Courier New" w:hAnsi="Courier New" w:cs="Courier New"/>
          <w:sz w:val="24"/>
          <w:szCs w:val="24"/>
        </w:rPr>
        <w:t>CircularProgressIndicator</w:t>
      </w:r>
      <w:proofErr w:type="spellEnd"/>
      <w:r w:rsidRPr="00046999">
        <w:rPr>
          <w:rStyle w:val="CommonTableChar"/>
          <w:rFonts w:ascii="Courier New" w:hAnsi="Courier New" w:cs="Courier New"/>
          <w:sz w:val="24"/>
          <w:szCs w:val="24"/>
        </w:rPr>
        <w:t>());</w:t>
      </w:r>
    </w:p>
    <w:p w14:paraId="5646578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399FC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categoriesSnapshot.hasData</w:t>
      </w:r>
      <w:proofErr w:type="spellEnd"/>
      <w:r w:rsidRPr="00046999">
        <w:rPr>
          <w:rStyle w:val="CommonTableChar"/>
          <w:rFonts w:ascii="Courier New" w:hAnsi="Courier New" w:cs="Courier New"/>
          <w:sz w:val="24"/>
          <w:szCs w:val="24"/>
        </w:rPr>
        <w:t xml:space="preserve"> &amp;&amp; </w:t>
      </w:r>
      <w:proofErr w:type="gramStart"/>
      <w:r w:rsidRPr="00046999">
        <w:rPr>
          <w:rStyle w:val="CommonTableChar"/>
          <w:rFonts w:ascii="Courier New" w:hAnsi="Courier New" w:cs="Courier New"/>
          <w:sz w:val="24"/>
          <w:szCs w:val="24"/>
        </w:rPr>
        <w:t>categoriesSnapshot.data!.</w:t>
      </w:r>
      <w:proofErr w:type="spellStart"/>
      <w:proofErr w:type="gramEnd"/>
      <w:r w:rsidRPr="00046999">
        <w:rPr>
          <w:rStyle w:val="CommonTableChar"/>
          <w:rFonts w:ascii="Courier New" w:hAnsi="Courier New" w:cs="Courier New"/>
          <w:sz w:val="24"/>
          <w:szCs w:val="24"/>
        </w:rPr>
        <w:t>isNotEmpty</w:t>
      </w:r>
      <w:proofErr w:type="spellEnd"/>
      <w:r w:rsidRPr="00046999">
        <w:rPr>
          <w:rStyle w:val="CommonTableChar"/>
          <w:rFonts w:ascii="Courier New" w:hAnsi="Courier New" w:cs="Courier New"/>
          <w:sz w:val="24"/>
          <w:szCs w:val="24"/>
        </w:rPr>
        <w:t>) {</w:t>
      </w:r>
    </w:p>
    <w:p w14:paraId="2569C55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categories = </w:t>
      </w:r>
      <w:proofErr w:type="spellStart"/>
      <w:proofErr w:type="gramStart"/>
      <w:r w:rsidRPr="00046999">
        <w:rPr>
          <w:rStyle w:val="CommonTableChar"/>
          <w:rFonts w:ascii="Courier New" w:hAnsi="Courier New" w:cs="Courier New"/>
          <w:sz w:val="24"/>
          <w:szCs w:val="24"/>
        </w:rPr>
        <w:t>categoriesSnapshot.data</w:t>
      </w:r>
      <w:proofErr w:type="spellEnd"/>
      <w:r w:rsidRPr="00046999">
        <w:rPr>
          <w:rStyle w:val="CommonTableChar"/>
          <w:rFonts w:ascii="Courier New" w:hAnsi="Courier New" w:cs="Courier New"/>
          <w:sz w:val="24"/>
          <w:szCs w:val="24"/>
        </w:rPr>
        <w:t>!;</w:t>
      </w:r>
      <w:proofErr w:type="gramEnd"/>
    </w:p>
    <w:p w14:paraId="65C48E8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409C5E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categories = ['</w:t>
      </w:r>
      <w:proofErr w:type="spellStart"/>
      <w:r w:rsidRPr="00046999">
        <w:rPr>
          <w:rStyle w:val="CommonTableChar"/>
          <w:rFonts w:ascii="Courier New" w:hAnsi="Courier New" w:cs="Courier New"/>
          <w:sz w:val="24"/>
          <w:szCs w:val="24"/>
        </w:rPr>
        <w:t>Продукти</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Транспорт</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Розваги</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Комунальні</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Одяг</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Інше</w:t>
      </w:r>
      <w:proofErr w:type="spellEnd"/>
      <w:r w:rsidRPr="00046999">
        <w:rPr>
          <w:rStyle w:val="CommonTableChar"/>
          <w:rFonts w:ascii="Courier New" w:hAnsi="Courier New" w:cs="Courier New"/>
          <w:sz w:val="24"/>
          <w:szCs w:val="24"/>
        </w:rPr>
        <w:t>'];</w:t>
      </w:r>
    </w:p>
    <w:p w14:paraId="49D2165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BAF98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(!_</w:t>
      </w:r>
      <w:proofErr w:type="spellStart"/>
      <w:proofErr w:type="gramEnd"/>
      <w:r w:rsidRPr="00046999">
        <w:rPr>
          <w:rStyle w:val="CommonTableChar"/>
          <w:rFonts w:ascii="Courier New" w:hAnsi="Courier New" w:cs="Courier New"/>
          <w:sz w:val="24"/>
          <w:szCs w:val="24"/>
        </w:rPr>
        <w:t>syncStarted</w:t>
      </w:r>
      <w:proofErr w:type="spellEnd"/>
      <w:r w:rsidRPr="00046999">
        <w:rPr>
          <w:rStyle w:val="CommonTableChar"/>
          <w:rFonts w:ascii="Courier New" w:hAnsi="Courier New" w:cs="Courier New"/>
          <w:sz w:val="24"/>
          <w:szCs w:val="24"/>
        </w:rPr>
        <w:t>) {</w:t>
      </w:r>
    </w:p>
    <w:p w14:paraId="3A7602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syncStarted</w:t>
      </w:r>
      <w:proofErr w:type="spellEnd"/>
      <w:r w:rsidRPr="00046999">
        <w:rPr>
          <w:rStyle w:val="CommonTableChar"/>
          <w:rFonts w:ascii="Courier New" w:hAnsi="Courier New" w:cs="Courier New"/>
          <w:sz w:val="24"/>
          <w:szCs w:val="24"/>
        </w:rPr>
        <w:t xml:space="preserve"> = true;</w:t>
      </w:r>
    </w:p>
    <w:p w14:paraId="5C3E6D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Future.delayed</w:t>
      </w:r>
      <w:proofErr w:type="spellEnd"/>
      <w:r w:rsidRPr="00046999">
        <w:rPr>
          <w:rStyle w:val="CommonTableChar"/>
          <w:rFonts w:ascii="Courier New" w:hAnsi="Courier New" w:cs="Courier New"/>
          <w:sz w:val="24"/>
          <w:szCs w:val="24"/>
        </w:rPr>
        <w:t xml:space="preserve">(const </w:t>
      </w:r>
      <w:proofErr w:type="gramStart"/>
      <w:r w:rsidRPr="00046999">
        <w:rPr>
          <w:rStyle w:val="CommonTableChar"/>
          <w:rFonts w:ascii="Courier New" w:hAnsi="Courier New" w:cs="Courier New"/>
          <w:sz w:val="24"/>
          <w:szCs w:val="24"/>
        </w:rPr>
        <w:t>Duration(</w:t>
      </w:r>
      <w:proofErr w:type="gramEnd"/>
      <w:r w:rsidRPr="00046999">
        <w:rPr>
          <w:rStyle w:val="CommonTableChar"/>
          <w:rFonts w:ascii="Courier New" w:hAnsi="Courier New" w:cs="Courier New"/>
          <w:sz w:val="24"/>
          <w:szCs w:val="24"/>
        </w:rPr>
        <w:t>seconds: 2), () {</w:t>
      </w:r>
    </w:p>
    <w:p w14:paraId="620E3D2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dbService.syncAllData</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574BF9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8C291C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B5ED5C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Scaffold(</w:t>
      </w:r>
      <w:proofErr w:type="gramEnd"/>
    </w:p>
    <w:p w14:paraId="003C41B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floatingActionButton</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isEditMode</w:t>
      </w:r>
      <w:proofErr w:type="spellEnd"/>
    </w:p>
    <w:p w14:paraId="22B288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FloatingActionButton</w:t>
      </w:r>
      <w:proofErr w:type="spellEnd"/>
      <w:r w:rsidRPr="00046999">
        <w:rPr>
          <w:rStyle w:val="CommonTableChar"/>
          <w:rFonts w:ascii="Courier New" w:hAnsi="Courier New" w:cs="Courier New"/>
          <w:sz w:val="24"/>
          <w:szCs w:val="24"/>
        </w:rPr>
        <w:t>(</w:t>
      </w:r>
      <w:proofErr w:type="gramEnd"/>
    </w:p>
    <w:p w14:paraId="362435B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exitEditMode</w:t>
      </w:r>
      <w:proofErr w:type="spellEnd"/>
      <w:r w:rsidRPr="00046999">
        <w:rPr>
          <w:rStyle w:val="CommonTableChar"/>
          <w:rFonts w:ascii="Courier New" w:hAnsi="Courier New" w:cs="Courier New"/>
          <w:sz w:val="24"/>
          <w:szCs w:val="24"/>
        </w:rPr>
        <w:t>,</w:t>
      </w:r>
    </w:p>
    <w:p w14:paraId="262C73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backgroundColor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Colors.green</w:t>
      </w:r>
      <w:proofErr w:type="spellEnd"/>
      <w:r w:rsidRPr="00046999">
        <w:rPr>
          <w:rStyle w:val="CommonTableChar"/>
          <w:rFonts w:ascii="Courier New" w:hAnsi="Courier New" w:cs="Courier New"/>
          <w:sz w:val="24"/>
          <w:szCs w:val="24"/>
        </w:rPr>
        <w:t>,</w:t>
      </w:r>
    </w:p>
    <w:p w14:paraId="126681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Icons.check</w:t>
      </w:r>
      <w:proofErr w:type="spellEnd"/>
      <w:r w:rsidRPr="00046999">
        <w:rPr>
          <w:rStyle w:val="CommonTableChar"/>
          <w:rFonts w:ascii="Courier New" w:hAnsi="Courier New" w:cs="Courier New"/>
          <w:sz w:val="24"/>
          <w:szCs w:val="24"/>
        </w:rPr>
        <w:t>),</w:t>
      </w:r>
    </w:p>
    <w:p w14:paraId="0190D02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B8F46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null,</w:t>
      </w:r>
    </w:p>
    <w:p w14:paraId="329D36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floatingActionButtonLocation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FloatingActionButtonLocation.startFloat</w:t>
      </w:r>
      <w:proofErr w:type="spellEnd"/>
      <w:r w:rsidRPr="00046999">
        <w:rPr>
          <w:rStyle w:val="CommonTableChar"/>
          <w:rFonts w:ascii="Courier New" w:hAnsi="Courier New" w:cs="Courier New"/>
          <w:sz w:val="24"/>
          <w:szCs w:val="24"/>
        </w:rPr>
        <w:t>,</w:t>
      </w:r>
    </w:p>
    <w:p w14:paraId="5435C35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body: </w:t>
      </w:r>
      <w:proofErr w:type="gramStart"/>
      <w:r w:rsidRPr="00046999">
        <w:rPr>
          <w:rStyle w:val="CommonTableChar"/>
          <w:rFonts w:ascii="Courier New" w:hAnsi="Courier New" w:cs="Courier New"/>
          <w:sz w:val="24"/>
          <w:szCs w:val="24"/>
        </w:rPr>
        <w:t>Stack(</w:t>
      </w:r>
      <w:proofErr w:type="gramEnd"/>
    </w:p>
    <w:p w14:paraId="2D93E3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1D9002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RefreshIndicator</w:t>
      </w:r>
      <w:proofErr w:type="spellEnd"/>
      <w:r w:rsidRPr="00046999">
        <w:rPr>
          <w:rStyle w:val="CommonTableChar"/>
          <w:rFonts w:ascii="Courier New" w:hAnsi="Courier New" w:cs="Courier New"/>
          <w:sz w:val="24"/>
          <w:szCs w:val="24"/>
        </w:rPr>
        <w:t>(</w:t>
      </w:r>
      <w:proofErr w:type="gramEnd"/>
    </w:p>
    <w:p w14:paraId="38ABD53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onRefresh</w:t>
      </w:r>
      <w:proofErr w:type="spellEnd"/>
      <w:r w:rsidRPr="00046999">
        <w:rPr>
          <w:rStyle w:val="CommonTableChar"/>
          <w:rFonts w:ascii="Courier New" w:hAnsi="Courier New" w:cs="Courier New"/>
          <w:sz w:val="24"/>
          <w:szCs w:val="24"/>
        </w:rPr>
        <w:t>: () async {</w:t>
      </w:r>
    </w:p>
    <w:p w14:paraId="33204C3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null) {</w:t>
      </w:r>
    </w:p>
    <w:p w14:paraId="7917D52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await </w:t>
      </w:r>
      <w:proofErr w:type="spellStart"/>
      <w:r w:rsidRPr="00046999">
        <w:rPr>
          <w:rStyle w:val="CommonTableChar"/>
          <w:rFonts w:ascii="Courier New" w:hAnsi="Courier New" w:cs="Courier New"/>
          <w:sz w:val="24"/>
          <w:szCs w:val="24"/>
        </w:rPr>
        <w:t>dbService.syncAllData</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2258515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313473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gramStart"/>
      <w:r w:rsidRPr="00046999">
        <w:rPr>
          <w:rStyle w:val="CommonTableChar"/>
          <w:rFonts w:ascii="Courier New" w:hAnsi="Courier New" w:cs="Courier New"/>
          <w:sz w:val="24"/>
          <w:szCs w:val="24"/>
        </w:rPr>
        <w:t>budgetCircleKey.</w:t>
      </w:r>
      <w:proofErr w:type="spellStart"/>
      <w:r w:rsidRPr="00046999">
        <w:rPr>
          <w:rStyle w:val="CommonTableChar"/>
          <w:rFonts w:ascii="Courier New" w:hAnsi="Courier New" w:cs="Courier New"/>
          <w:sz w:val="24"/>
          <w:szCs w:val="24"/>
        </w:rPr>
        <w:t>currentState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refresh();</w:t>
      </w:r>
    </w:p>
    <w:p w14:paraId="444D73D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A6122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B6C88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child: </w:t>
      </w:r>
      <w:proofErr w:type="spellStart"/>
      <w:proofErr w:type="gramStart"/>
      <w:r w:rsidRPr="00046999">
        <w:rPr>
          <w:rStyle w:val="CommonTableChar"/>
          <w:rFonts w:ascii="Courier New" w:hAnsi="Courier New" w:cs="Courier New"/>
          <w:sz w:val="24"/>
          <w:szCs w:val="24"/>
        </w:rPr>
        <w:t>SingleChildScrollView</w:t>
      </w:r>
      <w:proofErr w:type="spellEnd"/>
      <w:r w:rsidRPr="00046999">
        <w:rPr>
          <w:rStyle w:val="CommonTableChar"/>
          <w:rFonts w:ascii="Courier New" w:hAnsi="Courier New" w:cs="Courier New"/>
          <w:sz w:val="24"/>
          <w:szCs w:val="24"/>
        </w:rPr>
        <w:t>(</w:t>
      </w:r>
      <w:proofErr w:type="gramEnd"/>
    </w:p>
    <w:p w14:paraId="7DCC1B7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physics: const </w:t>
      </w:r>
      <w:proofErr w:type="spellStart"/>
      <w:proofErr w:type="gramStart"/>
      <w:r w:rsidRPr="00046999">
        <w:rPr>
          <w:rStyle w:val="CommonTableChar"/>
          <w:rFonts w:ascii="Courier New" w:hAnsi="Courier New" w:cs="Courier New"/>
          <w:sz w:val="24"/>
          <w:szCs w:val="24"/>
        </w:rPr>
        <w:t>AlwaysScrollableScrollPhysics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A45B9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Column(</w:t>
      </w:r>
      <w:proofErr w:type="gramEnd"/>
    </w:p>
    <w:p w14:paraId="7FFCBCC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1DE416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524EB33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height: </w:t>
      </w:r>
      <w:proofErr w:type="spellStart"/>
      <w:r w:rsidRPr="00046999">
        <w:rPr>
          <w:rStyle w:val="CommonTableChar"/>
          <w:rFonts w:ascii="Courier New" w:hAnsi="Courier New" w:cs="Courier New"/>
          <w:sz w:val="24"/>
          <w:szCs w:val="24"/>
        </w:rPr>
        <w:t>MediaQuery.of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size</w:t>
      </w:r>
      <w:proofErr w:type="gramEnd"/>
      <w:r w:rsidRPr="00046999">
        <w:rPr>
          <w:rStyle w:val="CommonTableChar"/>
          <w:rFonts w:ascii="Courier New" w:hAnsi="Courier New" w:cs="Courier New"/>
          <w:sz w:val="24"/>
          <w:szCs w:val="24"/>
        </w:rPr>
        <w:t>.height</w:t>
      </w:r>
      <w:proofErr w:type="spellEnd"/>
      <w:r w:rsidRPr="00046999">
        <w:rPr>
          <w:rStyle w:val="CommonTableChar"/>
          <w:rFonts w:ascii="Courier New" w:hAnsi="Courier New" w:cs="Courier New"/>
          <w:sz w:val="24"/>
          <w:szCs w:val="24"/>
        </w:rPr>
        <w:t xml:space="preserve"> * 0.25,</w:t>
      </w:r>
    </w:p>
    <w:p w14:paraId="303F34E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03DC700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3AC2CA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(context, '/stats');</w:t>
      </w:r>
    </w:p>
    <w:p w14:paraId="5DCC86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A43F87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BudgetCircle</w:t>
      </w:r>
      <w:proofErr w:type="spellEnd"/>
      <w:r w:rsidRPr="00046999">
        <w:rPr>
          <w:rStyle w:val="CommonTableChar"/>
          <w:rFonts w:ascii="Courier New" w:hAnsi="Courier New" w:cs="Courier New"/>
          <w:sz w:val="24"/>
          <w:szCs w:val="24"/>
        </w:rPr>
        <w:t>(</w:t>
      </w:r>
      <w:proofErr w:type="gramEnd"/>
    </w:p>
    <w:p w14:paraId="6CA097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key: _</w:t>
      </w:r>
      <w:proofErr w:type="spellStart"/>
      <w:r w:rsidRPr="00046999">
        <w:rPr>
          <w:rStyle w:val="CommonTableChar"/>
          <w:rFonts w:ascii="Courier New" w:hAnsi="Courier New" w:cs="Courier New"/>
          <w:sz w:val="24"/>
          <w:szCs w:val="24"/>
        </w:rPr>
        <w:t>budgetCircleKey</w:t>
      </w:r>
      <w:proofErr w:type="spellEnd"/>
      <w:r w:rsidRPr="00046999">
        <w:rPr>
          <w:rStyle w:val="CommonTableChar"/>
          <w:rFonts w:ascii="Courier New" w:hAnsi="Courier New" w:cs="Courier New"/>
          <w:sz w:val="24"/>
          <w:szCs w:val="24"/>
        </w:rPr>
        <w:t>,</w:t>
      </w:r>
    </w:p>
    <w:p w14:paraId="67D627F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familyId,</w:t>
      </w:r>
    </w:p>
    <w:p w14:paraId="1DC738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&gt;(context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isChild</w:t>
      </w:r>
      <w:proofErr w:type="spellEnd"/>
      <w:proofErr w:type="gram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 null,</w:t>
      </w:r>
    </w:p>
    <w:p w14:paraId="7EC6823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07F297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96682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CB625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72DAF62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height: </w:t>
      </w:r>
      <w:proofErr w:type="spellStart"/>
      <w:r w:rsidRPr="00046999">
        <w:rPr>
          <w:rStyle w:val="CommonTableChar"/>
          <w:rFonts w:ascii="Courier New" w:hAnsi="Courier New" w:cs="Courier New"/>
          <w:sz w:val="24"/>
          <w:szCs w:val="24"/>
        </w:rPr>
        <w:t>MediaQuery.of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size</w:t>
      </w:r>
      <w:proofErr w:type="gramEnd"/>
      <w:r w:rsidRPr="00046999">
        <w:rPr>
          <w:rStyle w:val="CommonTableChar"/>
          <w:rFonts w:ascii="Courier New" w:hAnsi="Courier New" w:cs="Courier New"/>
          <w:sz w:val="24"/>
          <w:szCs w:val="24"/>
        </w:rPr>
        <w:t>.height</w:t>
      </w:r>
      <w:proofErr w:type="spellEnd"/>
      <w:r w:rsidRPr="00046999">
        <w:rPr>
          <w:rStyle w:val="CommonTableChar"/>
          <w:rFonts w:ascii="Courier New" w:hAnsi="Courier New" w:cs="Courier New"/>
          <w:sz w:val="24"/>
          <w:szCs w:val="24"/>
        </w:rPr>
        <w:t xml:space="preserve"> * 0.25,</w:t>
      </w:r>
    </w:p>
    <w:p w14:paraId="552221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&lt;List&lt;Account&gt;</w:t>
      </w:r>
      <w:proofErr w:type="gramStart"/>
      <w:r w:rsidRPr="00046999">
        <w:rPr>
          <w:rStyle w:val="CommonTableChar"/>
          <w:rFonts w:ascii="Courier New" w:hAnsi="Courier New" w:cs="Courier New"/>
          <w:sz w:val="24"/>
          <w:szCs w:val="24"/>
        </w:rPr>
        <w:t>&gt;(</w:t>
      </w:r>
      <w:proofErr w:type="gramEnd"/>
    </w:p>
    <w:p w14:paraId="1967D0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dbService.getAllAccountsForUser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w:t>
      </w:r>
    </w:p>
    <w:p w14:paraId="3EB56EF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snapshot) {</w:t>
      </w:r>
    </w:p>
    <w:p w14:paraId="516E349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snapshot.connectionState</w:t>
      </w:r>
      <w:proofErr w:type="spellEnd"/>
      <w:proofErr w:type="gram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ConnectionState.waiting</w:t>
      </w:r>
      <w:proofErr w:type="spellEnd"/>
      <w:r w:rsidRPr="00046999">
        <w:rPr>
          <w:rStyle w:val="CommonTableChar"/>
          <w:rFonts w:ascii="Courier New" w:hAnsi="Courier New" w:cs="Courier New"/>
          <w:sz w:val="24"/>
          <w:szCs w:val="24"/>
        </w:rPr>
        <w:t>) {</w:t>
      </w:r>
    </w:p>
    <w:p w14:paraId="0BE3AC2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 xml:space="preserve">child: </w:t>
      </w:r>
      <w:proofErr w:type="spellStart"/>
      <w:r w:rsidRPr="00046999">
        <w:rPr>
          <w:rStyle w:val="CommonTableChar"/>
          <w:rFonts w:ascii="Courier New" w:hAnsi="Courier New" w:cs="Courier New"/>
          <w:sz w:val="24"/>
          <w:szCs w:val="24"/>
        </w:rPr>
        <w:t>CircularProgressIndicator</w:t>
      </w:r>
      <w:proofErr w:type="spellEnd"/>
      <w:r w:rsidRPr="00046999">
        <w:rPr>
          <w:rStyle w:val="CommonTableChar"/>
          <w:rFonts w:ascii="Courier New" w:hAnsi="Courier New" w:cs="Courier New"/>
          <w:sz w:val="24"/>
          <w:szCs w:val="24"/>
        </w:rPr>
        <w:t>());</w:t>
      </w:r>
    </w:p>
    <w:p w14:paraId="384FB8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5669F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snapshot</w:t>
      </w:r>
      <w:proofErr w:type="gramEnd"/>
      <w:r w:rsidRPr="00046999">
        <w:rPr>
          <w:rStyle w:val="CommonTableChar"/>
          <w:rFonts w:ascii="Courier New" w:hAnsi="Courier New" w:cs="Courier New"/>
          <w:sz w:val="24"/>
          <w:szCs w:val="24"/>
        </w:rPr>
        <w:t>.hasData</w:t>
      </w:r>
      <w:proofErr w:type="spellEnd"/>
      <w:r w:rsidRPr="00046999">
        <w:rPr>
          <w:rStyle w:val="CommonTableChar"/>
          <w:rFonts w:ascii="Courier New" w:hAnsi="Courier New" w:cs="Courier New"/>
          <w:sz w:val="24"/>
          <w:szCs w:val="24"/>
        </w:rPr>
        <w:t xml:space="preserve"> || snapshot.data!.</w:t>
      </w:r>
      <w:proofErr w:type="spellStart"/>
      <w:r w:rsidRPr="00046999">
        <w:rPr>
          <w:rStyle w:val="CommonTableChar"/>
          <w:rFonts w:ascii="Courier New" w:hAnsi="Courier New" w:cs="Courier New"/>
          <w:sz w:val="24"/>
          <w:szCs w:val="24"/>
        </w:rPr>
        <w:t>isEmpty</w:t>
      </w:r>
      <w:proofErr w:type="spellEnd"/>
      <w:r w:rsidRPr="00046999">
        <w:rPr>
          <w:rStyle w:val="CommonTableChar"/>
          <w:rFonts w:ascii="Courier New" w:hAnsi="Courier New" w:cs="Courier New"/>
          <w:sz w:val="24"/>
          <w:szCs w:val="24"/>
        </w:rPr>
        <w:t>) {</w:t>
      </w:r>
    </w:p>
    <w:p w14:paraId="2CF591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child: Text('</w:t>
      </w:r>
      <w:proofErr w:type="spellStart"/>
      <w:r w:rsidRPr="00046999">
        <w:rPr>
          <w:rStyle w:val="CommonTableChar"/>
          <w:rFonts w:ascii="Courier New" w:hAnsi="Courier New" w:cs="Courier New"/>
          <w:sz w:val="24"/>
          <w:szCs w:val="24"/>
        </w:rPr>
        <w:t>Немає</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рахунків</w:t>
      </w:r>
      <w:proofErr w:type="spellEnd"/>
      <w:r w:rsidRPr="00046999">
        <w:rPr>
          <w:rStyle w:val="CommonTableChar"/>
          <w:rFonts w:ascii="Courier New" w:hAnsi="Courier New" w:cs="Courier New"/>
          <w:sz w:val="24"/>
          <w:szCs w:val="24"/>
        </w:rPr>
        <w:t>'));</w:t>
      </w:r>
    </w:p>
    <w:p w14:paraId="63EA73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46589B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accounts = </w:t>
      </w:r>
      <w:proofErr w:type="spellStart"/>
      <w:proofErr w:type="gramStart"/>
      <w:r w:rsidRPr="00046999">
        <w:rPr>
          <w:rStyle w:val="CommonTableChar"/>
          <w:rFonts w:ascii="Courier New" w:hAnsi="Courier New" w:cs="Courier New"/>
          <w:sz w:val="24"/>
          <w:szCs w:val="24"/>
        </w:rPr>
        <w:t>snapshot.data</w:t>
      </w:r>
      <w:proofErr w:type="spellEnd"/>
      <w:r w:rsidRPr="00046999">
        <w:rPr>
          <w:rStyle w:val="CommonTableChar"/>
          <w:rFonts w:ascii="Courier New" w:hAnsi="Courier New" w:cs="Courier New"/>
          <w:sz w:val="24"/>
          <w:szCs w:val="24"/>
        </w:rPr>
        <w:t>!;</w:t>
      </w:r>
      <w:proofErr w:type="gramEnd"/>
    </w:p>
    <w:p w14:paraId="3662378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&gt;(context);</w:t>
      </w:r>
    </w:p>
    <w:p w14:paraId="70FA34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filteredAccounts</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userProvider.isChild</w:t>
      </w:r>
      <w:proofErr w:type="spellEnd"/>
    </w:p>
    <w:p w14:paraId="49B36A2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accounts.where</w:t>
      </w:r>
      <w:proofErr w:type="spellEnd"/>
      <w:proofErr w:type="gramEnd"/>
      <w:r w:rsidRPr="00046999">
        <w:rPr>
          <w:rStyle w:val="CommonTableChar"/>
          <w:rFonts w:ascii="Courier New" w:hAnsi="Courier New" w:cs="Courier New"/>
          <w:sz w:val="24"/>
          <w:szCs w:val="24"/>
        </w:rPr>
        <w:t xml:space="preserve">((account) =&gt; </w:t>
      </w:r>
      <w:proofErr w:type="spellStart"/>
      <w:r w:rsidRPr="00046999">
        <w:rPr>
          <w:rStyle w:val="CommonTableChar"/>
          <w:rFonts w:ascii="Courier New" w:hAnsi="Courier New" w:cs="Courier New"/>
          <w:sz w:val="24"/>
          <w:szCs w:val="24"/>
        </w:rPr>
        <w:t>account.userId</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account.isShared</w:t>
      </w:r>
      <w:proofErr w:type="spellEnd"/>
      <w:r w:rsidRPr="00046999">
        <w:rPr>
          <w:rStyle w:val="CommonTableChar"/>
          <w:rFonts w:ascii="Courier New" w:hAnsi="Courier New" w:cs="Courier New"/>
          <w:sz w:val="24"/>
          <w:szCs w:val="24"/>
        </w:rPr>
        <w:t xml:space="preserve"> == true).</w:t>
      </w:r>
      <w:proofErr w:type="spellStart"/>
      <w:r w:rsidRPr="00046999">
        <w:rPr>
          <w:rStyle w:val="CommonTableChar"/>
          <w:rFonts w:ascii="Courier New" w:hAnsi="Courier New" w:cs="Courier New"/>
          <w:sz w:val="24"/>
          <w:szCs w:val="24"/>
        </w:rPr>
        <w:t>toList</w:t>
      </w:r>
      <w:proofErr w:type="spellEnd"/>
      <w:r w:rsidRPr="00046999">
        <w:rPr>
          <w:rStyle w:val="CommonTableChar"/>
          <w:rFonts w:ascii="Courier New" w:hAnsi="Courier New" w:cs="Courier New"/>
          <w:sz w:val="24"/>
          <w:szCs w:val="24"/>
        </w:rPr>
        <w:t>()</w:t>
      </w:r>
    </w:p>
    <w:p w14:paraId="02FBE0B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accounts;</w:t>
      </w:r>
    </w:p>
    <w:p w14:paraId="13E7923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int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filteredAccounts.length</w:t>
      </w:r>
      <w:proofErr w:type="spellEnd"/>
      <w:r w:rsidRPr="00046999">
        <w:rPr>
          <w:rStyle w:val="CommonTableChar"/>
          <w:rFonts w:ascii="Courier New" w:hAnsi="Courier New" w:cs="Courier New"/>
          <w:sz w:val="24"/>
          <w:szCs w:val="24"/>
        </w:rPr>
        <w:t xml:space="preserve"> + 1;</w:t>
      </w:r>
    </w:p>
    <w:p w14:paraId="35E0E608" w14:textId="77777777" w:rsidR="00046999" w:rsidRPr="00046999" w:rsidRDefault="00046999" w:rsidP="00046999">
      <w:pPr>
        <w:pStyle w:val="Code"/>
        <w:rPr>
          <w:rStyle w:val="CommonTableChar"/>
          <w:rFonts w:ascii="Courier New" w:hAnsi="Courier New" w:cs="Courier New"/>
          <w:sz w:val="24"/>
          <w:szCs w:val="24"/>
        </w:rPr>
      </w:pPr>
    </w:p>
    <w:p w14:paraId="0FE585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int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3;</w:t>
      </w:r>
    </w:p>
    <w:p w14:paraId="733288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&gt; 18) {</w:t>
      </w:r>
    </w:p>
    <w:p w14:paraId="74A3EF5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6;</w:t>
      </w:r>
    </w:p>
    <w:p w14:paraId="50213F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if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&gt; 12) {</w:t>
      </w:r>
    </w:p>
    <w:p w14:paraId="267B134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5;</w:t>
      </w:r>
    </w:p>
    <w:p w14:paraId="5AA080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if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&gt; 6) {</w:t>
      </w:r>
    </w:p>
    <w:p w14:paraId="5A6FE28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4;</w:t>
      </w:r>
    </w:p>
    <w:p w14:paraId="11516DC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BEDD30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(_</w:t>
      </w:r>
      <w:proofErr w:type="spellStart"/>
      <w:r w:rsidRPr="00046999">
        <w:rPr>
          <w:rStyle w:val="CommonTableChar"/>
          <w:rFonts w:ascii="Courier New" w:hAnsi="Courier New" w:cs="Courier New"/>
          <w:sz w:val="24"/>
          <w:szCs w:val="24"/>
        </w:rPr>
        <w:t>isEditMode</w:t>
      </w:r>
      <w:proofErr w:type="spellEnd"/>
      <w:r w:rsidRPr="00046999">
        <w:rPr>
          <w:rStyle w:val="CommonTableChar"/>
          <w:rFonts w:ascii="Courier New" w:hAnsi="Courier New" w:cs="Courier New"/>
          <w:sz w:val="24"/>
          <w:szCs w:val="24"/>
        </w:rPr>
        <w:t>) {</w:t>
      </w:r>
    </w:p>
    <w:p w14:paraId="6DC646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ReorderableGridView.count</w:t>
      </w:r>
      <w:proofErr w:type="spellEnd"/>
      <w:r w:rsidRPr="00046999">
        <w:rPr>
          <w:rStyle w:val="CommonTableChar"/>
          <w:rFonts w:ascii="Courier New" w:hAnsi="Courier New" w:cs="Courier New"/>
          <w:sz w:val="24"/>
          <w:szCs w:val="24"/>
        </w:rPr>
        <w:t>(</w:t>
      </w:r>
    </w:p>
    <w:p w14:paraId="6A7B5B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crossAxisCount,</w:t>
      </w:r>
    </w:p>
    <w:p w14:paraId="1971856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childAspectRatio</w:t>
      </w:r>
      <w:proofErr w:type="spellEnd"/>
      <w:r w:rsidRPr="00046999">
        <w:rPr>
          <w:rStyle w:val="CommonTableChar"/>
          <w:rFonts w:ascii="Courier New" w:hAnsi="Courier New" w:cs="Courier New"/>
          <w:sz w:val="24"/>
          <w:szCs w:val="24"/>
        </w:rPr>
        <w:t>: 1.5,</w:t>
      </w:r>
    </w:p>
    <w:p w14:paraId="3316B2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physics: const </w:t>
      </w:r>
      <w:proofErr w:type="spellStart"/>
      <w:proofErr w:type="gramStart"/>
      <w:r w:rsidRPr="00046999">
        <w:rPr>
          <w:rStyle w:val="CommonTableChar"/>
          <w:rFonts w:ascii="Courier New" w:hAnsi="Courier New" w:cs="Courier New"/>
          <w:sz w:val="24"/>
          <w:szCs w:val="24"/>
        </w:rPr>
        <w:t>NeverScrollableScrollPhysics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8BF58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footer: const [],</w:t>
      </w:r>
    </w:p>
    <w:p w14:paraId="2FA65D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roofErr w:type="spellStart"/>
      <w:r w:rsidRPr="00046999">
        <w:rPr>
          <w:rStyle w:val="CommonTableChar"/>
          <w:rFonts w:ascii="Courier New" w:hAnsi="Courier New" w:cs="Courier New"/>
          <w:sz w:val="24"/>
          <w:szCs w:val="24"/>
        </w:rPr>
        <w:t>List.generate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(index) {</w:t>
      </w:r>
    </w:p>
    <w:p w14:paraId="1C568AE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(index &lt; </w:t>
      </w:r>
      <w:proofErr w:type="spellStart"/>
      <w:proofErr w:type="gramStart"/>
      <w:r w:rsidRPr="00046999">
        <w:rPr>
          <w:rStyle w:val="CommonTableChar"/>
          <w:rFonts w:ascii="Courier New" w:hAnsi="Courier New" w:cs="Courier New"/>
          <w:sz w:val="24"/>
          <w:szCs w:val="24"/>
        </w:rPr>
        <w:t>accounts.length</w:t>
      </w:r>
      <w:proofErr w:type="spellEnd"/>
      <w:proofErr w:type="gramEnd"/>
      <w:r w:rsidRPr="00046999">
        <w:rPr>
          <w:rStyle w:val="CommonTableChar"/>
          <w:rFonts w:ascii="Courier New" w:hAnsi="Courier New" w:cs="Courier New"/>
          <w:sz w:val="24"/>
          <w:szCs w:val="24"/>
        </w:rPr>
        <w:t>) {</w:t>
      </w:r>
    </w:p>
    <w:p w14:paraId="3F1C56C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account = accounts[index];</w:t>
      </w:r>
    </w:p>
    <w:p w14:paraId="3D3AD2D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Stack(</w:t>
      </w:r>
      <w:proofErr w:type="gramEnd"/>
    </w:p>
    <w:p w14:paraId="14B81A5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key: </w:t>
      </w:r>
      <w:proofErr w:type="spellStart"/>
      <w:r w:rsidRPr="00046999">
        <w:rPr>
          <w:rStyle w:val="CommonTableChar"/>
          <w:rFonts w:ascii="Courier New" w:hAnsi="Courier New" w:cs="Courier New"/>
          <w:sz w:val="24"/>
          <w:szCs w:val="24"/>
        </w:rPr>
        <w:t>ValueKey</w:t>
      </w:r>
      <w:proofErr w:type="spellEnd"/>
      <w:r w:rsidRPr="00046999">
        <w:rPr>
          <w:rStyle w:val="CommonTableChar"/>
          <w:rFonts w:ascii="Courier New" w:hAnsi="Courier New" w:cs="Courier New"/>
          <w:sz w:val="24"/>
          <w:szCs w:val="24"/>
        </w:rPr>
        <w:t>(</w:t>
      </w:r>
      <w:proofErr w:type="spellStart"/>
      <w:proofErr w:type="gramStart"/>
      <w:r w:rsidRPr="00046999">
        <w:rPr>
          <w:rStyle w:val="CommonTableChar"/>
          <w:rFonts w:ascii="Courier New" w:hAnsi="Courier New" w:cs="Courier New"/>
          <w:sz w:val="24"/>
          <w:szCs w:val="24"/>
        </w:rPr>
        <w:t>account.accountId</w:t>
      </w:r>
      <w:proofErr w:type="spellEnd"/>
      <w:proofErr w:type="gramEnd"/>
      <w:r w:rsidRPr="00046999">
        <w:rPr>
          <w:rStyle w:val="CommonTableChar"/>
          <w:rFonts w:ascii="Courier New" w:hAnsi="Courier New" w:cs="Courier New"/>
          <w:sz w:val="24"/>
          <w:szCs w:val="24"/>
        </w:rPr>
        <w:t>),</w:t>
      </w:r>
    </w:p>
    <w:p w14:paraId="75D73B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5D2474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5A852AB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margin: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41C431A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1EB0B91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w:t>
      </w:r>
    </w:p>
    <w:p w14:paraId="7CB98BC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75337A9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 width: 1),</w:t>
      </w:r>
    </w:p>
    <w:p w14:paraId="52F339C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7FCDE1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Center(</w:t>
      </w:r>
      <w:proofErr w:type="gramEnd"/>
    </w:p>
    <w:p w14:paraId="1AE1CF4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63DADC3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account.name ??</w:t>
      </w:r>
      <w:proofErr w:type="gramEnd"/>
      <w:r w:rsidRPr="00046999">
        <w:rPr>
          <w:rStyle w:val="CommonTableChar"/>
          <w:rFonts w:ascii="Courier New" w:hAnsi="Courier New" w:cs="Courier New"/>
          <w:sz w:val="24"/>
          <w:szCs w:val="24"/>
        </w:rPr>
        <w:t xml:space="preserve"> '',</w:t>
      </w:r>
    </w:p>
    <w:p w14:paraId="5E3E437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TextAlign.center</w:t>
      </w:r>
      <w:proofErr w:type="spellEnd"/>
      <w:r w:rsidRPr="00046999">
        <w:rPr>
          <w:rStyle w:val="CommonTableChar"/>
          <w:rFonts w:ascii="Courier New" w:hAnsi="Courier New" w:cs="Courier New"/>
          <w:sz w:val="24"/>
          <w:szCs w:val="24"/>
        </w:rPr>
        <w:t>,</w:t>
      </w:r>
    </w:p>
    <w:p w14:paraId="15AF8CF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const </w:t>
      </w:r>
      <w:proofErr w:type="spellStart"/>
      <w:proofErr w:type="gram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color: Colors.white),</w:t>
      </w:r>
    </w:p>
    <w:p w14:paraId="0ABEC9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5442263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8C056E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5D3D19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Positioned(</w:t>
      </w:r>
      <w:proofErr w:type="gramEnd"/>
    </w:p>
    <w:p w14:paraId="3A1C3B4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top: 0,</w:t>
      </w:r>
    </w:p>
    <w:p w14:paraId="681A560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right: 0,</w:t>
      </w:r>
    </w:p>
    <w:p w14:paraId="556318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55AE89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=&gt; _</w:t>
      </w:r>
      <w:proofErr w:type="spellStart"/>
      <w:proofErr w:type="gramStart"/>
      <w:r w:rsidRPr="00046999">
        <w:rPr>
          <w:rStyle w:val="CommonTableChar"/>
          <w:rFonts w:ascii="Courier New" w:hAnsi="Courier New" w:cs="Courier New"/>
          <w:sz w:val="24"/>
          <w:szCs w:val="24"/>
        </w:rPr>
        <w:t>removeAccount</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account,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23EAB3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7DE9B1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2),</w:t>
      </w:r>
    </w:p>
    <w:p w14:paraId="0942AD0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5DF50D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1D17DD4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shape: </w:t>
      </w:r>
      <w:proofErr w:type="spellStart"/>
      <w:r w:rsidRPr="00046999">
        <w:rPr>
          <w:rStyle w:val="CommonTableChar"/>
          <w:rFonts w:ascii="Courier New" w:hAnsi="Courier New" w:cs="Courier New"/>
          <w:sz w:val="24"/>
          <w:szCs w:val="24"/>
        </w:rPr>
        <w:t>BoxShape.circle</w:t>
      </w:r>
      <w:proofErr w:type="spellEnd"/>
      <w:r w:rsidRPr="00046999">
        <w:rPr>
          <w:rStyle w:val="CommonTableChar"/>
          <w:rFonts w:ascii="Courier New" w:hAnsi="Courier New" w:cs="Courier New"/>
          <w:sz w:val="24"/>
          <w:szCs w:val="24"/>
        </w:rPr>
        <w:t>,</w:t>
      </w:r>
    </w:p>
    <w:p w14:paraId="379000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A769C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Icon(</w:t>
      </w:r>
      <w:proofErr w:type="gramEnd"/>
    </w:p>
    <w:p w14:paraId="235348F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Icons.close</w:t>
      </w:r>
      <w:proofErr w:type="spellEnd"/>
      <w:r w:rsidRPr="00046999">
        <w:rPr>
          <w:rStyle w:val="CommonTableChar"/>
          <w:rFonts w:ascii="Courier New" w:hAnsi="Courier New" w:cs="Courier New"/>
          <w:sz w:val="24"/>
          <w:szCs w:val="24"/>
        </w:rPr>
        <w:t>,</w:t>
      </w:r>
    </w:p>
    <w:p w14:paraId="4D21F5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2AC2FA1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size: 16,</w:t>
      </w:r>
    </w:p>
    <w:p w14:paraId="150052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85CF5F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155D7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46CA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7D141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1D3F7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BB9B68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1E9CBFE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7E7AA67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key: const </w:t>
      </w:r>
      <w:proofErr w:type="spellStart"/>
      <w:r w:rsidRPr="00046999">
        <w:rPr>
          <w:rStyle w:val="CommonTableChar"/>
          <w:rFonts w:ascii="Courier New" w:hAnsi="Courier New" w:cs="Courier New"/>
          <w:sz w:val="24"/>
          <w:szCs w:val="24"/>
        </w:rPr>
        <w:t>ValueKey</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add_account</w:t>
      </w:r>
      <w:proofErr w:type="spellEnd"/>
      <w:r w:rsidRPr="00046999">
        <w:rPr>
          <w:rStyle w:val="CommonTableChar"/>
          <w:rFonts w:ascii="Courier New" w:hAnsi="Courier New" w:cs="Courier New"/>
          <w:sz w:val="24"/>
          <w:szCs w:val="24"/>
        </w:rPr>
        <w:t>'),</w:t>
      </w:r>
    </w:p>
    <w:p w14:paraId="4250B06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2C8CD1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(context, '/accounts');</w:t>
      </w:r>
    </w:p>
    <w:p w14:paraId="314E63D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759BD8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38C885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margin: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7FC6196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6DC880F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400979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468E916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 width: 1),</w:t>
      </w:r>
    </w:p>
    <w:p w14:paraId="666C2F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F718A3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Center(</w:t>
      </w:r>
      <w:proofErr w:type="gramEnd"/>
    </w:p>
    <w:p w14:paraId="21D0E85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Icon(</w:t>
      </w:r>
      <w:proofErr w:type="gramEnd"/>
    </w:p>
    <w:p w14:paraId="666DB1C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Icons.add</w:t>
      </w:r>
      <w:proofErr w:type="spellEnd"/>
      <w:r w:rsidRPr="00046999">
        <w:rPr>
          <w:rStyle w:val="CommonTableChar"/>
          <w:rFonts w:ascii="Courier New" w:hAnsi="Courier New" w:cs="Courier New"/>
          <w:sz w:val="24"/>
          <w:szCs w:val="24"/>
        </w:rPr>
        <w:t>,</w:t>
      </w:r>
    </w:p>
    <w:p w14:paraId="194958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w:t>
      </w:r>
    </w:p>
    <w:p w14:paraId="2DC614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31E5B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EAA65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A0575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E78EB8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FF0F0A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94C7F7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onReorder</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w:t>
      </w:r>
    </w:p>
    <w:p w14:paraId="76C217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0F03B0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 xml:space="preserve"> &lt;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w:t>
      </w:r>
    </w:p>
    <w:p w14:paraId="1B9B95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xml:space="preserve"> -= 1;</w:t>
      </w:r>
    </w:p>
    <w:p w14:paraId="3AC93C5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51C246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 xml:space="preserve"> &lt; </w:t>
      </w:r>
      <w:proofErr w:type="spellStart"/>
      <w:proofErr w:type="gramStart"/>
      <w:r w:rsidRPr="00046999">
        <w:rPr>
          <w:rStyle w:val="CommonTableChar"/>
          <w:rFonts w:ascii="Courier New" w:hAnsi="Courier New" w:cs="Courier New"/>
          <w:sz w:val="24"/>
          <w:szCs w:val="24"/>
        </w:rPr>
        <w:t>accounts.length</w:t>
      </w:r>
      <w:proofErr w:type="spellEnd"/>
      <w:proofErr w:type="gramEnd"/>
      <w:r w:rsidRPr="00046999">
        <w:rPr>
          <w:rStyle w:val="CommonTableChar"/>
          <w:rFonts w:ascii="Courier New" w:hAnsi="Courier New" w:cs="Courier New"/>
          <w:sz w:val="24"/>
          <w:szCs w:val="24"/>
        </w:rPr>
        <w:t xml:space="preserve"> &amp;&amp;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xml:space="preserve"> &lt; </w:t>
      </w:r>
      <w:proofErr w:type="spellStart"/>
      <w:r w:rsidRPr="00046999">
        <w:rPr>
          <w:rStyle w:val="CommonTableChar"/>
          <w:rFonts w:ascii="Courier New" w:hAnsi="Courier New" w:cs="Courier New"/>
          <w:sz w:val="24"/>
          <w:szCs w:val="24"/>
        </w:rPr>
        <w:t>accounts.length</w:t>
      </w:r>
      <w:proofErr w:type="spellEnd"/>
      <w:r w:rsidRPr="00046999">
        <w:rPr>
          <w:rStyle w:val="CommonTableChar"/>
          <w:rFonts w:ascii="Courier New" w:hAnsi="Courier New" w:cs="Courier New"/>
          <w:sz w:val="24"/>
          <w:szCs w:val="24"/>
        </w:rPr>
        <w:t>) {</w:t>
      </w:r>
    </w:p>
    <w:p w14:paraId="33AC6A1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item = </w:t>
      </w:r>
      <w:proofErr w:type="spellStart"/>
      <w:proofErr w:type="gramStart"/>
      <w:r w:rsidRPr="00046999">
        <w:rPr>
          <w:rStyle w:val="CommonTableChar"/>
          <w:rFonts w:ascii="Courier New" w:hAnsi="Courier New" w:cs="Courier New"/>
          <w:sz w:val="24"/>
          <w:szCs w:val="24"/>
        </w:rPr>
        <w:t>accounts.removeAt</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w:t>
      </w:r>
    </w:p>
    <w:p w14:paraId="786FC24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accounts.insert</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item);</w:t>
      </w:r>
    </w:p>
    <w:p w14:paraId="727E407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07CFB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5D907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1F88B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712583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45CFFC9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screenWidth</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MediaQuery.of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size</w:t>
      </w:r>
      <w:proofErr w:type="gramEnd"/>
      <w:r w:rsidRPr="00046999">
        <w:rPr>
          <w:rStyle w:val="CommonTableChar"/>
          <w:rFonts w:ascii="Courier New" w:hAnsi="Courier New" w:cs="Courier New"/>
          <w:sz w:val="24"/>
          <w:szCs w:val="24"/>
        </w:rPr>
        <w:t>.width</w:t>
      </w:r>
      <w:proofErr w:type="spellEnd"/>
      <w:r w:rsidRPr="00046999">
        <w:rPr>
          <w:rStyle w:val="CommonTableChar"/>
          <w:rFonts w:ascii="Courier New" w:hAnsi="Courier New" w:cs="Courier New"/>
          <w:sz w:val="24"/>
          <w:szCs w:val="24"/>
        </w:rPr>
        <w:t>;</w:t>
      </w:r>
    </w:p>
    <w:p w14:paraId="571A244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3;</w:t>
      </w:r>
    </w:p>
    <w:p w14:paraId="20EF194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padding = 4.0;</w:t>
      </w:r>
    </w:p>
    <w:p w14:paraId="0FA89B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itemWidth</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screenWidth</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- 1) * padding) /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w:t>
      </w:r>
    </w:p>
    <w:p w14:paraId="52602D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itemHeight</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itemWidth</w:t>
      </w:r>
      <w:proofErr w:type="spellEnd"/>
      <w:r w:rsidRPr="00046999">
        <w:rPr>
          <w:rStyle w:val="CommonTableChar"/>
          <w:rFonts w:ascii="Courier New" w:hAnsi="Courier New" w:cs="Courier New"/>
          <w:sz w:val="24"/>
          <w:szCs w:val="24"/>
        </w:rPr>
        <w:t xml:space="preserve"> * 1.5;</w:t>
      </w:r>
    </w:p>
    <w:p w14:paraId="4EB1B2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GridView.builder</w:t>
      </w:r>
      <w:proofErr w:type="spellEnd"/>
      <w:r w:rsidRPr="00046999">
        <w:rPr>
          <w:rStyle w:val="CommonTableChar"/>
          <w:rFonts w:ascii="Courier New" w:hAnsi="Courier New" w:cs="Courier New"/>
          <w:sz w:val="24"/>
          <w:szCs w:val="24"/>
        </w:rPr>
        <w:t>(</w:t>
      </w:r>
    </w:p>
    <w:p w14:paraId="12241BD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physics: const </w:t>
      </w:r>
      <w:proofErr w:type="spellStart"/>
      <w:proofErr w:type="gramStart"/>
      <w:r w:rsidRPr="00046999">
        <w:rPr>
          <w:rStyle w:val="CommonTableChar"/>
          <w:rFonts w:ascii="Courier New" w:hAnsi="Courier New" w:cs="Courier New"/>
          <w:sz w:val="24"/>
          <w:szCs w:val="24"/>
        </w:rPr>
        <w:t>NeverScrollableScrollPhysics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E4CCCA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gridDelegate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SliverGridDelegateWithFixedCrossAxisCount</w:t>
      </w:r>
      <w:proofErr w:type="spellEnd"/>
      <w:r w:rsidRPr="00046999">
        <w:rPr>
          <w:rStyle w:val="CommonTableChar"/>
          <w:rFonts w:ascii="Courier New" w:hAnsi="Courier New" w:cs="Courier New"/>
          <w:sz w:val="24"/>
          <w:szCs w:val="24"/>
        </w:rPr>
        <w:t>(</w:t>
      </w:r>
      <w:proofErr w:type="gramEnd"/>
    </w:p>
    <w:p w14:paraId="335378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crossAxisCount,</w:t>
      </w:r>
    </w:p>
    <w:p w14:paraId="2447BC8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r w:rsidRPr="00046999">
        <w:rPr>
          <w:rStyle w:val="CommonTableChar"/>
          <w:rFonts w:ascii="Courier New" w:hAnsi="Courier New" w:cs="Courier New"/>
          <w:sz w:val="24"/>
          <w:szCs w:val="24"/>
        </w:rPr>
        <w:t>childAspectRatio</w:t>
      </w:r>
      <w:proofErr w:type="spellEnd"/>
      <w:r w:rsidRPr="00046999">
        <w:rPr>
          <w:rStyle w:val="CommonTableChar"/>
          <w:rFonts w:ascii="Courier New" w:hAnsi="Courier New" w:cs="Courier New"/>
          <w:sz w:val="24"/>
          <w:szCs w:val="24"/>
        </w:rPr>
        <w:t>: 1.5,</w:t>
      </w:r>
    </w:p>
    <w:p w14:paraId="6F17C96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E9555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itemCount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w:t>
      </w:r>
    </w:p>
    <w:p w14:paraId="41F5196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itemBuilder</w:t>
      </w:r>
      <w:proofErr w:type="spellEnd"/>
      <w:r w:rsidRPr="00046999">
        <w:rPr>
          <w:rStyle w:val="CommonTableChar"/>
          <w:rFonts w:ascii="Courier New" w:hAnsi="Courier New" w:cs="Courier New"/>
          <w:sz w:val="24"/>
          <w:szCs w:val="24"/>
        </w:rPr>
        <w:t>: (context, index) {</w:t>
      </w:r>
    </w:p>
    <w:p w14:paraId="72DC361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(index &lt; </w:t>
      </w:r>
      <w:proofErr w:type="spellStart"/>
      <w:proofErr w:type="gramStart"/>
      <w:r w:rsidRPr="00046999">
        <w:rPr>
          <w:rStyle w:val="CommonTableChar"/>
          <w:rFonts w:ascii="Courier New" w:hAnsi="Courier New" w:cs="Courier New"/>
          <w:sz w:val="24"/>
          <w:szCs w:val="24"/>
        </w:rPr>
        <w:t>accounts.length</w:t>
      </w:r>
      <w:proofErr w:type="spellEnd"/>
      <w:proofErr w:type="gramEnd"/>
      <w:r w:rsidRPr="00046999">
        <w:rPr>
          <w:rStyle w:val="CommonTableChar"/>
          <w:rFonts w:ascii="Courier New" w:hAnsi="Courier New" w:cs="Courier New"/>
          <w:sz w:val="24"/>
          <w:szCs w:val="24"/>
        </w:rPr>
        <w:t>) {</w:t>
      </w:r>
    </w:p>
    <w:p w14:paraId="051420F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account = accounts[index];</w:t>
      </w:r>
    </w:p>
    <w:p w14:paraId="704193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Padding(</w:t>
      </w:r>
      <w:proofErr w:type="gramEnd"/>
    </w:p>
    <w:p w14:paraId="1EC275F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2533B6B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4BF5FA6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36940C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w:t>
      </w:r>
    </w:p>
    <w:p w14:paraId="68AD5E4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w:t>
      </w:r>
    </w:p>
    <w:p w14:paraId="5E05C75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'/stats',</w:t>
      </w:r>
    </w:p>
    <w:p w14:paraId="1EBD4B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arguments: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account.accountId</w:t>
      </w:r>
      <w:proofErr w:type="gramEnd"/>
      <w:r w:rsidRPr="00046999">
        <w:rPr>
          <w:rStyle w:val="CommonTableChar"/>
          <w:rFonts w:ascii="Courier New" w:hAnsi="Courier New" w:cs="Courier New"/>
          <w:sz w:val="24"/>
          <w:szCs w:val="24"/>
        </w:rPr>
        <w:t>},</w:t>
      </w:r>
    </w:p>
    <w:p w14:paraId="5F0F8A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241E9A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5ACB31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onLongPress</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handleLongPress</w:t>
      </w:r>
      <w:proofErr w:type="spellEnd"/>
      <w:r w:rsidRPr="00046999">
        <w:rPr>
          <w:rStyle w:val="CommonTableChar"/>
          <w:rFonts w:ascii="Courier New" w:hAnsi="Courier New" w:cs="Courier New"/>
          <w:sz w:val="24"/>
          <w:szCs w:val="24"/>
        </w:rPr>
        <w:t>,</w:t>
      </w:r>
    </w:p>
    <w:p w14:paraId="2D6009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Stack(</w:t>
      </w:r>
      <w:proofErr w:type="gramEnd"/>
    </w:p>
    <w:p w14:paraId="584ABC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463B17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Draggable&lt;String</w:t>
      </w:r>
      <w:proofErr w:type="gramStart"/>
      <w:r w:rsidRPr="00046999">
        <w:rPr>
          <w:rStyle w:val="CommonTableChar"/>
          <w:rFonts w:ascii="Courier New" w:hAnsi="Courier New" w:cs="Courier New"/>
          <w:sz w:val="24"/>
          <w:szCs w:val="24"/>
        </w:rPr>
        <w:t>&gt;(</w:t>
      </w:r>
      <w:proofErr w:type="gramEnd"/>
    </w:p>
    <w:p w14:paraId="640797E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data: </w:t>
      </w:r>
      <w:proofErr w:type="spellStart"/>
      <w:proofErr w:type="gramStart"/>
      <w:r w:rsidRPr="00046999">
        <w:rPr>
          <w:rStyle w:val="CommonTableChar"/>
          <w:rFonts w:ascii="Courier New" w:hAnsi="Courier New" w:cs="Courier New"/>
          <w:sz w:val="24"/>
          <w:szCs w:val="24"/>
        </w:rPr>
        <w:t>account.accountId</w:t>
      </w:r>
      <w:proofErr w:type="spellEnd"/>
      <w:proofErr w:type="gramEnd"/>
      <w:r w:rsidRPr="00046999">
        <w:rPr>
          <w:rStyle w:val="CommonTableChar"/>
          <w:rFonts w:ascii="Courier New" w:hAnsi="Courier New" w:cs="Courier New"/>
          <w:sz w:val="24"/>
          <w:szCs w:val="24"/>
        </w:rPr>
        <w:t xml:space="preserve"> ?? '',</w:t>
      </w:r>
    </w:p>
    <w:p w14:paraId="125AFC7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feedback: </w:t>
      </w:r>
      <w:proofErr w:type="gramStart"/>
      <w:r w:rsidRPr="00046999">
        <w:rPr>
          <w:rStyle w:val="CommonTableChar"/>
          <w:rFonts w:ascii="Courier New" w:hAnsi="Courier New" w:cs="Courier New"/>
          <w:sz w:val="24"/>
          <w:szCs w:val="24"/>
        </w:rPr>
        <w:t>Material(</w:t>
      </w:r>
      <w:proofErr w:type="gramEnd"/>
    </w:p>
    <w:p w14:paraId="479343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Colors.transparent</w:t>
      </w:r>
      <w:proofErr w:type="spellEnd"/>
      <w:r w:rsidRPr="00046999">
        <w:rPr>
          <w:rStyle w:val="CommonTableChar"/>
          <w:rFonts w:ascii="Courier New" w:hAnsi="Courier New" w:cs="Courier New"/>
          <w:sz w:val="24"/>
          <w:szCs w:val="24"/>
        </w:rPr>
        <w:t>,</w:t>
      </w:r>
    </w:p>
    <w:p w14:paraId="77833F2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011A7FC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width: 120,</w:t>
      </w:r>
    </w:p>
    <w:p w14:paraId="70A5C3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height: 50,</w:t>
      </w:r>
    </w:p>
    <w:p w14:paraId="225CF6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636516C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w:t>
      </w:r>
    </w:p>
    <w:p w14:paraId="382859F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7F111C7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 width: 1),</w:t>
      </w:r>
    </w:p>
    <w:p w14:paraId="4E7F08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A876A2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child: </w:t>
      </w:r>
      <w:proofErr w:type="gramStart"/>
      <w:r w:rsidRPr="00046999">
        <w:rPr>
          <w:rStyle w:val="CommonTableChar"/>
          <w:rFonts w:ascii="Courier New" w:hAnsi="Courier New" w:cs="Courier New"/>
          <w:sz w:val="24"/>
          <w:szCs w:val="24"/>
        </w:rPr>
        <w:t>Center(</w:t>
      </w:r>
      <w:proofErr w:type="gramEnd"/>
    </w:p>
    <w:p w14:paraId="3800617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01A8D4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account.name ??</w:t>
      </w:r>
      <w:proofErr w:type="gramEnd"/>
      <w:r w:rsidRPr="00046999">
        <w:rPr>
          <w:rStyle w:val="CommonTableChar"/>
          <w:rFonts w:ascii="Courier New" w:hAnsi="Courier New" w:cs="Courier New"/>
          <w:sz w:val="24"/>
          <w:szCs w:val="24"/>
        </w:rPr>
        <w:t xml:space="preserve"> '',</w:t>
      </w:r>
    </w:p>
    <w:p w14:paraId="44DBAFD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TextAlign.center</w:t>
      </w:r>
      <w:proofErr w:type="spellEnd"/>
      <w:r w:rsidRPr="00046999">
        <w:rPr>
          <w:rStyle w:val="CommonTableChar"/>
          <w:rFonts w:ascii="Courier New" w:hAnsi="Courier New" w:cs="Courier New"/>
          <w:sz w:val="24"/>
          <w:szCs w:val="24"/>
        </w:rPr>
        <w:t>,</w:t>
      </w:r>
    </w:p>
    <w:p w14:paraId="3AF4CE8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const </w:t>
      </w:r>
      <w:proofErr w:type="spellStart"/>
      <w:proofErr w:type="gram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gramEnd"/>
    </w:p>
    <w:p w14:paraId="5CA2E7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708BB20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fontSize</w:t>
      </w:r>
      <w:proofErr w:type="spellEnd"/>
      <w:r w:rsidRPr="00046999">
        <w:rPr>
          <w:rStyle w:val="CommonTableChar"/>
          <w:rFonts w:ascii="Courier New" w:hAnsi="Courier New" w:cs="Courier New"/>
          <w:sz w:val="24"/>
          <w:szCs w:val="24"/>
        </w:rPr>
        <w:t>: 14,</w:t>
      </w:r>
    </w:p>
    <w:p w14:paraId="3A39294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DF183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546FA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EF6F06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271513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046AFB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childWhenDragging</w:t>
      </w:r>
      <w:proofErr w:type="spellEnd"/>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62CF9A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5156DDB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proofErr w:type="gramStart"/>
      <w:r w:rsidRPr="00046999">
        <w:rPr>
          <w:rStyle w:val="CommonTableChar"/>
          <w:rFonts w:ascii="Courier New" w:hAnsi="Courier New" w:cs="Courier New"/>
          <w:sz w:val="24"/>
          <w:szCs w:val="24"/>
        </w:rPr>
        <w:t>Colors.grey.withOpacity</w:t>
      </w:r>
      <w:proofErr w:type="spellEnd"/>
      <w:proofErr w:type="gramEnd"/>
      <w:r w:rsidRPr="00046999">
        <w:rPr>
          <w:rStyle w:val="CommonTableChar"/>
          <w:rFonts w:ascii="Courier New" w:hAnsi="Courier New" w:cs="Courier New"/>
          <w:sz w:val="24"/>
          <w:szCs w:val="24"/>
        </w:rPr>
        <w:t>(0.3),</w:t>
      </w:r>
    </w:p>
    <w:p w14:paraId="0C837C6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2B4888F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Colors.grey</w:t>
      </w:r>
      <w:proofErr w:type="spellEnd"/>
      <w:r w:rsidRPr="00046999">
        <w:rPr>
          <w:rStyle w:val="CommonTableChar"/>
          <w:rFonts w:ascii="Courier New" w:hAnsi="Courier New" w:cs="Courier New"/>
          <w:sz w:val="24"/>
          <w:szCs w:val="24"/>
        </w:rPr>
        <w:t>, width: 1),</w:t>
      </w:r>
    </w:p>
    <w:p w14:paraId="18BAFD6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898A0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Center(</w:t>
      </w:r>
      <w:proofErr w:type="gramEnd"/>
    </w:p>
    <w:p w14:paraId="7248A1C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6773F43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account.name ??</w:t>
      </w:r>
      <w:proofErr w:type="gramEnd"/>
      <w:r w:rsidRPr="00046999">
        <w:rPr>
          <w:rStyle w:val="CommonTableChar"/>
          <w:rFonts w:ascii="Courier New" w:hAnsi="Courier New" w:cs="Courier New"/>
          <w:sz w:val="24"/>
          <w:szCs w:val="24"/>
        </w:rPr>
        <w:t xml:space="preserve"> '',</w:t>
      </w:r>
    </w:p>
    <w:p w14:paraId="666BB0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TextAlign.center</w:t>
      </w:r>
      <w:proofErr w:type="spellEnd"/>
      <w:r w:rsidRPr="00046999">
        <w:rPr>
          <w:rStyle w:val="CommonTableChar"/>
          <w:rFonts w:ascii="Courier New" w:hAnsi="Courier New" w:cs="Courier New"/>
          <w:sz w:val="24"/>
          <w:szCs w:val="24"/>
        </w:rPr>
        <w:t>,</w:t>
      </w:r>
    </w:p>
    <w:p w14:paraId="4C63C62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AB508A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E19C3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D731D4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0438122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761C38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w:t>
      </w:r>
    </w:p>
    <w:p w14:paraId="33BD09B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762B60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 width: 1),</w:t>
      </w:r>
    </w:p>
    <w:p w14:paraId="792A2A2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619F830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Center(</w:t>
      </w:r>
      <w:proofErr w:type="gramEnd"/>
    </w:p>
    <w:p w14:paraId="3F72057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1449B93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account.name ??</w:t>
      </w:r>
      <w:proofErr w:type="gramEnd"/>
      <w:r w:rsidRPr="00046999">
        <w:rPr>
          <w:rStyle w:val="CommonTableChar"/>
          <w:rFonts w:ascii="Courier New" w:hAnsi="Courier New" w:cs="Courier New"/>
          <w:sz w:val="24"/>
          <w:szCs w:val="24"/>
        </w:rPr>
        <w:t xml:space="preserve"> '',</w:t>
      </w:r>
    </w:p>
    <w:p w14:paraId="6B5287C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TextAlign.center</w:t>
      </w:r>
      <w:proofErr w:type="spellEnd"/>
      <w:r w:rsidRPr="00046999">
        <w:rPr>
          <w:rStyle w:val="CommonTableChar"/>
          <w:rFonts w:ascii="Courier New" w:hAnsi="Courier New" w:cs="Courier New"/>
          <w:sz w:val="24"/>
          <w:szCs w:val="24"/>
        </w:rPr>
        <w:t>,</w:t>
      </w:r>
    </w:p>
    <w:p w14:paraId="582EFA1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const </w:t>
      </w:r>
      <w:proofErr w:type="spellStart"/>
      <w:proofErr w:type="gram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color: Colors.white),</w:t>
      </w:r>
    </w:p>
    <w:p w14:paraId="1D3D0B5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9E7D66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E19EFA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40CEF7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F4C12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46FC4D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EE074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3D6DC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4E4BCD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062C7B4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context, listen: false);</w:t>
      </w:r>
    </w:p>
    <w:p w14:paraId="738285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userProvider.isChild</w:t>
      </w:r>
      <w:proofErr w:type="spellEnd"/>
      <w:proofErr w:type="gramEnd"/>
      <w:r w:rsidRPr="00046999">
        <w:rPr>
          <w:rStyle w:val="CommonTableChar"/>
          <w:rFonts w:ascii="Courier New" w:hAnsi="Courier New" w:cs="Courier New"/>
          <w:sz w:val="24"/>
          <w:szCs w:val="24"/>
        </w:rPr>
        <w:t>) {</w:t>
      </w:r>
    </w:p>
    <w:p w14:paraId="71597A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Padding(</w:t>
      </w:r>
      <w:proofErr w:type="gramEnd"/>
    </w:p>
    <w:p w14:paraId="10B83F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0777DC4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1C4A707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6EC8D1C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proofErr w:type="gramStart"/>
      <w:r w:rsidRPr="00046999">
        <w:rPr>
          <w:rStyle w:val="CommonTableChar"/>
          <w:rFonts w:ascii="Courier New" w:hAnsi="Courier New" w:cs="Courier New"/>
          <w:sz w:val="24"/>
          <w:szCs w:val="24"/>
        </w:rPr>
        <w:t>showAddAccountDialog</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context, userId, familyId,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w:t>
      </w:r>
    </w:p>
    <w:p w14:paraId="2923BB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ACE5E3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onLongPress</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handleLongPress</w:t>
      </w:r>
      <w:proofErr w:type="spellEnd"/>
      <w:r w:rsidRPr="00046999">
        <w:rPr>
          <w:rStyle w:val="CommonTableChar"/>
          <w:rFonts w:ascii="Courier New" w:hAnsi="Courier New" w:cs="Courier New"/>
          <w:sz w:val="24"/>
          <w:szCs w:val="24"/>
        </w:rPr>
        <w:t>,</w:t>
      </w:r>
    </w:p>
    <w:p w14:paraId="3A0148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5E48807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1E75472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14364D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024F92E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 width: 1),</w:t>
      </w:r>
    </w:p>
    <w:p w14:paraId="41C3C80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EDE07D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Center(</w:t>
      </w:r>
      <w:proofErr w:type="gramEnd"/>
    </w:p>
    <w:p w14:paraId="76DFBCA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Icon(</w:t>
      </w:r>
      <w:proofErr w:type="gramEnd"/>
    </w:p>
    <w:p w14:paraId="0054AA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r w:rsidRPr="00046999">
        <w:rPr>
          <w:rStyle w:val="CommonTableChar"/>
          <w:rFonts w:ascii="Courier New" w:hAnsi="Courier New" w:cs="Courier New"/>
          <w:sz w:val="24"/>
          <w:szCs w:val="24"/>
        </w:rPr>
        <w:t>Icons.add</w:t>
      </w:r>
      <w:proofErr w:type="spellEnd"/>
      <w:r w:rsidRPr="00046999">
        <w:rPr>
          <w:rStyle w:val="CommonTableChar"/>
          <w:rFonts w:ascii="Courier New" w:hAnsi="Courier New" w:cs="Courier New"/>
          <w:sz w:val="24"/>
          <w:szCs w:val="24"/>
        </w:rPr>
        <w:t>,</w:t>
      </w:r>
    </w:p>
    <w:p w14:paraId="4B2C68B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AppConstants.accentColor</w:t>
      </w:r>
      <w:proofErr w:type="spellEnd"/>
      <w:r w:rsidRPr="00046999">
        <w:rPr>
          <w:rStyle w:val="CommonTableChar"/>
          <w:rFonts w:ascii="Courier New" w:hAnsi="Courier New" w:cs="Courier New"/>
          <w:sz w:val="24"/>
          <w:szCs w:val="24"/>
        </w:rPr>
        <w:t>,</w:t>
      </w:r>
    </w:p>
    <w:p w14:paraId="01B9C1F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E5323A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68ABDD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A1D6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2B257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EE1A0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20DB6D0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CF2255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08E7FB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C6BA3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E3B4C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19B82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DDB5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57FBF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0D066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5EEB47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318EC4C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height: </w:t>
      </w:r>
      <w:proofErr w:type="spellStart"/>
      <w:r w:rsidRPr="00046999">
        <w:rPr>
          <w:rStyle w:val="CommonTableChar"/>
          <w:rFonts w:ascii="Courier New" w:hAnsi="Courier New" w:cs="Courier New"/>
          <w:sz w:val="24"/>
          <w:szCs w:val="24"/>
        </w:rPr>
        <w:t>MediaQuery.of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size</w:t>
      </w:r>
      <w:proofErr w:type="gramEnd"/>
      <w:r w:rsidRPr="00046999">
        <w:rPr>
          <w:rStyle w:val="CommonTableChar"/>
          <w:rFonts w:ascii="Courier New" w:hAnsi="Courier New" w:cs="Courier New"/>
          <w:sz w:val="24"/>
          <w:szCs w:val="24"/>
        </w:rPr>
        <w:t>.height</w:t>
      </w:r>
      <w:proofErr w:type="spellEnd"/>
      <w:r w:rsidRPr="00046999">
        <w:rPr>
          <w:rStyle w:val="CommonTableChar"/>
          <w:rFonts w:ascii="Courier New" w:hAnsi="Courier New" w:cs="Courier New"/>
          <w:sz w:val="24"/>
          <w:szCs w:val="24"/>
        </w:rPr>
        <w:t xml:space="preserve"> * 0.25,</w:t>
      </w:r>
    </w:p>
    <w:p w14:paraId="4D20B87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Builder(</w:t>
      </w:r>
      <w:proofErr w:type="gramEnd"/>
    </w:p>
    <w:p w14:paraId="7B50F4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
    <w:p w14:paraId="6BC6CB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int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categories.length</w:t>
      </w:r>
      <w:proofErr w:type="spellEnd"/>
      <w:proofErr w:type="gramEnd"/>
      <w:r w:rsidRPr="00046999">
        <w:rPr>
          <w:rStyle w:val="CommonTableChar"/>
          <w:rFonts w:ascii="Courier New" w:hAnsi="Courier New" w:cs="Courier New"/>
          <w:sz w:val="24"/>
          <w:szCs w:val="24"/>
        </w:rPr>
        <w:t xml:space="preserve"> + 1;</w:t>
      </w:r>
    </w:p>
    <w:p w14:paraId="4489A5A7" w14:textId="77777777" w:rsidR="00046999" w:rsidRPr="00046999" w:rsidRDefault="00046999" w:rsidP="00046999">
      <w:pPr>
        <w:pStyle w:val="Code"/>
        <w:rPr>
          <w:rStyle w:val="CommonTableChar"/>
          <w:rFonts w:ascii="Courier New" w:hAnsi="Courier New" w:cs="Courier New"/>
          <w:sz w:val="24"/>
          <w:szCs w:val="24"/>
        </w:rPr>
      </w:pPr>
    </w:p>
    <w:p w14:paraId="6FA4C2D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int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3;</w:t>
      </w:r>
    </w:p>
    <w:p w14:paraId="1ED2D3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&gt; 18) {</w:t>
      </w:r>
    </w:p>
    <w:p w14:paraId="18FEF38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6;</w:t>
      </w:r>
    </w:p>
    <w:p w14:paraId="07D13B2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if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&gt; 12) {</w:t>
      </w:r>
    </w:p>
    <w:p w14:paraId="00D6974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5;</w:t>
      </w:r>
    </w:p>
    <w:p w14:paraId="4376C91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if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xml:space="preserve"> &gt; 6) {</w:t>
      </w:r>
    </w:p>
    <w:p w14:paraId="3F0DAE6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 4;</w:t>
      </w:r>
    </w:p>
    <w:p w14:paraId="0AE8A7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A6B935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(_</w:t>
      </w:r>
      <w:proofErr w:type="spellStart"/>
      <w:r w:rsidRPr="00046999">
        <w:rPr>
          <w:rStyle w:val="CommonTableChar"/>
          <w:rFonts w:ascii="Courier New" w:hAnsi="Courier New" w:cs="Courier New"/>
          <w:sz w:val="24"/>
          <w:szCs w:val="24"/>
        </w:rPr>
        <w:t>isEditMode</w:t>
      </w:r>
      <w:proofErr w:type="spellEnd"/>
      <w:r w:rsidRPr="00046999">
        <w:rPr>
          <w:rStyle w:val="CommonTableChar"/>
          <w:rFonts w:ascii="Courier New" w:hAnsi="Courier New" w:cs="Courier New"/>
          <w:sz w:val="24"/>
          <w:szCs w:val="24"/>
        </w:rPr>
        <w:t>) {</w:t>
      </w:r>
    </w:p>
    <w:p w14:paraId="2BFFE71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ReorderableGridView.count</w:t>
      </w:r>
      <w:proofErr w:type="spellEnd"/>
      <w:r w:rsidRPr="00046999">
        <w:rPr>
          <w:rStyle w:val="CommonTableChar"/>
          <w:rFonts w:ascii="Courier New" w:hAnsi="Courier New" w:cs="Courier New"/>
          <w:sz w:val="24"/>
          <w:szCs w:val="24"/>
        </w:rPr>
        <w:t>(</w:t>
      </w:r>
    </w:p>
    <w:p w14:paraId="1351349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w:t>
      </w:r>
    </w:p>
    <w:p w14:paraId="2D5AAF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childAspectRatio</w:t>
      </w:r>
      <w:proofErr w:type="spellEnd"/>
      <w:r w:rsidRPr="00046999">
        <w:rPr>
          <w:rStyle w:val="CommonTableChar"/>
          <w:rFonts w:ascii="Courier New" w:hAnsi="Courier New" w:cs="Courier New"/>
          <w:sz w:val="24"/>
          <w:szCs w:val="24"/>
        </w:rPr>
        <w:t>: 1.5,</w:t>
      </w:r>
    </w:p>
    <w:p w14:paraId="0B0652F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physics: const </w:t>
      </w:r>
      <w:proofErr w:type="spellStart"/>
      <w:proofErr w:type="gramStart"/>
      <w:r w:rsidRPr="00046999">
        <w:rPr>
          <w:rStyle w:val="CommonTableChar"/>
          <w:rFonts w:ascii="Courier New" w:hAnsi="Courier New" w:cs="Courier New"/>
          <w:sz w:val="24"/>
          <w:szCs w:val="24"/>
        </w:rPr>
        <w:t>NeverScrollableScrollPhysics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CA968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footer: const [],</w:t>
      </w:r>
    </w:p>
    <w:p w14:paraId="5A1A0A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roofErr w:type="spellStart"/>
      <w:r w:rsidRPr="00046999">
        <w:rPr>
          <w:rStyle w:val="CommonTableChar"/>
          <w:rFonts w:ascii="Courier New" w:hAnsi="Courier New" w:cs="Courier New"/>
          <w:sz w:val="24"/>
          <w:szCs w:val="24"/>
        </w:rPr>
        <w:t>List.generate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 (index) {</w:t>
      </w:r>
    </w:p>
    <w:p w14:paraId="3415A09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(index &lt; </w:t>
      </w:r>
      <w:proofErr w:type="spellStart"/>
      <w:proofErr w:type="gramStart"/>
      <w:r w:rsidRPr="00046999">
        <w:rPr>
          <w:rStyle w:val="CommonTableChar"/>
          <w:rFonts w:ascii="Courier New" w:hAnsi="Courier New" w:cs="Courier New"/>
          <w:sz w:val="24"/>
          <w:szCs w:val="24"/>
        </w:rPr>
        <w:t>categories.length</w:t>
      </w:r>
      <w:proofErr w:type="spellEnd"/>
      <w:proofErr w:type="gramEnd"/>
      <w:r w:rsidRPr="00046999">
        <w:rPr>
          <w:rStyle w:val="CommonTableChar"/>
          <w:rFonts w:ascii="Courier New" w:hAnsi="Courier New" w:cs="Courier New"/>
          <w:sz w:val="24"/>
          <w:szCs w:val="24"/>
        </w:rPr>
        <w:t>) {</w:t>
      </w:r>
    </w:p>
    <w:p w14:paraId="3CBDC6B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final category = categories[index];</w:t>
      </w:r>
    </w:p>
    <w:p w14:paraId="577D7E3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Stack(</w:t>
      </w:r>
      <w:proofErr w:type="gramEnd"/>
    </w:p>
    <w:p w14:paraId="045F3FF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key: </w:t>
      </w:r>
      <w:proofErr w:type="spellStart"/>
      <w:r w:rsidRPr="00046999">
        <w:rPr>
          <w:rStyle w:val="CommonTableChar"/>
          <w:rFonts w:ascii="Courier New" w:hAnsi="Courier New" w:cs="Courier New"/>
          <w:sz w:val="24"/>
          <w:szCs w:val="24"/>
        </w:rPr>
        <w:t>ValueKey</w:t>
      </w:r>
      <w:proofErr w:type="spellEnd"/>
      <w:r w:rsidRPr="00046999">
        <w:rPr>
          <w:rStyle w:val="CommonTableChar"/>
          <w:rFonts w:ascii="Courier New" w:hAnsi="Courier New" w:cs="Courier New"/>
          <w:sz w:val="24"/>
          <w:szCs w:val="24"/>
        </w:rPr>
        <w:t>(category),</w:t>
      </w:r>
    </w:p>
    <w:p w14:paraId="5525037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080239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585685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margin: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0A4B4E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0615DC8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0FBACC5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0C3CF0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8E91D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Center(</w:t>
      </w:r>
      <w:proofErr w:type="gramEnd"/>
    </w:p>
    <w:p w14:paraId="421C668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56960C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category,</w:t>
      </w:r>
    </w:p>
    <w:p w14:paraId="555851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TextAlign.center</w:t>
      </w:r>
      <w:proofErr w:type="spellEnd"/>
      <w:r w:rsidRPr="00046999">
        <w:rPr>
          <w:rStyle w:val="CommonTableChar"/>
          <w:rFonts w:ascii="Courier New" w:hAnsi="Courier New" w:cs="Courier New"/>
          <w:sz w:val="24"/>
          <w:szCs w:val="24"/>
        </w:rPr>
        <w:t>,</w:t>
      </w:r>
    </w:p>
    <w:p w14:paraId="3830A1A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const </w:t>
      </w:r>
      <w:proofErr w:type="spellStart"/>
      <w:proofErr w:type="gram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gramEnd"/>
    </w:p>
    <w:p w14:paraId="3CB6EC2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508F1F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fontWeight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FontWeight.bold</w:t>
      </w:r>
      <w:proofErr w:type="spellEnd"/>
      <w:r w:rsidRPr="00046999">
        <w:rPr>
          <w:rStyle w:val="CommonTableChar"/>
          <w:rFonts w:ascii="Courier New" w:hAnsi="Courier New" w:cs="Courier New"/>
          <w:sz w:val="24"/>
          <w:szCs w:val="24"/>
        </w:rPr>
        <w:t>,</w:t>
      </w:r>
    </w:p>
    <w:p w14:paraId="1DBE81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8521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E57C26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7C99C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C7AF0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Positioned(</w:t>
      </w:r>
      <w:proofErr w:type="gramEnd"/>
    </w:p>
    <w:p w14:paraId="735CD46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top: 0,</w:t>
      </w:r>
    </w:p>
    <w:p w14:paraId="4B4D36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right: 0,</w:t>
      </w:r>
    </w:p>
    <w:p w14:paraId="6C1E96D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6C8C957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=&gt; _</w:t>
      </w:r>
      <w:proofErr w:type="spellStart"/>
      <w:proofErr w:type="gramStart"/>
      <w:r w:rsidRPr="00046999">
        <w:rPr>
          <w:rStyle w:val="CommonTableChar"/>
          <w:rFonts w:ascii="Courier New" w:hAnsi="Courier New" w:cs="Courier New"/>
          <w:sz w:val="24"/>
          <w:szCs w:val="24"/>
        </w:rPr>
        <w:t>removeCategory</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category,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w:t>
      </w:r>
    </w:p>
    <w:p w14:paraId="684E98E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2A4D73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2),</w:t>
      </w:r>
    </w:p>
    <w:p w14:paraId="7853A55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3BFB30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2E848C1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shape: </w:t>
      </w:r>
      <w:proofErr w:type="spellStart"/>
      <w:r w:rsidRPr="00046999">
        <w:rPr>
          <w:rStyle w:val="CommonTableChar"/>
          <w:rFonts w:ascii="Courier New" w:hAnsi="Courier New" w:cs="Courier New"/>
          <w:sz w:val="24"/>
          <w:szCs w:val="24"/>
        </w:rPr>
        <w:t>BoxShape.circle</w:t>
      </w:r>
      <w:proofErr w:type="spellEnd"/>
      <w:r w:rsidRPr="00046999">
        <w:rPr>
          <w:rStyle w:val="CommonTableChar"/>
          <w:rFonts w:ascii="Courier New" w:hAnsi="Courier New" w:cs="Courier New"/>
          <w:sz w:val="24"/>
          <w:szCs w:val="24"/>
        </w:rPr>
        <w:t>,</w:t>
      </w:r>
    </w:p>
    <w:p w14:paraId="2DFF29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F235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child: const </w:t>
      </w:r>
      <w:proofErr w:type="gramStart"/>
      <w:r w:rsidRPr="00046999">
        <w:rPr>
          <w:rStyle w:val="CommonTableChar"/>
          <w:rFonts w:ascii="Courier New" w:hAnsi="Courier New" w:cs="Courier New"/>
          <w:sz w:val="24"/>
          <w:szCs w:val="24"/>
        </w:rPr>
        <w:t>Icon(</w:t>
      </w:r>
      <w:proofErr w:type="gramEnd"/>
    </w:p>
    <w:p w14:paraId="56ECB5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Icons.close</w:t>
      </w:r>
      <w:proofErr w:type="spellEnd"/>
      <w:r w:rsidRPr="00046999">
        <w:rPr>
          <w:rStyle w:val="CommonTableChar"/>
          <w:rFonts w:ascii="Courier New" w:hAnsi="Courier New" w:cs="Courier New"/>
          <w:sz w:val="24"/>
          <w:szCs w:val="24"/>
        </w:rPr>
        <w:t>,</w:t>
      </w:r>
    </w:p>
    <w:p w14:paraId="5208A8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3141E8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size: 16,</w:t>
      </w:r>
    </w:p>
    <w:p w14:paraId="4878605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D14585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08F16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C6E15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6406B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0588A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FC5243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690C21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117420A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key: const </w:t>
      </w:r>
      <w:proofErr w:type="spellStart"/>
      <w:r w:rsidRPr="00046999">
        <w:rPr>
          <w:rStyle w:val="CommonTableChar"/>
          <w:rFonts w:ascii="Courier New" w:hAnsi="Courier New" w:cs="Courier New"/>
          <w:sz w:val="24"/>
          <w:szCs w:val="24"/>
        </w:rPr>
        <w:t>ValueKey</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add_category</w:t>
      </w:r>
      <w:proofErr w:type="spellEnd"/>
      <w:r w:rsidRPr="00046999">
        <w:rPr>
          <w:rStyle w:val="CommonTableChar"/>
          <w:rFonts w:ascii="Courier New" w:hAnsi="Courier New" w:cs="Courier New"/>
          <w:sz w:val="24"/>
          <w:szCs w:val="24"/>
        </w:rPr>
        <w:t>'),</w:t>
      </w:r>
    </w:p>
    <w:p w14:paraId="2F15220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58C70FF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showAddCategoryDialog</w:t>
      </w:r>
      <w:proofErr w:type="spellEnd"/>
      <w:r w:rsidRPr="00046999">
        <w:rPr>
          <w:rStyle w:val="CommonTableChar"/>
          <w:rFonts w:ascii="Courier New" w:hAnsi="Courier New" w:cs="Courier New"/>
          <w:sz w:val="24"/>
          <w:szCs w:val="24"/>
        </w:rPr>
        <w:t>(context);</w:t>
      </w:r>
    </w:p>
    <w:p w14:paraId="67BCD4D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23D3E7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1291AA8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margin: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7947D45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53A9B2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30250E0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189857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 width: 2),</w:t>
      </w:r>
    </w:p>
    <w:p w14:paraId="275310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8B2F96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Center(</w:t>
      </w:r>
      <w:proofErr w:type="gramEnd"/>
    </w:p>
    <w:p w14:paraId="45171F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Icon(</w:t>
      </w:r>
      <w:proofErr w:type="gramEnd"/>
    </w:p>
    <w:p w14:paraId="230F94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Icons.add</w:t>
      </w:r>
      <w:proofErr w:type="spellEnd"/>
      <w:r w:rsidRPr="00046999">
        <w:rPr>
          <w:rStyle w:val="CommonTableChar"/>
          <w:rFonts w:ascii="Courier New" w:hAnsi="Courier New" w:cs="Courier New"/>
          <w:sz w:val="24"/>
          <w:szCs w:val="24"/>
        </w:rPr>
        <w:t>,</w:t>
      </w:r>
    </w:p>
    <w:p w14:paraId="27C3136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01CD48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size: 30,</w:t>
      </w:r>
    </w:p>
    <w:p w14:paraId="3B71215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E183B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2A51B4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31357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81ADB2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956A66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C39EC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onReorder</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w:t>
      </w:r>
    </w:p>
    <w:p w14:paraId="152FB78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629FF2F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if (</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 xml:space="preserve"> &lt;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w:t>
      </w:r>
    </w:p>
    <w:p w14:paraId="2D39719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xml:space="preserve"> -= 1;</w:t>
      </w:r>
    </w:p>
    <w:p w14:paraId="0FC7384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8C6926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 xml:space="preserve"> &lt; </w:t>
      </w:r>
      <w:proofErr w:type="spellStart"/>
      <w:proofErr w:type="gramStart"/>
      <w:r w:rsidRPr="00046999">
        <w:rPr>
          <w:rStyle w:val="CommonTableChar"/>
          <w:rFonts w:ascii="Courier New" w:hAnsi="Courier New" w:cs="Courier New"/>
          <w:sz w:val="24"/>
          <w:szCs w:val="24"/>
        </w:rPr>
        <w:t>categories.length</w:t>
      </w:r>
      <w:proofErr w:type="spellEnd"/>
      <w:proofErr w:type="gramEnd"/>
      <w:r w:rsidRPr="00046999">
        <w:rPr>
          <w:rStyle w:val="CommonTableChar"/>
          <w:rFonts w:ascii="Courier New" w:hAnsi="Courier New" w:cs="Courier New"/>
          <w:sz w:val="24"/>
          <w:szCs w:val="24"/>
        </w:rPr>
        <w:t xml:space="preserve"> &amp;&amp; </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xml:space="preserve"> &lt; </w:t>
      </w:r>
      <w:proofErr w:type="spellStart"/>
      <w:r w:rsidRPr="00046999">
        <w:rPr>
          <w:rStyle w:val="CommonTableChar"/>
          <w:rFonts w:ascii="Courier New" w:hAnsi="Courier New" w:cs="Courier New"/>
          <w:sz w:val="24"/>
          <w:szCs w:val="24"/>
        </w:rPr>
        <w:t>categories.length</w:t>
      </w:r>
      <w:proofErr w:type="spellEnd"/>
      <w:r w:rsidRPr="00046999">
        <w:rPr>
          <w:rStyle w:val="CommonTableChar"/>
          <w:rFonts w:ascii="Courier New" w:hAnsi="Courier New" w:cs="Courier New"/>
          <w:sz w:val="24"/>
          <w:szCs w:val="24"/>
        </w:rPr>
        <w:t>) {</w:t>
      </w:r>
    </w:p>
    <w:p w14:paraId="24EC0D8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item = </w:t>
      </w:r>
      <w:proofErr w:type="spellStart"/>
      <w:proofErr w:type="gramStart"/>
      <w:r w:rsidRPr="00046999">
        <w:rPr>
          <w:rStyle w:val="CommonTableChar"/>
          <w:rFonts w:ascii="Courier New" w:hAnsi="Courier New" w:cs="Courier New"/>
          <w:sz w:val="24"/>
          <w:szCs w:val="24"/>
        </w:rPr>
        <w:t>categories.removeAt</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oldIndex</w:t>
      </w:r>
      <w:proofErr w:type="spellEnd"/>
      <w:r w:rsidRPr="00046999">
        <w:rPr>
          <w:rStyle w:val="CommonTableChar"/>
          <w:rFonts w:ascii="Courier New" w:hAnsi="Courier New" w:cs="Courier New"/>
          <w:sz w:val="24"/>
          <w:szCs w:val="24"/>
        </w:rPr>
        <w:t>);</w:t>
      </w:r>
    </w:p>
    <w:p w14:paraId="0ECFDB2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categories.insert</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newIndex</w:t>
      </w:r>
      <w:proofErr w:type="spellEnd"/>
      <w:r w:rsidRPr="00046999">
        <w:rPr>
          <w:rStyle w:val="CommonTableChar"/>
          <w:rFonts w:ascii="Courier New" w:hAnsi="Courier New" w:cs="Courier New"/>
          <w:sz w:val="24"/>
          <w:szCs w:val="24"/>
        </w:rPr>
        <w:t>, item);</w:t>
      </w:r>
    </w:p>
    <w:p w14:paraId="5716F1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64A43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A1E44E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6463A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F3FC9A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1D289E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GridView.builder</w:t>
      </w:r>
      <w:proofErr w:type="spellEnd"/>
      <w:r w:rsidRPr="00046999">
        <w:rPr>
          <w:rStyle w:val="CommonTableChar"/>
          <w:rFonts w:ascii="Courier New" w:hAnsi="Courier New" w:cs="Courier New"/>
          <w:sz w:val="24"/>
          <w:szCs w:val="24"/>
        </w:rPr>
        <w:t>(</w:t>
      </w:r>
    </w:p>
    <w:p w14:paraId="3A5B5E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gridDelegate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SliverGridDelegateWithFixedCrossAxisCount</w:t>
      </w:r>
      <w:proofErr w:type="spellEnd"/>
      <w:r w:rsidRPr="00046999">
        <w:rPr>
          <w:rStyle w:val="CommonTableChar"/>
          <w:rFonts w:ascii="Courier New" w:hAnsi="Courier New" w:cs="Courier New"/>
          <w:sz w:val="24"/>
          <w:szCs w:val="24"/>
        </w:rPr>
        <w:t>(</w:t>
      </w:r>
      <w:proofErr w:type="gramEnd"/>
    </w:p>
    <w:p w14:paraId="5E3ED1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crossAxisCount</w:t>
      </w:r>
      <w:proofErr w:type="spellEnd"/>
      <w:r w:rsidRPr="00046999">
        <w:rPr>
          <w:rStyle w:val="CommonTableChar"/>
          <w:rFonts w:ascii="Courier New" w:hAnsi="Courier New" w:cs="Courier New"/>
          <w:sz w:val="24"/>
          <w:szCs w:val="24"/>
        </w:rPr>
        <w:t>: crossAxisCount,</w:t>
      </w:r>
    </w:p>
    <w:p w14:paraId="2B026C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childAspectRatio</w:t>
      </w:r>
      <w:proofErr w:type="spellEnd"/>
      <w:r w:rsidRPr="00046999">
        <w:rPr>
          <w:rStyle w:val="CommonTableChar"/>
          <w:rFonts w:ascii="Courier New" w:hAnsi="Courier New" w:cs="Courier New"/>
          <w:sz w:val="24"/>
          <w:szCs w:val="24"/>
        </w:rPr>
        <w:t>: 1.5,</w:t>
      </w:r>
    </w:p>
    <w:p w14:paraId="16FCCC9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B42B4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physics: const </w:t>
      </w:r>
      <w:proofErr w:type="spellStart"/>
      <w:proofErr w:type="gramStart"/>
      <w:r w:rsidRPr="00046999">
        <w:rPr>
          <w:rStyle w:val="CommonTableChar"/>
          <w:rFonts w:ascii="Courier New" w:hAnsi="Courier New" w:cs="Courier New"/>
          <w:sz w:val="24"/>
          <w:szCs w:val="24"/>
        </w:rPr>
        <w:t>NeverScrollableScrollPhysics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4906CF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itemCount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totalItems</w:t>
      </w:r>
      <w:proofErr w:type="spellEnd"/>
      <w:r w:rsidRPr="00046999">
        <w:rPr>
          <w:rStyle w:val="CommonTableChar"/>
          <w:rFonts w:ascii="Courier New" w:hAnsi="Courier New" w:cs="Courier New"/>
          <w:sz w:val="24"/>
          <w:szCs w:val="24"/>
        </w:rPr>
        <w:t>,</w:t>
      </w:r>
    </w:p>
    <w:p w14:paraId="25573C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itemBuilder</w:t>
      </w:r>
      <w:proofErr w:type="spellEnd"/>
      <w:r w:rsidRPr="00046999">
        <w:rPr>
          <w:rStyle w:val="CommonTableChar"/>
          <w:rFonts w:ascii="Courier New" w:hAnsi="Courier New" w:cs="Courier New"/>
          <w:sz w:val="24"/>
          <w:szCs w:val="24"/>
        </w:rPr>
        <w:t>: (context, index) {</w:t>
      </w:r>
    </w:p>
    <w:p w14:paraId="1EA7E1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(index &lt; </w:t>
      </w:r>
      <w:proofErr w:type="spellStart"/>
      <w:proofErr w:type="gramStart"/>
      <w:r w:rsidRPr="00046999">
        <w:rPr>
          <w:rStyle w:val="CommonTableChar"/>
          <w:rFonts w:ascii="Courier New" w:hAnsi="Courier New" w:cs="Courier New"/>
          <w:sz w:val="24"/>
          <w:szCs w:val="24"/>
        </w:rPr>
        <w:t>categories.length</w:t>
      </w:r>
      <w:proofErr w:type="spellEnd"/>
      <w:proofErr w:type="gramEnd"/>
      <w:r w:rsidRPr="00046999">
        <w:rPr>
          <w:rStyle w:val="CommonTableChar"/>
          <w:rFonts w:ascii="Courier New" w:hAnsi="Courier New" w:cs="Courier New"/>
          <w:sz w:val="24"/>
          <w:szCs w:val="24"/>
        </w:rPr>
        <w:t>) {</w:t>
      </w:r>
    </w:p>
    <w:p w14:paraId="29873F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category = categories[index];</w:t>
      </w:r>
    </w:p>
    <w:p w14:paraId="44AAF15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Padding(</w:t>
      </w:r>
      <w:proofErr w:type="gramEnd"/>
    </w:p>
    <w:p w14:paraId="6CF92C1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2E1E0D0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51E6C43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1D0384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Navigator.pushNamed</w:t>
      </w:r>
      <w:proofErr w:type="spellEnd"/>
      <w:r w:rsidRPr="00046999">
        <w:rPr>
          <w:rStyle w:val="CommonTableChar"/>
          <w:rFonts w:ascii="Courier New" w:hAnsi="Courier New" w:cs="Courier New"/>
          <w:sz w:val="24"/>
          <w:szCs w:val="24"/>
        </w:rPr>
        <w:t>(</w:t>
      </w:r>
    </w:p>
    <w:p w14:paraId="2B048D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w:t>
      </w:r>
    </w:p>
    <w:p w14:paraId="68A30C4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'/stats',</w:t>
      </w:r>
    </w:p>
    <w:p w14:paraId="521AC5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arguments: {</w:t>
      </w:r>
    </w:p>
    <w:p w14:paraId="680E10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selectedCategory</w:t>
      </w:r>
      <w:proofErr w:type="spellEnd"/>
      <w:r w:rsidRPr="00046999">
        <w:rPr>
          <w:rStyle w:val="CommonTableChar"/>
          <w:rFonts w:ascii="Courier New" w:hAnsi="Courier New" w:cs="Courier New"/>
          <w:sz w:val="24"/>
          <w:szCs w:val="24"/>
        </w:rPr>
        <w:t>': category,</w:t>
      </w:r>
    </w:p>
    <w:p w14:paraId="7EA384C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showExpenses</w:t>
      </w:r>
      <w:proofErr w:type="spellEnd"/>
      <w:r w:rsidRPr="00046999">
        <w:rPr>
          <w:rStyle w:val="CommonTableChar"/>
          <w:rFonts w:ascii="Courier New" w:hAnsi="Courier New" w:cs="Courier New"/>
          <w:sz w:val="24"/>
          <w:szCs w:val="24"/>
        </w:rPr>
        <w:t>': true,</w:t>
      </w:r>
    </w:p>
    <w:p w14:paraId="622AD49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02B55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97F51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463BF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r w:rsidRPr="00046999">
        <w:rPr>
          <w:rStyle w:val="CommonTableChar"/>
          <w:rFonts w:ascii="Courier New" w:hAnsi="Courier New" w:cs="Courier New"/>
          <w:sz w:val="24"/>
          <w:szCs w:val="24"/>
        </w:rPr>
        <w:t>onLongPress</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handleLongPress</w:t>
      </w:r>
      <w:proofErr w:type="spellEnd"/>
      <w:r w:rsidRPr="00046999">
        <w:rPr>
          <w:rStyle w:val="CommonTableChar"/>
          <w:rFonts w:ascii="Courier New" w:hAnsi="Courier New" w:cs="Courier New"/>
          <w:sz w:val="24"/>
          <w:szCs w:val="24"/>
        </w:rPr>
        <w:t>,</w:t>
      </w:r>
    </w:p>
    <w:p w14:paraId="61A54A9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Stack(</w:t>
      </w:r>
      <w:proofErr w:type="gramEnd"/>
    </w:p>
    <w:p w14:paraId="1D2C2A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425F877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DragTarget</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65DCC29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candidateData</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rejectedData</w:t>
      </w:r>
      <w:proofErr w:type="spellEnd"/>
      <w:r w:rsidRPr="00046999">
        <w:rPr>
          <w:rStyle w:val="CommonTableChar"/>
          <w:rFonts w:ascii="Courier New" w:hAnsi="Courier New" w:cs="Courier New"/>
          <w:sz w:val="24"/>
          <w:szCs w:val="24"/>
        </w:rPr>
        <w:t>) {</w:t>
      </w:r>
    </w:p>
    <w:p w14:paraId="6122C77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Container(</w:t>
      </w:r>
      <w:proofErr w:type="gramEnd"/>
    </w:p>
    <w:p w14:paraId="0E4B168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margin: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71ACA5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07455D7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candidateData.isNotEmpty</w:t>
      </w:r>
      <w:proofErr w:type="spellEnd"/>
    </w:p>
    <w:p w14:paraId="0B1F3B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Colors.red.withOpacity</w:t>
      </w:r>
      <w:proofErr w:type="spellEnd"/>
      <w:r w:rsidRPr="00046999">
        <w:rPr>
          <w:rStyle w:val="CommonTableChar"/>
          <w:rFonts w:ascii="Courier New" w:hAnsi="Courier New" w:cs="Courier New"/>
          <w:sz w:val="24"/>
          <w:szCs w:val="24"/>
        </w:rPr>
        <w:t>(0.5)</w:t>
      </w:r>
    </w:p>
    <w:p w14:paraId="482A457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18B86A0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75C79EE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627C50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Center(</w:t>
      </w:r>
      <w:proofErr w:type="gramEnd"/>
    </w:p>
    <w:p w14:paraId="3EBE97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30D6442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category,</w:t>
      </w:r>
    </w:p>
    <w:p w14:paraId="2701275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TextAlign.center</w:t>
      </w:r>
      <w:proofErr w:type="spellEnd"/>
      <w:r w:rsidRPr="00046999">
        <w:rPr>
          <w:rStyle w:val="CommonTableChar"/>
          <w:rFonts w:ascii="Courier New" w:hAnsi="Courier New" w:cs="Courier New"/>
          <w:sz w:val="24"/>
          <w:szCs w:val="24"/>
        </w:rPr>
        <w:t>,</w:t>
      </w:r>
    </w:p>
    <w:p w14:paraId="725018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const </w:t>
      </w:r>
      <w:proofErr w:type="spellStart"/>
      <w:proofErr w:type="gram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gramEnd"/>
    </w:p>
    <w:p w14:paraId="05C951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1755E0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fontWeight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FontWeight.bold</w:t>
      </w:r>
      <w:proofErr w:type="spellEnd"/>
      <w:r w:rsidRPr="00046999">
        <w:rPr>
          <w:rStyle w:val="CommonTableChar"/>
          <w:rFonts w:ascii="Courier New" w:hAnsi="Courier New" w:cs="Courier New"/>
          <w:sz w:val="24"/>
          <w:szCs w:val="24"/>
        </w:rPr>
        <w:t>,</w:t>
      </w:r>
    </w:p>
    <w:p w14:paraId="5486F3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840C8F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86A6D8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5F84D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1B76F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4156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onAcceptWithDetails</w:t>
      </w:r>
      <w:proofErr w:type="spellEnd"/>
      <w:r w:rsidRPr="00046999">
        <w:rPr>
          <w:rStyle w:val="CommonTableChar"/>
          <w:rFonts w:ascii="Courier New" w:hAnsi="Courier New" w:cs="Courier New"/>
          <w:sz w:val="24"/>
          <w:szCs w:val="24"/>
        </w:rPr>
        <w:t>: (details) {</w:t>
      </w:r>
    </w:p>
    <w:p w14:paraId="769B0B7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details.data</w:t>
      </w:r>
      <w:proofErr w:type="spellEnd"/>
      <w:r w:rsidRPr="00046999">
        <w:rPr>
          <w:rStyle w:val="CommonTableChar"/>
          <w:rFonts w:ascii="Courier New" w:hAnsi="Courier New" w:cs="Courier New"/>
          <w:sz w:val="24"/>
          <w:szCs w:val="24"/>
        </w:rPr>
        <w:t>;</w:t>
      </w:r>
    </w:p>
    <w:p w14:paraId="3512F0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proofErr w:type="gramStart"/>
      <w:r w:rsidRPr="00046999">
        <w:rPr>
          <w:rStyle w:val="CommonTableChar"/>
          <w:rFonts w:ascii="Courier New" w:hAnsi="Courier New" w:cs="Courier New"/>
          <w:sz w:val="24"/>
          <w:szCs w:val="24"/>
        </w:rPr>
        <w:t>showTransactionDialog</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context, </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 xml:space="preserve">, category,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w:t>
      </w:r>
    </w:p>
    <w:p w14:paraId="3295C20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6403BF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9483A0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42E728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90BE61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887E3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3017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401176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context, listen: false);</w:t>
      </w:r>
    </w:p>
    <w:p w14:paraId="790DEC9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userProvider.isChild</w:t>
      </w:r>
      <w:proofErr w:type="spellEnd"/>
      <w:proofErr w:type="gramEnd"/>
      <w:r w:rsidRPr="00046999">
        <w:rPr>
          <w:rStyle w:val="CommonTableChar"/>
          <w:rFonts w:ascii="Courier New" w:hAnsi="Courier New" w:cs="Courier New"/>
          <w:sz w:val="24"/>
          <w:szCs w:val="24"/>
        </w:rPr>
        <w:t>) {</w:t>
      </w:r>
    </w:p>
    <w:p w14:paraId="26398D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Padding(</w:t>
      </w:r>
      <w:proofErr w:type="gramEnd"/>
    </w:p>
    <w:p w14:paraId="08E8210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4C46DA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GestureDetector</w:t>
      </w:r>
      <w:proofErr w:type="spellEnd"/>
      <w:r w:rsidRPr="00046999">
        <w:rPr>
          <w:rStyle w:val="CommonTableChar"/>
          <w:rFonts w:ascii="Courier New" w:hAnsi="Courier New" w:cs="Courier New"/>
          <w:sz w:val="24"/>
          <w:szCs w:val="24"/>
        </w:rPr>
        <w:t>(</w:t>
      </w:r>
      <w:proofErr w:type="gramEnd"/>
    </w:p>
    <w:p w14:paraId="5528623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094CBF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r w:rsidRPr="00046999">
        <w:rPr>
          <w:rStyle w:val="CommonTableChar"/>
          <w:rFonts w:ascii="Courier New" w:hAnsi="Courier New" w:cs="Courier New"/>
          <w:sz w:val="24"/>
          <w:szCs w:val="24"/>
        </w:rPr>
        <w:t>showAddCategoryDialog</w:t>
      </w:r>
      <w:proofErr w:type="spellEnd"/>
      <w:r w:rsidRPr="00046999">
        <w:rPr>
          <w:rStyle w:val="CommonTableChar"/>
          <w:rFonts w:ascii="Courier New" w:hAnsi="Courier New" w:cs="Courier New"/>
          <w:sz w:val="24"/>
          <w:szCs w:val="24"/>
        </w:rPr>
        <w:t>(context);</w:t>
      </w:r>
    </w:p>
    <w:p w14:paraId="606DDE8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1FE621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onLongPress</w:t>
      </w:r>
      <w:proofErr w:type="spellEnd"/>
      <w:r w:rsidRPr="00046999">
        <w:rPr>
          <w:rStyle w:val="CommonTableChar"/>
          <w:rFonts w:ascii="Courier New" w:hAnsi="Courier New" w:cs="Courier New"/>
          <w:sz w:val="24"/>
          <w:szCs w:val="24"/>
        </w:rPr>
        <w:t>: _</w:t>
      </w:r>
      <w:proofErr w:type="spellStart"/>
      <w:r w:rsidRPr="00046999">
        <w:rPr>
          <w:rStyle w:val="CommonTableChar"/>
          <w:rFonts w:ascii="Courier New" w:hAnsi="Courier New" w:cs="Courier New"/>
          <w:sz w:val="24"/>
          <w:szCs w:val="24"/>
        </w:rPr>
        <w:t>handleLongPress</w:t>
      </w:r>
      <w:proofErr w:type="spellEnd"/>
      <w:r w:rsidRPr="00046999">
        <w:rPr>
          <w:rStyle w:val="CommonTableChar"/>
          <w:rFonts w:ascii="Courier New" w:hAnsi="Courier New" w:cs="Courier New"/>
          <w:sz w:val="24"/>
          <w:szCs w:val="24"/>
        </w:rPr>
        <w:t>,</w:t>
      </w:r>
    </w:p>
    <w:p w14:paraId="4705FB0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Container(</w:t>
      </w:r>
      <w:proofErr w:type="gramEnd"/>
    </w:p>
    <w:p w14:paraId="4B7BF9F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margin: const </w:t>
      </w:r>
      <w:proofErr w:type="spellStart"/>
      <w:proofErr w:type="gramStart"/>
      <w:r w:rsidRPr="00046999">
        <w:rPr>
          <w:rStyle w:val="CommonTableChar"/>
          <w:rFonts w:ascii="Courier New" w:hAnsi="Courier New" w:cs="Courier New"/>
          <w:sz w:val="24"/>
          <w:szCs w:val="24"/>
        </w:rPr>
        <w:t>EdgeInsets.all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4.0),</w:t>
      </w:r>
    </w:p>
    <w:p w14:paraId="6E3111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6B7D4C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40F98C6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(10),</w:t>
      </w:r>
    </w:p>
    <w:p w14:paraId="408B289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 width: 2),</w:t>
      </w:r>
    </w:p>
    <w:p w14:paraId="35A15AB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A22C06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Center(</w:t>
      </w:r>
      <w:proofErr w:type="gramEnd"/>
    </w:p>
    <w:p w14:paraId="723B1A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Icon(</w:t>
      </w:r>
      <w:proofErr w:type="gramEnd"/>
    </w:p>
    <w:p w14:paraId="6067775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Icons.add</w:t>
      </w:r>
      <w:proofErr w:type="spellEnd"/>
      <w:r w:rsidRPr="00046999">
        <w:rPr>
          <w:rStyle w:val="CommonTableChar"/>
          <w:rFonts w:ascii="Courier New" w:hAnsi="Courier New" w:cs="Courier New"/>
          <w:sz w:val="24"/>
          <w:szCs w:val="24"/>
        </w:rPr>
        <w:t>,</w:t>
      </w:r>
    </w:p>
    <w:p w14:paraId="7C59A2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15C222B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size: 30,</w:t>
      </w:r>
    </w:p>
    <w:p w14:paraId="53BB4B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33F149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6060D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152BB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DF050F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75E7B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else {</w:t>
      </w:r>
    </w:p>
    <w:p w14:paraId="4EB8B0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E5A7A8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01C3E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26A309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79F473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47BB6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910D0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21649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D1CF17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A68185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&lt;List&lt;</w:t>
      </w:r>
      <w:proofErr w:type="spellStart"/>
      <w:r w:rsidRPr="00046999">
        <w:rPr>
          <w:rStyle w:val="CommonTableChar"/>
          <w:rFonts w:ascii="Courier New" w:hAnsi="Courier New" w:cs="Courier New"/>
          <w:sz w:val="24"/>
          <w:szCs w:val="24"/>
        </w:rPr>
        <w:t>model_</w:t>
      </w:r>
      <w:proofErr w:type="gramStart"/>
      <w:r w:rsidRPr="00046999">
        <w:rPr>
          <w:rStyle w:val="CommonTableChar"/>
          <w:rFonts w:ascii="Courier New" w:hAnsi="Courier New" w:cs="Courier New"/>
          <w:sz w:val="24"/>
          <w:szCs w:val="24"/>
        </w:rPr>
        <w:t>transaction.Transaction</w:t>
      </w:r>
      <w:proofErr w:type="spellEnd"/>
      <w:proofErr w:type="gramEnd"/>
      <w:r w:rsidRPr="00046999">
        <w:rPr>
          <w:rStyle w:val="CommonTableChar"/>
          <w:rFonts w:ascii="Courier New" w:hAnsi="Courier New" w:cs="Courier New"/>
          <w:sz w:val="24"/>
          <w:szCs w:val="24"/>
        </w:rPr>
        <w:t>&gt;&gt;(</w:t>
      </w:r>
    </w:p>
    <w:p w14:paraId="167A2D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dbService.getTransactions</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683FB3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snapshot) {</w:t>
      </w:r>
    </w:p>
    <w:p w14:paraId="6EC9073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snapshot.connectionState</w:t>
      </w:r>
      <w:proofErr w:type="spellEnd"/>
      <w:proofErr w:type="gram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ConnectionState.waiting</w:t>
      </w:r>
      <w:proofErr w:type="spellEnd"/>
      <w:r w:rsidRPr="00046999">
        <w:rPr>
          <w:rStyle w:val="CommonTableChar"/>
          <w:rFonts w:ascii="Courier New" w:hAnsi="Courier New" w:cs="Courier New"/>
          <w:sz w:val="24"/>
          <w:szCs w:val="24"/>
        </w:rPr>
        <w:t>) {</w:t>
      </w:r>
    </w:p>
    <w:p w14:paraId="31274C6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 xml:space="preserve">child: </w:t>
      </w:r>
      <w:proofErr w:type="spellStart"/>
      <w:r w:rsidRPr="00046999">
        <w:rPr>
          <w:rStyle w:val="CommonTableChar"/>
          <w:rFonts w:ascii="Courier New" w:hAnsi="Courier New" w:cs="Courier New"/>
          <w:sz w:val="24"/>
          <w:szCs w:val="24"/>
        </w:rPr>
        <w:t>CircularProgressIndicator</w:t>
      </w:r>
      <w:proofErr w:type="spellEnd"/>
      <w:r w:rsidRPr="00046999">
        <w:rPr>
          <w:rStyle w:val="CommonTableChar"/>
          <w:rFonts w:ascii="Courier New" w:hAnsi="Courier New" w:cs="Courier New"/>
          <w:sz w:val="24"/>
          <w:szCs w:val="24"/>
        </w:rPr>
        <w:t>());</w:t>
      </w:r>
    </w:p>
    <w:p w14:paraId="4BAA1F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8853C1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snapshot</w:t>
      </w:r>
      <w:proofErr w:type="gramEnd"/>
      <w:r w:rsidRPr="00046999">
        <w:rPr>
          <w:rStyle w:val="CommonTableChar"/>
          <w:rFonts w:ascii="Courier New" w:hAnsi="Courier New" w:cs="Courier New"/>
          <w:sz w:val="24"/>
          <w:szCs w:val="24"/>
        </w:rPr>
        <w:t>.hasData</w:t>
      </w:r>
      <w:proofErr w:type="spellEnd"/>
      <w:r w:rsidRPr="00046999">
        <w:rPr>
          <w:rStyle w:val="CommonTableChar"/>
          <w:rFonts w:ascii="Courier New" w:hAnsi="Courier New" w:cs="Courier New"/>
          <w:sz w:val="24"/>
          <w:szCs w:val="24"/>
        </w:rPr>
        <w:t xml:space="preserve"> || snapshot.data!.</w:t>
      </w:r>
      <w:proofErr w:type="spellStart"/>
      <w:r w:rsidRPr="00046999">
        <w:rPr>
          <w:rStyle w:val="CommonTableChar"/>
          <w:rFonts w:ascii="Courier New" w:hAnsi="Courier New" w:cs="Courier New"/>
          <w:sz w:val="24"/>
          <w:szCs w:val="24"/>
        </w:rPr>
        <w:t>isEmpty</w:t>
      </w:r>
      <w:proofErr w:type="spellEnd"/>
      <w:r w:rsidRPr="00046999">
        <w:rPr>
          <w:rStyle w:val="CommonTableChar"/>
          <w:rFonts w:ascii="Courier New" w:hAnsi="Courier New" w:cs="Courier New"/>
          <w:sz w:val="24"/>
          <w:szCs w:val="24"/>
        </w:rPr>
        <w:t>) {</w:t>
      </w:r>
    </w:p>
    <w:p w14:paraId="0A5E485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child: Text('</w:t>
      </w:r>
      <w:proofErr w:type="spellStart"/>
      <w:r w:rsidRPr="00046999">
        <w:rPr>
          <w:rStyle w:val="CommonTableChar"/>
          <w:rFonts w:ascii="Courier New" w:hAnsi="Courier New" w:cs="Courier New"/>
          <w:sz w:val="24"/>
          <w:szCs w:val="24"/>
        </w:rPr>
        <w:t>Немає</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транзакцій</w:t>
      </w:r>
      <w:proofErr w:type="spellEnd"/>
      <w:r w:rsidRPr="00046999">
        <w:rPr>
          <w:rStyle w:val="CommonTableChar"/>
          <w:rFonts w:ascii="Courier New" w:hAnsi="Courier New" w:cs="Courier New"/>
          <w:sz w:val="24"/>
          <w:szCs w:val="24"/>
        </w:rPr>
        <w:t>'));</w:t>
      </w:r>
    </w:p>
    <w:p w14:paraId="5E0A2E9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7AA096F" w14:textId="77777777" w:rsidR="00046999" w:rsidRPr="00046999" w:rsidRDefault="00046999" w:rsidP="00046999">
      <w:pPr>
        <w:pStyle w:val="Code"/>
        <w:rPr>
          <w:rStyle w:val="CommonTableChar"/>
          <w:rFonts w:ascii="Courier New" w:hAnsi="Courier New" w:cs="Courier New"/>
          <w:sz w:val="24"/>
          <w:szCs w:val="24"/>
        </w:rPr>
      </w:pPr>
    </w:p>
    <w:p w14:paraId="6138B21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UserProvider</w:t>
      </w:r>
      <w:proofErr w:type="spellEnd"/>
      <w:r w:rsidRPr="00046999">
        <w:rPr>
          <w:rStyle w:val="CommonTableChar"/>
          <w:rFonts w:ascii="Courier New" w:hAnsi="Courier New" w:cs="Courier New"/>
          <w:sz w:val="24"/>
          <w:szCs w:val="24"/>
        </w:rPr>
        <w:t>&gt;(context);</w:t>
      </w:r>
    </w:p>
    <w:p w14:paraId="571573E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transactions = </w:t>
      </w:r>
      <w:proofErr w:type="spellStart"/>
      <w:r w:rsidRPr="00046999">
        <w:rPr>
          <w:rStyle w:val="CommonTableChar"/>
          <w:rFonts w:ascii="Courier New" w:hAnsi="Courier New" w:cs="Courier New"/>
          <w:sz w:val="24"/>
          <w:szCs w:val="24"/>
        </w:rPr>
        <w:t>userProvider.isChild</w:t>
      </w:r>
      <w:proofErr w:type="spellEnd"/>
    </w:p>
    <w:p w14:paraId="6D0D14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snapshot.data</w:t>
      </w:r>
      <w:proofErr w:type="gramStart"/>
      <w:r w:rsidRPr="00046999">
        <w:rPr>
          <w:rStyle w:val="CommonTableChar"/>
          <w:rFonts w:ascii="Courier New" w:hAnsi="Courier New" w:cs="Courier New"/>
          <w:sz w:val="24"/>
          <w:szCs w:val="24"/>
        </w:rPr>
        <w:t>!.where</w:t>
      </w:r>
      <w:proofErr w:type="spellEnd"/>
      <w:proofErr w:type="gramEnd"/>
      <w:r w:rsidRPr="00046999">
        <w:rPr>
          <w:rStyle w:val="CommonTableChar"/>
          <w:rFonts w:ascii="Courier New" w:hAnsi="Courier New" w:cs="Courier New"/>
          <w:sz w:val="24"/>
          <w:szCs w:val="24"/>
        </w:rPr>
        <w:t xml:space="preserve">((t) =&gt; </w:t>
      </w:r>
      <w:proofErr w:type="spellStart"/>
      <w:r w:rsidRPr="00046999">
        <w:rPr>
          <w:rStyle w:val="CommonTableChar"/>
          <w:rFonts w:ascii="Courier New" w:hAnsi="Courier New" w:cs="Courier New"/>
          <w:sz w:val="24"/>
          <w:szCs w:val="24"/>
        </w:rPr>
        <w:t>t.userId</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toList</w:t>
      </w:r>
      <w:proofErr w:type="spellEnd"/>
      <w:r w:rsidRPr="00046999">
        <w:rPr>
          <w:rStyle w:val="CommonTableChar"/>
          <w:rFonts w:ascii="Courier New" w:hAnsi="Courier New" w:cs="Courier New"/>
          <w:sz w:val="24"/>
          <w:szCs w:val="24"/>
        </w:rPr>
        <w:t>()</w:t>
      </w:r>
    </w:p>
    <w:p w14:paraId="29E4D8A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snapshot.data</w:t>
      </w:r>
      <w:proofErr w:type="spellEnd"/>
      <w:r w:rsidRPr="00046999">
        <w:rPr>
          <w:rStyle w:val="CommonTableChar"/>
          <w:rFonts w:ascii="Courier New" w:hAnsi="Courier New" w:cs="Courier New"/>
          <w:sz w:val="24"/>
          <w:szCs w:val="24"/>
        </w:rPr>
        <w:t>!;</w:t>
      </w:r>
      <w:proofErr w:type="gramEnd"/>
    </w:p>
    <w:p w14:paraId="4B58CE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expenses = transactions</w:t>
      </w:r>
    </w:p>
    <w:p w14:paraId="2905F8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.where</w:t>
      </w:r>
      <w:proofErr w:type="gramEnd"/>
      <w:r w:rsidRPr="00046999">
        <w:rPr>
          <w:rStyle w:val="CommonTableChar"/>
          <w:rFonts w:ascii="Courier New" w:hAnsi="Courier New" w:cs="Courier New"/>
          <w:sz w:val="24"/>
          <w:szCs w:val="24"/>
        </w:rPr>
        <w:t xml:space="preserve">((transaction) =&gt; </w:t>
      </w:r>
      <w:proofErr w:type="spellStart"/>
      <w:r w:rsidRPr="00046999">
        <w:rPr>
          <w:rStyle w:val="CommonTableChar"/>
          <w:rFonts w:ascii="Courier New" w:hAnsi="Courier New" w:cs="Courier New"/>
          <w:sz w:val="24"/>
          <w:szCs w:val="24"/>
        </w:rPr>
        <w:t>transaction.isExpense</w:t>
      </w:r>
      <w:proofErr w:type="spellEnd"/>
      <w:r w:rsidRPr="00046999">
        <w:rPr>
          <w:rStyle w:val="CommonTableChar"/>
          <w:rFonts w:ascii="Courier New" w:hAnsi="Courier New" w:cs="Courier New"/>
          <w:sz w:val="24"/>
          <w:szCs w:val="24"/>
        </w:rPr>
        <w:t>)</w:t>
      </w:r>
    </w:p>
    <w:p w14:paraId="651D903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toList</w:t>
      </w:r>
      <w:proofErr w:type="spellEnd"/>
      <w:proofErr w:type="gramEnd"/>
      <w:r w:rsidRPr="00046999">
        <w:rPr>
          <w:rStyle w:val="CommonTableChar"/>
          <w:rFonts w:ascii="Courier New" w:hAnsi="Courier New" w:cs="Courier New"/>
          <w:sz w:val="24"/>
          <w:szCs w:val="24"/>
        </w:rPr>
        <w:t>();</w:t>
      </w:r>
    </w:p>
    <w:p w14:paraId="3A3186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expenses.isEmpty</w:t>
      </w:r>
      <w:proofErr w:type="spellEnd"/>
      <w:proofErr w:type="gramEnd"/>
      <w:r w:rsidRPr="00046999">
        <w:rPr>
          <w:rStyle w:val="CommonTableChar"/>
          <w:rFonts w:ascii="Courier New" w:hAnsi="Courier New" w:cs="Courier New"/>
          <w:sz w:val="24"/>
          <w:szCs w:val="24"/>
        </w:rPr>
        <w:t>) {</w:t>
      </w:r>
    </w:p>
    <w:p w14:paraId="190219D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gramStart"/>
      <w:r w:rsidRPr="00046999">
        <w:rPr>
          <w:rStyle w:val="CommonTableChar"/>
          <w:rFonts w:ascii="Courier New" w:hAnsi="Courier New" w:cs="Courier New"/>
          <w:sz w:val="24"/>
          <w:szCs w:val="24"/>
        </w:rPr>
        <w:t>Center(</w:t>
      </w:r>
      <w:proofErr w:type="gramEnd"/>
      <w:r w:rsidRPr="00046999">
        <w:rPr>
          <w:rStyle w:val="CommonTableChar"/>
          <w:rFonts w:ascii="Courier New" w:hAnsi="Courier New" w:cs="Courier New"/>
          <w:sz w:val="24"/>
          <w:szCs w:val="24"/>
        </w:rPr>
        <w:t>child: Text('</w:t>
      </w:r>
      <w:proofErr w:type="spellStart"/>
      <w:r w:rsidRPr="00046999">
        <w:rPr>
          <w:rStyle w:val="CommonTableChar"/>
          <w:rFonts w:ascii="Courier New" w:hAnsi="Courier New" w:cs="Courier New"/>
          <w:sz w:val="24"/>
          <w:szCs w:val="24"/>
        </w:rPr>
        <w:t>Немає</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витрат</w:t>
      </w:r>
      <w:proofErr w:type="spellEnd"/>
      <w:r w:rsidRPr="00046999">
        <w:rPr>
          <w:rStyle w:val="CommonTableChar"/>
          <w:rFonts w:ascii="Courier New" w:hAnsi="Courier New" w:cs="Courier New"/>
          <w:sz w:val="24"/>
          <w:szCs w:val="24"/>
        </w:rPr>
        <w:t>'));</w:t>
      </w:r>
    </w:p>
    <w:p w14:paraId="00A64D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6F940FD" w14:textId="77777777" w:rsidR="00046999" w:rsidRPr="00046999" w:rsidRDefault="00046999" w:rsidP="00046999">
      <w:pPr>
        <w:pStyle w:val="Code"/>
        <w:rPr>
          <w:rStyle w:val="CommonTableChar"/>
          <w:rFonts w:ascii="Courier New" w:hAnsi="Courier New" w:cs="Courier New"/>
          <w:sz w:val="24"/>
          <w:szCs w:val="24"/>
        </w:rPr>
      </w:pPr>
    </w:p>
    <w:p w14:paraId="233ED09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expenses.sort</w:t>
      </w:r>
      <w:proofErr w:type="spellEnd"/>
      <w:proofErr w:type="gramEnd"/>
      <w:r w:rsidRPr="00046999">
        <w:rPr>
          <w:rStyle w:val="CommonTableChar"/>
          <w:rFonts w:ascii="Courier New" w:hAnsi="Courier New" w:cs="Courier New"/>
          <w:sz w:val="24"/>
          <w:szCs w:val="24"/>
        </w:rPr>
        <w:t>((a, b) =&gt; b.date!.</w:t>
      </w:r>
      <w:proofErr w:type="spellStart"/>
      <w:r w:rsidRPr="00046999">
        <w:rPr>
          <w:rStyle w:val="CommonTableChar"/>
          <w:rFonts w:ascii="Courier New" w:hAnsi="Courier New" w:cs="Courier New"/>
          <w:sz w:val="24"/>
          <w:szCs w:val="24"/>
        </w:rPr>
        <w:t>compareTo</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a.date</w:t>
      </w:r>
      <w:proofErr w:type="spellEnd"/>
      <w:r w:rsidRPr="00046999">
        <w:rPr>
          <w:rStyle w:val="CommonTableChar"/>
          <w:rFonts w:ascii="Courier New" w:hAnsi="Courier New" w:cs="Courier New"/>
          <w:sz w:val="24"/>
          <w:szCs w:val="24"/>
        </w:rPr>
        <w:t>!));</w:t>
      </w:r>
    </w:p>
    <w:p w14:paraId="3BD47241" w14:textId="77777777" w:rsidR="00046999" w:rsidRPr="00046999" w:rsidRDefault="00046999" w:rsidP="00046999">
      <w:pPr>
        <w:pStyle w:val="Code"/>
        <w:rPr>
          <w:rStyle w:val="CommonTableChar"/>
          <w:rFonts w:ascii="Courier New" w:hAnsi="Courier New" w:cs="Courier New"/>
          <w:sz w:val="24"/>
          <w:szCs w:val="24"/>
        </w:rPr>
      </w:pPr>
    </w:p>
    <w:p w14:paraId="602FF77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ListView.builder</w:t>
      </w:r>
      <w:proofErr w:type="spellEnd"/>
      <w:r w:rsidRPr="00046999">
        <w:rPr>
          <w:rStyle w:val="CommonTableChar"/>
          <w:rFonts w:ascii="Courier New" w:hAnsi="Courier New" w:cs="Courier New"/>
          <w:sz w:val="24"/>
          <w:szCs w:val="24"/>
        </w:rPr>
        <w:t>(</w:t>
      </w:r>
    </w:p>
    <w:p w14:paraId="2B34D20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shrinkWrap</w:t>
      </w:r>
      <w:proofErr w:type="spellEnd"/>
      <w:r w:rsidRPr="00046999">
        <w:rPr>
          <w:rStyle w:val="CommonTableChar"/>
          <w:rFonts w:ascii="Courier New" w:hAnsi="Courier New" w:cs="Courier New"/>
          <w:sz w:val="24"/>
          <w:szCs w:val="24"/>
        </w:rPr>
        <w:t>: true,</w:t>
      </w:r>
    </w:p>
    <w:p w14:paraId="246AAC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physics: const </w:t>
      </w:r>
      <w:proofErr w:type="spellStart"/>
      <w:proofErr w:type="gramStart"/>
      <w:r w:rsidRPr="00046999">
        <w:rPr>
          <w:rStyle w:val="CommonTableChar"/>
          <w:rFonts w:ascii="Courier New" w:hAnsi="Courier New" w:cs="Courier New"/>
          <w:sz w:val="24"/>
          <w:szCs w:val="24"/>
        </w:rPr>
        <w:t>NeverScrollableScrollPhysics</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2B6CDAD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itemCount</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expenses.length</w:t>
      </w:r>
      <w:proofErr w:type="spellEnd"/>
      <w:proofErr w:type="gramEnd"/>
      <w:r w:rsidRPr="00046999">
        <w:rPr>
          <w:rStyle w:val="CommonTableChar"/>
          <w:rFonts w:ascii="Courier New" w:hAnsi="Courier New" w:cs="Courier New"/>
          <w:sz w:val="24"/>
          <w:szCs w:val="24"/>
        </w:rPr>
        <w:t>,</w:t>
      </w:r>
    </w:p>
    <w:p w14:paraId="0A14B28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itemBuilder</w:t>
      </w:r>
      <w:proofErr w:type="spellEnd"/>
      <w:r w:rsidRPr="00046999">
        <w:rPr>
          <w:rStyle w:val="CommonTableChar"/>
          <w:rFonts w:ascii="Courier New" w:hAnsi="Courier New" w:cs="Courier New"/>
          <w:sz w:val="24"/>
          <w:szCs w:val="24"/>
        </w:rPr>
        <w:t>: (context, index) {</w:t>
      </w:r>
    </w:p>
    <w:p w14:paraId="57122D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transaction = expenses[index];</w:t>
      </w:r>
    </w:p>
    <w:p w14:paraId="6F70167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return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&lt;Account?</w:t>
      </w:r>
      <w:proofErr w:type="gramStart"/>
      <w:r w:rsidRPr="00046999">
        <w:rPr>
          <w:rStyle w:val="CommonTableChar"/>
          <w:rFonts w:ascii="Courier New" w:hAnsi="Courier New" w:cs="Courier New"/>
          <w:sz w:val="24"/>
          <w:szCs w:val="24"/>
        </w:rPr>
        <w:t>&gt;(</w:t>
      </w:r>
      <w:proofErr w:type="gramEnd"/>
    </w:p>
    <w:p w14:paraId="3A1C0A9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dbService.getAccountById</w:t>
      </w:r>
      <w:proofErr w:type="spellEnd"/>
      <w:r w:rsidRPr="00046999">
        <w:rPr>
          <w:rStyle w:val="CommonTableChar"/>
          <w:rFonts w:ascii="Courier New" w:hAnsi="Courier New" w:cs="Courier New"/>
          <w:sz w:val="24"/>
          <w:szCs w:val="24"/>
        </w:rPr>
        <w:t>(</w:t>
      </w:r>
      <w:proofErr w:type="spellStart"/>
      <w:proofErr w:type="gramStart"/>
      <w:r w:rsidRPr="00046999">
        <w:rPr>
          <w:rStyle w:val="CommonTableChar"/>
          <w:rFonts w:ascii="Courier New" w:hAnsi="Courier New" w:cs="Courier New"/>
          <w:sz w:val="24"/>
          <w:szCs w:val="24"/>
        </w:rPr>
        <w:t>transaction.accountId</w:t>
      </w:r>
      <w:proofErr w:type="spellEnd"/>
      <w:proofErr w:type="gramEnd"/>
      <w:r w:rsidRPr="00046999">
        <w:rPr>
          <w:rStyle w:val="CommonTableChar"/>
          <w:rFonts w:ascii="Courier New" w:hAnsi="Courier New" w:cs="Courier New"/>
          <w:sz w:val="24"/>
          <w:szCs w:val="24"/>
        </w:rPr>
        <w:t xml:space="preserve"> ?? ''),</w:t>
      </w:r>
    </w:p>
    <w:p w14:paraId="60CFE1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accountSnapshot</w:t>
      </w:r>
      <w:proofErr w:type="spellEnd"/>
      <w:r w:rsidRPr="00046999">
        <w:rPr>
          <w:rStyle w:val="CommonTableChar"/>
          <w:rFonts w:ascii="Courier New" w:hAnsi="Courier New" w:cs="Courier New"/>
          <w:sz w:val="24"/>
          <w:szCs w:val="24"/>
        </w:rPr>
        <w:t>) {</w:t>
      </w:r>
    </w:p>
    <w:p w14:paraId="221A55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accountName</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accountSnapshot.data?.name ??</w:t>
      </w:r>
      <w:proofErr w:type="gram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Невідомий</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рахунок</w:t>
      </w:r>
      <w:proofErr w:type="spellEnd"/>
      <w:r w:rsidRPr="00046999">
        <w:rPr>
          <w:rStyle w:val="CommonTableChar"/>
          <w:rFonts w:ascii="Courier New" w:hAnsi="Courier New" w:cs="Courier New"/>
          <w:sz w:val="24"/>
          <w:szCs w:val="24"/>
        </w:rPr>
        <w:t>';</w:t>
      </w:r>
    </w:p>
    <w:p w14:paraId="67602EDB" w14:textId="77777777" w:rsidR="00046999" w:rsidRPr="00046999" w:rsidRDefault="00046999" w:rsidP="00046999">
      <w:pPr>
        <w:pStyle w:val="Code"/>
        <w:rPr>
          <w:rStyle w:val="CommonTableChar"/>
          <w:rFonts w:ascii="Courier New" w:hAnsi="Courier New" w:cs="Courier New"/>
          <w:sz w:val="24"/>
          <w:szCs w:val="24"/>
        </w:rPr>
      </w:pPr>
    </w:p>
    <w:p w14:paraId="6FF270C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Dismissible(</w:t>
      </w:r>
      <w:proofErr w:type="gramEnd"/>
    </w:p>
    <w:p w14:paraId="42DC9D3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key: </w:t>
      </w:r>
      <w:proofErr w:type="gramStart"/>
      <w:r w:rsidRPr="00046999">
        <w:rPr>
          <w:rStyle w:val="CommonTableChar"/>
          <w:rFonts w:ascii="Courier New" w:hAnsi="Courier New" w:cs="Courier New"/>
          <w:sz w:val="24"/>
          <w:szCs w:val="24"/>
        </w:rPr>
        <w:t>Key(</w:t>
      </w:r>
      <w:proofErr w:type="spellStart"/>
      <w:proofErr w:type="gramEnd"/>
      <w:r w:rsidRPr="00046999">
        <w:rPr>
          <w:rStyle w:val="CommonTableChar"/>
          <w:rFonts w:ascii="Courier New" w:hAnsi="Courier New" w:cs="Courier New"/>
          <w:sz w:val="24"/>
          <w:szCs w:val="24"/>
        </w:rPr>
        <w:t>transaction.serverId</w:t>
      </w:r>
      <w:proofErr w:type="spellEnd"/>
      <w:r w:rsidRPr="00046999">
        <w:rPr>
          <w:rStyle w:val="CommonTableChar"/>
          <w:rFonts w:ascii="Courier New" w:hAnsi="Courier New" w:cs="Courier New"/>
          <w:sz w:val="24"/>
          <w:szCs w:val="24"/>
        </w:rPr>
        <w:t xml:space="preserve"> ?? ''),</w:t>
      </w:r>
    </w:p>
    <w:p w14:paraId="24881F9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background: </w:t>
      </w:r>
      <w:proofErr w:type="gramStart"/>
      <w:r w:rsidRPr="00046999">
        <w:rPr>
          <w:rStyle w:val="CommonTableChar"/>
          <w:rFonts w:ascii="Courier New" w:hAnsi="Courier New" w:cs="Courier New"/>
          <w:sz w:val="24"/>
          <w:szCs w:val="24"/>
        </w:rPr>
        <w:t>Container(</w:t>
      </w:r>
      <w:proofErr w:type="gramEnd"/>
    </w:p>
    <w:p w14:paraId="1531EC0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3738BD8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alignment: </w:t>
      </w:r>
      <w:proofErr w:type="spellStart"/>
      <w:r w:rsidRPr="00046999">
        <w:rPr>
          <w:rStyle w:val="CommonTableChar"/>
          <w:rFonts w:ascii="Courier New" w:hAnsi="Courier New" w:cs="Courier New"/>
          <w:sz w:val="24"/>
          <w:szCs w:val="24"/>
        </w:rPr>
        <w:t>Alignment.centerRight</w:t>
      </w:r>
      <w:proofErr w:type="spellEnd"/>
      <w:r w:rsidRPr="00046999">
        <w:rPr>
          <w:rStyle w:val="CommonTableChar"/>
          <w:rFonts w:ascii="Courier New" w:hAnsi="Courier New" w:cs="Courier New"/>
          <w:sz w:val="24"/>
          <w:szCs w:val="24"/>
        </w:rPr>
        <w:t>,</w:t>
      </w:r>
    </w:p>
    <w:p w14:paraId="16CAEC7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const </w:t>
      </w:r>
      <w:proofErr w:type="spellStart"/>
      <w:r w:rsidRPr="00046999">
        <w:rPr>
          <w:rStyle w:val="CommonTableChar"/>
          <w:rFonts w:ascii="Courier New" w:hAnsi="Courier New" w:cs="Courier New"/>
          <w:sz w:val="24"/>
          <w:szCs w:val="24"/>
        </w:rPr>
        <w:t>EdgeInsets.only</w:t>
      </w:r>
      <w:proofErr w:type="spellEnd"/>
      <w:r w:rsidRPr="00046999">
        <w:rPr>
          <w:rStyle w:val="CommonTableChar"/>
          <w:rFonts w:ascii="Courier New" w:hAnsi="Courier New" w:cs="Courier New"/>
          <w:sz w:val="24"/>
          <w:szCs w:val="24"/>
        </w:rPr>
        <w:t>(right: 20.0),</w:t>
      </w:r>
    </w:p>
    <w:p w14:paraId="01DE223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Icons.delete</w:t>
      </w:r>
      <w:proofErr w:type="spellEnd"/>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Colors.white</w:t>
      </w:r>
      <w:proofErr w:type="spellEnd"/>
      <w:r w:rsidRPr="00046999">
        <w:rPr>
          <w:rStyle w:val="CommonTableChar"/>
          <w:rFonts w:ascii="Courier New" w:hAnsi="Courier New" w:cs="Courier New"/>
          <w:sz w:val="24"/>
          <w:szCs w:val="24"/>
        </w:rPr>
        <w:t>),</w:t>
      </w:r>
    </w:p>
    <w:p w14:paraId="41D460E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B96DA4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direction: </w:t>
      </w:r>
      <w:proofErr w:type="spellStart"/>
      <w:r w:rsidRPr="00046999">
        <w:rPr>
          <w:rStyle w:val="CommonTableChar"/>
          <w:rFonts w:ascii="Courier New" w:hAnsi="Courier New" w:cs="Courier New"/>
          <w:sz w:val="24"/>
          <w:szCs w:val="24"/>
        </w:rPr>
        <w:t>DismissDirection.endToStart</w:t>
      </w:r>
      <w:proofErr w:type="spellEnd"/>
      <w:r w:rsidRPr="00046999">
        <w:rPr>
          <w:rStyle w:val="CommonTableChar"/>
          <w:rFonts w:ascii="Courier New" w:hAnsi="Courier New" w:cs="Courier New"/>
          <w:sz w:val="24"/>
          <w:szCs w:val="24"/>
        </w:rPr>
        <w:t>,</w:t>
      </w:r>
    </w:p>
    <w:p w14:paraId="3540F4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confirmDismiss</w:t>
      </w:r>
      <w:proofErr w:type="spellEnd"/>
      <w:r w:rsidRPr="00046999">
        <w:rPr>
          <w:rStyle w:val="CommonTableChar"/>
          <w:rFonts w:ascii="Courier New" w:hAnsi="Courier New" w:cs="Courier New"/>
          <w:sz w:val="24"/>
          <w:szCs w:val="24"/>
        </w:rPr>
        <w:t>: (direction) async {</w:t>
      </w:r>
    </w:p>
    <w:p w14:paraId="17FEB4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await </w:t>
      </w:r>
      <w:proofErr w:type="spellStart"/>
      <w:proofErr w:type="gramStart"/>
      <w:r w:rsidRPr="00046999">
        <w:rPr>
          <w:rStyle w:val="CommonTableChar"/>
          <w:rFonts w:ascii="Courier New" w:hAnsi="Courier New" w:cs="Courier New"/>
          <w:sz w:val="24"/>
          <w:szCs w:val="24"/>
        </w:rPr>
        <w:t>showDialog</w:t>
      </w:r>
      <w:proofErr w:type="spellEnd"/>
      <w:r w:rsidRPr="00046999">
        <w:rPr>
          <w:rStyle w:val="CommonTableChar"/>
          <w:rFonts w:ascii="Courier New" w:hAnsi="Courier New" w:cs="Courier New"/>
          <w:sz w:val="24"/>
          <w:szCs w:val="24"/>
        </w:rPr>
        <w:t>(</w:t>
      </w:r>
      <w:proofErr w:type="gramEnd"/>
    </w:p>
    <w:p w14:paraId="214D400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2B9EB5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w:t>
      </w:r>
      <w:proofErr w:type="spellStart"/>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 {</w:t>
      </w:r>
    </w:p>
    <w:p w14:paraId="029738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AlertDialog</w:t>
      </w:r>
      <w:proofErr w:type="spellEnd"/>
      <w:r w:rsidRPr="00046999">
        <w:rPr>
          <w:rStyle w:val="CommonTableChar"/>
          <w:rFonts w:ascii="Courier New" w:hAnsi="Courier New" w:cs="Courier New"/>
          <w:sz w:val="24"/>
          <w:szCs w:val="24"/>
        </w:rPr>
        <w:t>(</w:t>
      </w:r>
      <w:proofErr w:type="gramEnd"/>
    </w:p>
    <w:p w14:paraId="7E6F038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const Text("</w:t>
      </w:r>
      <w:proofErr w:type="spellStart"/>
      <w:r w:rsidRPr="00046999">
        <w:rPr>
          <w:rStyle w:val="CommonTableChar"/>
          <w:rFonts w:ascii="Courier New" w:hAnsi="Courier New" w:cs="Courier New"/>
          <w:sz w:val="24"/>
          <w:szCs w:val="24"/>
        </w:rPr>
        <w:t>Підтвердження</w:t>
      </w:r>
      <w:proofErr w:type="spellEnd"/>
      <w:r w:rsidRPr="00046999">
        <w:rPr>
          <w:rStyle w:val="CommonTableChar"/>
          <w:rFonts w:ascii="Courier New" w:hAnsi="Courier New" w:cs="Courier New"/>
          <w:sz w:val="24"/>
          <w:szCs w:val="24"/>
        </w:rPr>
        <w:t>"),</w:t>
      </w:r>
    </w:p>
    <w:p w14:paraId="03E75DC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content: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Ви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впевнені</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що</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хочете</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видалити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цю</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транзакцію</w:t>
      </w:r>
      <w:proofErr w:type="spellEnd"/>
      <w:r w:rsidRPr="00046999">
        <w:rPr>
          <w:rStyle w:val="CommonTableChar"/>
          <w:rFonts w:ascii="Courier New" w:hAnsi="Courier New" w:cs="Courier New"/>
          <w:sz w:val="24"/>
          <w:szCs w:val="24"/>
        </w:rPr>
        <w:t>?"),</w:t>
      </w:r>
    </w:p>
    <w:p w14:paraId="5E05CFA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actions: [</w:t>
      </w:r>
    </w:p>
    <w:p w14:paraId="1FFBCEC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1A394A7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xml:space="preserve">: () =&gt;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(false),</w:t>
      </w:r>
    </w:p>
    <w:p w14:paraId="22EB8A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Скасувати</w:t>
      </w:r>
      <w:proofErr w:type="spellEnd"/>
      <w:r w:rsidRPr="00046999">
        <w:rPr>
          <w:rStyle w:val="CommonTableChar"/>
          <w:rFonts w:ascii="Courier New" w:hAnsi="Courier New" w:cs="Courier New"/>
          <w:sz w:val="24"/>
          <w:szCs w:val="24"/>
        </w:rPr>
        <w:t>"),</w:t>
      </w:r>
    </w:p>
    <w:p w14:paraId="4121E3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C16147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061BD32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xml:space="preserve">: () =&gt;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(true),</w:t>
      </w:r>
    </w:p>
    <w:p w14:paraId="748042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child: const Text("</w:t>
      </w:r>
      <w:proofErr w:type="spellStart"/>
      <w:r w:rsidRPr="00046999">
        <w:rPr>
          <w:rStyle w:val="CommonTableChar"/>
          <w:rFonts w:ascii="Courier New" w:hAnsi="Courier New" w:cs="Courier New"/>
          <w:sz w:val="24"/>
          <w:szCs w:val="24"/>
        </w:rPr>
        <w:t>Видалити</w:t>
      </w:r>
      <w:proofErr w:type="spellEnd"/>
      <w:r w:rsidRPr="00046999">
        <w:rPr>
          <w:rStyle w:val="CommonTableChar"/>
          <w:rFonts w:ascii="Courier New" w:hAnsi="Courier New" w:cs="Courier New"/>
          <w:sz w:val="24"/>
          <w:szCs w:val="24"/>
        </w:rPr>
        <w:t>"),</w:t>
      </w:r>
    </w:p>
    <w:p w14:paraId="777C7A9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D7794A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8E7B2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81728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B743D3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55E5B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FFB413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onDismissed</w:t>
      </w:r>
      <w:proofErr w:type="spellEnd"/>
      <w:r w:rsidRPr="00046999">
        <w:rPr>
          <w:rStyle w:val="CommonTableChar"/>
          <w:rFonts w:ascii="Courier New" w:hAnsi="Courier New" w:cs="Courier New"/>
          <w:sz w:val="24"/>
          <w:szCs w:val="24"/>
        </w:rPr>
        <w:t>: (direction) async {</w:t>
      </w:r>
    </w:p>
    <w:p w14:paraId="25029C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success = await </w:t>
      </w:r>
      <w:proofErr w:type="spellStart"/>
      <w:r w:rsidRPr="00046999">
        <w:rPr>
          <w:rStyle w:val="CommonTableChar"/>
          <w:rFonts w:ascii="Courier New" w:hAnsi="Courier New" w:cs="Courier New"/>
          <w:sz w:val="24"/>
          <w:szCs w:val="24"/>
        </w:rPr>
        <w:t>dbService.deleteTransaction</w:t>
      </w:r>
      <w:proofErr w:type="spellEnd"/>
      <w:r w:rsidRPr="00046999">
        <w:rPr>
          <w:rStyle w:val="CommonTableChar"/>
          <w:rFonts w:ascii="Courier New" w:hAnsi="Courier New" w:cs="Courier New"/>
          <w:sz w:val="24"/>
          <w:szCs w:val="24"/>
        </w:rPr>
        <w:t>(</w:t>
      </w:r>
      <w:proofErr w:type="spellStart"/>
      <w:proofErr w:type="gramStart"/>
      <w:r w:rsidRPr="00046999">
        <w:rPr>
          <w:rStyle w:val="CommonTableChar"/>
          <w:rFonts w:ascii="Courier New" w:hAnsi="Courier New" w:cs="Courier New"/>
          <w:sz w:val="24"/>
          <w:szCs w:val="24"/>
        </w:rPr>
        <w:t>transaction.serverId</w:t>
      </w:r>
      <w:proofErr w:type="spellEnd"/>
      <w:proofErr w:type="gramEnd"/>
      <w:r w:rsidRPr="00046999">
        <w:rPr>
          <w:rStyle w:val="CommonTableChar"/>
          <w:rFonts w:ascii="Courier New" w:hAnsi="Courier New" w:cs="Courier New"/>
          <w:sz w:val="24"/>
          <w:szCs w:val="24"/>
        </w:rPr>
        <w:t>!);</w:t>
      </w:r>
    </w:p>
    <w:p w14:paraId="70405D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(success) {</w:t>
      </w:r>
    </w:p>
    <w:p w14:paraId="705C597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21E1272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ScaffoldMessenger.of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showSnackBar</w:t>
      </w:r>
      <w:proofErr w:type="spellEnd"/>
      <w:proofErr w:type="gramEnd"/>
      <w:r w:rsidRPr="00046999">
        <w:rPr>
          <w:rStyle w:val="CommonTableChar"/>
          <w:rFonts w:ascii="Courier New" w:hAnsi="Courier New" w:cs="Courier New"/>
          <w:sz w:val="24"/>
          <w:szCs w:val="24"/>
        </w:rPr>
        <w:t>(</w:t>
      </w:r>
    </w:p>
    <w:p w14:paraId="55A73BC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SnackBar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content: Text('</w:t>
      </w:r>
      <w:proofErr w:type="spellStart"/>
      <w:r w:rsidRPr="00046999">
        <w:rPr>
          <w:rStyle w:val="CommonTableChar"/>
          <w:rFonts w:ascii="Courier New" w:hAnsi="Courier New" w:cs="Courier New"/>
          <w:sz w:val="24"/>
          <w:szCs w:val="24"/>
        </w:rPr>
        <w:t>Транзакцію</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видалено</w:t>
      </w:r>
      <w:proofErr w:type="spellEnd"/>
      <w:r w:rsidRPr="00046999">
        <w:rPr>
          <w:rStyle w:val="CommonTableChar"/>
          <w:rFonts w:ascii="Courier New" w:hAnsi="Courier New" w:cs="Courier New"/>
          <w:sz w:val="24"/>
          <w:szCs w:val="24"/>
        </w:rPr>
        <w:t>')),</w:t>
      </w:r>
    </w:p>
    <w:p w14:paraId="0BAC7D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5F68B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E41E84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179194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ListTile</w:t>
      </w:r>
      <w:proofErr w:type="spellEnd"/>
      <w:r w:rsidRPr="00046999">
        <w:rPr>
          <w:rStyle w:val="CommonTableChar"/>
          <w:rFonts w:ascii="Courier New" w:hAnsi="Courier New" w:cs="Courier New"/>
          <w:sz w:val="24"/>
          <w:szCs w:val="24"/>
        </w:rPr>
        <w:t>(</w:t>
      </w:r>
      <w:proofErr w:type="gramEnd"/>
    </w:p>
    <w:p w14:paraId="0DCA993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Text(</w:t>
      </w:r>
      <w:proofErr w:type="spellStart"/>
      <w:proofErr w:type="gramStart"/>
      <w:r w:rsidRPr="00046999">
        <w:rPr>
          <w:rStyle w:val="CommonTableChar"/>
          <w:rFonts w:ascii="Courier New" w:hAnsi="Courier New" w:cs="Courier New"/>
          <w:sz w:val="24"/>
          <w:szCs w:val="24"/>
        </w:rPr>
        <w:t>transaction.category</w:t>
      </w:r>
      <w:proofErr w:type="spellEnd"/>
      <w:proofErr w:type="gramEnd"/>
      <w:r w:rsidRPr="00046999">
        <w:rPr>
          <w:rStyle w:val="CommonTableChar"/>
          <w:rFonts w:ascii="Courier New" w:hAnsi="Courier New" w:cs="Courier New"/>
          <w:sz w:val="24"/>
          <w:szCs w:val="24"/>
        </w:rPr>
        <w:t>),</w:t>
      </w:r>
    </w:p>
    <w:p w14:paraId="3063F1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subtitle: </w:t>
      </w:r>
      <w:proofErr w:type="gramStart"/>
      <w:r w:rsidRPr="00046999">
        <w:rPr>
          <w:rStyle w:val="CommonTableChar"/>
          <w:rFonts w:ascii="Courier New" w:hAnsi="Courier New" w:cs="Courier New"/>
          <w:sz w:val="24"/>
          <w:szCs w:val="24"/>
        </w:rPr>
        <w:t>Text(</w:t>
      </w:r>
      <w:proofErr w:type="gramEnd"/>
    </w:p>
    <w:p w14:paraId="05234A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Сума</w:t>
      </w:r>
      <w:proofErr w:type="spellEnd"/>
      <w:r w:rsidRPr="00046999">
        <w:rPr>
          <w:rStyle w:val="CommonTableChar"/>
          <w:rFonts w:ascii="Courier New" w:hAnsi="Courier New" w:cs="Courier New"/>
          <w:sz w:val="24"/>
          <w:szCs w:val="24"/>
        </w:rPr>
        <w:t>: ${</w:t>
      </w:r>
      <w:proofErr w:type="gramStart"/>
      <w:r w:rsidRPr="00046999">
        <w:rPr>
          <w:rStyle w:val="CommonTableChar"/>
          <w:rFonts w:ascii="Courier New" w:hAnsi="Courier New" w:cs="Courier New"/>
          <w:sz w:val="24"/>
          <w:szCs w:val="24"/>
        </w:rPr>
        <w:t>transaction.amount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toStringAsFixed</w:t>
      </w:r>
      <w:proofErr w:type="spellEnd"/>
      <w:r w:rsidRPr="00046999">
        <w:rPr>
          <w:rStyle w:val="CommonTableChar"/>
          <w:rFonts w:ascii="Courier New" w:hAnsi="Courier New" w:cs="Courier New"/>
          <w:sz w:val="24"/>
          <w:szCs w:val="24"/>
        </w:rPr>
        <w:t>(2)} • ${</w:t>
      </w:r>
      <w:proofErr w:type="spellStart"/>
      <w:r w:rsidRPr="00046999">
        <w:rPr>
          <w:rStyle w:val="CommonTableChar"/>
          <w:rFonts w:ascii="Courier New" w:hAnsi="Courier New" w:cs="Courier New"/>
          <w:sz w:val="24"/>
          <w:szCs w:val="24"/>
        </w:rPr>
        <w:t>transaction.date</w:t>
      </w:r>
      <w:proofErr w:type="spellEnd"/>
      <w:r w:rsidRPr="00046999">
        <w:rPr>
          <w:rStyle w:val="CommonTableChar"/>
          <w:rFonts w:ascii="Courier New" w:hAnsi="Courier New" w:cs="Courier New"/>
          <w:sz w:val="24"/>
          <w:szCs w:val="24"/>
        </w:rPr>
        <w:t xml:space="preserve"> != null ? _</w:t>
      </w:r>
      <w:proofErr w:type="spellStart"/>
      <w:r w:rsidRPr="00046999">
        <w:rPr>
          <w:rStyle w:val="CommonTableChar"/>
          <w:rFonts w:ascii="Courier New" w:hAnsi="Courier New" w:cs="Courier New"/>
          <w:sz w:val="24"/>
          <w:szCs w:val="24"/>
        </w:rPr>
        <w:t>formatDate</w:t>
      </w:r>
      <w:proofErr w:type="spellEnd"/>
      <w:r w:rsidRPr="00046999">
        <w:rPr>
          <w:rStyle w:val="CommonTableChar"/>
          <w:rFonts w:ascii="Courier New" w:hAnsi="Courier New" w:cs="Courier New"/>
          <w:sz w:val="24"/>
          <w:szCs w:val="24"/>
        </w:rPr>
        <w:t>(</w:t>
      </w:r>
      <w:proofErr w:type="spellStart"/>
      <w:proofErr w:type="gramStart"/>
      <w:r w:rsidRPr="00046999">
        <w:rPr>
          <w:rStyle w:val="CommonTableChar"/>
          <w:rFonts w:ascii="Courier New" w:hAnsi="Courier New" w:cs="Courier New"/>
          <w:sz w:val="24"/>
          <w:szCs w:val="24"/>
        </w:rPr>
        <w:t>transaction.date</w:t>
      </w:r>
      <w:proofErr w:type="spellEnd"/>
      <w:proofErr w:type="gramEnd"/>
      <w:r w:rsidRPr="00046999">
        <w:rPr>
          <w:rStyle w:val="CommonTableChar"/>
          <w:rFonts w:ascii="Courier New" w:hAnsi="Courier New" w:cs="Courier New"/>
          <w:sz w:val="24"/>
          <w:szCs w:val="24"/>
        </w:rPr>
        <w:t>!) : ""}\</w:t>
      </w:r>
      <w:proofErr w:type="spellStart"/>
      <w:r w:rsidRPr="00046999">
        <w:rPr>
          <w:rStyle w:val="CommonTableChar"/>
          <w:rFonts w:ascii="Courier New" w:hAnsi="Courier New" w:cs="Courier New"/>
          <w:sz w:val="24"/>
          <w:szCs w:val="24"/>
        </w:rPr>
        <w:t>nРахунок</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accountName</w:t>
      </w:r>
      <w:proofErr w:type="spellEnd"/>
      <w:r w:rsidRPr="00046999">
        <w:rPr>
          <w:rStyle w:val="CommonTableChar"/>
          <w:rFonts w:ascii="Courier New" w:hAnsi="Courier New" w:cs="Courier New"/>
          <w:sz w:val="24"/>
          <w:szCs w:val="24"/>
        </w:rPr>
        <w:t>'),</w:t>
      </w:r>
    </w:p>
    <w:p w14:paraId="35DCB5C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leading: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Icons.money_off</w:t>
      </w:r>
      <w:proofErr w:type="spellEnd"/>
      <w:r w:rsidRPr="00046999">
        <w:rPr>
          <w:rStyle w:val="CommonTableChar"/>
          <w:rFonts w:ascii="Courier New" w:hAnsi="Courier New" w:cs="Courier New"/>
          <w:sz w:val="24"/>
          <w:szCs w:val="24"/>
        </w:rPr>
        <w:t xml:space="preserve">, color: </w:t>
      </w:r>
      <w:proofErr w:type="spellStart"/>
      <w:r w:rsidRPr="00046999">
        <w:rPr>
          <w:rStyle w:val="CommonTableChar"/>
          <w:rFonts w:ascii="Courier New" w:hAnsi="Courier New" w:cs="Courier New"/>
          <w:sz w:val="24"/>
          <w:szCs w:val="24"/>
        </w:rPr>
        <w:t>Colors.red</w:t>
      </w:r>
      <w:proofErr w:type="spellEnd"/>
      <w:r w:rsidRPr="00046999">
        <w:rPr>
          <w:rStyle w:val="CommonTableChar"/>
          <w:rFonts w:ascii="Courier New" w:hAnsi="Courier New" w:cs="Courier New"/>
          <w:sz w:val="24"/>
          <w:szCs w:val="24"/>
        </w:rPr>
        <w:t>),</w:t>
      </w:r>
    </w:p>
    <w:p w14:paraId="6F358F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onTap</w:t>
      </w:r>
      <w:proofErr w:type="spellEnd"/>
      <w:r w:rsidRPr="00046999">
        <w:rPr>
          <w:rStyle w:val="CommonTableChar"/>
          <w:rFonts w:ascii="Courier New" w:hAnsi="Courier New" w:cs="Courier New"/>
          <w:sz w:val="24"/>
          <w:szCs w:val="24"/>
        </w:rPr>
        <w:t>: () {</w:t>
      </w:r>
    </w:p>
    <w:p w14:paraId="74D1A17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proofErr w:type="gramStart"/>
      <w:r w:rsidRPr="00046999">
        <w:rPr>
          <w:rStyle w:val="CommonTableChar"/>
          <w:rFonts w:ascii="Courier New" w:hAnsi="Courier New" w:cs="Courier New"/>
          <w:sz w:val="24"/>
          <w:szCs w:val="24"/>
        </w:rPr>
        <w:t>showEditTransactionDialog</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context, transaction,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292B37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A0E65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55DB11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65FDD3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6B6EF6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30B53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49CC1B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CBF61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50ECF5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4352A8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6AD42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DA31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099B23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357D6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(_</w:t>
      </w:r>
      <w:proofErr w:type="spellStart"/>
      <w:r w:rsidRPr="00046999">
        <w:rPr>
          <w:rStyle w:val="CommonTableChar"/>
          <w:rFonts w:ascii="Courier New" w:hAnsi="Courier New" w:cs="Courier New"/>
          <w:sz w:val="24"/>
          <w:szCs w:val="24"/>
        </w:rPr>
        <w:t>isEditMode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buildEditModeOverlay</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BD0C93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3C4BC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D8E61B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7A47BE3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D590CD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C4D505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D0F1B9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7A1C2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B62C61" w14:textId="77777777" w:rsidR="00046999" w:rsidRPr="00046999" w:rsidRDefault="00046999" w:rsidP="00046999">
      <w:pPr>
        <w:pStyle w:val="Code"/>
        <w:rPr>
          <w:rStyle w:val="CommonTableChar"/>
          <w:rFonts w:ascii="Courier New" w:hAnsi="Courier New" w:cs="Courier New"/>
          <w:sz w:val="24"/>
          <w:szCs w:val="24"/>
        </w:rPr>
      </w:pPr>
    </w:p>
    <w:p w14:paraId="2ED174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showAddCategoryDialog</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 {</w:t>
      </w:r>
    </w:p>
    <w:p w14:paraId="34752EC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nameController</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E8FF7F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DbService</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context, listen: false);</w:t>
      </w:r>
    </w:p>
    <w:p w14:paraId="44285B4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authService</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Provider.of</w:t>
      </w:r>
      <w:proofErr w:type="spellEnd"/>
      <w:r w:rsidRPr="00046999">
        <w:rPr>
          <w:rStyle w:val="CommonTableChar"/>
          <w:rFonts w:ascii="Courier New" w:hAnsi="Courier New" w:cs="Courier New"/>
          <w:sz w:val="24"/>
          <w:szCs w:val="24"/>
        </w:rPr>
        <w:t>&lt;</w:t>
      </w:r>
      <w:proofErr w:type="spellStart"/>
      <w:r w:rsidRPr="00046999">
        <w:rPr>
          <w:rStyle w:val="CommonTableChar"/>
          <w:rFonts w:ascii="Courier New" w:hAnsi="Courier New" w:cs="Courier New"/>
          <w:sz w:val="24"/>
          <w:szCs w:val="24"/>
        </w:rPr>
        <w:t>AuthService</w:t>
      </w:r>
      <w:proofErr w:type="spellEnd"/>
      <w:proofErr w:type="gramStart"/>
      <w:r w:rsidRPr="00046999">
        <w:rPr>
          <w:rStyle w:val="CommonTableChar"/>
          <w:rFonts w:ascii="Courier New" w:hAnsi="Courier New" w:cs="Courier New"/>
          <w:sz w:val="24"/>
          <w:szCs w:val="24"/>
        </w:rPr>
        <w:t>&gt;(</w:t>
      </w:r>
      <w:proofErr w:type="gramEnd"/>
      <w:r w:rsidRPr="00046999">
        <w:rPr>
          <w:rStyle w:val="CommonTableChar"/>
          <w:rFonts w:ascii="Courier New" w:hAnsi="Courier New" w:cs="Courier New"/>
          <w:sz w:val="24"/>
          <w:szCs w:val="24"/>
        </w:rPr>
        <w:t>context, listen: false);</w:t>
      </w:r>
    </w:p>
    <w:p w14:paraId="5B42948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authService.</w:t>
      </w:r>
      <w:proofErr w:type="spellStart"/>
      <w:r w:rsidRPr="00046999">
        <w:rPr>
          <w:rStyle w:val="CommonTableChar"/>
          <w:rFonts w:ascii="Courier New" w:hAnsi="Courier New" w:cs="Courier New"/>
          <w:sz w:val="24"/>
          <w:szCs w:val="24"/>
        </w:rPr>
        <w:t>currentUser</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uid</w:t>
      </w:r>
      <w:proofErr w:type="spellEnd"/>
      <w:r w:rsidRPr="00046999">
        <w:rPr>
          <w:rStyle w:val="CommonTableChar"/>
          <w:rFonts w:ascii="Courier New" w:hAnsi="Courier New" w:cs="Courier New"/>
          <w:sz w:val="24"/>
          <w:szCs w:val="24"/>
        </w:rPr>
        <w:t xml:space="preserve"> ?? '';</w:t>
      </w:r>
    </w:p>
    <w:p w14:paraId="2447C6F2" w14:textId="77777777" w:rsidR="00046999" w:rsidRPr="00046999" w:rsidRDefault="00046999" w:rsidP="00046999">
      <w:pPr>
        <w:pStyle w:val="Code"/>
        <w:rPr>
          <w:rStyle w:val="CommonTableChar"/>
          <w:rFonts w:ascii="Courier New" w:hAnsi="Courier New" w:cs="Courier New"/>
          <w:sz w:val="24"/>
          <w:szCs w:val="24"/>
        </w:rPr>
      </w:pPr>
    </w:p>
    <w:p w14:paraId="70A8009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showDialog</w:t>
      </w:r>
      <w:proofErr w:type="spellEnd"/>
      <w:r w:rsidRPr="00046999">
        <w:rPr>
          <w:rStyle w:val="CommonTableChar"/>
          <w:rFonts w:ascii="Courier New" w:hAnsi="Courier New" w:cs="Courier New"/>
          <w:sz w:val="24"/>
          <w:szCs w:val="24"/>
        </w:rPr>
        <w:t>(</w:t>
      </w:r>
      <w:proofErr w:type="gramEnd"/>
    </w:p>
    <w:p w14:paraId="782B70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3576A2C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
    <w:p w14:paraId="234F701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AlertDialog</w:t>
      </w:r>
      <w:proofErr w:type="spellEnd"/>
      <w:r w:rsidRPr="00046999">
        <w:rPr>
          <w:rStyle w:val="CommonTableChar"/>
          <w:rFonts w:ascii="Courier New" w:hAnsi="Courier New" w:cs="Courier New"/>
          <w:sz w:val="24"/>
          <w:szCs w:val="24"/>
        </w:rPr>
        <w:t>(</w:t>
      </w:r>
      <w:proofErr w:type="gramEnd"/>
    </w:p>
    <w:p w14:paraId="398C7E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Додати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категорію</w:t>
      </w:r>
      <w:proofErr w:type="spellEnd"/>
      <w:r w:rsidRPr="00046999">
        <w:rPr>
          <w:rStyle w:val="CommonTableChar"/>
          <w:rFonts w:ascii="Courier New" w:hAnsi="Courier New" w:cs="Courier New"/>
          <w:sz w:val="24"/>
          <w:szCs w:val="24"/>
        </w:rPr>
        <w:t>'),</w:t>
      </w:r>
    </w:p>
    <w:p w14:paraId="5DCC5B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content: </w:t>
      </w:r>
      <w:proofErr w:type="spellStart"/>
      <w:proofErr w:type="gramStart"/>
      <w:r w:rsidRPr="00046999">
        <w:rPr>
          <w:rStyle w:val="CommonTableChar"/>
          <w:rFonts w:ascii="Courier New" w:hAnsi="Courier New" w:cs="Courier New"/>
          <w:sz w:val="24"/>
          <w:szCs w:val="24"/>
        </w:rPr>
        <w:t>TextField</w:t>
      </w:r>
      <w:proofErr w:type="spellEnd"/>
      <w:r w:rsidRPr="00046999">
        <w:rPr>
          <w:rStyle w:val="CommonTableChar"/>
          <w:rFonts w:ascii="Courier New" w:hAnsi="Courier New" w:cs="Courier New"/>
          <w:sz w:val="24"/>
          <w:szCs w:val="24"/>
        </w:rPr>
        <w:t>(</w:t>
      </w:r>
      <w:proofErr w:type="gramEnd"/>
    </w:p>
    <w:p w14:paraId="03E74E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controller: </w:t>
      </w:r>
      <w:proofErr w:type="spellStart"/>
      <w:r w:rsidRPr="00046999">
        <w:rPr>
          <w:rStyle w:val="CommonTableChar"/>
          <w:rFonts w:ascii="Courier New" w:hAnsi="Courier New" w:cs="Courier New"/>
          <w:sz w:val="24"/>
          <w:szCs w:val="24"/>
        </w:rPr>
        <w:t>nameController</w:t>
      </w:r>
      <w:proofErr w:type="spellEnd"/>
      <w:r w:rsidRPr="00046999">
        <w:rPr>
          <w:rStyle w:val="CommonTableChar"/>
          <w:rFonts w:ascii="Courier New" w:hAnsi="Courier New" w:cs="Courier New"/>
          <w:sz w:val="24"/>
          <w:szCs w:val="24"/>
        </w:rPr>
        <w:t>,</w:t>
      </w:r>
    </w:p>
    <w:p w14:paraId="5BC127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1C2743F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Назва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категорії</w:t>
      </w:r>
      <w:proofErr w:type="spellEnd"/>
      <w:r w:rsidRPr="00046999">
        <w:rPr>
          <w:rStyle w:val="CommonTableChar"/>
          <w:rFonts w:ascii="Courier New" w:hAnsi="Courier New" w:cs="Courier New"/>
          <w:sz w:val="24"/>
          <w:szCs w:val="24"/>
        </w:rPr>
        <w:t>',</w:t>
      </w:r>
    </w:p>
    <w:p w14:paraId="296814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18DA14C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15CE7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4202F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actions: [</w:t>
      </w:r>
    </w:p>
    <w:p w14:paraId="41CB5CF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31BAC47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650F63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w:t>
      </w:r>
    </w:p>
    <w:p w14:paraId="1A6D773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48287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Скасувати</w:t>
      </w:r>
      <w:proofErr w:type="spellEnd"/>
      <w:r w:rsidRPr="00046999">
        <w:rPr>
          <w:rStyle w:val="CommonTableChar"/>
          <w:rFonts w:ascii="Courier New" w:hAnsi="Courier New" w:cs="Courier New"/>
          <w:sz w:val="24"/>
          <w:szCs w:val="24"/>
        </w:rPr>
        <w:t>'),</w:t>
      </w:r>
    </w:p>
    <w:p w14:paraId="4EA7D2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731E7C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7096B4A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async {</w:t>
      </w:r>
    </w:p>
    <w:p w14:paraId="609E782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nameController.text.isNotEmpty</w:t>
      </w:r>
      <w:proofErr w:type="spellEnd"/>
      <w:proofErr w:type="gramEnd"/>
      <w:r w:rsidRPr="00046999">
        <w:rPr>
          <w:rStyle w:val="CommonTableChar"/>
          <w:rFonts w:ascii="Courier New" w:hAnsi="Courier New" w:cs="Courier New"/>
          <w:sz w:val="24"/>
          <w:szCs w:val="24"/>
        </w:rPr>
        <w:t>) {</w:t>
      </w:r>
    </w:p>
    <w:p w14:paraId="3A74ADF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294293E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categories.add</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nameController.text</w:t>
      </w:r>
      <w:proofErr w:type="spellEnd"/>
      <w:r w:rsidRPr="00046999">
        <w:rPr>
          <w:rStyle w:val="CommonTableChar"/>
          <w:rFonts w:ascii="Courier New" w:hAnsi="Courier New" w:cs="Courier New"/>
          <w:sz w:val="24"/>
          <w:szCs w:val="24"/>
        </w:rPr>
        <w:t>);</w:t>
      </w:r>
    </w:p>
    <w:p w14:paraId="7A2FEC9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B942C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 await </w:t>
      </w:r>
      <w:proofErr w:type="spellStart"/>
      <w:r w:rsidRPr="00046999">
        <w:rPr>
          <w:rStyle w:val="CommonTableChar"/>
          <w:rFonts w:ascii="Courier New" w:hAnsi="Courier New" w:cs="Courier New"/>
          <w:sz w:val="24"/>
          <w:szCs w:val="24"/>
        </w:rPr>
        <w:t>dbService.getFamilyIdForUser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w:t>
      </w:r>
    </w:p>
    <w:p w14:paraId="1E6DCEB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null) {</w:t>
      </w:r>
    </w:p>
    <w:p w14:paraId="75A055C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await </w:t>
      </w:r>
      <w:proofErr w:type="spellStart"/>
      <w:r w:rsidRPr="00046999">
        <w:rPr>
          <w:rStyle w:val="CommonTableChar"/>
          <w:rFonts w:ascii="Courier New" w:hAnsi="Courier New" w:cs="Courier New"/>
          <w:sz w:val="24"/>
          <w:szCs w:val="24"/>
        </w:rPr>
        <w:t>dbService.saveCategories</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categories, true);</w:t>
      </w:r>
    </w:p>
    <w:p w14:paraId="230804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59895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w:t>
      </w:r>
    </w:p>
    <w:p w14:paraId="49AB049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0DC198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6CD2A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Додати</w:t>
      </w:r>
      <w:proofErr w:type="spellEnd"/>
      <w:r w:rsidRPr="00046999">
        <w:rPr>
          <w:rStyle w:val="CommonTableChar"/>
          <w:rFonts w:ascii="Courier New" w:hAnsi="Courier New" w:cs="Courier New"/>
          <w:sz w:val="24"/>
          <w:szCs w:val="24"/>
        </w:rPr>
        <w:t>'),</w:t>
      </w:r>
    </w:p>
    <w:p w14:paraId="17DEFA1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02D29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3F8D031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FBC264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0154FF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CAA100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33586BA" w14:textId="77777777" w:rsidR="00046999" w:rsidRPr="00046999" w:rsidRDefault="00046999" w:rsidP="00046999">
      <w:pPr>
        <w:pStyle w:val="Code"/>
        <w:rPr>
          <w:rStyle w:val="CommonTableChar"/>
          <w:rFonts w:ascii="Courier New" w:hAnsi="Courier New" w:cs="Courier New"/>
          <w:sz w:val="24"/>
          <w:szCs w:val="24"/>
        </w:rPr>
      </w:pPr>
    </w:p>
    <w:p w14:paraId="777E718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showTransactionDialog</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 String </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 xml:space="preserve">, String category, String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w:t>
      </w:r>
    </w:p>
    <w:p w14:paraId="48D6075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amountController</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55E51AA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DateTime.now</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513B73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bool </w:t>
      </w:r>
      <w:proofErr w:type="spellStart"/>
      <w:r w:rsidRPr="00046999">
        <w:rPr>
          <w:rStyle w:val="CommonTableChar"/>
          <w:rFonts w:ascii="Courier New" w:hAnsi="Courier New" w:cs="Courier New"/>
          <w:sz w:val="24"/>
          <w:szCs w:val="24"/>
        </w:rPr>
        <w:t>isNowSelected</w:t>
      </w:r>
      <w:proofErr w:type="spellEnd"/>
      <w:r w:rsidRPr="00046999">
        <w:rPr>
          <w:rStyle w:val="CommonTableChar"/>
          <w:rFonts w:ascii="Courier New" w:hAnsi="Courier New" w:cs="Courier New"/>
          <w:sz w:val="24"/>
          <w:szCs w:val="24"/>
        </w:rPr>
        <w:t xml:space="preserve"> = true;</w:t>
      </w:r>
    </w:p>
    <w:p w14:paraId="70D9F7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comment = '';</w:t>
      </w:r>
    </w:p>
    <w:p w14:paraId="74EA65C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 xml:space="preserve"> = 'UAH';</w:t>
      </w:r>
    </w:p>
    <w:p w14:paraId="5F4F9D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geoTag</w:t>
      </w:r>
      <w:proofErr w:type="spellEnd"/>
      <w:r w:rsidRPr="00046999">
        <w:rPr>
          <w:rStyle w:val="CommonTableChar"/>
          <w:rFonts w:ascii="Courier New" w:hAnsi="Courier New" w:cs="Courier New"/>
          <w:sz w:val="24"/>
          <w:szCs w:val="24"/>
        </w:rPr>
        <w:t>;</w:t>
      </w:r>
    </w:p>
    <w:p w14:paraId="0C68435D" w14:textId="77777777" w:rsidR="00046999" w:rsidRPr="00046999" w:rsidRDefault="00046999" w:rsidP="00046999">
      <w:pPr>
        <w:pStyle w:val="Code"/>
        <w:rPr>
          <w:rStyle w:val="CommonTableChar"/>
          <w:rFonts w:ascii="Courier New" w:hAnsi="Courier New" w:cs="Courier New"/>
          <w:sz w:val="24"/>
          <w:szCs w:val="24"/>
        </w:rPr>
      </w:pPr>
    </w:p>
    <w:p w14:paraId="16ED07F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Future&lt;void&gt; _</w:t>
      </w:r>
      <w:proofErr w:type="spellStart"/>
      <w:proofErr w:type="gramStart"/>
      <w:r w:rsidRPr="00046999">
        <w:rPr>
          <w:rStyle w:val="CommonTableChar"/>
          <w:rFonts w:ascii="Courier New" w:hAnsi="Courier New" w:cs="Courier New"/>
          <w:sz w:val="24"/>
          <w:szCs w:val="24"/>
        </w:rPr>
        <w:t>getLocation</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async {</w:t>
      </w:r>
    </w:p>
    <w:p w14:paraId="1E57B65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try {</w:t>
      </w:r>
    </w:p>
    <w:p w14:paraId="25FB34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bool </w:t>
      </w:r>
      <w:proofErr w:type="spellStart"/>
      <w:r w:rsidRPr="00046999">
        <w:rPr>
          <w:rStyle w:val="CommonTableChar"/>
          <w:rFonts w:ascii="Courier New" w:hAnsi="Courier New" w:cs="Courier New"/>
          <w:sz w:val="24"/>
          <w:szCs w:val="24"/>
        </w:rPr>
        <w:t>serviceEnabled</w:t>
      </w:r>
      <w:proofErr w:type="spellEnd"/>
      <w:r w:rsidRPr="00046999">
        <w:rPr>
          <w:rStyle w:val="CommonTableChar"/>
          <w:rFonts w:ascii="Courier New" w:hAnsi="Courier New" w:cs="Courier New"/>
          <w:sz w:val="24"/>
          <w:szCs w:val="24"/>
        </w:rPr>
        <w:t xml:space="preserve"> = await </w:t>
      </w:r>
      <w:proofErr w:type="spellStart"/>
      <w:r w:rsidRPr="00046999">
        <w:rPr>
          <w:rStyle w:val="CommonTableChar"/>
          <w:rFonts w:ascii="Courier New" w:hAnsi="Courier New" w:cs="Courier New"/>
          <w:sz w:val="24"/>
          <w:szCs w:val="24"/>
        </w:rPr>
        <w:t>Geolocator.isLocationServiceEnabled</w:t>
      </w:r>
      <w:proofErr w:type="spellEnd"/>
      <w:r w:rsidRPr="00046999">
        <w:rPr>
          <w:rStyle w:val="CommonTableChar"/>
          <w:rFonts w:ascii="Courier New" w:hAnsi="Courier New" w:cs="Courier New"/>
          <w:sz w:val="24"/>
          <w:szCs w:val="24"/>
        </w:rPr>
        <w:t>();</w:t>
      </w:r>
    </w:p>
    <w:p w14:paraId="3118CC0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serviceEnabled</w:t>
      </w:r>
      <w:proofErr w:type="spellEnd"/>
      <w:proofErr w:type="gramEnd"/>
      <w:r w:rsidRPr="00046999">
        <w:rPr>
          <w:rStyle w:val="CommonTableChar"/>
          <w:rFonts w:ascii="Courier New" w:hAnsi="Courier New" w:cs="Courier New"/>
          <w:sz w:val="24"/>
          <w:szCs w:val="24"/>
        </w:rPr>
        <w:t>) return;</w:t>
      </w:r>
    </w:p>
    <w:p w14:paraId="1F5788ED" w14:textId="77777777" w:rsidR="00046999" w:rsidRPr="00046999" w:rsidRDefault="00046999" w:rsidP="00046999">
      <w:pPr>
        <w:pStyle w:val="Code"/>
        <w:rPr>
          <w:rStyle w:val="CommonTableChar"/>
          <w:rFonts w:ascii="Courier New" w:hAnsi="Courier New" w:cs="Courier New"/>
          <w:sz w:val="24"/>
          <w:szCs w:val="24"/>
        </w:rPr>
      </w:pPr>
    </w:p>
    <w:p w14:paraId="7C2CACE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LocationPermission</w:t>
      </w:r>
      <w:proofErr w:type="spellEnd"/>
      <w:r w:rsidRPr="00046999">
        <w:rPr>
          <w:rStyle w:val="CommonTableChar"/>
          <w:rFonts w:ascii="Courier New" w:hAnsi="Courier New" w:cs="Courier New"/>
          <w:sz w:val="24"/>
          <w:szCs w:val="24"/>
        </w:rPr>
        <w:t xml:space="preserve"> permission = await </w:t>
      </w:r>
      <w:proofErr w:type="spellStart"/>
      <w:r w:rsidRPr="00046999">
        <w:rPr>
          <w:rStyle w:val="CommonTableChar"/>
          <w:rFonts w:ascii="Courier New" w:hAnsi="Courier New" w:cs="Courier New"/>
          <w:sz w:val="24"/>
          <w:szCs w:val="24"/>
        </w:rPr>
        <w:t>Geolocator.checkPermission</w:t>
      </w:r>
      <w:proofErr w:type="spellEnd"/>
      <w:r w:rsidRPr="00046999">
        <w:rPr>
          <w:rStyle w:val="CommonTableChar"/>
          <w:rFonts w:ascii="Courier New" w:hAnsi="Courier New" w:cs="Courier New"/>
          <w:sz w:val="24"/>
          <w:szCs w:val="24"/>
        </w:rPr>
        <w:t>();</w:t>
      </w:r>
    </w:p>
    <w:p w14:paraId="58F245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(permission == </w:t>
      </w:r>
      <w:proofErr w:type="spellStart"/>
      <w:r w:rsidRPr="00046999">
        <w:rPr>
          <w:rStyle w:val="CommonTableChar"/>
          <w:rFonts w:ascii="Courier New" w:hAnsi="Courier New" w:cs="Courier New"/>
          <w:sz w:val="24"/>
          <w:szCs w:val="24"/>
        </w:rPr>
        <w:t>LocationPermission.denied</w:t>
      </w:r>
      <w:proofErr w:type="spellEnd"/>
      <w:r w:rsidRPr="00046999">
        <w:rPr>
          <w:rStyle w:val="CommonTableChar"/>
          <w:rFonts w:ascii="Courier New" w:hAnsi="Courier New" w:cs="Courier New"/>
          <w:sz w:val="24"/>
          <w:szCs w:val="24"/>
        </w:rPr>
        <w:t>) {</w:t>
      </w:r>
    </w:p>
    <w:p w14:paraId="614FFE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permission = await </w:t>
      </w:r>
      <w:proofErr w:type="spellStart"/>
      <w:r w:rsidRPr="00046999">
        <w:rPr>
          <w:rStyle w:val="CommonTableChar"/>
          <w:rFonts w:ascii="Courier New" w:hAnsi="Courier New" w:cs="Courier New"/>
          <w:sz w:val="24"/>
          <w:szCs w:val="24"/>
        </w:rPr>
        <w:t>Geolocator.requestPermission</w:t>
      </w:r>
      <w:proofErr w:type="spellEnd"/>
      <w:r w:rsidRPr="00046999">
        <w:rPr>
          <w:rStyle w:val="CommonTableChar"/>
          <w:rFonts w:ascii="Courier New" w:hAnsi="Courier New" w:cs="Courier New"/>
          <w:sz w:val="24"/>
          <w:szCs w:val="24"/>
        </w:rPr>
        <w:t>();</w:t>
      </w:r>
    </w:p>
    <w:p w14:paraId="54EFF5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(permission == </w:t>
      </w:r>
      <w:proofErr w:type="spellStart"/>
      <w:r w:rsidRPr="00046999">
        <w:rPr>
          <w:rStyle w:val="CommonTableChar"/>
          <w:rFonts w:ascii="Courier New" w:hAnsi="Courier New" w:cs="Courier New"/>
          <w:sz w:val="24"/>
          <w:szCs w:val="24"/>
        </w:rPr>
        <w:t>LocationPermission.denied</w:t>
      </w:r>
      <w:proofErr w:type="spellEnd"/>
      <w:r w:rsidRPr="00046999">
        <w:rPr>
          <w:rStyle w:val="CommonTableChar"/>
          <w:rFonts w:ascii="Courier New" w:hAnsi="Courier New" w:cs="Courier New"/>
          <w:sz w:val="24"/>
          <w:szCs w:val="24"/>
        </w:rPr>
        <w:t>) return;</w:t>
      </w:r>
    </w:p>
    <w:p w14:paraId="14AC7A6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7E02971" w14:textId="77777777" w:rsidR="00046999" w:rsidRPr="00046999" w:rsidRDefault="00046999" w:rsidP="00046999">
      <w:pPr>
        <w:pStyle w:val="Code"/>
        <w:rPr>
          <w:rStyle w:val="CommonTableChar"/>
          <w:rFonts w:ascii="Courier New" w:hAnsi="Courier New" w:cs="Courier New"/>
          <w:sz w:val="24"/>
          <w:szCs w:val="24"/>
        </w:rPr>
      </w:pPr>
    </w:p>
    <w:p w14:paraId="2DA2A91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(permission == </w:t>
      </w:r>
      <w:proofErr w:type="spellStart"/>
      <w:r w:rsidRPr="00046999">
        <w:rPr>
          <w:rStyle w:val="CommonTableChar"/>
          <w:rFonts w:ascii="Courier New" w:hAnsi="Courier New" w:cs="Courier New"/>
          <w:sz w:val="24"/>
          <w:szCs w:val="24"/>
        </w:rPr>
        <w:t>LocationPermission.deniedForever</w:t>
      </w:r>
      <w:proofErr w:type="spellEnd"/>
      <w:r w:rsidRPr="00046999">
        <w:rPr>
          <w:rStyle w:val="CommonTableChar"/>
          <w:rFonts w:ascii="Courier New" w:hAnsi="Courier New" w:cs="Courier New"/>
          <w:sz w:val="24"/>
          <w:szCs w:val="24"/>
        </w:rPr>
        <w:t>) return;</w:t>
      </w:r>
    </w:p>
    <w:p w14:paraId="543DDDC7" w14:textId="77777777" w:rsidR="00046999" w:rsidRPr="00046999" w:rsidRDefault="00046999" w:rsidP="00046999">
      <w:pPr>
        <w:pStyle w:val="Code"/>
        <w:rPr>
          <w:rStyle w:val="CommonTableChar"/>
          <w:rFonts w:ascii="Courier New" w:hAnsi="Courier New" w:cs="Courier New"/>
          <w:sz w:val="24"/>
          <w:szCs w:val="24"/>
        </w:rPr>
      </w:pPr>
    </w:p>
    <w:p w14:paraId="6471EF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Position </w:t>
      </w:r>
      <w:proofErr w:type="spellStart"/>
      <w:r w:rsidRPr="00046999">
        <w:rPr>
          <w:rStyle w:val="CommonTableChar"/>
          <w:rFonts w:ascii="Courier New" w:hAnsi="Courier New" w:cs="Courier New"/>
          <w:sz w:val="24"/>
          <w:szCs w:val="24"/>
        </w:rPr>
        <w:t>position</w:t>
      </w:r>
      <w:proofErr w:type="spellEnd"/>
      <w:r w:rsidRPr="00046999">
        <w:rPr>
          <w:rStyle w:val="CommonTableChar"/>
          <w:rFonts w:ascii="Courier New" w:hAnsi="Courier New" w:cs="Courier New"/>
          <w:sz w:val="24"/>
          <w:szCs w:val="24"/>
        </w:rPr>
        <w:t xml:space="preserve"> = await </w:t>
      </w:r>
      <w:proofErr w:type="spellStart"/>
      <w:r w:rsidRPr="00046999">
        <w:rPr>
          <w:rStyle w:val="CommonTableChar"/>
          <w:rFonts w:ascii="Courier New" w:hAnsi="Courier New" w:cs="Courier New"/>
          <w:sz w:val="24"/>
          <w:szCs w:val="24"/>
        </w:rPr>
        <w:t>Geolocator.getCurrentPosition</w:t>
      </w:r>
      <w:proofErr w:type="spellEnd"/>
      <w:r w:rsidRPr="00046999">
        <w:rPr>
          <w:rStyle w:val="CommonTableChar"/>
          <w:rFonts w:ascii="Courier New" w:hAnsi="Courier New" w:cs="Courier New"/>
          <w:sz w:val="24"/>
          <w:szCs w:val="24"/>
        </w:rPr>
        <w:t>();</w:t>
      </w:r>
    </w:p>
    <w:p w14:paraId="020CB4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geoTag</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position.latitude</w:t>
      </w:r>
      <w:proofErr w:type="spellEnd"/>
      <w:proofErr w:type="gram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position.longitude</w:t>
      </w:r>
      <w:proofErr w:type="spellEnd"/>
      <w:r w:rsidRPr="00046999">
        <w:rPr>
          <w:rStyle w:val="CommonTableChar"/>
          <w:rFonts w:ascii="Courier New" w:hAnsi="Courier New" w:cs="Courier New"/>
          <w:sz w:val="24"/>
          <w:szCs w:val="24"/>
        </w:rPr>
        <w:t>}';</w:t>
      </w:r>
    </w:p>
    <w:p w14:paraId="3C652A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catch (e) {</w:t>
      </w:r>
    </w:p>
    <w:p w14:paraId="1011A71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print(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Помилка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отримання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геолокації</w:t>
      </w:r>
      <w:proofErr w:type="spellEnd"/>
      <w:r w:rsidRPr="00046999">
        <w:rPr>
          <w:rStyle w:val="CommonTableChar"/>
          <w:rFonts w:ascii="Courier New" w:hAnsi="Courier New" w:cs="Courier New"/>
          <w:sz w:val="24"/>
          <w:szCs w:val="24"/>
        </w:rPr>
        <w:t>: $e');</w:t>
      </w:r>
    </w:p>
    <w:p w14:paraId="104350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1790A5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B8E0A31" w14:textId="77777777" w:rsidR="00046999" w:rsidRPr="00046999" w:rsidRDefault="00046999" w:rsidP="00046999">
      <w:pPr>
        <w:pStyle w:val="Code"/>
        <w:rPr>
          <w:rStyle w:val="CommonTableChar"/>
          <w:rFonts w:ascii="Courier New" w:hAnsi="Courier New" w:cs="Courier New"/>
          <w:sz w:val="24"/>
          <w:szCs w:val="24"/>
        </w:rPr>
      </w:pPr>
    </w:p>
    <w:p w14:paraId="3329ACD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proofErr w:type="gramStart"/>
      <w:r w:rsidRPr="00046999">
        <w:rPr>
          <w:rStyle w:val="CommonTableChar"/>
          <w:rFonts w:ascii="Courier New" w:hAnsi="Courier New" w:cs="Courier New"/>
          <w:sz w:val="24"/>
          <w:szCs w:val="24"/>
        </w:rPr>
        <w:t>getLocation</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60D81ABE" w14:textId="77777777" w:rsidR="00046999" w:rsidRPr="00046999" w:rsidRDefault="00046999" w:rsidP="00046999">
      <w:pPr>
        <w:pStyle w:val="Code"/>
        <w:rPr>
          <w:rStyle w:val="CommonTableChar"/>
          <w:rFonts w:ascii="Courier New" w:hAnsi="Courier New" w:cs="Courier New"/>
          <w:sz w:val="24"/>
          <w:szCs w:val="24"/>
        </w:rPr>
      </w:pPr>
    </w:p>
    <w:p w14:paraId="5D86C5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showModalBottomSheet</w:t>
      </w:r>
      <w:proofErr w:type="spellEnd"/>
      <w:r w:rsidRPr="00046999">
        <w:rPr>
          <w:rStyle w:val="CommonTableChar"/>
          <w:rFonts w:ascii="Courier New" w:hAnsi="Courier New" w:cs="Courier New"/>
          <w:sz w:val="24"/>
          <w:szCs w:val="24"/>
        </w:rPr>
        <w:t>(</w:t>
      </w:r>
      <w:proofErr w:type="gramEnd"/>
    </w:p>
    <w:p w14:paraId="1650B3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30F0D1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isScrollControlled</w:t>
      </w:r>
      <w:proofErr w:type="spellEnd"/>
      <w:r w:rsidRPr="00046999">
        <w:rPr>
          <w:rStyle w:val="CommonTableChar"/>
          <w:rFonts w:ascii="Courier New" w:hAnsi="Courier New" w:cs="Courier New"/>
          <w:sz w:val="24"/>
          <w:szCs w:val="24"/>
        </w:rPr>
        <w:t>: true,</w:t>
      </w:r>
    </w:p>
    <w:p w14:paraId="21A24A6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
    <w:p w14:paraId="6A0C697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StatefulBuilder</w:t>
      </w:r>
      <w:proofErr w:type="spellEnd"/>
      <w:r w:rsidRPr="00046999">
        <w:rPr>
          <w:rStyle w:val="CommonTableChar"/>
          <w:rFonts w:ascii="Courier New" w:hAnsi="Courier New" w:cs="Courier New"/>
          <w:sz w:val="24"/>
          <w:szCs w:val="24"/>
        </w:rPr>
        <w:t>(</w:t>
      </w:r>
      <w:proofErr w:type="gramEnd"/>
    </w:p>
    <w:p w14:paraId="7937E3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setModalState</w:t>
      </w:r>
      <w:proofErr w:type="spellEnd"/>
      <w:r w:rsidRPr="00046999">
        <w:rPr>
          <w:rStyle w:val="CommonTableChar"/>
          <w:rFonts w:ascii="Courier New" w:hAnsi="Courier New" w:cs="Courier New"/>
          <w:sz w:val="24"/>
          <w:szCs w:val="24"/>
        </w:rPr>
        <w:t>) {</w:t>
      </w:r>
    </w:p>
    <w:p w14:paraId="700F947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return </w:t>
      </w:r>
      <w:proofErr w:type="gramStart"/>
      <w:r w:rsidRPr="00046999">
        <w:rPr>
          <w:rStyle w:val="CommonTableChar"/>
          <w:rFonts w:ascii="Courier New" w:hAnsi="Courier New" w:cs="Courier New"/>
          <w:sz w:val="24"/>
          <w:szCs w:val="24"/>
        </w:rPr>
        <w:t>Padding(</w:t>
      </w:r>
      <w:proofErr w:type="gramEnd"/>
    </w:p>
    <w:p w14:paraId="20BE77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padding: </w:t>
      </w:r>
      <w:proofErr w:type="spellStart"/>
      <w:r w:rsidRPr="00046999">
        <w:rPr>
          <w:rStyle w:val="CommonTableChar"/>
          <w:rFonts w:ascii="Courier New" w:hAnsi="Courier New" w:cs="Courier New"/>
          <w:sz w:val="24"/>
          <w:szCs w:val="24"/>
        </w:rPr>
        <w:t>EdgeInsets.only</w:t>
      </w:r>
      <w:proofErr w:type="spellEnd"/>
      <w:r w:rsidRPr="00046999">
        <w:rPr>
          <w:rStyle w:val="CommonTableChar"/>
          <w:rFonts w:ascii="Courier New" w:hAnsi="Courier New" w:cs="Courier New"/>
          <w:sz w:val="24"/>
          <w:szCs w:val="24"/>
        </w:rPr>
        <w:t>(</w:t>
      </w:r>
    </w:p>
    <w:p w14:paraId="45FF7D4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bottom: </w:t>
      </w:r>
      <w:proofErr w:type="spellStart"/>
      <w:r w:rsidRPr="00046999">
        <w:rPr>
          <w:rStyle w:val="CommonTableChar"/>
          <w:rFonts w:ascii="Courier New" w:hAnsi="Courier New" w:cs="Courier New"/>
          <w:sz w:val="24"/>
          <w:szCs w:val="24"/>
        </w:rPr>
        <w:t>MediaQuery.of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viewInsets.bottom</w:t>
      </w:r>
      <w:proofErr w:type="spellEnd"/>
      <w:proofErr w:type="gramEnd"/>
      <w:r w:rsidRPr="00046999">
        <w:rPr>
          <w:rStyle w:val="CommonTableChar"/>
          <w:rFonts w:ascii="Courier New" w:hAnsi="Courier New" w:cs="Courier New"/>
          <w:sz w:val="24"/>
          <w:szCs w:val="24"/>
        </w:rPr>
        <w:t>,</w:t>
      </w:r>
    </w:p>
    <w:p w14:paraId="7576E6C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left: 16.0,</w:t>
      </w:r>
    </w:p>
    <w:p w14:paraId="6D818C5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right: 16.0,</w:t>
      </w:r>
    </w:p>
    <w:p w14:paraId="1DF2745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top: 16.0,</w:t>
      </w:r>
    </w:p>
    <w:p w14:paraId="796551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F066B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Column(</w:t>
      </w:r>
      <w:proofErr w:type="gramEnd"/>
    </w:p>
    <w:p w14:paraId="744FBC3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MainAxisSize.min</w:t>
      </w:r>
      <w:proofErr w:type="spellEnd"/>
      <w:r w:rsidRPr="00046999">
        <w:rPr>
          <w:rStyle w:val="CommonTableChar"/>
          <w:rFonts w:ascii="Courier New" w:hAnsi="Courier New" w:cs="Courier New"/>
          <w:sz w:val="24"/>
          <w:szCs w:val="24"/>
        </w:rPr>
        <w:t>,</w:t>
      </w:r>
    </w:p>
    <w:p w14:paraId="31F3A5B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6B29A9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&lt;Account?</w:t>
      </w:r>
      <w:proofErr w:type="gramStart"/>
      <w:r w:rsidRPr="00046999">
        <w:rPr>
          <w:rStyle w:val="CommonTableChar"/>
          <w:rFonts w:ascii="Courier New" w:hAnsi="Courier New" w:cs="Courier New"/>
          <w:sz w:val="24"/>
          <w:szCs w:val="24"/>
        </w:rPr>
        <w:t>&gt;(</w:t>
      </w:r>
      <w:proofErr w:type="gramEnd"/>
    </w:p>
    <w:p w14:paraId="384D51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dbService.getAccountById</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w:t>
      </w:r>
    </w:p>
    <w:p w14:paraId="094B40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snapshot) {</w:t>
      </w:r>
    </w:p>
    <w:p w14:paraId="26EB542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accountName</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snapshot.data?.name ??</w:t>
      </w:r>
      <w:proofErr w:type="gram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Рахунок</w:t>
      </w:r>
      <w:proofErr w:type="spellEnd"/>
      <w:r w:rsidRPr="00046999">
        <w:rPr>
          <w:rStyle w:val="CommonTableChar"/>
          <w:rFonts w:ascii="Courier New" w:hAnsi="Courier New" w:cs="Courier New"/>
          <w:sz w:val="24"/>
          <w:szCs w:val="24"/>
        </w:rPr>
        <w:t>';</w:t>
      </w:r>
    </w:p>
    <w:p w14:paraId="2D080B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accountName</w:t>
      </w:r>
      <w:proofErr w:type="spellEnd"/>
      <w:r w:rsidRPr="00046999">
        <w:rPr>
          <w:rStyle w:val="CommonTableChar"/>
          <w:rFonts w:ascii="Courier New" w:hAnsi="Courier New" w:cs="Courier New"/>
          <w:sz w:val="24"/>
          <w:szCs w:val="24"/>
        </w:rPr>
        <w:t xml:space="preserve"> → $category', style: const </w:t>
      </w:r>
      <w:proofErr w:type="spell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fontSize</w:t>
      </w:r>
      <w:proofErr w:type="spellEnd"/>
      <w:r w:rsidRPr="00046999">
        <w:rPr>
          <w:rStyle w:val="CommonTableChar"/>
          <w:rFonts w:ascii="Courier New" w:hAnsi="Courier New" w:cs="Courier New"/>
          <w:sz w:val="24"/>
          <w:szCs w:val="24"/>
        </w:rPr>
        <w:t>: 18));</w:t>
      </w:r>
    </w:p>
    <w:p w14:paraId="28A6461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DDCA8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543460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60E3AC0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TextField</w:t>
      </w:r>
      <w:proofErr w:type="spellEnd"/>
      <w:r w:rsidRPr="00046999">
        <w:rPr>
          <w:rStyle w:val="CommonTableChar"/>
          <w:rFonts w:ascii="Courier New" w:hAnsi="Courier New" w:cs="Courier New"/>
          <w:sz w:val="24"/>
          <w:szCs w:val="24"/>
        </w:rPr>
        <w:t>(</w:t>
      </w:r>
      <w:proofErr w:type="gramEnd"/>
    </w:p>
    <w:p w14:paraId="194A743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controller: </w:t>
      </w:r>
      <w:proofErr w:type="spellStart"/>
      <w:r w:rsidRPr="00046999">
        <w:rPr>
          <w:rStyle w:val="CommonTableChar"/>
          <w:rFonts w:ascii="Courier New" w:hAnsi="Courier New" w:cs="Courier New"/>
          <w:sz w:val="24"/>
          <w:szCs w:val="24"/>
        </w:rPr>
        <w:t>amountController</w:t>
      </w:r>
      <w:proofErr w:type="spellEnd"/>
      <w:r w:rsidRPr="00046999">
        <w:rPr>
          <w:rStyle w:val="CommonTableChar"/>
          <w:rFonts w:ascii="Courier New" w:hAnsi="Courier New" w:cs="Courier New"/>
          <w:sz w:val="24"/>
          <w:szCs w:val="24"/>
        </w:rPr>
        <w:t>,</w:t>
      </w:r>
    </w:p>
    <w:p w14:paraId="5858166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keyboardType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TextInputType.number</w:t>
      </w:r>
      <w:proofErr w:type="spellEnd"/>
      <w:r w:rsidRPr="00046999">
        <w:rPr>
          <w:rStyle w:val="CommonTableChar"/>
          <w:rFonts w:ascii="Courier New" w:hAnsi="Courier New" w:cs="Courier New"/>
          <w:sz w:val="24"/>
          <w:szCs w:val="24"/>
        </w:rPr>
        <w:t>,</w:t>
      </w:r>
    </w:p>
    <w:p w14:paraId="4660336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73A0C2E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'Сума',</w:t>
      </w:r>
    </w:p>
    <w:p w14:paraId="79629CA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57212A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E5B18E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7D602C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68351E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DropdownButtonFormField</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58E5B3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w:t>
      </w:r>
    </w:p>
    <w:p w14:paraId="7F231B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00EC52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'Валюта',</w:t>
      </w:r>
    </w:p>
    <w:p w14:paraId="052E18B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5476DCF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0846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items: const [</w:t>
      </w:r>
    </w:p>
    <w:p w14:paraId="2B85C21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value: 'UAH', child: Text('UAH')),</w:t>
      </w:r>
    </w:p>
    <w:p w14:paraId="4573D6A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value: 'USD', child: Text('USD')),</w:t>
      </w:r>
    </w:p>
    <w:p w14:paraId="07FFA16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value: 'EUR', child: Text('EUR')),</w:t>
      </w:r>
    </w:p>
    <w:p w14:paraId="74DF141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D12173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2A1050B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value !</w:t>
      </w:r>
      <w:proofErr w:type="gramEnd"/>
      <w:r w:rsidRPr="00046999">
        <w:rPr>
          <w:rStyle w:val="CommonTableChar"/>
          <w:rFonts w:ascii="Courier New" w:hAnsi="Courier New" w:cs="Courier New"/>
          <w:sz w:val="24"/>
          <w:szCs w:val="24"/>
        </w:rPr>
        <w:t>= null) {</w:t>
      </w:r>
    </w:p>
    <w:p w14:paraId="4EF4A8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setModalState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1AF925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 xml:space="preserve"> = value;</w:t>
      </w:r>
    </w:p>
    <w:p w14:paraId="631178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4C156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1DD83A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A1188B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6DB5F07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77D659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Row(</w:t>
      </w:r>
      <w:proofErr w:type="gramEnd"/>
    </w:p>
    <w:p w14:paraId="7527CE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mainAxisAlignment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MainAxisAlignment.spaceBetween</w:t>
      </w:r>
      <w:proofErr w:type="spellEnd"/>
      <w:r w:rsidRPr="00046999">
        <w:rPr>
          <w:rStyle w:val="CommonTableChar"/>
          <w:rFonts w:ascii="Courier New" w:hAnsi="Courier New" w:cs="Courier New"/>
          <w:sz w:val="24"/>
          <w:szCs w:val="24"/>
        </w:rPr>
        <w:t>,</w:t>
      </w:r>
    </w:p>
    <w:p w14:paraId="1322D1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39CAAC8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ElevatedButton.icon</w:t>
      </w:r>
      <w:proofErr w:type="spellEnd"/>
      <w:r w:rsidRPr="00046999">
        <w:rPr>
          <w:rStyle w:val="CommonTableChar"/>
          <w:rFonts w:ascii="Courier New" w:hAnsi="Courier New" w:cs="Courier New"/>
          <w:sz w:val="24"/>
          <w:szCs w:val="24"/>
        </w:rPr>
        <w:t>(</w:t>
      </w:r>
    </w:p>
    <w:p w14:paraId="2F4A93C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Icons.access_time</w:t>
      </w:r>
      <w:proofErr w:type="spellEnd"/>
      <w:r w:rsidRPr="00046999">
        <w:rPr>
          <w:rStyle w:val="CommonTableChar"/>
          <w:rFonts w:ascii="Courier New" w:hAnsi="Courier New" w:cs="Courier New"/>
          <w:sz w:val="24"/>
          <w:szCs w:val="24"/>
        </w:rPr>
        <w:t>),</w:t>
      </w:r>
    </w:p>
    <w:p w14:paraId="5B1360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label: const Text('</w:t>
      </w:r>
      <w:proofErr w:type="spellStart"/>
      <w:r w:rsidRPr="00046999">
        <w:rPr>
          <w:rStyle w:val="CommonTableChar"/>
          <w:rFonts w:ascii="Courier New" w:hAnsi="Courier New" w:cs="Courier New"/>
          <w:sz w:val="24"/>
          <w:szCs w:val="24"/>
        </w:rPr>
        <w:t>Зараз</w:t>
      </w:r>
      <w:proofErr w:type="spellEnd"/>
      <w:r w:rsidRPr="00046999">
        <w:rPr>
          <w:rStyle w:val="CommonTableChar"/>
          <w:rFonts w:ascii="Courier New" w:hAnsi="Courier New" w:cs="Courier New"/>
          <w:sz w:val="24"/>
          <w:szCs w:val="24"/>
        </w:rPr>
        <w:t>'),</w:t>
      </w:r>
    </w:p>
    <w:p w14:paraId="117B44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w:t>
      </w:r>
      <w:proofErr w:type="spellStart"/>
      <w:r w:rsidRPr="00046999">
        <w:rPr>
          <w:rStyle w:val="CommonTableChar"/>
          <w:rFonts w:ascii="Courier New" w:hAnsi="Courier New" w:cs="Courier New"/>
          <w:sz w:val="24"/>
          <w:szCs w:val="24"/>
        </w:rPr>
        <w:t>ElevatedButton.styleFrom</w:t>
      </w:r>
      <w:proofErr w:type="spellEnd"/>
      <w:r w:rsidRPr="00046999">
        <w:rPr>
          <w:rStyle w:val="CommonTableChar"/>
          <w:rFonts w:ascii="Courier New" w:hAnsi="Courier New" w:cs="Courier New"/>
          <w:sz w:val="24"/>
          <w:szCs w:val="24"/>
        </w:rPr>
        <w:t>(</w:t>
      </w:r>
    </w:p>
    <w:p w14:paraId="41020C9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backgroundColor</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isNowSelected</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Colors.green</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xml:space="preserve"> null,</w:t>
      </w:r>
    </w:p>
    <w:p w14:paraId="06A9291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29A07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0A3123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setModalState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1A3D97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DateTime.now</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47E0F2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isNowSelected</w:t>
      </w:r>
      <w:proofErr w:type="spellEnd"/>
      <w:r w:rsidRPr="00046999">
        <w:rPr>
          <w:rStyle w:val="CommonTableChar"/>
          <w:rFonts w:ascii="Courier New" w:hAnsi="Courier New" w:cs="Courier New"/>
          <w:sz w:val="24"/>
          <w:szCs w:val="24"/>
        </w:rPr>
        <w:t xml:space="preserve"> = true;</w:t>
      </w:r>
    </w:p>
    <w:p w14:paraId="1BB2E19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88479C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D3FA1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D1720C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ElevatedButton.icon</w:t>
      </w:r>
      <w:proofErr w:type="spellEnd"/>
      <w:r w:rsidRPr="00046999">
        <w:rPr>
          <w:rStyle w:val="CommonTableChar"/>
          <w:rFonts w:ascii="Courier New" w:hAnsi="Courier New" w:cs="Courier New"/>
          <w:sz w:val="24"/>
          <w:szCs w:val="24"/>
        </w:rPr>
        <w:t>(</w:t>
      </w:r>
    </w:p>
    <w:p w14:paraId="1B52301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icon: const </w:t>
      </w:r>
      <w:proofErr w:type="gramStart"/>
      <w:r w:rsidRPr="00046999">
        <w:rPr>
          <w:rStyle w:val="CommonTableChar"/>
          <w:rFonts w:ascii="Courier New" w:hAnsi="Courier New" w:cs="Courier New"/>
          <w:sz w:val="24"/>
          <w:szCs w:val="24"/>
        </w:rPr>
        <w:t>Icon(</w:t>
      </w:r>
      <w:proofErr w:type="spellStart"/>
      <w:proofErr w:type="gramEnd"/>
      <w:r w:rsidRPr="00046999">
        <w:rPr>
          <w:rStyle w:val="CommonTableChar"/>
          <w:rFonts w:ascii="Courier New" w:hAnsi="Courier New" w:cs="Courier New"/>
          <w:sz w:val="24"/>
          <w:szCs w:val="24"/>
        </w:rPr>
        <w:t>Icons.calendar_today</w:t>
      </w:r>
      <w:proofErr w:type="spellEnd"/>
      <w:r w:rsidRPr="00046999">
        <w:rPr>
          <w:rStyle w:val="CommonTableChar"/>
          <w:rFonts w:ascii="Courier New" w:hAnsi="Courier New" w:cs="Courier New"/>
          <w:sz w:val="24"/>
          <w:szCs w:val="24"/>
        </w:rPr>
        <w:t>),</w:t>
      </w:r>
    </w:p>
    <w:p w14:paraId="3B0ABC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label: </w:t>
      </w:r>
      <w:proofErr w:type="gramStart"/>
      <w:r w:rsidRPr="00046999">
        <w:rPr>
          <w:rStyle w:val="CommonTableChar"/>
          <w:rFonts w:ascii="Courier New" w:hAnsi="Courier New" w:cs="Courier New"/>
          <w:sz w:val="24"/>
          <w:szCs w:val="24"/>
        </w:rPr>
        <w:t>Text(</w:t>
      </w:r>
      <w:proofErr w:type="spellStart"/>
      <w:proofErr w:type="gramEnd"/>
      <w:r w:rsidRPr="00046999">
        <w:rPr>
          <w:rStyle w:val="CommonTableChar"/>
          <w:rFonts w:ascii="Courier New" w:hAnsi="Courier New" w:cs="Courier New"/>
          <w:sz w:val="24"/>
          <w:szCs w:val="24"/>
        </w:rPr>
        <w:t>isNowSelected</w:t>
      </w:r>
      <w:proofErr w:type="spellEnd"/>
    </w:p>
    <w:p w14:paraId="25F2B4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Вибрати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дату</w:t>
      </w:r>
      <w:proofErr w:type="spellEnd"/>
      <w:r w:rsidRPr="00046999">
        <w:rPr>
          <w:rStyle w:val="CommonTableChar"/>
          <w:rFonts w:ascii="Courier New" w:hAnsi="Courier New" w:cs="Courier New"/>
          <w:sz w:val="24"/>
          <w:szCs w:val="24"/>
        </w:rPr>
        <w:t>'</w:t>
      </w:r>
    </w:p>
    <w:p w14:paraId="6B1551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selectedDate.day</w:t>
      </w:r>
      <w:proofErr w:type="spellEnd"/>
      <w:proofErr w:type="gramStart"/>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selectedDate.month</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selectedDate.year</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selectedDate.hour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selectedDate.minute.toString</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padLeft</w:t>
      </w:r>
      <w:proofErr w:type="spellEnd"/>
      <w:r w:rsidRPr="00046999">
        <w:rPr>
          <w:rStyle w:val="CommonTableChar"/>
          <w:rFonts w:ascii="Courier New" w:hAnsi="Courier New" w:cs="Courier New"/>
          <w:sz w:val="24"/>
          <w:szCs w:val="24"/>
        </w:rPr>
        <w:t>(2, '0')}'),</w:t>
      </w:r>
    </w:p>
    <w:p w14:paraId="2BD454F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style: </w:t>
      </w:r>
      <w:proofErr w:type="spellStart"/>
      <w:r w:rsidRPr="00046999">
        <w:rPr>
          <w:rStyle w:val="CommonTableChar"/>
          <w:rFonts w:ascii="Courier New" w:hAnsi="Courier New" w:cs="Courier New"/>
          <w:sz w:val="24"/>
          <w:szCs w:val="24"/>
        </w:rPr>
        <w:t>ElevatedButton.styleFrom</w:t>
      </w:r>
      <w:proofErr w:type="spellEnd"/>
      <w:r w:rsidRPr="00046999">
        <w:rPr>
          <w:rStyle w:val="CommonTableChar"/>
          <w:rFonts w:ascii="Courier New" w:hAnsi="Courier New" w:cs="Courier New"/>
          <w:sz w:val="24"/>
          <w:szCs w:val="24"/>
        </w:rPr>
        <w:t>(</w:t>
      </w:r>
    </w:p>
    <w:p w14:paraId="0BCB71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backgroundColor</w:t>
      </w:r>
      <w:proofErr w:type="spellEnd"/>
      <w:proofErr w:type="gramStart"/>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isNowSelected</w:t>
      </w:r>
      <w:proofErr w:type="spellEnd"/>
      <w:proofErr w:type="gram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Colors.blue</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xml:space="preserve"> null,</w:t>
      </w:r>
    </w:p>
    <w:p w14:paraId="16DF4D4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FA524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async {</w:t>
      </w:r>
    </w:p>
    <w:p w14:paraId="4D694B0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date = await </w:t>
      </w:r>
      <w:proofErr w:type="spellStart"/>
      <w:proofErr w:type="gramStart"/>
      <w:r w:rsidRPr="00046999">
        <w:rPr>
          <w:rStyle w:val="CommonTableChar"/>
          <w:rFonts w:ascii="Courier New" w:hAnsi="Courier New" w:cs="Courier New"/>
          <w:sz w:val="24"/>
          <w:szCs w:val="24"/>
        </w:rPr>
        <w:t>showDatePicker</w:t>
      </w:r>
      <w:proofErr w:type="spellEnd"/>
      <w:r w:rsidRPr="00046999">
        <w:rPr>
          <w:rStyle w:val="CommonTableChar"/>
          <w:rFonts w:ascii="Courier New" w:hAnsi="Courier New" w:cs="Courier New"/>
          <w:sz w:val="24"/>
          <w:szCs w:val="24"/>
        </w:rPr>
        <w:t>(</w:t>
      </w:r>
      <w:proofErr w:type="gramEnd"/>
    </w:p>
    <w:p w14:paraId="5B6F46D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56FDB25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initialDate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w:t>
      </w:r>
    </w:p>
    <w:p w14:paraId="5DB0C18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firstDate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2020),</w:t>
      </w:r>
    </w:p>
    <w:p w14:paraId="60FE0C4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lastDate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2030),</w:t>
      </w:r>
    </w:p>
    <w:p w14:paraId="0D2AA3C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7DA509A" w14:textId="77777777" w:rsidR="00046999" w:rsidRPr="00046999" w:rsidRDefault="00046999" w:rsidP="00046999">
      <w:pPr>
        <w:pStyle w:val="Code"/>
        <w:rPr>
          <w:rStyle w:val="CommonTableChar"/>
          <w:rFonts w:ascii="Courier New" w:hAnsi="Courier New" w:cs="Courier New"/>
          <w:sz w:val="24"/>
          <w:szCs w:val="24"/>
        </w:rPr>
      </w:pPr>
    </w:p>
    <w:p w14:paraId="4D5304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date !</w:t>
      </w:r>
      <w:proofErr w:type="gramEnd"/>
      <w:r w:rsidRPr="00046999">
        <w:rPr>
          <w:rStyle w:val="CommonTableChar"/>
          <w:rFonts w:ascii="Courier New" w:hAnsi="Courier New" w:cs="Courier New"/>
          <w:sz w:val="24"/>
          <w:szCs w:val="24"/>
        </w:rPr>
        <w:t>= null) {</w:t>
      </w:r>
    </w:p>
    <w:p w14:paraId="04D04E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time = await </w:t>
      </w:r>
      <w:proofErr w:type="spellStart"/>
      <w:proofErr w:type="gramStart"/>
      <w:r w:rsidRPr="00046999">
        <w:rPr>
          <w:rStyle w:val="CommonTableChar"/>
          <w:rFonts w:ascii="Courier New" w:hAnsi="Courier New" w:cs="Courier New"/>
          <w:sz w:val="24"/>
          <w:szCs w:val="24"/>
        </w:rPr>
        <w:t>showTimePicker</w:t>
      </w:r>
      <w:proofErr w:type="spellEnd"/>
      <w:r w:rsidRPr="00046999">
        <w:rPr>
          <w:rStyle w:val="CommonTableChar"/>
          <w:rFonts w:ascii="Courier New" w:hAnsi="Courier New" w:cs="Courier New"/>
          <w:sz w:val="24"/>
          <w:szCs w:val="24"/>
        </w:rPr>
        <w:t>(</w:t>
      </w:r>
      <w:proofErr w:type="gramEnd"/>
    </w:p>
    <w:p w14:paraId="466CF38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5CC6898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initialTime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TimeOfDay.fromDateTime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w:t>
      </w:r>
    </w:p>
    <w:p w14:paraId="479809C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EBC783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time !</w:t>
      </w:r>
      <w:proofErr w:type="gramEnd"/>
      <w:r w:rsidRPr="00046999">
        <w:rPr>
          <w:rStyle w:val="CommonTableChar"/>
          <w:rFonts w:ascii="Courier New" w:hAnsi="Courier New" w:cs="Courier New"/>
          <w:sz w:val="24"/>
          <w:szCs w:val="24"/>
        </w:rPr>
        <w:t>= null) {</w:t>
      </w:r>
    </w:p>
    <w:p w14:paraId="0F5D2DD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setModalState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04B4C37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DateTime(</w:t>
      </w:r>
      <w:proofErr w:type="gramEnd"/>
    </w:p>
    <w:p w14:paraId="25BA5E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date.year</w:t>
      </w:r>
      <w:proofErr w:type="spellEnd"/>
      <w:proofErr w:type="gramEnd"/>
      <w:r w:rsidRPr="00046999">
        <w:rPr>
          <w:rStyle w:val="CommonTableChar"/>
          <w:rFonts w:ascii="Courier New" w:hAnsi="Courier New" w:cs="Courier New"/>
          <w:sz w:val="24"/>
          <w:szCs w:val="24"/>
        </w:rPr>
        <w:t>,</w:t>
      </w:r>
    </w:p>
    <w:p w14:paraId="79D5AFC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date.month</w:t>
      </w:r>
      <w:proofErr w:type="spellEnd"/>
      <w:proofErr w:type="gramEnd"/>
      <w:r w:rsidRPr="00046999">
        <w:rPr>
          <w:rStyle w:val="CommonTableChar"/>
          <w:rFonts w:ascii="Courier New" w:hAnsi="Courier New" w:cs="Courier New"/>
          <w:sz w:val="24"/>
          <w:szCs w:val="24"/>
        </w:rPr>
        <w:t>,</w:t>
      </w:r>
    </w:p>
    <w:p w14:paraId="15C461C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date.day</w:t>
      </w:r>
      <w:proofErr w:type="spellEnd"/>
      <w:r w:rsidRPr="00046999">
        <w:rPr>
          <w:rStyle w:val="CommonTableChar"/>
          <w:rFonts w:ascii="Courier New" w:hAnsi="Courier New" w:cs="Courier New"/>
          <w:sz w:val="24"/>
          <w:szCs w:val="24"/>
        </w:rPr>
        <w:t>,</w:t>
      </w:r>
    </w:p>
    <w:p w14:paraId="29E88B2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time.hour</w:t>
      </w:r>
      <w:proofErr w:type="spellEnd"/>
      <w:proofErr w:type="gramEnd"/>
      <w:r w:rsidRPr="00046999">
        <w:rPr>
          <w:rStyle w:val="CommonTableChar"/>
          <w:rFonts w:ascii="Courier New" w:hAnsi="Courier New" w:cs="Courier New"/>
          <w:sz w:val="24"/>
          <w:szCs w:val="24"/>
        </w:rPr>
        <w:t>,</w:t>
      </w:r>
    </w:p>
    <w:p w14:paraId="592E376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time.minute</w:t>
      </w:r>
      <w:proofErr w:type="spellEnd"/>
      <w:proofErr w:type="gramEnd"/>
      <w:r w:rsidRPr="00046999">
        <w:rPr>
          <w:rStyle w:val="CommonTableChar"/>
          <w:rFonts w:ascii="Courier New" w:hAnsi="Courier New" w:cs="Courier New"/>
          <w:sz w:val="24"/>
          <w:szCs w:val="24"/>
        </w:rPr>
        <w:t>,</w:t>
      </w:r>
    </w:p>
    <w:p w14:paraId="5D10FA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5AAFA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isNowSelected</w:t>
      </w:r>
      <w:proofErr w:type="spellEnd"/>
      <w:r w:rsidRPr="00046999">
        <w:rPr>
          <w:rStyle w:val="CommonTableChar"/>
          <w:rFonts w:ascii="Courier New" w:hAnsi="Courier New" w:cs="Courier New"/>
          <w:sz w:val="24"/>
          <w:szCs w:val="24"/>
        </w:rPr>
        <w:t xml:space="preserve"> = false;</w:t>
      </w:r>
    </w:p>
    <w:p w14:paraId="05112D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F00CD4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CD01A5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69098D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44419E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3A30D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14921F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DA8EB5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4459C7B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ElevatedButton</w:t>
      </w:r>
      <w:proofErr w:type="spellEnd"/>
      <w:r w:rsidRPr="00046999">
        <w:rPr>
          <w:rStyle w:val="CommonTableChar"/>
          <w:rFonts w:ascii="Courier New" w:hAnsi="Courier New" w:cs="Courier New"/>
          <w:sz w:val="24"/>
          <w:szCs w:val="24"/>
        </w:rPr>
        <w:t>(</w:t>
      </w:r>
      <w:proofErr w:type="gramEnd"/>
    </w:p>
    <w:p w14:paraId="43509B0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0657BDE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amountController.text.isNotEmpty</w:t>
      </w:r>
      <w:proofErr w:type="spellEnd"/>
      <w:proofErr w:type="gramEnd"/>
      <w:r w:rsidRPr="00046999">
        <w:rPr>
          <w:rStyle w:val="CommonTableChar"/>
          <w:rFonts w:ascii="Courier New" w:hAnsi="Courier New" w:cs="Courier New"/>
          <w:sz w:val="24"/>
          <w:szCs w:val="24"/>
        </w:rPr>
        <w:t>) {</w:t>
      </w:r>
    </w:p>
    <w:p w14:paraId="6F1BF08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try {</w:t>
      </w:r>
    </w:p>
    <w:p w14:paraId="1DE8113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amount = </w:t>
      </w:r>
      <w:proofErr w:type="spellStart"/>
      <w:proofErr w:type="gramStart"/>
      <w:r w:rsidRPr="00046999">
        <w:rPr>
          <w:rStyle w:val="CommonTableChar"/>
          <w:rFonts w:ascii="Courier New" w:hAnsi="Courier New" w:cs="Courier New"/>
          <w:sz w:val="24"/>
          <w:szCs w:val="24"/>
        </w:rPr>
        <w:t>double.parse</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amountController.text</w:t>
      </w:r>
      <w:proofErr w:type="spellEnd"/>
      <w:r w:rsidRPr="00046999">
        <w:rPr>
          <w:rStyle w:val="CommonTableChar"/>
          <w:rFonts w:ascii="Courier New" w:hAnsi="Courier New" w:cs="Courier New"/>
          <w:sz w:val="24"/>
          <w:szCs w:val="24"/>
        </w:rPr>
        <w:t>);</w:t>
      </w:r>
    </w:p>
    <w:p w14:paraId="6AE923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dbService.addTransaction</w:t>
      </w:r>
      <w:proofErr w:type="spellEnd"/>
      <w:r w:rsidRPr="00046999">
        <w:rPr>
          <w:rStyle w:val="CommonTableChar"/>
          <w:rFonts w:ascii="Courier New" w:hAnsi="Courier New" w:cs="Courier New"/>
          <w:sz w:val="24"/>
          <w:szCs w:val="24"/>
        </w:rPr>
        <w:t>(</w:t>
      </w:r>
    </w:p>
    <w:p w14:paraId="0CFA37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amount: amount,</w:t>
      </w:r>
    </w:p>
    <w:p w14:paraId="763F50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category: category,</w:t>
      </w:r>
    </w:p>
    <w:p w14:paraId="760F08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isExpense</w:t>
      </w:r>
      <w:proofErr w:type="spellEnd"/>
      <w:r w:rsidRPr="00046999">
        <w:rPr>
          <w:rStyle w:val="CommonTableChar"/>
          <w:rFonts w:ascii="Courier New" w:hAnsi="Courier New" w:cs="Courier New"/>
          <w:sz w:val="24"/>
          <w:szCs w:val="24"/>
        </w:rPr>
        <w:t>: true,</w:t>
      </w:r>
    </w:p>
    <w:p w14:paraId="39C9EAC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 accountId,</w:t>
      </w:r>
    </w:p>
    <w:p w14:paraId="12402D8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userId,</w:t>
      </w:r>
    </w:p>
    <w:p w14:paraId="43207D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familyId,</w:t>
      </w:r>
    </w:p>
    <w:p w14:paraId="508C933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date: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w:t>
      </w:r>
    </w:p>
    <w:p w14:paraId="3BF7965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notes: comment,</w:t>
      </w:r>
    </w:p>
    <w:p w14:paraId="244E814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currency: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w:t>
      </w:r>
    </w:p>
    <w:p w14:paraId="72C1A70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geoTag</w:t>
      </w:r>
      <w:proofErr w:type="spellEnd"/>
      <w:r w:rsidRPr="00046999">
        <w:rPr>
          <w:rStyle w:val="CommonTableChar"/>
          <w:rFonts w:ascii="Courier New" w:hAnsi="Courier New" w:cs="Courier New"/>
          <w:sz w:val="24"/>
          <w:szCs w:val="24"/>
        </w:rPr>
        <w:t>: geoTag,</w:t>
      </w:r>
    </w:p>
    <w:p w14:paraId="0A31A0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CE7D4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amountController.clear</w:t>
      </w:r>
      <w:proofErr w:type="spellEnd"/>
      <w:r w:rsidRPr="00046999">
        <w:rPr>
          <w:rStyle w:val="CommonTableChar"/>
          <w:rFonts w:ascii="Courier New" w:hAnsi="Courier New" w:cs="Courier New"/>
          <w:sz w:val="24"/>
          <w:szCs w:val="24"/>
        </w:rPr>
        <w:t>();</w:t>
      </w:r>
    </w:p>
    <w:p w14:paraId="54C57A9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Navigator.pop</w:t>
      </w:r>
      <w:proofErr w:type="spellEnd"/>
      <w:r w:rsidRPr="00046999">
        <w:rPr>
          <w:rStyle w:val="CommonTableChar"/>
          <w:rFonts w:ascii="Courier New" w:hAnsi="Courier New" w:cs="Courier New"/>
          <w:sz w:val="24"/>
          <w:szCs w:val="24"/>
        </w:rPr>
        <w:t>(context);</w:t>
      </w:r>
    </w:p>
    <w:p w14:paraId="36FD55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proofErr w:type="gramStart"/>
      <w:r w:rsidRPr="00046999">
        <w:rPr>
          <w:rStyle w:val="CommonTableChar"/>
          <w:rFonts w:ascii="Courier New" w:hAnsi="Courier New" w:cs="Courier New"/>
          <w:sz w:val="24"/>
          <w:szCs w:val="24"/>
        </w:rPr>
        <w:t>refreshUI</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2FC0AE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catch (e) {</w:t>
      </w:r>
    </w:p>
    <w:p w14:paraId="0DF1273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ScaffoldMessenger.of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showSnackBar</w:t>
      </w:r>
      <w:proofErr w:type="spellEnd"/>
      <w:proofErr w:type="gramEnd"/>
      <w:r w:rsidRPr="00046999">
        <w:rPr>
          <w:rStyle w:val="CommonTableChar"/>
          <w:rFonts w:ascii="Courier New" w:hAnsi="Courier New" w:cs="Courier New"/>
          <w:sz w:val="24"/>
          <w:szCs w:val="24"/>
        </w:rPr>
        <w:t>(</w:t>
      </w:r>
    </w:p>
    <w:p w14:paraId="7779BCE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SnackBar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content: Text('</w:t>
      </w:r>
      <w:proofErr w:type="spellStart"/>
      <w:r w:rsidRPr="00046999">
        <w:rPr>
          <w:rStyle w:val="CommonTableChar"/>
          <w:rFonts w:ascii="Courier New" w:hAnsi="Courier New" w:cs="Courier New"/>
          <w:sz w:val="24"/>
          <w:szCs w:val="24"/>
        </w:rPr>
        <w:t>Некоректна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сума</w:t>
      </w:r>
      <w:proofErr w:type="spellEnd"/>
      <w:r w:rsidRPr="00046999">
        <w:rPr>
          <w:rStyle w:val="CommonTableChar"/>
          <w:rFonts w:ascii="Courier New" w:hAnsi="Courier New" w:cs="Courier New"/>
          <w:sz w:val="24"/>
          <w:szCs w:val="24"/>
        </w:rPr>
        <w:t>')),</w:t>
      </w:r>
    </w:p>
    <w:p w14:paraId="14518B1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750E3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5299F3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8CE63A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0D14FD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Додати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витрату</w:t>
      </w:r>
      <w:proofErr w:type="spellEnd"/>
      <w:r w:rsidRPr="00046999">
        <w:rPr>
          <w:rStyle w:val="CommonTableChar"/>
          <w:rFonts w:ascii="Courier New" w:hAnsi="Courier New" w:cs="Courier New"/>
          <w:sz w:val="24"/>
          <w:szCs w:val="24"/>
        </w:rPr>
        <w:t>'),</w:t>
      </w:r>
    </w:p>
    <w:p w14:paraId="18EFB21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E90A3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DEEA1E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6C6FC9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AD4A0C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3A295C3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FC3AD5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0DD59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6B83E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5366F1D" w14:textId="77777777" w:rsidR="00046999" w:rsidRPr="00046999" w:rsidRDefault="00046999" w:rsidP="00046999">
      <w:pPr>
        <w:pStyle w:val="Code"/>
        <w:rPr>
          <w:rStyle w:val="CommonTableChar"/>
          <w:rFonts w:ascii="Courier New" w:hAnsi="Courier New" w:cs="Courier New"/>
          <w:sz w:val="24"/>
          <w:szCs w:val="24"/>
        </w:rPr>
      </w:pPr>
    </w:p>
    <w:p w14:paraId="64515D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void _</w:t>
      </w:r>
      <w:proofErr w:type="spellStart"/>
      <w:proofErr w:type="gramStart"/>
      <w:r w:rsidRPr="00046999">
        <w:rPr>
          <w:rStyle w:val="CommonTableChar"/>
          <w:rFonts w:ascii="Courier New" w:hAnsi="Courier New" w:cs="Courier New"/>
          <w:sz w:val="24"/>
          <w:szCs w:val="24"/>
        </w:rPr>
        <w:t>showEditTransactionDialog</w:t>
      </w:r>
      <w:proofErr w:type="spellEnd"/>
      <w:r w:rsidRPr="00046999">
        <w:rPr>
          <w:rStyle w:val="CommonTableChar"/>
          <w:rFonts w:ascii="Courier New" w:hAnsi="Courier New" w:cs="Courier New"/>
          <w:sz w:val="24"/>
          <w:szCs w:val="24"/>
        </w:rPr>
        <w:t>(</w:t>
      </w:r>
      <w:proofErr w:type="gramEnd"/>
    </w:p>
    <w:p w14:paraId="207D4A5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BuildContext</w:t>
      </w:r>
      <w:proofErr w:type="spellEnd"/>
      <w:r w:rsidRPr="00046999">
        <w:rPr>
          <w:rStyle w:val="CommonTableChar"/>
          <w:rFonts w:ascii="Courier New" w:hAnsi="Courier New" w:cs="Courier New"/>
          <w:sz w:val="24"/>
          <w:szCs w:val="24"/>
        </w:rPr>
        <w:t xml:space="preserve"> context,</w:t>
      </w:r>
    </w:p>
    <w:p w14:paraId="019A176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model_</w:t>
      </w:r>
      <w:proofErr w:type="gramStart"/>
      <w:r w:rsidRPr="00046999">
        <w:rPr>
          <w:rStyle w:val="CommonTableChar"/>
          <w:rFonts w:ascii="Courier New" w:hAnsi="Courier New" w:cs="Courier New"/>
          <w:sz w:val="24"/>
          <w:szCs w:val="24"/>
        </w:rPr>
        <w:t>transaction.Transaction</w:t>
      </w:r>
      <w:proofErr w:type="spellEnd"/>
      <w:proofErr w:type="gramEnd"/>
      <w:r w:rsidRPr="00046999">
        <w:rPr>
          <w:rStyle w:val="CommonTableChar"/>
          <w:rFonts w:ascii="Courier New" w:hAnsi="Courier New" w:cs="Courier New"/>
          <w:sz w:val="24"/>
          <w:szCs w:val="24"/>
        </w:rPr>
        <w:t xml:space="preserve"> transaction,</w:t>
      </w:r>
    </w:p>
    <w:p w14:paraId="0F812A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w:t>
      </w:r>
      <w:proofErr w:type="spellEnd"/>
      <w:r w:rsidRPr="00046999">
        <w:rPr>
          <w:rStyle w:val="CommonTableChar"/>
          <w:rFonts w:ascii="Courier New" w:hAnsi="Courier New" w:cs="Courier New"/>
          <w:sz w:val="24"/>
          <w:szCs w:val="24"/>
        </w:rPr>
        <w:t>,</w:t>
      </w:r>
    </w:p>
    <w:p w14:paraId="694C41C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w:t>
      </w:r>
    </w:p>
    <w:p w14:paraId="2D83F02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39A0F89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w:t>
      </w:r>
    </w:p>
    <w:p w14:paraId="6F6C71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amountController</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w:t>
      </w:r>
      <w:proofErr w:type="gramEnd"/>
    </w:p>
    <w:p w14:paraId="2E49FB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text: </w:t>
      </w:r>
      <w:proofErr w:type="gramStart"/>
      <w:r w:rsidRPr="00046999">
        <w:rPr>
          <w:rStyle w:val="CommonTableChar"/>
          <w:rFonts w:ascii="Courier New" w:hAnsi="Courier New" w:cs="Courier New"/>
          <w:sz w:val="24"/>
          <w:szCs w:val="24"/>
        </w:rPr>
        <w:t>transaction.amount?.</w:t>
      </w:r>
      <w:proofErr w:type="spellStart"/>
      <w:proofErr w:type="gramEnd"/>
      <w:r w:rsidRPr="00046999">
        <w:rPr>
          <w:rStyle w:val="CommonTableChar"/>
          <w:rFonts w:ascii="Courier New" w:hAnsi="Courier New" w:cs="Courier New"/>
          <w:sz w:val="24"/>
          <w:szCs w:val="24"/>
        </w:rPr>
        <w:t>toString</w:t>
      </w:r>
      <w:proofErr w:type="spellEnd"/>
      <w:r w:rsidRPr="00046999">
        <w:rPr>
          <w:rStyle w:val="CommonTableChar"/>
          <w:rFonts w:ascii="Courier New" w:hAnsi="Courier New" w:cs="Courier New"/>
          <w:sz w:val="24"/>
          <w:szCs w:val="24"/>
        </w:rPr>
        <w:t>() ?? '',</w:t>
      </w:r>
    </w:p>
    <w:p w14:paraId="674382D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3FE9A2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notesController</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TextEditingController</w:t>
      </w:r>
      <w:proofErr w:type="spellEnd"/>
      <w:r w:rsidRPr="00046999">
        <w:rPr>
          <w:rStyle w:val="CommonTableChar"/>
          <w:rFonts w:ascii="Courier New" w:hAnsi="Courier New" w:cs="Courier New"/>
          <w:sz w:val="24"/>
          <w:szCs w:val="24"/>
        </w:rPr>
        <w:t>(</w:t>
      </w:r>
      <w:proofErr w:type="gramEnd"/>
    </w:p>
    <w:p w14:paraId="796C27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text: </w:t>
      </w:r>
      <w:proofErr w:type="spellStart"/>
      <w:proofErr w:type="gramStart"/>
      <w:r w:rsidRPr="00046999">
        <w:rPr>
          <w:rStyle w:val="CommonTableChar"/>
          <w:rFonts w:ascii="Courier New" w:hAnsi="Courier New" w:cs="Courier New"/>
          <w:sz w:val="24"/>
          <w:szCs w:val="24"/>
        </w:rPr>
        <w:t>transaction.notes</w:t>
      </w:r>
      <w:proofErr w:type="spellEnd"/>
      <w:proofErr w:type="gramEnd"/>
      <w:r w:rsidRPr="00046999">
        <w:rPr>
          <w:rStyle w:val="CommonTableChar"/>
          <w:rFonts w:ascii="Courier New" w:hAnsi="Courier New" w:cs="Courier New"/>
          <w:sz w:val="24"/>
          <w:szCs w:val="24"/>
        </w:rPr>
        <w:t xml:space="preserve"> ?? '',</w:t>
      </w:r>
    </w:p>
    <w:p w14:paraId="4533495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B91562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transaction.currency</w:t>
      </w:r>
      <w:proofErr w:type="spellEnd"/>
      <w:proofErr w:type="gramEnd"/>
      <w:r w:rsidRPr="00046999">
        <w:rPr>
          <w:rStyle w:val="CommonTableChar"/>
          <w:rFonts w:ascii="Courier New" w:hAnsi="Courier New" w:cs="Courier New"/>
          <w:sz w:val="24"/>
          <w:szCs w:val="24"/>
        </w:rPr>
        <w:t xml:space="preserve"> ?? 'UAH';</w:t>
      </w:r>
    </w:p>
    <w:p w14:paraId="71A34EA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transaction.date</w:t>
      </w:r>
      <w:proofErr w:type="spellEnd"/>
      <w:proofErr w:type="gram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DateTime.now</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210CCB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selectedCategory</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transaction.category</w:t>
      </w:r>
      <w:proofErr w:type="spellEnd"/>
      <w:proofErr w:type="gramEnd"/>
      <w:r w:rsidRPr="00046999">
        <w:rPr>
          <w:rStyle w:val="CommonTableChar"/>
          <w:rFonts w:ascii="Courier New" w:hAnsi="Courier New" w:cs="Courier New"/>
          <w:sz w:val="24"/>
          <w:szCs w:val="24"/>
        </w:rPr>
        <w:t>;</w:t>
      </w:r>
    </w:p>
    <w:p w14:paraId="02D6E4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transaction.accountId</w:t>
      </w:r>
      <w:proofErr w:type="spellEnd"/>
      <w:proofErr w:type="gramEnd"/>
      <w:r w:rsidRPr="00046999">
        <w:rPr>
          <w:rStyle w:val="CommonTableChar"/>
          <w:rFonts w:ascii="Courier New" w:hAnsi="Courier New" w:cs="Courier New"/>
          <w:sz w:val="24"/>
          <w:szCs w:val="24"/>
        </w:rPr>
        <w:t xml:space="preserve"> ?? '';</w:t>
      </w:r>
    </w:p>
    <w:p w14:paraId="09060B9C" w14:textId="77777777" w:rsidR="00046999" w:rsidRPr="00046999" w:rsidRDefault="00046999" w:rsidP="00046999">
      <w:pPr>
        <w:pStyle w:val="Code"/>
        <w:rPr>
          <w:rStyle w:val="CommonTableChar"/>
          <w:rFonts w:ascii="Courier New" w:hAnsi="Courier New" w:cs="Courier New"/>
          <w:sz w:val="24"/>
          <w:szCs w:val="24"/>
        </w:rPr>
      </w:pPr>
    </w:p>
    <w:p w14:paraId="47F8034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showDialog</w:t>
      </w:r>
      <w:proofErr w:type="spellEnd"/>
      <w:r w:rsidRPr="00046999">
        <w:rPr>
          <w:rStyle w:val="CommonTableChar"/>
          <w:rFonts w:ascii="Courier New" w:hAnsi="Courier New" w:cs="Courier New"/>
          <w:sz w:val="24"/>
          <w:szCs w:val="24"/>
        </w:rPr>
        <w:t>(</w:t>
      </w:r>
      <w:proofErr w:type="gramEnd"/>
    </w:p>
    <w:p w14:paraId="10A21CE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363B0F2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
    <w:p w14:paraId="12C1FB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StatefulBuilder</w:t>
      </w:r>
      <w:proofErr w:type="spellEnd"/>
      <w:r w:rsidRPr="00046999">
        <w:rPr>
          <w:rStyle w:val="CommonTableChar"/>
          <w:rFonts w:ascii="Courier New" w:hAnsi="Courier New" w:cs="Courier New"/>
          <w:sz w:val="24"/>
          <w:szCs w:val="24"/>
        </w:rPr>
        <w:t>(</w:t>
      </w:r>
      <w:proofErr w:type="gramEnd"/>
    </w:p>
    <w:p w14:paraId="36DE1D0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 {</w:t>
      </w:r>
    </w:p>
    <w:p w14:paraId="020BBC4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Widget? </w:t>
      </w:r>
      <w:proofErr w:type="spellStart"/>
      <w:r w:rsidRPr="00046999">
        <w:rPr>
          <w:rStyle w:val="CommonTableChar"/>
          <w:rFonts w:ascii="Courier New" w:hAnsi="Courier New" w:cs="Courier New"/>
          <w:sz w:val="24"/>
          <w:szCs w:val="24"/>
        </w:rPr>
        <w:t>mapWidget</w:t>
      </w:r>
      <w:proofErr w:type="spellEnd"/>
      <w:r w:rsidRPr="00046999">
        <w:rPr>
          <w:rStyle w:val="CommonTableChar"/>
          <w:rFonts w:ascii="Courier New" w:hAnsi="Courier New" w:cs="Courier New"/>
          <w:sz w:val="24"/>
          <w:szCs w:val="24"/>
        </w:rPr>
        <w:t>;</w:t>
      </w:r>
    </w:p>
    <w:p w14:paraId="1743C9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transaction.geoTag</w:t>
      </w:r>
      <w:proofErr w:type="spellEnd"/>
      <w:proofErr w:type="gramEnd"/>
      <w:r w:rsidRPr="00046999">
        <w:rPr>
          <w:rStyle w:val="CommonTableChar"/>
          <w:rFonts w:ascii="Courier New" w:hAnsi="Courier New" w:cs="Courier New"/>
          <w:sz w:val="24"/>
          <w:szCs w:val="24"/>
        </w:rPr>
        <w:t xml:space="preserve"> != null &amp;&amp; transaction.</w:t>
      </w:r>
      <w:proofErr w:type="spellStart"/>
      <w:r w:rsidRPr="00046999">
        <w:rPr>
          <w:rStyle w:val="CommonTableChar"/>
          <w:rFonts w:ascii="Courier New" w:hAnsi="Courier New" w:cs="Courier New"/>
          <w:sz w:val="24"/>
          <w:szCs w:val="24"/>
        </w:rPr>
        <w:t>geoTag</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isNotEmpty</w:t>
      </w:r>
      <w:proofErr w:type="spellEnd"/>
      <w:r w:rsidRPr="00046999">
        <w:rPr>
          <w:rStyle w:val="CommonTableChar"/>
          <w:rFonts w:ascii="Courier New" w:hAnsi="Courier New" w:cs="Courier New"/>
          <w:sz w:val="24"/>
          <w:szCs w:val="24"/>
        </w:rPr>
        <w:t>) {</w:t>
      </w:r>
    </w:p>
    <w:p w14:paraId="1E90C42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try {</w:t>
      </w:r>
    </w:p>
    <w:p w14:paraId="32C14AE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coordinates = </w:t>
      </w:r>
      <w:proofErr w:type="gramStart"/>
      <w:r w:rsidRPr="00046999">
        <w:rPr>
          <w:rStyle w:val="CommonTableChar"/>
          <w:rFonts w:ascii="Courier New" w:hAnsi="Courier New" w:cs="Courier New"/>
          <w:sz w:val="24"/>
          <w:szCs w:val="24"/>
        </w:rPr>
        <w:t>transaction.</w:t>
      </w:r>
      <w:proofErr w:type="spellStart"/>
      <w:r w:rsidRPr="00046999">
        <w:rPr>
          <w:rStyle w:val="CommonTableChar"/>
          <w:rFonts w:ascii="Courier New" w:hAnsi="Courier New" w:cs="Courier New"/>
          <w:sz w:val="24"/>
          <w:szCs w:val="24"/>
        </w:rPr>
        <w:t>geoTag</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split(',');</w:t>
      </w:r>
    </w:p>
    <w:p w14:paraId="3C63781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coordinates.length</w:t>
      </w:r>
      <w:proofErr w:type="spellEnd"/>
      <w:proofErr w:type="gramEnd"/>
      <w:r w:rsidRPr="00046999">
        <w:rPr>
          <w:rStyle w:val="CommonTableChar"/>
          <w:rFonts w:ascii="Courier New" w:hAnsi="Courier New" w:cs="Courier New"/>
          <w:sz w:val="24"/>
          <w:szCs w:val="24"/>
        </w:rPr>
        <w:t xml:space="preserve"> == 2) {</w:t>
      </w:r>
    </w:p>
    <w:p w14:paraId="4F0364C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lat</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double.parse</w:t>
      </w:r>
      <w:proofErr w:type="spellEnd"/>
      <w:proofErr w:type="gramEnd"/>
      <w:r w:rsidRPr="00046999">
        <w:rPr>
          <w:rStyle w:val="CommonTableChar"/>
          <w:rFonts w:ascii="Courier New" w:hAnsi="Courier New" w:cs="Courier New"/>
          <w:sz w:val="24"/>
          <w:szCs w:val="24"/>
        </w:rPr>
        <w:t>(coordinates[0].trim());</w:t>
      </w:r>
    </w:p>
    <w:p w14:paraId="503DC5E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lng</w:t>
      </w:r>
      <w:proofErr w:type="spellEnd"/>
      <w:r w:rsidRPr="00046999">
        <w:rPr>
          <w:rStyle w:val="CommonTableChar"/>
          <w:rFonts w:ascii="Courier New" w:hAnsi="Courier New" w:cs="Courier New"/>
          <w:sz w:val="24"/>
          <w:szCs w:val="24"/>
        </w:rPr>
        <w:t xml:space="preserve"> = </w:t>
      </w:r>
      <w:proofErr w:type="spellStart"/>
      <w:proofErr w:type="gramStart"/>
      <w:r w:rsidRPr="00046999">
        <w:rPr>
          <w:rStyle w:val="CommonTableChar"/>
          <w:rFonts w:ascii="Courier New" w:hAnsi="Courier New" w:cs="Courier New"/>
          <w:sz w:val="24"/>
          <w:szCs w:val="24"/>
        </w:rPr>
        <w:t>double.parse</w:t>
      </w:r>
      <w:proofErr w:type="spellEnd"/>
      <w:proofErr w:type="gramEnd"/>
      <w:r w:rsidRPr="00046999">
        <w:rPr>
          <w:rStyle w:val="CommonTableChar"/>
          <w:rFonts w:ascii="Courier New" w:hAnsi="Courier New" w:cs="Courier New"/>
          <w:sz w:val="24"/>
          <w:szCs w:val="24"/>
        </w:rPr>
        <w:t>(coordinates[1].trim());</w:t>
      </w:r>
    </w:p>
    <w:p w14:paraId="6CDE6E82" w14:textId="77777777" w:rsidR="00046999" w:rsidRPr="00046999" w:rsidRDefault="00046999" w:rsidP="00046999">
      <w:pPr>
        <w:pStyle w:val="Code"/>
        <w:rPr>
          <w:rStyle w:val="CommonTableChar"/>
          <w:rFonts w:ascii="Courier New" w:hAnsi="Courier New" w:cs="Courier New"/>
          <w:sz w:val="24"/>
          <w:szCs w:val="24"/>
        </w:rPr>
      </w:pPr>
    </w:p>
    <w:p w14:paraId="2C425C8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mapWidget</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Column(</w:t>
      </w:r>
      <w:proofErr w:type="gramEnd"/>
    </w:p>
    <w:p w14:paraId="08E45EB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crossAxisAlignment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CrossAxisAlignment.stretch</w:t>
      </w:r>
      <w:proofErr w:type="spellEnd"/>
      <w:r w:rsidRPr="00046999">
        <w:rPr>
          <w:rStyle w:val="CommonTableChar"/>
          <w:rFonts w:ascii="Courier New" w:hAnsi="Courier New" w:cs="Courier New"/>
          <w:sz w:val="24"/>
          <w:szCs w:val="24"/>
        </w:rPr>
        <w:t>,</w:t>
      </w:r>
    </w:p>
    <w:p w14:paraId="3C126AB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2995FA2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79AB738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Місце</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здійснення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транзакції</w:t>
      </w:r>
      <w:proofErr w:type="spellEnd"/>
      <w:r w:rsidRPr="00046999">
        <w:rPr>
          <w:rStyle w:val="CommonTableChar"/>
          <w:rFonts w:ascii="Courier New" w:hAnsi="Courier New" w:cs="Courier New"/>
          <w:sz w:val="24"/>
          <w:szCs w:val="24"/>
        </w:rPr>
        <w:t xml:space="preserve">:', style: </w:t>
      </w:r>
      <w:proofErr w:type="spell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fontWeight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FontWeight.bold</w:t>
      </w:r>
      <w:proofErr w:type="spellEnd"/>
      <w:r w:rsidRPr="00046999">
        <w:rPr>
          <w:rStyle w:val="CommonTableChar"/>
          <w:rFonts w:ascii="Courier New" w:hAnsi="Courier New" w:cs="Courier New"/>
          <w:sz w:val="24"/>
          <w:szCs w:val="24"/>
        </w:rPr>
        <w:t>)),</w:t>
      </w:r>
    </w:p>
    <w:p w14:paraId="417CD4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8),</w:t>
      </w:r>
    </w:p>
    <w:p w14:paraId="6D0210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Container(</w:t>
      </w:r>
      <w:proofErr w:type="gramEnd"/>
    </w:p>
    <w:p w14:paraId="0351D7C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height: 200,</w:t>
      </w:r>
    </w:p>
    <w:p w14:paraId="75CEE3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w:t>
      </w:r>
      <w:proofErr w:type="spellStart"/>
      <w:proofErr w:type="gramStart"/>
      <w:r w:rsidRPr="00046999">
        <w:rPr>
          <w:rStyle w:val="CommonTableChar"/>
          <w:rFonts w:ascii="Courier New" w:hAnsi="Courier New" w:cs="Courier New"/>
          <w:sz w:val="24"/>
          <w:szCs w:val="24"/>
        </w:rPr>
        <w:t>BoxDecoration</w:t>
      </w:r>
      <w:proofErr w:type="spellEnd"/>
      <w:r w:rsidRPr="00046999">
        <w:rPr>
          <w:rStyle w:val="CommonTableChar"/>
          <w:rFonts w:ascii="Courier New" w:hAnsi="Courier New" w:cs="Courier New"/>
          <w:sz w:val="24"/>
          <w:szCs w:val="24"/>
        </w:rPr>
        <w:t>(</w:t>
      </w:r>
      <w:proofErr w:type="gramEnd"/>
    </w:p>
    <w:p w14:paraId="1CE93EB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Border.all</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xml:space="preserve">color: </w:t>
      </w:r>
      <w:proofErr w:type="spellStart"/>
      <w:r w:rsidRPr="00046999">
        <w:rPr>
          <w:rStyle w:val="CommonTableChar"/>
          <w:rFonts w:ascii="Courier New" w:hAnsi="Courier New" w:cs="Courier New"/>
          <w:sz w:val="24"/>
          <w:szCs w:val="24"/>
        </w:rPr>
        <w:t>Colors.grey</w:t>
      </w:r>
      <w:proofErr w:type="spellEnd"/>
      <w:r w:rsidRPr="00046999">
        <w:rPr>
          <w:rStyle w:val="CommonTableChar"/>
          <w:rFonts w:ascii="Courier New" w:hAnsi="Courier New" w:cs="Courier New"/>
          <w:sz w:val="24"/>
          <w:szCs w:val="24"/>
        </w:rPr>
        <w:t>),</w:t>
      </w:r>
    </w:p>
    <w:p w14:paraId="3B16FC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(8),</w:t>
      </w:r>
    </w:p>
    <w:p w14:paraId="7BE05E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98B168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ClipRRect</w:t>
      </w:r>
      <w:proofErr w:type="spellEnd"/>
      <w:r w:rsidRPr="00046999">
        <w:rPr>
          <w:rStyle w:val="CommonTableChar"/>
          <w:rFonts w:ascii="Courier New" w:hAnsi="Courier New" w:cs="Courier New"/>
          <w:sz w:val="24"/>
          <w:szCs w:val="24"/>
        </w:rPr>
        <w:t>(</w:t>
      </w:r>
      <w:proofErr w:type="gramEnd"/>
    </w:p>
    <w:p w14:paraId="17ED36C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BorderRadius.circular</w:t>
      </w:r>
      <w:proofErr w:type="spellEnd"/>
      <w:r w:rsidRPr="00046999">
        <w:rPr>
          <w:rStyle w:val="CommonTableChar"/>
          <w:rFonts w:ascii="Courier New" w:hAnsi="Courier New" w:cs="Courier New"/>
          <w:sz w:val="24"/>
          <w:szCs w:val="24"/>
        </w:rPr>
        <w:t>(8),</w:t>
      </w:r>
    </w:p>
    <w:p w14:paraId="025C41E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spellStart"/>
      <w:proofErr w:type="gramStart"/>
      <w:r w:rsidRPr="00046999">
        <w:rPr>
          <w:rStyle w:val="CommonTableChar"/>
          <w:rFonts w:ascii="Courier New" w:hAnsi="Courier New" w:cs="Courier New"/>
          <w:sz w:val="24"/>
          <w:szCs w:val="24"/>
        </w:rPr>
        <w:t>GoogleMap</w:t>
      </w:r>
      <w:proofErr w:type="spellEnd"/>
      <w:r w:rsidRPr="00046999">
        <w:rPr>
          <w:rStyle w:val="CommonTableChar"/>
          <w:rFonts w:ascii="Courier New" w:hAnsi="Courier New" w:cs="Courier New"/>
          <w:sz w:val="24"/>
          <w:szCs w:val="24"/>
        </w:rPr>
        <w:t>(</w:t>
      </w:r>
      <w:proofErr w:type="gramEnd"/>
    </w:p>
    <w:p w14:paraId="2859C05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initialCameraPosition</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CameraPosition</w:t>
      </w:r>
      <w:proofErr w:type="spellEnd"/>
      <w:r w:rsidRPr="00046999">
        <w:rPr>
          <w:rStyle w:val="CommonTableChar"/>
          <w:rFonts w:ascii="Courier New" w:hAnsi="Courier New" w:cs="Courier New"/>
          <w:sz w:val="24"/>
          <w:szCs w:val="24"/>
        </w:rPr>
        <w:t>(</w:t>
      </w:r>
      <w:proofErr w:type="gramEnd"/>
    </w:p>
    <w:p w14:paraId="1634BF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target: </w:t>
      </w:r>
      <w:proofErr w:type="spellStart"/>
      <w:proofErr w:type="gramStart"/>
      <w:r w:rsidRPr="00046999">
        <w:rPr>
          <w:rStyle w:val="CommonTableChar"/>
          <w:rFonts w:ascii="Courier New" w:hAnsi="Courier New" w:cs="Courier New"/>
          <w:sz w:val="24"/>
          <w:szCs w:val="24"/>
        </w:rPr>
        <w:t>LatLng</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lat</w:t>
      </w:r>
      <w:proofErr w:type="spellEnd"/>
      <w:r w:rsidRPr="00046999">
        <w:rPr>
          <w:rStyle w:val="CommonTableChar"/>
          <w:rFonts w:ascii="Courier New" w:hAnsi="Courier New" w:cs="Courier New"/>
          <w:sz w:val="24"/>
          <w:szCs w:val="24"/>
        </w:rPr>
        <w:t>, lng),</w:t>
      </w:r>
    </w:p>
    <w:p w14:paraId="00B663D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zoom: 15,</w:t>
      </w:r>
    </w:p>
    <w:p w14:paraId="70201C0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ADFD6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markers: {</w:t>
      </w:r>
    </w:p>
    <w:p w14:paraId="18355E2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Marker(</w:t>
      </w:r>
      <w:proofErr w:type="gramEnd"/>
    </w:p>
    <w:p w14:paraId="5269834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markerId</w:t>
      </w:r>
      <w:proofErr w:type="spellEnd"/>
      <w:r w:rsidRPr="00046999">
        <w:rPr>
          <w:rStyle w:val="CommonTableChar"/>
          <w:rFonts w:ascii="Courier New" w:hAnsi="Courier New" w:cs="Courier New"/>
          <w:sz w:val="24"/>
          <w:szCs w:val="24"/>
        </w:rPr>
        <w:t xml:space="preserve">: const </w:t>
      </w:r>
      <w:proofErr w:type="spellStart"/>
      <w:r w:rsidRPr="00046999">
        <w:rPr>
          <w:rStyle w:val="CommonTableChar"/>
          <w:rFonts w:ascii="Courier New" w:hAnsi="Courier New" w:cs="Courier New"/>
          <w:sz w:val="24"/>
          <w:szCs w:val="24"/>
        </w:rPr>
        <w:t>MarkerId</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transaction_location</w:t>
      </w:r>
      <w:proofErr w:type="spellEnd"/>
      <w:r w:rsidRPr="00046999">
        <w:rPr>
          <w:rStyle w:val="CommonTableChar"/>
          <w:rFonts w:ascii="Courier New" w:hAnsi="Courier New" w:cs="Courier New"/>
          <w:sz w:val="24"/>
          <w:szCs w:val="24"/>
        </w:rPr>
        <w:t>'),</w:t>
      </w:r>
    </w:p>
    <w:p w14:paraId="34DD88A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position: </w:t>
      </w:r>
      <w:proofErr w:type="spellStart"/>
      <w:proofErr w:type="gramStart"/>
      <w:r w:rsidRPr="00046999">
        <w:rPr>
          <w:rStyle w:val="CommonTableChar"/>
          <w:rFonts w:ascii="Courier New" w:hAnsi="Courier New" w:cs="Courier New"/>
          <w:sz w:val="24"/>
          <w:szCs w:val="24"/>
        </w:rPr>
        <w:t>LatLng</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lat</w:t>
      </w:r>
      <w:proofErr w:type="spellEnd"/>
      <w:r w:rsidRPr="00046999">
        <w:rPr>
          <w:rStyle w:val="CommonTableChar"/>
          <w:rFonts w:ascii="Courier New" w:hAnsi="Courier New" w:cs="Courier New"/>
          <w:sz w:val="24"/>
          <w:szCs w:val="24"/>
        </w:rPr>
        <w:t>, lng),</w:t>
      </w:r>
    </w:p>
    <w:p w14:paraId="31D0CE1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27FAE5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74EF7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zoomControlsEnabled</w:t>
      </w:r>
      <w:proofErr w:type="spellEnd"/>
      <w:r w:rsidRPr="00046999">
        <w:rPr>
          <w:rStyle w:val="CommonTableChar"/>
          <w:rFonts w:ascii="Courier New" w:hAnsi="Courier New" w:cs="Courier New"/>
          <w:sz w:val="24"/>
          <w:szCs w:val="24"/>
        </w:rPr>
        <w:t>: true,</w:t>
      </w:r>
    </w:p>
    <w:p w14:paraId="5B8CCF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mapToolbarEnabled</w:t>
      </w:r>
      <w:proofErr w:type="spellEnd"/>
      <w:r w:rsidRPr="00046999">
        <w:rPr>
          <w:rStyle w:val="CommonTableChar"/>
          <w:rFonts w:ascii="Courier New" w:hAnsi="Courier New" w:cs="Courier New"/>
          <w:sz w:val="24"/>
          <w:szCs w:val="24"/>
        </w:rPr>
        <w:t>: false,</w:t>
      </w:r>
    </w:p>
    <w:p w14:paraId="4407D1C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myLocationButtonEnabled</w:t>
      </w:r>
      <w:proofErr w:type="spellEnd"/>
      <w:r w:rsidRPr="00046999">
        <w:rPr>
          <w:rStyle w:val="CommonTableChar"/>
          <w:rFonts w:ascii="Courier New" w:hAnsi="Courier New" w:cs="Courier New"/>
          <w:sz w:val="24"/>
          <w:szCs w:val="24"/>
        </w:rPr>
        <w:t>: false,</w:t>
      </w:r>
    </w:p>
    <w:p w14:paraId="7B068B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2410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3939F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16C8F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CD20FC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1B558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501F0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catch (e) {</w:t>
      </w:r>
    </w:p>
    <w:p w14:paraId="5680D9D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print(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Помилка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відображення</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карти</w:t>
      </w:r>
      <w:proofErr w:type="spellEnd"/>
      <w:r w:rsidRPr="00046999">
        <w:rPr>
          <w:rStyle w:val="CommonTableChar"/>
          <w:rFonts w:ascii="Courier New" w:hAnsi="Courier New" w:cs="Courier New"/>
          <w:sz w:val="24"/>
          <w:szCs w:val="24"/>
        </w:rPr>
        <w:t>: $e');</w:t>
      </w:r>
    </w:p>
    <w:p w14:paraId="28331D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BF4EC0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E1068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proofErr w:type="gramStart"/>
      <w:r w:rsidRPr="00046999">
        <w:rPr>
          <w:rStyle w:val="CommonTableChar"/>
          <w:rFonts w:ascii="Courier New" w:hAnsi="Courier New" w:cs="Courier New"/>
          <w:sz w:val="24"/>
          <w:szCs w:val="24"/>
        </w:rPr>
        <w:t>AlertDialog</w:t>
      </w:r>
      <w:proofErr w:type="spellEnd"/>
      <w:r w:rsidRPr="00046999">
        <w:rPr>
          <w:rStyle w:val="CommonTableChar"/>
          <w:rFonts w:ascii="Courier New" w:hAnsi="Courier New" w:cs="Courier New"/>
          <w:sz w:val="24"/>
          <w:szCs w:val="24"/>
        </w:rPr>
        <w:t>(</w:t>
      </w:r>
      <w:proofErr w:type="gramEnd"/>
    </w:p>
    <w:p w14:paraId="267725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title: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Редагувати</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витрату</w:t>
      </w:r>
      <w:proofErr w:type="spellEnd"/>
      <w:r w:rsidRPr="00046999">
        <w:rPr>
          <w:rStyle w:val="CommonTableChar"/>
          <w:rFonts w:ascii="Courier New" w:hAnsi="Courier New" w:cs="Courier New"/>
          <w:sz w:val="24"/>
          <w:szCs w:val="24"/>
        </w:rPr>
        <w:t>'),</w:t>
      </w:r>
    </w:p>
    <w:p w14:paraId="43F8FB4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content: </w:t>
      </w:r>
      <w:proofErr w:type="spellStart"/>
      <w:proofErr w:type="gramStart"/>
      <w:r w:rsidRPr="00046999">
        <w:rPr>
          <w:rStyle w:val="CommonTableChar"/>
          <w:rFonts w:ascii="Courier New" w:hAnsi="Courier New" w:cs="Courier New"/>
          <w:sz w:val="24"/>
          <w:szCs w:val="24"/>
        </w:rPr>
        <w:t>SingleChildScrollView</w:t>
      </w:r>
      <w:proofErr w:type="spellEnd"/>
      <w:r w:rsidRPr="00046999">
        <w:rPr>
          <w:rStyle w:val="CommonTableChar"/>
          <w:rFonts w:ascii="Courier New" w:hAnsi="Courier New" w:cs="Courier New"/>
          <w:sz w:val="24"/>
          <w:szCs w:val="24"/>
        </w:rPr>
        <w:t>(</w:t>
      </w:r>
      <w:proofErr w:type="gramEnd"/>
    </w:p>
    <w:p w14:paraId="41CCBE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Column(</w:t>
      </w:r>
      <w:proofErr w:type="gramEnd"/>
    </w:p>
    <w:p w14:paraId="66B9757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MainAxisSize.min</w:t>
      </w:r>
      <w:proofErr w:type="spellEnd"/>
      <w:r w:rsidRPr="00046999">
        <w:rPr>
          <w:rStyle w:val="CommonTableChar"/>
          <w:rFonts w:ascii="Courier New" w:hAnsi="Courier New" w:cs="Courier New"/>
          <w:sz w:val="24"/>
          <w:szCs w:val="24"/>
        </w:rPr>
        <w:t>,</w:t>
      </w:r>
    </w:p>
    <w:p w14:paraId="73DCF7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7F1C5B6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&lt;Account?</w:t>
      </w:r>
      <w:proofErr w:type="gramStart"/>
      <w:r w:rsidRPr="00046999">
        <w:rPr>
          <w:rStyle w:val="CommonTableChar"/>
          <w:rFonts w:ascii="Courier New" w:hAnsi="Courier New" w:cs="Courier New"/>
          <w:sz w:val="24"/>
          <w:szCs w:val="24"/>
        </w:rPr>
        <w:t>&gt;(</w:t>
      </w:r>
      <w:proofErr w:type="gramEnd"/>
    </w:p>
    <w:p w14:paraId="7DEC55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dbService.getAccountById</w:t>
      </w:r>
      <w:proofErr w:type="spellEnd"/>
      <w:r w:rsidRPr="00046999">
        <w:rPr>
          <w:rStyle w:val="CommonTableChar"/>
          <w:rFonts w:ascii="Courier New" w:hAnsi="Courier New" w:cs="Courier New"/>
          <w:sz w:val="24"/>
          <w:szCs w:val="24"/>
        </w:rPr>
        <w:t>(</w:t>
      </w:r>
      <w:proofErr w:type="spellStart"/>
      <w:proofErr w:type="gramStart"/>
      <w:r w:rsidRPr="00046999">
        <w:rPr>
          <w:rStyle w:val="CommonTableChar"/>
          <w:rFonts w:ascii="Courier New" w:hAnsi="Courier New" w:cs="Courier New"/>
          <w:sz w:val="24"/>
          <w:szCs w:val="24"/>
        </w:rPr>
        <w:t>transaction.accountId</w:t>
      </w:r>
      <w:proofErr w:type="spellEnd"/>
      <w:proofErr w:type="gramEnd"/>
      <w:r w:rsidRPr="00046999">
        <w:rPr>
          <w:rStyle w:val="CommonTableChar"/>
          <w:rFonts w:ascii="Courier New" w:hAnsi="Courier New" w:cs="Courier New"/>
          <w:sz w:val="24"/>
          <w:szCs w:val="24"/>
        </w:rPr>
        <w:t xml:space="preserve"> ?? ''),</w:t>
      </w:r>
    </w:p>
    <w:p w14:paraId="6E99789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snapshot) {</w:t>
      </w:r>
    </w:p>
    <w:p w14:paraId="10B4891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w:t>
      </w:r>
      <w:proofErr w:type="spellStart"/>
      <w:r w:rsidRPr="00046999">
        <w:rPr>
          <w:rStyle w:val="CommonTableChar"/>
          <w:rFonts w:ascii="Courier New" w:hAnsi="Courier New" w:cs="Courier New"/>
          <w:sz w:val="24"/>
          <w:szCs w:val="24"/>
        </w:rPr>
        <w:t>accountName</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snapshot.data?.name ??</w:t>
      </w:r>
      <w:proofErr w:type="gram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Невідомий</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рахунок</w:t>
      </w:r>
      <w:proofErr w:type="spellEnd"/>
      <w:r w:rsidRPr="00046999">
        <w:rPr>
          <w:rStyle w:val="CommonTableChar"/>
          <w:rFonts w:ascii="Courier New" w:hAnsi="Courier New" w:cs="Courier New"/>
          <w:sz w:val="24"/>
          <w:szCs w:val="24"/>
        </w:rPr>
        <w:t>';</w:t>
      </w:r>
    </w:p>
    <w:p w14:paraId="78FBBC1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return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Поточний</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рахунок</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accountName</w:t>
      </w:r>
      <w:proofErr w:type="spellEnd"/>
      <w:r w:rsidRPr="00046999">
        <w:rPr>
          <w:rStyle w:val="CommonTableChar"/>
          <w:rFonts w:ascii="Courier New" w:hAnsi="Courier New" w:cs="Courier New"/>
          <w:sz w:val="24"/>
          <w:szCs w:val="24"/>
        </w:rPr>
        <w:t xml:space="preserve">', style: const </w:t>
      </w:r>
      <w:proofErr w:type="spellStart"/>
      <w:r w:rsidRPr="00046999">
        <w:rPr>
          <w:rStyle w:val="CommonTableChar"/>
          <w:rFonts w:ascii="Courier New" w:hAnsi="Courier New" w:cs="Courier New"/>
          <w:sz w:val="24"/>
          <w:szCs w:val="24"/>
        </w:rPr>
        <w:t>TextStyle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fontWeight</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FontWeight.bold</w:t>
      </w:r>
      <w:proofErr w:type="spellEnd"/>
      <w:r w:rsidRPr="00046999">
        <w:rPr>
          <w:rStyle w:val="CommonTableChar"/>
          <w:rFonts w:ascii="Courier New" w:hAnsi="Courier New" w:cs="Courier New"/>
          <w:sz w:val="24"/>
          <w:szCs w:val="24"/>
        </w:rPr>
        <w:t>));</w:t>
      </w:r>
    </w:p>
    <w:p w14:paraId="6C6B0FB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248137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2207B0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331D76F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TextField</w:t>
      </w:r>
      <w:proofErr w:type="spellEnd"/>
      <w:r w:rsidRPr="00046999">
        <w:rPr>
          <w:rStyle w:val="CommonTableChar"/>
          <w:rFonts w:ascii="Courier New" w:hAnsi="Courier New" w:cs="Courier New"/>
          <w:sz w:val="24"/>
          <w:szCs w:val="24"/>
        </w:rPr>
        <w:t>(</w:t>
      </w:r>
      <w:proofErr w:type="gramEnd"/>
    </w:p>
    <w:p w14:paraId="0C6ABCE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controller: </w:t>
      </w:r>
      <w:proofErr w:type="spellStart"/>
      <w:r w:rsidRPr="00046999">
        <w:rPr>
          <w:rStyle w:val="CommonTableChar"/>
          <w:rFonts w:ascii="Courier New" w:hAnsi="Courier New" w:cs="Courier New"/>
          <w:sz w:val="24"/>
          <w:szCs w:val="24"/>
        </w:rPr>
        <w:t>amountController</w:t>
      </w:r>
      <w:proofErr w:type="spellEnd"/>
      <w:r w:rsidRPr="00046999">
        <w:rPr>
          <w:rStyle w:val="CommonTableChar"/>
          <w:rFonts w:ascii="Courier New" w:hAnsi="Courier New" w:cs="Courier New"/>
          <w:sz w:val="24"/>
          <w:szCs w:val="24"/>
        </w:rPr>
        <w:t>,</w:t>
      </w:r>
    </w:p>
    <w:p w14:paraId="75DCBC9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keyboardType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TextInputType.number</w:t>
      </w:r>
      <w:proofErr w:type="spellEnd"/>
      <w:r w:rsidRPr="00046999">
        <w:rPr>
          <w:rStyle w:val="CommonTableChar"/>
          <w:rFonts w:ascii="Courier New" w:hAnsi="Courier New" w:cs="Courier New"/>
          <w:sz w:val="24"/>
          <w:szCs w:val="24"/>
        </w:rPr>
        <w:t>,</w:t>
      </w:r>
    </w:p>
    <w:p w14:paraId="303C815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1C3ACA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'Сума',</w:t>
      </w:r>
    </w:p>
    <w:p w14:paraId="1671160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B6669F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2FB68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1E8567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394A564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DropdownButtonFormField</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73DC67A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w:t>
      </w:r>
    </w:p>
    <w:p w14:paraId="6980B87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0A32C9B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'Валюта',</w:t>
      </w:r>
    </w:p>
    <w:p w14:paraId="5971225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643F013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01DF81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items: const [</w:t>
      </w:r>
    </w:p>
    <w:p w14:paraId="78C2654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value: 'UAH', child: Text('UAH')),</w:t>
      </w:r>
    </w:p>
    <w:p w14:paraId="54B49BC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value: 'USD', child: Text('USD')),</w:t>
      </w:r>
    </w:p>
    <w:p w14:paraId="2FC9F21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value: 'EUR', child: Text('EUR')),</w:t>
      </w:r>
    </w:p>
    <w:p w14:paraId="71596EC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EFB2C3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54DB4F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value !</w:t>
      </w:r>
      <w:proofErr w:type="gramEnd"/>
      <w:r w:rsidRPr="00046999">
        <w:rPr>
          <w:rStyle w:val="CommonTableChar"/>
          <w:rFonts w:ascii="Courier New" w:hAnsi="Courier New" w:cs="Courier New"/>
          <w:sz w:val="24"/>
          <w:szCs w:val="24"/>
        </w:rPr>
        <w:t>= null) {</w:t>
      </w:r>
    </w:p>
    <w:p w14:paraId="7C8BC38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18D9410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 xml:space="preserve"> = value;</w:t>
      </w:r>
    </w:p>
    <w:p w14:paraId="619F7BE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E625E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EE2B73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A9CD3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D6E0A5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718EA3A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DropdownButtonFormField</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082A5DC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w:t>
      </w:r>
      <w:proofErr w:type="spellStart"/>
      <w:r w:rsidRPr="00046999">
        <w:rPr>
          <w:rStyle w:val="CommonTableChar"/>
          <w:rFonts w:ascii="Courier New" w:hAnsi="Courier New" w:cs="Courier New"/>
          <w:sz w:val="24"/>
          <w:szCs w:val="24"/>
        </w:rPr>
        <w:t>selectedCategory</w:t>
      </w:r>
      <w:proofErr w:type="spellEnd"/>
      <w:r w:rsidRPr="00046999">
        <w:rPr>
          <w:rStyle w:val="CommonTableChar"/>
          <w:rFonts w:ascii="Courier New" w:hAnsi="Courier New" w:cs="Courier New"/>
          <w:sz w:val="24"/>
          <w:szCs w:val="24"/>
        </w:rPr>
        <w:t>,</w:t>
      </w:r>
    </w:p>
    <w:p w14:paraId="5C5B34E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3208D3C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Категорія</w:t>
      </w:r>
      <w:proofErr w:type="spellEnd"/>
      <w:r w:rsidRPr="00046999">
        <w:rPr>
          <w:rStyle w:val="CommonTableChar"/>
          <w:rFonts w:ascii="Courier New" w:hAnsi="Courier New" w:cs="Courier New"/>
          <w:sz w:val="24"/>
          <w:szCs w:val="24"/>
        </w:rPr>
        <w:t>',</w:t>
      </w:r>
    </w:p>
    <w:p w14:paraId="17B0BDE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727112A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6E4F65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items: </w:t>
      </w:r>
      <w:proofErr w:type="spellStart"/>
      <w:r w:rsidRPr="00046999">
        <w:rPr>
          <w:rStyle w:val="CommonTableChar"/>
          <w:rFonts w:ascii="Courier New" w:hAnsi="Courier New" w:cs="Courier New"/>
          <w:sz w:val="24"/>
          <w:szCs w:val="24"/>
        </w:rPr>
        <w:t>categories.map</w:t>
      </w:r>
      <w:proofErr w:type="spellEnd"/>
      <w:r w:rsidRPr="00046999">
        <w:rPr>
          <w:rStyle w:val="CommonTableChar"/>
          <w:rFonts w:ascii="Courier New" w:hAnsi="Courier New" w:cs="Courier New"/>
          <w:sz w:val="24"/>
          <w:szCs w:val="24"/>
        </w:rPr>
        <w:t>((category) {</w:t>
      </w:r>
    </w:p>
    <w:p w14:paraId="48CC57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6242E45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category,</w:t>
      </w:r>
    </w:p>
    <w:p w14:paraId="3B3F8F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Text(category),</w:t>
      </w:r>
    </w:p>
    <w:p w14:paraId="10754CF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F1715F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toList</w:t>
      </w:r>
      <w:proofErr w:type="spellEnd"/>
      <w:proofErr w:type="gramEnd"/>
      <w:r w:rsidRPr="00046999">
        <w:rPr>
          <w:rStyle w:val="CommonTableChar"/>
          <w:rFonts w:ascii="Courier New" w:hAnsi="Courier New" w:cs="Courier New"/>
          <w:sz w:val="24"/>
          <w:szCs w:val="24"/>
        </w:rPr>
        <w:t>(),</w:t>
      </w:r>
    </w:p>
    <w:p w14:paraId="33B1B9C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44320C6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value !</w:t>
      </w:r>
      <w:proofErr w:type="gramEnd"/>
      <w:r w:rsidRPr="00046999">
        <w:rPr>
          <w:rStyle w:val="CommonTableChar"/>
          <w:rFonts w:ascii="Courier New" w:hAnsi="Courier New" w:cs="Courier New"/>
          <w:sz w:val="24"/>
          <w:szCs w:val="24"/>
        </w:rPr>
        <w:t>= null) {</w:t>
      </w:r>
    </w:p>
    <w:p w14:paraId="4F12627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0F5979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selectedCategory</w:t>
      </w:r>
      <w:proofErr w:type="spellEnd"/>
      <w:r w:rsidRPr="00046999">
        <w:rPr>
          <w:rStyle w:val="CommonTableChar"/>
          <w:rFonts w:ascii="Courier New" w:hAnsi="Courier New" w:cs="Courier New"/>
          <w:sz w:val="24"/>
          <w:szCs w:val="24"/>
        </w:rPr>
        <w:t xml:space="preserve"> = value;</w:t>
      </w:r>
    </w:p>
    <w:p w14:paraId="76A57B1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70E1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67D31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BEF6D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B426BF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0E348F8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FutureBuilder</w:t>
      </w:r>
      <w:proofErr w:type="spellEnd"/>
      <w:r w:rsidRPr="00046999">
        <w:rPr>
          <w:rStyle w:val="CommonTableChar"/>
          <w:rFonts w:ascii="Courier New" w:hAnsi="Courier New" w:cs="Courier New"/>
          <w:sz w:val="24"/>
          <w:szCs w:val="24"/>
        </w:rPr>
        <w:t>&lt;List&lt;Account&gt;</w:t>
      </w:r>
      <w:proofErr w:type="gramStart"/>
      <w:r w:rsidRPr="00046999">
        <w:rPr>
          <w:rStyle w:val="CommonTableChar"/>
          <w:rFonts w:ascii="Courier New" w:hAnsi="Courier New" w:cs="Courier New"/>
          <w:sz w:val="24"/>
          <w:szCs w:val="24"/>
        </w:rPr>
        <w:t>&gt;(</w:t>
      </w:r>
      <w:proofErr w:type="gramEnd"/>
    </w:p>
    <w:p w14:paraId="11736C7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future: </w:t>
      </w:r>
      <w:proofErr w:type="spellStart"/>
      <w:r w:rsidRPr="00046999">
        <w:rPr>
          <w:rStyle w:val="CommonTableChar"/>
          <w:rFonts w:ascii="Courier New" w:hAnsi="Courier New" w:cs="Courier New"/>
          <w:sz w:val="24"/>
          <w:szCs w:val="24"/>
        </w:rPr>
        <w:t>dbService.getAccounts</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w:t>
      </w:r>
    </w:p>
    <w:p w14:paraId="1413CD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builder: (context, </w:t>
      </w:r>
      <w:proofErr w:type="spellStart"/>
      <w:r w:rsidRPr="00046999">
        <w:rPr>
          <w:rStyle w:val="CommonTableChar"/>
          <w:rFonts w:ascii="Courier New" w:hAnsi="Courier New" w:cs="Courier New"/>
          <w:sz w:val="24"/>
          <w:szCs w:val="24"/>
        </w:rPr>
        <w:t>accountsSnapshot</w:t>
      </w:r>
      <w:proofErr w:type="spellEnd"/>
      <w:r w:rsidRPr="00046999">
        <w:rPr>
          <w:rStyle w:val="CommonTableChar"/>
          <w:rFonts w:ascii="Courier New" w:hAnsi="Courier New" w:cs="Courier New"/>
          <w:sz w:val="24"/>
          <w:szCs w:val="24"/>
        </w:rPr>
        <w:t>) {</w:t>
      </w:r>
    </w:p>
    <w:p w14:paraId="56B4B0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accountsSnapshot.hasData</w:t>
      </w:r>
      <w:proofErr w:type="spellEnd"/>
      <w:proofErr w:type="gramEnd"/>
      <w:r w:rsidRPr="00046999">
        <w:rPr>
          <w:rStyle w:val="CommonTableChar"/>
          <w:rFonts w:ascii="Courier New" w:hAnsi="Courier New" w:cs="Courier New"/>
          <w:sz w:val="24"/>
          <w:szCs w:val="24"/>
        </w:rPr>
        <w:t>) {</w:t>
      </w:r>
    </w:p>
    <w:p w14:paraId="6CE7632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const </w:t>
      </w:r>
      <w:proofErr w:type="spellStart"/>
      <w:proofErr w:type="gramStart"/>
      <w:r w:rsidRPr="00046999">
        <w:rPr>
          <w:rStyle w:val="CommonTableChar"/>
          <w:rFonts w:ascii="Courier New" w:hAnsi="Courier New" w:cs="Courier New"/>
          <w:sz w:val="24"/>
          <w:szCs w:val="24"/>
        </w:rPr>
        <w:t>CircularProgressIndicator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3D2AD6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452F5C0" w14:textId="77777777" w:rsidR="00046999" w:rsidRPr="00046999" w:rsidRDefault="00046999" w:rsidP="00046999">
      <w:pPr>
        <w:pStyle w:val="Code"/>
        <w:rPr>
          <w:rStyle w:val="CommonTableChar"/>
          <w:rFonts w:ascii="Courier New" w:hAnsi="Courier New" w:cs="Courier New"/>
          <w:sz w:val="24"/>
          <w:szCs w:val="24"/>
        </w:rPr>
      </w:pPr>
    </w:p>
    <w:p w14:paraId="3DAA9C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accounts = </w:t>
      </w:r>
      <w:proofErr w:type="spellStart"/>
      <w:proofErr w:type="gramStart"/>
      <w:r w:rsidRPr="00046999">
        <w:rPr>
          <w:rStyle w:val="CommonTableChar"/>
          <w:rFonts w:ascii="Courier New" w:hAnsi="Courier New" w:cs="Courier New"/>
          <w:sz w:val="24"/>
          <w:szCs w:val="24"/>
        </w:rPr>
        <w:t>accountsSnapshot.data</w:t>
      </w:r>
      <w:proofErr w:type="spellEnd"/>
      <w:r w:rsidRPr="00046999">
        <w:rPr>
          <w:rStyle w:val="CommonTableChar"/>
          <w:rFonts w:ascii="Courier New" w:hAnsi="Courier New" w:cs="Courier New"/>
          <w:sz w:val="24"/>
          <w:szCs w:val="24"/>
        </w:rPr>
        <w:t>!;</w:t>
      </w:r>
      <w:proofErr w:type="gramEnd"/>
    </w:p>
    <w:p w14:paraId="554179A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bool </w:t>
      </w:r>
      <w:proofErr w:type="spellStart"/>
      <w:r w:rsidRPr="00046999">
        <w:rPr>
          <w:rStyle w:val="CommonTableChar"/>
          <w:rFonts w:ascii="Courier New" w:hAnsi="Courier New" w:cs="Courier New"/>
          <w:sz w:val="24"/>
          <w:szCs w:val="24"/>
        </w:rPr>
        <w:t>accountExists</w:t>
      </w:r>
      <w:proofErr w:type="spell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accounts.any</w:t>
      </w:r>
      <w:proofErr w:type="spellEnd"/>
      <w:r w:rsidRPr="00046999">
        <w:rPr>
          <w:rStyle w:val="CommonTableChar"/>
          <w:rFonts w:ascii="Courier New" w:hAnsi="Courier New" w:cs="Courier New"/>
          <w:sz w:val="24"/>
          <w:szCs w:val="24"/>
        </w:rPr>
        <w:t xml:space="preserve">((account) =&gt; </w:t>
      </w:r>
      <w:proofErr w:type="spellStart"/>
      <w:proofErr w:type="gramStart"/>
      <w:r w:rsidRPr="00046999">
        <w:rPr>
          <w:rStyle w:val="CommonTableChar"/>
          <w:rFonts w:ascii="Courier New" w:hAnsi="Courier New" w:cs="Courier New"/>
          <w:sz w:val="24"/>
          <w:szCs w:val="24"/>
        </w:rPr>
        <w:t>account.accountId</w:t>
      </w:r>
      <w:proofErr w:type="spellEnd"/>
      <w:proofErr w:type="gramEnd"/>
      <w:r w:rsidRPr="00046999">
        <w:rPr>
          <w:rStyle w:val="CommonTableChar"/>
          <w:rFonts w:ascii="Courier New" w:hAnsi="Courier New" w:cs="Courier New"/>
          <w:sz w:val="24"/>
          <w:szCs w:val="24"/>
        </w:rPr>
        <w:t xml:space="preserve"> ==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w:t>
      </w:r>
    </w:p>
    <w:p w14:paraId="4BE45E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accountExists</w:t>
      </w:r>
      <w:proofErr w:type="spellEnd"/>
      <w:proofErr w:type="gramEnd"/>
      <w:r w:rsidRPr="00046999">
        <w:rPr>
          <w:rStyle w:val="CommonTableChar"/>
          <w:rFonts w:ascii="Courier New" w:hAnsi="Courier New" w:cs="Courier New"/>
          <w:sz w:val="24"/>
          <w:szCs w:val="24"/>
        </w:rPr>
        <w:t xml:space="preserve"> &amp;&amp; </w:t>
      </w:r>
      <w:proofErr w:type="spellStart"/>
      <w:r w:rsidRPr="00046999">
        <w:rPr>
          <w:rStyle w:val="CommonTableChar"/>
          <w:rFonts w:ascii="Courier New" w:hAnsi="Courier New" w:cs="Courier New"/>
          <w:sz w:val="24"/>
          <w:szCs w:val="24"/>
        </w:rPr>
        <w:t>accounts.isNotEmpty</w:t>
      </w:r>
      <w:proofErr w:type="spellEnd"/>
      <w:r w:rsidRPr="00046999">
        <w:rPr>
          <w:rStyle w:val="CommonTableChar"/>
          <w:rFonts w:ascii="Courier New" w:hAnsi="Courier New" w:cs="Courier New"/>
          <w:sz w:val="24"/>
          <w:szCs w:val="24"/>
        </w:rPr>
        <w:t>) {</w:t>
      </w:r>
    </w:p>
    <w:p w14:paraId="13081B6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accounts[</w:t>
      </w:r>
      <w:proofErr w:type="gramEnd"/>
      <w:r w:rsidRPr="00046999">
        <w:rPr>
          <w:rStyle w:val="CommonTableChar"/>
          <w:rFonts w:ascii="Courier New" w:hAnsi="Courier New" w:cs="Courier New"/>
          <w:sz w:val="24"/>
          <w:szCs w:val="24"/>
        </w:rPr>
        <w:t>0].</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 xml:space="preserve"> ?? '';</w:t>
      </w:r>
    </w:p>
    <w:p w14:paraId="390FE5A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1EB24F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DropdownButtonFormField</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24F51E8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w:t>
      </w:r>
      <w:proofErr w:type="spellStart"/>
      <w:proofErr w:type="gramStart"/>
      <w:r w:rsidRPr="00046999">
        <w:rPr>
          <w:rStyle w:val="CommonTableChar"/>
          <w:rFonts w:ascii="Courier New" w:hAnsi="Courier New" w:cs="Courier New"/>
          <w:sz w:val="24"/>
          <w:szCs w:val="24"/>
        </w:rPr>
        <w:t>accountExists</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 xml:space="preserve"> : null,</w:t>
      </w:r>
    </w:p>
    <w:p w14:paraId="6A9FCC0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0F62CC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'Рахунок',</w:t>
      </w:r>
    </w:p>
    <w:p w14:paraId="5C4C784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7CAE5E6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86995B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items: </w:t>
      </w:r>
      <w:proofErr w:type="spellStart"/>
      <w:r w:rsidRPr="00046999">
        <w:rPr>
          <w:rStyle w:val="CommonTableChar"/>
          <w:rFonts w:ascii="Courier New" w:hAnsi="Courier New" w:cs="Courier New"/>
          <w:sz w:val="24"/>
          <w:szCs w:val="24"/>
        </w:rPr>
        <w:t>accounts.map</w:t>
      </w:r>
      <w:proofErr w:type="spellEnd"/>
      <w:r w:rsidRPr="00046999">
        <w:rPr>
          <w:rStyle w:val="CommonTableChar"/>
          <w:rFonts w:ascii="Courier New" w:hAnsi="Courier New" w:cs="Courier New"/>
          <w:sz w:val="24"/>
          <w:szCs w:val="24"/>
        </w:rPr>
        <w:t>((account) {</w:t>
      </w:r>
    </w:p>
    <w:p w14:paraId="15A1CC7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DropdownMenuItem</w:t>
      </w:r>
      <w:proofErr w:type="spellEnd"/>
      <w:r w:rsidRPr="00046999">
        <w:rPr>
          <w:rStyle w:val="CommonTableChar"/>
          <w:rFonts w:ascii="Courier New" w:hAnsi="Courier New" w:cs="Courier New"/>
          <w:sz w:val="24"/>
          <w:szCs w:val="24"/>
        </w:rPr>
        <w:t>&lt;String</w:t>
      </w:r>
      <w:proofErr w:type="gramStart"/>
      <w:r w:rsidRPr="00046999">
        <w:rPr>
          <w:rStyle w:val="CommonTableChar"/>
          <w:rFonts w:ascii="Courier New" w:hAnsi="Courier New" w:cs="Courier New"/>
          <w:sz w:val="24"/>
          <w:szCs w:val="24"/>
        </w:rPr>
        <w:t>&gt;(</w:t>
      </w:r>
      <w:proofErr w:type="gramEnd"/>
    </w:p>
    <w:p w14:paraId="7B2E17D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value: </w:t>
      </w:r>
      <w:proofErr w:type="spellStart"/>
      <w:proofErr w:type="gramStart"/>
      <w:r w:rsidRPr="00046999">
        <w:rPr>
          <w:rStyle w:val="CommonTableChar"/>
          <w:rFonts w:ascii="Courier New" w:hAnsi="Courier New" w:cs="Courier New"/>
          <w:sz w:val="24"/>
          <w:szCs w:val="24"/>
        </w:rPr>
        <w:t>account.accountId</w:t>
      </w:r>
      <w:proofErr w:type="spellEnd"/>
      <w:proofErr w:type="gramEnd"/>
      <w:r w:rsidRPr="00046999">
        <w:rPr>
          <w:rStyle w:val="CommonTableChar"/>
          <w:rFonts w:ascii="Courier New" w:hAnsi="Courier New" w:cs="Courier New"/>
          <w:sz w:val="24"/>
          <w:szCs w:val="24"/>
        </w:rPr>
        <w:t>,</w:t>
      </w:r>
    </w:p>
    <w:p w14:paraId="32569EA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account.name ?? '</w:t>
      </w:r>
      <w:proofErr w:type="spellStart"/>
      <w:r w:rsidRPr="00046999">
        <w:rPr>
          <w:rStyle w:val="CommonTableChar"/>
          <w:rFonts w:ascii="Courier New" w:hAnsi="Courier New" w:cs="Courier New"/>
          <w:sz w:val="24"/>
          <w:szCs w:val="24"/>
        </w:rPr>
        <w:t>Рахунок</w:t>
      </w:r>
      <w:proofErr w:type="spellEnd"/>
      <w:r w:rsidRPr="00046999">
        <w:rPr>
          <w:rStyle w:val="CommonTableChar"/>
          <w:rFonts w:ascii="Courier New" w:hAnsi="Courier New" w:cs="Courier New"/>
          <w:sz w:val="24"/>
          <w:szCs w:val="24"/>
        </w:rPr>
        <w:t>'),</w:t>
      </w:r>
    </w:p>
    <w:p w14:paraId="4011420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11E42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toList</w:t>
      </w:r>
      <w:proofErr w:type="spellEnd"/>
      <w:proofErr w:type="gramEnd"/>
      <w:r w:rsidRPr="00046999">
        <w:rPr>
          <w:rStyle w:val="CommonTableChar"/>
          <w:rFonts w:ascii="Courier New" w:hAnsi="Courier New" w:cs="Courier New"/>
          <w:sz w:val="24"/>
          <w:szCs w:val="24"/>
        </w:rPr>
        <w:t>(),</w:t>
      </w:r>
    </w:p>
    <w:p w14:paraId="30F0118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onChanged</w:t>
      </w:r>
      <w:proofErr w:type="spellEnd"/>
      <w:r w:rsidRPr="00046999">
        <w:rPr>
          <w:rStyle w:val="CommonTableChar"/>
          <w:rFonts w:ascii="Courier New" w:hAnsi="Courier New" w:cs="Courier New"/>
          <w:sz w:val="24"/>
          <w:szCs w:val="24"/>
        </w:rPr>
        <w:t>: (value) {</w:t>
      </w:r>
    </w:p>
    <w:p w14:paraId="04DC60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value !</w:t>
      </w:r>
      <w:proofErr w:type="gramEnd"/>
      <w:r w:rsidRPr="00046999">
        <w:rPr>
          <w:rStyle w:val="CommonTableChar"/>
          <w:rFonts w:ascii="Courier New" w:hAnsi="Courier New" w:cs="Courier New"/>
          <w:sz w:val="24"/>
          <w:szCs w:val="24"/>
        </w:rPr>
        <w:t>= null) {</w:t>
      </w:r>
    </w:p>
    <w:p w14:paraId="155D929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41CC6ED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 xml:space="preserve"> = value;</w:t>
      </w:r>
    </w:p>
    <w:p w14:paraId="5AC5D1E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211640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038333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711C5C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DD6CB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1CA060E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FB24F3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0695CDE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TextField</w:t>
      </w:r>
      <w:proofErr w:type="spellEnd"/>
      <w:r w:rsidRPr="00046999">
        <w:rPr>
          <w:rStyle w:val="CommonTableChar"/>
          <w:rFonts w:ascii="Courier New" w:hAnsi="Courier New" w:cs="Courier New"/>
          <w:sz w:val="24"/>
          <w:szCs w:val="24"/>
        </w:rPr>
        <w:t>(</w:t>
      </w:r>
      <w:proofErr w:type="gramEnd"/>
    </w:p>
    <w:p w14:paraId="3C0886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controller: </w:t>
      </w:r>
      <w:proofErr w:type="spellStart"/>
      <w:r w:rsidRPr="00046999">
        <w:rPr>
          <w:rStyle w:val="CommonTableChar"/>
          <w:rFonts w:ascii="Courier New" w:hAnsi="Courier New" w:cs="Courier New"/>
          <w:sz w:val="24"/>
          <w:szCs w:val="24"/>
        </w:rPr>
        <w:t>notesController</w:t>
      </w:r>
      <w:proofErr w:type="spellEnd"/>
      <w:r w:rsidRPr="00046999">
        <w:rPr>
          <w:rStyle w:val="CommonTableChar"/>
          <w:rFonts w:ascii="Courier New" w:hAnsi="Courier New" w:cs="Courier New"/>
          <w:sz w:val="24"/>
          <w:szCs w:val="24"/>
        </w:rPr>
        <w:t>,</w:t>
      </w:r>
    </w:p>
    <w:p w14:paraId="2E22CB4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decoration: const </w:t>
      </w:r>
      <w:proofErr w:type="spellStart"/>
      <w:proofErr w:type="gramStart"/>
      <w:r w:rsidRPr="00046999">
        <w:rPr>
          <w:rStyle w:val="CommonTableChar"/>
          <w:rFonts w:ascii="Courier New" w:hAnsi="Courier New" w:cs="Courier New"/>
          <w:sz w:val="24"/>
          <w:szCs w:val="24"/>
        </w:rPr>
        <w:t>InputDecoration</w:t>
      </w:r>
      <w:proofErr w:type="spellEnd"/>
      <w:r w:rsidRPr="00046999">
        <w:rPr>
          <w:rStyle w:val="CommonTableChar"/>
          <w:rFonts w:ascii="Courier New" w:hAnsi="Courier New" w:cs="Courier New"/>
          <w:sz w:val="24"/>
          <w:szCs w:val="24"/>
        </w:rPr>
        <w:t>(</w:t>
      </w:r>
      <w:proofErr w:type="gramEnd"/>
    </w:p>
    <w:p w14:paraId="07DD1A0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labelText</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Коментар</w:t>
      </w:r>
      <w:proofErr w:type="spellEnd"/>
      <w:r w:rsidRPr="00046999">
        <w:rPr>
          <w:rStyle w:val="CommonTableChar"/>
          <w:rFonts w:ascii="Courier New" w:hAnsi="Courier New" w:cs="Courier New"/>
          <w:sz w:val="24"/>
          <w:szCs w:val="24"/>
        </w:rPr>
        <w:t>',</w:t>
      </w:r>
    </w:p>
    <w:p w14:paraId="483BE04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border: </w:t>
      </w:r>
      <w:proofErr w:type="spellStart"/>
      <w:proofErr w:type="gramStart"/>
      <w:r w:rsidRPr="00046999">
        <w:rPr>
          <w:rStyle w:val="CommonTableChar"/>
          <w:rFonts w:ascii="Courier New" w:hAnsi="Courier New" w:cs="Courier New"/>
          <w:sz w:val="24"/>
          <w:szCs w:val="24"/>
        </w:rPr>
        <w:t>OutlineInputBorder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3C17A89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2AB3D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E53507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SizedBox</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height: 16),</w:t>
      </w:r>
    </w:p>
    <w:p w14:paraId="4D43504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gramStart"/>
      <w:r w:rsidRPr="00046999">
        <w:rPr>
          <w:rStyle w:val="CommonTableChar"/>
          <w:rFonts w:ascii="Courier New" w:hAnsi="Courier New" w:cs="Courier New"/>
          <w:sz w:val="24"/>
          <w:szCs w:val="24"/>
        </w:rPr>
        <w:t>Row(</w:t>
      </w:r>
      <w:proofErr w:type="gramEnd"/>
    </w:p>
    <w:p w14:paraId="2A6BAC9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children: [</w:t>
      </w:r>
    </w:p>
    <w:p w14:paraId="7FC87C1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gramStart"/>
      <w:r w:rsidRPr="00046999">
        <w:rPr>
          <w:rStyle w:val="CommonTableChar"/>
          <w:rFonts w:ascii="Courier New" w:hAnsi="Courier New" w:cs="Courier New"/>
          <w:sz w:val="24"/>
          <w:szCs w:val="24"/>
        </w:rPr>
        <w:t>Text(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Дата</w:t>
      </w:r>
      <w:proofErr w:type="spellEnd"/>
      <w:r w:rsidRPr="00046999">
        <w:rPr>
          <w:rStyle w:val="CommonTableChar"/>
          <w:rFonts w:ascii="Courier New" w:hAnsi="Courier New" w:cs="Courier New"/>
          <w:sz w:val="24"/>
          <w:szCs w:val="24"/>
        </w:rPr>
        <w:t>: '),</w:t>
      </w:r>
    </w:p>
    <w:p w14:paraId="494E2FE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5790F3A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async {</w:t>
      </w:r>
    </w:p>
    <w:p w14:paraId="6EE0511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date = await </w:t>
      </w:r>
      <w:proofErr w:type="spellStart"/>
      <w:proofErr w:type="gramStart"/>
      <w:r w:rsidRPr="00046999">
        <w:rPr>
          <w:rStyle w:val="CommonTableChar"/>
          <w:rFonts w:ascii="Courier New" w:hAnsi="Courier New" w:cs="Courier New"/>
          <w:sz w:val="24"/>
          <w:szCs w:val="24"/>
        </w:rPr>
        <w:t>showDatePicker</w:t>
      </w:r>
      <w:proofErr w:type="spellEnd"/>
      <w:r w:rsidRPr="00046999">
        <w:rPr>
          <w:rStyle w:val="CommonTableChar"/>
          <w:rFonts w:ascii="Courier New" w:hAnsi="Courier New" w:cs="Courier New"/>
          <w:sz w:val="24"/>
          <w:szCs w:val="24"/>
        </w:rPr>
        <w:t>(</w:t>
      </w:r>
      <w:proofErr w:type="gramEnd"/>
    </w:p>
    <w:p w14:paraId="2E93D02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77A41D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initialDate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w:t>
      </w:r>
    </w:p>
    <w:p w14:paraId="6E06518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firstDate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2020),</w:t>
      </w:r>
    </w:p>
    <w:p w14:paraId="0373318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lastDate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2030),</w:t>
      </w:r>
    </w:p>
    <w:p w14:paraId="753F5DB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AFAD0E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date !</w:t>
      </w:r>
      <w:proofErr w:type="gramEnd"/>
      <w:r w:rsidRPr="00046999">
        <w:rPr>
          <w:rStyle w:val="CommonTableChar"/>
          <w:rFonts w:ascii="Courier New" w:hAnsi="Courier New" w:cs="Courier New"/>
          <w:sz w:val="24"/>
          <w:szCs w:val="24"/>
        </w:rPr>
        <w:t>= null) {</w:t>
      </w:r>
    </w:p>
    <w:p w14:paraId="232D1A5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time = await </w:t>
      </w:r>
      <w:proofErr w:type="spellStart"/>
      <w:proofErr w:type="gramStart"/>
      <w:r w:rsidRPr="00046999">
        <w:rPr>
          <w:rStyle w:val="CommonTableChar"/>
          <w:rFonts w:ascii="Courier New" w:hAnsi="Courier New" w:cs="Courier New"/>
          <w:sz w:val="24"/>
          <w:szCs w:val="24"/>
        </w:rPr>
        <w:t>showTimePicker</w:t>
      </w:r>
      <w:proofErr w:type="spellEnd"/>
      <w:r w:rsidRPr="00046999">
        <w:rPr>
          <w:rStyle w:val="CommonTableChar"/>
          <w:rFonts w:ascii="Courier New" w:hAnsi="Courier New" w:cs="Courier New"/>
          <w:sz w:val="24"/>
          <w:szCs w:val="24"/>
        </w:rPr>
        <w:t>(</w:t>
      </w:r>
      <w:proofErr w:type="gramEnd"/>
    </w:p>
    <w:p w14:paraId="14584F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context: context,</w:t>
      </w:r>
    </w:p>
    <w:p w14:paraId="1ADE73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initialTime</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TimeOfDay.fromDateTime</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w:t>
      </w:r>
    </w:p>
    <w:p w14:paraId="62F1A4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B475597"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gramStart"/>
      <w:r w:rsidRPr="00046999">
        <w:rPr>
          <w:rStyle w:val="CommonTableChar"/>
          <w:rFonts w:ascii="Courier New" w:hAnsi="Courier New" w:cs="Courier New"/>
          <w:sz w:val="24"/>
          <w:szCs w:val="24"/>
        </w:rPr>
        <w:t>time !</w:t>
      </w:r>
      <w:proofErr w:type="gramEnd"/>
      <w:r w:rsidRPr="00046999">
        <w:rPr>
          <w:rStyle w:val="CommonTableChar"/>
          <w:rFonts w:ascii="Courier New" w:hAnsi="Courier New" w:cs="Courier New"/>
          <w:sz w:val="24"/>
          <w:szCs w:val="24"/>
        </w:rPr>
        <w:t>= null) {</w:t>
      </w:r>
    </w:p>
    <w:p w14:paraId="2AAB6C6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setState</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 {</w:t>
      </w:r>
    </w:p>
    <w:p w14:paraId="0D6A90A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 xml:space="preserve"> = </w:t>
      </w:r>
      <w:proofErr w:type="gramStart"/>
      <w:r w:rsidRPr="00046999">
        <w:rPr>
          <w:rStyle w:val="CommonTableChar"/>
          <w:rFonts w:ascii="Courier New" w:hAnsi="Courier New" w:cs="Courier New"/>
          <w:sz w:val="24"/>
          <w:szCs w:val="24"/>
        </w:rPr>
        <w:t>DateTime(</w:t>
      </w:r>
      <w:proofErr w:type="gramEnd"/>
    </w:p>
    <w:p w14:paraId="4C3BF2F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date.year</w:t>
      </w:r>
      <w:proofErr w:type="spellEnd"/>
      <w:proofErr w:type="gramEnd"/>
      <w:r w:rsidRPr="00046999">
        <w:rPr>
          <w:rStyle w:val="CommonTableChar"/>
          <w:rFonts w:ascii="Courier New" w:hAnsi="Courier New" w:cs="Courier New"/>
          <w:sz w:val="24"/>
          <w:szCs w:val="24"/>
        </w:rPr>
        <w:t>,</w:t>
      </w:r>
    </w:p>
    <w:p w14:paraId="32E5C71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date.month</w:t>
      </w:r>
      <w:proofErr w:type="spellEnd"/>
      <w:proofErr w:type="gramEnd"/>
      <w:r w:rsidRPr="00046999">
        <w:rPr>
          <w:rStyle w:val="CommonTableChar"/>
          <w:rFonts w:ascii="Courier New" w:hAnsi="Courier New" w:cs="Courier New"/>
          <w:sz w:val="24"/>
          <w:szCs w:val="24"/>
        </w:rPr>
        <w:t>,</w:t>
      </w:r>
    </w:p>
    <w:p w14:paraId="341304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date.day</w:t>
      </w:r>
      <w:proofErr w:type="spellEnd"/>
      <w:r w:rsidRPr="00046999">
        <w:rPr>
          <w:rStyle w:val="CommonTableChar"/>
          <w:rFonts w:ascii="Courier New" w:hAnsi="Courier New" w:cs="Courier New"/>
          <w:sz w:val="24"/>
          <w:szCs w:val="24"/>
        </w:rPr>
        <w:t>,</w:t>
      </w:r>
    </w:p>
    <w:p w14:paraId="58A887A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time.hour</w:t>
      </w:r>
      <w:proofErr w:type="spellEnd"/>
      <w:proofErr w:type="gramEnd"/>
      <w:r w:rsidRPr="00046999">
        <w:rPr>
          <w:rStyle w:val="CommonTableChar"/>
          <w:rFonts w:ascii="Courier New" w:hAnsi="Courier New" w:cs="Courier New"/>
          <w:sz w:val="24"/>
          <w:szCs w:val="24"/>
        </w:rPr>
        <w:t>,</w:t>
      </w:r>
    </w:p>
    <w:p w14:paraId="546984E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time.minute</w:t>
      </w:r>
      <w:proofErr w:type="spellEnd"/>
      <w:proofErr w:type="gramEnd"/>
      <w:r w:rsidRPr="00046999">
        <w:rPr>
          <w:rStyle w:val="CommonTableChar"/>
          <w:rFonts w:ascii="Courier New" w:hAnsi="Courier New" w:cs="Courier New"/>
          <w:sz w:val="24"/>
          <w:szCs w:val="24"/>
        </w:rPr>
        <w:t>,</w:t>
      </w:r>
    </w:p>
    <w:p w14:paraId="6F1BC32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71B262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792B4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217FE2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D7E71D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6E224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w:t>
      </w:r>
      <w:proofErr w:type="gramStart"/>
      <w:r w:rsidRPr="00046999">
        <w:rPr>
          <w:rStyle w:val="CommonTableChar"/>
          <w:rFonts w:ascii="Courier New" w:hAnsi="Courier New" w:cs="Courier New"/>
          <w:sz w:val="24"/>
          <w:szCs w:val="24"/>
        </w:rPr>
        <w:t>Text(</w:t>
      </w:r>
      <w:proofErr w:type="gramEnd"/>
    </w:p>
    <w:p w14:paraId="6C9052A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selectedDate.day</w:t>
      </w:r>
      <w:proofErr w:type="spellEnd"/>
      <w:proofErr w:type="gramStart"/>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selectedDate.month</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selectedDate.year</w:t>
      </w:r>
      <w:proofErr w:type="spellEnd"/>
      <w:r w:rsidRPr="00046999">
        <w:rPr>
          <w:rStyle w:val="CommonTableChar"/>
          <w:rFonts w:ascii="Courier New" w:hAnsi="Courier New" w:cs="Courier New"/>
          <w:sz w:val="24"/>
          <w:szCs w:val="24"/>
        </w:rPr>
        <w:t>} ${</w:t>
      </w:r>
      <w:proofErr w:type="spellStart"/>
      <w:r w:rsidRPr="00046999">
        <w:rPr>
          <w:rStyle w:val="CommonTableChar"/>
          <w:rFonts w:ascii="Courier New" w:hAnsi="Courier New" w:cs="Courier New"/>
          <w:sz w:val="24"/>
          <w:szCs w:val="24"/>
        </w:rPr>
        <w:t>selectedDate.hour</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selectedDate.minute.toString</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padLeft</w:t>
      </w:r>
      <w:proofErr w:type="spellEnd"/>
      <w:r w:rsidRPr="00046999">
        <w:rPr>
          <w:rStyle w:val="CommonTableChar"/>
          <w:rFonts w:ascii="Courier New" w:hAnsi="Courier New" w:cs="Courier New"/>
          <w:sz w:val="24"/>
          <w:szCs w:val="24"/>
        </w:rPr>
        <w:t>(2, '0')}',</w:t>
      </w:r>
    </w:p>
    <w:p w14:paraId="77C00D5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DCC847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A02BC8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6080F3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5E3D82D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if (</w:t>
      </w:r>
      <w:proofErr w:type="spellStart"/>
      <w:proofErr w:type="gramStart"/>
      <w:r w:rsidRPr="00046999">
        <w:rPr>
          <w:rStyle w:val="CommonTableChar"/>
          <w:rFonts w:ascii="Courier New" w:hAnsi="Courier New" w:cs="Courier New"/>
          <w:sz w:val="24"/>
          <w:szCs w:val="24"/>
        </w:rPr>
        <w:t>mapWidget</w:t>
      </w:r>
      <w:proofErr w:type="spellEnd"/>
      <w:r w:rsidRPr="00046999">
        <w:rPr>
          <w:rStyle w:val="CommonTableChar"/>
          <w:rFonts w:ascii="Courier New" w:hAnsi="Courier New" w:cs="Courier New"/>
          <w:sz w:val="24"/>
          <w:szCs w:val="24"/>
        </w:rPr>
        <w:t xml:space="preserve"> !</w:t>
      </w:r>
      <w:proofErr w:type="gramEnd"/>
      <w:r w:rsidRPr="00046999">
        <w:rPr>
          <w:rStyle w:val="CommonTableChar"/>
          <w:rFonts w:ascii="Courier New" w:hAnsi="Courier New" w:cs="Courier New"/>
          <w:sz w:val="24"/>
          <w:szCs w:val="24"/>
        </w:rPr>
        <w:t xml:space="preserve">= null) </w:t>
      </w:r>
      <w:proofErr w:type="spellStart"/>
      <w:r w:rsidRPr="00046999">
        <w:rPr>
          <w:rStyle w:val="CommonTableChar"/>
          <w:rFonts w:ascii="Courier New" w:hAnsi="Courier New" w:cs="Courier New"/>
          <w:sz w:val="24"/>
          <w:szCs w:val="24"/>
        </w:rPr>
        <w:t>mapWidget</w:t>
      </w:r>
      <w:proofErr w:type="spellEnd"/>
      <w:r w:rsidRPr="00046999">
        <w:rPr>
          <w:rStyle w:val="CommonTableChar"/>
          <w:rFonts w:ascii="Courier New" w:hAnsi="Courier New" w:cs="Courier New"/>
          <w:sz w:val="24"/>
          <w:szCs w:val="24"/>
        </w:rPr>
        <w:t>,</w:t>
      </w:r>
    </w:p>
    <w:p w14:paraId="78D0FFE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4F5B7DB"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19B00E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27FA96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actions: [</w:t>
      </w:r>
    </w:p>
    <w:p w14:paraId="46922FA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713A063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5A0D0D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w:t>
      </w:r>
    </w:p>
    <w:p w14:paraId="41CABC4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19A63AD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Скасувати</w:t>
      </w:r>
      <w:proofErr w:type="spellEnd"/>
      <w:r w:rsidRPr="00046999">
        <w:rPr>
          <w:rStyle w:val="CommonTableChar"/>
          <w:rFonts w:ascii="Courier New" w:hAnsi="Courier New" w:cs="Courier New"/>
          <w:sz w:val="24"/>
          <w:szCs w:val="24"/>
        </w:rPr>
        <w:t>'),</w:t>
      </w:r>
    </w:p>
    <w:p w14:paraId="192C7A1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A5577D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TextButton</w:t>
      </w:r>
      <w:proofErr w:type="spellEnd"/>
      <w:r w:rsidRPr="00046999">
        <w:rPr>
          <w:rStyle w:val="CommonTableChar"/>
          <w:rFonts w:ascii="Courier New" w:hAnsi="Courier New" w:cs="Courier New"/>
          <w:sz w:val="24"/>
          <w:szCs w:val="24"/>
        </w:rPr>
        <w:t>(</w:t>
      </w:r>
      <w:proofErr w:type="gramEnd"/>
    </w:p>
    <w:p w14:paraId="1BE41E2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onPressed</w:t>
      </w:r>
      <w:proofErr w:type="spellEnd"/>
      <w:r w:rsidRPr="00046999">
        <w:rPr>
          <w:rStyle w:val="CommonTableChar"/>
          <w:rFonts w:ascii="Courier New" w:hAnsi="Courier New" w:cs="Courier New"/>
          <w:sz w:val="24"/>
          <w:szCs w:val="24"/>
        </w:rPr>
        <w:t>: () {</w:t>
      </w:r>
    </w:p>
    <w:p w14:paraId="1965488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try {</w:t>
      </w:r>
    </w:p>
    <w:p w14:paraId="5D9B7F9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final amount = </w:t>
      </w:r>
      <w:proofErr w:type="spellStart"/>
      <w:proofErr w:type="gramStart"/>
      <w:r w:rsidRPr="00046999">
        <w:rPr>
          <w:rStyle w:val="CommonTableChar"/>
          <w:rFonts w:ascii="Courier New" w:hAnsi="Courier New" w:cs="Courier New"/>
          <w:sz w:val="24"/>
          <w:szCs w:val="24"/>
        </w:rPr>
        <w:t>double.parse</w:t>
      </w:r>
      <w:proofErr w:type="spellEnd"/>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amountController.text</w:t>
      </w:r>
      <w:proofErr w:type="spellEnd"/>
      <w:r w:rsidRPr="00046999">
        <w:rPr>
          <w:rStyle w:val="CommonTableChar"/>
          <w:rFonts w:ascii="Courier New" w:hAnsi="Courier New" w:cs="Courier New"/>
          <w:sz w:val="24"/>
          <w:szCs w:val="24"/>
        </w:rPr>
        <w:t>);</w:t>
      </w:r>
    </w:p>
    <w:p w14:paraId="317B827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dbService.updateTransaction</w:t>
      </w:r>
      <w:proofErr w:type="spellEnd"/>
      <w:r w:rsidRPr="00046999">
        <w:rPr>
          <w:rStyle w:val="CommonTableChar"/>
          <w:rFonts w:ascii="Courier New" w:hAnsi="Courier New" w:cs="Courier New"/>
          <w:sz w:val="24"/>
          <w:szCs w:val="24"/>
        </w:rPr>
        <w:t>(</w:t>
      </w:r>
    </w:p>
    <w:p w14:paraId="6A485C8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transactionId</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transaction.serverId</w:t>
      </w:r>
      <w:proofErr w:type="spellEnd"/>
      <w:r w:rsidRPr="00046999">
        <w:rPr>
          <w:rStyle w:val="CommonTableChar"/>
          <w:rFonts w:ascii="Courier New" w:hAnsi="Courier New" w:cs="Courier New"/>
          <w:sz w:val="24"/>
          <w:szCs w:val="24"/>
        </w:rPr>
        <w:t>!,</w:t>
      </w:r>
      <w:proofErr w:type="gramEnd"/>
    </w:p>
    <w:p w14:paraId="75119BD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amount: amount,</w:t>
      </w:r>
    </w:p>
    <w:p w14:paraId="3F93DB1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category: </w:t>
      </w:r>
      <w:proofErr w:type="spellStart"/>
      <w:r w:rsidRPr="00046999">
        <w:rPr>
          <w:rStyle w:val="CommonTableChar"/>
          <w:rFonts w:ascii="Courier New" w:hAnsi="Courier New" w:cs="Courier New"/>
          <w:sz w:val="24"/>
          <w:szCs w:val="24"/>
        </w:rPr>
        <w:t>selectedCategory</w:t>
      </w:r>
      <w:proofErr w:type="spellEnd"/>
      <w:r w:rsidRPr="00046999">
        <w:rPr>
          <w:rStyle w:val="CommonTableChar"/>
          <w:rFonts w:ascii="Courier New" w:hAnsi="Courier New" w:cs="Courier New"/>
          <w:sz w:val="24"/>
          <w:szCs w:val="24"/>
        </w:rPr>
        <w:t>,</w:t>
      </w:r>
    </w:p>
    <w:p w14:paraId="264A1CA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date: </w:t>
      </w:r>
      <w:proofErr w:type="spellStart"/>
      <w:r w:rsidRPr="00046999">
        <w:rPr>
          <w:rStyle w:val="CommonTableChar"/>
          <w:rFonts w:ascii="Courier New" w:hAnsi="Courier New" w:cs="Courier New"/>
          <w:sz w:val="24"/>
          <w:szCs w:val="24"/>
        </w:rPr>
        <w:t>selectedDate</w:t>
      </w:r>
      <w:proofErr w:type="spellEnd"/>
      <w:r w:rsidRPr="00046999">
        <w:rPr>
          <w:rStyle w:val="CommonTableChar"/>
          <w:rFonts w:ascii="Courier New" w:hAnsi="Courier New" w:cs="Courier New"/>
          <w:sz w:val="24"/>
          <w:szCs w:val="24"/>
        </w:rPr>
        <w:t>,</w:t>
      </w:r>
    </w:p>
    <w:p w14:paraId="04397408"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notes: </w:t>
      </w:r>
      <w:proofErr w:type="spellStart"/>
      <w:r w:rsidRPr="00046999">
        <w:rPr>
          <w:rStyle w:val="CommonTableChar"/>
          <w:rFonts w:ascii="Courier New" w:hAnsi="Courier New" w:cs="Courier New"/>
          <w:sz w:val="24"/>
          <w:szCs w:val="24"/>
        </w:rPr>
        <w:t>notesController.text</w:t>
      </w:r>
      <w:proofErr w:type="spellEnd"/>
      <w:r w:rsidRPr="00046999">
        <w:rPr>
          <w:rStyle w:val="CommonTableChar"/>
          <w:rFonts w:ascii="Courier New" w:hAnsi="Courier New" w:cs="Courier New"/>
          <w:sz w:val="24"/>
          <w:szCs w:val="24"/>
        </w:rPr>
        <w:t>,</w:t>
      </w:r>
    </w:p>
    <w:p w14:paraId="2B2510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userId</w:t>
      </w:r>
      <w:proofErr w:type="spellEnd"/>
      <w:r w:rsidRPr="00046999">
        <w:rPr>
          <w:rStyle w:val="CommonTableChar"/>
          <w:rFonts w:ascii="Courier New" w:hAnsi="Courier New" w:cs="Courier New"/>
          <w:sz w:val="24"/>
          <w:szCs w:val="24"/>
        </w:rPr>
        <w:t>: userId,</w:t>
      </w:r>
    </w:p>
    <w:p w14:paraId="47E6997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familyId</w:t>
      </w:r>
      <w:proofErr w:type="spellEnd"/>
      <w:r w:rsidRPr="00046999">
        <w:rPr>
          <w:rStyle w:val="CommonTableChar"/>
          <w:rFonts w:ascii="Courier New" w:hAnsi="Courier New" w:cs="Courier New"/>
          <w:sz w:val="24"/>
          <w:szCs w:val="24"/>
        </w:rPr>
        <w:t>: familyId,</w:t>
      </w:r>
    </w:p>
    <w:p w14:paraId="74997D8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accountId</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selectedAccountId</w:t>
      </w:r>
      <w:proofErr w:type="spellEnd"/>
      <w:r w:rsidRPr="00046999">
        <w:rPr>
          <w:rStyle w:val="CommonTableChar"/>
          <w:rFonts w:ascii="Courier New" w:hAnsi="Courier New" w:cs="Courier New"/>
          <w:sz w:val="24"/>
          <w:szCs w:val="24"/>
        </w:rPr>
        <w:t>,</w:t>
      </w:r>
    </w:p>
    <w:p w14:paraId="3F70CEE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isExpense</w:t>
      </w:r>
      <w:proofErr w:type="spellEnd"/>
      <w:r w:rsidRPr="00046999">
        <w:rPr>
          <w:rStyle w:val="CommonTableChar"/>
          <w:rFonts w:ascii="Courier New" w:hAnsi="Courier New" w:cs="Courier New"/>
          <w:sz w:val="24"/>
          <w:szCs w:val="24"/>
        </w:rPr>
        <w:t xml:space="preserve">: </w:t>
      </w:r>
      <w:proofErr w:type="spellStart"/>
      <w:proofErr w:type="gramStart"/>
      <w:r w:rsidRPr="00046999">
        <w:rPr>
          <w:rStyle w:val="CommonTableChar"/>
          <w:rFonts w:ascii="Courier New" w:hAnsi="Courier New" w:cs="Courier New"/>
          <w:sz w:val="24"/>
          <w:szCs w:val="24"/>
        </w:rPr>
        <w:t>transaction.isExpense</w:t>
      </w:r>
      <w:proofErr w:type="spellEnd"/>
      <w:proofErr w:type="gramEnd"/>
      <w:r w:rsidRPr="00046999">
        <w:rPr>
          <w:rStyle w:val="CommonTableChar"/>
          <w:rFonts w:ascii="Courier New" w:hAnsi="Courier New" w:cs="Courier New"/>
          <w:sz w:val="24"/>
          <w:szCs w:val="24"/>
        </w:rPr>
        <w:t>,</w:t>
      </w:r>
    </w:p>
    <w:p w14:paraId="65BF26B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currency: </w:t>
      </w:r>
      <w:proofErr w:type="spellStart"/>
      <w:r w:rsidRPr="00046999">
        <w:rPr>
          <w:rStyle w:val="CommonTableChar"/>
          <w:rFonts w:ascii="Courier New" w:hAnsi="Courier New" w:cs="Courier New"/>
          <w:sz w:val="24"/>
          <w:szCs w:val="24"/>
        </w:rPr>
        <w:t>selectedCurrency</w:t>
      </w:r>
      <w:proofErr w:type="spellEnd"/>
      <w:r w:rsidRPr="00046999">
        <w:rPr>
          <w:rStyle w:val="CommonTableChar"/>
          <w:rFonts w:ascii="Courier New" w:hAnsi="Courier New" w:cs="Courier New"/>
          <w:sz w:val="24"/>
          <w:szCs w:val="24"/>
        </w:rPr>
        <w:t>,</w:t>
      </w:r>
    </w:p>
    <w:p w14:paraId="713E66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01F3B78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Navigator.of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).pop</w:t>
      </w:r>
      <w:proofErr w:type="gramEnd"/>
      <w:r w:rsidRPr="00046999">
        <w:rPr>
          <w:rStyle w:val="CommonTableChar"/>
          <w:rFonts w:ascii="Courier New" w:hAnsi="Courier New" w:cs="Courier New"/>
          <w:sz w:val="24"/>
          <w:szCs w:val="24"/>
        </w:rPr>
        <w:t>();</w:t>
      </w:r>
    </w:p>
    <w:p w14:paraId="7DD59BA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_</w:t>
      </w:r>
      <w:proofErr w:type="spellStart"/>
      <w:proofErr w:type="gramStart"/>
      <w:r w:rsidRPr="00046999">
        <w:rPr>
          <w:rStyle w:val="CommonTableChar"/>
          <w:rFonts w:ascii="Courier New" w:hAnsi="Courier New" w:cs="Courier New"/>
          <w:sz w:val="24"/>
          <w:szCs w:val="24"/>
        </w:rPr>
        <w:t>refreshUI</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
    <w:p w14:paraId="06C2149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 catch (e) {</w:t>
      </w:r>
    </w:p>
    <w:p w14:paraId="5E9BCBA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ScaffoldMessenger.of</w:t>
      </w:r>
      <w:proofErr w:type="spellEnd"/>
      <w:r w:rsidRPr="00046999">
        <w:rPr>
          <w:rStyle w:val="CommonTableChar"/>
          <w:rFonts w:ascii="Courier New" w:hAnsi="Courier New" w:cs="Courier New"/>
          <w:sz w:val="24"/>
          <w:szCs w:val="24"/>
        </w:rPr>
        <w:t>(context</w:t>
      </w:r>
      <w:proofErr w:type="gramStart"/>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showSnackBar</w:t>
      </w:r>
      <w:proofErr w:type="spellEnd"/>
      <w:proofErr w:type="gramEnd"/>
      <w:r w:rsidRPr="00046999">
        <w:rPr>
          <w:rStyle w:val="CommonTableChar"/>
          <w:rFonts w:ascii="Courier New" w:hAnsi="Courier New" w:cs="Courier New"/>
          <w:sz w:val="24"/>
          <w:szCs w:val="24"/>
        </w:rPr>
        <w:t>(</w:t>
      </w:r>
    </w:p>
    <w:p w14:paraId="19DFA7D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const </w:t>
      </w:r>
      <w:proofErr w:type="spellStart"/>
      <w:proofErr w:type="gramStart"/>
      <w:r w:rsidRPr="00046999">
        <w:rPr>
          <w:rStyle w:val="CommonTableChar"/>
          <w:rFonts w:ascii="Courier New" w:hAnsi="Courier New" w:cs="Courier New"/>
          <w:sz w:val="24"/>
          <w:szCs w:val="24"/>
        </w:rPr>
        <w:t>SnackBar</w:t>
      </w:r>
      <w:proofErr w:type="spellEnd"/>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content: Text('</w:t>
      </w:r>
      <w:proofErr w:type="spellStart"/>
      <w:r w:rsidRPr="00046999">
        <w:rPr>
          <w:rStyle w:val="CommonTableChar"/>
          <w:rFonts w:ascii="Courier New" w:hAnsi="Courier New" w:cs="Courier New"/>
          <w:sz w:val="24"/>
          <w:szCs w:val="24"/>
        </w:rPr>
        <w:t>Некоректна</w:t>
      </w:r>
      <w:proofErr w:type="spellEnd"/>
      <w:r w:rsidRPr="00046999">
        <w:rPr>
          <w:rStyle w:val="CommonTableChar"/>
          <w:rFonts w:ascii="Courier New" w:hAnsi="Courier New" w:cs="Courier New"/>
          <w:sz w:val="24"/>
          <w:szCs w:val="24"/>
        </w:rPr>
        <w:t xml:space="preserve"> </w:t>
      </w:r>
      <w:proofErr w:type="spellStart"/>
      <w:r w:rsidRPr="00046999">
        <w:rPr>
          <w:rStyle w:val="CommonTableChar"/>
          <w:rFonts w:ascii="Courier New" w:hAnsi="Courier New" w:cs="Courier New"/>
          <w:sz w:val="24"/>
          <w:szCs w:val="24"/>
        </w:rPr>
        <w:t>сума</w:t>
      </w:r>
      <w:proofErr w:type="spellEnd"/>
      <w:r w:rsidRPr="00046999">
        <w:rPr>
          <w:rStyle w:val="CommonTableChar"/>
          <w:rFonts w:ascii="Courier New" w:hAnsi="Courier New" w:cs="Courier New"/>
          <w:sz w:val="24"/>
          <w:szCs w:val="24"/>
        </w:rPr>
        <w:t>')),</w:t>
      </w:r>
    </w:p>
    <w:p w14:paraId="3437DB52"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DE5B34D"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01C7AFF"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FA7634C"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child: const Text('</w:t>
      </w:r>
      <w:proofErr w:type="spellStart"/>
      <w:r w:rsidRPr="00046999">
        <w:rPr>
          <w:rStyle w:val="CommonTableChar"/>
          <w:rFonts w:ascii="Courier New" w:hAnsi="Courier New" w:cs="Courier New"/>
          <w:sz w:val="24"/>
          <w:szCs w:val="24"/>
        </w:rPr>
        <w:t>Зберегти</w:t>
      </w:r>
      <w:proofErr w:type="spellEnd"/>
      <w:r w:rsidRPr="00046999">
        <w:rPr>
          <w:rStyle w:val="CommonTableChar"/>
          <w:rFonts w:ascii="Courier New" w:hAnsi="Courier New" w:cs="Courier New"/>
          <w:sz w:val="24"/>
          <w:szCs w:val="24"/>
        </w:rPr>
        <w:t>'),</w:t>
      </w:r>
    </w:p>
    <w:p w14:paraId="03995293"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C017D8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039CA15"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540A754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3040E820"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4515DF3A"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73219879"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6AE34314"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w:t>
      </w:r>
    </w:p>
    <w:p w14:paraId="2B91507A" w14:textId="77777777" w:rsidR="00046999" w:rsidRPr="00046999" w:rsidRDefault="00046999" w:rsidP="00046999">
      <w:pPr>
        <w:pStyle w:val="Code"/>
        <w:rPr>
          <w:rStyle w:val="CommonTableChar"/>
          <w:rFonts w:ascii="Courier New" w:hAnsi="Courier New" w:cs="Courier New"/>
          <w:sz w:val="24"/>
          <w:szCs w:val="24"/>
        </w:rPr>
      </w:pPr>
    </w:p>
    <w:p w14:paraId="00C915B1"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String _</w:t>
      </w:r>
      <w:proofErr w:type="spellStart"/>
      <w:proofErr w:type="gramStart"/>
      <w:r w:rsidRPr="00046999">
        <w:rPr>
          <w:rStyle w:val="CommonTableChar"/>
          <w:rFonts w:ascii="Courier New" w:hAnsi="Courier New" w:cs="Courier New"/>
          <w:sz w:val="24"/>
          <w:szCs w:val="24"/>
        </w:rPr>
        <w:t>formatDate</w:t>
      </w:r>
      <w:proofErr w:type="spellEnd"/>
      <w:r w:rsidRPr="00046999">
        <w:rPr>
          <w:rStyle w:val="CommonTableChar"/>
          <w:rFonts w:ascii="Courier New" w:hAnsi="Courier New" w:cs="Courier New"/>
          <w:sz w:val="24"/>
          <w:szCs w:val="24"/>
        </w:rPr>
        <w:t>(</w:t>
      </w:r>
      <w:proofErr w:type="spellStart"/>
      <w:proofErr w:type="gramEnd"/>
      <w:r w:rsidRPr="00046999">
        <w:rPr>
          <w:rStyle w:val="CommonTableChar"/>
          <w:rFonts w:ascii="Courier New" w:hAnsi="Courier New" w:cs="Courier New"/>
          <w:sz w:val="24"/>
          <w:szCs w:val="24"/>
        </w:rPr>
        <w:t>DateTime</w:t>
      </w:r>
      <w:proofErr w:type="spellEnd"/>
      <w:r w:rsidRPr="00046999">
        <w:rPr>
          <w:rStyle w:val="CommonTableChar"/>
          <w:rFonts w:ascii="Courier New" w:hAnsi="Courier New" w:cs="Courier New"/>
          <w:sz w:val="24"/>
          <w:szCs w:val="24"/>
        </w:rPr>
        <w:t xml:space="preserve"> date) {</w:t>
      </w:r>
    </w:p>
    <w:p w14:paraId="3D51D1B6"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 xml:space="preserve">    return '${</w:t>
      </w:r>
      <w:proofErr w:type="spellStart"/>
      <w:r w:rsidRPr="00046999">
        <w:rPr>
          <w:rStyle w:val="CommonTableChar"/>
          <w:rFonts w:ascii="Courier New" w:hAnsi="Courier New" w:cs="Courier New"/>
          <w:sz w:val="24"/>
          <w:szCs w:val="24"/>
        </w:rPr>
        <w:t>date.day</w:t>
      </w:r>
      <w:proofErr w:type="spellEnd"/>
      <w:proofErr w:type="gramStart"/>
      <w:r w:rsidRPr="00046999">
        <w:rPr>
          <w:rStyle w:val="CommonTableChar"/>
          <w:rFonts w:ascii="Courier New" w:hAnsi="Courier New" w:cs="Courier New"/>
          <w:sz w:val="24"/>
          <w:szCs w:val="24"/>
        </w:rPr>
        <w:t>}.$</w:t>
      </w:r>
      <w:proofErr w:type="gram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date.month</w:t>
      </w:r>
      <w:proofErr w:type="spellEnd"/>
      <w:r w:rsidRPr="00046999">
        <w:rPr>
          <w:rStyle w:val="CommonTableChar"/>
          <w:rFonts w:ascii="Courier New" w:hAnsi="Courier New" w:cs="Courier New"/>
          <w:sz w:val="24"/>
          <w:szCs w:val="24"/>
        </w:rPr>
        <w:t>}.${</w:t>
      </w:r>
      <w:proofErr w:type="spellStart"/>
      <w:r w:rsidRPr="00046999">
        <w:rPr>
          <w:rStyle w:val="CommonTableChar"/>
          <w:rFonts w:ascii="Courier New" w:hAnsi="Courier New" w:cs="Courier New"/>
          <w:sz w:val="24"/>
          <w:szCs w:val="24"/>
        </w:rPr>
        <w:t>date.year</w:t>
      </w:r>
      <w:proofErr w:type="spellEnd"/>
      <w:r w:rsidRPr="00046999">
        <w:rPr>
          <w:rStyle w:val="CommonTableChar"/>
          <w:rFonts w:ascii="Courier New" w:hAnsi="Courier New" w:cs="Courier New"/>
          <w:sz w:val="24"/>
          <w:szCs w:val="24"/>
        </w:rPr>
        <w:t>}';</w:t>
      </w:r>
    </w:p>
    <w:p w14:paraId="06E7059E" w14:textId="77777777" w:rsidR="00046999" w:rsidRPr="00046999"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lastRenderedPageBreak/>
        <w:t xml:space="preserve">  }</w:t>
      </w:r>
    </w:p>
    <w:p w14:paraId="1B2E7E06" w14:textId="67CF3CD0" w:rsidR="00AE2BC6" w:rsidRPr="008705A7" w:rsidRDefault="00046999" w:rsidP="00046999">
      <w:pPr>
        <w:pStyle w:val="Code"/>
        <w:rPr>
          <w:rStyle w:val="CommonTableChar"/>
          <w:rFonts w:ascii="Courier New" w:hAnsi="Courier New" w:cs="Courier New"/>
          <w:sz w:val="24"/>
          <w:szCs w:val="24"/>
        </w:rPr>
      </w:pPr>
      <w:r w:rsidRPr="00046999">
        <w:rPr>
          <w:rStyle w:val="CommonTableChar"/>
          <w:rFonts w:ascii="Courier New" w:hAnsi="Courier New" w:cs="Courier New"/>
          <w:sz w:val="24"/>
          <w:szCs w:val="24"/>
        </w:rPr>
        <w:t>}</w:t>
      </w:r>
    </w:p>
    <w:p w14:paraId="2B92BECF" w14:textId="61A56785" w:rsidR="00AE2BC6" w:rsidRDefault="00AE2BC6" w:rsidP="00AC043C">
      <w:pPr>
        <w:pStyle w:val="CommonTable"/>
        <w:rPr>
          <w:rStyle w:val="CommonTableChar"/>
          <w:lang w:val="uk-UA"/>
        </w:rPr>
      </w:pPr>
    </w:p>
    <w:p w14:paraId="79851E4C" w14:textId="52B87D83" w:rsidR="00AE2BC6" w:rsidRPr="00AC043C" w:rsidRDefault="00AE2BC6" w:rsidP="00AE2BC6">
      <w:pPr>
        <w:pStyle w:val="Title2nd"/>
      </w:pPr>
      <w:r w:rsidRPr="00AC043C">
        <w:t>Б.</w:t>
      </w:r>
      <w:r>
        <w:rPr>
          <w:lang w:val="ru-RU"/>
        </w:rPr>
        <w:t>13</w:t>
      </w:r>
      <w:r w:rsidRPr="00AC043C">
        <w:t xml:space="preserve"> </w:t>
      </w:r>
      <w:proofErr w:type="spellStart"/>
      <w:r w:rsidR="00D40BB6" w:rsidRPr="00AC043C">
        <w:rPr>
          <w:rStyle w:val="CommonTableChar"/>
          <w:lang w:val="uk-UA"/>
        </w:rPr>
        <w:t>income_screen.dart</w:t>
      </w:r>
      <w:proofErr w:type="spellEnd"/>
    </w:p>
    <w:p w14:paraId="02E83F2D" w14:textId="46B2BA17" w:rsidR="00AE2BC6" w:rsidRPr="009852DD" w:rsidRDefault="00C03DC6" w:rsidP="00AE2BC6">
      <w:pPr>
        <w:pStyle w:val="CommonTable"/>
        <w:rPr>
          <w:rStyle w:val="CommonTableChar"/>
          <w:lang w:val="uk-UA"/>
        </w:rPr>
      </w:pPr>
      <w:r w:rsidRPr="00C03DC6">
        <w:rPr>
          <w:rStyle w:val="CommonTableChar"/>
          <w:lang w:val="uk-UA"/>
        </w:rPr>
        <w:t>У цьому файлі реалізовано екран для управління доходами, де користувачі можуть додавати та переглядати джерела доходів</w:t>
      </w:r>
      <w:r w:rsidR="00AE2BC6" w:rsidRPr="009852DD">
        <w:rPr>
          <w:rStyle w:val="CommonTableChar"/>
          <w:lang w:val="uk-UA"/>
        </w:rPr>
        <w:t>:</w:t>
      </w:r>
    </w:p>
    <w:p w14:paraId="2D4AB4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w:t>
      </w:r>
      <w:proofErr w:type="spellStart"/>
      <w:proofErr w:type="gramStart"/>
      <w:r w:rsidRPr="00B04FA3">
        <w:rPr>
          <w:rStyle w:val="CommonTableChar"/>
          <w:rFonts w:ascii="Courier New" w:hAnsi="Courier New" w:cs="Courier New"/>
          <w:sz w:val="24"/>
          <w:szCs w:val="24"/>
        </w:rPr>
        <w:t>package:flutter</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material.dart</w:t>
      </w:r>
      <w:proofErr w:type="spellEnd"/>
      <w:proofErr w:type="gramEnd"/>
      <w:r w:rsidRPr="00B04FA3">
        <w:rPr>
          <w:rStyle w:val="CommonTableChar"/>
          <w:rFonts w:ascii="Courier New" w:hAnsi="Courier New" w:cs="Courier New"/>
          <w:sz w:val="24"/>
          <w:szCs w:val="24"/>
        </w:rPr>
        <w:t>';</w:t>
      </w:r>
    </w:p>
    <w:p w14:paraId="2608741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w:t>
      </w:r>
      <w:proofErr w:type="spellStart"/>
      <w:proofErr w:type="gramStart"/>
      <w:r w:rsidRPr="00B04FA3">
        <w:rPr>
          <w:rStyle w:val="CommonTableChar"/>
          <w:rFonts w:ascii="Courier New" w:hAnsi="Courier New" w:cs="Courier New"/>
          <w:sz w:val="24"/>
          <w:szCs w:val="24"/>
        </w:rPr>
        <w:t>package:provider</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provider.dart</w:t>
      </w:r>
      <w:proofErr w:type="spellEnd"/>
      <w:proofErr w:type="gramEnd"/>
      <w:r w:rsidRPr="00B04FA3">
        <w:rPr>
          <w:rStyle w:val="CommonTableChar"/>
          <w:rFonts w:ascii="Courier New" w:hAnsi="Courier New" w:cs="Courier New"/>
          <w:sz w:val="24"/>
          <w:szCs w:val="24"/>
        </w:rPr>
        <w:t>';</w:t>
      </w:r>
    </w:p>
    <w:p w14:paraId="2D59B9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'../services/</w:t>
      </w:r>
      <w:proofErr w:type="spellStart"/>
      <w:r w:rsidRPr="00B04FA3">
        <w:rPr>
          <w:rStyle w:val="CommonTableChar"/>
          <w:rFonts w:ascii="Courier New" w:hAnsi="Courier New" w:cs="Courier New"/>
          <w:sz w:val="24"/>
          <w:szCs w:val="24"/>
        </w:rPr>
        <w:t>db_service.dart</w:t>
      </w:r>
      <w:proofErr w:type="spellEnd"/>
      <w:r w:rsidRPr="00B04FA3">
        <w:rPr>
          <w:rStyle w:val="CommonTableChar"/>
          <w:rFonts w:ascii="Courier New" w:hAnsi="Courier New" w:cs="Courier New"/>
          <w:sz w:val="24"/>
          <w:szCs w:val="24"/>
        </w:rPr>
        <w:t>';</w:t>
      </w:r>
    </w:p>
    <w:p w14:paraId="663A7A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'../services/</w:t>
      </w:r>
      <w:proofErr w:type="spellStart"/>
      <w:r w:rsidRPr="00B04FA3">
        <w:rPr>
          <w:rStyle w:val="CommonTableChar"/>
          <w:rFonts w:ascii="Courier New" w:hAnsi="Courier New" w:cs="Courier New"/>
          <w:sz w:val="24"/>
          <w:szCs w:val="24"/>
        </w:rPr>
        <w:t>auth_service.dart</w:t>
      </w:r>
      <w:proofErr w:type="spellEnd"/>
      <w:r w:rsidRPr="00B04FA3">
        <w:rPr>
          <w:rStyle w:val="CommonTableChar"/>
          <w:rFonts w:ascii="Courier New" w:hAnsi="Courier New" w:cs="Courier New"/>
          <w:sz w:val="24"/>
          <w:szCs w:val="24"/>
        </w:rPr>
        <w:t>';</w:t>
      </w:r>
    </w:p>
    <w:p w14:paraId="6C7EC44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'../models/</w:t>
      </w:r>
      <w:proofErr w:type="spellStart"/>
      <w:r w:rsidRPr="00B04FA3">
        <w:rPr>
          <w:rStyle w:val="CommonTableChar"/>
          <w:rFonts w:ascii="Courier New" w:hAnsi="Courier New" w:cs="Courier New"/>
          <w:sz w:val="24"/>
          <w:szCs w:val="24"/>
        </w:rPr>
        <w:t>account.dart</w:t>
      </w:r>
      <w:proofErr w:type="spellEnd"/>
      <w:r w:rsidRPr="00B04FA3">
        <w:rPr>
          <w:rStyle w:val="CommonTableChar"/>
          <w:rFonts w:ascii="Courier New" w:hAnsi="Courier New" w:cs="Courier New"/>
          <w:sz w:val="24"/>
          <w:szCs w:val="24"/>
        </w:rPr>
        <w:t>';</w:t>
      </w:r>
    </w:p>
    <w:p w14:paraId="563BEF0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'../models/</w:t>
      </w:r>
      <w:proofErr w:type="spellStart"/>
      <w:r w:rsidRPr="00B04FA3">
        <w:rPr>
          <w:rStyle w:val="CommonTableChar"/>
          <w:rFonts w:ascii="Courier New" w:hAnsi="Courier New" w:cs="Courier New"/>
          <w:sz w:val="24"/>
          <w:szCs w:val="24"/>
        </w:rPr>
        <w:t>transaction.dart</w:t>
      </w:r>
      <w:proofErr w:type="spellEnd"/>
      <w:r w:rsidRPr="00B04FA3">
        <w:rPr>
          <w:rStyle w:val="CommonTableChar"/>
          <w:rFonts w:ascii="Courier New" w:hAnsi="Courier New" w:cs="Courier New"/>
          <w:sz w:val="24"/>
          <w:szCs w:val="24"/>
        </w:rPr>
        <w:t>' as model;</w:t>
      </w:r>
    </w:p>
    <w:p w14:paraId="544E558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'../utils/</w:t>
      </w:r>
      <w:proofErr w:type="spellStart"/>
      <w:r w:rsidRPr="00B04FA3">
        <w:rPr>
          <w:rStyle w:val="CommonTableChar"/>
          <w:rFonts w:ascii="Courier New" w:hAnsi="Courier New" w:cs="Courier New"/>
          <w:sz w:val="24"/>
          <w:szCs w:val="24"/>
        </w:rPr>
        <w:t>constants.dart</w:t>
      </w:r>
      <w:proofErr w:type="spellEnd"/>
      <w:r w:rsidRPr="00B04FA3">
        <w:rPr>
          <w:rStyle w:val="CommonTableChar"/>
          <w:rFonts w:ascii="Courier New" w:hAnsi="Courier New" w:cs="Courier New"/>
          <w:sz w:val="24"/>
          <w:szCs w:val="24"/>
        </w:rPr>
        <w:t>';</w:t>
      </w:r>
    </w:p>
    <w:p w14:paraId="5C3428C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w:t>
      </w:r>
      <w:proofErr w:type="spellStart"/>
      <w:proofErr w:type="gramStart"/>
      <w:r w:rsidRPr="00B04FA3">
        <w:rPr>
          <w:rStyle w:val="CommonTableChar"/>
          <w:rFonts w:ascii="Courier New" w:hAnsi="Courier New" w:cs="Courier New"/>
          <w:sz w:val="24"/>
          <w:szCs w:val="24"/>
        </w:rPr>
        <w:t>package:reorderable_grid_view</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reorderable_grid_view.dart</w:t>
      </w:r>
      <w:proofErr w:type="spellEnd"/>
      <w:proofErr w:type="gramEnd"/>
      <w:r w:rsidRPr="00B04FA3">
        <w:rPr>
          <w:rStyle w:val="CommonTableChar"/>
          <w:rFonts w:ascii="Courier New" w:hAnsi="Courier New" w:cs="Courier New"/>
          <w:sz w:val="24"/>
          <w:szCs w:val="24"/>
        </w:rPr>
        <w:t>';</w:t>
      </w:r>
    </w:p>
    <w:p w14:paraId="580C78F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import '../services/</w:t>
      </w:r>
      <w:proofErr w:type="spellStart"/>
      <w:r w:rsidRPr="00B04FA3">
        <w:rPr>
          <w:rStyle w:val="CommonTableChar"/>
          <w:rFonts w:ascii="Courier New" w:hAnsi="Courier New" w:cs="Courier New"/>
          <w:sz w:val="24"/>
          <w:szCs w:val="24"/>
        </w:rPr>
        <w:t>user_provider.dart</w:t>
      </w:r>
      <w:proofErr w:type="spellEnd"/>
      <w:r w:rsidRPr="00B04FA3">
        <w:rPr>
          <w:rStyle w:val="CommonTableChar"/>
          <w:rFonts w:ascii="Courier New" w:hAnsi="Courier New" w:cs="Courier New"/>
          <w:sz w:val="24"/>
          <w:szCs w:val="24"/>
        </w:rPr>
        <w:t>';</w:t>
      </w:r>
    </w:p>
    <w:p w14:paraId="71895114" w14:textId="77777777" w:rsidR="00B04FA3" w:rsidRPr="00B04FA3" w:rsidRDefault="00B04FA3" w:rsidP="00B04FA3">
      <w:pPr>
        <w:pStyle w:val="Code"/>
        <w:rPr>
          <w:rStyle w:val="CommonTableChar"/>
          <w:rFonts w:ascii="Courier New" w:hAnsi="Courier New" w:cs="Courier New"/>
          <w:sz w:val="24"/>
          <w:szCs w:val="24"/>
        </w:rPr>
      </w:pPr>
    </w:p>
    <w:p w14:paraId="3BF852B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class </w:t>
      </w:r>
      <w:proofErr w:type="spellStart"/>
      <w:r w:rsidRPr="00B04FA3">
        <w:rPr>
          <w:rStyle w:val="CommonTableChar"/>
          <w:rFonts w:ascii="Courier New" w:hAnsi="Courier New" w:cs="Courier New"/>
          <w:sz w:val="24"/>
          <w:szCs w:val="24"/>
        </w:rPr>
        <w:t>IncomeScreen</w:t>
      </w:r>
      <w:proofErr w:type="spellEnd"/>
      <w:r w:rsidRPr="00B04FA3">
        <w:rPr>
          <w:rStyle w:val="CommonTableChar"/>
          <w:rFonts w:ascii="Courier New" w:hAnsi="Courier New" w:cs="Courier New"/>
          <w:sz w:val="24"/>
          <w:szCs w:val="24"/>
        </w:rPr>
        <w:t xml:space="preserve"> extends </w:t>
      </w:r>
      <w:proofErr w:type="spellStart"/>
      <w:r w:rsidRPr="00B04FA3">
        <w:rPr>
          <w:rStyle w:val="CommonTableChar"/>
          <w:rFonts w:ascii="Courier New" w:hAnsi="Courier New" w:cs="Courier New"/>
          <w:sz w:val="24"/>
          <w:szCs w:val="24"/>
        </w:rPr>
        <w:t>StatefulWidget</w:t>
      </w:r>
      <w:proofErr w:type="spellEnd"/>
      <w:r w:rsidRPr="00B04FA3">
        <w:rPr>
          <w:rStyle w:val="CommonTableChar"/>
          <w:rFonts w:ascii="Courier New" w:hAnsi="Courier New" w:cs="Courier New"/>
          <w:sz w:val="24"/>
          <w:szCs w:val="24"/>
        </w:rPr>
        <w:t xml:space="preserve"> {</w:t>
      </w:r>
    </w:p>
    <w:p w14:paraId="408935D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r w:rsidRPr="00B04FA3">
        <w:rPr>
          <w:rStyle w:val="CommonTableChar"/>
          <w:rFonts w:ascii="Courier New" w:hAnsi="Courier New" w:cs="Courier New"/>
          <w:sz w:val="24"/>
          <w:szCs w:val="24"/>
        </w:rPr>
        <w:t>IncomeScreen</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super.key</w:t>
      </w:r>
      <w:proofErr w:type="spellEnd"/>
      <w:r w:rsidRPr="00B04FA3">
        <w:rPr>
          <w:rStyle w:val="CommonTableChar"/>
          <w:rFonts w:ascii="Courier New" w:hAnsi="Courier New" w:cs="Courier New"/>
          <w:sz w:val="24"/>
          <w:szCs w:val="24"/>
        </w:rPr>
        <w:t>});</w:t>
      </w:r>
    </w:p>
    <w:p w14:paraId="6AE2E493" w14:textId="77777777" w:rsidR="00B04FA3" w:rsidRPr="00B04FA3" w:rsidRDefault="00B04FA3" w:rsidP="00B04FA3">
      <w:pPr>
        <w:pStyle w:val="Code"/>
        <w:rPr>
          <w:rStyle w:val="CommonTableChar"/>
          <w:rFonts w:ascii="Courier New" w:hAnsi="Courier New" w:cs="Courier New"/>
          <w:sz w:val="24"/>
          <w:szCs w:val="24"/>
        </w:rPr>
      </w:pPr>
    </w:p>
    <w:p w14:paraId="1D67BE1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override</w:t>
      </w:r>
      <w:proofErr w:type="gramEnd"/>
    </w:p>
    <w:p w14:paraId="2FF40E0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r w:rsidRPr="00B04FA3">
        <w:rPr>
          <w:rStyle w:val="CommonTableChar"/>
          <w:rFonts w:ascii="Courier New" w:hAnsi="Courier New" w:cs="Courier New"/>
          <w:sz w:val="24"/>
          <w:szCs w:val="24"/>
        </w:rPr>
        <w:t>IncomeScreenState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createState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=&gt; _</w:t>
      </w:r>
      <w:proofErr w:type="spellStart"/>
      <w:r w:rsidRPr="00B04FA3">
        <w:rPr>
          <w:rStyle w:val="CommonTableChar"/>
          <w:rFonts w:ascii="Courier New" w:hAnsi="Courier New" w:cs="Courier New"/>
          <w:sz w:val="24"/>
          <w:szCs w:val="24"/>
        </w:rPr>
        <w:t>IncomeScreenState</w:t>
      </w:r>
      <w:proofErr w:type="spellEnd"/>
      <w:r w:rsidRPr="00B04FA3">
        <w:rPr>
          <w:rStyle w:val="CommonTableChar"/>
          <w:rFonts w:ascii="Courier New" w:hAnsi="Courier New" w:cs="Courier New"/>
          <w:sz w:val="24"/>
          <w:szCs w:val="24"/>
        </w:rPr>
        <w:t>();</w:t>
      </w:r>
    </w:p>
    <w:p w14:paraId="40CA4F8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w:t>
      </w:r>
    </w:p>
    <w:p w14:paraId="2C5997A1" w14:textId="77777777" w:rsidR="00B04FA3" w:rsidRPr="00B04FA3" w:rsidRDefault="00B04FA3" w:rsidP="00B04FA3">
      <w:pPr>
        <w:pStyle w:val="Code"/>
        <w:rPr>
          <w:rStyle w:val="CommonTableChar"/>
          <w:rFonts w:ascii="Courier New" w:hAnsi="Courier New" w:cs="Courier New"/>
          <w:sz w:val="24"/>
          <w:szCs w:val="24"/>
        </w:rPr>
      </w:pPr>
    </w:p>
    <w:p w14:paraId="041ACE1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class _</w:t>
      </w:r>
      <w:proofErr w:type="spellStart"/>
      <w:r w:rsidRPr="00B04FA3">
        <w:rPr>
          <w:rStyle w:val="CommonTableChar"/>
          <w:rFonts w:ascii="Courier New" w:hAnsi="Courier New" w:cs="Courier New"/>
          <w:sz w:val="24"/>
          <w:szCs w:val="24"/>
        </w:rPr>
        <w:t>IncomeScreenState</w:t>
      </w:r>
      <w:proofErr w:type="spellEnd"/>
      <w:r w:rsidRPr="00B04FA3">
        <w:rPr>
          <w:rStyle w:val="CommonTableChar"/>
          <w:rFonts w:ascii="Courier New" w:hAnsi="Courier New" w:cs="Courier New"/>
          <w:sz w:val="24"/>
          <w:szCs w:val="24"/>
        </w:rPr>
        <w:t xml:space="preserve"> extends State&lt;</w:t>
      </w:r>
      <w:proofErr w:type="spellStart"/>
      <w:r w:rsidRPr="00B04FA3">
        <w:rPr>
          <w:rStyle w:val="CommonTableChar"/>
          <w:rFonts w:ascii="Courier New" w:hAnsi="Courier New" w:cs="Courier New"/>
          <w:sz w:val="24"/>
          <w:szCs w:val="24"/>
        </w:rPr>
        <w:t>IncomeScreen</w:t>
      </w:r>
      <w:proofErr w:type="spellEnd"/>
      <w:r w:rsidRPr="00B04FA3">
        <w:rPr>
          <w:rStyle w:val="CommonTableChar"/>
          <w:rFonts w:ascii="Courier New" w:hAnsi="Courier New" w:cs="Courier New"/>
          <w:sz w:val="24"/>
          <w:szCs w:val="24"/>
        </w:rPr>
        <w:t>&gt; {</w:t>
      </w:r>
    </w:p>
    <w:p w14:paraId="135FF5B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_</w:t>
      </w:r>
      <w:proofErr w:type="spellStart"/>
      <w:r w:rsidRPr="00B04FA3">
        <w:rPr>
          <w:rStyle w:val="CommonTableChar"/>
          <w:rFonts w:ascii="Courier New" w:hAnsi="Courier New" w:cs="Courier New"/>
          <w:sz w:val="24"/>
          <w:szCs w:val="24"/>
        </w:rPr>
        <w:t>amountController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6362F06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bool _</w:t>
      </w:r>
      <w:proofErr w:type="spellStart"/>
      <w:r w:rsidRPr="00B04FA3">
        <w:rPr>
          <w:rStyle w:val="CommonTableChar"/>
          <w:rFonts w:ascii="Courier New" w:hAnsi="Courier New" w:cs="Courier New"/>
          <w:sz w:val="24"/>
          <w:szCs w:val="24"/>
        </w:rPr>
        <w:t>isEditMode</w:t>
      </w:r>
      <w:proofErr w:type="spellEnd"/>
      <w:r w:rsidRPr="00B04FA3">
        <w:rPr>
          <w:rStyle w:val="CommonTableChar"/>
          <w:rFonts w:ascii="Courier New" w:hAnsi="Courier New" w:cs="Courier New"/>
          <w:sz w:val="24"/>
          <w:szCs w:val="24"/>
        </w:rPr>
        <w:t xml:space="preserve"> = false;</w:t>
      </w:r>
    </w:p>
    <w:p w14:paraId="65AEA29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List&lt;String&gt; </w:t>
      </w:r>
      <w:proofErr w:type="spellStart"/>
      <w:r w:rsidRPr="00B04FA3">
        <w:rPr>
          <w:rStyle w:val="CommonTableChar"/>
          <w:rFonts w:ascii="Courier New" w:hAnsi="Courier New" w:cs="Courier New"/>
          <w:sz w:val="24"/>
          <w:szCs w:val="24"/>
        </w:rPr>
        <w:t>incomeCategories</w:t>
      </w:r>
      <w:proofErr w:type="spellEnd"/>
      <w:r w:rsidRPr="00B04FA3">
        <w:rPr>
          <w:rStyle w:val="CommonTableChar"/>
          <w:rFonts w:ascii="Courier New" w:hAnsi="Courier New" w:cs="Courier New"/>
          <w:sz w:val="24"/>
          <w:szCs w:val="24"/>
        </w:rPr>
        <w:t xml:space="preserve"> = [</w:t>
      </w:r>
    </w:p>
    <w:p w14:paraId="779FA9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Зарплата</w:t>
      </w:r>
      <w:proofErr w:type="spellEnd"/>
      <w:r w:rsidRPr="00B04FA3">
        <w:rPr>
          <w:rStyle w:val="CommonTableChar"/>
          <w:rFonts w:ascii="Courier New" w:hAnsi="Courier New" w:cs="Courier New"/>
          <w:sz w:val="24"/>
          <w:szCs w:val="24"/>
        </w:rPr>
        <w:t>',</w:t>
      </w:r>
    </w:p>
    <w:p w14:paraId="4335C9D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Подарунки</w:t>
      </w:r>
      <w:proofErr w:type="spellEnd"/>
      <w:r w:rsidRPr="00B04FA3">
        <w:rPr>
          <w:rStyle w:val="CommonTableChar"/>
          <w:rFonts w:ascii="Courier New" w:hAnsi="Courier New" w:cs="Courier New"/>
          <w:sz w:val="24"/>
          <w:szCs w:val="24"/>
        </w:rPr>
        <w:t>',</w:t>
      </w:r>
    </w:p>
    <w:p w14:paraId="018D4E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Дивіденди</w:t>
      </w:r>
      <w:proofErr w:type="spellEnd"/>
      <w:r w:rsidRPr="00B04FA3">
        <w:rPr>
          <w:rStyle w:val="CommonTableChar"/>
          <w:rFonts w:ascii="Courier New" w:hAnsi="Courier New" w:cs="Courier New"/>
          <w:sz w:val="24"/>
          <w:szCs w:val="24"/>
        </w:rPr>
        <w:t>',</w:t>
      </w:r>
    </w:p>
    <w:p w14:paraId="250AF3A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Підробіток</w:t>
      </w:r>
      <w:proofErr w:type="spellEnd"/>
      <w:r w:rsidRPr="00B04FA3">
        <w:rPr>
          <w:rStyle w:val="CommonTableChar"/>
          <w:rFonts w:ascii="Courier New" w:hAnsi="Courier New" w:cs="Courier New"/>
          <w:sz w:val="24"/>
          <w:szCs w:val="24"/>
        </w:rPr>
        <w:t>',</w:t>
      </w:r>
    </w:p>
    <w:p w14:paraId="303125C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Продаж</w:t>
      </w:r>
      <w:proofErr w:type="spellEnd"/>
      <w:r w:rsidRPr="00B04FA3">
        <w:rPr>
          <w:rStyle w:val="CommonTableChar"/>
          <w:rFonts w:ascii="Courier New" w:hAnsi="Courier New" w:cs="Courier New"/>
          <w:sz w:val="24"/>
          <w:szCs w:val="24"/>
        </w:rPr>
        <w:t>',</w:t>
      </w:r>
    </w:p>
    <w:p w14:paraId="6882404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Інше</w:t>
      </w:r>
      <w:proofErr w:type="spellEnd"/>
      <w:r w:rsidRPr="00B04FA3">
        <w:rPr>
          <w:rStyle w:val="CommonTableChar"/>
          <w:rFonts w:ascii="Courier New" w:hAnsi="Courier New" w:cs="Courier New"/>
          <w:sz w:val="24"/>
          <w:szCs w:val="24"/>
        </w:rPr>
        <w:t>',</w:t>
      </w:r>
    </w:p>
    <w:p w14:paraId="67E8E03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BEE55E0" w14:textId="77777777" w:rsidR="00B04FA3" w:rsidRPr="00B04FA3" w:rsidRDefault="00B04FA3" w:rsidP="00B04FA3">
      <w:pPr>
        <w:pStyle w:val="Code"/>
        <w:rPr>
          <w:rStyle w:val="CommonTableChar"/>
          <w:rFonts w:ascii="Courier New" w:hAnsi="Courier New" w:cs="Courier New"/>
          <w:sz w:val="24"/>
          <w:szCs w:val="24"/>
        </w:rPr>
      </w:pPr>
    </w:p>
    <w:p w14:paraId="31615F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showAddAccountDialog</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BuildContext</w:t>
      </w:r>
      <w:proofErr w:type="spellEnd"/>
      <w:r w:rsidRPr="00B04FA3">
        <w:rPr>
          <w:rStyle w:val="CommonTableChar"/>
          <w:rFonts w:ascii="Courier New" w:hAnsi="Courier New" w:cs="Courier New"/>
          <w:sz w:val="24"/>
          <w:szCs w:val="24"/>
        </w:rPr>
        <w:t xml:space="preserve"> context, String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w:t>
      </w:r>
    </w:p>
    <w:p w14:paraId="7F9B4A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nameController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038096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balanceController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7722EE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 xml:space="preserve"> = 'UAH';</w:t>
      </w:r>
    </w:p>
    <w:p w14:paraId="1233060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 xml:space="preserve"> = 'self';</w:t>
      </w:r>
    </w:p>
    <w:p w14:paraId="4A7A2D4E" w14:textId="77777777" w:rsidR="00B04FA3" w:rsidRPr="00B04FA3" w:rsidRDefault="00B04FA3" w:rsidP="00B04FA3">
      <w:pPr>
        <w:pStyle w:val="Code"/>
        <w:rPr>
          <w:rStyle w:val="CommonTableChar"/>
          <w:rFonts w:ascii="Courier New" w:hAnsi="Courier New" w:cs="Courier New"/>
          <w:sz w:val="24"/>
          <w:szCs w:val="24"/>
        </w:rPr>
      </w:pPr>
    </w:p>
    <w:p w14:paraId="4C28D4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userProvider</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Provider.of</w:t>
      </w:r>
      <w:proofErr w:type="spellEnd"/>
      <w:r w:rsidRPr="00B04FA3">
        <w:rPr>
          <w:rStyle w:val="CommonTableChar"/>
          <w:rFonts w:ascii="Courier New" w:hAnsi="Courier New" w:cs="Courier New"/>
          <w:sz w:val="24"/>
          <w:szCs w:val="24"/>
        </w:rPr>
        <w:t>&lt;</w:t>
      </w:r>
      <w:proofErr w:type="spellStart"/>
      <w:r w:rsidRPr="00B04FA3">
        <w:rPr>
          <w:rStyle w:val="CommonTableChar"/>
          <w:rFonts w:ascii="Courier New" w:hAnsi="Courier New" w:cs="Courier New"/>
          <w:sz w:val="24"/>
          <w:szCs w:val="24"/>
        </w:rPr>
        <w:t>UserProvider</w:t>
      </w:r>
      <w:proofErr w:type="spellEnd"/>
      <w:proofErr w:type="gramStart"/>
      <w:r w:rsidRPr="00B04FA3">
        <w:rPr>
          <w:rStyle w:val="CommonTableChar"/>
          <w:rFonts w:ascii="Courier New" w:hAnsi="Courier New" w:cs="Courier New"/>
          <w:sz w:val="24"/>
          <w:szCs w:val="24"/>
        </w:rPr>
        <w:t>&gt;(</w:t>
      </w:r>
      <w:proofErr w:type="gramEnd"/>
      <w:r w:rsidRPr="00B04FA3">
        <w:rPr>
          <w:rStyle w:val="CommonTableChar"/>
          <w:rFonts w:ascii="Courier New" w:hAnsi="Courier New" w:cs="Courier New"/>
          <w:sz w:val="24"/>
          <w:szCs w:val="24"/>
        </w:rPr>
        <w:t>context, listen: false);</w:t>
      </w:r>
    </w:p>
    <w:p w14:paraId="555E410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isAdminUser</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userProvider.isAdmin</w:t>
      </w:r>
      <w:proofErr w:type="spellEnd"/>
      <w:r w:rsidRPr="00B04FA3">
        <w:rPr>
          <w:rStyle w:val="CommonTableChar"/>
          <w:rFonts w:ascii="Courier New" w:hAnsi="Courier New" w:cs="Courier New"/>
          <w:sz w:val="24"/>
          <w:szCs w:val="24"/>
        </w:rPr>
        <w:t>;</w:t>
      </w:r>
    </w:p>
    <w:p w14:paraId="1BF1002F" w14:textId="77777777" w:rsidR="00B04FA3" w:rsidRPr="00B04FA3" w:rsidRDefault="00B04FA3" w:rsidP="00B04FA3">
      <w:pPr>
        <w:pStyle w:val="Code"/>
        <w:rPr>
          <w:rStyle w:val="CommonTableChar"/>
          <w:rFonts w:ascii="Courier New" w:hAnsi="Courier New" w:cs="Courier New"/>
          <w:sz w:val="24"/>
          <w:szCs w:val="24"/>
        </w:rPr>
      </w:pPr>
    </w:p>
    <w:p w14:paraId="07A0DAB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showDialog</w:t>
      </w:r>
      <w:proofErr w:type="spellEnd"/>
      <w:r w:rsidRPr="00B04FA3">
        <w:rPr>
          <w:rStyle w:val="CommonTableChar"/>
          <w:rFonts w:ascii="Courier New" w:hAnsi="Courier New" w:cs="Courier New"/>
          <w:sz w:val="24"/>
          <w:szCs w:val="24"/>
        </w:rPr>
        <w:t>(</w:t>
      </w:r>
      <w:proofErr w:type="gramEnd"/>
    </w:p>
    <w:p w14:paraId="40F3C84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6356C97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
    <w:p w14:paraId="137BE89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StatefulBuilder</w:t>
      </w:r>
      <w:proofErr w:type="spellEnd"/>
      <w:r w:rsidRPr="00B04FA3">
        <w:rPr>
          <w:rStyle w:val="CommonTableChar"/>
          <w:rFonts w:ascii="Courier New" w:hAnsi="Courier New" w:cs="Courier New"/>
          <w:sz w:val="24"/>
          <w:szCs w:val="24"/>
        </w:rPr>
        <w:t>(</w:t>
      </w:r>
      <w:proofErr w:type="gramEnd"/>
    </w:p>
    <w:p w14:paraId="1396ED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 {</w:t>
      </w:r>
    </w:p>
    <w:p w14:paraId="20242E5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AlertDialog</w:t>
      </w:r>
      <w:proofErr w:type="spellEnd"/>
      <w:r w:rsidRPr="00B04FA3">
        <w:rPr>
          <w:rStyle w:val="CommonTableChar"/>
          <w:rFonts w:ascii="Courier New" w:hAnsi="Courier New" w:cs="Courier New"/>
          <w:sz w:val="24"/>
          <w:szCs w:val="24"/>
        </w:rPr>
        <w:t>(</w:t>
      </w:r>
      <w:proofErr w:type="gramEnd"/>
    </w:p>
    <w:p w14:paraId="27136E1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Додати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рахунок</w:t>
      </w:r>
      <w:proofErr w:type="spellEnd"/>
      <w:r w:rsidRPr="00B04FA3">
        <w:rPr>
          <w:rStyle w:val="CommonTableChar"/>
          <w:rFonts w:ascii="Courier New" w:hAnsi="Courier New" w:cs="Courier New"/>
          <w:sz w:val="24"/>
          <w:szCs w:val="24"/>
        </w:rPr>
        <w:t>'),</w:t>
      </w:r>
    </w:p>
    <w:p w14:paraId="2F734D0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content: </w:t>
      </w:r>
      <w:proofErr w:type="spellStart"/>
      <w:proofErr w:type="gramStart"/>
      <w:r w:rsidRPr="00B04FA3">
        <w:rPr>
          <w:rStyle w:val="CommonTableChar"/>
          <w:rFonts w:ascii="Courier New" w:hAnsi="Courier New" w:cs="Courier New"/>
          <w:sz w:val="24"/>
          <w:szCs w:val="24"/>
        </w:rPr>
        <w:t>SingleChildScrollView</w:t>
      </w:r>
      <w:proofErr w:type="spellEnd"/>
      <w:r w:rsidRPr="00B04FA3">
        <w:rPr>
          <w:rStyle w:val="CommonTableChar"/>
          <w:rFonts w:ascii="Courier New" w:hAnsi="Courier New" w:cs="Courier New"/>
          <w:sz w:val="24"/>
          <w:szCs w:val="24"/>
        </w:rPr>
        <w:t>(</w:t>
      </w:r>
      <w:proofErr w:type="gramEnd"/>
    </w:p>
    <w:p w14:paraId="7560171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Column(</w:t>
      </w:r>
      <w:proofErr w:type="gramEnd"/>
    </w:p>
    <w:p w14:paraId="02626A4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mainAxisSize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MainAxisSize.min</w:t>
      </w:r>
      <w:proofErr w:type="spellEnd"/>
      <w:r w:rsidRPr="00B04FA3">
        <w:rPr>
          <w:rStyle w:val="CommonTableChar"/>
          <w:rFonts w:ascii="Courier New" w:hAnsi="Courier New" w:cs="Courier New"/>
          <w:sz w:val="24"/>
          <w:szCs w:val="24"/>
        </w:rPr>
        <w:t>,</w:t>
      </w:r>
    </w:p>
    <w:p w14:paraId="149404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0D6F33C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7E21C58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controller: </w:t>
      </w:r>
      <w:proofErr w:type="spellStart"/>
      <w:r w:rsidRPr="00B04FA3">
        <w:rPr>
          <w:rStyle w:val="CommonTableChar"/>
          <w:rFonts w:ascii="Courier New" w:hAnsi="Courier New" w:cs="Courier New"/>
          <w:sz w:val="24"/>
          <w:szCs w:val="24"/>
        </w:rPr>
        <w:t>nameController</w:t>
      </w:r>
      <w:proofErr w:type="spellEnd"/>
      <w:r w:rsidRPr="00B04FA3">
        <w:rPr>
          <w:rStyle w:val="CommonTableChar"/>
          <w:rFonts w:ascii="Courier New" w:hAnsi="Courier New" w:cs="Courier New"/>
          <w:sz w:val="24"/>
          <w:szCs w:val="24"/>
        </w:rPr>
        <w:t>,</w:t>
      </w:r>
    </w:p>
    <w:p w14:paraId="70A30E3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3A65A6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Назва</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рахунку</w:t>
      </w:r>
      <w:proofErr w:type="spellEnd"/>
      <w:r w:rsidRPr="00B04FA3">
        <w:rPr>
          <w:rStyle w:val="CommonTableChar"/>
          <w:rFonts w:ascii="Courier New" w:hAnsi="Courier New" w:cs="Courier New"/>
          <w:sz w:val="24"/>
          <w:szCs w:val="24"/>
        </w:rPr>
        <w:t>',</w:t>
      </w:r>
    </w:p>
    <w:p w14:paraId="68B552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0F2D386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4D8A17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B6AC2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1BF7BCF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0A195DA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controller: </w:t>
      </w:r>
      <w:proofErr w:type="spellStart"/>
      <w:r w:rsidRPr="00B04FA3">
        <w:rPr>
          <w:rStyle w:val="CommonTableChar"/>
          <w:rFonts w:ascii="Courier New" w:hAnsi="Courier New" w:cs="Courier New"/>
          <w:sz w:val="24"/>
          <w:szCs w:val="24"/>
        </w:rPr>
        <w:t>balanceController</w:t>
      </w:r>
      <w:proofErr w:type="spellEnd"/>
      <w:r w:rsidRPr="00B04FA3">
        <w:rPr>
          <w:rStyle w:val="CommonTableChar"/>
          <w:rFonts w:ascii="Courier New" w:hAnsi="Courier New" w:cs="Courier New"/>
          <w:sz w:val="24"/>
          <w:szCs w:val="24"/>
        </w:rPr>
        <w:t>,</w:t>
      </w:r>
    </w:p>
    <w:p w14:paraId="0A2A5DD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keyboardType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TextInputType.number</w:t>
      </w:r>
      <w:proofErr w:type="spellEnd"/>
      <w:r w:rsidRPr="00B04FA3">
        <w:rPr>
          <w:rStyle w:val="CommonTableChar"/>
          <w:rFonts w:ascii="Courier New" w:hAnsi="Courier New" w:cs="Courier New"/>
          <w:sz w:val="24"/>
          <w:szCs w:val="24"/>
        </w:rPr>
        <w:t>,</w:t>
      </w:r>
    </w:p>
    <w:p w14:paraId="165E748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40A8D8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Початковий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баланс</w:t>
      </w:r>
      <w:proofErr w:type="spellEnd"/>
      <w:r w:rsidRPr="00B04FA3">
        <w:rPr>
          <w:rStyle w:val="CommonTableChar"/>
          <w:rFonts w:ascii="Courier New" w:hAnsi="Courier New" w:cs="Courier New"/>
          <w:sz w:val="24"/>
          <w:szCs w:val="24"/>
        </w:rPr>
        <w:t>',</w:t>
      </w:r>
    </w:p>
    <w:p w14:paraId="2881AE5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20A4D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03E62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46319F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48E6F6B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DropdownButtonFormField</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5F946F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w:t>
      </w:r>
    </w:p>
    <w:p w14:paraId="5C8190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71A40EF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'Валюта',</w:t>
      </w:r>
    </w:p>
    <w:p w14:paraId="3DDE86B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CE255C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20151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items: ['UAH', 'USD', 'EUR', 'PLN'</w:t>
      </w:r>
      <w:proofErr w:type="gramStart"/>
      <w:r w:rsidRPr="00B04FA3">
        <w:rPr>
          <w:rStyle w:val="CommonTableChar"/>
          <w:rFonts w:ascii="Courier New" w:hAnsi="Courier New" w:cs="Courier New"/>
          <w:sz w:val="24"/>
          <w:szCs w:val="24"/>
        </w:rPr>
        <w:t>].map</w:t>
      </w:r>
      <w:proofErr w:type="gramEnd"/>
      <w:r w:rsidRPr="00B04FA3">
        <w:rPr>
          <w:rStyle w:val="CommonTableChar"/>
          <w:rFonts w:ascii="Courier New" w:hAnsi="Courier New" w:cs="Courier New"/>
          <w:sz w:val="24"/>
          <w:szCs w:val="24"/>
        </w:rPr>
        <w:t>((currency) {</w:t>
      </w:r>
    </w:p>
    <w:p w14:paraId="7791AA9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2A4B24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currency,</w:t>
      </w:r>
    </w:p>
    <w:p w14:paraId="1FB69A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Text(currency),</w:t>
      </w:r>
    </w:p>
    <w:p w14:paraId="3B5F56E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3953D6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toList</w:t>
      </w:r>
      <w:proofErr w:type="spellEnd"/>
      <w:proofErr w:type="gramEnd"/>
      <w:r w:rsidRPr="00B04FA3">
        <w:rPr>
          <w:rStyle w:val="CommonTableChar"/>
          <w:rFonts w:ascii="Courier New" w:hAnsi="Courier New" w:cs="Courier New"/>
          <w:sz w:val="24"/>
          <w:szCs w:val="24"/>
        </w:rPr>
        <w:t>(),</w:t>
      </w:r>
    </w:p>
    <w:p w14:paraId="1F6234D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15922FC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value !</w:t>
      </w:r>
      <w:proofErr w:type="gramEnd"/>
      <w:r w:rsidRPr="00B04FA3">
        <w:rPr>
          <w:rStyle w:val="CommonTableChar"/>
          <w:rFonts w:ascii="Courier New" w:hAnsi="Courier New" w:cs="Courier New"/>
          <w:sz w:val="24"/>
          <w:szCs w:val="24"/>
        </w:rPr>
        <w:t>= null) {</w:t>
      </w:r>
    </w:p>
    <w:p w14:paraId="244032C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4DE7A57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 xml:space="preserve"> = value;</w:t>
      </w:r>
    </w:p>
    <w:p w14:paraId="4AC3F5D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ABBF02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6F821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836241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01480F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6DA47D6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Власник</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рахунку</w:t>
      </w:r>
      <w:proofErr w:type="spellEnd"/>
      <w:r w:rsidRPr="00B04FA3">
        <w:rPr>
          <w:rStyle w:val="CommonTableChar"/>
          <w:rFonts w:ascii="Courier New" w:hAnsi="Courier New" w:cs="Courier New"/>
          <w:sz w:val="24"/>
          <w:szCs w:val="24"/>
        </w:rPr>
        <w:t>:'),</w:t>
      </w:r>
    </w:p>
    <w:p w14:paraId="5A6C24B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r w:rsidRPr="00B04FA3">
        <w:rPr>
          <w:rStyle w:val="CommonTableChar"/>
          <w:rFonts w:ascii="Courier New" w:hAnsi="Courier New" w:cs="Courier New"/>
          <w:sz w:val="24"/>
          <w:szCs w:val="24"/>
        </w:rPr>
        <w:t>RadioListTile</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01CA9A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const Text('</w:t>
      </w:r>
      <w:proofErr w:type="spellStart"/>
      <w:r w:rsidRPr="00B04FA3">
        <w:rPr>
          <w:rStyle w:val="CommonTableChar"/>
          <w:rFonts w:ascii="Courier New" w:hAnsi="Courier New" w:cs="Courier New"/>
          <w:sz w:val="24"/>
          <w:szCs w:val="24"/>
        </w:rPr>
        <w:t>Особистий</w:t>
      </w:r>
      <w:proofErr w:type="spellEnd"/>
      <w:r w:rsidRPr="00B04FA3">
        <w:rPr>
          <w:rStyle w:val="CommonTableChar"/>
          <w:rFonts w:ascii="Courier New" w:hAnsi="Courier New" w:cs="Courier New"/>
          <w:sz w:val="24"/>
          <w:szCs w:val="24"/>
        </w:rPr>
        <w:t>'),</w:t>
      </w:r>
    </w:p>
    <w:p w14:paraId="5487257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'self',</w:t>
      </w:r>
    </w:p>
    <w:p w14:paraId="5FB6669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groupValue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w:t>
      </w:r>
    </w:p>
    <w:p w14:paraId="738B479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41471C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60293C3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value!;</w:t>
      </w:r>
      <w:proofErr w:type="gramEnd"/>
    </w:p>
    <w:p w14:paraId="28F6FB7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619F2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C65C7C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7AF39E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RadioListTile</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184DF7E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const Text('</w:t>
      </w:r>
      <w:proofErr w:type="spellStart"/>
      <w:r w:rsidRPr="00B04FA3">
        <w:rPr>
          <w:rStyle w:val="CommonTableChar"/>
          <w:rFonts w:ascii="Courier New" w:hAnsi="Courier New" w:cs="Courier New"/>
          <w:sz w:val="24"/>
          <w:szCs w:val="24"/>
        </w:rPr>
        <w:t>Сімейний</w:t>
      </w:r>
      <w:proofErr w:type="spellEnd"/>
      <w:r w:rsidRPr="00B04FA3">
        <w:rPr>
          <w:rStyle w:val="CommonTableChar"/>
          <w:rFonts w:ascii="Courier New" w:hAnsi="Courier New" w:cs="Courier New"/>
          <w:sz w:val="24"/>
          <w:szCs w:val="24"/>
        </w:rPr>
        <w:t>'),</w:t>
      </w:r>
    </w:p>
    <w:p w14:paraId="022BA1B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'family',</w:t>
      </w:r>
    </w:p>
    <w:p w14:paraId="5EE7088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groupValue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w:t>
      </w:r>
    </w:p>
    <w:p w14:paraId="603ED4D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657957D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7B2B8B0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value!;</w:t>
      </w:r>
      <w:proofErr w:type="gramEnd"/>
    </w:p>
    <w:p w14:paraId="50806C2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9C2A07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A93A0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7B2E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CA0B4A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C3E5D4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F8D500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actions: [</w:t>
      </w:r>
    </w:p>
    <w:p w14:paraId="0B42D6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1E26506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3EE756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w:t>
      </w:r>
    </w:p>
    <w:p w14:paraId="4BDF50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10FFC4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Скасувати</w:t>
      </w:r>
      <w:proofErr w:type="spellEnd"/>
      <w:r w:rsidRPr="00B04FA3">
        <w:rPr>
          <w:rStyle w:val="CommonTableChar"/>
          <w:rFonts w:ascii="Courier New" w:hAnsi="Courier New" w:cs="Courier New"/>
          <w:sz w:val="24"/>
          <w:szCs w:val="24"/>
        </w:rPr>
        <w:t>'),</w:t>
      </w:r>
    </w:p>
    <w:p w14:paraId="6D4E615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2FA66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0B2B15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0ED5B92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nameController.text.isNotEmpty</w:t>
      </w:r>
      <w:proofErr w:type="spellEnd"/>
      <w:proofErr w:type="gramEnd"/>
      <w:r w:rsidRPr="00B04FA3">
        <w:rPr>
          <w:rStyle w:val="CommonTableChar"/>
          <w:rFonts w:ascii="Courier New" w:hAnsi="Courier New" w:cs="Courier New"/>
          <w:sz w:val="24"/>
          <w:szCs w:val="24"/>
        </w:rPr>
        <w:t xml:space="preserve"> &amp;&amp; </w:t>
      </w:r>
      <w:proofErr w:type="spellStart"/>
      <w:r w:rsidRPr="00B04FA3">
        <w:rPr>
          <w:rStyle w:val="CommonTableChar"/>
          <w:rFonts w:ascii="Courier New" w:hAnsi="Courier New" w:cs="Courier New"/>
          <w:sz w:val="24"/>
          <w:szCs w:val="24"/>
        </w:rPr>
        <w:t>balanceController.text.isNotEmpty</w:t>
      </w:r>
      <w:proofErr w:type="spellEnd"/>
      <w:r w:rsidRPr="00B04FA3">
        <w:rPr>
          <w:rStyle w:val="CommonTableChar"/>
          <w:rFonts w:ascii="Courier New" w:hAnsi="Courier New" w:cs="Courier New"/>
          <w:sz w:val="24"/>
          <w:szCs w:val="24"/>
        </w:rPr>
        <w:t>) {</w:t>
      </w:r>
    </w:p>
    <w:p w14:paraId="382CC8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try {</w:t>
      </w:r>
    </w:p>
    <w:p w14:paraId="29209D8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balance = </w:t>
      </w:r>
      <w:proofErr w:type="spellStart"/>
      <w:proofErr w:type="gramStart"/>
      <w:r w:rsidRPr="00B04FA3">
        <w:rPr>
          <w:rStyle w:val="CommonTableChar"/>
          <w:rFonts w:ascii="Courier New" w:hAnsi="Courier New" w:cs="Courier New"/>
          <w:sz w:val="24"/>
          <w:szCs w:val="24"/>
        </w:rPr>
        <w:t>double.parse</w:t>
      </w:r>
      <w:proofErr w:type="spellEnd"/>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balanceController.text</w:t>
      </w:r>
      <w:proofErr w:type="spellEnd"/>
      <w:r w:rsidRPr="00B04FA3">
        <w:rPr>
          <w:rStyle w:val="CommonTableChar"/>
          <w:rFonts w:ascii="Courier New" w:hAnsi="Courier New" w:cs="Courier New"/>
          <w:sz w:val="24"/>
          <w:szCs w:val="24"/>
        </w:rPr>
        <w:t>);</w:t>
      </w:r>
    </w:p>
    <w:p w14:paraId="6347B58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dbService.addAccount</w:t>
      </w:r>
      <w:proofErr w:type="spellEnd"/>
      <w:r w:rsidRPr="00B04FA3">
        <w:rPr>
          <w:rStyle w:val="CommonTableChar"/>
          <w:rFonts w:ascii="Courier New" w:hAnsi="Courier New" w:cs="Courier New"/>
          <w:sz w:val="24"/>
          <w:szCs w:val="24"/>
        </w:rPr>
        <w:t>(</w:t>
      </w:r>
    </w:p>
    <w:p w14:paraId="510B0CE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name: </w:t>
      </w:r>
      <w:proofErr w:type="spellStart"/>
      <w:r w:rsidRPr="00B04FA3">
        <w:rPr>
          <w:rStyle w:val="CommonTableChar"/>
          <w:rFonts w:ascii="Courier New" w:hAnsi="Courier New" w:cs="Courier New"/>
          <w:sz w:val="24"/>
          <w:szCs w:val="24"/>
        </w:rPr>
        <w:t>nameController.text</w:t>
      </w:r>
      <w:proofErr w:type="spellEnd"/>
      <w:r w:rsidRPr="00B04FA3">
        <w:rPr>
          <w:rStyle w:val="CommonTableChar"/>
          <w:rFonts w:ascii="Courier New" w:hAnsi="Courier New" w:cs="Courier New"/>
          <w:sz w:val="24"/>
          <w:szCs w:val="24"/>
        </w:rPr>
        <w:t>,</w:t>
      </w:r>
    </w:p>
    <w:p w14:paraId="2FFBABA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balance: balance,</w:t>
      </w:r>
    </w:p>
    <w:p w14:paraId="64F3F6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currency: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w:t>
      </w:r>
    </w:p>
    <w:p w14:paraId="7E46B93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 xml:space="preserve"> == 'family</w:t>
      </w:r>
      <w:proofErr w:type="gramStart"/>
      <w:r w:rsidRPr="00B04FA3">
        <w:rPr>
          <w:rStyle w:val="CommonTableChar"/>
          <w:rFonts w:ascii="Courier New" w:hAnsi="Courier New" w:cs="Courier New"/>
          <w:sz w:val="24"/>
          <w:szCs w:val="24"/>
        </w:rPr>
        <w:t>' ?</w:t>
      </w:r>
      <w:proofErr w:type="gramEnd"/>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 :</w:t>
      </w:r>
      <w:proofErr w:type="gram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w:t>
      </w:r>
    </w:p>
    <w:p w14:paraId="7A3B86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familyId,</w:t>
      </w:r>
    </w:p>
    <w:p w14:paraId="58A5FC3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isShared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accountOwner</w:t>
      </w:r>
      <w:proofErr w:type="spellEnd"/>
      <w:r w:rsidRPr="00B04FA3">
        <w:rPr>
          <w:rStyle w:val="CommonTableChar"/>
          <w:rFonts w:ascii="Courier New" w:hAnsi="Courier New" w:cs="Courier New"/>
          <w:sz w:val="24"/>
          <w:szCs w:val="24"/>
        </w:rPr>
        <w:t xml:space="preserve"> == 'family',</w:t>
      </w:r>
    </w:p>
    <w:p w14:paraId="72CA4D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5F91CF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w:t>
      </w:r>
    </w:p>
    <w:p w14:paraId="50D833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114AE8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catch (e) {</w:t>
      </w:r>
    </w:p>
    <w:p w14:paraId="01C82A5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ScaffoldMessenger.of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showSnackBar</w:t>
      </w:r>
      <w:proofErr w:type="spellEnd"/>
      <w:proofErr w:type="gramEnd"/>
      <w:r w:rsidRPr="00B04FA3">
        <w:rPr>
          <w:rStyle w:val="CommonTableChar"/>
          <w:rFonts w:ascii="Courier New" w:hAnsi="Courier New" w:cs="Courier New"/>
          <w:sz w:val="24"/>
          <w:szCs w:val="24"/>
        </w:rPr>
        <w:t>(</w:t>
      </w:r>
    </w:p>
    <w:p w14:paraId="770CF92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const </w:t>
      </w:r>
      <w:proofErr w:type="spellStart"/>
      <w:proofErr w:type="gramStart"/>
      <w:r w:rsidRPr="00B04FA3">
        <w:rPr>
          <w:rStyle w:val="CommonTableChar"/>
          <w:rFonts w:ascii="Courier New" w:hAnsi="Courier New" w:cs="Courier New"/>
          <w:sz w:val="24"/>
          <w:szCs w:val="24"/>
        </w:rPr>
        <w:t>SnackBar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content: Text('</w:t>
      </w:r>
      <w:proofErr w:type="spellStart"/>
      <w:r w:rsidRPr="00B04FA3">
        <w:rPr>
          <w:rStyle w:val="CommonTableChar"/>
          <w:rFonts w:ascii="Courier New" w:hAnsi="Courier New" w:cs="Courier New"/>
          <w:sz w:val="24"/>
          <w:szCs w:val="24"/>
        </w:rPr>
        <w:t>Некоректний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баланс</w:t>
      </w:r>
      <w:proofErr w:type="spellEnd"/>
      <w:r w:rsidRPr="00B04FA3">
        <w:rPr>
          <w:rStyle w:val="CommonTableChar"/>
          <w:rFonts w:ascii="Courier New" w:hAnsi="Courier New" w:cs="Courier New"/>
          <w:sz w:val="24"/>
          <w:szCs w:val="24"/>
        </w:rPr>
        <w:t>')),</w:t>
      </w:r>
    </w:p>
    <w:p w14:paraId="47BF848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94BBF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9EB574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48088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1F3101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Додати</w:t>
      </w:r>
      <w:proofErr w:type="spellEnd"/>
      <w:r w:rsidRPr="00B04FA3">
        <w:rPr>
          <w:rStyle w:val="CommonTableChar"/>
          <w:rFonts w:ascii="Courier New" w:hAnsi="Courier New" w:cs="Courier New"/>
          <w:sz w:val="24"/>
          <w:szCs w:val="24"/>
        </w:rPr>
        <w:t>'),</w:t>
      </w:r>
    </w:p>
    <w:p w14:paraId="14BCFB6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10474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2F84DE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AD109A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06C46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4CA25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A12E86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269CF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0443159" w14:textId="77777777" w:rsidR="00B04FA3" w:rsidRPr="00B04FA3" w:rsidRDefault="00B04FA3" w:rsidP="00B04FA3">
      <w:pPr>
        <w:pStyle w:val="Code"/>
        <w:rPr>
          <w:rStyle w:val="CommonTableChar"/>
          <w:rFonts w:ascii="Courier New" w:hAnsi="Courier New" w:cs="Courier New"/>
          <w:sz w:val="24"/>
          <w:szCs w:val="24"/>
        </w:rPr>
      </w:pPr>
    </w:p>
    <w:p w14:paraId="5325D6A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showEditTransactionDialog</w:t>
      </w:r>
      <w:proofErr w:type="spellEnd"/>
      <w:r w:rsidRPr="00B04FA3">
        <w:rPr>
          <w:rStyle w:val="CommonTableChar"/>
          <w:rFonts w:ascii="Courier New" w:hAnsi="Courier New" w:cs="Courier New"/>
          <w:sz w:val="24"/>
          <w:szCs w:val="24"/>
        </w:rPr>
        <w:t>(</w:t>
      </w:r>
      <w:proofErr w:type="gramEnd"/>
    </w:p>
    <w:p w14:paraId="6DA8D5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BuildContext</w:t>
      </w:r>
      <w:proofErr w:type="spellEnd"/>
      <w:r w:rsidRPr="00B04FA3">
        <w:rPr>
          <w:rStyle w:val="CommonTableChar"/>
          <w:rFonts w:ascii="Courier New" w:hAnsi="Courier New" w:cs="Courier New"/>
          <w:sz w:val="24"/>
          <w:szCs w:val="24"/>
        </w:rPr>
        <w:t xml:space="preserve"> context,</w:t>
      </w:r>
    </w:p>
    <w:p w14:paraId="0105430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model.Transaction</w:t>
      </w:r>
      <w:proofErr w:type="spellEnd"/>
      <w:proofErr w:type="gramEnd"/>
      <w:r w:rsidRPr="00B04FA3">
        <w:rPr>
          <w:rStyle w:val="CommonTableChar"/>
          <w:rFonts w:ascii="Courier New" w:hAnsi="Courier New" w:cs="Courier New"/>
          <w:sz w:val="24"/>
          <w:szCs w:val="24"/>
        </w:rPr>
        <w:t xml:space="preserve"> transaction,</w:t>
      </w:r>
    </w:p>
    <w:p w14:paraId="41E86C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w:t>
      </w:r>
    </w:p>
    <w:p w14:paraId="0C9692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w:t>
      </w:r>
    </w:p>
    <w:p w14:paraId="078BED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w:t>
      </w:r>
    </w:p>
    <w:p w14:paraId="1E14556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
    <w:p w14:paraId="0D1DA23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amountController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p>
    <w:p w14:paraId="44E5089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text: </w:t>
      </w:r>
      <w:proofErr w:type="gramStart"/>
      <w:r w:rsidRPr="00B04FA3">
        <w:rPr>
          <w:rStyle w:val="CommonTableChar"/>
          <w:rFonts w:ascii="Courier New" w:hAnsi="Courier New" w:cs="Courier New"/>
          <w:sz w:val="24"/>
          <w:szCs w:val="24"/>
        </w:rPr>
        <w:t>transaction.amount?.</w:t>
      </w:r>
      <w:proofErr w:type="spellStart"/>
      <w:proofErr w:type="gramEnd"/>
      <w:r w:rsidRPr="00B04FA3">
        <w:rPr>
          <w:rStyle w:val="CommonTableChar"/>
          <w:rFonts w:ascii="Courier New" w:hAnsi="Courier New" w:cs="Courier New"/>
          <w:sz w:val="24"/>
          <w:szCs w:val="24"/>
        </w:rPr>
        <w:t>toString</w:t>
      </w:r>
      <w:proofErr w:type="spellEnd"/>
      <w:r w:rsidRPr="00B04FA3">
        <w:rPr>
          <w:rStyle w:val="CommonTableChar"/>
          <w:rFonts w:ascii="Courier New" w:hAnsi="Courier New" w:cs="Courier New"/>
          <w:sz w:val="24"/>
          <w:szCs w:val="24"/>
        </w:rPr>
        <w:t>() ?? '',</w:t>
      </w:r>
    </w:p>
    <w:p w14:paraId="2187AFA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D6A338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notesController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p>
    <w:p w14:paraId="1E4742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text: </w:t>
      </w:r>
      <w:proofErr w:type="spellStart"/>
      <w:proofErr w:type="gramStart"/>
      <w:r w:rsidRPr="00B04FA3">
        <w:rPr>
          <w:rStyle w:val="CommonTableChar"/>
          <w:rFonts w:ascii="Courier New" w:hAnsi="Courier New" w:cs="Courier New"/>
          <w:sz w:val="24"/>
          <w:szCs w:val="24"/>
        </w:rPr>
        <w:t>transaction.notes</w:t>
      </w:r>
      <w:proofErr w:type="spellEnd"/>
      <w:proofErr w:type="gramEnd"/>
      <w:r w:rsidRPr="00B04FA3">
        <w:rPr>
          <w:rStyle w:val="CommonTableChar"/>
          <w:rFonts w:ascii="Courier New" w:hAnsi="Courier New" w:cs="Courier New"/>
          <w:sz w:val="24"/>
          <w:szCs w:val="24"/>
        </w:rPr>
        <w:t xml:space="preserve"> ?? '',</w:t>
      </w:r>
    </w:p>
    <w:p w14:paraId="2EC8F9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F117FF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transaction.currency</w:t>
      </w:r>
      <w:proofErr w:type="spellEnd"/>
      <w:proofErr w:type="gramEnd"/>
      <w:r w:rsidRPr="00B04FA3">
        <w:rPr>
          <w:rStyle w:val="CommonTableChar"/>
          <w:rFonts w:ascii="Courier New" w:hAnsi="Courier New" w:cs="Courier New"/>
          <w:sz w:val="24"/>
          <w:szCs w:val="24"/>
        </w:rPr>
        <w:t xml:space="preserve"> ?? 'UAH';</w:t>
      </w:r>
    </w:p>
    <w:p w14:paraId="0D6774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transaction.date</w:t>
      </w:r>
      <w:proofErr w:type="spellEnd"/>
      <w:proofErr w:type="gram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DateTime.now</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54F52A5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transaction.category</w:t>
      </w:r>
      <w:proofErr w:type="spellEnd"/>
      <w:proofErr w:type="gramEnd"/>
      <w:r w:rsidRPr="00B04FA3">
        <w:rPr>
          <w:rStyle w:val="CommonTableChar"/>
          <w:rFonts w:ascii="Courier New" w:hAnsi="Courier New" w:cs="Courier New"/>
          <w:sz w:val="24"/>
          <w:szCs w:val="24"/>
        </w:rPr>
        <w:t>;</w:t>
      </w:r>
    </w:p>
    <w:p w14:paraId="5C65CBE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transaction.accountId</w:t>
      </w:r>
      <w:proofErr w:type="spellEnd"/>
      <w:proofErr w:type="gramEnd"/>
      <w:r w:rsidRPr="00B04FA3">
        <w:rPr>
          <w:rStyle w:val="CommonTableChar"/>
          <w:rFonts w:ascii="Courier New" w:hAnsi="Courier New" w:cs="Courier New"/>
          <w:sz w:val="24"/>
          <w:szCs w:val="24"/>
        </w:rPr>
        <w:t xml:space="preserve"> ?? ''; // </w:t>
      </w:r>
      <w:proofErr w:type="spellStart"/>
      <w:r w:rsidRPr="00B04FA3">
        <w:rPr>
          <w:rStyle w:val="CommonTableChar"/>
          <w:rFonts w:ascii="Courier New" w:hAnsi="Courier New" w:cs="Courier New"/>
          <w:sz w:val="24"/>
          <w:szCs w:val="24"/>
        </w:rPr>
        <w:t>для</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счета</w:t>
      </w:r>
      <w:proofErr w:type="spellEnd"/>
    </w:p>
    <w:p w14:paraId="484C52A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Зарплата</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Подарунки</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Дивіденди</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Підробіток</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Продаж</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Інше</w:t>
      </w:r>
      <w:proofErr w:type="spellEnd"/>
      <w:r w:rsidRPr="00B04FA3">
        <w:rPr>
          <w:rStyle w:val="CommonTableChar"/>
          <w:rFonts w:ascii="Courier New" w:hAnsi="Courier New" w:cs="Courier New"/>
          <w:sz w:val="24"/>
          <w:szCs w:val="24"/>
        </w:rPr>
        <w:t>'].contains(</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 {</w:t>
      </w:r>
    </w:p>
    <w:p w14:paraId="330AD20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Інше</w:t>
      </w:r>
      <w:proofErr w:type="spellEnd"/>
      <w:r w:rsidRPr="00B04FA3">
        <w:rPr>
          <w:rStyle w:val="CommonTableChar"/>
          <w:rFonts w:ascii="Courier New" w:hAnsi="Courier New" w:cs="Courier New"/>
          <w:sz w:val="24"/>
          <w:szCs w:val="24"/>
        </w:rPr>
        <w:t>';</w:t>
      </w:r>
    </w:p>
    <w:p w14:paraId="4128A48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F3C68D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showDialog</w:t>
      </w:r>
      <w:proofErr w:type="spellEnd"/>
      <w:r w:rsidRPr="00B04FA3">
        <w:rPr>
          <w:rStyle w:val="CommonTableChar"/>
          <w:rFonts w:ascii="Courier New" w:hAnsi="Courier New" w:cs="Courier New"/>
          <w:sz w:val="24"/>
          <w:szCs w:val="24"/>
        </w:rPr>
        <w:t>(</w:t>
      </w:r>
      <w:proofErr w:type="gramEnd"/>
    </w:p>
    <w:p w14:paraId="5B8E06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729657C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
    <w:p w14:paraId="0CB33AA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StatefulBuilder</w:t>
      </w:r>
      <w:proofErr w:type="spellEnd"/>
      <w:r w:rsidRPr="00B04FA3">
        <w:rPr>
          <w:rStyle w:val="CommonTableChar"/>
          <w:rFonts w:ascii="Courier New" w:hAnsi="Courier New" w:cs="Courier New"/>
          <w:sz w:val="24"/>
          <w:szCs w:val="24"/>
        </w:rPr>
        <w:t>(</w:t>
      </w:r>
      <w:proofErr w:type="gramEnd"/>
    </w:p>
    <w:p w14:paraId="52DDD0C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 {</w:t>
      </w:r>
    </w:p>
    <w:p w14:paraId="229FB11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AlertDialog</w:t>
      </w:r>
      <w:proofErr w:type="spellEnd"/>
      <w:r w:rsidRPr="00B04FA3">
        <w:rPr>
          <w:rStyle w:val="CommonTableChar"/>
          <w:rFonts w:ascii="Courier New" w:hAnsi="Courier New" w:cs="Courier New"/>
          <w:sz w:val="24"/>
          <w:szCs w:val="24"/>
        </w:rPr>
        <w:t>(</w:t>
      </w:r>
      <w:proofErr w:type="gramEnd"/>
    </w:p>
    <w:p w14:paraId="6359CC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Редагувати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дохід</w:t>
      </w:r>
      <w:proofErr w:type="spellEnd"/>
      <w:r w:rsidRPr="00B04FA3">
        <w:rPr>
          <w:rStyle w:val="CommonTableChar"/>
          <w:rFonts w:ascii="Courier New" w:hAnsi="Courier New" w:cs="Courier New"/>
          <w:sz w:val="24"/>
          <w:szCs w:val="24"/>
        </w:rPr>
        <w:t>'),</w:t>
      </w:r>
    </w:p>
    <w:p w14:paraId="06F98CE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content: </w:t>
      </w:r>
      <w:proofErr w:type="spellStart"/>
      <w:proofErr w:type="gramStart"/>
      <w:r w:rsidRPr="00B04FA3">
        <w:rPr>
          <w:rStyle w:val="CommonTableChar"/>
          <w:rFonts w:ascii="Courier New" w:hAnsi="Courier New" w:cs="Courier New"/>
          <w:sz w:val="24"/>
          <w:szCs w:val="24"/>
        </w:rPr>
        <w:t>SingleChildScrollView</w:t>
      </w:r>
      <w:proofErr w:type="spellEnd"/>
      <w:r w:rsidRPr="00B04FA3">
        <w:rPr>
          <w:rStyle w:val="CommonTableChar"/>
          <w:rFonts w:ascii="Courier New" w:hAnsi="Courier New" w:cs="Courier New"/>
          <w:sz w:val="24"/>
          <w:szCs w:val="24"/>
        </w:rPr>
        <w:t>(</w:t>
      </w:r>
      <w:proofErr w:type="gramEnd"/>
    </w:p>
    <w:p w14:paraId="2E9F04C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Column(</w:t>
      </w:r>
      <w:proofErr w:type="gramEnd"/>
    </w:p>
    <w:p w14:paraId="2587537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mainAxisSize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MainAxisSize.min</w:t>
      </w:r>
      <w:proofErr w:type="spellEnd"/>
      <w:r w:rsidRPr="00B04FA3">
        <w:rPr>
          <w:rStyle w:val="CommonTableChar"/>
          <w:rFonts w:ascii="Courier New" w:hAnsi="Courier New" w:cs="Courier New"/>
          <w:sz w:val="24"/>
          <w:szCs w:val="24"/>
        </w:rPr>
        <w:t>,</w:t>
      </w:r>
    </w:p>
    <w:p w14:paraId="5399916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children: [</w:t>
      </w:r>
    </w:p>
    <w:p w14:paraId="456D38A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&lt;Account?</w:t>
      </w:r>
      <w:proofErr w:type="gramStart"/>
      <w:r w:rsidRPr="00B04FA3">
        <w:rPr>
          <w:rStyle w:val="CommonTableChar"/>
          <w:rFonts w:ascii="Courier New" w:hAnsi="Courier New" w:cs="Courier New"/>
          <w:sz w:val="24"/>
          <w:szCs w:val="24"/>
        </w:rPr>
        <w:t>&gt;(</w:t>
      </w:r>
      <w:proofErr w:type="gramEnd"/>
    </w:p>
    <w:p w14:paraId="0A24072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dbService.getAccountById</w:t>
      </w:r>
      <w:proofErr w:type="spellEnd"/>
      <w:r w:rsidRPr="00B04FA3">
        <w:rPr>
          <w:rStyle w:val="CommonTableChar"/>
          <w:rFonts w:ascii="Courier New" w:hAnsi="Courier New" w:cs="Courier New"/>
          <w:sz w:val="24"/>
          <w:szCs w:val="24"/>
        </w:rPr>
        <w:t>(</w:t>
      </w:r>
      <w:proofErr w:type="spellStart"/>
      <w:proofErr w:type="gramStart"/>
      <w:r w:rsidRPr="00B04FA3">
        <w:rPr>
          <w:rStyle w:val="CommonTableChar"/>
          <w:rFonts w:ascii="Courier New" w:hAnsi="Courier New" w:cs="Courier New"/>
          <w:sz w:val="24"/>
          <w:szCs w:val="24"/>
        </w:rPr>
        <w:t>transaction.accountId</w:t>
      </w:r>
      <w:proofErr w:type="spellEnd"/>
      <w:proofErr w:type="gramEnd"/>
      <w:r w:rsidRPr="00B04FA3">
        <w:rPr>
          <w:rStyle w:val="CommonTableChar"/>
          <w:rFonts w:ascii="Courier New" w:hAnsi="Courier New" w:cs="Courier New"/>
          <w:sz w:val="24"/>
          <w:szCs w:val="24"/>
        </w:rPr>
        <w:t xml:space="preserve"> ?? ''),</w:t>
      </w:r>
    </w:p>
    <w:p w14:paraId="2333803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snapshot) {</w:t>
      </w:r>
    </w:p>
    <w:p w14:paraId="09CAB36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accountName</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snapshot.data?.name ??</w:t>
      </w:r>
      <w:proofErr w:type="gram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Невідомий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рахунок</w:t>
      </w:r>
      <w:proofErr w:type="spellEnd"/>
      <w:r w:rsidRPr="00B04FA3">
        <w:rPr>
          <w:rStyle w:val="CommonTableChar"/>
          <w:rFonts w:ascii="Courier New" w:hAnsi="Courier New" w:cs="Courier New"/>
          <w:sz w:val="24"/>
          <w:szCs w:val="24"/>
        </w:rPr>
        <w:t>';</w:t>
      </w:r>
    </w:p>
    <w:p w14:paraId="4050F55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Поточний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рахунок</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accountName</w:t>
      </w:r>
      <w:proofErr w:type="spellEnd"/>
      <w:r w:rsidRPr="00B04FA3">
        <w:rPr>
          <w:rStyle w:val="CommonTableChar"/>
          <w:rFonts w:ascii="Courier New" w:hAnsi="Courier New" w:cs="Courier New"/>
          <w:sz w:val="24"/>
          <w:szCs w:val="24"/>
        </w:rPr>
        <w:t xml:space="preserve">', style: const </w:t>
      </w:r>
      <w:proofErr w:type="spell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fontWeight</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FontWeight.bold</w:t>
      </w:r>
      <w:proofErr w:type="spellEnd"/>
      <w:r w:rsidRPr="00B04FA3">
        <w:rPr>
          <w:rStyle w:val="CommonTableChar"/>
          <w:rFonts w:ascii="Courier New" w:hAnsi="Courier New" w:cs="Courier New"/>
          <w:sz w:val="24"/>
          <w:szCs w:val="24"/>
        </w:rPr>
        <w:t>));</w:t>
      </w:r>
    </w:p>
    <w:p w14:paraId="7CE2028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5878D5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4556E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4B24E7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61E4B49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controller: </w:t>
      </w:r>
      <w:proofErr w:type="spellStart"/>
      <w:r w:rsidRPr="00B04FA3">
        <w:rPr>
          <w:rStyle w:val="CommonTableChar"/>
          <w:rFonts w:ascii="Courier New" w:hAnsi="Courier New" w:cs="Courier New"/>
          <w:sz w:val="24"/>
          <w:szCs w:val="24"/>
        </w:rPr>
        <w:t>amountController</w:t>
      </w:r>
      <w:proofErr w:type="spellEnd"/>
      <w:r w:rsidRPr="00B04FA3">
        <w:rPr>
          <w:rStyle w:val="CommonTableChar"/>
          <w:rFonts w:ascii="Courier New" w:hAnsi="Courier New" w:cs="Courier New"/>
          <w:sz w:val="24"/>
          <w:szCs w:val="24"/>
        </w:rPr>
        <w:t>,</w:t>
      </w:r>
    </w:p>
    <w:p w14:paraId="1DF1035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keyboardType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TextInputType.number</w:t>
      </w:r>
      <w:proofErr w:type="spellEnd"/>
      <w:r w:rsidRPr="00B04FA3">
        <w:rPr>
          <w:rStyle w:val="CommonTableChar"/>
          <w:rFonts w:ascii="Courier New" w:hAnsi="Courier New" w:cs="Courier New"/>
          <w:sz w:val="24"/>
          <w:szCs w:val="24"/>
        </w:rPr>
        <w:t>,</w:t>
      </w:r>
    </w:p>
    <w:p w14:paraId="4219C51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71AB152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'Сума',</w:t>
      </w:r>
    </w:p>
    <w:p w14:paraId="4B57D83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040F1F8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33984E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0ACDD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62A8FF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DropdownButtonFormField</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0862CCE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w:t>
      </w:r>
    </w:p>
    <w:p w14:paraId="515A98F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1BAB5C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'Валюта',</w:t>
      </w:r>
    </w:p>
    <w:p w14:paraId="17F55A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3A9017B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4EB36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items: const [</w:t>
      </w:r>
    </w:p>
    <w:p w14:paraId="0E8577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value: 'UAH', child: Text('UAH')),</w:t>
      </w:r>
    </w:p>
    <w:p w14:paraId="314FD13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value: 'USD', child: Text('USD')),</w:t>
      </w:r>
    </w:p>
    <w:p w14:paraId="5E1A54B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value: 'EUR', child: Text('EUR')),</w:t>
      </w:r>
    </w:p>
    <w:p w14:paraId="332FF4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1B44F3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0D4F5BD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value !</w:t>
      </w:r>
      <w:proofErr w:type="gramEnd"/>
      <w:r w:rsidRPr="00B04FA3">
        <w:rPr>
          <w:rStyle w:val="CommonTableChar"/>
          <w:rFonts w:ascii="Courier New" w:hAnsi="Courier New" w:cs="Courier New"/>
          <w:sz w:val="24"/>
          <w:szCs w:val="24"/>
        </w:rPr>
        <w:t>= null) {</w:t>
      </w:r>
    </w:p>
    <w:p w14:paraId="38838B7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298B3DB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 xml:space="preserve"> = value;</w:t>
      </w:r>
    </w:p>
    <w:p w14:paraId="5DCA456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3D570A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E4FE0F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976D20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E633B8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1FEF17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DropdownButtonFormField</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327801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w:t>
      </w:r>
    </w:p>
    <w:p w14:paraId="40CB50C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52E63B0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Категорія</w:t>
      </w:r>
      <w:proofErr w:type="spellEnd"/>
      <w:r w:rsidRPr="00B04FA3">
        <w:rPr>
          <w:rStyle w:val="CommonTableChar"/>
          <w:rFonts w:ascii="Courier New" w:hAnsi="Courier New" w:cs="Courier New"/>
          <w:sz w:val="24"/>
          <w:szCs w:val="24"/>
        </w:rPr>
        <w:t>',</w:t>
      </w:r>
    </w:p>
    <w:p w14:paraId="657374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956ABF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D0FAAE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items: [</w:t>
      </w:r>
    </w:p>
    <w:p w14:paraId="4D1C0BA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r w:rsidRPr="00B04FA3">
        <w:rPr>
          <w:rStyle w:val="CommonTableChar"/>
          <w:rFonts w:ascii="Courier New" w:hAnsi="Courier New" w:cs="Courier New"/>
          <w:sz w:val="24"/>
          <w:szCs w:val="24"/>
        </w:rPr>
        <w:t>Зарплата</w:t>
      </w:r>
      <w:proofErr w:type="spellEnd"/>
      <w:r w:rsidRPr="00B04FA3">
        <w:rPr>
          <w:rStyle w:val="CommonTableChar"/>
          <w:rFonts w:ascii="Courier New" w:hAnsi="Courier New" w:cs="Courier New"/>
          <w:sz w:val="24"/>
          <w:szCs w:val="24"/>
        </w:rPr>
        <w:t>',</w:t>
      </w:r>
    </w:p>
    <w:p w14:paraId="47F8C8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Подарунки</w:t>
      </w:r>
      <w:proofErr w:type="spellEnd"/>
      <w:r w:rsidRPr="00B04FA3">
        <w:rPr>
          <w:rStyle w:val="CommonTableChar"/>
          <w:rFonts w:ascii="Courier New" w:hAnsi="Courier New" w:cs="Courier New"/>
          <w:sz w:val="24"/>
          <w:szCs w:val="24"/>
        </w:rPr>
        <w:t>',</w:t>
      </w:r>
    </w:p>
    <w:p w14:paraId="2E37BD7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Дивіденди</w:t>
      </w:r>
      <w:proofErr w:type="spellEnd"/>
      <w:r w:rsidRPr="00B04FA3">
        <w:rPr>
          <w:rStyle w:val="CommonTableChar"/>
          <w:rFonts w:ascii="Courier New" w:hAnsi="Courier New" w:cs="Courier New"/>
          <w:sz w:val="24"/>
          <w:szCs w:val="24"/>
        </w:rPr>
        <w:t>',</w:t>
      </w:r>
    </w:p>
    <w:p w14:paraId="2B6B3FB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Підробіток</w:t>
      </w:r>
      <w:proofErr w:type="spellEnd"/>
      <w:r w:rsidRPr="00B04FA3">
        <w:rPr>
          <w:rStyle w:val="CommonTableChar"/>
          <w:rFonts w:ascii="Courier New" w:hAnsi="Courier New" w:cs="Courier New"/>
          <w:sz w:val="24"/>
          <w:szCs w:val="24"/>
        </w:rPr>
        <w:t>',</w:t>
      </w:r>
    </w:p>
    <w:p w14:paraId="4C7720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Продаж</w:t>
      </w:r>
      <w:proofErr w:type="spellEnd"/>
      <w:r w:rsidRPr="00B04FA3">
        <w:rPr>
          <w:rStyle w:val="CommonTableChar"/>
          <w:rFonts w:ascii="Courier New" w:hAnsi="Courier New" w:cs="Courier New"/>
          <w:sz w:val="24"/>
          <w:szCs w:val="24"/>
        </w:rPr>
        <w:t>',</w:t>
      </w:r>
    </w:p>
    <w:p w14:paraId="11192A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Інше</w:t>
      </w:r>
      <w:proofErr w:type="spellEnd"/>
      <w:r w:rsidRPr="00B04FA3">
        <w:rPr>
          <w:rStyle w:val="CommonTableChar"/>
          <w:rFonts w:ascii="Courier New" w:hAnsi="Courier New" w:cs="Courier New"/>
          <w:sz w:val="24"/>
          <w:szCs w:val="24"/>
        </w:rPr>
        <w:t>',</w:t>
      </w:r>
    </w:p>
    <w:p w14:paraId="0D72AD3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].map</w:t>
      </w:r>
      <w:proofErr w:type="gramEnd"/>
      <w:r w:rsidRPr="00B04FA3">
        <w:rPr>
          <w:rStyle w:val="CommonTableChar"/>
          <w:rFonts w:ascii="Courier New" w:hAnsi="Courier New" w:cs="Courier New"/>
          <w:sz w:val="24"/>
          <w:szCs w:val="24"/>
        </w:rPr>
        <w:t>((category) {</w:t>
      </w:r>
    </w:p>
    <w:p w14:paraId="036B5C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48CCB9C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category,</w:t>
      </w:r>
    </w:p>
    <w:p w14:paraId="70FF800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Text(category),</w:t>
      </w:r>
    </w:p>
    <w:p w14:paraId="14DF4EA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5D8586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toList</w:t>
      </w:r>
      <w:proofErr w:type="spellEnd"/>
      <w:proofErr w:type="gramEnd"/>
      <w:r w:rsidRPr="00B04FA3">
        <w:rPr>
          <w:rStyle w:val="CommonTableChar"/>
          <w:rFonts w:ascii="Courier New" w:hAnsi="Courier New" w:cs="Courier New"/>
          <w:sz w:val="24"/>
          <w:szCs w:val="24"/>
        </w:rPr>
        <w:t>(),</w:t>
      </w:r>
    </w:p>
    <w:p w14:paraId="67C4EA3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085A4F0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value !</w:t>
      </w:r>
      <w:proofErr w:type="gramEnd"/>
      <w:r w:rsidRPr="00B04FA3">
        <w:rPr>
          <w:rStyle w:val="CommonTableChar"/>
          <w:rFonts w:ascii="Courier New" w:hAnsi="Courier New" w:cs="Courier New"/>
          <w:sz w:val="24"/>
          <w:szCs w:val="24"/>
        </w:rPr>
        <w:t>= null) {</w:t>
      </w:r>
    </w:p>
    <w:p w14:paraId="0B9643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1E9A8B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Зарплата</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Подарунки</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Дивіденди</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Підробіток</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Продаж</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Інше</w:t>
      </w:r>
      <w:proofErr w:type="spellEnd"/>
      <w:r w:rsidRPr="00B04FA3">
        <w:rPr>
          <w:rStyle w:val="CommonTableChar"/>
          <w:rFonts w:ascii="Courier New" w:hAnsi="Courier New" w:cs="Courier New"/>
          <w:sz w:val="24"/>
          <w:szCs w:val="24"/>
        </w:rPr>
        <w:t>'</w:t>
      </w:r>
      <w:proofErr w:type="gramStart"/>
      <w:r w:rsidRPr="00B04FA3">
        <w:rPr>
          <w:rStyle w:val="CommonTableChar"/>
          <w:rFonts w:ascii="Courier New" w:hAnsi="Courier New" w:cs="Courier New"/>
          <w:sz w:val="24"/>
          <w:szCs w:val="24"/>
        </w:rPr>
        <w:t>].contains</w:t>
      </w:r>
      <w:proofErr w:type="gramEnd"/>
      <w:r w:rsidRPr="00B04FA3">
        <w:rPr>
          <w:rStyle w:val="CommonTableChar"/>
          <w:rFonts w:ascii="Courier New" w:hAnsi="Courier New" w:cs="Courier New"/>
          <w:sz w:val="24"/>
          <w:szCs w:val="24"/>
        </w:rPr>
        <w:t>(value)) {</w:t>
      </w:r>
    </w:p>
    <w:p w14:paraId="29D83CA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 xml:space="preserve"> = value;</w:t>
      </w:r>
    </w:p>
    <w:p w14:paraId="679C31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w:t>
      </w:r>
    </w:p>
    <w:p w14:paraId="6E15A3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 xml:space="preserve"> = 'Інше';</w:t>
      </w:r>
    </w:p>
    <w:p w14:paraId="4F411B6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FC5B1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E2865D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ED723A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E7F628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7F3E35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62650B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&lt;List&lt;Account&gt;</w:t>
      </w:r>
      <w:proofErr w:type="gramStart"/>
      <w:r w:rsidRPr="00B04FA3">
        <w:rPr>
          <w:rStyle w:val="CommonTableChar"/>
          <w:rFonts w:ascii="Courier New" w:hAnsi="Courier New" w:cs="Courier New"/>
          <w:sz w:val="24"/>
          <w:szCs w:val="24"/>
        </w:rPr>
        <w:t>&gt;(</w:t>
      </w:r>
      <w:proofErr w:type="gramEnd"/>
    </w:p>
    <w:p w14:paraId="597021B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dbService.getAccounts</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w:t>
      </w:r>
    </w:p>
    <w:p w14:paraId="3DCACD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accountsSnapshot</w:t>
      </w:r>
      <w:proofErr w:type="spellEnd"/>
      <w:r w:rsidRPr="00B04FA3">
        <w:rPr>
          <w:rStyle w:val="CommonTableChar"/>
          <w:rFonts w:ascii="Courier New" w:hAnsi="Courier New" w:cs="Courier New"/>
          <w:sz w:val="24"/>
          <w:szCs w:val="24"/>
        </w:rPr>
        <w:t>) {</w:t>
      </w:r>
    </w:p>
    <w:p w14:paraId="2842A39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accountsSnapshot.hasData</w:t>
      </w:r>
      <w:proofErr w:type="spellEnd"/>
      <w:proofErr w:type="gramEnd"/>
      <w:r w:rsidRPr="00B04FA3">
        <w:rPr>
          <w:rStyle w:val="CommonTableChar"/>
          <w:rFonts w:ascii="Courier New" w:hAnsi="Courier New" w:cs="Courier New"/>
          <w:sz w:val="24"/>
          <w:szCs w:val="24"/>
        </w:rPr>
        <w:t>) {</w:t>
      </w:r>
    </w:p>
    <w:p w14:paraId="1F8AEE5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spellStart"/>
      <w:proofErr w:type="gramStart"/>
      <w:r w:rsidRPr="00B04FA3">
        <w:rPr>
          <w:rStyle w:val="CommonTableChar"/>
          <w:rFonts w:ascii="Courier New" w:hAnsi="Courier New" w:cs="Courier New"/>
          <w:sz w:val="24"/>
          <w:szCs w:val="24"/>
        </w:rPr>
        <w:t>CircularProgressIndicator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2FE542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93D1D2F" w14:textId="77777777" w:rsidR="00B04FA3" w:rsidRPr="00B04FA3" w:rsidRDefault="00B04FA3" w:rsidP="00B04FA3">
      <w:pPr>
        <w:pStyle w:val="Code"/>
        <w:rPr>
          <w:rStyle w:val="CommonTableChar"/>
          <w:rFonts w:ascii="Courier New" w:hAnsi="Courier New" w:cs="Courier New"/>
          <w:sz w:val="24"/>
          <w:szCs w:val="24"/>
        </w:rPr>
      </w:pPr>
    </w:p>
    <w:p w14:paraId="089538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accounts = </w:t>
      </w:r>
      <w:proofErr w:type="spellStart"/>
      <w:proofErr w:type="gramStart"/>
      <w:r w:rsidRPr="00B04FA3">
        <w:rPr>
          <w:rStyle w:val="CommonTableChar"/>
          <w:rFonts w:ascii="Courier New" w:hAnsi="Courier New" w:cs="Courier New"/>
          <w:sz w:val="24"/>
          <w:szCs w:val="24"/>
        </w:rPr>
        <w:t>accountsSnapshot.data</w:t>
      </w:r>
      <w:proofErr w:type="spellEnd"/>
      <w:r w:rsidRPr="00B04FA3">
        <w:rPr>
          <w:rStyle w:val="CommonTableChar"/>
          <w:rFonts w:ascii="Courier New" w:hAnsi="Courier New" w:cs="Courier New"/>
          <w:sz w:val="24"/>
          <w:szCs w:val="24"/>
        </w:rPr>
        <w:t>!;</w:t>
      </w:r>
      <w:proofErr w:type="gramEnd"/>
    </w:p>
    <w:p w14:paraId="5F969889" w14:textId="77777777" w:rsidR="00B04FA3" w:rsidRPr="00B04FA3" w:rsidRDefault="00B04FA3" w:rsidP="00B04FA3">
      <w:pPr>
        <w:pStyle w:val="Code"/>
        <w:rPr>
          <w:rStyle w:val="CommonTableChar"/>
          <w:rFonts w:ascii="Courier New" w:hAnsi="Courier New" w:cs="Courier New"/>
          <w:sz w:val="24"/>
          <w:szCs w:val="24"/>
        </w:rPr>
      </w:pPr>
    </w:p>
    <w:p w14:paraId="2F669E1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bool </w:t>
      </w:r>
      <w:proofErr w:type="spellStart"/>
      <w:r w:rsidRPr="00B04FA3">
        <w:rPr>
          <w:rStyle w:val="CommonTableChar"/>
          <w:rFonts w:ascii="Courier New" w:hAnsi="Courier New" w:cs="Courier New"/>
          <w:sz w:val="24"/>
          <w:szCs w:val="24"/>
        </w:rPr>
        <w:t>accountExists</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accounts.any</w:t>
      </w:r>
      <w:proofErr w:type="spellEnd"/>
      <w:r w:rsidRPr="00B04FA3">
        <w:rPr>
          <w:rStyle w:val="CommonTableChar"/>
          <w:rFonts w:ascii="Courier New" w:hAnsi="Courier New" w:cs="Courier New"/>
          <w:sz w:val="24"/>
          <w:szCs w:val="24"/>
        </w:rPr>
        <w:t xml:space="preserve">((account) =&gt; </w:t>
      </w:r>
      <w:proofErr w:type="spellStart"/>
      <w:proofErr w:type="gramStart"/>
      <w:r w:rsidRPr="00B04FA3">
        <w:rPr>
          <w:rStyle w:val="CommonTableChar"/>
          <w:rFonts w:ascii="Courier New" w:hAnsi="Courier New" w:cs="Courier New"/>
          <w:sz w:val="24"/>
          <w:szCs w:val="24"/>
        </w:rPr>
        <w:t>account.accountId</w:t>
      </w:r>
      <w:proofErr w:type="spellEnd"/>
      <w:proofErr w:type="gram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w:t>
      </w:r>
    </w:p>
    <w:p w14:paraId="0ECC3F96" w14:textId="77777777" w:rsidR="00B04FA3" w:rsidRPr="00B04FA3" w:rsidRDefault="00B04FA3" w:rsidP="00B04FA3">
      <w:pPr>
        <w:pStyle w:val="Code"/>
        <w:rPr>
          <w:rStyle w:val="CommonTableChar"/>
          <w:rFonts w:ascii="Courier New" w:hAnsi="Courier New" w:cs="Courier New"/>
          <w:sz w:val="24"/>
          <w:szCs w:val="24"/>
        </w:rPr>
      </w:pPr>
    </w:p>
    <w:p w14:paraId="4CB025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accountExists</w:t>
      </w:r>
      <w:proofErr w:type="spellEnd"/>
      <w:proofErr w:type="gramEnd"/>
      <w:r w:rsidRPr="00B04FA3">
        <w:rPr>
          <w:rStyle w:val="CommonTableChar"/>
          <w:rFonts w:ascii="Courier New" w:hAnsi="Courier New" w:cs="Courier New"/>
          <w:sz w:val="24"/>
          <w:szCs w:val="24"/>
        </w:rPr>
        <w:t xml:space="preserve"> &amp;&amp; </w:t>
      </w:r>
      <w:proofErr w:type="spellStart"/>
      <w:r w:rsidRPr="00B04FA3">
        <w:rPr>
          <w:rStyle w:val="CommonTableChar"/>
          <w:rFonts w:ascii="Courier New" w:hAnsi="Courier New" w:cs="Courier New"/>
          <w:sz w:val="24"/>
          <w:szCs w:val="24"/>
        </w:rPr>
        <w:t>accounts.isNotEmpty</w:t>
      </w:r>
      <w:proofErr w:type="spellEnd"/>
      <w:r w:rsidRPr="00B04FA3">
        <w:rPr>
          <w:rStyle w:val="CommonTableChar"/>
          <w:rFonts w:ascii="Courier New" w:hAnsi="Courier New" w:cs="Courier New"/>
          <w:sz w:val="24"/>
          <w:szCs w:val="24"/>
        </w:rPr>
        <w:t>) {</w:t>
      </w:r>
    </w:p>
    <w:p w14:paraId="1CA6E7D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accounts[</w:t>
      </w:r>
      <w:proofErr w:type="gramEnd"/>
      <w:r w:rsidRPr="00B04FA3">
        <w:rPr>
          <w:rStyle w:val="CommonTableChar"/>
          <w:rFonts w:ascii="Courier New" w:hAnsi="Courier New" w:cs="Courier New"/>
          <w:sz w:val="24"/>
          <w:szCs w:val="24"/>
        </w:rPr>
        <w:t>0].</w:t>
      </w:r>
      <w:proofErr w:type="spellStart"/>
      <w:r w:rsidRPr="00B04FA3">
        <w:rPr>
          <w:rStyle w:val="CommonTableChar"/>
          <w:rFonts w:ascii="Courier New" w:hAnsi="Courier New" w:cs="Courier New"/>
          <w:sz w:val="24"/>
          <w:szCs w:val="24"/>
        </w:rPr>
        <w:t>accountId</w:t>
      </w:r>
      <w:proofErr w:type="spellEnd"/>
      <w:r w:rsidRPr="00B04FA3">
        <w:rPr>
          <w:rStyle w:val="CommonTableChar"/>
          <w:rFonts w:ascii="Courier New" w:hAnsi="Courier New" w:cs="Courier New"/>
          <w:sz w:val="24"/>
          <w:szCs w:val="24"/>
        </w:rPr>
        <w:t xml:space="preserve"> ?? '';</w:t>
      </w:r>
    </w:p>
    <w:p w14:paraId="4A17F5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42668D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DropdownButtonFormField</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208FD1C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value: </w:t>
      </w:r>
      <w:proofErr w:type="spellStart"/>
      <w:proofErr w:type="gramStart"/>
      <w:r w:rsidRPr="00B04FA3">
        <w:rPr>
          <w:rStyle w:val="CommonTableChar"/>
          <w:rFonts w:ascii="Courier New" w:hAnsi="Courier New" w:cs="Courier New"/>
          <w:sz w:val="24"/>
          <w:szCs w:val="24"/>
        </w:rPr>
        <w:t>accountExists</w:t>
      </w:r>
      <w:proofErr w:type="spellEnd"/>
      <w:r w:rsidRPr="00B04FA3">
        <w:rPr>
          <w:rStyle w:val="CommonTableChar"/>
          <w:rFonts w:ascii="Courier New" w:hAnsi="Courier New" w:cs="Courier New"/>
          <w:sz w:val="24"/>
          <w:szCs w:val="24"/>
        </w:rPr>
        <w:t xml:space="preserve"> ?</w:t>
      </w:r>
      <w:proofErr w:type="gram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 xml:space="preserve"> : null, //  null </w:t>
      </w:r>
      <w:proofErr w:type="spellStart"/>
      <w:r w:rsidRPr="00B04FA3">
        <w:rPr>
          <w:rStyle w:val="CommonTableChar"/>
          <w:rFonts w:ascii="Courier New" w:hAnsi="Courier New" w:cs="Courier New"/>
          <w:sz w:val="24"/>
          <w:szCs w:val="24"/>
        </w:rPr>
        <w:t>если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счет</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не</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найден</w:t>
      </w:r>
      <w:proofErr w:type="spellEnd"/>
    </w:p>
    <w:p w14:paraId="486E729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502EDB6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'Рахунок',</w:t>
      </w:r>
    </w:p>
    <w:p w14:paraId="30A3E2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A303C3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781E9E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items: </w:t>
      </w:r>
      <w:proofErr w:type="spellStart"/>
      <w:r w:rsidRPr="00B04FA3">
        <w:rPr>
          <w:rStyle w:val="CommonTableChar"/>
          <w:rFonts w:ascii="Courier New" w:hAnsi="Courier New" w:cs="Courier New"/>
          <w:sz w:val="24"/>
          <w:szCs w:val="24"/>
        </w:rPr>
        <w:t>accounts.map</w:t>
      </w:r>
      <w:proofErr w:type="spellEnd"/>
      <w:r w:rsidRPr="00B04FA3">
        <w:rPr>
          <w:rStyle w:val="CommonTableChar"/>
          <w:rFonts w:ascii="Courier New" w:hAnsi="Courier New" w:cs="Courier New"/>
          <w:sz w:val="24"/>
          <w:szCs w:val="24"/>
        </w:rPr>
        <w:t>((account) {</w:t>
      </w:r>
    </w:p>
    <w:p w14:paraId="5DF8504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1A2BFD6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w:t>
      </w:r>
      <w:proofErr w:type="spellStart"/>
      <w:proofErr w:type="gramStart"/>
      <w:r w:rsidRPr="00B04FA3">
        <w:rPr>
          <w:rStyle w:val="CommonTableChar"/>
          <w:rFonts w:ascii="Courier New" w:hAnsi="Courier New" w:cs="Courier New"/>
          <w:sz w:val="24"/>
          <w:szCs w:val="24"/>
        </w:rPr>
        <w:t>account.accountId</w:t>
      </w:r>
      <w:proofErr w:type="spellEnd"/>
      <w:proofErr w:type="gramEnd"/>
      <w:r w:rsidRPr="00B04FA3">
        <w:rPr>
          <w:rStyle w:val="CommonTableChar"/>
          <w:rFonts w:ascii="Courier New" w:hAnsi="Courier New" w:cs="Courier New"/>
          <w:sz w:val="24"/>
          <w:szCs w:val="24"/>
        </w:rPr>
        <w:t>,</w:t>
      </w:r>
    </w:p>
    <w:p w14:paraId="24A4EA7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account.name ?? '</w:t>
      </w:r>
      <w:proofErr w:type="spellStart"/>
      <w:r w:rsidRPr="00B04FA3">
        <w:rPr>
          <w:rStyle w:val="CommonTableChar"/>
          <w:rFonts w:ascii="Courier New" w:hAnsi="Courier New" w:cs="Courier New"/>
          <w:sz w:val="24"/>
          <w:szCs w:val="24"/>
        </w:rPr>
        <w:t>Рахунок</w:t>
      </w:r>
      <w:proofErr w:type="spellEnd"/>
      <w:r w:rsidRPr="00B04FA3">
        <w:rPr>
          <w:rStyle w:val="CommonTableChar"/>
          <w:rFonts w:ascii="Courier New" w:hAnsi="Courier New" w:cs="Courier New"/>
          <w:sz w:val="24"/>
          <w:szCs w:val="24"/>
        </w:rPr>
        <w:t>'),</w:t>
      </w:r>
    </w:p>
    <w:p w14:paraId="65C41B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F61797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toList</w:t>
      </w:r>
      <w:proofErr w:type="spellEnd"/>
      <w:proofErr w:type="gramEnd"/>
      <w:r w:rsidRPr="00B04FA3">
        <w:rPr>
          <w:rStyle w:val="CommonTableChar"/>
          <w:rFonts w:ascii="Courier New" w:hAnsi="Courier New" w:cs="Courier New"/>
          <w:sz w:val="24"/>
          <w:szCs w:val="24"/>
        </w:rPr>
        <w:t>(),</w:t>
      </w:r>
    </w:p>
    <w:p w14:paraId="497CA4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4DC4F11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value !</w:t>
      </w:r>
      <w:proofErr w:type="gramEnd"/>
      <w:r w:rsidRPr="00B04FA3">
        <w:rPr>
          <w:rStyle w:val="CommonTableChar"/>
          <w:rFonts w:ascii="Courier New" w:hAnsi="Courier New" w:cs="Courier New"/>
          <w:sz w:val="24"/>
          <w:szCs w:val="24"/>
        </w:rPr>
        <w:t>= null) {</w:t>
      </w:r>
    </w:p>
    <w:p w14:paraId="176193B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156D7C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 xml:space="preserve"> = value;</w:t>
      </w:r>
    </w:p>
    <w:p w14:paraId="24568E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7A51D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46DDF7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6227A0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3B00EF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43A40C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9D46E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359A854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03F6F3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controller: </w:t>
      </w:r>
      <w:proofErr w:type="spellStart"/>
      <w:r w:rsidRPr="00B04FA3">
        <w:rPr>
          <w:rStyle w:val="CommonTableChar"/>
          <w:rFonts w:ascii="Courier New" w:hAnsi="Courier New" w:cs="Courier New"/>
          <w:sz w:val="24"/>
          <w:szCs w:val="24"/>
        </w:rPr>
        <w:t>notesController</w:t>
      </w:r>
      <w:proofErr w:type="spellEnd"/>
      <w:r w:rsidRPr="00B04FA3">
        <w:rPr>
          <w:rStyle w:val="CommonTableChar"/>
          <w:rFonts w:ascii="Courier New" w:hAnsi="Courier New" w:cs="Courier New"/>
          <w:sz w:val="24"/>
          <w:szCs w:val="24"/>
        </w:rPr>
        <w:t>,</w:t>
      </w:r>
    </w:p>
    <w:p w14:paraId="33E9E8A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2F8FEBC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Коментар</w:t>
      </w:r>
      <w:proofErr w:type="spellEnd"/>
      <w:r w:rsidRPr="00B04FA3">
        <w:rPr>
          <w:rStyle w:val="CommonTableChar"/>
          <w:rFonts w:ascii="Courier New" w:hAnsi="Courier New" w:cs="Courier New"/>
          <w:sz w:val="24"/>
          <w:szCs w:val="24"/>
        </w:rPr>
        <w:t>',</w:t>
      </w:r>
    </w:p>
    <w:p w14:paraId="3F54C3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31EB440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99D06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811127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11FD038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Row(</w:t>
      </w:r>
      <w:proofErr w:type="gramEnd"/>
    </w:p>
    <w:p w14:paraId="327DAF7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1AC0EBA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Дата</w:t>
      </w:r>
      <w:proofErr w:type="spellEnd"/>
      <w:r w:rsidRPr="00B04FA3">
        <w:rPr>
          <w:rStyle w:val="CommonTableChar"/>
          <w:rFonts w:ascii="Courier New" w:hAnsi="Courier New" w:cs="Courier New"/>
          <w:sz w:val="24"/>
          <w:szCs w:val="24"/>
        </w:rPr>
        <w:t>: '),</w:t>
      </w:r>
    </w:p>
    <w:p w14:paraId="761E33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7FA3CB1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async {</w:t>
      </w:r>
    </w:p>
    <w:p w14:paraId="49B25C2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date = await </w:t>
      </w:r>
      <w:proofErr w:type="spellStart"/>
      <w:proofErr w:type="gramStart"/>
      <w:r w:rsidRPr="00B04FA3">
        <w:rPr>
          <w:rStyle w:val="CommonTableChar"/>
          <w:rFonts w:ascii="Courier New" w:hAnsi="Courier New" w:cs="Courier New"/>
          <w:sz w:val="24"/>
          <w:szCs w:val="24"/>
        </w:rPr>
        <w:t>showDatePicker</w:t>
      </w:r>
      <w:proofErr w:type="spellEnd"/>
      <w:r w:rsidRPr="00B04FA3">
        <w:rPr>
          <w:rStyle w:val="CommonTableChar"/>
          <w:rFonts w:ascii="Courier New" w:hAnsi="Courier New" w:cs="Courier New"/>
          <w:sz w:val="24"/>
          <w:szCs w:val="24"/>
        </w:rPr>
        <w:t>(</w:t>
      </w:r>
      <w:proofErr w:type="gramEnd"/>
    </w:p>
    <w:p w14:paraId="5A867D0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7476E06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initialDate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w:t>
      </w:r>
    </w:p>
    <w:p w14:paraId="0F8C13C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firstDate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2020),</w:t>
      </w:r>
    </w:p>
    <w:p w14:paraId="0BE0A2D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lastDate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2030),</w:t>
      </w:r>
    </w:p>
    <w:p w14:paraId="43D33C1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9B504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date !</w:t>
      </w:r>
      <w:proofErr w:type="gramEnd"/>
      <w:r w:rsidRPr="00B04FA3">
        <w:rPr>
          <w:rStyle w:val="CommonTableChar"/>
          <w:rFonts w:ascii="Courier New" w:hAnsi="Courier New" w:cs="Courier New"/>
          <w:sz w:val="24"/>
          <w:szCs w:val="24"/>
        </w:rPr>
        <w:t>= null) {</w:t>
      </w:r>
    </w:p>
    <w:p w14:paraId="506BAA7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time = await </w:t>
      </w:r>
      <w:proofErr w:type="spellStart"/>
      <w:proofErr w:type="gramStart"/>
      <w:r w:rsidRPr="00B04FA3">
        <w:rPr>
          <w:rStyle w:val="CommonTableChar"/>
          <w:rFonts w:ascii="Courier New" w:hAnsi="Courier New" w:cs="Courier New"/>
          <w:sz w:val="24"/>
          <w:szCs w:val="24"/>
        </w:rPr>
        <w:t>showTimePicker</w:t>
      </w:r>
      <w:proofErr w:type="spellEnd"/>
      <w:r w:rsidRPr="00B04FA3">
        <w:rPr>
          <w:rStyle w:val="CommonTableChar"/>
          <w:rFonts w:ascii="Courier New" w:hAnsi="Courier New" w:cs="Courier New"/>
          <w:sz w:val="24"/>
          <w:szCs w:val="24"/>
        </w:rPr>
        <w:t>(</w:t>
      </w:r>
      <w:proofErr w:type="gramEnd"/>
    </w:p>
    <w:p w14:paraId="4D789B6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26EFCE3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initialTime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TimeOfDay.fromDateTime</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w:t>
      </w:r>
    </w:p>
    <w:p w14:paraId="58C7B6A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
    <w:p w14:paraId="00B6085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time !</w:t>
      </w:r>
      <w:proofErr w:type="gramEnd"/>
      <w:r w:rsidRPr="00B04FA3">
        <w:rPr>
          <w:rStyle w:val="CommonTableChar"/>
          <w:rFonts w:ascii="Courier New" w:hAnsi="Courier New" w:cs="Courier New"/>
          <w:sz w:val="24"/>
          <w:szCs w:val="24"/>
        </w:rPr>
        <w:t>= null) {</w:t>
      </w:r>
    </w:p>
    <w:p w14:paraId="626BDBB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5ED990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DateTime(</w:t>
      </w:r>
      <w:proofErr w:type="gramEnd"/>
    </w:p>
    <w:p w14:paraId="5B7AA58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date.year</w:t>
      </w:r>
      <w:proofErr w:type="spellEnd"/>
      <w:proofErr w:type="gramEnd"/>
      <w:r w:rsidRPr="00B04FA3">
        <w:rPr>
          <w:rStyle w:val="CommonTableChar"/>
          <w:rFonts w:ascii="Courier New" w:hAnsi="Courier New" w:cs="Courier New"/>
          <w:sz w:val="24"/>
          <w:szCs w:val="24"/>
        </w:rPr>
        <w:t>,</w:t>
      </w:r>
    </w:p>
    <w:p w14:paraId="0B2C91E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date.month</w:t>
      </w:r>
      <w:proofErr w:type="spellEnd"/>
      <w:proofErr w:type="gramEnd"/>
      <w:r w:rsidRPr="00B04FA3">
        <w:rPr>
          <w:rStyle w:val="CommonTableChar"/>
          <w:rFonts w:ascii="Courier New" w:hAnsi="Courier New" w:cs="Courier New"/>
          <w:sz w:val="24"/>
          <w:szCs w:val="24"/>
        </w:rPr>
        <w:t>,</w:t>
      </w:r>
    </w:p>
    <w:p w14:paraId="47E5C8F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date.day</w:t>
      </w:r>
      <w:proofErr w:type="spellEnd"/>
      <w:r w:rsidRPr="00B04FA3">
        <w:rPr>
          <w:rStyle w:val="CommonTableChar"/>
          <w:rFonts w:ascii="Courier New" w:hAnsi="Courier New" w:cs="Courier New"/>
          <w:sz w:val="24"/>
          <w:szCs w:val="24"/>
        </w:rPr>
        <w:t>,</w:t>
      </w:r>
    </w:p>
    <w:p w14:paraId="555BB69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time.hour</w:t>
      </w:r>
      <w:proofErr w:type="spellEnd"/>
      <w:proofErr w:type="gramEnd"/>
      <w:r w:rsidRPr="00B04FA3">
        <w:rPr>
          <w:rStyle w:val="CommonTableChar"/>
          <w:rFonts w:ascii="Courier New" w:hAnsi="Courier New" w:cs="Courier New"/>
          <w:sz w:val="24"/>
          <w:szCs w:val="24"/>
        </w:rPr>
        <w:t>,</w:t>
      </w:r>
    </w:p>
    <w:p w14:paraId="3A77EF2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time.minute</w:t>
      </w:r>
      <w:proofErr w:type="spellEnd"/>
      <w:proofErr w:type="gramEnd"/>
      <w:r w:rsidRPr="00B04FA3">
        <w:rPr>
          <w:rStyle w:val="CommonTableChar"/>
          <w:rFonts w:ascii="Courier New" w:hAnsi="Courier New" w:cs="Courier New"/>
          <w:sz w:val="24"/>
          <w:szCs w:val="24"/>
        </w:rPr>
        <w:t>,</w:t>
      </w:r>
    </w:p>
    <w:p w14:paraId="261DBB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D9BCC0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F04C3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9A8C1F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A26988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5B5F41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3062050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selectedDate.day</w:t>
      </w:r>
      <w:proofErr w:type="spellEnd"/>
      <w:proofErr w:type="gramStart"/>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selectedDate.month</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selectedDate.year</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selectedDate.hour</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selectedDate.minute.toString</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padLeft</w:t>
      </w:r>
      <w:proofErr w:type="spellEnd"/>
      <w:r w:rsidRPr="00B04FA3">
        <w:rPr>
          <w:rStyle w:val="CommonTableChar"/>
          <w:rFonts w:ascii="Courier New" w:hAnsi="Courier New" w:cs="Courier New"/>
          <w:sz w:val="24"/>
          <w:szCs w:val="24"/>
        </w:rPr>
        <w:t>(2, '0')}',</w:t>
      </w:r>
    </w:p>
    <w:p w14:paraId="3B679BE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0D40BB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1D314F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9D766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774B34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30EC81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91E182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2908FA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actions: [</w:t>
      </w:r>
    </w:p>
    <w:p w14:paraId="7EE4594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1940ED0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6AD305C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w:t>
      </w:r>
    </w:p>
    <w:p w14:paraId="3C919F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99BF7E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Скасувати</w:t>
      </w:r>
      <w:proofErr w:type="spellEnd"/>
      <w:r w:rsidRPr="00B04FA3">
        <w:rPr>
          <w:rStyle w:val="CommonTableChar"/>
          <w:rFonts w:ascii="Courier New" w:hAnsi="Courier New" w:cs="Courier New"/>
          <w:sz w:val="24"/>
          <w:szCs w:val="24"/>
        </w:rPr>
        <w:t>'),</w:t>
      </w:r>
    </w:p>
    <w:p w14:paraId="2F82EE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D0869E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56D49D1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359B35B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try {</w:t>
      </w:r>
    </w:p>
    <w:p w14:paraId="1E68E72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amount = </w:t>
      </w:r>
      <w:proofErr w:type="spellStart"/>
      <w:proofErr w:type="gramStart"/>
      <w:r w:rsidRPr="00B04FA3">
        <w:rPr>
          <w:rStyle w:val="CommonTableChar"/>
          <w:rFonts w:ascii="Courier New" w:hAnsi="Courier New" w:cs="Courier New"/>
          <w:sz w:val="24"/>
          <w:szCs w:val="24"/>
        </w:rPr>
        <w:t>double.parse</w:t>
      </w:r>
      <w:proofErr w:type="spellEnd"/>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amountController.text</w:t>
      </w:r>
      <w:proofErr w:type="spellEnd"/>
      <w:r w:rsidRPr="00B04FA3">
        <w:rPr>
          <w:rStyle w:val="CommonTableChar"/>
          <w:rFonts w:ascii="Courier New" w:hAnsi="Courier New" w:cs="Courier New"/>
          <w:sz w:val="24"/>
          <w:szCs w:val="24"/>
        </w:rPr>
        <w:t>);</w:t>
      </w:r>
    </w:p>
    <w:p w14:paraId="3978A10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dbService.updateTransaction</w:t>
      </w:r>
      <w:proofErr w:type="spellEnd"/>
      <w:r w:rsidRPr="00B04FA3">
        <w:rPr>
          <w:rStyle w:val="CommonTableChar"/>
          <w:rFonts w:ascii="Courier New" w:hAnsi="Courier New" w:cs="Courier New"/>
          <w:sz w:val="24"/>
          <w:szCs w:val="24"/>
        </w:rPr>
        <w:t>(</w:t>
      </w:r>
    </w:p>
    <w:p w14:paraId="63C7606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transactionId</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transaction.serverId</w:t>
      </w:r>
      <w:proofErr w:type="spellEnd"/>
      <w:r w:rsidRPr="00B04FA3">
        <w:rPr>
          <w:rStyle w:val="CommonTableChar"/>
          <w:rFonts w:ascii="Courier New" w:hAnsi="Courier New" w:cs="Courier New"/>
          <w:sz w:val="24"/>
          <w:szCs w:val="24"/>
        </w:rPr>
        <w:t>!,</w:t>
      </w:r>
      <w:proofErr w:type="gramEnd"/>
    </w:p>
    <w:p w14:paraId="72CAA3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amount: amount,</w:t>
      </w:r>
    </w:p>
    <w:p w14:paraId="62F0C79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category: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w:t>
      </w:r>
    </w:p>
    <w:p w14:paraId="4A25B96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date: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w:t>
      </w:r>
    </w:p>
    <w:p w14:paraId="2446A4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notes: </w:t>
      </w:r>
      <w:proofErr w:type="spellStart"/>
      <w:r w:rsidRPr="00B04FA3">
        <w:rPr>
          <w:rStyle w:val="CommonTableChar"/>
          <w:rFonts w:ascii="Courier New" w:hAnsi="Courier New" w:cs="Courier New"/>
          <w:sz w:val="24"/>
          <w:szCs w:val="24"/>
        </w:rPr>
        <w:t>notesController.text</w:t>
      </w:r>
      <w:proofErr w:type="spellEnd"/>
      <w:r w:rsidRPr="00B04FA3">
        <w:rPr>
          <w:rStyle w:val="CommonTableChar"/>
          <w:rFonts w:ascii="Courier New" w:hAnsi="Courier New" w:cs="Courier New"/>
          <w:sz w:val="24"/>
          <w:szCs w:val="24"/>
        </w:rPr>
        <w:t>,</w:t>
      </w:r>
    </w:p>
    <w:p w14:paraId="4523599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userId,</w:t>
      </w:r>
    </w:p>
    <w:p w14:paraId="782FC6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familyId,</w:t>
      </w:r>
    </w:p>
    <w:p w14:paraId="5BEB5A8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w:t>
      </w:r>
    </w:p>
    <w:p w14:paraId="6EFBD63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isExpense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transaction.isExpense</w:t>
      </w:r>
      <w:proofErr w:type="spellEnd"/>
      <w:proofErr w:type="gramEnd"/>
      <w:r w:rsidRPr="00B04FA3">
        <w:rPr>
          <w:rStyle w:val="CommonTableChar"/>
          <w:rFonts w:ascii="Courier New" w:hAnsi="Courier New" w:cs="Courier New"/>
          <w:sz w:val="24"/>
          <w:szCs w:val="24"/>
        </w:rPr>
        <w:t>,</w:t>
      </w:r>
    </w:p>
    <w:p w14:paraId="4E55BD2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A46F5A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w:t>
      </w:r>
    </w:p>
    <w:p w14:paraId="1F4B227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207639C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catch (e) {</w:t>
      </w:r>
    </w:p>
    <w:p w14:paraId="729335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ScaffoldMessenger.of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showSnackBar</w:t>
      </w:r>
      <w:proofErr w:type="spellEnd"/>
      <w:proofErr w:type="gramEnd"/>
      <w:r w:rsidRPr="00B04FA3">
        <w:rPr>
          <w:rStyle w:val="CommonTableChar"/>
          <w:rFonts w:ascii="Courier New" w:hAnsi="Courier New" w:cs="Courier New"/>
          <w:sz w:val="24"/>
          <w:szCs w:val="24"/>
        </w:rPr>
        <w:t>(</w:t>
      </w:r>
    </w:p>
    <w:p w14:paraId="146AD2F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SnackBar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content: Text('</w:t>
      </w:r>
      <w:proofErr w:type="spellStart"/>
      <w:r w:rsidRPr="00B04FA3">
        <w:rPr>
          <w:rStyle w:val="CommonTableChar"/>
          <w:rFonts w:ascii="Courier New" w:hAnsi="Courier New" w:cs="Courier New"/>
          <w:sz w:val="24"/>
          <w:szCs w:val="24"/>
        </w:rPr>
        <w:t>Некоректна</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сума</w:t>
      </w:r>
      <w:proofErr w:type="spellEnd"/>
      <w:r w:rsidRPr="00B04FA3">
        <w:rPr>
          <w:rStyle w:val="CommonTableChar"/>
          <w:rFonts w:ascii="Courier New" w:hAnsi="Courier New" w:cs="Courier New"/>
          <w:sz w:val="24"/>
          <w:szCs w:val="24"/>
        </w:rPr>
        <w:t>')),</w:t>
      </w:r>
    </w:p>
    <w:p w14:paraId="612B1CD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DFDAA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773DDC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30EBF9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Зберегти</w:t>
      </w:r>
      <w:proofErr w:type="spellEnd"/>
      <w:r w:rsidRPr="00B04FA3">
        <w:rPr>
          <w:rStyle w:val="CommonTableChar"/>
          <w:rFonts w:ascii="Courier New" w:hAnsi="Courier New" w:cs="Courier New"/>
          <w:sz w:val="24"/>
          <w:szCs w:val="24"/>
        </w:rPr>
        <w:t>'),</w:t>
      </w:r>
    </w:p>
    <w:p w14:paraId="77D961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975643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7935FC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BCE83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CA60A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8F77AE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9330C9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676F5C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CC026AA" w14:textId="77777777" w:rsidR="00B04FA3" w:rsidRPr="00B04FA3" w:rsidRDefault="00B04FA3" w:rsidP="00B04FA3">
      <w:pPr>
        <w:pStyle w:val="Code"/>
        <w:rPr>
          <w:rStyle w:val="CommonTableChar"/>
          <w:rFonts w:ascii="Courier New" w:hAnsi="Courier New" w:cs="Courier New"/>
          <w:sz w:val="24"/>
          <w:szCs w:val="24"/>
        </w:rPr>
      </w:pPr>
    </w:p>
    <w:p w14:paraId="7298314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handleLongPress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53A6813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35B8563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r w:rsidRPr="00B04FA3">
        <w:rPr>
          <w:rStyle w:val="CommonTableChar"/>
          <w:rFonts w:ascii="Courier New" w:hAnsi="Courier New" w:cs="Courier New"/>
          <w:sz w:val="24"/>
          <w:szCs w:val="24"/>
        </w:rPr>
        <w:t>isEditMode</w:t>
      </w:r>
      <w:proofErr w:type="spellEnd"/>
      <w:r w:rsidRPr="00B04FA3">
        <w:rPr>
          <w:rStyle w:val="CommonTableChar"/>
          <w:rFonts w:ascii="Courier New" w:hAnsi="Courier New" w:cs="Courier New"/>
          <w:sz w:val="24"/>
          <w:szCs w:val="24"/>
        </w:rPr>
        <w:t xml:space="preserve"> = true;</w:t>
      </w:r>
    </w:p>
    <w:p w14:paraId="7BD0C5D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342899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AA65B5F" w14:textId="77777777" w:rsidR="00B04FA3" w:rsidRPr="00B04FA3" w:rsidRDefault="00B04FA3" w:rsidP="00B04FA3">
      <w:pPr>
        <w:pStyle w:val="Code"/>
        <w:rPr>
          <w:rStyle w:val="CommonTableChar"/>
          <w:rFonts w:ascii="Courier New" w:hAnsi="Courier New" w:cs="Courier New"/>
          <w:sz w:val="24"/>
          <w:szCs w:val="24"/>
        </w:rPr>
      </w:pPr>
    </w:p>
    <w:p w14:paraId="5B0C37B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exitEditMode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7EC1FFA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737AA9B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r w:rsidRPr="00B04FA3">
        <w:rPr>
          <w:rStyle w:val="CommonTableChar"/>
          <w:rFonts w:ascii="Courier New" w:hAnsi="Courier New" w:cs="Courier New"/>
          <w:sz w:val="24"/>
          <w:szCs w:val="24"/>
        </w:rPr>
        <w:t>isEditMode</w:t>
      </w:r>
      <w:proofErr w:type="spellEnd"/>
      <w:r w:rsidRPr="00B04FA3">
        <w:rPr>
          <w:rStyle w:val="CommonTableChar"/>
          <w:rFonts w:ascii="Courier New" w:hAnsi="Courier New" w:cs="Courier New"/>
          <w:sz w:val="24"/>
          <w:szCs w:val="24"/>
        </w:rPr>
        <w:t xml:space="preserve"> = false;</w:t>
      </w:r>
    </w:p>
    <w:p w14:paraId="43CF083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879E06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6A25D0D" w14:textId="77777777" w:rsidR="00B04FA3" w:rsidRPr="00B04FA3" w:rsidRDefault="00B04FA3" w:rsidP="00B04FA3">
      <w:pPr>
        <w:pStyle w:val="Code"/>
        <w:rPr>
          <w:rStyle w:val="CommonTableChar"/>
          <w:rFonts w:ascii="Courier New" w:hAnsi="Courier New" w:cs="Courier New"/>
          <w:sz w:val="24"/>
          <w:szCs w:val="24"/>
        </w:rPr>
      </w:pPr>
    </w:p>
    <w:p w14:paraId="4DD8BE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removeCategory</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String category, String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async {</w:t>
      </w:r>
    </w:p>
    <w:p w14:paraId="0F0A40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17612F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incomeCategories.remove</w:t>
      </w:r>
      <w:proofErr w:type="spellEnd"/>
      <w:r w:rsidRPr="00B04FA3">
        <w:rPr>
          <w:rStyle w:val="CommonTableChar"/>
          <w:rFonts w:ascii="Courier New" w:hAnsi="Courier New" w:cs="Courier New"/>
          <w:sz w:val="24"/>
          <w:szCs w:val="24"/>
        </w:rPr>
        <w:t>(category);</w:t>
      </w:r>
    </w:p>
    <w:p w14:paraId="06617F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5695232" w14:textId="77777777" w:rsidR="00B04FA3" w:rsidRPr="00B04FA3" w:rsidRDefault="00B04FA3" w:rsidP="00B04FA3">
      <w:pPr>
        <w:pStyle w:val="Code"/>
        <w:rPr>
          <w:rStyle w:val="CommonTableChar"/>
          <w:rFonts w:ascii="Courier New" w:hAnsi="Courier New" w:cs="Courier New"/>
          <w:sz w:val="24"/>
          <w:szCs w:val="24"/>
        </w:rPr>
      </w:pPr>
    </w:p>
    <w:p w14:paraId="14832FC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await </w:t>
      </w:r>
      <w:proofErr w:type="spellStart"/>
      <w:r w:rsidRPr="00B04FA3">
        <w:rPr>
          <w:rStyle w:val="CommonTableChar"/>
          <w:rFonts w:ascii="Courier New" w:hAnsi="Courier New" w:cs="Courier New"/>
          <w:sz w:val="24"/>
          <w:szCs w:val="24"/>
        </w:rPr>
        <w:t>dbService.saveCategories</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incomeCategories</w:t>
      </w:r>
      <w:proofErr w:type="spellEnd"/>
      <w:r w:rsidRPr="00B04FA3">
        <w:rPr>
          <w:rStyle w:val="CommonTableChar"/>
          <w:rFonts w:ascii="Courier New" w:hAnsi="Courier New" w:cs="Courier New"/>
          <w:sz w:val="24"/>
          <w:szCs w:val="24"/>
        </w:rPr>
        <w:t>, false);</w:t>
      </w:r>
    </w:p>
    <w:p w14:paraId="07CD3A3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740188A" w14:textId="77777777" w:rsidR="00B04FA3" w:rsidRPr="00B04FA3" w:rsidRDefault="00B04FA3" w:rsidP="00B04FA3">
      <w:pPr>
        <w:pStyle w:val="Code"/>
        <w:rPr>
          <w:rStyle w:val="CommonTableChar"/>
          <w:rFonts w:ascii="Courier New" w:hAnsi="Courier New" w:cs="Courier New"/>
          <w:sz w:val="24"/>
          <w:szCs w:val="24"/>
        </w:rPr>
      </w:pPr>
    </w:p>
    <w:p w14:paraId="20FA52E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Widget </w:t>
      </w:r>
      <w:proofErr w:type="spellStart"/>
      <w:proofErr w:type="gramStart"/>
      <w:r w:rsidRPr="00B04FA3">
        <w:rPr>
          <w:rStyle w:val="CommonTableChar"/>
          <w:rFonts w:ascii="Courier New" w:hAnsi="Courier New" w:cs="Courier New"/>
          <w:sz w:val="24"/>
          <w:szCs w:val="24"/>
        </w:rPr>
        <w:t>buildEditModeOverlay</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3E4C446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Positioned.fill</w:t>
      </w:r>
      <w:proofErr w:type="spellEnd"/>
      <w:r w:rsidRPr="00B04FA3">
        <w:rPr>
          <w:rStyle w:val="CommonTableChar"/>
          <w:rFonts w:ascii="Courier New" w:hAnsi="Courier New" w:cs="Courier New"/>
          <w:sz w:val="24"/>
          <w:szCs w:val="24"/>
        </w:rPr>
        <w:t>(</w:t>
      </w:r>
    </w:p>
    <w:p w14:paraId="0EE942B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IgnorePointer</w:t>
      </w:r>
      <w:proofErr w:type="spellEnd"/>
      <w:r w:rsidRPr="00B04FA3">
        <w:rPr>
          <w:rStyle w:val="CommonTableChar"/>
          <w:rFonts w:ascii="Courier New" w:hAnsi="Courier New" w:cs="Courier New"/>
          <w:sz w:val="24"/>
          <w:szCs w:val="24"/>
        </w:rPr>
        <w:t>(</w:t>
      </w:r>
      <w:proofErr w:type="gramEnd"/>
    </w:p>
    <w:p w14:paraId="25B146C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ignoring: true,</w:t>
      </w:r>
    </w:p>
    <w:p w14:paraId="1CF4905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6D5229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_</w:t>
      </w:r>
      <w:proofErr w:type="spellStart"/>
      <w:r w:rsidRPr="00B04FA3">
        <w:rPr>
          <w:rStyle w:val="CommonTableChar"/>
          <w:rFonts w:ascii="Courier New" w:hAnsi="Courier New" w:cs="Courier New"/>
          <w:sz w:val="24"/>
          <w:szCs w:val="24"/>
        </w:rPr>
        <w:t>exitEditMode</w:t>
      </w:r>
      <w:proofErr w:type="spellEnd"/>
      <w:r w:rsidRPr="00B04FA3">
        <w:rPr>
          <w:rStyle w:val="CommonTableChar"/>
          <w:rFonts w:ascii="Courier New" w:hAnsi="Courier New" w:cs="Courier New"/>
          <w:sz w:val="24"/>
          <w:szCs w:val="24"/>
        </w:rPr>
        <w:t>,</w:t>
      </w:r>
    </w:p>
    <w:p w14:paraId="041C7EA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behavior: </w:t>
      </w:r>
      <w:proofErr w:type="spellStart"/>
      <w:r w:rsidRPr="00B04FA3">
        <w:rPr>
          <w:rStyle w:val="CommonTableChar"/>
          <w:rFonts w:ascii="Courier New" w:hAnsi="Courier New" w:cs="Courier New"/>
          <w:sz w:val="24"/>
          <w:szCs w:val="24"/>
        </w:rPr>
        <w:t>HitTestBehavior.opaque</w:t>
      </w:r>
      <w:proofErr w:type="spellEnd"/>
      <w:r w:rsidRPr="00B04FA3">
        <w:rPr>
          <w:rStyle w:val="CommonTableChar"/>
          <w:rFonts w:ascii="Courier New" w:hAnsi="Courier New" w:cs="Courier New"/>
          <w:sz w:val="24"/>
          <w:szCs w:val="24"/>
        </w:rPr>
        <w:t>,</w:t>
      </w:r>
    </w:p>
    <w:p w14:paraId="5433298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49CCF2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Colors.transparent</w:t>
      </w:r>
      <w:proofErr w:type="spellEnd"/>
      <w:r w:rsidRPr="00B04FA3">
        <w:rPr>
          <w:rStyle w:val="CommonTableChar"/>
          <w:rFonts w:ascii="Courier New" w:hAnsi="Courier New" w:cs="Courier New"/>
          <w:sz w:val="24"/>
          <w:szCs w:val="24"/>
        </w:rPr>
        <w:t>,</w:t>
      </w:r>
    </w:p>
    <w:p w14:paraId="5684515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D3079E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7C2495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
    <w:p w14:paraId="3384A36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27DE94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36C4056" w14:textId="77777777" w:rsidR="00B04FA3" w:rsidRPr="00B04FA3" w:rsidRDefault="00B04FA3" w:rsidP="00B04FA3">
      <w:pPr>
        <w:pStyle w:val="Code"/>
        <w:rPr>
          <w:rStyle w:val="CommonTableChar"/>
          <w:rFonts w:ascii="Courier New" w:hAnsi="Courier New" w:cs="Courier New"/>
          <w:sz w:val="24"/>
          <w:szCs w:val="24"/>
        </w:rPr>
      </w:pPr>
    </w:p>
    <w:p w14:paraId="5AECE56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override</w:t>
      </w:r>
      <w:proofErr w:type="gramEnd"/>
    </w:p>
    <w:p w14:paraId="4D29A02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Widget </w:t>
      </w:r>
      <w:proofErr w:type="gramStart"/>
      <w:r w:rsidRPr="00B04FA3">
        <w:rPr>
          <w:rStyle w:val="CommonTableChar"/>
          <w:rFonts w:ascii="Courier New" w:hAnsi="Courier New" w:cs="Courier New"/>
          <w:sz w:val="24"/>
          <w:szCs w:val="24"/>
        </w:rPr>
        <w:t>build(</w:t>
      </w:r>
      <w:proofErr w:type="spellStart"/>
      <w:proofErr w:type="gramEnd"/>
      <w:r w:rsidRPr="00B04FA3">
        <w:rPr>
          <w:rStyle w:val="CommonTableChar"/>
          <w:rFonts w:ascii="Courier New" w:hAnsi="Courier New" w:cs="Courier New"/>
          <w:sz w:val="24"/>
          <w:szCs w:val="24"/>
        </w:rPr>
        <w:t>BuildContext</w:t>
      </w:r>
      <w:proofErr w:type="spellEnd"/>
      <w:r w:rsidRPr="00B04FA3">
        <w:rPr>
          <w:rStyle w:val="CommonTableChar"/>
          <w:rFonts w:ascii="Courier New" w:hAnsi="Courier New" w:cs="Courier New"/>
          <w:sz w:val="24"/>
          <w:szCs w:val="24"/>
        </w:rPr>
        <w:t xml:space="preserve"> context) {</w:t>
      </w:r>
    </w:p>
    <w:p w14:paraId="50F2863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Provider.of</w:t>
      </w:r>
      <w:proofErr w:type="spellEnd"/>
      <w:r w:rsidRPr="00B04FA3">
        <w:rPr>
          <w:rStyle w:val="CommonTableChar"/>
          <w:rFonts w:ascii="Courier New" w:hAnsi="Courier New" w:cs="Courier New"/>
          <w:sz w:val="24"/>
          <w:szCs w:val="24"/>
        </w:rPr>
        <w:t>&lt;</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&gt;(context);</w:t>
      </w:r>
    </w:p>
    <w:p w14:paraId="031391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authService</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Provider.of</w:t>
      </w:r>
      <w:proofErr w:type="spellEnd"/>
      <w:r w:rsidRPr="00B04FA3">
        <w:rPr>
          <w:rStyle w:val="CommonTableChar"/>
          <w:rFonts w:ascii="Courier New" w:hAnsi="Courier New" w:cs="Courier New"/>
          <w:sz w:val="24"/>
          <w:szCs w:val="24"/>
        </w:rPr>
        <w:t>&lt;</w:t>
      </w:r>
      <w:proofErr w:type="spellStart"/>
      <w:r w:rsidRPr="00B04FA3">
        <w:rPr>
          <w:rStyle w:val="CommonTableChar"/>
          <w:rFonts w:ascii="Courier New" w:hAnsi="Courier New" w:cs="Courier New"/>
          <w:sz w:val="24"/>
          <w:szCs w:val="24"/>
        </w:rPr>
        <w:t>AuthService</w:t>
      </w:r>
      <w:proofErr w:type="spellEnd"/>
      <w:r w:rsidRPr="00B04FA3">
        <w:rPr>
          <w:rStyle w:val="CommonTableChar"/>
          <w:rFonts w:ascii="Courier New" w:hAnsi="Courier New" w:cs="Courier New"/>
          <w:sz w:val="24"/>
          <w:szCs w:val="24"/>
        </w:rPr>
        <w:t>&gt;(context);</w:t>
      </w:r>
    </w:p>
    <w:p w14:paraId="20BCB57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authService.</w:t>
      </w:r>
      <w:proofErr w:type="spellStart"/>
      <w:r w:rsidRPr="00B04FA3">
        <w:rPr>
          <w:rStyle w:val="CommonTableChar"/>
          <w:rFonts w:ascii="Courier New" w:hAnsi="Courier New" w:cs="Courier New"/>
          <w:sz w:val="24"/>
          <w:szCs w:val="24"/>
        </w:rPr>
        <w:t>currentUser</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uid</w:t>
      </w:r>
      <w:proofErr w:type="spellEnd"/>
      <w:r w:rsidRPr="00B04FA3">
        <w:rPr>
          <w:rStyle w:val="CommonTableChar"/>
          <w:rFonts w:ascii="Courier New" w:hAnsi="Courier New" w:cs="Courier New"/>
          <w:sz w:val="24"/>
          <w:szCs w:val="24"/>
        </w:rPr>
        <w:t xml:space="preserve"> ?? '';</w:t>
      </w:r>
    </w:p>
    <w:p w14:paraId="028B5D4D" w14:textId="77777777" w:rsidR="00B04FA3" w:rsidRPr="00B04FA3" w:rsidRDefault="00B04FA3" w:rsidP="00B04FA3">
      <w:pPr>
        <w:pStyle w:val="Code"/>
        <w:rPr>
          <w:rStyle w:val="CommonTableChar"/>
          <w:rFonts w:ascii="Courier New" w:hAnsi="Courier New" w:cs="Courier New"/>
          <w:sz w:val="24"/>
          <w:szCs w:val="24"/>
        </w:rPr>
      </w:pPr>
    </w:p>
    <w:p w14:paraId="3786F1C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4EF5DF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dbService.getFamilyIdForUser</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w:t>
      </w:r>
    </w:p>
    <w:p w14:paraId="497E715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snapshot) {</w:t>
      </w:r>
    </w:p>
    <w:p w14:paraId="12CF34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snapshot.connectionState</w:t>
      </w:r>
      <w:proofErr w:type="spellEnd"/>
      <w:proofErr w:type="gram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ConnectionState.waiting</w:t>
      </w:r>
      <w:proofErr w:type="spellEnd"/>
      <w:r w:rsidRPr="00B04FA3">
        <w:rPr>
          <w:rStyle w:val="CommonTableChar"/>
          <w:rFonts w:ascii="Courier New" w:hAnsi="Courier New" w:cs="Courier New"/>
          <w:sz w:val="24"/>
          <w:szCs w:val="24"/>
        </w:rPr>
        <w:t>) {</w:t>
      </w:r>
    </w:p>
    <w:p w14:paraId="3211A22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Scaffold(</w:t>
      </w:r>
      <w:proofErr w:type="gramEnd"/>
    </w:p>
    <w:p w14:paraId="69876D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body: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 xml:space="preserve">child: </w:t>
      </w:r>
      <w:proofErr w:type="spellStart"/>
      <w:r w:rsidRPr="00B04FA3">
        <w:rPr>
          <w:rStyle w:val="CommonTableChar"/>
          <w:rFonts w:ascii="Courier New" w:hAnsi="Courier New" w:cs="Courier New"/>
          <w:sz w:val="24"/>
          <w:szCs w:val="24"/>
        </w:rPr>
        <w:t>CircularProgressIndicator</w:t>
      </w:r>
      <w:proofErr w:type="spellEnd"/>
      <w:r w:rsidRPr="00B04FA3">
        <w:rPr>
          <w:rStyle w:val="CommonTableChar"/>
          <w:rFonts w:ascii="Courier New" w:hAnsi="Courier New" w:cs="Courier New"/>
          <w:sz w:val="24"/>
          <w:szCs w:val="24"/>
        </w:rPr>
        <w:t>()),</w:t>
      </w:r>
    </w:p>
    <w:p w14:paraId="0B82352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D3CFF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81C89F7" w14:textId="77777777" w:rsidR="00B04FA3" w:rsidRPr="00B04FA3" w:rsidRDefault="00B04FA3" w:rsidP="00B04FA3">
      <w:pPr>
        <w:pStyle w:val="Code"/>
        <w:rPr>
          <w:rStyle w:val="CommonTableChar"/>
          <w:rFonts w:ascii="Courier New" w:hAnsi="Courier New" w:cs="Courier New"/>
          <w:sz w:val="24"/>
          <w:szCs w:val="24"/>
        </w:rPr>
      </w:pPr>
    </w:p>
    <w:p w14:paraId="09E5AF0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snapshot.data</w:t>
      </w:r>
      <w:proofErr w:type="spellEnd"/>
      <w:r w:rsidRPr="00B04FA3">
        <w:rPr>
          <w:rStyle w:val="CommonTableChar"/>
          <w:rFonts w:ascii="Courier New" w:hAnsi="Courier New" w:cs="Courier New"/>
          <w:sz w:val="24"/>
          <w:szCs w:val="24"/>
        </w:rPr>
        <w:t>;</w:t>
      </w:r>
    </w:p>
    <w:p w14:paraId="4B77B73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 null) {</w:t>
      </w:r>
    </w:p>
    <w:p w14:paraId="4ABDA55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Scaffold(</w:t>
      </w:r>
      <w:proofErr w:type="gramEnd"/>
    </w:p>
    <w:p w14:paraId="687D7A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body: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child: Text('</w:t>
      </w:r>
      <w:proofErr w:type="spellStart"/>
      <w:r w:rsidRPr="00B04FA3">
        <w:rPr>
          <w:rStyle w:val="CommonTableChar"/>
          <w:rFonts w:ascii="Courier New" w:hAnsi="Courier New" w:cs="Courier New"/>
          <w:sz w:val="24"/>
          <w:szCs w:val="24"/>
        </w:rPr>
        <w:t>Помилка</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отримання</w:t>
      </w:r>
      <w:proofErr w:type="spellEnd"/>
      <w:r w:rsidRPr="00B04FA3">
        <w:rPr>
          <w:rStyle w:val="CommonTableChar"/>
          <w:rFonts w:ascii="Courier New" w:hAnsi="Courier New" w:cs="Courier New"/>
          <w:sz w:val="24"/>
          <w:szCs w:val="24"/>
        </w:rPr>
        <w:t xml:space="preserve"> ID </w:t>
      </w:r>
      <w:proofErr w:type="spellStart"/>
      <w:r w:rsidRPr="00B04FA3">
        <w:rPr>
          <w:rStyle w:val="CommonTableChar"/>
          <w:rFonts w:ascii="Courier New" w:hAnsi="Courier New" w:cs="Courier New"/>
          <w:sz w:val="24"/>
          <w:szCs w:val="24"/>
        </w:rPr>
        <w:t>сім</w:t>
      </w:r>
      <w:proofErr w:type="spellEnd"/>
      <w:r w:rsidRPr="00B04FA3">
        <w:rPr>
          <w:rStyle w:val="CommonTableChar"/>
          <w:rFonts w:ascii="Courier New" w:hAnsi="Courier New" w:cs="Courier New"/>
          <w:sz w:val="24"/>
          <w:szCs w:val="24"/>
        </w:rPr>
        <w:t>\'ї')),</w:t>
      </w:r>
    </w:p>
    <w:p w14:paraId="30C26D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DE210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4A5222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загрузка</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категорий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перед</w:t>
      </w:r>
      <w:proofErr w:type="spellEnd"/>
      <w:r w:rsidRPr="00B04FA3">
        <w:rPr>
          <w:rStyle w:val="CommonTableChar"/>
          <w:rFonts w:ascii="Courier New" w:hAnsi="Courier New" w:cs="Courier New"/>
          <w:sz w:val="24"/>
          <w:szCs w:val="24"/>
        </w:rPr>
        <w:t xml:space="preserve"> UI</w:t>
      </w:r>
    </w:p>
    <w:p w14:paraId="5E1BB2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&lt;List&lt;String&gt;</w:t>
      </w:r>
      <w:proofErr w:type="gramStart"/>
      <w:r w:rsidRPr="00B04FA3">
        <w:rPr>
          <w:rStyle w:val="CommonTableChar"/>
          <w:rFonts w:ascii="Courier New" w:hAnsi="Courier New" w:cs="Courier New"/>
          <w:sz w:val="24"/>
          <w:szCs w:val="24"/>
        </w:rPr>
        <w:t>&gt;(</w:t>
      </w:r>
      <w:proofErr w:type="gramEnd"/>
    </w:p>
    <w:p w14:paraId="67A034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dbService.getCategories</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false),</w:t>
      </w:r>
    </w:p>
    <w:p w14:paraId="0811FCE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categoriesSnapshot</w:t>
      </w:r>
      <w:proofErr w:type="spellEnd"/>
      <w:r w:rsidRPr="00B04FA3">
        <w:rPr>
          <w:rStyle w:val="CommonTableChar"/>
          <w:rFonts w:ascii="Courier New" w:hAnsi="Courier New" w:cs="Courier New"/>
          <w:sz w:val="24"/>
          <w:szCs w:val="24"/>
        </w:rPr>
        <w:t>) {</w:t>
      </w:r>
    </w:p>
    <w:p w14:paraId="351F45B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categoriesSnapshot.connectionState</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ConnectionState.waiting</w:t>
      </w:r>
      <w:proofErr w:type="spellEnd"/>
      <w:r w:rsidRPr="00B04FA3">
        <w:rPr>
          <w:rStyle w:val="CommonTableChar"/>
          <w:rFonts w:ascii="Courier New" w:hAnsi="Courier New" w:cs="Courier New"/>
          <w:sz w:val="24"/>
          <w:szCs w:val="24"/>
        </w:rPr>
        <w:t>) {</w:t>
      </w:r>
    </w:p>
    <w:p w14:paraId="0BC3431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Scaffold(</w:t>
      </w:r>
      <w:proofErr w:type="gramEnd"/>
    </w:p>
    <w:p w14:paraId="5CF2BF7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body: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 xml:space="preserve">child: </w:t>
      </w:r>
      <w:proofErr w:type="spellStart"/>
      <w:r w:rsidRPr="00B04FA3">
        <w:rPr>
          <w:rStyle w:val="CommonTableChar"/>
          <w:rFonts w:ascii="Courier New" w:hAnsi="Courier New" w:cs="Courier New"/>
          <w:sz w:val="24"/>
          <w:szCs w:val="24"/>
        </w:rPr>
        <w:t>CircularProgressIndicator</w:t>
      </w:r>
      <w:proofErr w:type="spellEnd"/>
      <w:r w:rsidRPr="00B04FA3">
        <w:rPr>
          <w:rStyle w:val="CommonTableChar"/>
          <w:rFonts w:ascii="Courier New" w:hAnsi="Courier New" w:cs="Courier New"/>
          <w:sz w:val="24"/>
          <w:szCs w:val="24"/>
        </w:rPr>
        <w:t>()),</w:t>
      </w:r>
    </w:p>
    <w:p w14:paraId="67A85C2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0E4EE4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9971C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аптд</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список</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категорий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только</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если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он</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NotEmpt</w:t>
      </w:r>
      <w:proofErr w:type="spellEnd"/>
    </w:p>
    <w:p w14:paraId="253B7E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categoriesSnapshot.hasData</w:t>
      </w:r>
      <w:proofErr w:type="spellEnd"/>
      <w:r w:rsidRPr="00B04FA3">
        <w:rPr>
          <w:rStyle w:val="CommonTableChar"/>
          <w:rFonts w:ascii="Courier New" w:hAnsi="Courier New" w:cs="Courier New"/>
          <w:sz w:val="24"/>
          <w:szCs w:val="24"/>
        </w:rPr>
        <w:t xml:space="preserve"> &amp;&amp; </w:t>
      </w:r>
      <w:proofErr w:type="gramStart"/>
      <w:r w:rsidRPr="00B04FA3">
        <w:rPr>
          <w:rStyle w:val="CommonTableChar"/>
          <w:rFonts w:ascii="Courier New" w:hAnsi="Courier New" w:cs="Courier New"/>
          <w:sz w:val="24"/>
          <w:szCs w:val="24"/>
        </w:rPr>
        <w:t>categoriesSnapshot.data!.</w:t>
      </w:r>
      <w:proofErr w:type="spellStart"/>
      <w:proofErr w:type="gramEnd"/>
      <w:r w:rsidRPr="00B04FA3">
        <w:rPr>
          <w:rStyle w:val="CommonTableChar"/>
          <w:rFonts w:ascii="Courier New" w:hAnsi="Courier New" w:cs="Courier New"/>
          <w:sz w:val="24"/>
          <w:szCs w:val="24"/>
        </w:rPr>
        <w:t>isNotEmpty</w:t>
      </w:r>
      <w:proofErr w:type="spellEnd"/>
      <w:r w:rsidRPr="00B04FA3">
        <w:rPr>
          <w:rStyle w:val="CommonTableChar"/>
          <w:rFonts w:ascii="Courier New" w:hAnsi="Courier New" w:cs="Courier New"/>
          <w:sz w:val="24"/>
          <w:szCs w:val="24"/>
        </w:rPr>
        <w:t>) {</w:t>
      </w:r>
    </w:p>
    <w:p w14:paraId="7670555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incomeCategories</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categoriesSnapshot.data</w:t>
      </w:r>
      <w:proofErr w:type="spellEnd"/>
      <w:r w:rsidRPr="00B04FA3">
        <w:rPr>
          <w:rStyle w:val="CommonTableChar"/>
          <w:rFonts w:ascii="Courier New" w:hAnsi="Courier New" w:cs="Courier New"/>
          <w:sz w:val="24"/>
          <w:szCs w:val="24"/>
        </w:rPr>
        <w:t>!;</w:t>
      </w:r>
      <w:proofErr w:type="gramEnd"/>
    </w:p>
    <w:p w14:paraId="4E86622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46FC4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Scaffold(</w:t>
      </w:r>
      <w:proofErr w:type="gramEnd"/>
    </w:p>
    <w:p w14:paraId="1EDF23B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floatingActionButton</w:t>
      </w:r>
      <w:proofErr w:type="spellEnd"/>
      <w:r w:rsidRPr="00B04FA3">
        <w:rPr>
          <w:rStyle w:val="CommonTableChar"/>
          <w:rFonts w:ascii="Courier New" w:hAnsi="Courier New" w:cs="Courier New"/>
          <w:sz w:val="24"/>
          <w:szCs w:val="24"/>
        </w:rPr>
        <w:t>: _</w:t>
      </w:r>
      <w:proofErr w:type="spellStart"/>
      <w:r w:rsidRPr="00B04FA3">
        <w:rPr>
          <w:rStyle w:val="CommonTableChar"/>
          <w:rFonts w:ascii="Courier New" w:hAnsi="Courier New" w:cs="Courier New"/>
          <w:sz w:val="24"/>
          <w:szCs w:val="24"/>
        </w:rPr>
        <w:t>isEditMode</w:t>
      </w:r>
      <w:proofErr w:type="spellEnd"/>
    </w:p>
    <w:p w14:paraId="716981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FloatingActionButton</w:t>
      </w:r>
      <w:proofErr w:type="spellEnd"/>
      <w:r w:rsidRPr="00B04FA3">
        <w:rPr>
          <w:rStyle w:val="CommonTableChar"/>
          <w:rFonts w:ascii="Courier New" w:hAnsi="Courier New" w:cs="Courier New"/>
          <w:sz w:val="24"/>
          <w:szCs w:val="24"/>
        </w:rPr>
        <w:t>(</w:t>
      </w:r>
      <w:proofErr w:type="gramEnd"/>
    </w:p>
    <w:p w14:paraId="77A119D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_</w:t>
      </w:r>
      <w:proofErr w:type="spellStart"/>
      <w:r w:rsidRPr="00B04FA3">
        <w:rPr>
          <w:rStyle w:val="CommonTableChar"/>
          <w:rFonts w:ascii="Courier New" w:hAnsi="Courier New" w:cs="Courier New"/>
          <w:sz w:val="24"/>
          <w:szCs w:val="24"/>
        </w:rPr>
        <w:t>exitEditMode</w:t>
      </w:r>
      <w:proofErr w:type="spellEnd"/>
      <w:r w:rsidRPr="00B04FA3">
        <w:rPr>
          <w:rStyle w:val="CommonTableChar"/>
          <w:rFonts w:ascii="Courier New" w:hAnsi="Courier New" w:cs="Courier New"/>
          <w:sz w:val="24"/>
          <w:szCs w:val="24"/>
        </w:rPr>
        <w:t>,</w:t>
      </w:r>
    </w:p>
    <w:p w14:paraId="7A697CA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backgroundColor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3BE04F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Icon(</w:t>
      </w:r>
      <w:proofErr w:type="spellStart"/>
      <w:proofErr w:type="gramEnd"/>
      <w:r w:rsidRPr="00B04FA3">
        <w:rPr>
          <w:rStyle w:val="CommonTableChar"/>
          <w:rFonts w:ascii="Courier New" w:hAnsi="Courier New" w:cs="Courier New"/>
          <w:sz w:val="24"/>
          <w:szCs w:val="24"/>
        </w:rPr>
        <w:t>Icons.check</w:t>
      </w:r>
      <w:proofErr w:type="spellEnd"/>
      <w:r w:rsidRPr="00B04FA3">
        <w:rPr>
          <w:rStyle w:val="CommonTableChar"/>
          <w:rFonts w:ascii="Courier New" w:hAnsi="Courier New" w:cs="Courier New"/>
          <w:sz w:val="24"/>
          <w:szCs w:val="24"/>
        </w:rPr>
        <w:t>),</w:t>
      </w:r>
    </w:p>
    <w:p w14:paraId="275EDDB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D6DC0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null,</w:t>
      </w:r>
    </w:p>
    <w:p w14:paraId="766DA0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r w:rsidRPr="00B04FA3">
        <w:rPr>
          <w:rStyle w:val="CommonTableChar"/>
          <w:rFonts w:ascii="Courier New" w:hAnsi="Courier New" w:cs="Courier New"/>
          <w:sz w:val="24"/>
          <w:szCs w:val="24"/>
        </w:rPr>
        <w:t>floatingActionButtonLocation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FloatingActionButtonLocation.startFloat</w:t>
      </w:r>
      <w:proofErr w:type="spellEnd"/>
      <w:r w:rsidRPr="00B04FA3">
        <w:rPr>
          <w:rStyle w:val="CommonTableChar"/>
          <w:rFonts w:ascii="Courier New" w:hAnsi="Courier New" w:cs="Courier New"/>
          <w:sz w:val="24"/>
          <w:szCs w:val="24"/>
        </w:rPr>
        <w:t>,</w:t>
      </w:r>
    </w:p>
    <w:p w14:paraId="66B2DFA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body: </w:t>
      </w:r>
      <w:proofErr w:type="gramStart"/>
      <w:r w:rsidRPr="00B04FA3">
        <w:rPr>
          <w:rStyle w:val="CommonTableChar"/>
          <w:rFonts w:ascii="Courier New" w:hAnsi="Courier New" w:cs="Courier New"/>
          <w:sz w:val="24"/>
          <w:szCs w:val="24"/>
        </w:rPr>
        <w:t>Stack(</w:t>
      </w:r>
      <w:proofErr w:type="gramEnd"/>
    </w:p>
    <w:p w14:paraId="773B20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32661A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RefreshIndicator</w:t>
      </w:r>
      <w:proofErr w:type="spellEnd"/>
      <w:r w:rsidRPr="00B04FA3">
        <w:rPr>
          <w:rStyle w:val="CommonTableChar"/>
          <w:rFonts w:ascii="Courier New" w:hAnsi="Courier New" w:cs="Courier New"/>
          <w:sz w:val="24"/>
          <w:szCs w:val="24"/>
        </w:rPr>
        <w:t>(</w:t>
      </w:r>
      <w:proofErr w:type="gramEnd"/>
    </w:p>
    <w:p w14:paraId="1204828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onRefresh</w:t>
      </w:r>
      <w:proofErr w:type="spellEnd"/>
      <w:r w:rsidRPr="00B04FA3">
        <w:rPr>
          <w:rStyle w:val="CommonTableChar"/>
          <w:rFonts w:ascii="Courier New" w:hAnsi="Courier New" w:cs="Courier New"/>
          <w:sz w:val="24"/>
          <w:szCs w:val="24"/>
        </w:rPr>
        <w:t>: () async {</w:t>
      </w:r>
    </w:p>
    <w:p w14:paraId="520F830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gramEnd"/>
      <w:r w:rsidRPr="00B04FA3">
        <w:rPr>
          <w:rStyle w:val="CommonTableChar"/>
          <w:rFonts w:ascii="Courier New" w:hAnsi="Courier New" w:cs="Courier New"/>
          <w:sz w:val="24"/>
          <w:szCs w:val="24"/>
        </w:rPr>
        <w:t>= null) {</w:t>
      </w:r>
    </w:p>
    <w:p w14:paraId="382185A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await </w:t>
      </w:r>
      <w:proofErr w:type="spellStart"/>
      <w:r w:rsidRPr="00B04FA3">
        <w:rPr>
          <w:rStyle w:val="CommonTableChar"/>
          <w:rFonts w:ascii="Courier New" w:hAnsi="Courier New" w:cs="Courier New"/>
          <w:sz w:val="24"/>
          <w:szCs w:val="24"/>
        </w:rPr>
        <w:t>dbService.syncAllData</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w:t>
      </w:r>
    </w:p>
    <w:p w14:paraId="7911D5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3C44DE4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910803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914AFA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SingleChildScrollView</w:t>
      </w:r>
      <w:proofErr w:type="spellEnd"/>
      <w:r w:rsidRPr="00B04FA3">
        <w:rPr>
          <w:rStyle w:val="CommonTableChar"/>
          <w:rFonts w:ascii="Courier New" w:hAnsi="Courier New" w:cs="Courier New"/>
          <w:sz w:val="24"/>
          <w:szCs w:val="24"/>
        </w:rPr>
        <w:t>(</w:t>
      </w:r>
      <w:proofErr w:type="gramEnd"/>
    </w:p>
    <w:p w14:paraId="39A461E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physics: const </w:t>
      </w:r>
      <w:proofErr w:type="spellStart"/>
      <w:proofErr w:type="gramStart"/>
      <w:r w:rsidRPr="00B04FA3">
        <w:rPr>
          <w:rStyle w:val="CommonTableChar"/>
          <w:rFonts w:ascii="Courier New" w:hAnsi="Courier New" w:cs="Courier New"/>
          <w:sz w:val="24"/>
          <w:szCs w:val="24"/>
        </w:rPr>
        <w:t>AlwaysScrollableScrollPhysics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724DB86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Column(</w:t>
      </w:r>
      <w:proofErr w:type="gramEnd"/>
    </w:p>
    <w:p w14:paraId="2AA7680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734EF26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p>
    <w:p w14:paraId="36B6C1D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height: </w:t>
      </w:r>
      <w:proofErr w:type="spellStart"/>
      <w:r w:rsidRPr="00B04FA3">
        <w:rPr>
          <w:rStyle w:val="CommonTableChar"/>
          <w:rFonts w:ascii="Courier New" w:hAnsi="Courier New" w:cs="Courier New"/>
          <w:sz w:val="24"/>
          <w:szCs w:val="24"/>
        </w:rPr>
        <w:t>MediaQuery.of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size</w:t>
      </w:r>
      <w:proofErr w:type="gramEnd"/>
      <w:r w:rsidRPr="00B04FA3">
        <w:rPr>
          <w:rStyle w:val="CommonTableChar"/>
          <w:rFonts w:ascii="Courier New" w:hAnsi="Courier New" w:cs="Courier New"/>
          <w:sz w:val="24"/>
          <w:szCs w:val="24"/>
        </w:rPr>
        <w:t>.height</w:t>
      </w:r>
      <w:proofErr w:type="spellEnd"/>
      <w:r w:rsidRPr="00B04FA3">
        <w:rPr>
          <w:rStyle w:val="CommonTableChar"/>
          <w:rFonts w:ascii="Courier New" w:hAnsi="Courier New" w:cs="Courier New"/>
          <w:sz w:val="24"/>
          <w:szCs w:val="24"/>
        </w:rPr>
        <w:t xml:space="preserve"> * 0.25,</w:t>
      </w:r>
    </w:p>
    <w:p w14:paraId="1C3766B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Builder(</w:t>
      </w:r>
      <w:proofErr w:type="gramEnd"/>
    </w:p>
    <w:p w14:paraId="146B6B5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
    <w:p w14:paraId="7802D18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int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incomeCategories.length</w:t>
      </w:r>
      <w:proofErr w:type="spellEnd"/>
      <w:r w:rsidRPr="00B04FA3">
        <w:rPr>
          <w:rStyle w:val="CommonTableChar"/>
          <w:rFonts w:ascii="Courier New" w:hAnsi="Courier New" w:cs="Courier New"/>
          <w:sz w:val="24"/>
          <w:szCs w:val="24"/>
        </w:rPr>
        <w:t xml:space="preserve"> + 1;</w:t>
      </w:r>
    </w:p>
    <w:p w14:paraId="1F2D4D30" w14:textId="77777777" w:rsidR="00B04FA3" w:rsidRPr="00B04FA3" w:rsidRDefault="00B04FA3" w:rsidP="00B04FA3">
      <w:pPr>
        <w:pStyle w:val="Code"/>
        <w:rPr>
          <w:rStyle w:val="CommonTableChar"/>
          <w:rFonts w:ascii="Courier New" w:hAnsi="Courier New" w:cs="Courier New"/>
          <w:sz w:val="24"/>
          <w:szCs w:val="24"/>
        </w:rPr>
      </w:pPr>
    </w:p>
    <w:p w14:paraId="27F6EAC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int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3;</w:t>
      </w:r>
    </w:p>
    <w:p w14:paraId="469A956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&gt; 18) {</w:t>
      </w:r>
    </w:p>
    <w:p w14:paraId="3363B0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6;</w:t>
      </w:r>
    </w:p>
    <w:p w14:paraId="128244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if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&gt; 12) {</w:t>
      </w:r>
    </w:p>
    <w:p w14:paraId="2A79543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5;</w:t>
      </w:r>
    </w:p>
    <w:p w14:paraId="0BA032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if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&gt; 6) {</w:t>
      </w:r>
    </w:p>
    <w:p w14:paraId="1BBFEEA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4;</w:t>
      </w:r>
    </w:p>
    <w:p w14:paraId="2D33C6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64E29D1" w14:textId="77777777" w:rsidR="00B04FA3" w:rsidRPr="00B04FA3" w:rsidRDefault="00B04FA3" w:rsidP="00B04FA3">
      <w:pPr>
        <w:pStyle w:val="Code"/>
        <w:rPr>
          <w:rStyle w:val="CommonTableChar"/>
          <w:rFonts w:ascii="Courier New" w:hAnsi="Courier New" w:cs="Courier New"/>
          <w:sz w:val="24"/>
          <w:szCs w:val="24"/>
        </w:rPr>
      </w:pPr>
    </w:p>
    <w:p w14:paraId="6FA701B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(_</w:t>
      </w:r>
      <w:proofErr w:type="spellStart"/>
      <w:r w:rsidRPr="00B04FA3">
        <w:rPr>
          <w:rStyle w:val="CommonTableChar"/>
          <w:rFonts w:ascii="Courier New" w:hAnsi="Courier New" w:cs="Courier New"/>
          <w:sz w:val="24"/>
          <w:szCs w:val="24"/>
        </w:rPr>
        <w:t>isEditMode</w:t>
      </w:r>
      <w:proofErr w:type="spellEnd"/>
      <w:r w:rsidRPr="00B04FA3">
        <w:rPr>
          <w:rStyle w:val="CommonTableChar"/>
          <w:rFonts w:ascii="Courier New" w:hAnsi="Courier New" w:cs="Courier New"/>
          <w:sz w:val="24"/>
          <w:szCs w:val="24"/>
        </w:rPr>
        <w:t>) {</w:t>
      </w:r>
    </w:p>
    <w:p w14:paraId="74F93A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ReorderableGridView.count</w:t>
      </w:r>
      <w:proofErr w:type="spellEnd"/>
      <w:r w:rsidRPr="00B04FA3">
        <w:rPr>
          <w:rStyle w:val="CommonTableChar"/>
          <w:rFonts w:ascii="Courier New" w:hAnsi="Courier New" w:cs="Courier New"/>
          <w:sz w:val="24"/>
          <w:szCs w:val="24"/>
        </w:rPr>
        <w:t>(</w:t>
      </w:r>
    </w:p>
    <w:p w14:paraId="185446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crossAxisCount,</w:t>
      </w:r>
    </w:p>
    <w:p w14:paraId="742D96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childAspectRatio</w:t>
      </w:r>
      <w:proofErr w:type="spellEnd"/>
      <w:r w:rsidRPr="00B04FA3">
        <w:rPr>
          <w:rStyle w:val="CommonTableChar"/>
          <w:rFonts w:ascii="Courier New" w:hAnsi="Courier New" w:cs="Courier New"/>
          <w:sz w:val="24"/>
          <w:szCs w:val="24"/>
        </w:rPr>
        <w:t>: 1.5,</w:t>
      </w:r>
    </w:p>
    <w:p w14:paraId="13F80B4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physics: const </w:t>
      </w:r>
      <w:proofErr w:type="spellStart"/>
      <w:proofErr w:type="gramStart"/>
      <w:r w:rsidRPr="00B04FA3">
        <w:rPr>
          <w:rStyle w:val="CommonTableChar"/>
          <w:rFonts w:ascii="Courier New" w:hAnsi="Courier New" w:cs="Courier New"/>
          <w:sz w:val="24"/>
          <w:szCs w:val="24"/>
        </w:rPr>
        <w:t>NeverScrollableScrollPhysics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2DD69C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footer: const [],</w:t>
      </w:r>
    </w:p>
    <w:p w14:paraId="1D3933E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roofErr w:type="spellStart"/>
      <w:r w:rsidRPr="00B04FA3">
        <w:rPr>
          <w:rStyle w:val="CommonTableChar"/>
          <w:rFonts w:ascii="Courier New" w:hAnsi="Courier New" w:cs="Courier New"/>
          <w:sz w:val="24"/>
          <w:szCs w:val="24"/>
        </w:rPr>
        <w:t>List.generate</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(index) {</w:t>
      </w:r>
    </w:p>
    <w:p w14:paraId="36895E3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(index &lt; </w:t>
      </w:r>
      <w:proofErr w:type="spellStart"/>
      <w:r w:rsidRPr="00B04FA3">
        <w:rPr>
          <w:rStyle w:val="CommonTableChar"/>
          <w:rFonts w:ascii="Courier New" w:hAnsi="Courier New" w:cs="Courier New"/>
          <w:sz w:val="24"/>
          <w:szCs w:val="24"/>
        </w:rPr>
        <w:t>incomeCategories.length</w:t>
      </w:r>
      <w:proofErr w:type="spellEnd"/>
      <w:r w:rsidRPr="00B04FA3">
        <w:rPr>
          <w:rStyle w:val="CommonTableChar"/>
          <w:rFonts w:ascii="Courier New" w:hAnsi="Courier New" w:cs="Courier New"/>
          <w:sz w:val="24"/>
          <w:szCs w:val="24"/>
        </w:rPr>
        <w:t>) {</w:t>
      </w:r>
    </w:p>
    <w:p w14:paraId="4EF0456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category = </w:t>
      </w:r>
      <w:proofErr w:type="spellStart"/>
      <w:r w:rsidRPr="00B04FA3">
        <w:rPr>
          <w:rStyle w:val="CommonTableChar"/>
          <w:rFonts w:ascii="Courier New" w:hAnsi="Courier New" w:cs="Courier New"/>
          <w:sz w:val="24"/>
          <w:szCs w:val="24"/>
        </w:rPr>
        <w:t>incomeCategories</w:t>
      </w:r>
      <w:proofErr w:type="spellEnd"/>
      <w:r w:rsidRPr="00B04FA3">
        <w:rPr>
          <w:rStyle w:val="CommonTableChar"/>
          <w:rFonts w:ascii="Courier New" w:hAnsi="Courier New" w:cs="Courier New"/>
          <w:sz w:val="24"/>
          <w:szCs w:val="24"/>
        </w:rPr>
        <w:t>[index];</w:t>
      </w:r>
    </w:p>
    <w:p w14:paraId="72A2C5E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Stack(</w:t>
      </w:r>
      <w:proofErr w:type="gramEnd"/>
    </w:p>
    <w:p w14:paraId="698EE7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key: </w:t>
      </w:r>
      <w:proofErr w:type="spellStart"/>
      <w:r w:rsidRPr="00B04FA3">
        <w:rPr>
          <w:rStyle w:val="CommonTableChar"/>
          <w:rFonts w:ascii="Courier New" w:hAnsi="Courier New" w:cs="Courier New"/>
          <w:sz w:val="24"/>
          <w:szCs w:val="24"/>
        </w:rPr>
        <w:t>ValueKey</w:t>
      </w:r>
      <w:proofErr w:type="spellEnd"/>
      <w:r w:rsidRPr="00B04FA3">
        <w:rPr>
          <w:rStyle w:val="CommonTableChar"/>
          <w:rFonts w:ascii="Courier New" w:hAnsi="Courier New" w:cs="Courier New"/>
          <w:sz w:val="24"/>
          <w:szCs w:val="24"/>
        </w:rPr>
        <w:t>(category),</w:t>
      </w:r>
    </w:p>
    <w:p w14:paraId="2A5C25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2C10FD2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Container(</w:t>
      </w:r>
      <w:proofErr w:type="gramEnd"/>
    </w:p>
    <w:p w14:paraId="22CCA1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margin: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1F6621C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2C29F5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60C004E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418860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 width: 1),</w:t>
      </w:r>
    </w:p>
    <w:p w14:paraId="27EC737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51559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Center(</w:t>
      </w:r>
      <w:proofErr w:type="gramEnd"/>
    </w:p>
    <w:p w14:paraId="0F114DA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25DCBA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category,</w:t>
      </w:r>
    </w:p>
    <w:p w14:paraId="1FEB177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TextAlign.center</w:t>
      </w:r>
      <w:proofErr w:type="spellEnd"/>
      <w:r w:rsidRPr="00B04FA3">
        <w:rPr>
          <w:rStyle w:val="CommonTableChar"/>
          <w:rFonts w:ascii="Courier New" w:hAnsi="Courier New" w:cs="Courier New"/>
          <w:sz w:val="24"/>
          <w:szCs w:val="24"/>
        </w:rPr>
        <w:t>,</w:t>
      </w:r>
    </w:p>
    <w:p w14:paraId="18EF0F3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const </w:t>
      </w:r>
      <w:proofErr w:type="spellStart"/>
      <w:proofErr w:type="gram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color: Colors.white),</w:t>
      </w:r>
    </w:p>
    <w:p w14:paraId="262757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E48E51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D88971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C1925F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Positioned(</w:t>
      </w:r>
      <w:proofErr w:type="gramEnd"/>
    </w:p>
    <w:p w14:paraId="4BD37CE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top: 0,</w:t>
      </w:r>
    </w:p>
    <w:p w14:paraId="0B6B9EE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right: 0,</w:t>
      </w:r>
    </w:p>
    <w:p w14:paraId="3ABB0C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34D4F6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=&gt; _</w:t>
      </w:r>
      <w:proofErr w:type="spellStart"/>
      <w:proofErr w:type="gramStart"/>
      <w:r w:rsidRPr="00B04FA3">
        <w:rPr>
          <w:rStyle w:val="CommonTableChar"/>
          <w:rFonts w:ascii="Courier New" w:hAnsi="Courier New" w:cs="Courier New"/>
          <w:sz w:val="24"/>
          <w:szCs w:val="24"/>
        </w:rPr>
        <w:t>removeCategory</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category,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w:t>
      </w:r>
    </w:p>
    <w:p w14:paraId="6905C7C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1DCE79A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2),</w:t>
      </w:r>
    </w:p>
    <w:p w14:paraId="151E03B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3B823E1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0E9560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shape: </w:t>
      </w:r>
      <w:proofErr w:type="spellStart"/>
      <w:r w:rsidRPr="00B04FA3">
        <w:rPr>
          <w:rStyle w:val="CommonTableChar"/>
          <w:rFonts w:ascii="Courier New" w:hAnsi="Courier New" w:cs="Courier New"/>
          <w:sz w:val="24"/>
          <w:szCs w:val="24"/>
        </w:rPr>
        <w:t>BoxShape.circle</w:t>
      </w:r>
      <w:proofErr w:type="spellEnd"/>
      <w:r w:rsidRPr="00B04FA3">
        <w:rPr>
          <w:rStyle w:val="CommonTableChar"/>
          <w:rFonts w:ascii="Courier New" w:hAnsi="Courier New" w:cs="Courier New"/>
          <w:sz w:val="24"/>
          <w:szCs w:val="24"/>
        </w:rPr>
        <w:t>,</w:t>
      </w:r>
    </w:p>
    <w:p w14:paraId="13A3444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97DFE7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Icon(</w:t>
      </w:r>
      <w:proofErr w:type="gramEnd"/>
    </w:p>
    <w:p w14:paraId="719957A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Icons.close</w:t>
      </w:r>
      <w:proofErr w:type="spellEnd"/>
      <w:r w:rsidRPr="00B04FA3">
        <w:rPr>
          <w:rStyle w:val="CommonTableChar"/>
          <w:rFonts w:ascii="Courier New" w:hAnsi="Courier New" w:cs="Courier New"/>
          <w:sz w:val="24"/>
          <w:szCs w:val="24"/>
        </w:rPr>
        <w:t>,</w:t>
      </w:r>
    </w:p>
    <w:p w14:paraId="22C3A15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Colors.red</w:t>
      </w:r>
      <w:proofErr w:type="spellEnd"/>
      <w:r w:rsidRPr="00B04FA3">
        <w:rPr>
          <w:rStyle w:val="CommonTableChar"/>
          <w:rFonts w:ascii="Courier New" w:hAnsi="Courier New" w:cs="Courier New"/>
          <w:sz w:val="24"/>
          <w:szCs w:val="24"/>
        </w:rPr>
        <w:t>,</w:t>
      </w:r>
    </w:p>
    <w:p w14:paraId="4610749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size: 16,</w:t>
      </w:r>
    </w:p>
    <w:p w14:paraId="0054DE3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2DD509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F68EF8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7B99A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66B203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6C0982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59A01C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w:t>
      </w:r>
    </w:p>
    <w:p w14:paraId="6042576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6C1FE1C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key: const </w:t>
      </w:r>
      <w:proofErr w:type="spellStart"/>
      <w:r w:rsidRPr="00B04FA3">
        <w:rPr>
          <w:rStyle w:val="CommonTableChar"/>
          <w:rFonts w:ascii="Courier New" w:hAnsi="Courier New" w:cs="Courier New"/>
          <w:sz w:val="24"/>
          <w:szCs w:val="24"/>
        </w:rPr>
        <w:t>ValueKey</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add_category</w:t>
      </w:r>
      <w:proofErr w:type="spellEnd"/>
      <w:r w:rsidRPr="00B04FA3">
        <w:rPr>
          <w:rStyle w:val="CommonTableChar"/>
          <w:rFonts w:ascii="Courier New" w:hAnsi="Courier New" w:cs="Courier New"/>
          <w:sz w:val="24"/>
          <w:szCs w:val="24"/>
        </w:rPr>
        <w:t>'),</w:t>
      </w:r>
    </w:p>
    <w:p w14:paraId="1E25ADE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268DD86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r w:rsidRPr="00B04FA3">
        <w:rPr>
          <w:rStyle w:val="CommonTableChar"/>
          <w:rFonts w:ascii="Courier New" w:hAnsi="Courier New" w:cs="Courier New"/>
          <w:sz w:val="24"/>
          <w:szCs w:val="24"/>
        </w:rPr>
        <w:t>showAddCategoryDialog</w:t>
      </w:r>
      <w:proofErr w:type="spellEnd"/>
      <w:r w:rsidRPr="00B04FA3">
        <w:rPr>
          <w:rStyle w:val="CommonTableChar"/>
          <w:rFonts w:ascii="Courier New" w:hAnsi="Courier New" w:cs="Courier New"/>
          <w:sz w:val="24"/>
          <w:szCs w:val="24"/>
        </w:rPr>
        <w:t>(context);</w:t>
      </w:r>
    </w:p>
    <w:p w14:paraId="2AB2CA1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7FEDD4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777C6E6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margin: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7BA404F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5E5F3D5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06C102B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359193E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 width: 2),</w:t>
      </w:r>
    </w:p>
    <w:p w14:paraId="2CE3B69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6E0CF7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Center(</w:t>
      </w:r>
      <w:proofErr w:type="gramEnd"/>
    </w:p>
    <w:p w14:paraId="6983F7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Icon(</w:t>
      </w:r>
      <w:proofErr w:type="gramEnd"/>
    </w:p>
    <w:p w14:paraId="06C638B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Icons.add</w:t>
      </w:r>
      <w:proofErr w:type="spellEnd"/>
      <w:r w:rsidRPr="00B04FA3">
        <w:rPr>
          <w:rStyle w:val="CommonTableChar"/>
          <w:rFonts w:ascii="Courier New" w:hAnsi="Courier New" w:cs="Courier New"/>
          <w:sz w:val="24"/>
          <w:szCs w:val="24"/>
        </w:rPr>
        <w:t>,</w:t>
      </w:r>
    </w:p>
    <w:p w14:paraId="7D7A4B4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57A790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size: 30,</w:t>
      </w:r>
    </w:p>
    <w:p w14:paraId="526916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493024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6CB3C9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DDFCA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D7B21D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7CE8F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A566E7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onReorder</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w:t>
      </w:r>
    </w:p>
    <w:p w14:paraId="70D86D9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39F254E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 xml:space="preserve"> &lt;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w:t>
      </w:r>
    </w:p>
    <w:p w14:paraId="20B05B1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xml:space="preserve"> -= 1;</w:t>
      </w:r>
    </w:p>
    <w:p w14:paraId="28A26EA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A7B97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 xml:space="preserve"> &lt; </w:t>
      </w:r>
      <w:proofErr w:type="spellStart"/>
      <w:r w:rsidRPr="00B04FA3">
        <w:rPr>
          <w:rStyle w:val="CommonTableChar"/>
          <w:rFonts w:ascii="Courier New" w:hAnsi="Courier New" w:cs="Courier New"/>
          <w:sz w:val="24"/>
          <w:szCs w:val="24"/>
        </w:rPr>
        <w:t>incomeCategories.length</w:t>
      </w:r>
      <w:proofErr w:type="spellEnd"/>
      <w:r w:rsidRPr="00B04FA3">
        <w:rPr>
          <w:rStyle w:val="CommonTableChar"/>
          <w:rFonts w:ascii="Courier New" w:hAnsi="Courier New" w:cs="Courier New"/>
          <w:sz w:val="24"/>
          <w:szCs w:val="24"/>
        </w:rPr>
        <w:t xml:space="preserve"> &amp;&amp;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xml:space="preserve"> &lt; </w:t>
      </w:r>
      <w:proofErr w:type="spellStart"/>
      <w:r w:rsidRPr="00B04FA3">
        <w:rPr>
          <w:rStyle w:val="CommonTableChar"/>
          <w:rFonts w:ascii="Courier New" w:hAnsi="Courier New" w:cs="Courier New"/>
          <w:sz w:val="24"/>
          <w:szCs w:val="24"/>
        </w:rPr>
        <w:t>incomeCategories.length</w:t>
      </w:r>
      <w:proofErr w:type="spellEnd"/>
      <w:r w:rsidRPr="00B04FA3">
        <w:rPr>
          <w:rStyle w:val="CommonTableChar"/>
          <w:rFonts w:ascii="Courier New" w:hAnsi="Courier New" w:cs="Courier New"/>
          <w:sz w:val="24"/>
          <w:szCs w:val="24"/>
        </w:rPr>
        <w:t>) {</w:t>
      </w:r>
    </w:p>
    <w:p w14:paraId="7261384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final item = </w:t>
      </w:r>
      <w:proofErr w:type="spellStart"/>
      <w:r w:rsidRPr="00B04FA3">
        <w:rPr>
          <w:rStyle w:val="CommonTableChar"/>
          <w:rFonts w:ascii="Courier New" w:hAnsi="Courier New" w:cs="Courier New"/>
          <w:sz w:val="24"/>
          <w:szCs w:val="24"/>
        </w:rPr>
        <w:t>incomeCategories.removeAt</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w:t>
      </w:r>
    </w:p>
    <w:p w14:paraId="16BA037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incomeCategories.insert</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item);</w:t>
      </w:r>
    </w:p>
    <w:p w14:paraId="7922F0A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C77E28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E3A52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E7DA83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5AB1A4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w:t>
      </w:r>
    </w:p>
    <w:p w14:paraId="101BD68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GridView.builder</w:t>
      </w:r>
      <w:proofErr w:type="spellEnd"/>
      <w:r w:rsidRPr="00B04FA3">
        <w:rPr>
          <w:rStyle w:val="CommonTableChar"/>
          <w:rFonts w:ascii="Courier New" w:hAnsi="Courier New" w:cs="Courier New"/>
          <w:sz w:val="24"/>
          <w:szCs w:val="24"/>
        </w:rPr>
        <w:t>(</w:t>
      </w:r>
    </w:p>
    <w:p w14:paraId="1701F6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gridDelegate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SliverGridDelegateWithFixedCrossAxisCount</w:t>
      </w:r>
      <w:proofErr w:type="spellEnd"/>
      <w:r w:rsidRPr="00B04FA3">
        <w:rPr>
          <w:rStyle w:val="CommonTableChar"/>
          <w:rFonts w:ascii="Courier New" w:hAnsi="Courier New" w:cs="Courier New"/>
          <w:sz w:val="24"/>
          <w:szCs w:val="24"/>
        </w:rPr>
        <w:t>(</w:t>
      </w:r>
      <w:proofErr w:type="gramEnd"/>
    </w:p>
    <w:p w14:paraId="4167BBB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crossAxisCount,</w:t>
      </w:r>
    </w:p>
    <w:p w14:paraId="439885D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childAspectRatio</w:t>
      </w:r>
      <w:proofErr w:type="spellEnd"/>
      <w:r w:rsidRPr="00B04FA3">
        <w:rPr>
          <w:rStyle w:val="CommonTableChar"/>
          <w:rFonts w:ascii="Courier New" w:hAnsi="Courier New" w:cs="Courier New"/>
          <w:sz w:val="24"/>
          <w:szCs w:val="24"/>
        </w:rPr>
        <w:t>: 1.5,</w:t>
      </w:r>
    </w:p>
    <w:p w14:paraId="4D534B5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F7E385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physics: const </w:t>
      </w:r>
      <w:proofErr w:type="spellStart"/>
      <w:proofErr w:type="gramStart"/>
      <w:r w:rsidRPr="00B04FA3">
        <w:rPr>
          <w:rStyle w:val="CommonTableChar"/>
          <w:rFonts w:ascii="Courier New" w:hAnsi="Courier New" w:cs="Courier New"/>
          <w:sz w:val="24"/>
          <w:szCs w:val="24"/>
        </w:rPr>
        <w:t>NeverScrollableScrollPhysics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78439B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itemCount</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w:t>
      </w:r>
    </w:p>
    <w:p w14:paraId="54AA8A7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itemBuilder</w:t>
      </w:r>
      <w:proofErr w:type="spellEnd"/>
      <w:r w:rsidRPr="00B04FA3">
        <w:rPr>
          <w:rStyle w:val="CommonTableChar"/>
          <w:rFonts w:ascii="Courier New" w:hAnsi="Courier New" w:cs="Courier New"/>
          <w:sz w:val="24"/>
          <w:szCs w:val="24"/>
        </w:rPr>
        <w:t>: (context, index) {</w:t>
      </w:r>
    </w:p>
    <w:p w14:paraId="2D8E73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(index &lt; </w:t>
      </w:r>
      <w:proofErr w:type="spellStart"/>
      <w:r w:rsidRPr="00B04FA3">
        <w:rPr>
          <w:rStyle w:val="CommonTableChar"/>
          <w:rFonts w:ascii="Courier New" w:hAnsi="Courier New" w:cs="Courier New"/>
          <w:sz w:val="24"/>
          <w:szCs w:val="24"/>
        </w:rPr>
        <w:t>incomeCategories.length</w:t>
      </w:r>
      <w:proofErr w:type="spellEnd"/>
      <w:r w:rsidRPr="00B04FA3">
        <w:rPr>
          <w:rStyle w:val="CommonTableChar"/>
          <w:rFonts w:ascii="Courier New" w:hAnsi="Courier New" w:cs="Courier New"/>
          <w:sz w:val="24"/>
          <w:szCs w:val="24"/>
        </w:rPr>
        <w:t>) {</w:t>
      </w:r>
    </w:p>
    <w:p w14:paraId="4CE2D36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category = </w:t>
      </w:r>
      <w:proofErr w:type="spellStart"/>
      <w:r w:rsidRPr="00B04FA3">
        <w:rPr>
          <w:rStyle w:val="CommonTableChar"/>
          <w:rFonts w:ascii="Courier New" w:hAnsi="Courier New" w:cs="Courier New"/>
          <w:sz w:val="24"/>
          <w:szCs w:val="24"/>
        </w:rPr>
        <w:t>incomeCategories</w:t>
      </w:r>
      <w:proofErr w:type="spellEnd"/>
      <w:r w:rsidRPr="00B04FA3">
        <w:rPr>
          <w:rStyle w:val="CommonTableChar"/>
          <w:rFonts w:ascii="Courier New" w:hAnsi="Courier New" w:cs="Courier New"/>
          <w:sz w:val="24"/>
          <w:szCs w:val="24"/>
        </w:rPr>
        <w:t>[index];</w:t>
      </w:r>
    </w:p>
    <w:p w14:paraId="34D44B1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Padding(</w:t>
      </w:r>
      <w:proofErr w:type="gramEnd"/>
    </w:p>
    <w:p w14:paraId="4F5282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2B6C43A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736CFD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3758D15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Navigator.pushNamed</w:t>
      </w:r>
      <w:proofErr w:type="spellEnd"/>
      <w:r w:rsidRPr="00B04FA3">
        <w:rPr>
          <w:rStyle w:val="CommonTableChar"/>
          <w:rFonts w:ascii="Courier New" w:hAnsi="Courier New" w:cs="Courier New"/>
          <w:sz w:val="24"/>
          <w:szCs w:val="24"/>
        </w:rPr>
        <w:t>(</w:t>
      </w:r>
    </w:p>
    <w:p w14:paraId="6562D46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w:t>
      </w:r>
    </w:p>
    <w:p w14:paraId="1B7AAA2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'/stats',</w:t>
      </w:r>
    </w:p>
    <w:p w14:paraId="4BDDE83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arguments: {</w:t>
      </w:r>
    </w:p>
    <w:p w14:paraId="1B2173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selectedCategory</w:t>
      </w:r>
      <w:proofErr w:type="spellEnd"/>
      <w:r w:rsidRPr="00B04FA3">
        <w:rPr>
          <w:rStyle w:val="CommonTableChar"/>
          <w:rFonts w:ascii="Courier New" w:hAnsi="Courier New" w:cs="Courier New"/>
          <w:sz w:val="24"/>
          <w:szCs w:val="24"/>
        </w:rPr>
        <w:t>': category,</w:t>
      </w:r>
    </w:p>
    <w:p w14:paraId="6D61447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showExpenses</w:t>
      </w:r>
      <w:proofErr w:type="spellEnd"/>
      <w:r w:rsidRPr="00B04FA3">
        <w:rPr>
          <w:rStyle w:val="CommonTableChar"/>
          <w:rFonts w:ascii="Courier New" w:hAnsi="Courier New" w:cs="Courier New"/>
          <w:sz w:val="24"/>
          <w:szCs w:val="24"/>
        </w:rPr>
        <w:t>': false,</w:t>
      </w:r>
    </w:p>
    <w:p w14:paraId="478C754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27BFBE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97CE3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724302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onLongPress</w:t>
      </w:r>
      <w:proofErr w:type="spellEnd"/>
      <w:r w:rsidRPr="00B04FA3">
        <w:rPr>
          <w:rStyle w:val="CommonTableChar"/>
          <w:rFonts w:ascii="Courier New" w:hAnsi="Courier New" w:cs="Courier New"/>
          <w:sz w:val="24"/>
          <w:szCs w:val="24"/>
        </w:rPr>
        <w:t>: _</w:t>
      </w:r>
      <w:proofErr w:type="spellStart"/>
      <w:r w:rsidRPr="00B04FA3">
        <w:rPr>
          <w:rStyle w:val="CommonTableChar"/>
          <w:rFonts w:ascii="Courier New" w:hAnsi="Courier New" w:cs="Courier New"/>
          <w:sz w:val="24"/>
          <w:szCs w:val="24"/>
        </w:rPr>
        <w:t>handleLongPress</w:t>
      </w:r>
      <w:proofErr w:type="spellEnd"/>
      <w:r w:rsidRPr="00B04FA3">
        <w:rPr>
          <w:rStyle w:val="CommonTableChar"/>
          <w:rFonts w:ascii="Courier New" w:hAnsi="Courier New" w:cs="Courier New"/>
          <w:sz w:val="24"/>
          <w:szCs w:val="24"/>
        </w:rPr>
        <w:t>,</w:t>
      </w:r>
    </w:p>
    <w:p w14:paraId="72583D3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Stack(</w:t>
      </w:r>
      <w:proofErr w:type="gramEnd"/>
    </w:p>
    <w:p w14:paraId="3E30E97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7578E0D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Draggable&lt;String</w:t>
      </w:r>
      <w:proofErr w:type="gramStart"/>
      <w:r w:rsidRPr="00B04FA3">
        <w:rPr>
          <w:rStyle w:val="CommonTableChar"/>
          <w:rFonts w:ascii="Courier New" w:hAnsi="Courier New" w:cs="Courier New"/>
          <w:sz w:val="24"/>
          <w:szCs w:val="24"/>
        </w:rPr>
        <w:t>&gt;(</w:t>
      </w:r>
      <w:proofErr w:type="gramEnd"/>
    </w:p>
    <w:p w14:paraId="39560F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data: category,</w:t>
      </w:r>
    </w:p>
    <w:p w14:paraId="358EAD2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feedback: </w:t>
      </w:r>
      <w:proofErr w:type="gramStart"/>
      <w:r w:rsidRPr="00B04FA3">
        <w:rPr>
          <w:rStyle w:val="CommonTableChar"/>
          <w:rFonts w:ascii="Courier New" w:hAnsi="Courier New" w:cs="Courier New"/>
          <w:sz w:val="24"/>
          <w:szCs w:val="24"/>
        </w:rPr>
        <w:t>Material(</w:t>
      </w:r>
      <w:proofErr w:type="gramEnd"/>
    </w:p>
    <w:p w14:paraId="3D96181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Colors.transparent</w:t>
      </w:r>
      <w:proofErr w:type="spellEnd"/>
      <w:r w:rsidRPr="00B04FA3">
        <w:rPr>
          <w:rStyle w:val="CommonTableChar"/>
          <w:rFonts w:ascii="Courier New" w:hAnsi="Courier New" w:cs="Courier New"/>
          <w:sz w:val="24"/>
          <w:szCs w:val="24"/>
        </w:rPr>
        <w:t>,</w:t>
      </w:r>
    </w:p>
    <w:p w14:paraId="422749E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784A0B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width: 120,</w:t>
      </w:r>
    </w:p>
    <w:p w14:paraId="4BAA707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height: 50,</w:t>
      </w:r>
    </w:p>
    <w:p w14:paraId="64A8BD3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38701E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AppConstants.accentColor</w:t>
      </w:r>
      <w:proofErr w:type="spellEnd"/>
      <w:r w:rsidRPr="00B04FA3">
        <w:rPr>
          <w:rStyle w:val="CommonTableChar"/>
          <w:rFonts w:ascii="Courier New" w:hAnsi="Courier New" w:cs="Courier New"/>
          <w:sz w:val="24"/>
          <w:szCs w:val="24"/>
        </w:rPr>
        <w:t>,</w:t>
      </w:r>
    </w:p>
    <w:p w14:paraId="4051082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7FB370F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 width: 1),</w:t>
      </w:r>
    </w:p>
    <w:p w14:paraId="2201FD5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161AAD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Center(</w:t>
      </w:r>
      <w:proofErr w:type="gramEnd"/>
    </w:p>
    <w:p w14:paraId="5AE3833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652EE7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category,</w:t>
      </w:r>
    </w:p>
    <w:p w14:paraId="538223A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TextAlign.center</w:t>
      </w:r>
      <w:proofErr w:type="spellEnd"/>
      <w:r w:rsidRPr="00B04FA3">
        <w:rPr>
          <w:rStyle w:val="CommonTableChar"/>
          <w:rFonts w:ascii="Courier New" w:hAnsi="Courier New" w:cs="Courier New"/>
          <w:sz w:val="24"/>
          <w:szCs w:val="24"/>
        </w:rPr>
        <w:t>,</w:t>
      </w:r>
    </w:p>
    <w:p w14:paraId="429E04F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const </w:t>
      </w:r>
      <w:proofErr w:type="spellStart"/>
      <w:proofErr w:type="gram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color: Colors.white),</w:t>
      </w:r>
    </w:p>
    <w:p w14:paraId="4330A4D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3169C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EB4F48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F15C0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0767B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childWhenDragging</w:t>
      </w:r>
      <w:proofErr w:type="spellEnd"/>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Container(</w:t>
      </w:r>
      <w:proofErr w:type="gramEnd"/>
    </w:p>
    <w:p w14:paraId="6C6745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50EE7B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proofErr w:type="gramStart"/>
      <w:r w:rsidRPr="00B04FA3">
        <w:rPr>
          <w:rStyle w:val="CommonTableChar"/>
          <w:rFonts w:ascii="Courier New" w:hAnsi="Courier New" w:cs="Courier New"/>
          <w:sz w:val="24"/>
          <w:szCs w:val="24"/>
        </w:rPr>
        <w:t>Colors.grey.withOpacity</w:t>
      </w:r>
      <w:proofErr w:type="spellEnd"/>
      <w:proofErr w:type="gramEnd"/>
      <w:r w:rsidRPr="00B04FA3">
        <w:rPr>
          <w:rStyle w:val="CommonTableChar"/>
          <w:rFonts w:ascii="Courier New" w:hAnsi="Courier New" w:cs="Courier New"/>
          <w:sz w:val="24"/>
          <w:szCs w:val="24"/>
        </w:rPr>
        <w:t>(0.3),</w:t>
      </w:r>
    </w:p>
    <w:p w14:paraId="6803F0A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7A332D3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Colors.grey</w:t>
      </w:r>
      <w:proofErr w:type="spellEnd"/>
      <w:r w:rsidRPr="00B04FA3">
        <w:rPr>
          <w:rStyle w:val="CommonTableChar"/>
          <w:rFonts w:ascii="Courier New" w:hAnsi="Courier New" w:cs="Courier New"/>
          <w:sz w:val="24"/>
          <w:szCs w:val="24"/>
        </w:rPr>
        <w:t>, width: 1),</w:t>
      </w:r>
    </w:p>
    <w:p w14:paraId="185BC5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3A6EE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Center(</w:t>
      </w:r>
      <w:proofErr w:type="gramEnd"/>
    </w:p>
    <w:p w14:paraId="061DC70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3F68E2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category,</w:t>
      </w:r>
    </w:p>
    <w:p w14:paraId="35C8565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r w:rsidRPr="00B04FA3">
        <w:rPr>
          <w:rStyle w:val="CommonTableChar"/>
          <w:rFonts w:ascii="Courier New" w:hAnsi="Courier New" w:cs="Courier New"/>
          <w:sz w:val="24"/>
          <w:szCs w:val="24"/>
        </w:rPr>
        <w:t>textAlign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TextAlign.center</w:t>
      </w:r>
      <w:proofErr w:type="spellEnd"/>
      <w:r w:rsidRPr="00B04FA3">
        <w:rPr>
          <w:rStyle w:val="CommonTableChar"/>
          <w:rFonts w:ascii="Courier New" w:hAnsi="Courier New" w:cs="Courier New"/>
          <w:sz w:val="24"/>
          <w:szCs w:val="24"/>
        </w:rPr>
        <w:t>,</w:t>
      </w:r>
    </w:p>
    <w:p w14:paraId="61A487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FFC2D3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85F058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063B33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4BDFB83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60AA473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7F7B7FF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3FE834C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 width: 1),</w:t>
      </w:r>
    </w:p>
    <w:p w14:paraId="4A3D12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3FD92C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Center(</w:t>
      </w:r>
      <w:proofErr w:type="gramEnd"/>
    </w:p>
    <w:p w14:paraId="51F490D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2E64886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category,</w:t>
      </w:r>
    </w:p>
    <w:p w14:paraId="61D2AA0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TextAlign.center</w:t>
      </w:r>
      <w:proofErr w:type="spellEnd"/>
      <w:r w:rsidRPr="00B04FA3">
        <w:rPr>
          <w:rStyle w:val="CommonTableChar"/>
          <w:rFonts w:ascii="Courier New" w:hAnsi="Courier New" w:cs="Courier New"/>
          <w:sz w:val="24"/>
          <w:szCs w:val="24"/>
        </w:rPr>
        <w:t>,</w:t>
      </w:r>
    </w:p>
    <w:p w14:paraId="69D1554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const </w:t>
      </w:r>
      <w:proofErr w:type="spellStart"/>
      <w:proofErr w:type="gram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color: Colors.white),</w:t>
      </w:r>
    </w:p>
    <w:p w14:paraId="1EC1B8B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8D763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A00A4A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B9387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DB8F87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21AE8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3311FB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E9ADC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600F17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w:t>
      </w:r>
    </w:p>
    <w:p w14:paraId="7D3B8CF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Padding(</w:t>
      </w:r>
      <w:proofErr w:type="gramEnd"/>
    </w:p>
    <w:p w14:paraId="709B9E7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1D1A56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16792E0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41E7CB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r w:rsidRPr="00B04FA3">
        <w:rPr>
          <w:rStyle w:val="CommonTableChar"/>
          <w:rFonts w:ascii="Courier New" w:hAnsi="Courier New" w:cs="Courier New"/>
          <w:sz w:val="24"/>
          <w:szCs w:val="24"/>
        </w:rPr>
        <w:t>showAddCategoryDialog</w:t>
      </w:r>
      <w:proofErr w:type="spellEnd"/>
      <w:r w:rsidRPr="00B04FA3">
        <w:rPr>
          <w:rStyle w:val="CommonTableChar"/>
          <w:rFonts w:ascii="Courier New" w:hAnsi="Courier New" w:cs="Courier New"/>
          <w:sz w:val="24"/>
          <w:szCs w:val="24"/>
        </w:rPr>
        <w:t>(context);</w:t>
      </w:r>
    </w:p>
    <w:p w14:paraId="7482BB6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65C849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onLongPress</w:t>
      </w:r>
      <w:proofErr w:type="spellEnd"/>
      <w:r w:rsidRPr="00B04FA3">
        <w:rPr>
          <w:rStyle w:val="CommonTableChar"/>
          <w:rFonts w:ascii="Courier New" w:hAnsi="Courier New" w:cs="Courier New"/>
          <w:sz w:val="24"/>
          <w:szCs w:val="24"/>
        </w:rPr>
        <w:t>: _</w:t>
      </w:r>
      <w:proofErr w:type="spellStart"/>
      <w:r w:rsidRPr="00B04FA3">
        <w:rPr>
          <w:rStyle w:val="CommonTableChar"/>
          <w:rFonts w:ascii="Courier New" w:hAnsi="Courier New" w:cs="Courier New"/>
          <w:sz w:val="24"/>
          <w:szCs w:val="24"/>
        </w:rPr>
        <w:t>handleLongPress</w:t>
      </w:r>
      <w:proofErr w:type="spellEnd"/>
      <w:r w:rsidRPr="00B04FA3">
        <w:rPr>
          <w:rStyle w:val="CommonTableChar"/>
          <w:rFonts w:ascii="Courier New" w:hAnsi="Courier New" w:cs="Courier New"/>
          <w:sz w:val="24"/>
          <w:szCs w:val="24"/>
        </w:rPr>
        <w:t>,</w:t>
      </w:r>
    </w:p>
    <w:p w14:paraId="36582A0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6F50B10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margin: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05A3F74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7E52B01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4539626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457FF3C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 width: 2),</w:t>
      </w:r>
    </w:p>
    <w:p w14:paraId="58B849F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0FABB2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Center(</w:t>
      </w:r>
      <w:proofErr w:type="gramEnd"/>
    </w:p>
    <w:p w14:paraId="1DE9F3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Icon(</w:t>
      </w:r>
      <w:proofErr w:type="gramEnd"/>
    </w:p>
    <w:p w14:paraId="333CA64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Icons.add</w:t>
      </w:r>
      <w:proofErr w:type="spellEnd"/>
      <w:r w:rsidRPr="00B04FA3">
        <w:rPr>
          <w:rStyle w:val="CommonTableChar"/>
          <w:rFonts w:ascii="Courier New" w:hAnsi="Courier New" w:cs="Courier New"/>
          <w:sz w:val="24"/>
          <w:szCs w:val="24"/>
        </w:rPr>
        <w:t>,</w:t>
      </w:r>
    </w:p>
    <w:p w14:paraId="38C3881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4049EC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size: 30,</w:t>
      </w:r>
    </w:p>
    <w:p w14:paraId="6EF1599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067F1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045BC9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E5FD7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DCDA9C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5F7944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5FF74C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42FD7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A5BCDF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EFA896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C75FF2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5C925C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0BAEAC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gramStart"/>
      <w:r w:rsidRPr="00B04FA3">
        <w:rPr>
          <w:rStyle w:val="CommonTableChar"/>
          <w:rFonts w:ascii="Courier New" w:hAnsi="Courier New" w:cs="Courier New"/>
          <w:sz w:val="24"/>
          <w:szCs w:val="24"/>
        </w:rPr>
        <w:t>Icon(</w:t>
      </w:r>
      <w:proofErr w:type="gramEnd"/>
    </w:p>
    <w:p w14:paraId="0DCDC9E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Icons.arrow_downward</w:t>
      </w:r>
      <w:proofErr w:type="spellEnd"/>
      <w:r w:rsidRPr="00B04FA3">
        <w:rPr>
          <w:rStyle w:val="CommonTableChar"/>
          <w:rFonts w:ascii="Courier New" w:hAnsi="Courier New" w:cs="Courier New"/>
          <w:sz w:val="24"/>
          <w:szCs w:val="24"/>
        </w:rPr>
        <w:t>,</w:t>
      </w:r>
    </w:p>
    <w:p w14:paraId="2AC890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size: 40,</w:t>
      </w:r>
    </w:p>
    <w:p w14:paraId="6B4AD5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30DA6D7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6A7446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p>
    <w:p w14:paraId="19F8F8A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height: </w:t>
      </w:r>
      <w:proofErr w:type="spellStart"/>
      <w:r w:rsidRPr="00B04FA3">
        <w:rPr>
          <w:rStyle w:val="CommonTableChar"/>
          <w:rFonts w:ascii="Courier New" w:hAnsi="Courier New" w:cs="Courier New"/>
          <w:sz w:val="24"/>
          <w:szCs w:val="24"/>
        </w:rPr>
        <w:t>MediaQuery.of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size</w:t>
      </w:r>
      <w:proofErr w:type="gramEnd"/>
      <w:r w:rsidRPr="00B04FA3">
        <w:rPr>
          <w:rStyle w:val="CommonTableChar"/>
          <w:rFonts w:ascii="Courier New" w:hAnsi="Courier New" w:cs="Courier New"/>
          <w:sz w:val="24"/>
          <w:szCs w:val="24"/>
        </w:rPr>
        <w:t>.height</w:t>
      </w:r>
      <w:proofErr w:type="spellEnd"/>
      <w:r w:rsidRPr="00B04FA3">
        <w:rPr>
          <w:rStyle w:val="CommonTableChar"/>
          <w:rFonts w:ascii="Courier New" w:hAnsi="Courier New" w:cs="Courier New"/>
          <w:sz w:val="24"/>
          <w:szCs w:val="24"/>
        </w:rPr>
        <w:t xml:space="preserve"> * 0.25,</w:t>
      </w:r>
    </w:p>
    <w:p w14:paraId="7F678CC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&lt;List&lt;Account&gt;</w:t>
      </w:r>
      <w:proofErr w:type="gramStart"/>
      <w:r w:rsidRPr="00B04FA3">
        <w:rPr>
          <w:rStyle w:val="CommonTableChar"/>
          <w:rFonts w:ascii="Courier New" w:hAnsi="Courier New" w:cs="Courier New"/>
          <w:sz w:val="24"/>
          <w:szCs w:val="24"/>
        </w:rPr>
        <w:t>&gt;(</w:t>
      </w:r>
      <w:proofErr w:type="gramEnd"/>
    </w:p>
    <w:p w14:paraId="428FDED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dbService.getAccounts</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w:t>
      </w:r>
    </w:p>
    <w:p w14:paraId="2465D62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snapshot) {</w:t>
      </w:r>
    </w:p>
    <w:p w14:paraId="71D622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snapshot.connectionState</w:t>
      </w:r>
      <w:proofErr w:type="spellEnd"/>
      <w:proofErr w:type="gram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ConnectionState.waiting</w:t>
      </w:r>
      <w:proofErr w:type="spellEnd"/>
      <w:r w:rsidRPr="00B04FA3">
        <w:rPr>
          <w:rStyle w:val="CommonTableChar"/>
          <w:rFonts w:ascii="Courier New" w:hAnsi="Courier New" w:cs="Courier New"/>
          <w:sz w:val="24"/>
          <w:szCs w:val="24"/>
        </w:rPr>
        <w:t>) {</w:t>
      </w:r>
    </w:p>
    <w:p w14:paraId="3EF8BA3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 xml:space="preserve">child: </w:t>
      </w:r>
      <w:proofErr w:type="spellStart"/>
      <w:r w:rsidRPr="00B04FA3">
        <w:rPr>
          <w:rStyle w:val="CommonTableChar"/>
          <w:rFonts w:ascii="Courier New" w:hAnsi="Courier New" w:cs="Courier New"/>
          <w:sz w:val="24"/>
          <w:szCs w:val="24"/>
        </w:rPr>
        <w:t>CircularProgressIndicator</w:t>
      </w:r>
      <w:proofErr w:type="spellEnd"/>
      <w:r w:rsidRPr="00B04FA3">
        <w:rPr>
          <w:rStyle w:val="CommonTableChar"/>
          <w:rFonts w:ascii="Courier New" w:hAnsi="Courier New" w:cs="Courier New"/>
          <w:sz w:val="24"/>
          <w:szCs w:val="24"/>
        </w:rPr>
        <w:t>());</w:t>
      </w:r>
    </w:p>
    <w:p w14:paraId="670CA9F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BE16EB3" w14:textId="77777777" w:rsidR="00B04FA3" w:rsidRPr="00B04FA3" w:rsidRDefault="00B04FA3" w:rsidP="00B04FA3">
      <w:pPr>
        <w:pStyle w:val="Code"/>
        <w:rPr>
          <w:rStyle w:val="CommonTableChar"/>
          <w:rFonts w:ascii="Courier New" w:hAnsi="Courier New" w:cs="Courier New"/>
          <w:sz w:val="24"/>
          <w:szCs w:val="24"/>
        </w:rPr>
      </w:pPr>
    </w:p>
    <w:p w14:paraId="4260C0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snapshot</w:t>
      </w:r>
      <w:proofErr w:type="gramEnd"/>
      <w:r w:rsidRPr="00B04FA3">
        <w:rPr>
          <w:rStyle w:val="CommonTableChar"/>
          <w:rFonts w:ascii="Courier New" w:hAnsi="Courier New" w:cs="Courier New"/>
          <w:sz w:val="24"/>
          <w:szCs w:val="24"/>
        </w:rPr>
        <w:t>.hasData</w:t>
      </w:r>
      <w:proofErr w:type="spellEnd"/>
      <w:r w:rsidRPr="00B04FA3">
        <w:rPr>
          <w:rStyle w:val="CommonTableChar"/>
          <w:rFonts w:ascii="Courier New" w:hAnsi="Courier New" w:cs="Courier New"/>
          <w:sz w:val="24"/>
          <w:szCs w:val="24"/>
        </w:rPr>
        <w:t xml:space="preserve"> || snapshot.data!.</w:t>
      </w:r>
      <w:proofErr w:type="spellStart"/>
      <w:r w:rsidRPr="00B04FA3">
        <w:rPr>
          <w:rStyle w:val="CommonTableChar"/>
          <w:rFonts w:ascii="Courier New" w:hAnsi="Courier New" w:cs="Courier New"/>
          <w:sz w:val="24"/>
          <w:szCs w:val="24"/>
        </w:rPr>
        <w:t>isEmpty</w:t>
      </w:r>
      <w:proofErr w:type="spellEnd"/>
      <w:r w:rsidRPr="00B04FA3">
        <w:rPr>
          <w:rStyle w:val="CommonTableChar"/>
          <w:rFonts w:ascii="Courier New" w:hAnsi="Courier New" w:cs="Courier New"/>
          <w:sz w:val="24"/>
          <w:szCs w:val="24"/>
        </w:rPr>
        <w:t>) {</w:t>
      </w:r>
    </w:p>
    <w:p w14:paraId="14C73D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child: Text('</w:t>
      </w:r>
      <w:proofErr w:type="spellStart"/>
      <w:r w:rsidRPr="00B04FA3">
        <w:rPr>
          <w:rStyle w:val="CommonTableChar"/>
          <w:rFonts w:ascii="Courier New" w:hAnsi="Courier New" w:cs="Courier New"/>
          <w:sz w:val="24"/>
          <w:szCs w:val="24"/>
        </w:rPr>
        <w:t>Немає</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рахунків</w:t>
      </w:r>
      <w:proofErr w:type="spellEnd"/>
      <w:r w:rsidRPr="00B04FA3">
        <w:rPr>
          <w:rStyle w:val="CommonTableChar"/>
          <w:rFonts w:ascii="Courier New" w:hAnsi="Courier New" w:cs="Courier New"/>
          <w:sz w:val="24"/>
          <w:szCs w:val="24"/>
        </w:rPr>
        <w:t>'));</w:t>
      </w:r>
    </w:p>
    <w:p w14:paraId="3A82FF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
    <w:p w14:paraId="4E9A541F" w14:textId="77777777" w:rsidR="00B04FA3" w:rsidRPr="00B04FA3" w:rsidRDefault="00B04FA3" w:rsidP="00B04FA3">
      <w:pPr>
        <w:pStyle w:val="Code"/>
        <w:rPr>
          <w:rStyle w:val="CommonTableChar"/>
          <w:rFonts w:ascii="Courier New" w:hAnsi="Courier New" w:cs="Courier New"/>
          <w:sz w:val="24"/>
          <w:szCs w:val="24"/>
        </w:rPr>
      </w:pPr>
    </w:p>
    <w:p w14:paraId="119A0E4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accounts = </w:t>
      </w:r>
      <w:proofErr w:type="spellStart"/>
      <w:proofErr w:type="gramStart"/>
      <w:r w:rsidRPr="00B04FA3">
        <w:rPr>
          <w:rStyle w:val="CommonTableChar"/>
          <w:rFonts w:ascii="Courier New" w:hAnsi="Courier New" w:cs="Courier New"/>
          <w:sz w:val="24"/>
          <w:szCs w:val="24"/>
        </w:rPr>
        <w:t>snapshot.data</w:t>
      </w:r>
      <w:proofErr w:type="spellEnd"/>
      <w:r w:rsidRPr="00B04FA3">
        <w:rPr>
          <w:rStyle w:val="CommonTableChar"/>
          <w:rFonts w:ascii="Courier New" w:hAnsi="Courier New" w:cs="Courier New"/>
          <w:sz w:val="24"/>
          <w:szCs w:val="24"/>
        </w:rPr>
        <w:t>!;</w:t>
      </w:r>
      <w:proofErr w:type="gramEnd"/>
    </w:p>
    <w:p w14:paraId="5E221AD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int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accounts.length</w:t>
      </w:r>
      <w:proofErr w:type="spellEnd"/>
      <w:proofErr w:type="gramEnd"/>
      <w:r w:rsidRPr="00B04FA3">
        <w:rPr>
          <w:rStyle w:val="CommonTableChar"/>
          <w:rFonts w:ascii="Courier New" w:hAnsi="Courier New" w:cs="Courier New"/>
          <w:sz w:val="24"/>
          <w:szCs w:val="24"/>
        </w:rPr>
        <w:t>;</w:t>
      </w:r>
    </w:p>
    <w:p w14:paraId="5D6CCFFF" w14:textId="77777777" w:rsidR="00B04FA3" w:rsidRPr="00B04FA3" w:rsidRDefault="00B04FA3" w:rsidP="00B04FA3">
      <w:pPr>
        <w:pStyle w:val="Code"/>
        <w:rPr>
          <w:rStyle w:val="CommonTableChar"/>
          <w:rFonts w:ascii="Courier New" w:hAnsi="Courier New" w:cs="Courier New"/>
          <w:sz w:val="24"/>
          <w:szCs w:val="24"/>
        </w:rPr>
      </w:pPr>
    </w:p>
    <w:p w14:paraId="327449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int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3;</w:t>
      </w:r>
    </w:p>
    <w:p w14:paraId="322DA6E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&gt; 18) {</w:t>
      </w:r>
    </w:p>
    <w:p w14:paraId="1C68DD2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6;</w:t>
      </w:r>
    </w:p>
    <w:p w14:paraId="7DF84C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if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&gt; 12) {</w:t>
      </w:r>
    </w:p>
    <w:p w14:paraId="39A71A1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5;</w:t>
      </w:r>
    </w:p>
    <w:p w14:paraId="5AA067B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if (</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xml:space="preserve"> &gt; 6) {</w:t>
      </w:r>
    </w:p>
    <w:p w14:paraId="56B82B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xml:space="preserve"> = 4;</w:t>
      </w:r>
    </w:p>
    <w:p w14:paraId="7259764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D1C789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(_</w:t>
      </w:r>
      <w:proofErr w:type="spellStart"/>
      <w:r w:rsidRPr="00B04FA3">
        <w:rPr>
          <w:rStyle w:val="CommonTableChar"/>
          <w:rFonts w:ascii="Courier New" w:hAnsi="Courier New" w:cs="Courier New"/>
          <w:sz w:val="24"/>
          <w:szCs w:val="24"/>
        </w:rPr>
        <w:t>isEditMode</w:t>
      </w:r>
      <w:proofErr w:type="spellEnd"/>
      <w:r w:rsidRPr="00B04FA3">
        <w:rPr>
          <w:rStyle w:val="CommonTableChar"/>
          <w:rFonts w:ascii="Courier New" w:hAnsi="Courier New" w:cs="Courier New"/>
          <w:sz w:val="24"/>
          <w:szCs w:val="24"/>
        </w:rPr>
        <w:t>) {</w:t>
      </w:r>
    </w:p>
    <w:p w14:paraId="784ADBD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ReorderableGridView.count</w:t>
      </w:r>
      <w:proofErr w:type="spellEnd"/>
      <w:r w:rsidRPr="00B04FA3">
        <w:rPr>
          <w:rStyle w:val="CommonTableChar"/>
          <w:rFonts w:ascii="Courier New" w:hAnsi="Courier New" w:cs="Courier New"/>
          <w:sz w:val="24"/>
          <w:szCs w:val="24"/>
        </w:rPr>
        <w:t>(</w:t>
      </w:r>
    </w:p>
    <w:p w14:paraId="6AE0E71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crossAxisCount,</w:t>
      </w:r>
    </w:p>
    <w:p w14:paraId="510DBC9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childAspectRatio</w:t>
      </w:r>
      <w:proofErr w:type="spellEnd"/>
      <w:r w:rsidRPr="00B04FA3">
        <w:rPr>
          <w:rStyle w:val="CommonTableChar"/>
          <w:rFonts w:ascii="Courier New" w:hAnsi="Courier New" w:cs="Courier New"/>
          <w:sz w:val="24"/>
          <w:szCs w:val="24"/>
        </w:rPr>
        <w:t>: 1.5,</w:t>
      </w:r>
    </w:p>
    <w:p w14:paraId="17099E7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physics: const </w:t>
      </w:r>
      <w:proofErr w:type="spellStart"/>
      <w:proofErr w:type="gramStart"/>
      <w:r w:rsidRPr="00B04FA3">
        <w:rPr>
          <w:rStyle w:val="CommonTableChar"/>
          <w:rFonts w:ascii="Courier New" w:hAnsi="Courier New" w:cs="Courier New"/>
          <w:sz w:val="24"/>
          <w:szCs w:val="24"/>
        </w:rPr>
        <w:t>NeverScrollableScrollPhysics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6711F7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footer: const [],</w:t>
      </w:r>
    </w:p>
    <w:p w14:paraId="375F3DB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roofErr w:type="spellStart"/>
      <w:r w:rsidRPr="00B04FA3">
        <w:rPr>
          <w:rStyle w:val="CommonTableChar"/>
          <w:rFonts w:ascii="Courier New" w:hAnsi="Courier New" w:cs="Courier New"/>
          <w:sz w:val="24"/>
          <w:szCs w:val="24"/>
        </w:rPr>
        <w:t>List.generate</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totalItems</w:t>
      </w:r>
      <w:proofErr w:type="spellEnd"/>
      <w:r w:rsidRPr="00B04FA3">
        <w:rPr>
          <w:rStyle w:val="CommonTableChar"/>
          <w:rFonts w:ascii="Courier New" w:hAnsi="Courier New" w:cs="Courier New"/>
          <w:sz w:val="24"/>
          <w:szCs w:val="24"/>
        </w:rPr>
        <w:t>, (index) {</w:t>
      </w:r>
    </w:p>
    <w:p w14:paraId="5BD0750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account = accounts[index];</w:t>
      </w:r>
    </w:p>
    <w:p w14:paraId="67270A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Stack(</w:t>
      </w:r>
      <w:proofErr w:type="gramEnd"/>
    </w:p>
    <w:p w14:paraId="5FD3525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key: </w:t>
      </w:r>
      <w:proofErr w:type="spellStart"/>
      <w:r w:rsidRPr="00B04FA3">
        <w:rPr>
          <w:rStyle w:val="CommonTableChar"/>
          <w:rFonts w:ascii="Courier New" w:hAnsi="Courier New" w:cs="Courier New"/>
          <w:sz w:val="24"/>
          <w:szCs w:val="24"/>
        </w:rPr>
        <w:t>ValueKey</w:t>
      </w:r>
      <w:proofErr w:type="spellEnd"/>
      <w:r w:rsidRPr="00B04FA3">
        <w:rPr>
          <w:rStyle w:val="CommonTableChar"/>
          <w:rFonts w:ascii="Courier New" w:hAnsi="Courier New" w:cs="Courier New"/>
          <w:sz w:val="24"/>
          <w:szCs w:val="24"/>
        </w:rPr>
        <w:t>(</w:t>
      </w:r>
      <w:proofErr w:type="spellStart"/>
      <w:proofErr w:type="gramStart"/>
      <w:r w:rsidRPr="00B04FA3">
        <w:rPr>
          <w:rStyle w:val="CommonTableChar"/>
          <w:rFonts w:ascii="Courier New" w:hAnsi="Courier New" w:cs="Courier New"/>
          <w:sz w:val="24"/>
          <w:szCs w:val="24"/>
        </w:rPr>
        <w:t>account.accountId</w:t>
      </w:r>
      <w:proofErr w:type="spellEnd"/>
      <w:proofErr w:type="gramEnd"/>
      <w:r w:rsidRPr="00B04FA3">
        <w:rPr>
          <w:rStyle w:val="CommonTableChar"/>
          <w:rFonts w:ascii="Courier New" w:hAnsi="Courier New" w:cs="Courier New"/>
          <w:sz w:val="24"/>
          <w:szCs w:val="24"/>
        </w:rPr>
        <w:t>),</w:t>
      </w:r>
    </w:p>
    <w:p w14:paraId="490ACC7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3E52CA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Container(</w:t>
      </w:r>
      <w:proofErr w:type="gramEnd"/>
    </w:p>
    <w:p w14:paraId="0931241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margin: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3D4362C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5D31118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AppConstants.accentColor</w:t>
      </w:r>
      <w:proofErr w:type="spellEnd"/>
      <w:r w:rsidRPr="00B04FA3">
        <w:rPr>
          <w:rStyle w:val="CommonTableChar"/>
          <w:rFonts w:ascii="Courier New" w:hAnsi="Courier New" w:cs="Courier New"/>
          <w:sz w:val="24"/>
          <w:szCs w:val="24"/>
        </w:rPr>
        <w:t>,</w:t>
      </w:r>
    </w:p>
    <w:p w14:paraId="3E7A72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7A9358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1B03BE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Center(</w:t>
      </w:r>
      <w:proofErr w:type="gramEnd"/>
    </w:p>
    <w:p w14:paraId="60F7A99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183121E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account.name ??</w:t>
      </w:r>
      <w:proofErr w:type="gramEnd"/>
      <w:r w:rsidRPr="00B04FA3">
        <w:rPr>
          <w:rStyle w:val="CommonTableChar"/>
          <w:rFonts w:ascii="Courier New" w:hAnsi="Courier New" w:cs="Courier New"/>
          <w:sz w:val="24"/>
          <w:szCs w:val="24"/>
        </w:rPr>
        <w:t xml:space="preserve"> '',</w:t>
      </w:r>
    </w:p>
    <w:p w14:paraId="2FEE7FE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TextAlign.center</w:t>
      </w:r>
      <w:proofErr w:type="spellEnd"/>
      <w:r w:rsidRPr="00B04FA3">
        <w:rPr>
          <w:rStyle w:val="CommonTableChar"/>
          <w:rFonts w:ascii="Courier New" w:hAnsi="Courier New" w:cs="Courier New"/>
          <w:sz w:val="24"/>
          <w:szCs w:val="24"/>
        </w:rPr>
        <w:t>,</w:t>
      </w:r>
    </w:p>
    <w:p w14:paraId="6BAE54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const </w:t>
      </w:r>
      <w:proofErr w:type="spellStart"/>
      <w:proofErr w:type="gram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gramEnd"/>
    </w:p>
    <w:p w14:paraId="19FB14E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505DC1C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fontWeight</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FontWeight.bold</w:t>
      </w:r>
      <w:proofErr w:type="spellEnd"/>
      <w:r w:rsidRPr="00B04FA3">
        <w:rPr>
          <w:rStyle w:val="CommonTableChar"/>
          <w:rFonts w:ascii="Courier New" w:hAnsi="Courier New" w:cs="Courier New"/>
          <w:sz w:val="24"/>
          <w:szCs w:val="24"/>
        </w:rPr>
        <w:t>,</w:t>
      </w:r>
    </w:p>
    <w:p w14:paraId="37DEC8C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8CA497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37086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EE8F3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9D6282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Positioned(</w:t>
      </w:r>
      <w:proofErr w:type="gramEnd"/>
    </w:p>
    <w:p w14:paraId="47CE0A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top: 0,</w:t>
      </w:r>
    </w:p>
    <w:p w14:paraId="46777C2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right: 0,</w:t>
      </w:r>
    </w:p>
    <w:p w14:paraId="70E3594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5CE4186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358A44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dbService.deleteAccount</w:t>
      </w:r>
      <w:proofErr w:type="spellEnd"/>
      <w:r w:rsidRPr="00B04FA3">
        <w:rPr>
          <w:rStyle w:val="CommonTableChar"/>
          <w:rFonts w:ascii="Courier New" w:hAnsi="Courier New" w:cs="Courier New"/>
          <w:sz w:val="24"/>
          <w:szCs w:val="24"/>
        </w:rPr>
        <w:t>(</w:t>
      </w:r>
      <w:proofErr w:type="spellStart"/>
      <w:proofErr w:type="gramStart"/>
      <w:r w:rsidRPr="00B04FA3">
        <w:rPr>
          <w:rStyle w:val="CommonTableChar"/>
          <w:rFonts w:ascii="Courier New" w:hAnsi="Courier New" w:cs="Courier New"/>
          <w:sz w:val="24"/>
          <w:szCs w:val="24"/>
        </w:rPr>
        <w:t>account.accountId</w:t>
      </w:r>
      <w:proofErr w:type="spellEnd"/>
      <w:proofErr w:type="gramEnd"/>
      <w:r w:rsidRPr="00B04FA3">
        <w:rPr>
          <w:rStyle w:val="CommonTableChar"/>
          <w:rFonts w:ascii="Courier New" w:hAnsi="Courier New" w:cs="Courier New"/>
          <w:sz w:val="24"/>
          <w:szCs w:val="24"/>
        </w:rPr>
        <w:t>!);</w:t>
      </w:r>
    </w:p>
    <w:p w14:paraId="1461658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778034A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C717B6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7898253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2),</w:t>
      </w:r>
    </w:p>
    <w:p w14:paraId="7FD880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2FB5613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5C605E5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shape: </w:t>
      </w:r>
      <w:proofErr w:type="spellStart"/>
      <w:r w:rsidRPr="00B04FA3">
        <w:rPr>
          <w:rStyle w:val="CommonTableChar"/>
          <w:rFonts w:ascii="Courier New" w:hAnsi="Courier New" w:cs="Courier New"/>
          <w:sz w:val="24"/>
          <w:szCs w:val="24"/>
        </w:rPr>
        <w:t>BoxShape.circle</w:t>
      </w:r>
      <w:proofErr w:type="spellEnd"/>
      <w:r w:rsidRPr="00B04FA3">
        <w:rPr>
          <w:rStyle w:val="CommonTableChar"/>
          <w:rFonts w:ascii="Courier New" w:hAnsi="Courier New" w:cs="Courier New"/>
          <w:sz w:val="24"/>
          <w:szCs w:val="24"/>
        </w:rPr>
        <w:t>,</w:t>
      </w:r>
    </w:p>
    <w:p w14:paraId="781103A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FC51C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Icon(</w:t>
      </w:r>
      <w:proofErr w:type="gramEnd"/>
    </w:p>
    <w:p w14:paraId="07DA426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Icons.close</w:t>
      </w:r>
      <w:proofErr w:type="spellEnd"/>
      <w:r w:rsidRPr="00B04FA3">
        <w:rPr>
          <w:rStyle w:val="CommonTableChar"/>
          <w:rFonts w:ascii="Courier New" w:hAnsi="Courier New" w:cs="Courier New"/>
          <w:sz w:val="24"/>
          <w:szCs w:val="24"/>
        </w:rPr>
        <w:t>,</w:t>
      </w:r>
    </w:p>
    <w:p w14:paraId="5B316FB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Colors.red</w:t>
      </w:r>
      <w:proofErr w:type="spellEnd"/>
      <w:r w:rsidRPr="00B04FA3">
        <w:rPr>
          <w:rStyle w:val="CommonTableChar"/>
          <w:rFonts w:ascii="Courier New" w:hAnsi="Courier New" w:cs="Courier New"/>
          <w:sz w:val="24"/>
          <w:szCs w:val="24"/>
        </w:rPr>
        <w:t>,</w:t>
      </w:r>
    </w:p>
    <w:p w14:paraId="129859B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size: 16,</w:t>
      </w:r>
    </w:p>
    <w:p w14:paraId="79B7645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B91AF7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F05D2F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D7BC41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01EAF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4417E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F8F890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088CC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onReorder</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w:t>
      </w:r>
    </w:p>
    <w:p w14:paraId="4B22C6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102E883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 xml:space="preserve"> &lt;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w:t>
      </w:r>
    </w:p>
    <w:p w14:paraId="642D6E9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xml:space="preserve"> -= 1;</w:t>
      </w:r>
    </w:p>
    <w:p w14:paraId="3DF970C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569344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final item = </w:t>
      </w:r>
      <w:proofErr w:type="spellStart"/>
      <w:proofErr w:type="gramStart"/>
      <w:r w:rsidRPr="00B04FA3">
        <w:rPr>
          <w:rStyle w:val="CommonTableChar"/>
          <w:rFonts w:ascii="Courier New" w:hAnsi="Courier New" w:cs="Courier New"/>
          <w:sz w:val="24"/>
          <w:szCs w:val="24"/>
        </w:rPr>
        <w:t>accounts.removeAt</w:t>
      </w:r>
      <w:proofErr w:type="spellEnd"/>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oldIndex</w:t>
      </w:r>
      <w:proofErr w:type="spellEnd"/>
      <w:r w:rsidRPr="00B04FA3">
        <w:rPr>
          <w:rStyle w:val="CommonTableChar"/>
          <w:rFonts w:ascii="Courier New" w:hAnsi="Courier New" w:cs="Courier New"/>
          <w:sz w:val="24"/>
          <w:szCs w:val="24"/>
        </w:rPr>
        <w:t>);</w:t>
      </w:r>
    </w:p>
    <w:p w14:paraId="500840E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accounts.insert</w:t>
      </w:r>
      <w:proofErr w:type="spellEnd"/>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newIndex</w:t>
      </w:r>
      <w:proofErr w:type="spellEnd"/>
      <w:r w:rsidRPr="00B04FA3">
        <w:rPr>
          <w:rStyle w:val="CommonTableChar"/>
          <w:rFonts w:ascii="Courier New" w:hAnsi="Courier New" w:cs="Courier New"/>
          <w:sz w:val="24"/>
          <w:szCs w:val="24"/>
        </w:rPr>
        <w:t>, item);</w:t>
      </w:r>
    </w:p>
    <w:p w14:paraId="67AF54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C3B713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F74500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C2E399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w:t>
      </w:r>
    </w:p>
    <w:p w14:paraId="2463252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GridView.builder</w:t>
      </w:r>
      <w:proofErr w:type="spellEnd"/>
      <w:r w:rsidRPr="00B04FA3">
        <w:rPr>
          <w:rStyle w:val="CommonTableChar"/>
          <w:rFonts w:ascii="Courier New" w:hAnsi="Courier New" w:cs="Courier New"/>
          <w:sz w:val="24"/>
          <w:szCs w:val="24"/>
        </w:rPr>
        <w:t>(</w:t>
      </w:r>
    </w:p>
    <w:p w14:paraId="0A95FD5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gridDelegate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SliverGridDelegateWithFixedCrossAxisCount</w:t>
      </w:r>
      <w:proofErr w:type="spellEnd"/>
      <w:r w:rsidRPr="00B04FA3">
        <w:rPr>
          <w:rStyle w:val="CommonTableChar"/>
          <w:rFonts w:ascii="Courier New" w:hAnsi="Courier New" w:cs="Courier New"/>
          <w:sz w:val="24"/>
          <w:szCs w:val="24"/>
        </w:rPr>
        <w:t>(</w:t>
      </w:r>
      <w:proofErr w:type="gramEnd"/>
    </w:p>
    <w:p w14:paraId="37251C8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crossAxisCount</w:t>
      </w:r>
      <w:proofErr w:type="spellEnd"/>
      <w:r w:rsidRPr="00B04FA3">
        <w:rPr>
          <w:rStyle w:val="CommonTableChar"/>
          <w:rFonts w:ascii="Courier New" w:hAnsi="Courier New" w:cs="Courier New"/>
          <w:sz w:val="24"/>
          <w:szCs w:val="24"/>
        </w:rPr>
        <w:t>: crossAxisCount,</w:t>
      </w:r>
    </w:p>
    <w:p w14:paraId="25C4D8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childAspectRatio</w:t>
      </w:r>
      <w:proofErr w:type="spellEnd"/>
      <w:r w:rsidRPr="00B04FA3">
        <w:rPr>
          <w:rStyle w:val="CommonTableChar"/>
          <w:rFonts w:ascii="Courier New" w:hAnsi="Courier New" w:cs="Courier New"/>
          <w:sz w:val="24"/>
          <w:szCs w:val="24"/>
        </w:rPr>
        <w:t>: 1.5,</w:t>
      </w:r>
    </w:p>
    <w:p w14:paraId="0BBF698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93F329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physics: const </w:t>
      </w:r>
      <w:proofErr w:type="spellStart"/>
      <w:proofErr w:type="gramStart"/>
      <w:r w:rsidRPr="00B04FA3">
        <w:rPr>
          <w:rStyle w:val="CommonTableChar"/>
          <w:rFonts w:ascii="Courier New" w:hAnsi="Courier New" w:cs="Courier New"/>
          <w:sz w:val="24"/>
          <w:szCs w:val="24"/>
        </w:rPr>
        <w:t>NeverScrollableScrollPhysics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8846B3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itemCount</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accounts.length</w:t>
      </w:r>
      <w:proofErr w:type="spellEnd"/>
      <w:proofErr w:type="gramEnd"/>
      <w:r w:rsidRPr="00B04FA3">
        <w:rPr>
          <w:rStyle w:val="CommonTableChar"/>
          <w:rFonts w:ascii="Courier New" w:hAnsi="Courier New" w:cs="Courier New"/>
          <w:sz w:val="24"/>
          <w:szCs w:val="24"/>
        </w:rPr>
        <w:t xml:space="preserve"> + 1,</w:t>
      </w:r>
    </w:p>
    <w:p w14:paraId="2B12558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itemBuilder</w:t>
      </w:r>
      <w:proofErr w:type="spellEnd"/>
      <w:r w:rsidRPr="00B04FA3">
        <w:rPr>
          <w:rStyle w:val="CommonTableChar"/>
          <w:rFonts w:ascii="Courier New" w:hAnsi="Courier New" w:cs="Courier New"/>
          <w:sz w:val="24"/>
          <w:szCs w:val="24"/>
        </w:rPr>
        <w:t>: (context, index) {</w:t>
      </w:r>
    </w:p>
    <w:p w14:paraId="796804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(index &lt; </w:t>
      </w:r>
      <w:proofErr w:type="spellStart"/>
      <w:proofErr w:type="gramStart"/>
      <w:r w:rsidRPr="00B04FA3">
        <w:rPr>
          <w:rStyle w:val="CommonTableChar"/>
          <w:rFonts w:ascii="Courier New" w:hAnsi="Courier New" w:cs="Courier New"/>
          <w:sz w:val="24"/>
          <w:szCs w:val="24"/>
        </w:rPr>
        <w:t>accounts.length</w:t>
      </w:r>
      <w:proofErr w:type="spellEnd"/>
      <w:proofErr w:type="gramEnd"/>
      <w:r w:rsidRPr="00B04FA3">
        <w:rPr>
          <w:rStyle w:val="CommonTableChar"/>
          <w:rFonts w:ascii="Courier New" w:hAnsi="Courier New" w:cs="Courier New"/>
          <w:sz w:val="24"/>
          <w:szCs w:val="24"/>
        </w:rPr>
        <w:t>) {</w:t>
      </w:r>
    </w:p>
    <w:p w14:paraId="268137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account = accounts[index];</w:t>
      </w:r>
    </w:p>
    <w:p w14:paraId="463D1E1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Padding(</w:t>
      </w:r>
      <w:proofErr w:type="gramEnd"/>
    </w:p>
    <w:p w14:paraId="31B7906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6A2C71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45F9D63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1C9AE0C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Navigator.pushNamed</w:t>
      </w:r>
      <w:proofErr w:type="spellEnd"/>
      <w:r w:rsidRPr="00B04FA3">
        <w:rPr>
          <w:rStyle w:val="CommonTableChar"/>
          <w:rFonts w:ascii="Courier New" w:hAnsi="Courier New" w:cs="Courier New"/>
          <w:sz w:val="24"/>
          <w:szCs w:val="24"/>
        </w:rPr>
        <w:t>(</w:t>
      </w:r>
    </w:p>
    <w:p w14:paraId="7CAF11D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w:t>
      </w:r>
    </w:p>
    <w:p w14:paraId="634CE24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'/stats',</w:t>
      </w:r>
    </w:p>
    <w:p w14:paraId="179201B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arguments: {'</w:t>
      </w:r>
      <w:proofErr w:type="spellStart"/>
      <w:r w:rsidRPr="00B04FA3">
        <w:rPr>
          <w:rStyle w:val="CommonTableChar"/>
          <w:rFonts w:ascii="Courier New" w:hAnsi="Courier New" w:cs="Courier New"/>
          <w:sz w:val="24"/>
          <w:szCs w:val="24"/>
        </w:rPr>
        <w:t>selectedAccountId</w:t>
      </w:r>
      <w:proofErr w:type="spellEnd"/>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account.accountId</w:t>
      </w:r>
      <w:proofErr w:type="gramEnd"/>
      <w:r w:rsidRPr="00B04FA3">
        <w:rPr>
          <w:rStyle w:val="CommonTableChar"/>
          <w:rFonts w:ascii="Courier New" w:hAnsi="Courier New" w:cs="Courier New"/>
          <w:sz w:val="24"/>
          <w:szCs w:val="24"/>
        </w:rPr>
        <w:t>},</w:t>
      </w:r>
    </w:p>
    <w:p w14:paraId="57593C6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6EEA4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B1D60E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onLongPress</w:t>
      </w:r>
      <w:proofErr w:type="spellEnd"/>
      <w:r w:rsidRPr="00B04FA3">
        <w:rPr>
          <w:rStyle w:val="CommonTableChar"/>
          <w:rFonts w:ascii="Courier New" w:hAnsi="Courier New" w:cs="Courier New"/>
          <w:sz w:val="24"/>
          <w:szCs w:val="24"/>
        </w:rPr>
        <w:t>: _</w:t>
      </w:r>
      <w:proofErr w:type="spellStart"/>
      <w:r w:rsidRPr="00B04FA3">
        <w:rPr>
          <w:rStyle w:val="CommonTableChar"/>
          <w:rFonts w:ascii="Courier New" w:hAnsi="Courier New" w:cs="Courier New"/>
          <w:sz w:val="24"/>
          <w:szCs w:val="24"/>
        </w:rPr>
        <w:t>handleLongPress</w:t>
      </w:r>
      <w:proofErr w:type="spellEnd"/>
      <w:r w:rsidRPr="00B04FA3">
        <w:rPr>
          <w:rStyle w:val="CommonTableChar"/>
          <w:rFonts w:ascii="Courier New" w:hAnsi="Courier New" w:cs="Courier New"/>
          <w:sz w:val="24"/>
          <w:szCs w:val="24"/>
        </w:rPr>
        <w:t>,</w:t>
      </w:r>
    </w:p>
    <w:p w14:paraId="111A8A7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Stack(</w:t>
      </w:r>
      <w:proofErr w:type="gramEnd"/>
    </w:p>
    <w:p w14:paraId="423E618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6E2F51C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DragTarget</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286116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candidateData</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rejectedData</w:t>
      </w:r>
      <w:proofErr w:type="spellEnd"/>
      <w:r w:rsidRPr="00B04FA3">
        <w:rPr>
          <w:rStyle w:val="CommonTableChar"/>
          <w:rFonts w:ascii="Courier New" w:hAnsi="Courier New" w:cs="Courier New"/>
          <w:sz w:val="24"/>
          <w:szCs w:val="24"/>
        </w:rPr>
        <w:t>) {</w:t>
      </w:r>
    </w:p>
    <w:p w14:paraId="2FB4E30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Container(</w:t>
      </w:r>
      <w:proofErr w:type="gramEnd"/>
    </w:p>
    <w:p w14:paraId="49768FF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margin: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647D92F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407C6D0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candidateData.isNotEmpty</w:t>
      </w:r>
      <w:proofErr w:type="spellEnd"/>
    </w:p>
    <w:p w14:paraId="006F176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Colors.green.withOpacity</w:t>
      </w:r>
      <w:proofErr w:type="spellEnd"/>
      <w:proofErr w:type="gramEnd"/>
      <w:r w:rsidRPr="00B04FA3">
        <w:rPr>
          <w:rStyle w:val="CommonTableChar"/>
          <w:rFonts w:ascii="Courier New" w:hAnsi="Courier New" w:cs="Courier New"/>
          <w:sz w:val="24"/>
          <w:szCs w:val="24"/>
        </w:rPr>
        <w:t>(0.5)</w:t>
      </w:r>
    </w:p>
    <w:p w14:paraId="40E0D7C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AppConstants.accentColor</w:t>
      </w:r>
      <w:proofErr w:type="spellEnd"/>
      <w:r w:rsidRPr="00B04FA3">
        <w:rPr>
          <w:rStyle w:val="CommonTableChar"/>
          <w:rFonts w:ascii="Courier New" w:hAnsi="Courier New" w:cs="Courier New"/>
          <w:sz w:val="24"/>
          <w:szCs w:val="24"/>
        </w:rPr>
        <w:t>,</w:t>
      </w:r>
    </w:p>
    <w:p w14:paraId="0CC2CA9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27E27A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683D3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Center(</w:t>
      </w:r>
      <w:proofErr w:type="gramEnd"/>
    </w:p>
    <w:p w14:paraId="7A5F61D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Text(</w:t>
      </w:r>
      <w:proofErr w:type="gramEnd"/>
    </w:p>
    <w:p w14:paraId="383A317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account.name ??</w:t>
      </w:r>
      <w:proofErr w:type="gramEnd"/>
      <w:r w:rsidRPr="00B04FA3">
        <w:rPr>
          <w:rStyle w:val="CommonTableChar"/>
          <w:rFonts w:ascii="Courier New" w:hAnsi="Courier New" w:cs="Courier New"/>
          <w:sz w:val="24"/>
          <w:szCs w:val="24"/>
        </w:rPr>
        <w:t xml:space="preserve"> '',</w:t>
      </w:r>
    </w:p>
    <w:p w14:paraId="2B8804C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TextAlign.center</w:t>
      </w:r>
      <w:proofErr w:type="spellEnd"/>
      <w:r w:rsidRPr="00B04FA3">
        <w:rPr>
          <w:rStyle w:val="CommonTableChar"/>
          <w:rFonts w:ascii="Courier New" w:hAnsi="Courier New" w:cs="Courier New"/>
          <w:sz w:val="24"/>
          <w:szCs w:val="24"/>
        </w:rPr>
        <w:t>,</w:t>
      </w:r>
    </w:p>
    <w:p w14:paraId="1C2C5E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const </w:t>
      </w:r>
      <w:proofErr w:type="spellStart"/>
      <w:proofErr w:type="gram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gramEnd"/>
    </w:p>
    <w:p w14:paraId="6D22BF1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6908F5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fontWeight</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FontWeight.bold</w:t>
      </w:r>
      <w:proofErr w:type="spellEnd"/>
      <w:r w:rsidRPr="00B04FA3">
        <w:rPr>
          <w:rStyle w:val="CommonTableChar"/>
          <w:rFonts w:ascii="Courier New" w:hAnsi="Courier New" w:cs="Courier New"/>
          <w:sz w:val="24"/>
          <w:szCs w:val="24"/>
        </w:rPr>
        <w:t>,</w:t>
      </w:r>
    </w:p>
    <w:p w14:paraId="17B183F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01FF6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544D0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BF08B4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61CED9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ED4049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onAcceptWithDetails</w:t>
      </w:r>
      <w:proofErr w:type="spellEnd"/>
      <w:r w:rsidRPr="00B04FA3">
        <w:rPr>
          <w:rStyle w:val="CommonTableChar"/>
          <w:rFonts w:ascii="Courier New" w:hAnsi="Courier New" w:cs="Courier New"/>
          <w:sz w:val="24"/>
          <w:szCs w:val="24"/>
        </w:rPr>
        <w:t>: (details) {</w:t>
      </w:r>
    </w:p>
    <w:p w14:paraId="06C1C27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category = </w:t>
      </w:r>
      <w:proofErr w:type="spellStart"/>
      <w:r w:rsidRPr="00B04FA3">
        <w:rPr>
          <w:rStyle w:val="CommonTableChar"/>
          <w:rFonts w:ascii="Courier New" w:hAnsi="Courier New" w:cs="Courier New"/>
          <w:sz w:val="24"/>
          <w:szCs w:val="24"/>
        </w:rPr>
        <w:t>details.data</w:t>
      </w:r>
      <w:proofErr w:type="spellEnd"/>
      <w:r w:rsidRPr="00B04FA3">
        <w:rPr>
          <w:rStyle w:val="CommonTableChar"/>
          <w:rFonts w:ascii="Courier New" w:hAnsi="Courier New" w:cs="Courier New"/>
          <w:sz w:val="24"/>
          <w:szCs w:val="24"/>
        </w:rPr>
        <w:t>;</w:t>
      </w:r>
    </w:p>
    <w:p w14:paraId="524D46D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proofErr w:type="gramStart"/>
      <w:r w:rsidRPr="00B04FA3">
        <w:rPr>
          <w:rStyle w:val="CommonTableChar"/>
          <w:rFonts w:ascii="Courier New" w:hAnsi="Courier New" w:cs="Courier New"/>
          <w:sz w:val="24"/>
          <w:szCs w:val="24"/>
        </w:rPr>
        <w:t>showIncomeDialog</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context, </w:t>
      </w:r>
      <w:proofErr w:type="spellStart"/>
      <w:r w:rsidRPr="00B04FA3">
        <w:rPr>
          <w:rStyle w:val="CommonTableChar"/>
          <w:rFonts w:ascii="Courier New" w:hAnsi="Courier New" w:cs="Courier New"/>
          <w:sz w:val="24"/>
          <w:szCs w:val="24"/>
        </w:rPr>
        <w:t>account.accountId</w:t>
      </w:r>
      <w:proofErr w:type="spellEnd"/>
      <w:r w:rsidRPr="00B04FA3">
        <w:rPr>
          <w:rStyle w:val="CommonTableChar"/>
          <w:rFonts w:ascii="Courier New" w:hAnsi="Courier New" w:cs="Courier New"/>
          <w:sz w:val="24"/>
          <w:szCs w:val="24"/>
        </w:rPr>
        <w:t xml:space="preserve"> ?? '', category,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w:t>
      </w:r>
    </w:p>
    <w:p w14:paraId="79A44F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F90521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EAA44F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523FD2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0B2FFE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E10392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F6E61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else {</w:t>
      </w:r>
    </w:p>
    <w:p w14:paraId="48A4C45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Padding(</w:t>
      </w:r>
      <w:proofErr w:type="gramEnd"/>
    </w:p>
    <w:p w14:paraId="740D2F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38F257E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GestureDetector</w:t>
      </w:r>
      <w:proofErr w:type="spellEnd"/>
      <w:r w:rsidRPr="00B04FA3">
        <w:rPr>
          <w:rStyle w:val="CommonTableChar"/>
          <w:rFonts w:ascii="Courier New" w:hAnsi="Courier New" w:cs="Courier New"/>
          <w:sz w:val="24"/>
          <w:szCs w:val="24"/>
        </w:rPr>
        <w:t>(</w:t>
      </w:r>
      <w:proofErr w:type="gramEnd"/>
    </w:p>
    <w:p w14:paraId="4423F7B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32E3E2E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_</w:t>
      </w:r>
      <w:proofErr w:type="spellStart"/>
      <w:proofErr w:type="gramStart"/>
      <w:r w:rsidRPr="00B04FA3">
        <w:rPr>
          <w:rStyle w:val="CommonTableChar"/>
          <w:rFonts w:ascii="Courier New" w:hAnsi="Courier New" w:cs="Courier New"/>
          <w:sz w:val="24"/>
          <w:szCs w:val="24"/>
        </w:rPr>
        <w:t>showAddAccountDialog</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context,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w:t>
      </w:r>
    </w:p>
    <w:p w14:paraId="6B85930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E67950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Container(</w:t>
      </w:r>
      <w:proofErr w:type="gramEnd"/>
    </w:p>
    <w:p w14:paraId="66CDA4B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margin: const </w:t>
      </w:r>
      <w:proofErr w:type="spellStart"/>
      <w:proofErr w:type="gramStart"/>
      <w:r w:rsidRPr="00B04FA3">
        <w:rPr>
          <w:rStyle w:val="CommonTableChar"/>
          <w:rFonts w:ascii="Courier New" w:hAnsi="Courier New" w:cs="Courier New"/>
          <w:sz w:val="24"/>
          <w:szCs w:val="24"/>
        </w:rPr>
        <w:t>EdgeInsets.all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4.0),</w:t>
      </w:r>
    </w:p>
    <w:p w14:paraId="7A357CC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w:t>
      </w:r>
      <w:proofErr w:type="spellStart"/>
      <w:proofErr w:type="gramStart"/>
      <w:r w:rsidRPr="00B04FA3">
        <w:rPr>
          <w:rStyle w:val="CommonTableChar"/>
          <w:rFonts w:ascii="Courier New" w:hAnsi="Courier New" w:cs="Courier New"/>
          <w:sz w:val="24"/>
          <w:szCs w:val="24"/>
        </w:rPr>
        <w:t>BoxDecoration</w:t>
      </w:r>
      <w:proofErr w:type="spellEnd"/>
      <w:r w:rsidRPr="00B04FA3">
        <w:rPr>
          <w:rStyle w:val="CommonTableChar"/>
          <w:rFonts w:ascii="Courier New" w:hAnsi="Courier New" w:cs="Courier New"/>
          <w:sz w:val="24"/>
          <w:szCs w:val="24"/>
        </w:rPr>
        <w:t>(</w:t>
      </w:r>
      <w:proofErr w:type="gramEnd"/>
    </w:p>
    <w:p w14:paraId="710035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3001445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BorderRadius.circular</w:t>
      </w:r>
      <w:proofErr w:type="spellEnd"/>
      <w:r w:rsidRPr="00B04FA3">
        <w:rPr>
          <w:rStyle w:val="CommonTableChar"/>
          <w:rFonts w:ascii="Courier New" w:hAnsi="Courier New" w:cs="Courier New"/>
          <w:sz w:val="24"/>
          <w:szCs w:val="24"/>
        </w:rPr>
        <w:t>(10),</w:t>
      </w:r>
    </w:p>
    <w:p w14:paraId="3BA886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Border.all</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color: </w:t>
      </w:r>
      <w:proofErr w:type="spellStart"/>
      <w:r w:rsidRPr="00B04FA3">
        <w:rPr>
          <w:rStyle w:val="CommonTableChar"/>
          <w:rFonts w:ascii="Courier New" w:hAnsi="Courier New" w:cs="Courier New"/>
          <w:sz w:val="24"/>
          <w:szCs w:val="24"/>
        </w:rPr>
        <w:t>AppConstants.accentColor</w:t>
      </w:r>
      <w:proofErr w:type="spellEnd"/>
      <w:r w:rsidRPr="00B04FA3">
        <w:rPr>
          <w:rStyle w:val="CommonTableChar"/>
          <w:rFonts w:ascii="Courier New" w:hAnsi="Courier New" w:cs="Courier New"/>
          <w:sz w:val="24"/>
          <w:szCs w:val="24"/>
        </w:rPr>
        <w:t>, width: 1),</w:t>
      </w:r>
    </w:p>
    <w:p w14:paraId="4B41254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D3FF26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Center(</w:t>
      </w:r>
      <w:proofErr w:type="gramEnd"/>
    </w:p>
    <w:p w14:paraId="3942480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Icon(</w:t>
      </w:r>
      <w:proofErr w:type="gramEnd"/>
    </w:p>
    <w:p w14:paraId="3ED3329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Icons.add</w:t>
      </w:r>
      <w:proofErr w:type="spellEnd"/>
      <w:r w:rsidRPr="00B04FA3">
        <w:rPr>
          <w:rStyle w:val="CommonTableChar"/>
          <w:rFonts w:ascii="Courier New" w:hAnsi="Courier New" w:cs="Courier New"/>
          <w:sz w:val="24"/>
          <w:szCs w:val="24"/>
        </w:rPr>
        <w:t>,</w:t>
      </w:r>
    </w:p>
    <w:p w14:paraId="47491EE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AppConstants.accentColor</w:t>
      </w:r>
      <w:proofErr w:type="spellEnd"/>
      <w:r w:rsidRPr="00B04FA3">
        <w:rPr>
          <w:rStyle w:val="CommonTableChar"/>
          <w:rFonts w:ascii="Courier New" w:hAnsi="Courier New" w:cs="Courier New"/>
          <w:sz w:val="24"/>
          <w:szCs w:val="24"/>
        </w:rPr>
        <w:t>,</w:t>
      </w:r>
    </w:p>
    <w:p w14:paraId="5B335F6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CDFEA4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2C7DC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6E284D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B0F6A3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969F98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197539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6E98A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EE22AF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597DED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E4D8B8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FEF235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42CBF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&lt;List&lt;</w:t>
      </w:r>
      <w:proofErr w:type="spellStart"/>
      <w:r w:rsidRPr="00B04FA3">
        <w:rPr>
          <w:rStyle w:val="CommonTableChar"/>
          <w:rFonts w:ascii="Courier New" w:hAnsi="Courier New" w:cs="Courier New"/>
          <w:sz w:val="24"/>
          <w:szCs w:val="24"/>
        </w:rPr>
        <w:t>model.Transaction</w:t>
      </w:r>
      <w:proofErr w:type="spellEnd"/>
      <w:r w:rsidRPr="00B04FA3">
        <w:rPr>
          <w:rStyle w:val="CommonTableChar"/>
          <w:rFonts w:ascii="Courier New" w:hAnsi="Courier New" w:cs="Courier New"/>
          <w:sz w:val="24"/>
          <w:szCs w:val="24"/>
        </w:rPr>
        <w:t>&gt;</w:t>
      </w:r>
      <w:proofErr w:type="gramStart"/>
      <w:r w:rsidRPr="00B04FA3">
        <w:rPr>
          <w:rStyle w:val="CommonTableChar"/>
          <w:rFonts w:ascii="Courier New" w:hAnsi="Courier New" w:cs="Courier New"/>
          <w:sz w:val="24"/>
          <w:szCs w:val="24"/>
        </w:rPr>
        <w:t>&gt;(</w:t>
      </w:r>
      <w:proofErr w:type="gramEnd"/>
    </w:p>
    <w:p w14:paraId="53AC9FF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dbService.getTransactions</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w:t>
      </w:r>
    </w:p>
    <w:p w14:paraId="2080A35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snapshot) {</w:t>
      </w:r>
    </w:p>
    <w:p w14:paraId="020607D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snapshot.connectionState</w:t>
      </w:r>
      <w:proofErr w:type="spellEnd"/>
      <w:proofErr w:type="gram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ConnectionState.waiting</w:t>
      </w:r>
      <w:proofErr w:type="spellEnd"/>
      <w:r w:rsidRPr="00B04FA3">
        <w:rPr>
          <w:rStyle w:val="CommonTableChar"/>
          <w:rFonts w:ascii="Courier New" w:hAnsi="Courier New" w:cs="Courier New"/>
          <w:sz w:val="24"/>
          <w:szCs w:val="24"/>
        </w:rPr>
        <w:t>) {</w:t>
      </w:r>
    </w:p>
    <w:p w14:paraId="3C67531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 xml:space="preserve">child: </w:t>
      </w:r>
      <w:proofErr w:type="spellStart"/>
      <w:r w:rsidRPr="00B04FA3">
        <w:rPr>
          <w:rStyle w:val="CommonTableChar"/>
          <w:rFonts w:ascii="Courier New" w:hAnsi="Courier New" w:cs="Courier New"/>
          <w:sz w:val="24"/>
          <w:szCs w:val="24"/>
        </w:rPr>
        <w:t>CircularProgressIndicator</w:t>
      </w:r>
      <w:proofErr w:type="spellEnd"/>
      <w:r w:rsidRPr="00B04FA3">
        <w:rPr>
          <w:rStyle w:val="CommonTableChar"/>
          <w:rFonts w:ascii="Courier New" w:hAnsi="Courier New" w:cs="Courier New"/>
          <w:sz w:val="24"/>
          <w:szCs w:val="24"/>
        </w:rPr>
        <w:t>());</w:t>
      </w:r>
    </w:p>
    <w:p w14:paraId="62EA81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967AFB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snapshot</w:t>
      </w:r>
      <w:proofErr w:type="gramEnd"/>
      <w:r w:rsidRPr="00B04FA3">
        <w:rPr>
          <w:rStyle w:val="CommonTableChar"/>
          <w:rFonts w:ascii="Courier New" w:hAnsi="Courier New" w:cs="Courier New"/>
          <w:sz w:val="24"/>
          <w:szCs w:val="24"/>
        </w:rPr>
        <w:t>.hasData</w:t>
      </w:r>
      <w:proofErr w:type="spellEnd"/>
      <w:r w:rsidRPr="00B04FA3">
        <w:rPr>
          <w:rStyle w:val="CommonTableChar"/>
          <w:rFonts w:ascii="Courier New" w:hAnsi="Courier New" w:cs="Courier New"/>
          <w:sz w:val="24"/>
          <w:szCs w:val="24"/>
        </w:rPr>
        <w:t xml:space="preserve"> || snapshot.data!.</w:t>
      </w:r>
      <w:proofErr w:type="spellStart"/>
      <w:r w:rsidRPr="00B04FA3">
        <w:rPr>
          <w:rStyle w:val="CommonTableChar"/>
          <w:rFonts w:ascii="Courier New" w:hAnsi="Courier New" w:cs="Courier New"/>
          <w:sz w:val="24"/>
          <w:szCs w:val="24"/>
        </w:rPr>
        <w:t>isEmpty</w:t>
      </w:r>
      <w:proofErr w:type="spellEnd"/>
      <w:r w:rsidRPr="00B04FA3">
        <w:rPr>
          <w:rStyle w:val="CommonTableChar"/>
          <w:rFonts w:ascii="Courier New" w:hAnsi="Courier New" w:cs="Courier New"/>
          <w:sz w:val="24"/>
          <w:szCs w:val="24"/>
        </w:rPr>
        <w:t>) {</w:t>
      </w:r>
    </w:p>
    <w:p w14:paraId="79CBECB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child: Text('</w:t>
      </w:r>
      <w:proofErr w:type="spellStart"/>
      <w:r w:rsidRPr="00B04FA3">
        <w:rPr>
          <w:rStyle w:val="CommonTableChar"/>
          <w:rFonts w:ascii="Courier New" w:hAnsi="Courier New" w:cs="Courier New"/>
          <w:sz w:val="24"/>
          <w:szCs w:val="24"/>
        </w:rPr>
        <w:t>Немає</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доходів</w:t>
      </w:r>
      <w:proofErr w:type="spellEnd"/>
      <w:r w:rsidRPr="00B04FA3">
        <w:rPr>
          <w:rStyle w:val="CommonTableChar"/>
          <w:rFonts w:ascii="Courier New" w:hAnsi="Courier New" w:cs="Courier New"/>
          <w:sz w:val="24"/>
          <w:szCs w:val="24"/>
        </w:rPr>
        <w:t>'));</w:t>
      </w:r>
    </w:p>
    <w:p w14:paraId="1F4448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9AC758C" w14:textId="77777777" w:rsidR="00B04FA3" w:rsidRPr="00B04FA3" w:rsidRDefault="00B04FA3" w:rsidP="00B04FA3">
      <w:pPr>
        <w:pStyle w:val="Code"/>
        <w:rPr>
          <w:rStyle w:val="CommonTableChar"/>
          <w:rFonts w:ascii="Courier New" w:hAnsi="Courier New" w:cs="Courier New"/>
          <w:sz w:val="24"/>
          <w:szCs w:val="24"/>
        </w:rPr>
      </w:pPr>
    </w:p>
    <w:p w14:paraId="082629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incomes = </w:t>
      </w:r>
      <w:proofErr w:type="spellStart"/>
      <w:r w:rsidRPr="00B04FA3">
        <w:rPr>
          <w:rStyle w:val="CommonTableChar"/>
          <w:rFonts w:ascii="Courier New" w:hAnsi="Courier New" w:cs="Courier New"/>
          <w:sz w:val="24"/>
          <w:szCs w:val="24"/>
        </w:rPr>
        <w:t>snapshot.data</w:t>
      </w:r>
      <w:proofErr w:type="spellEnd"/>
      <w:r w:rsidRPr="00B04FA3">
        <w:rPr>
          <w:rStyle w:val="CommonTableChar"/>
          <w:rFonts w:ascii="Courier New" w:hAnsi="Courier New" w:cs="Courier New"/>
          <w:sz w:val="24"/>
          <w:szCs w:val="24"/>
        </w:rPr>
        <w:t>!</w:t>
      </w:r>
    </w:p>
    <w:p w14:paraId="3B20F15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.where</w:t>
      </w:r>
      <w:proofErr w:type="gramEnd"/>
      <w:r w:rsidRPr="00B04FA3">
        <w:rPr>
          <w:rStyle w:val="CommonTableChar"/>
          <w:rFonts w:ascii="Courier New" w:hAnsi="Courier New" w:cs="Courier New"/>
          <w:sz w:val="24"/>
          <w:szCs w:val="24"/>
        </w:rPr>
        <w:t>((transaction) =&gt; !</w:t>
      </w:r>
      <w:proofErr w:type="spellStart"/>
      <w:r w:rsidRPr="00B04FA3">
        <w:rPr>
          <w:rStyle w:val="CommonTableChar"/>
          <w:rFonts w:ascii="Courier New" w:hAnsi="Courier New" w:cs="Courier New"/>
          <w:sz w:val="24"/>
          <w:szCs w:val="24"/>
        </w:rPr>
        <w:t>transaction.isExpense</w:t>
      </w:r>
      <w:proofErr w:type="spellEnd"/>
      <w:r w:rsidRPr="00B04FA3">
        <w:rPr>
          <w:rStyle w:val="CommonTableChar"/>
          <w:rFonts w:ascii="Courier New" w:hAnsi="Courier New" w:cs="Courier New"/>
          <w:sz w:val="24"/>
          <w:szCs w:val="24"/>
        </w:rPr>
        <w:t>)</w:t>
      </w:r>
    </w:p>
    <w:p w14:paraId="79D803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toList</w:t>
      </w:r>
      <w:proofErr w:type="spellEnd"/>
      <w:proofErr w:type="gramEnd"/>
      <w:r w:rsidRPr="00B04FA3">
        <w:rPr>
          <w:rStyle w:val="CommonTableChar"/>
          <w:rFonts w:ascii="Courier New" w:hAnsi="Courier New" w:cs="Courier New"/>
          <w:sz w:val="24"/>
          <w:szCs w:val="24"/>
        </w:rPr>
        <w:t>();</w:t>
      </w:r>
    </w:p>
    <w:p w14:paraId="6F06797A" w14:textId="77777777" w:rsidR="00B04FA3" w:rsidRPr="00B04FA3" w:rsidRDefault="00B04FA3" w:rsidP="00B04FA3">
      <w:pPr>
        <w:pStyle w:val="Code"/>
        <w:rPr>
          <w:rStyle w:val="CommonTableChar"/>
          <w:rFonts w:ascii="Courier New" w:hAnsi="Courier New" w:cs="Courier New"/>
          <w:sz w:val="24"/>
          <w:szCs w:val="24"/>
        </w:rPr>
      </w:pPr>
    </w:p>
    <w:p w14:paraId="666F24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incomes.isEmpty</w:t>
      </w:r>
      <w:proofErr w:type="spellEnd"/>
      <w:proofErr w:type="gramEnd"/>
      <w:r w:rsidRPr="00B04FA3">
        <w:rPr>
          <w:rStyle w:val="CommonTableChar"/>
          <w:rFonts w:ascii="Courier New" w:hAnsi="Courier New" w:cs="Courier New"/>
          <w:sz w:val="24"/>
          <w:szCs w:val="24"/>
        </w:rPr>
        <w:t>) {</w:t>
      </w:r>
    </w:p>
    <w:p w14:paraId="50C6BB6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const </w:t>
      </w:r>
      <w:proofErr w:type="gramStart"/>
      <w:r w:rsidRPr="00B04FA3">
        <w:rPr>
          <w:rStyle w:val="CommonTableChar"/>
          <w:rFonts w:ascii="Courier New" w:hAnsi="Courier New" w:cs="Courier New"/>
          <w:sz w:val="24"/>
          <w:szCs w:val="24"/>
        </w:rPr>
        <w:t>Center(</w:t>
      </w:r>
      <w:proofErr w:type="gramEnd"/>
      <w:r w:rsidRPr="00B04FA3">
        <w:rPr>
          <w:rStyle w:val="CommonTableChar"/>
          <w:rFonts w:ascii="Courier New" w:hAnsi="Courier New" w:cs="Courier New"/>
          <w:sz w:val="24"/>
          <w:szCs w:val="24"/>
        </w:rPr>
        <w:t>child: Text('</w:t>
      </w:r>
      <w:proofErr w:type="spellStart"/>
      <w:r w:rsidRPr="00B04FA3">
        <w:rPr>
          <w:rStyle w:val="CommonTableChar"/>
          <w:rFonts w:ascii="Courier New" w:hAnsi="Courier New" w:cs="Courier New"/>
          <w:sz w:val="24"/>
          <w:szCs w:val="24"/>
        </w:rPr>
        <w:t>Немає</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доходів</w:t>
      </w:r>
      <w:proofErr w:type="spellEnd"/>
      <w:r w:rsidRPr="00B04FA3">
        <w:rPr>
          <w:rStyle w:val="CommonTableChar"/>
          <w:rFonts w:ascii="Courier New" w:hAnsi="Courier New" w:cs="Courier New"/>
          <w:sz w:val="24"/>
          <w:szCs w:val="24"/>
        </w:rPr>
        <w:t>'));</w:t>
      </w:r>
    </w:p>
    <w:p w14:paraId="7310062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8C8042B" w14:textId="77777777" w:rsidR="00B04FA3" w:rsidRPr="00B04FA3" w:rsidRDefault="00B04FA3" w:rsidP="00B04FA3">
      <w:pPr>
        <w:pStyle w:val="Code"/>
        <w:rPr>
          <w:rStyle w:val="CommonTableChar"/>
          <w:rFonts w:ascii="Courier New" w:hAnsi="Courier New" w:cs="Courier New"/>
          <w:sz w:val="24"/>
          <w:szCs w:val="24"/>
        </w:rPr>
      </w:pPr>
    </w:p>
    <w:p w14:paraId="3C54B9E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incomes.sort</w:t>
      </w:r>
      <w:proofErr w:type="spellEnd"/>
      <w:proofErr w:type="gramEnd"/>
      <w:r w:rsidRPr="00B04FA3">
        <w:rPr>
          <w:rStyle w:val="CommonTableChar"/>
          <w:rFonts w:ascii="Courier New" w:hAnsi="Courier New" w:cs="Courier New"/>
          <w:sz w:val="24"/>
          <w:szCs w:val="24"/>
        </w:rPr>
        <w:t>((a, b) =&gt; b.date!.</w:t>
      </w:r>
      <w:proofErr w:type="spellStart"/>
      <w:r w:rsidRPr="00B04FA3">
        <w:rPr>
          <w:rStyle w:val="CommonTableChar"/>
          <w:rFonts w:ascii="Courier New" w:hAnsi="Courier New" w:cs="Courier New"/>
          <w:sz w:val="24"/>
          <w:szCs w:val="24"/>
        </w:rPr>
        <w:t>compareTo</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a.date</w:t>
      </w:r>
      <w:proofErr w:type="spellEnd"/>
      <w:r w:rsidRPr="00B04FA3">
        <w:rPr>
          <w:rStyle w:val="CommonTableChar"/>
          <w:rFonts w:ascii="Courier New" w:hAnsi="Courier New" w:cs="Courier New"/>
          <w:sz w:val="24"/>
          <w:szCs w:val="24"/>
        </w:rPr>
        <w:t>!));</w:t>
      </w:r>
    </w:p>
    <w:p w14:paraId="196D2D1D" w14:textId="77777777" w:rsidR="00B04FA3" w:rsidRPr="00B04FA3" w:rsidRDefault="00B04FA3" w:rsidP="00B04FA3">
      <w:pPr>
        <w:pStyle w:val="Code"/>
        <w:rPr>
          <w:rStyle w:val="CommonTableChar"/>
          <w:rFonts w:ascii="Courier New" w:hAnsi="Courier New" w:cs="Courier New"/>
          <w:sz w:val="24"/>
          <w:szCs w:val="24"/>
        </w:rPr>
      </w:pPr>
    </w:p>
    <w:p w14:paraId="0C6862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ListView.builder</w:t>
      </w:r>
      <w:proofErr w:type="spellEnd"/>
      <w:r w:rsidRPr="00B04FA3">
        <w:rPr>
          <w:rStyle w:val="CommonTableChar"/>
          <w:rFonts w:ascii="Courier New" w:hAnsi="Courier New" w:cs="Courier New"/>
          <w:sz w:val="24"/>
          <w:szCs w:val="24"/>
        </w:rPr>
        <w:t>(</w:t>
      </w:r>
    </w:p>
    <w:p w14:paraId="1B9BF9E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shrinkWrap</w:t>
      </w:r>
      <w:proofErr w:type="spellEnd"/>
      <w:r w:rsidRPr="00B04FA3">
        <w:rPr>
          <w:rStyle w:val="CommonTableChar"/>
          <w:rFonts w:ascii="Courier New" w:hAnsi="Courier New" w:cs="Courier New"/>
          <w:sz w:val="24"/>
          <w:szCs w:val="24"/>
        </w:rPr>
        <w:t>: true,</w:t>
      </w:r>
    </w:p>
    <w:p w14:paraId="49CED6B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physics: const </w:t>
      </w:r>
      <w:proofErr w:type="spellStart"/>
      <w:proofErr w:type="gramStart"/>
      <w:r w:rsidRPr="00B04FA3">
        <w:rPr>
          <w:rStyle w:val="CommonTableChar"/>
          <w:rFonts w:ascii="Courier New" w:hAnsi="Courier New" w:cs="Courier New"/>
          <w:sz w:val="24"/>
          <w:szCs w:val="24"/>
        </w:rPr>
        <w:t>NeverScrollableScrollPhysics</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F10862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itemCount</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incomes.length</w:t>
      </w:r>
      <w:proofErr w:type="spellEnd"/>
      <w:proofErr w:type="gramEnd"/>
      <w:r w:rsidRPr="00B04FA3">
        <w:rPr>
          <w:rStyle w:val="CommonTableChar"/>
          <w:rFonts w:ascii="Courier New" w:hAnsi="Courier New" w:cs="Courier New"/>
          <w:sz w:val="24"/>
          <w:szCs w:val="24"/>
        </w:rPr>
        <w:t>,</w:t>
      </w:r>
    </w:p>
    <w:p w14:paraId="57F80F5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itemBuilder</w:t>
      </w:r>
      <w:proofErr w:type="spellEnd"/>
      <w:r w:rsidRPr="00B04FA3">
        <w:rPr>
          <w:rStyle w:val="CommonTableChar"/>
          <w:rFonts w:ascii="Courier New" w:hAnsi="Courier New" w:cs="Courier New"/>
          <w:sz w:val="24"/>
          <w:szCs w:val="24"/>
        </w:rPr>
        <w:t>: (context, index) {</w:t>
      </w:r>
    </w:p>
    <w:p w14:paraId="62714FC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transaction = incomes[index];</w:t>
      </w:r>
    </w:p>
    <w:p w14:paraId="300E509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&lt;Account?</w:t>
      </w:r>
      <w:proofErr w:type="gramStart"/>
      <w:r w:rsidRPr="00B04FA3">
        <w:rPr>
          <w:rStyle w:val="CommonTableChar"/>
          <w:rFonts w:ascii="Courier New" w:hAnsi="Courier New" w:cs="Courier New"/>
          <w:sz w:val="24"/>
          <w:szCs w:val="24"/>
        </w:rPr>
        <w:t>&gt;(</w:t>
      </w:r>
      <w:proofErr w:type="gramEnd"/>
    </w:p>
    <w:p w14:paraId="3036C6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dbService.getAccountById</w:t>
      </w:r>
      <w:proofErr w:type="spellEnd"/>
      <w:r w:rsidRPr="00B04FA3">
        <w:rPr>
          <w:rStyle w:val="CommonTableChar"/>
          <w:rFonts w:ascii="Courier New" w:hAnsi="Courier New" w:cs="Courier New"/>
          <w:sz w:val="24"/>
          <w:szCs w:val="24"/>
        </w:rPr>
        <w:t>(</w:t>
      </w:r>
      <w:proofErr w:type="spellStart"/>
      <w:proofErr w:type="gramStart"/>
      <w:r w:rsidRPr="00B04FA3">
        <w:rPr>
          <w:rStyle w:val="CommonTableChar"/>
          <w:rFonts w:ascii="Courier New" w:hAnsi="Courier New" w:cs="Courier New"/>
          <w:sz w:val="24"/>
          <w:szCs w:val="24"/>
        </w:rPr>
        <w:t>transaction.accountId</w:t>
      </w:r>
      <w:proofErr w:type="spellEnd"/>
      <w:proofErr w:type="gramEnd"/>
      <w:r w:rsidRPr="00B04FA3">
        <w:rPr>
          <w:rStyle w:val="CommonTableChar"/>
          <w:rFonts w:ascii="Courier New" w:hAnsi="Courier New" w:cs="Courier New"/>
          <w:sz w:val="24"/>
          <w:szCs w:val="24"/>
        </w:rPr>
        <w:t xml:space="preserve"> ?? ''),</w:t>
      </w:r>
    </w:p>
    <w:p w14:paraId="405B19C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accountSnapshot</w:t>
      </w:r>
      <w:proofErr w:type="spellEnd"/>
      <w:r w:rsidRPr="00B04FA3">
        <w:rPr>
          <w:rStyle w:val="CommonTableChar"/>
          <w:rFonts w:ascii="Courier New" w:hAnsi="Courier New" w:cs="Courier New"/>
          <w:sz w:val="24"/>
          <w:szCs w:val="24"/>
        </w:rPr>
        <w:t>) {</w:t>
      </w:r>
    </w:p>
    <w:p w14:paraId="01F8DFE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accountName</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accountSnapshot.data?.name ??</w:t>
      </w:r>
      <w:proofErr w:type="gram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Невідомий</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рахунок</w:t>
      </w:r>
      <w:proofErr w:type="spellEnd"/>
      <w:r w:rsidRPr="00B04FA3">
        <w:rPr>
          <w:rStyle w:val="CommonTableChar"/>
          <w:rFonts w:ascii="Courier New" w:hAnsi="Courier New" w:cs="Courier New"/>
          <w:sz w:val="24"/>
          <w:szCs w:val="24"/>
        </w:rPr>
        <w:t>';</w:t>
      </w:r>
    </w:p>
    <w:p w14:paraId="43B371DF" w14:textId="77777777" w:rsidR="00B04FA3" w:rsidRPr="00B04FA3" w:rsidRDefault="00B04FA3" w:rsidP="00B04FA3">
      <w:pPr>
        <w:pStyle w:val="Code"/>
        <w:rPr>
          <w:rStyle w:val="CommonTableChar"/>
          <w:rFonts w:ascii="Courier New" w:hAnsi="Courier New" w:cs="Courier New"/>
          <w:sz w:val="24"/>
          <w:szCs w:val="24"/>
        </w:rPr>
      </w:pPr>
    </w:p>
    <w:p w14:paraId="56244BA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Dismissible(</w:t>
      </w:r>
      <w:proofErr w:type="gramEnd"/>
    </w:p>
    <w:p w14:paraId="49766B9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key: </w:t>
      </w:r>
      <w:proofErr w:type="gramStart"/>
      <w:r w:rsidRPr="00B04FA3">
        <w:rPr>
          <w:rStyle w:val="CommonTableChar"/>
          <w:rFonts w:ascii="Courier New" w:hAnsi="Courier New" w:cs="Courier New"/>
          <w:sz w:val="24"/>
          <w:szCs w:val="24"/>
        </w:rPr>
        <w:t>Key(</w:t>
      </w:r>
      <w:proofErr w:type="spellStart"/>
      <w:proofErr w:type="gramEnd"/>
      <w:r w:rsidRPr="00B04FA3">
        <w:rPr>
          <w:rStyle w:val="CommonTableChar"/>
          <w:rFonts w:ascii="Courier New" w:hAnsi="Courier New" w:cs="Courier New"/>
          <w:sz w:val="24"/>
          <w:szCs w:val="24"/>
        </w:rPr>
        <w:t>transaction.serverId</w:t>
      </w:r>
      <w:proofErr w:type="spellEnd"/>
      <w:r w:rsidRPr="00B04FA3">
        <w:rPr>
          <w:rStyle w:val="CommonTableChar"/>
          <w:rFonts w:ascii="Courier New" w:hAnsi="Courier New" w:cs="Courier New"/>
          <w:sz w:val="24"/>
          <w:szCs w:val="24"/>
        </w:rPr>
        <w:t xml:space="preserve"> ?? ''),</w:t>
      </w:r>
    </w:p>
    <w:p w14:paraId="5F0AE66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background: </w:t>
      </w:r>
      <w:proofErr w:type="gramStart"/>
      <w:r w:rsidRPr="00B04FA3">
        <w:rPr>
          <w:rStyle w:val="CommonTableChar"/>
          <w:rFonts w:ascii="Courier New" w:hAnsi="Courier New" w:cs="Courier New"/>
          <w:sz w:val="24"/>
          <w:szCs w:val="24"/>
        </w:rPr>
        <w:t>Container(</w:t>
      </w:r>
      <w:proofErr w:type="gramEnd"/>
    </w:p>
    <w:p w14:paraId="4036207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Colors.red</w:t>
      </w:r>
      <w:proofErr w:type="spellEnd"/>
      <w:r w:rsidRPr="00B04FA3">
        <w:rPr>
          <w:rStyle w:val="CommonTableChar"/>
          <w:rFonts w:ascii="Courier New" w:hAnsi="Courier New" w:cs="Courier New"/>
          <w:sz w:val="24"/>
          <w:szCs w:val="24"/>
        </w:rPr>
        <w:t>,</w:t>
      </w:r>
    </w:p>
    <w:p w14:paraId="7788324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alignment: </w:t>
      </w:r>
      <w:proofErr w:type="spellStart"/>
      <w:r w:rsidRPr="00B04FA3">
        <w:rPr>
          <w:rStyle w:val="CommonTableChar"/>
          <w:rFonts w:ascii="Courier New" w:hAnsi="Courier New" w:cs="Courier New"/>
          <w:sz w:val="24"/>
          <w:szCs w:val="24"/>
        </w:rPr>
        <w:t>Alignment.centerRight</w:t>
      </w:r>
      <w:proofErr w:type="spellEnd"/>
      <w:r w:rsidRPr="00B04FA3">
        <w:rPr>
          <w:rStyle w:val="CommonTableChar"/>
          <w:rFonts w:ascii="Courier New" w:hAnsi="Courier New" w:cs="Courier New"/>
          <w:sz w:val="24"/>
          <w:szCs w:val="24"/>
        </w:rPr>
        <w:t>,</w:t>
      </w:r>
    </w:p>
    <w:p w14:paraId="3EFE68D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const </w:t>
      </w:r>
      <w:proofErr w:type="spellStart"/>
      <w:r w:rsidRPr="00B04FA3">
        <w:rPr>
          <w:rStyle w:val="CommonTableChar"/>
          <w:rFonts w:ascii="Courier New" w:hAnsi="Courier New" w:cs="Courier New"/>
          <w:sz w:val="24"/>
          <w:szCs w:val="24"/>
        </w:rPr>
        <w:t>EdgeInsets.only</w:t>
      </w:r>
      <w:proofErr w:type="spellEnd"/>
      <w:r w:rsidRPr="00B04FA3">
        <w:rPr>
          <w:rStyle w:val="CommonTableChar"/>
          <w:rFonts w:ascii="Courier New" w:hAnsi="Courier New" w:cs="Courier New"/>
          <w:sz w:val="24"/>
          <w:szCs w:val="24"/>
        </w:rPr>
        <w:t>(right: 20.0),</w:t>
      </w:r>
    </w:p>
    <w:p w14:paraId="410A162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Icon(</w:t>
      </w:r>
      <w:proofErr w:type="spellStart"/>
      <w:proofErr w:type="gramEnd"/>
      <w:r w:rsidRPr="00B04FA3">
        <w:rPr>
          <w:rStyle w:val="CommonTableChar"/>
          <w:rFonts w:ascii="Courier New" w:hAnsi="Courier New" w:cs="Courier New"/>
          <w:sz w:val="24"/>
          <w:szCs w:val="24"/>
        </w:rPr>
        <w:t>Icons.delete</w:t>
      </w:r>
      <w:proofErr w:type="spellEnd"/>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Colors.white</w:t>
      </w:r>
      <w:proofErr w:type="spellEnd"/>
      <w:r w:rsidRPr="00B04FA3">
        <w:rPr>
          <w:rStyle w:val="CommonTableChar"/>
          <w:rFonts w:ascii="Courier New" w:hAnsi="Courier New" w:cs="Courier New"/>
          <w:sz w:val="24"/>
          <w:szCs w:val="24"/>
        </w:rPr>
        <w:t>),</w:t>
      </w:r>
    </w:p>
    <w:p w14:paraId="3B0048D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4F6E07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direction: </w:t>
      </w:r>
      <w:proofErr w:type="spellStart"/>
      <w:r w:rsidRPr="00B04FA3">
        <w:rPr>
          <w:rStyle w:val="CommonTableChar"/>
          <w:rFonts w:ascii="Courier New" w:hAnsi="Courier New" w:cs="Courier New"/>
          <w:sz w:val="24"/>
          <w:szCs w:val="24"/>
        </w:rPr>
        <w:t>DismissDirection.endToStart</w:t>
      </w:r>
      <w:proofErr w:type="spellEnd"/>
      <w:r w:rsidRPr="00B04FA3">
        <w:rPr>
          <w:rStyle w:val="CommonTableChar"/>
          <w:rFonts w:ascii="Courier New" w:hAnsi="Courier New" w:cs="Courier New"/>
          <w:sz w:val="24"/>
          <w:szCs w:val="24"/>
        </w:rPr>
        <w:t>,</w:t>
      </w:r>
    </w:p>
    <w:p w14:paraId="5E0EA50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confirmDismiss</w:t>
      </w:r>
      <w:proofErr w:type="spellEnd"/>
      <w:r w:rsidRPr="00B04FA3">
        <w:rPr>
          <w:rStyle w:val="CommonTableChar"/>
          <w:rFonts w:ascii="Courier New" w:hAnsi="Courier New" w:cs="Courier New"/>
          <w:sz w:val="24"/>
          <w:szCs w:val="24"/>
        </w:rPr>
        <w:t>: (direction) async {</w:t>
      </w:r>
    </w:p>
    <w:p w14:paraId="72DCD46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return await </w:t>
      </w:r>
      <w:proofErr w:type="spellStart"/>
      <w:proofErr w:type="gramStart"/>
      <w:r w:rsidRPr="00B04FA3">
        <w:rPr>
          <w:rStyle w:val="CommonTableChar"/>
          <w:rFonts w:ascii="Courier New" w:hAnsi="Courier New" w:cs="Courier New"/>
          <w:sz w:val="24"/>
          <w:szCs w:val="24"/>
        </w:rPr>
        <w:t>showDialog</w:t>
      </w:r>
      <w:proofErr w:type="spellEnd"/>
      <w:r w:rsidRPr="00B04FA3">
        <w:rPr>
          <w:rStyle w:val="CommonTableChar"/>
          <w:rFonts w:ascii="Courier New" w:hAnsi="Courier New" w:cs="Courier New"/>
          <w:sz w:val="24"/>
          <w:szCs w:val="24"/>
        </w:rPr>
        <w:t>(</w:t>
      </w:r>
      <w:proofErr w:type="gramEnd"/>
    </w:p>
    <w:p w14:paraId="1CCE5B3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338E7C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w:t>
      </w:r>
      <w:proofErr w:type="spellStart"/>
      <w:r w:rsidRPr="00B04FA3">
        <w:rPr>
          <w:rStyle w:val="CommonTableChar"/>
          <w:rFonts w:ascii="Courier New" w:hAnsi="Courier New" w:cs="Courier New"/>
          <w:sz w:val="24"/>
          <w:szCs w:val="24"/>
        </w:rPr>
        <w:t>BuildContext</w:t>
      </w:r>
      <w:proofErr w:type="spellEnd"/>
      <w:r w:rsidRPr="00B04FA3">
        <w:rPr>
          <w:rStyle w:val="CommonTableChar"/>
          <w:rFonts w:ascii="Courier New" w:hAnsi="Courier New" w:cs="Courier New"/>
          <w:sz w:val="24"/>
          <w:szCs w:val="24"/>
        </w:rPr>
        <w:t xml:space="preserve"> context) {</w:t>
      </w:r>
    </w:p>
    <w:p w14:paraId="7C58037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AlertDialog</w:t>
      </w:r>
      <w:proofErr w:type="spellEnd"/>
      <w:r w:rsidRPr="00B04FA3">
        <w:rPr>
          <w:rStyle w:val="CommonTableChar"/>
          <w:rFonts w:ascii="Courier New" w:hAnsi="Courier New" w:cs="Courier New"/>
          <w:sz w:val="24"/>
          <w:szCs w:val="24"/>
        </w:rPr>
        <w:t>(</w:t>
      </w:r>
      <w:proofErr w:type="gramEnd"/>
    </w:p>
    <w:p w14:paraId="578AEC3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const Text("</w:t>
      </w:r>
      <w:proofErr w:type="spellStart"/>
      <w:r w:rsidRPr="00B04FA3">
        <w:rPr>
          <w:rStyle w:val="CommonTableChar"/>
          <w:rFonts w:ascii="Courier New" w:hAnsi="Courier New" w:cs="Courier New"/>
          <w:sz w:val="24"/>
          <w:szCs w:val="24"/>
        </w:rPr>
        <w:t>Підтвердження</w:t>
      </w:r>
      <w:proofErr w:type="spellEnd"/>
      <w:r w:rsidRPr="00B04FA3">
        <w:rPr>
          <w:rStyle w:val="CommonTableChar"/>
          <w:rFonts w:ascii="Courier New" w:hAnsi="Courier New" w:cs="Courier New"/>
          <w:sz w:val="24"/>
          <w:szCs w:val="24"/>
        </w:rPr>
        <w:t>"),</w:t>
      </w:r>
    </w:p>
    <w:p w14:paraId="0795B6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content: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Ви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впевнені</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що</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хочете</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видалити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цю</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транзакцію</w:t>
      </w:r>
      <w:proofErr w:type="spellEnd"/>
      <w:r w:rsidRPr="00B04FA3">
        <w:rPr>
          <w:rStyle w:val="CommonTableChar"/>
          <w:rFonts w:ascii="Courier New" w:hAnsi="Courier New" w:cs="Courier New"/>
          <w:sz w:val="24"/>
          <w:szCs w:val="24"/>
        </w:rPr>
        <w:t>?"),</w:t>
      </w:r>
    </w:p>
    <w:p w14:paraId="158929A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actions: [</w:t>
      </w:r>
    </w:p>
    <w:p w14:paraId="4A0E8FE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2BB3744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xml:space="preserve">: () =&gt;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(false),</w:t>
      </w:r>
    </w:p>
    <w:p w14:paraId="1E8075B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Скасувати</w:t>
      </w:r>
      <w:proofErr w:type="spellEnd"/>
      <w:r w:rsidRPr="00B04FA3">
        <w:rPr>
          <w:rStyle w:val="CommonTableChar"/>
          <w:rFonts w:ascii="Courier New" w:hAnsi="Courier New" w:cs="Courier New"/>
          <w:sz w:val="24"/>
          <w:szCs w:val="24"/>
        </w:rPr>
        <w:t>"),</w:t>
      </w:r>
    </w:p>
    <w:p w14:paraId="4131214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4D7AB2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30CD5CF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xml:space="preserve">: () =&gt;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(true),</w:t>
      </w:r>
    </w:p>
    <w:p w14:paraId="517373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Видалити</w:t>
      </w:r>
      <w:proofErr w:type="spellEnd"/>
      <w:r w:rsidRPr="00B04FA3">
        <w:rPr>
          <w:rStyle w:val="CommonTableChar"/>
          <w:rFonts w:ascii="Courier New" w:hAnsi="Courier New" w:cs="Courier New"/>
          <w:sz w:val="24"/>
          <w:szCs w:val="24"/>
        </w:rPr>
        <w:t>"),</w:t>
      </w:r>
    </w:p>
    <w:p w14:paraId="552B68C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D6096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D7C98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FFD15E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B3F220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00852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A4B7C2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onDismissed</w:t>
      </w:r>
      <w:proofErr w:type="spellEnd"/>
      <w:r w:rsidRPr="00B04FA3">
        <w:rPr>
          <w:rStyle w:val="CommonTableChar"/>
          <w:rFonts w:ascii="Courier New" w:hAnsi="Courier New" w:cs="Courier New"/>
          <w:sz w:val="24"/>
          <w:szCs w:val="24"/>
        </w:rPr>
        <w:t>: (direction) async {</w:t>
      </w:r>
    </w:p>
    <w:p w14:paraId="7CE6552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success = await </w:t>
      </w:r>
      <w:proofErr w:type="spellStart"/>
      <w:r w:rsidRPr="00B04FA3">
        <w:rPr>
          <w:rStyle w:val="CommonTableChar"/>
          <w:rFonts w:ascii="Courier New" w:hAnsi="Courier New" w:cs="Courier New"/>
          <w:sz w:val="24"/>
          <w:szCs w:val="24"/>
        </w:rPr>
        <w:t>dbService.deleteTransaction</w:t>
      </w:r>
      <w:proofErr w:type="spellEnd"/>
      <w:r w:rsidRPr="00B04FA3">
        <w:rPr>
          <w:rStyle w:val="CommonTableChar"/>
          <w:rFonts w:ascii="Courier New" w:hAnsi="Courier New" w:cs="Courier New"/>
          <w:sz w:val="24"/>
          <w:szCs w:val="24"/>
        </w:rPr>
        <w:t>(</w:t>
      </w:r>
      <w:proofErr w:type="spellStart"/>
      <w:proofErr w:type="gramStart"/>
      <w:r w:rsidRPr="00B04FA3">
        <w:rPr>
          <w:rStyle w:val="CommonTableChar"/>
          <w:rFonts w:ascii="Courier New" w:hAnsi="Courier New" w:cs="Courier New"/>
          <w:sz w:val="24"/>
          <w:szCs w:val="24"/>
        </w:rPr>
        <w:t>transaction.serverId</w:t>
      </w:r>
      <w:proofErr w:type="spellEnd"/>
      <w:proofErr w:type="gramEnd"/>
      <w:r w:rsidRPr="00B04FA3">
        <w:rPr>
          <w:rStyle w:val="CommonTableChar"/>
          <w:rFonts w:ascii="Courier New" w:hAnsi="Courier New" w:cs="Courier New"/>
          <w:sz w:val="24"/>
          <w:szCs w:val="24"/>
        </w:rPr>
        <w:t>!);</w:t>
      </w:r>
    </w:p>
    <w:p w14:paraId="2B5EB95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(success) {</w:t>
      </w:r>
    </w:p>
    <w:p w14:paraId="6BF889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38BF15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ScaffoldMessenger.of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showSnackBar</w:t>
      </w:r>
      <w:proofErr w:type="spellEnd"/>
      <w:proofErr w:type="gramEnd"/>
      <w:r w:rsidRPr="00B04FA3">
        <w:rPr>
          <w:rStyle w:val="CommonTableChar"/>
          <w:rFonts w:ascii="Courier New" w:hAnsi="Courier New" w:cs="Courier New"/>
          <w:sz w:val="24"/>
          <w:szCs w:val="24"/>
        </w:rPr>
        <w:t>(</w:t>
      </w:r>
    </w:p>
    <w:p w14:paraId="15B5B12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SnackBar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content: Text('</w:t>
      </w:r>
      <w:proofErr w:type="spellStart"/>
      <w:r w:rsidRPr="00B04FA3">
        <w:rPr>
          <w:rStyle w:val="CommonTableChar"/>
          <w:rFonts w:ascii="Courier New" w:hAnsi="Courier New" w:cs="Courier New"/>
          <w:sz w:val="24"/>
          <w:szCs w:val="24"/>
        </w:rPr>
        <w:t>Транзакцію</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видалено</w:t>
      </w:r>
      <w:proofErr w:type="spellEnd"/>
      <w:r w:rsidRPr="00B04FA3">
        <w:rPr>
          <w:rStyle w:val="CommonTableChar"/>
          <w:rFonts w:ascii="Courier New" w:hAnsi="Courier New" w:cs="Courier New"/>
          <w:sz w:val="24"/>
          <w:szCs w:val="24"/>
        </w:rPr>
        <w:t>')),</w:t>
      </w:r>
    </w:p>
    <w:p w14:paraId="7659C2B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C8EC98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D5458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CD9735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spellStart"/>
      <w:proofErr w:type="gramStart"/>
      <w:r w:rsidRPr="00B04FA3">
        <w:rPr>
          <w:rStyle w:val="CommonTableChar"/>
          <w:rFonts w:ascii="Courier New" w:hAnsi="Courier New" w:cs="Courier New"/>
          <w:sz w:val="24"/>
          <w:szCs w:val="24"/>
        </w:rPr>
        <w:t>ListTile</w:t>
      </w:r>
      <w:proofErr w:type="spellEnd"/>
      <w:r w:rsidRPr="00B04FA3">
        <w:rPr>
          <w:rStyle w:val="CommonTableChar"/>
          <w:rFonts w:ascii="Courier New" w:hAnsi="Courier New" w:cs="Courier New"/>
          <w:sz w:val="24"/>
          <w:szCs w:val="24"/>
        </w:rPr>
        <w:t>(</w:t>
      </w:r>
      <w:proofErr w:type="gramEnd"/>
    </w:p>
    <w:p w14:paraId="1D2B5B0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Text(</w:t>
      </w:r>
      <w:proofErr w:type="spellStart"/>
      <w:proofErr w:type="gramStart"/>
      <w:r w:rsidRPr="00B04FA3">
        <w:rPr>
          <w:rStyle w:val="CommonTableChar"/>
          <w:rFonts w:ascii="Courier New" w:hAnsi="Courier New" w:cs="Courier New"/>
          <w:sz w:val="24"/>
          <w:szCs w:val="24"/>
        </w:rPr>
        <w:t>transaction.category</w:t>
      </w:r>
      <w:proofErr w:type="spellEnd"/>
      <w:proofErr w:type="gramEnd"/>
      <w:r w:rsidRPr="00B04FA3">
        <w:rPr>
          <w:rStyle w:val="CommonTableChar"/>
          <w:rFonts w:ascii="Courier New" w:hAnsi="Courier New" w:cs="Courier New"/>
          <w:sz w:val="24"/>
          <w:szCs w:val="24"/>
        </w:rPr>
        <w:t>),</w:t>
      </w:r>
    </w:p>
    <w:p w14:paraId="2350D8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subtitle: </w:t>
      </w:r>
      <w:proofErr w:type="gramStart"/>
      <w:r w:rsidRPr="00B04FA3">
        <w:rPr>
          <w:rStyle w:val="CommonTableChar"/>
          <w:rFonts w:ascii="Courier New" w:hAnsi="Courier New" w:cs="Courier New"/>
          <w:sz w:val="24"/>
          <w:szCs w:val="24"/>
        </w:rPr>
        <w:t>Text(</w:t>
      </w:r>
      <w:proofErr w:type="gramEnd"/>
    </w:p>
    <w:p w14:paraId="6F857AA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r w:rsidRPr="00B04FA3">
        <w:rPr>
          <w:rStyle w:val="CommonTableChar"/>
          <w:rFonts w:ascii="Courier New" w:hAnsi="Courier New" w:cs="Courier New"/>
          <w:sz w:val="24"/>
          <w:szCs w:val="24"/>
        </w:rPr>
        <w:t>Сума</w:t>
      </w:r>
      <w:proofErr w:type="spellEnd"/>
      <w:r w:rsidRPr="00B04FA3">
        <w:rPr>
          <w:rStyle w:val="CommonTableChar"/>
          <w:rFonts w:ascii="Courier New" w:hAnsi="Courier New" w:cs="Courier New"/>
          <w:sz w:val="24"/>
          <w:szCs w:val="24"/>
        </w:rPr>
        <w:t>: ${</w:t>
      </w:r>
      <w:proofErr w:type="gramStart"/>
      <w:r w:rsidRPr="00B04FA3">
        <w:rPr>
          <w:rStyle w:val="CommonTableChar"/>
          <w:rFonts w:ascii="Courier New" w:hAnsi="Courier New" w:cs="Courier New"/>
          <w:sz w:val="24"/>
          <w:szCs w:val="24"/>
        </w:rPr>
        <w:t>transaction.amount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toStringAsFixed</w:t>
      </w:r>
      <w:proofErr w:type="spellEnd"/>
      <w:r w:rsidRPr="00B04FA3">
        <w:rPr>
          <w:rStyle w:val="CommonTableChar"/>
          <w:rFonts w:ascii="Courier New" w:hAnsi="Courier New" w:cs="Courier New"/>
          <w:sz w:val="24"/>
          <w:szCs w:val="24"/>
        </w:rPr>
        <w:t>(2)} • ${</w:t>
      </w:r>
      <w:proofErr w:type="spellStart"/>
      <w:r w:rsidRPr="00B04FA3">
        <w:rPr>
          <w:rStyle w:val="CommonTableChar"/>
          <w:rFonts w:ascii="Courier New" w:hAnsi="Courier New" w:cs="Courier New"/>
          <w:sz w:val="24"/>
          <w:szCs w:val="24"/>
        </w:rPr>
        <w:t>transaction.date</w:t>
      </w:r>
      <w:proofErr w:type="spellEnd"/>
      <w:r w:rsidRPr="00B04FA3">
        <w:rPr>
          <w:rStyle w:val="CommonTableChar"/>
          <w:rFonts w:ascii="Courier New" w:hAnsi="Courier New" w:cs="Courier New"/>
          <w:sz w:val="24"/>
          <w:szCs w:val="24"/>
        </w:rPr>
        <w:t xml:space="preserve"> != null ? _</w:t>
      </w:r>
      <w:proofErr w:type="spellStart"/>
      <w:r w:rsidRPr="00B04FA3">
        <w:rPr>
          <w:rStyle w:val="CommonTableChar"/>
          <w:rFonts w:ascii="Courier New" w:hAnsi="Courier New" w:cs="Courier New"/>
          <w:sz w:val="24"/>
          <w:szCs w:val="24"/>
        </w:rPr>
        <w:t>formatDate</w:t>
      </w:r>
      <w:proofErr w:type="spellEnd"/>
      <w:r w:rsidRPr="00B04FA3">
        <w:rPr>
          <w:rStyle w:val="CommonTableChar"/>
          <w:rFonts w:ascii="Courier New" w:hAnsi="Courier New" w:cs="Courier New"/>
          <w:sz w:val="24"/>
          <w:szCs w:val="24"/>
        </w:rPr>
        <w:t>(</w:t>
      </w:r>
      <w:proofErr w:type="spellStart"/>
      <w:proofErr w:type="gramStart"/>
      <w:r w:rsidRPr="00B04FA3">
        <w:rPr>
          <w:rStyle w:val="CommonTableChar"/>
          <w:rFonts w:ascii="Courier New" w:hAnsi="Courier New" w:cs="Courier New"/>
          <w:sz w:val="24"/>
          <w:szCs w:val="24"/>
        </w:rPr>
        <w:t>transaction.date</w:t>
      </w:r>
      <w:proofErr w:type="spellEnd"/>
      <w:proofErr w:type="gramEnd"/>
      <w:r w:rsidRPr="00B04FA3">
        <w:rPr>
          <w:rStyle w:val="CommonTableChar"/>
          <w:rFonts w:ascii="Courier New" w:hAnsi="Courier New" w:cs="Courier New"/>
          <w:sz w:val="24"/>
          <w:szCs w:val="24"/>
        </w:rPr>
        <w:t>!) : ""}\</w:t>
      </w:r>
      <w:proofErr w:type="spellStart"/>
      <w:r w:rsidRPr="00B04FA3">
        <w:rPr>
          <w:rStyle w:val="CommonTableChar"/>
          <w:rFonts w:ascii="Courier New" w:hAnsi="Courier New" w:cs="Courier New"/>
          <w:sz w:val="24"/>
          <w:szCs w:val="24"/>
        </w:rPr>
        <w:t>nРахунок</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accountName</w:t>
      </w:r>
      <w:proofErr w:type="spellEnd"/>
      <w:r w:rsidRPr="00B04FA3">
        <w:rPr>
          <w:rStyle w:val="CommonTableChar"/>
          <w:rFonts w:ascii="Courier New" w:hAnsi="Courier New" w:cs="Courier New"/>
          <w:sz w:val="24"/>
          <w:szCs w:val="24"/>
        </w:rPr>
        <w:t>'),</w:t>
      </w:r>
    </w:p>
    <w:p w14:paraId="6EC00DB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leading: const </w:t>
      </w:r>
      <w:proofErr w:type="gramStart"/>
      <w:r w:rsidRPr="00B04FA3">
        <w:rPr>
          <w:rStyle w:val="CommonTableChar"/>
          <w:rFonts w:ascii="Courier New" w:hAnsi="Courier New" w:cs="Courier New"/>
          <w:sz w:val="24"/>
          <w:szCs w:val="24"/>
        </w:rPr>
        <w:t>Icon(</w:t>
      </w:r>
      <w:proofErr w:type="spellStart"/>
      <w:proofErr w:type="gramEnd"/>
      <w:r w:rsidRPr="00B04FA3">
        <w:rPr>
          <w:rStyle w:val="CommonTableChar"/>
          <w:rFonts w:ascii="Courier New" w:hAnsi="Courier New" w:cs="Courier New"/>
          <w:sz w:val="24"/>
          <w:szCs w:val="24"/>
        </w:rPr>
        <w:t>Icons.add_circle</w:t>
      </w:r>
      <w:proofErr w:type="spellEnd"/>
      <w:r w:rsidRPr="00B04FA3">
        <w:rPr>
          <w:rStyle w:val="CommonTableChar"/>
          <w:rFonts w:ascii="Courier New" w:hAnsi="Courier New" w:cs="Courier New"/>
          <w:sz w:val="24"/>
          <w:szCs w:val="24"/>
        </w:rPr>
        <w:t xml:space="preserve">, color: </w:t>
      </w:r>
      <w:proofErr w:type="spell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w:t>
      </w:r>
    </w:p>
    <w:p w14:paraId="58DC3C9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onTap</w:t>
      </w:r>
      <w:proofErr w:type="spellEnd"/>
      <w:r w:rsidRPr="00B04FA3">
        <w:rPr>
          <w:rStyle w:val="CommonTableChar"/>
          <w:rFonts w:ascii="Courier New" w:hAnsi="Courier New" w:cs="Courier New"/>
          <w:sz w:val="24"/>
          <w:szCs w:val="24"/>
        </w:rPr>
        <w:t>: () {</w:t>
      </w:r>
    </w:p>
    <w:p w14:paraId="140C5AF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_</w:t>
      </w:r>
      <w:proofErr w:type="spellStart"/>
      <w:proofErr w:type="gramStart"/>
      <w:r w:rsidRPr="00B04FA3">
        <w:rPr>
          <w:rStyle w:val="CommonTableChar"/>
          <w:rFonts w:ascii="Courier New" w:hAnsi="Courier New" w:cs="Courier New"/>
          <w:sz w:val="24"/>
          <w:szCs w:val="24"/>
        </w:rPr>
        <w:t>showEditTransactionDialog</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xml:space="preserve">context, transaction,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w:t>
      </w:r>
    </w:p>
    <w:p w14:paraId="390AC3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CEF2C9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E8F0F2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145F54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3E0A7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C94FD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ACD78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78E192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1673FC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105F2D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C41AA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E45108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A977A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0373C0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(_</w:t>
      </w:r>
      <w:proofErr w:type="spellStart"/>
      <w:r w:rsidRPr="00B04FA3">
        <w:rPr>
          <w:rStyle w:val="CommonTableChar"/>
          <w:rFonts w:ascii="Courier New" w:hAnsi="Courier New" w:cs="Courier New"/>
          <w:sz w:val="24"/>
          <w:szCs w:val="24"/>
        </w:rPr>
        <w:t>isEditMode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buildEditModeOverlay</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4205F7E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A038D2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54B6BF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9797ED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503695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EED6F7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DA3D6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072D7C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0CD106B" w14:textId="77777777" w:rsidR="00B04FA3" w:rsidRPr="00B04FA3" w:rsidRDefault="00B04FA3" w:rsidP="00B04FA3">
      <w:pPr>
        <w:pStyle w:val="Code"/>
        <w:rPr>
          <w:rStyle w:val="CommonTableChar"/>
          <w:rFonts w:ascii="Courier New" w:hAnsi="Courier New" w:cs="Courier New"/>
          <w:sz w:val="24"/>
          <w:szCs w:val="24"/>
        </w:rPr>
      </w:pPr>
    </w:p>
    <w:p w14:paraId="55FB76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showAddCategoryDialog</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BuildContext</w:t>
      </w:r>
      <w:proofErr w:type="spellEnd"/>
      <w:r w:rsidRPr="00B04FA3">
        <w:rPr>
          <w:rStyle w:val="CommonTableChar"/>
          <w:rFonts w:ascii="Courier New" w:hAnsi="Courier New" w:cs="Courier New"/>
          <w:sz w:val="24"/>
          <w:szCs w:val="24"/>
        </w:rPr>
        <w:t xml:space="preserve"> context) {</w:t>
      </w:r>
    </w:p>
    <w:p w14:paraId="2B02698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nameController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16968AE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Provider.of</w:t>
      </w:r>
      <w:proofErr w:type="spellEnd"/>
      <w:r w:rsidRPr="00B04FA3">
        <w:rPr>
          <w:rStyle w:val="CommonTableChar"/>
          <w:rFonts w:ascii="Courier New" w:hAnsi="Courier New" w:cs="Courier New"/>
          <w:sz w:val="24"/>
          <w:szCs w:val="24"/>
        </w:rPr>
        <w:t>&lt;</w:t>
      </w:r>
      <w:proofErr w:type="spellStart"/>
      <w:r w:rsidRPr="00B04FA3">
        <w:rPr>
          <w:rStyle w:val="CommonTableChar"/>
          <w:rFonts w:ascii="Courier New" w:hAnsi="Courier New" w:cs="Courier New"/>
          <w:sz w:val="24"/>
          <w:szCs w:val="24"/>
        </w:rPr>
        <w:t>DbService</w:t>
      </w:r>
      <w:proofErr w:type="spellEnd"/>
      <w:proofErr w:type="gramStart"/>
      <w:r w:rsidRPr="00B04FA3">
        <w:rPr>
          <w:rStyle w:val="CommonTableChar"/>
          <w:rFonts w:ascii="Courier New" w:hAnsi="Courier New" w:cs="Courier New"/>
          <w:sz w:val="24"/>
          <w:szCs w:val="24"/>
        </w:rPr>
        <w:t>&gt;(</w:t>
      </w:r>
      <w:proofErr w:type="gramEnd"/>
      <w:r w:rsidRPr="00B04FA3">
        <w:rPr>
          <w:rStyle w:val="CommonTableChar"/>
          <w:rFonts w:ascii="Courier New" w:hAnsi="Courier New" w:cs="Courier New"/>
          <w:sz w:val="24"/>
          <w:szCs w:val="24"/>
        </w:rPr>
        <w:t>context, listen: false);</w:t>
      </w:r>
    </w:p>
    <w:p w14:paraId="285C72C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authService</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Provider.of</w:t>
      </w:r>
      <w:proofErr w:type="spellEnd"/>
      <w:r w:rsidRPr="00B04FA3">
        <w:rPr>
          <w:rStyle w:val="CommonTableChar"/>
          <w:rFonts w:ascii="Courier New" w:hAnsi="Courier New" w:cs="Courier New"/>
          <w:sz w:val="24"/>
          <w:szCs w:val="24"/>
        </w:rPr>
        <w:t>&lt;</w:t>
      </w:r>
      <w:proofErr w:type="spellStart"/>
      <w:r w:rsidRPr="00B04FA3">
        <w:rPr>
          <w:rStyle w:val="CommonTableChar"/>
          <w:rFonts w:ascii="Courier New" w:hAnsi="Courier New" w:cs="Courier New"/>
          <w:sz w:val="24"/>
          <w:szCs w:val="24"/>
        </w:rPr>
        <w:t>AuthService</w:t>
      </w:r>
      <w:proofErr w:type="spellEnd"/>
      <w:proofErr w:type="gramStart"/>
      <w:r w:rsidRPr="00B04FA3">
        <w:rPr>
          <w:rStyle w:val="CommonTableChar"/>
          <w:rFonts w:ascii="Courier New" w:hAnsi="Courier New" w:cs="Courier New"/>
          <w:sz w:val="24"/>
          <w:szCs w:val="24"/>
        </w:rPr>
        <w:t>&gt;(</w:t>
      </w:r>
      <w:proofErr w:type="gramEnd"/>
      <w:r w:rsidRPr="00B04FA3">
        <w:rPr>
          <w:rStyle w:val="CommonTableChar"/>
          <w:rFonts w:ascii="Courier New" w:hAnsi="Courier New" w:cs="Courier New"/>
          <w:sz w:val="24"/>
          <w:szCs w:val="24"/>
        </w:rPr>
        <w:t>context, listen: false);</w:t>
      </w:r>
    </w:p>
    <w:p w14:paraId="7DAB02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authService.</w:t>
      </w:r>
      <w:proofErr w:type="spellStart"/>
      <w:r w:rsidRPr="00B04FA3">
        <w:rPr>
          <w:rStyle w:val="CommonTableChar"/>
          <w:rFonts w:ascii="Courier New" w:hAnsi="Courier New" w:cs="Courier New"/>
          <w:sz w:val="24"/>
          <w:szCs w:val="24"/>
        </w:rPr>
        <w:t>currentUser</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uid</w:t>
      </w:r>
      <w:proofErr w:type="spellEnd"/>
      <w:r w:rsidRPr="00B04FA3">
        <w:rPr>
          <w:rStyle w:val="CommonTableChar"/>
          <w:rFonts w:ascii="Courier New" w:hAnsi="Courier New" w:cs="Courier New"/>
          <w:sz w:val="24"/>
          <w:szCs w:val="24"/>
        </w:rPr>
        <w:t xml:space="preserve"> ?? '';</w:t>
      </w:r>
    </w:p>
    <w:p w14:paraId="2490638E" w14:textId="77777777" w:rsidR="00B04FA3" w:rsidRPr="00B04FA3" w:rsidRDefault="00B04FA3" w:rsidP="00B04FA3">
      <w:pPr>
        <w:pStyle w:val="Code"/>
        <w:rPr>
          <w:rStyle w:val="CommonTableChar"/>
          <w:rFonts w:ascii="Courier New" w:hAnsi="Courier New" w:cs="Courier New"/>
          <w:sz w:val="24"/>
          <w:szCs w:val="24"/>
        </w:rPr>
      </w:pPr>
    </w:p>
    <w:p w14:paraId="524817A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showDialog</w:t>
      </w:r>
      <w:proofErr w:type="spellEnd"/>
      <w:r w:rsidRPr="00B04FA3">
        <w:rPr>
          <w:rStyle w:val="CommonTableChar"/>
          <w:rFonts w:ascii="Courier New" w:hAnsi="Courier New" w:cs="Courier New"/>
          <w:sz w:val="24"/>
          <w:szCs w:val="24"/>
        </w:rPr>
        <w:t>(</w:t>
      </w:r>
      <w:proofErr w:type="gramEnd"/>
    </w:p>
    <w:p w14:paraId="32C1209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360B10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
    <w:p w14:paraId="6186BBB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AlertDialog</w:t>
      </w:r>
      <w:proofErr w:type="spellEnd"/>
      <w:r w:rsidRPr="00B04FA3">
        <w:rPr>
          <w:rStyle w:val="CommonTableChar"/>
          <w:rFonts w:ascii="Courier New" w:hAnsi="Courier New" w:cs="Courier New"/>
          <w:sz w:val="24"/>
          <w:szCs w:val="24"/>
        </w:rPr>
        <w:t>(</w:t>
      </w:r>
      <w:proofErr w:type="gramEnd"/>
    </w:p>
    <w:p w14:paraId="08DBB10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title: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Додати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категорію</w:t>
      </w:r>
      <w:proofErr w:type="spellEnd"/>
      <w:r w:rsidRPr="00B04FA3">
        <w:rPr>
          <w:rStyle w:val="CommonTableChar"/>
          <w:rFonts w:ascii="Courier New" w:hAnsi="Courier New" w:cs="Courier New"/>
          <w:sz w:val="24"/>
          <w:szCs w:val="24"/>
        </w:rPr>
        <w:t>'),</w:t>
      </w:r>
    </w:p>
    <w:p w14:paraId="6F2200D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content: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0687795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controller: </w:t>
      </w:r>
      <w:proofErr w:type="spellStart"/>
      <w:r w:rsidRPr="00B04FA3">
        <w:rPr>
          <w:rStyle w:val="CommonTableChar"/>
          <w:rFonts w:ascii="Courier New" w:hAnsi="Courier New" w:cs="Courier New"/>
          <w:sz w:val="24"/>
          <w:szCs w:val="24"/>
        </w:rPr>
        <w:t>nameController</w:t>
      </w:r>
      <w:proofErr w:type="spellEnd"/>
      <w:r w:rsidRPr="00B04FA3">
        <w:rPr>
          <w:rStyle w:val="CommonTableChar"/>
          <w:rFonts w:ascii="Courier New" w:hAnsi="Courier New" w:cs="Courier New"/>
          <w:sz w:val="24"/>
          <w:szCs w:val="24"/>
        </w:rPr>
        <w:t>,</w:t>
      </w:r>
    </w:p>
    <w:p w14:paraId="164710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3F44FE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Назва</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категорії</w:t>
      </w:r>
      <w:proofErr w:type="spellEnd"/>
      <w:r w:rsidRPr="00B04FA3">
        <w:rPr>
          <w:rStyle w:val="CommonTableChar"/>
          <w:rFonts w:ascii="Courier New" w:hAnsi="Courier New" w:cs="Courier New"/>
          <w:sz w:val="24"/>
          <w:szCs w:val="24"/>
        </w:rPr>
        <w:t>',</w:t>
      </w:r>
    </w:p>
    <w:p w14:paraId="54F2670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72679C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
    <w:p w14:paraId="0BF2CC4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C94810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actions: [</w:t>
      </w:r>
    </w:p>
    <w:p w14:paraId="68261E2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1960159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1628FDA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w:t>
      </w:r>
    </w:p>
    <w:p w14:paraId="3D97A1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D0FD77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Скасувати</w:t>
      </w:r>
      <w:proofErr w:type="spellEnd"/>
      <w:r w:rsidRPr="00B04FA3">
        <w:rPr>
          <w:rStyle w:val="CommonTableChar"/>
          <w:rFonts w:ascii="Courier New" w:hAnsi="Courier New" w:cs="Courier New"/>
          <w:sz w:val="24"/>
          <w:szCs w:val="24"/>
        </w:rPr>
        <w:t>'),</w:t>
      </w:r>
    </w:p>
    <w:p w14:paraId="63CA34C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F572E2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TextButton</w:t>
      </w:r>
      <w:proofErr w:type="spellEnd"/>
      <w:r w:rsidRPr="00B04FA3">
        <w:rPr>
          <w:rStyle w:val="CommonTableChar"/>
          <w:rFonts w:ascii="Courier New" w:hAnsi="Courier New" w:cs="Courier New"/>
          <w:sz w:val="24"/>
          <w:szCs w:val="24"/>
        </w:rPr>
        <w:t>(</w:t>
      </w:r>
      <w:proofErr w:type="gramEnd"/>
    </w:p>
    <w:p w14:paraId="2E9163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async {</w:t>
      </w:r>
    </w:p>
    <w:p w14:paraId="1A96C89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nameController.text.isNotEmpty</w:t>
      </w:r>
      <w:proofErr w:type="spellEnd"/>
      <w:proofErr w:type="gramEnd"/>
      <w:r w:rsidRPr="00B04FA3">
        <w:rPr>
          <w:rStyle w:val="CommonTableChar"/>
          <w:rFonts w:ascii="Courier New" w:hAnsi="Courier New" w:cs="Courier New"/>
          <w:sz w:val="24"/>
          <w:szCs w:val="24"/>
        </w:rPr>
        <w:t>) {</w:t>
      </w:r>
    </w:p>
    <w:p w14:paraId="2599D3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194241D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incomeCategories.add</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nameController.text</w:t>
      </w:r>
      <w:proofErr w:type="spellEnd"/>
      <w:r w:rsidRPr="00B04FA3">
        <w:rPr>
          <w:rStyle w:val="CommonTableChar"/>
          <w:rFonts w:ascii="Courier New" w:hAnsi="Courier New" w:cs="Courier New"/>
          <w:sz w:val="24"/>
          <w:szCs w:val="24"/>
        </w:rPr>
        <w:t>);</w:t>
      </w:r>
    </w:p>
    <w:p w14:paraId="1DE382D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1FF18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familyId</w:t>
      </w:r>
      <w:proofErr w:type="spellEnd"/>
    </w:p>
    <w:p w14:paraId="3081F6C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 await </w:t>
      </w:r>
      <w:proofErr w:type="spellStart"/>
      <w:r w:rsidRPr="00B04FA3">
        <w:rPr>
          <w:rStyle w:val="CommonTableChar"/>
          <w:rFonts w:ascii="Courier New" w:hAnsi="Courier New" w:cs="Courier New"/>
          <w:sz w:val="24"/>
          <w:szCs w:val="24"/>
        </w:rPr>
        <w:t>dbService.getFamilyIdForUser</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w:t>
      </w:r>
    </w:p>
    <w:p w14:paraId="04E4FA4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gramEnd"/>
      <w:r w:rsidRPr="00B04FA3">
        <w:rPr>
          <w:rStyle w:val="CommonTableChar"/>
          <w:rFonts w:ascii="Courier New" w:hAnsi="Courier New" w:cs="Courier New"/>
          <w:sz w:val="24"/>
          <w:szCs w:val="24"/>
        </w:rPr>
        <w:t>= null) {</w:t>
      </w:r>
    </w:p>
    <w:p w14:paraId="5F61277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await </w:t>
      </w:r>
      <w:proofErr w:type="spellStart"/>
      <w:r w:rsidRPr="00B04FA3">
        <w:rPr>
          <w:rStyle w:val="CommonTableChar"/>
          <w:rFonts w:ascii="Courier New" w:hAnsi="Courier New" w:cs="Courier New"/>
          <w:sz w:val="24"/>
          <w:szCs w:val="24"/>
        </w:rPr>
        <w:t>dbService.saveCategories</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incomeCategories</w:t>
      </w:r>
      <w:proofErr w:type="spellEnd"/>
      <w:r w:rsidRPr="00B04FA3">
        <w:rPr>
          <w:rStyle w:val="CommonTableChar"/>
          <w:rFonts w:ascii="Courier New" w:hAnsi="Courier New" w:cs="Courier New"/>
          <w:sz w:val="24"/>
          <w:szCs w:val="24"/>
        </w:rPr>
        <w:t>, false);</w:t>
      </w:r>
    </w:p>
    <w:p w14:paraId="2D32EAC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564934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).pop</w:t>
      </w:r>
      <w:proofErr w:type="gramEnd"/>
      <w:r w:rsidRPr="00B04FA3">
        <w:rPr>
          <w:rStyle w:val="CommonTableChar"/>
          <w:rFonts w:ascii="Courier New" w:hAnsi="Courier New" w:cs="Courier New"/>
          <w:sz w:val="24"/>
          <w:szCs w:val="24"/>
        </w:rPr>
        <w:t>();</w:t>
      </w:r>
    </w:p>
    <w:p w14:paraId="4E72E83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943E65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CE784D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Text('</w:t>
      </w:r>
      <w:proofErr w:type="spellStart"/>
      <w:r w:rsidRPr="00B04FA3">
        <w:rPr>
          <w:rStyle w:val="CommonTableChar"/>
          <w:rFonts w:ascii="Courier New" w:hAnsi="Courier New" w:cs="Courier New"/>
          <w:sz w:val="24"/>
          <w:szCs w:val="24"/>
        </w:rPr>
        <w:t>Додати</w:t>
      </w:r>
      <w:proofErr w:type="spellEnd"/>
      <w:r w:rsidRPr="00B04FA3">
        <w:rPr>
          <w:rStyle w:val="CommonTableChar"/>
          <w:rFonts w:ascii="Courier New" w:hAnsi="Courier New" w:cs="Courier New"/>
          <w:sz w:val="24"/>
          <w:szCs w:val="24"/>
        </w:rPr>
        <w:t>'),</w:t>
      </w:r>
    </w:p>
    <w:p w14:paraId="48DF4C7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98686A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8E9227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2DD03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3DB591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0F5347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9EAE87D" w14:textId="77777777" w:rsidR="00B04FA3" w:rsidRPr="00B04FA3" w:rsidRDefault="00B04FA3" w:rsidP="00B04FA3">
      <w:pPr>
        <w:pStyle w:val="Code"/>
        <w:rPr>
          <w:rStyle w:val="CommonTableChar"/>
          <w:rFonts w:ascii="Courier New" w:hAnsi="Courier New" w:cs="Courier New"/>
          <w:sz w:val="24"/>
          <w:szCs w:val="24"/>
        </w:rPr>
      </w:pPr>
    </w:p>
    <w:p w14:paraId="03E5D7C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void _</w:t>
      </w:r>
      <w:proofErr w:type="spellStart"/>
      <w:proofErr w:type="gramStart"/>
      <w:r w:rsidRPr="00B04FA3">
        <w:rPr>
          <w:rStyle w:val="CommonTableChar"/>
          <w:rFonts w:ascii="Courier New" w:hAnsi="Courier New" w:cs="Courier New"/>
          <w:sz w:val="24"/>
          <w:szCs w:val="24"/>
        </w:rPr>
        <w:t>showIncomeDialog</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BuildContext</w:t>
      </w:r>
      <w:proofErr w:type="spellEnd"/>
      <w:r w:rsidRPr="00B04FA3">
        <w:rPr>
          <w:rStyle w:val="CommonTableChar"/>
          <w:rFonts w:ascii="Courier New" w:hAnsi="Courier New" w:cs="Courier New"/>
          <w:sz w:val="24"/>
          <w:szCs w:val="24"/>
        </w:rPr>
        <w:t xml:space="preserve"> context, String </w:t>
      </w:r>
      <w:proofErr w:type="spellStart"/>
      <w:r w:rsidRPr="00B04FA3">
        <w:rPr>
          <w:rStyle w:val="CommonTableChar"/>
          <w:rFonts w:ascii="Courier New" w:hAnsi="Courier New" w:cs="Courier New"/>
          <w:sz w:val="24"/>
          <w:szCs w:val="24"/>
        </w:rPr>
        <w:t>accountId</w:t>
      </w:r>
      <w:proofErr w:type="spellEnd"/>
      <w:r w:rsidRPr="00B04FA3">
        <w:rPr>
          <w:rStyle w:val="CommonTableChar"/>
          <w:rFonts w:ascii="Courier New" w:hAnsi="Courier New" w:cs="Courier New"/>
          <w:sz w:val="24"/>
          <w:szCs w:val="24"/>
        </w:rPr>
        <w:t xml:space="preserve">, String category, String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w:t>
      </w:r>
      <w:proofErr w:type="spellEnd"/>
      <w:r w:rsidRPr="00B04FA3">
        <w:rPr>
          <w:rStyle w:val="CommonTableChar"/>
          <w:rFonts w:ascii="Courier New" w:hAnsi="Courier New" w:cs="Courier New"/>
          <w:sz w:val="24"/>
          <w:szCs w:val="24"/>
        </w:rPr>
        <w:t>) {</w:t>
      </w:r>
    </w:p>
    <w:p w14:paraId="2393DB5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amountController</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TextEditingController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7A53521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DateTime.now</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6981AF0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bool </w:t>
      </w:r>
      <w:proofErr w:type="spellStart"/>
      <w:r w:rsidRPr="00B04FA3">
        <w:rPr>
          <w:rStyle w:val="CommonTableChar"/>
          <w:rFonts w:ascii="Courier New" w:hAnsi="Courier New" w:cs="Courier New"/>
          <w:sz w:val="24"/>
          <w:szCs w:val="24"/>
        </w:rPr>
        <w:t>isNowSelected</w:t>
      </w:r>
      <w:proofErr w:type="spellEnd"/>
      <w:r w:rsidRPr="00B04FA3">
        <w:rPr>
          <w:rStyle w:val="CommonTableChar"/>
          <w:rFonts w:ascii="Courier New" w:hAnsi="Courier New" w:cs="Courier New"/>
          <w:sz w:val="24"/>
          <w:szCs w:val="24"/>
        </w:rPr>
        <w:t xml:space="preserve"> = true;</w:t>
      </w:r>
    </w:p>
    <w:p w14:paraId="2F25461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comment = '';</w:t>
      </w:r>
    </w:p>
    <w:p w14:paraId="43FE94F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 xml:space="preserve"> = 'UAH';</w:t>
      </w:r>
    </w:p>
    <w:p w14:paraId="18A5421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showModalBottomSheet</w:t>
      </w:r>
      <w:proofErr w:type="spellEnd"/>
      <w:r w:rsidRPr="00B04FA3">
        <w:rPr>
          <w:rStyle w:val="CommonTableChar"/>
          <w:rFonts w:ascii="Courier New" w:hAnsi="Courier New" w:cs="Courier New"/>
          <w:sz w:val="24"/>
          <w:szCs w:val="24"/>
        </w:rPr>
        <w:t>(</w:t>
      </w:r>
      <w:proofErr w:type="gramEnd"/>
    </w:p>
    <w:p w14:paraId="16E6147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13AC39C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isScrollControlled</w:t>
      </w:r>
      <w:proofErr w:type="spellEnd"/>
      <w:r w:rsidRPr="00B04FA3">
        <w:rPr>
          <w:rStyle w:val="CommonTableChar"/>
          <w:rFonts w:ascii="Courier New" w:hAnsi="Courier New" w:cs="Courier New"/>
          <w:sz w:val="24"/>
          <w:szCs w:val="24"/>
        </w:rPr>
        <w:t>: true,</w:t>
      </w:r>
    </w:p>
    <w:p w14:paraId="5132512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
    <w:p w14:paraId="125F28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proofErr w:type="gramStart"/>
      <w:r w:rsidRPr="00B04FA3">
        <w:rPr>
          <w:rStyle w:val="CommonTableChar"/>
          <w:rFonts w:ascii="Courier New" w:hAnsi="Courier New" w:cs="Courier New"/>
          <w:sz w:val="24"/>
          <w:szCs w:val="24"/>
        </w:rPr>
        <w:t>StatefulBuilder</w:t>
      </w:r>
      <w:proofErr w:type="spellEnd"/>
      <w:r w:rsidRPr="00B04FA3">
        <w:rPr>
          <w:rStyle w:val="CommonTableChar"/>
          <w:rFonts w:ascii="Courier New" w:hAnsi="Courier New" w:cs="Courier New"/>
          <w:sz w:val="24"/>
          <w:szCs w:val="24"/>
        </w:rPr>
        <w:t>(</w:t>
      </w:r>
      <w:proofErr w:type="gramEnd"/>
    </w:p>
    <w:p w14:paraId="67ACCA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w:t>
      </w:r>
      <w:proofErr w:type="spellStart"/>
      <w:r w:rsidRPr="00B04FA3">
        <w:rPr>
          <w:rStyle w:val="CommonTableChar"/>
          <w:rFonts w:ascii="Courier New" w:hAnsi="Courier New" w:cs="Courier New"/>
          <w:sz w:val="24"/>
          <w:szCs w:val="24"/>
        </w:rPr>
        <w:t>setModalState</w:t>
      </w:r>
      <w:proofErr w:type="spellEnd"/>
      <w:r w:rsidRPr="00B04FA3">
        <w:rPr>
          <w:rStyle w:val="CommonTableChar"/>
          <w:rFonts w:ascii="Courier New" w:hAnsi="Courier New" w:cs="Courier New"/>
          <w:sz w:val="24"/>
          <w:szCs w:val="24"/>
        </w:rPr>
        <w:t>) {</w:t>
      </w:r>
    </w:p>
    <w:p w14:paraId="6ADC2A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Padding(</w:t>
      </w:r>
      <w:proofErr w:type="gramEnd"/>
    </w:p>
    <w:p w14:paraId="1B5FEC5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padding: </w:t>
      </w:r>
      <w:proofErr w:type="spellStart"/>
      <w:r w:rsidRPr="00B04FA3">
        <w:rPr>
          <w:rStyle w:val="CommonTableChar"/>
          <w:rFonts w:ascii="Courier New" w:hAnsi="Courier New" w:cs="Courier New"/>
          <w:sz w:val="24"/>
          <w:szCs w:val="24"/>
        </w:rPr>
        <w:t>EdgeInsets.only</w:t>
      </w:r>
      <w:proofErr w:type="spellEnd"/>
      <w:r w:rsidRPr="00B04FA3">
        <w:rPr>
          <w:rStyle w:val="CommonTableChar"/>
          <w:rFonts w:ascii="Courier New" w:hAnsi="Courier New" w:cs="Courier New"/>
          <w:sz w:val="24"/>
          <w:szCs w:val="24"/>
        </w:rPr>
        <w:t>(</w:t>
      </w:r>
    </w:p>
    <w:p w14:paraId="49FAF6F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bottom: </w:t>
      </w:r>
      <w:proofErr w:type="spellStart"/>
      <w:r w:rsidRPr="00B04FA3">
        <w:rPr>
          <w:rStyle w:val="CommonTableChar"/>
          <w:rFonts w:ascii="Courier New" w:hAnsi="Courier New" w:cs="Courier New"/>
          <w:sz w:val="24"/>
          <w:szCs w:val="24"/>
        </w:rPr>
        <w:t>MediaQuery.of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viewInsets.bottom</w:t>
      </w:r>
      <w:proofErr w:type="spellEnd"/>
      <w:proofErr w:type="gramEnd"/>
      <w:r w:rsidRPr="00B04FA3">
        <w:rPr>
          <w:rStyle w:val="CommonTableChar"/>
          <w:rFonts w:ascii="Courier New" w:hAnsi="Courier New" w:cs="Courier New"/>
          <w:sz w:val="24"/>
          <w:szCs w:val="24"/>
        </w:rPr>
        <w:t>,</w:t>
      </w:r>
    </w:p>
    <w:p w14:paraId="3BE1130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left: 16.0,</w:t>
      </w:r>
    </w:p>
    <w:p w14:paraId="44A407A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right: 16.0,</w:t>
      </w:r>
    </w:p>
    <w:p w14:paraId="63C755A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top: 16.0,</w:t>
      </w:r>
    </w:p>
    <w:p w14:paraId="712DF7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B868C4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w:t>
      </w:r>
      <w:proofErr w:type="gramStart"/>
      <w:r w:rsidRPr="00B04FA3">
        <w:rPr>
          <w:rStyle w:val="CommonTableChar"/>
          <w:rFonts w:ascii="Courier New" w:hAnsi="Courier New" w:cs="Courier New"/>
          <w:sz w:val="24"/>
          <w:szCs w:val="24"/>
        </w:rPr>
        <w:t>Column(</w:t>
      </w:r>
      <w:proofErr w:type="gramEnd"/>
    </w:p>
    <w:p w14:paraId="43BFEEE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mainAxisSize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MainAxisSize.min</w:t>
      </w:r>
      <w:proofErr w:type="spellEnd"/>
      <w:r w:rsidRPr="00B04FA3">
        <w:rPr>
          <w:rStyle w:val="CommonTableChar"/>
          <w:rFonts w:ascii="Courier New" w:hAnsi="Courier New" w:cs="Courier New"/>
          <w:sz w:val="24"/>
          <w:szCs w:val="24"/>
        </w:rPr>
        <w:t>,</w:t>
      </w:r>
    </w:p>
    <w:p w14:paraId="353E25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2C3882C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FutureBuilder</w:t>
      </w:r>
      <w:proofErr w:type="spellEnd"/>
      <w:r w:rsidRPr="00B04FA3">
        <w:rPr>
          <w:rStyle w:val="CommonTableChar"/>
          <w:rFonts w:ascii="Courier New" w:hAnsi="Courier New" w:cs="Courier New"/>
          <w:sz w:val="24"/>
          <w:szCs w:val="24"/>
        </w:rPr>
        <w:t>&lt;Account?</w:t>
      </w:r>
      <w:proofErr w:type="gramStart"/>
      <w:r w:rsidRPr="00B04FA3">
        <w:rPr>
          <w:rStyle w:val="CommonTableChar"/>
          <w:rFonts w:ascii="Courier New" w:hAnsi="Courier New" w:cs="Courier New"/>
          <w:sz w:val="24"/>
          <w:szCs w:val="24"/>
        </w:rPr>
        <w:t>&gt;(</w:t>
      </w:r>
      <w:proofErr w:type="gramEnd"/>
    </w:p>
    <w:p w14:paraId="0EFD6B0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future: </w:t>
      </w:r>
      <w:proofErr w:type="spellStart"/>
      <w:r w:rsidRPr="00B04FA3">
        <w:rPr>
          <w:rStyle w:val="CommonTableChar"/>
          <w:rFonts w:ascii="Courier New" w:hAnsi="Courier New" w:cs="Courier New"/>
          <w:sz w:val="24"/>
          <w:szCs w:val="24"/>
        </w:rPr>
        <w:t>dbService.getAccountById</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accountId</w:t>
      </w:r>
      <w:proofErr w:type="spellEnd"/>
      <w:r w:rsidRPr="00B04FA3">
        <w:rPr>
          <w:rStyle w:val="CommonTableChar"/>
          <w:rFonts w:ascii="Courier New" w:hAnsi="Courier New" w:cs="Courier New"/>
          <w:sz w:val="24"/>
          <w:szCs w:val="24"/>
        </w:rPr>
        <w:t>),</w:t>
      </w:r>
    </w:p>
    <w:p w14:paraId="2AFFAC8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builder: (context, snapshot) {</w:t>
      </w:r>
    </w:p>
    <w:p w14:paraId="2D89BD3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w:t>
      </w:r>
      <w:proofErr w:type="spellStart"/>
      <w:r w:rsidRPr="00B04FA3">
        <w:rPr>
          <w:rStyle w:val="CommonTableChar"/>
          <w:rFonts w:ascii="Courier New" w:hAnsi="Courier New" w:cs="Courier New"/>
          <w:sz w:val="24"/>
          <w:szCs w:val="24"/>
        </w:rPr>
        <w:t>accountName</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snapshot.data?.name ??</w:t>
      </w:r>
      <w:proofErr w:type="gram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Рахунок</w:t>
      </w:r>
      <w:proofErr w:type="spellEnd"/>
      <w:r w:rsidRPr="00B04FA3">
        <w:rPr>
          <w:rStyle w:val="CommonTableChar"/>
          <w:rFonts w:ascii="Courier New" w:hAnsi="Courier New" w:cs="Courier New"/>
          <w:sz w:val="24"/>
          <w:szCs w:val="24"/>
        </w:rPr>
        <w:t>';</w:t>
      </w:r>
    </w:p>
    <w:p w14:paraId="182C8D1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'$category → $</w:t>
      </w:r>
      <w:proofErr w:type="spellStart"/>
      <w:r w:rsidRPr="00B04FA3">
        <w:rPr>
          <w:rStyle w:val="CommonTableChar"/>
          <w:rFonts w:ascii="Courier New" w:hAnsi="Courier New" w:cs="Courier New"/>
          <w:sz w:val="24"/>
          <w:szCs w:val="24"/>
        </w:rPr>
        <w:t>accountName</w:t>
      </w:r>
      <w:proofErr w:type="spellEnd"/>
      <w:r w:rsidRPr="00B04FA3">
        <w:rPr>
          <w:rStyle w:val="CommonTableChar"/>
          <w:rFonts w:ascii="Courier New" w:hAnsi="Courier New" w:cs="Courier New"/>
          <w:sz w:val="24"/>
          <w:szCs w:val="24"/>
        </w:rPr>
        <w:t xml:space="preserve">', style: const </w:t>
      </w:r>
      <w:proofErr w:type="spellStart"/>
      <w:r w:rsidRPr="00B04FA3">
        <w:rPr>
          <w:rStyle w:val="CommonTableChar"/>
          <w:rFonts w:ascii="Courier New" w:hAnsi="Courier New" w:cs="Courier New"/>
          <w:sz w:val="24"/>
          <w:szCs w:val="24"/>
        </w:rPr>
        <w:t>TextStyle</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fontSize</w:t>
      </w:r>
      <w:proofErr w:type="spellEnd"/>
      <w:r w:rsidRPr="00B04FA3">
        <w:rPr>
          <w:rStyle w:val="CommonTableChar"/>
          <w:rFonts w:ascii="Courier New" w:hAnsi="Courier New" w:cs="Courier New"/>
          <w:sz w:val="24"/>
          <w:szCs w:val="24"/>
        </w:rPr>
        <w:t>: 18));</w:t>
      </w:r>
    </w:p>
    <w:p w14:paraId="002EA33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837933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716E3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342DC9E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5BA789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controller: </w:t>
      </w:r>
      <w:proofErr w:type="spellStart"/>
      <w:r w:rsidRPr="00B04FA3">
        <w:rPr>
          <w:rStyle w:val="CommonTableChar"/>
          <w:rFonts w:ascii="Courier New" w:hAnsi="Courier New" w:cs="Courier New"/>
          <w:sz w:val="24"/>
          <w:szCs w:val="24"/>
        </w:rPr>
        <w:t>amountController</w:t>
      </w:r>
      <w:proofErr w:type="spellEnd"/>
      <w:r w:rsidRPr="00B04FA3">
        <w:rPr>
          <w:rStyle w:val="CommonTableChar"/>
          <w:rFonts w:ascii="Courier New" w:hAnsi="Courier New" w:cs="Courier New"/>
          <w:sz w:val="24"/>
          <w:szCs w:val="24"/>
        </w:rPr>
        <w:t>,</w:t>
      </w:r>
    </w:p>
    <w:p w14:paraId="45471AA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keyboardType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TextInputType.number</w:t>
      </w:r>
      <w:proofErr w:type="spellEnd"/>
      <w:r w:rsidRPr="00B04FA3">
        <w:rPr>
          <w:rStyle w:val="CommonTableChar"/>
          <w:rFonts w:ascii="Courier New" w:hAnsi="Courier New" w:cs="Courier New"/>
          <w:sz w:val="24"/>
          <w:szCs w:val="24"/>
        </w:rPr>
        <w:t>,</w:t>
      </w:r>
    </w:p>
    <w:p w14:paraId="53D7650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094C3D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'Сума',</w:t>
      </w:r>
    </w:p>
    <w:p w14:paraId="4CCEDE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37344F1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CCA70D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D5768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0D52ED0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DropdownButtonFormField</w:t>
      </w:r>
      <w:proofErr w:type="spellEnd"/>
      <w:r w:rsidRPr="00B04FA3">
        <w:rPr>
          <w:rStyle w:val="CommonTableChar"/>
          <w:rFonts w:ascii="Courier New" w:hAnsi="Courier New" w:cs="Courier New"/>
          <w:sz w:val="24"/>
          <w:szCs w:val="24"/>
        </w:rPr>
        <w:t>&lt;String</w:t>
      </w:r>
      <w:proofErr w:type="gramStart"/>
      <w:r w:rsidRPr="00B04FA3">
        <w:rPr>
          <w:rStyle w:val="CommonTableChar"/>
          <w:rFonts w:ascii="Courier New" w:hAnsi="Courier New" w:cs="Courier New"/>
          <w:sz w:val="24"/>
          <w:szCs w:val="24"/>
        </w:rPr>
        <w:t>&gt;(</w:t>
      </w:r>
      <w:proofErr w:type="gramEnd"/>
    </w:p>
    <w:p w14:paraId="415BC61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value: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w:t>
      </w:r>
    </w:p>
    <w:p w14:paraId="78CA273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7E4EFC7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'Валюта',</w:t>
      </w:r>
    </w:p>
    <w:p w14:paraId="37381D6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7ECCA67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C1C4B2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items: const [</w:t>
      </w:r>
    </w:p>
    <w:p w14:paraId="347CCCB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value: 'UAH', child: Text('UAH')),</w:t>
      </w:r>
    </w:p>
    <w:p w14:paraId="32C5B03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value: 'USD', child: Text('USD')),</w:t>
      </w:r>
    </w:p>
    <w:p w14:paraId="650608D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DropdownMenuItem</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value: 'EUR', child: Text('EUR')),</w:t>
      </w:r>
    </w:p>
    <w:p w14:paraId="338F132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2DE853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7DA9D58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value !</w:t>
      </w:r>
      <w:proofErr w:type="gramEnd"/>
      <w:r w:rsidRPr="00B04FA3">
        <w:rPr>
          <w:rStyle w:val="CommonTableChar"/>
          <w:rFonts w:ascii="Courier New" w:hAnsi="Courier New" w:cs="Courier New"/>
          <w:sz w:val="24"/>
          <w:szCs w:val="24"/>
        </w:rPr>
        <w:t>= null) {</w:t>
      </w:r>
    </w:p>
    <w:p w14:paraId="7771F64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setModalState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6A03132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selectedCurrency</w:t>
      </w:r>
      <w:proofErr w:type="spellEnd"/>
      <w:r w:rsidRPr="00B04FA3">
        <w:rPr>
          <w:rStyle w:val="CommonTableChar"/>
          <w:rFonts w:ascii="Courier New" w:hAnsi="Courier New" w:cs="Courier New"/>
          <w:sz w:val="24"/>
          <w:szCs w:val="24"/>
        </w:rPr>
        <w:t xml:space="preserve"> = value;</w:t>
      </w:r>
    </w:p>
    <w:p w14:paraId="1303CDD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3FD5E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A182AC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C2D2C7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C0ECE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1F141FF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roofErr w:type="spellStart"/>
      <w:proofErr w:type="gramStart"/>
      <w:r w:rsidRPr="00B04FA3">
        <w:rPr>
          <w:rStyle w:val="CommonTableChar"/>
          <w:rFonts w:ascii="Courier New" w:hAnsi="Courier New" w:cs="Courier New"/>
          <w:sz w:val="24"/>
          <w:szCs w:val="24"/>
        </w:rPr>
        <w:t>TextField</w:t>
      </w:r>
      <w:proofErr w:type="spellEnd"/>
      <w:r w:rsidRPr="00B04FA3">
        <w:rPr>
          <w:rStyle w:val="CommonTableChar"/>
          <w:rFonts w:ascii="Courier New" w:hAnsi="Courier New" w:cs="Courier New"/>
          <w:sz w:val="24"/>
          <w:szCs w:val="24"/>
        </w:rPr>
        <w:t>(</w:t>
      </w:r>
      <w:proofErr w:type="gramEnd"/>
    </w:p>
    <w:p w14:paraId="621A69E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decoration: const </w:t>
      </w:r>
      <w:proofErr w:type="spellStart"/>
      <w:proofErr w:type="gramStart"/>
      <w:r w:rsidRPr="00B04FA3">
        <w:rPr>
          <w:rStyle w:val="CommonTableChar"/>
          <w:rFonts w:ascii="Courier New" w:hAnsi="Courier New" w:cs="Courier New"/>
          <w:sz w:val="24"/>
          <w:szCs w:val="24"/>
        </w:rPr>
        <w:t>InputDecoration</w:t>
      </w:r>
      <w:proofErr w:type="spellEnd"/>
      <w:r w:rsidRPr="00B04FA3">
        <w:rPr>
          <w:rStyle w:val="CommonTableChar"/>
          <w:rFonts w:ascii="Courier New" w:hAnsi="Courier New" w:cs="Courier New"/>
          <w:sz w:val="24"/>
          <w:szCs w:val="24"/>
        </w:rPr>
        <w:t>(</w:t>
      </w:r>
      <w:proofErr w:type="gramEnd"/>
    </w:p>
    <w:p w14:paraId="2A5D4E0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labelText</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Коментар</w:t>
      </w:r>
      <w:proofErr w:type="spellEnd"/>
      <w:r w:rsidRPr="00B04FA3">
        <w:rPr>
          <w:rStyle w:val="CommonTableChar"/>
          <w:rFonts w:ascii="Courier New" w:hAnsi="Courier New" w:cs="Courier New"/>
          <w:sz w:val="24"/>
          <w:szCs w:val="24"/>
        </w:rPr>
        <w:t>',</w:t>
      </w:r>
    </w:p>
    <w:p w14:paraId="5886781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border: </w:t>
      </w:r>
      <w:proofErr w:type="spellStart"/>
      <w:proofErr w:type="gramStart"/>
      <w:r w:rsidRPr="00B04FA3">
        <w:rPr>
          <w:rStyle w:val="CommonTableChar"/>
          <w:rFonts w:ascii="Courier New" w:hAnsi="Courier New" w:cs="Courier New"/>
          <w:sz w:val="24"/>
          <w:szCs w:val="24"/>
        </w:rPr>
        <w:t>OutlineInputBorder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39B9201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E11964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onChanged</w:t>
      </w:r>
      <w:proofErr w:type="spellEnd"/>
      <w:r w:rsidRPr="00B04FA3">
        <w:rPr>
          <w:rStyle w:val="CommonTableChar"/>
          <w:rFonts w:ascii="Courier New" w:hAnsi="Courier New" w:cs="Courier New"/>
          <w:sz w:val="24"/>
          <w:szCs w:val="24"/>
        </w:rPr>
        <w:t>: (value) {</w:t>
      </w:r>
    </w:p>
    <w:p w14:paraId="53BF26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comment = value;</w:t>
      </w:r>
    </w:p>
    <w:p w14:paraId="672BDDE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8EE14D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0A2F92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073C9CE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gramStart"/>
      <w:r w:rsidRPr="00B04FA3">
        <w:rPr>
          <w:rStyle w:val="CommonTableChar"/>
          <w:rFonts w:ascii="Courier New" w:hAnsi="Courier New" w:cs="Courier New"/>
          <w:sz w:val="24"/>
          <w:szCs w:val="24"/>
        </w:rPr>
        <w:t>Row(</w:t>
      </w:r>
      <w:proofErr w:type="gramEnd"/>
    </w:p>
    <w:p w14:paraId="3B5C97B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mainAxisAlignment</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MainAxisAlignment.spaceBetween</w:t>
      </w:r>
      <w:proofErr w:type="spellEnd"/>
      <w:r w:rsidRPr="00B04FA3">
        <w:rPr>
          <w:rStyle w:val="CommonTableChar"/>
          <w:rFonts w:ascii="Courier New" w:hAnsi="Courier New" w:cs="Courier New"/>
          <w:sz w:val="24"/>
          <w:szCs w:val="24"/>
        </w:rPr>
        <w:t>,</w:t>
      </w:r>
    </w:p>
    <w:p w14:paraId="6A365E7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children: [</w:t>
      </w:r>
    </w:p>
    <w:p w14:paraId="42D2650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ElevatedButton.icon</w:t>
      </w:r>
      <w:proofErr w:type="spellEnd"/>
      <w:r w:rsidRPr="00B04FA3">
        <w:rPr>
          <w:rStyle w:val="CommonTableChar"/>
          <w:rFonts w:ascii="Courier New" w:hAnsi="Courier New" w:cs="Courier New"/>
          <w:sz w:val="24"/>
          <w:szCs w:val="24"/>
        </w:rPr>
        <w:t>(</w:t>
      </w:r>
    </w:p>
    <w:p w14:paraId="1C7B86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icon: const </w:t>
      </w:r>
      <w:proofErr w:type="gramStart"/>
      <w:r w:rsidRPr="00B04FA3">
        <w:rPr>
          <w:rStyle w:val="CommonTableChar"/>
          <w:rFonts w:ascii="Courier New" w:hAnsi="Courier New" w:cs="Courier New"/>
          <w:sz w:val="24"/>
          <w:szCs w:val="24"/>
        </w:rPr>
        <w:t>Icon(</w:t>
      </w:r>
      <w:proofErr w:type="spellStart"/>
      <w:proofErr w:type="gramEnd"/>
      <w:r w:rsidRPr="00B04FA3">
        <w:rPr>
          <w:rStyle w:val="CommonTableChar"/>
          <w:rFonts w:ascii="Courier New" w:hAnsi="Courier New" w:cs="Courier New"/>
          <w:sz w:val="24"/>
          <w:szCs w:val="24"/>
        </w:rPr>
        <w:t>Icons.access_time</w:t>
      </w:r>
      <w:proofErr w:type="spellEnd"/>
      <w:r w:rsidRPr="00B04FA3">
        <w:rPr>
          <w:rStyle w:val="CommonTableChar"/>
          <w:rFonts w:ascii="Courier New" w:hAnsi="Courier New" w:cs="Courier New"/>
          <w:sz w:val="24"/>
          <w:szCs w:val="24"/>
        </w:rPr>
        <w:t>),</w:t>
      </w:r>
    </w:p>
    <w:p w14:paraId="49E5BF7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label: const Text('</w:t>
      </w:r>
      <w:proofErr w:type="spellStart"/>
      <w:r w:rsidRPr="00B04FA3">
        <w:rPr>
          <w:rStyle w:val="CommonTableChar"/>
          <w:rFonts w:ascii="Courier New" w:hAnsi="Courier New" w:cs="Courier New"/>
          <w:sz w:val="24"/>
          <w:szCs w:val="24"/>
        </w:rPr>
        <w:t>Зараз</w:t>
      </w:r>
      <w:proofErr w:type="spellEnd"/>
      <w:r w:rsidRPr="00B04FA3">
        <w:rPr>
          <w:rStyle w:val="CommonTableChar"/>
          <w:rFonts w:ascii="Courier New" w:hAnsi="Courier New" w:cs="Courier New"/>
          <w:sz w:val="24"/>
          <w:szCs w:val="24"/>
        </w:rPr>
        <w:t>'),</w:t>
      </w:r>
    </w:p>
    <w:p w14:paraId="0DEF15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w:t>
      </w:r>
      <w:proofErr w:type="spellStart"/>
      <w:r w:rsidRPr="00B04FA3">
        <w:rPr>
          <w:rStyle w:val="CommonTableChar"/>
          <w:rFonts w:ascii="Courier New" w:hAnsi="Courier New" w:cs="Courier New"/>
          <w:sz w:val="24"/>
          <w:szCs w:val="24"/>
        </w:rPr>
        <w:t>ElevatedButton.styleFrom</w:t>
      </w:r>
      <w:proofErr w:type="spellEnd"/>
      <w:r w:rsidRPr="00B04FA3">
        <w:rPr>
          <w:rStyle w:val="CommonTableChar"/>
          <w:rFonts w:ascii="Courier New" w:hAnsi="Courier New" w:cs="Courier New"/>
          <w:sz w:val="24"/>
          <w:szCs w:val="24"/>
        </w:rPr>
        <w:t>(</w:t>
      </w:r>
    </w:p>
    <w:p w14:paraId="2824C7B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backgroundColor</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isNowSelected</w:t>
      </w:r>
      <w:proofErr w:type="spellEnd"/>
      <w:r w:rsidRPr="00B04FA3">
        <w:rPr>
          <w:rStyle w:val="CommonTableChar"/>
          <w:rFonts w:ascii="Courier New" w:hAnsi="Courier New" w:cs="Courier New"/>
          <w:sz w:val="24"/>
          <w:szCs w:val="24"/>
        </w:rPr>
        <w:t xml:space="preserve"> ?</w:t>
      </w:r>
      <w:proofErr w:type="gram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Colors.green</w:t>
      </w:r>
      <w:proofErr w:type="spellEnd"/>
      <w:r w:rsidRPr="00B04FA3">
        <w:rPr>
          <w:rStyle w:val="CommonTableChar"/>
          <w:rFonts w:ascii="Courier New" w:hAnsi="Courier New" w:cs="Courier New"/>
          <w:sz w:val="24"/>
          <w:szCs w:val="24"/>
        </w:rPr>
        <w:t xml:space="preserve"> :</w:t>
      </w:r>
      <w:proofErr w:type="gramEnd"/>
      <w:r w:rsidRPr="00B04FA3">
        <w:rPr>
          <w:rStyle w:val="CommonTableChar"/>
          <w:rFonts w:ascii="Courier New" w:hAnsi="Courier New" w:cs="Courier New"/>
          <w:sz w:val="24"/>
          <w:szCs w:val="24"/>
        </w:rPr>
        <w:t xml:space="preserve"> null,</w:t>
      </w:r>
    </w:p>
    <w:p w14:paraId="260FB58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3B4501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77715D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setModalState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5329F8F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DateTime.now</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
    <w:p w14:paraId="0C41F3B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isNowSelected</w:t>
      </w:r>
      <w:proofErr w:type="spellEnd"/>
      <w:r w:rsidRPr="00B04FA3">
        <w:rPr>
          <w:rStyle w:val="CommonTableChar"/>
          <w:rFonts w:ascii="Courier New" w:hAnsi="Courier New" w:cs="Courier New"/>
          <w:sz w:val="24"/>
          <w:szCs w:val="24"/>
        </w:rPr>
        <w:t xml:space="preserve"> = true;</w:t>
      </w:r>
    </w:p>
    <w:p w14:paraId="592FFD0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10B33A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5C8C73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2902C8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ElevatedButton.icon</w:t>
      </w:r>
      <w:proofErr w:type="spellEnd"/>
      <w:r w:rsidRPr="00B04FA3">
        <w:rPr>
          <w:rStyle w:val="CommonTableChar"/>
          <w:rFonts w:ascii="Courier New" w:hAnsi="Courier New" w:cs="Courier New"/>
          <w:sz w:val="24"/>
          <w:szCs w:val="24"/>
        </w:rPr>
        <w:t>(</w:t>
      </w:r>
    </w:p>
    <w:p w14:paraId="300907D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icon: const </w:t>
      </w:r>
      <w:proofErr w:type="gramStart"/>
      <w:r w:rsidRPr="00B04FA3">
        <w:rPr>
          <w:rStyle w:val="CommonTableChar"/>
          <w:rFonts w:ascii="Courier New" w:hAnsi="Courier New" w:cs="Courier New"/>
          <w:sz w:val="24"/>
          <w:szCs w:val="24"/>
        </w:rPr>
        <w:t>Icon(</w:t>
      </w:r>
      <w:proofErr w:type="spellStart"/>
      <w:proofErr w:type="gramEnd"/>
      <w:r w:rsidRPr="00B04FA3">
        <w:rPr>
          <w:rStyle w:val="CommonTableChar"/>
          <w:rFonts w:ascii="Courier New" w:hAnsi="Courier New" w:cs="Courier New"/>
          <w:sz w:val="24"/>
          <w:szCs w:val="24"/>
        </w:rPr>
        <w:t>Icons.calendar_today</w:t>
      </w:r>
      <w:proofErr w:type="spellEnd"/>
      <w:r w:rsidRPr="00B04FA3">
        <w:rPr>
          <w:rStyle w:val="CommonTableChar"/>
          <w:rFonts w:ascii="Courier New" w:hAnsi="Courier New" w:cs="Courier New"/>
          <w:sz w:val="24"/>
          <w:szCs w:val="24"/>
        </w:rPr>
        <w:t>),</w:t>
      </w:r>
    </w:p>
    <w:p w14:paraId="657DAF6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label: </w:t>
      </w:r>
      <w:proofErr w:type="gramStart"/>
      <w:r w:rsidRPr="00B04FA3">
        <w:rPr>
          <w:rStyle w:val="CommonTableChar"/>
          <w:rFonts w:ascii="Courier New" w:hAnsi="Courier New" w:cs="Courier New"/>
          <w:sz w:val="24"/>
          <w:szCs w:val="24"/>
        </w:rPr>
        <w:t>Text(</w:t>
      </w:r>
      <w:proofErr w:type="spellStart"/>
      <w:proofErr w:type="gramEnd"/>
      <w:r w:rsidRPr="00B04FA3">
        <w:rPr>
          <w:rStyle w:val="CommonTableChar"/>
          <w:rFonts w:ascii="Courier New" w:hAnsi="Courier New" w:cs="Courier New"/>
          <w:sz w:val="24"/>
          <w:szCs w:val="24"/>
        </w:rPr>
        <w:t>isNowSelected</w:t>
      </w:r>
      <w:proofErr w:type="spellEnd"/>
      <w:r w:rsidRPr="00B04FA3">
        <w:rPr>
          <w:rStyle w:val="CommonTableChar"/>
          <w:rFonts w:ascii="Courier New" w:hAnsi="Courier New" w:cs="Courier New"/>
          <w:sz w:val="24"/>
          <w:szCs w:val="24"/>
        </w:rPr>
        <w:t xml:space="preserve"> ? '</w:t>
      </w:r>
      <w:proofErr w:type="spellStart"/>
      <w:r w:rsidRPr="00B04FA3">
        <w:rPr>
          <w:rStyle w:val="CommonTableChar"/>
          <w:rFonts w:ascii="Courier New" w:hAnsi="Courier New" w:cs="Courier New"/>
          <w:sz w:val="24"/>
          <w:szCs w:val="24"/>
        </w:rPr>
        <w:t>Вибрати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дату</w:t>
      </w:r>
      <w:proofErr w:type="spellEnd"/>
      <w:proofErr w:type="gramStart"/>
      <w:r w:rsidRPr="00B04FA3">
        <w:rPr>
          <w:rStyle w:val="CommonTableChar"/>
          <w:rFonts w:ascii="Courier New" w:hAnsi="Courier New" w:cs="Courier New"/>
          <w:sz w:val="24"/>
          <w:szCs w:val="24"/>
        </w:rPr>
        <w:t>' :</w:t>
      </w:r>
      <w:proofErr w:type="gramEnd"/>
    </w:p>
    <w:p w14:paraId="21BF9B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selectedDate.day</w:t>
      </w:r>
      <w:proofErr w:type="spellEnd"/>
      <w:proofErr w:type="gramStart"/>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selectedDate.month</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selectedDate.year</w:t>
      </w:r>
      <w:proofErr w:type="spellEnd"/>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selectedDate.hour</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selectedDate.minute.toString</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padLeft</w:t>
      </w:r>
      <w:proofErr w:type="spellEnd"/>
      <w:r w:rsidRPr="00B04FA3">
        <w:rPr>
          <w:rStyle w:val="CommonTableChar"/>
          <w:rFonts w:ascii="Courier New" w:hAnsi="Courier New" w:cs="Courier New"/>
          <w:sz w:val="24"/>
          <w:szCs w:val="24"/>
        </w:rPr>
        <w:t>(2, '0')}'),</w:t>
      </w:r>
    </w:p>
    <w:p w14:paraId="4EBF377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style: </w:t>
      </w:r>
      <w:proofErr w:type="spellStart"/>
      <w:r w:rsidRPr="00B04FA3">
        <w:rPr>
          <w:rStyle w:val="CommonTableChar"/>
          <w:rFonts w:ascii="Courier New" w:hAnsi="Courier New" w:cs="Courier New"/>
          <w:sz w:val="24"/>
          <w:szCs w:val="24"/>
        </w:rPr>
        <w:t>ElevatedButton.styleFrom</w:t>
      </w:r>
      <w:proofErr w:type="spellEnd"/>
      <w:r w:rsidRPr="00B04FA3">
        <w:rPr>
          <w:rStyle w:val="CommonTableChar"/>
          <w:rFonts w:ascii="Courier New" w:hAnsi="Courier New" w:cs="Courier New"/>
          <w:sz w:val="24"/>
          <w:szCs w:val="24"/>
        </w:rPr>
        <w:t>(</w:t>
      </w:r>
    </w:p>
    <w:p w14:paraId="18C0398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backgroundColor</w:t>
      </w:r>
      <w:proofErr w:type="spellEnd"/>
      <w:proofErr w:type="gramStart"/>
      <w:r w:rsidRPr="00B04FA3">
        <w:rPr>
          <w:rStyle w:val="CommonTableChar"/>
          <w:rFonts w:ascii="Courier New" w:hAnsi="Courier New" w:cs="Courier New"/>
          <w:sz w:val="24"/>
          <w:szCs w:val="24"/>
        </w:rPr>
        <w:t>: !</w:t>
      </w:r>
      <w:proofErr w:type="spellStart"/>
      <w:r w:rsidRPr="00B04FA3">
        <w:rPr>
          <w:rStyle w:val="CommonTableChar"/>
          <w:rFonts w:ascii="Courier New" w:hAnsi="Courier New" w:cs="Courier New"/>
          <w:sz w:val="24"/>
          <w:szCs w:val="24"/>
        </w:rPr>
        <w:t>isNowSelected</w:t>
      </w:r>
      <w:proofErr w:type="spellEnd"/>
      <w:proofErr w:type="gramEnd"/>
      <w:r w:rsidRPr="00B04FA3">
        <w:rPr>
          <w:rStyle w:val="CommonTableChar"/>
          <w:rFonts w:ascii="Courier New" w:hAnsi="Courier New" w:cs="Courier New"/>
          <w:sz w:val="24"/>
          <w:szCs w:val="24"/>
        </w:rPr>
        <w:t xml:space="preserve"> ? </w:t>
      </w:r>
      <w:proofErr w:type="spellStart"/>
      <w:proofErr w:type="gramStart"/>
      <w:r w:rsidRPr="00B04FA3">
        <w:rPr>
          <w:rStyle w:val="CommonTableChar"/>
          <w:rFonts w:ascii="Courier New" w:hAnsi="Courier New" w:cs="Courier New"/>
          <w:sz w:val="24"/>
          <w:szCs w:val="24"/>
        </w:rPr>
        <w:t>Colors.blue</w:t>
      </w:r>
      <w:proofErr w:type="spellEnd"/>
      <w:r w:rsidRPr="00B04FA3">
        <w:rPr>
          <w:rStyle w:val="CommonTableChar"/>
          <w:rFonts w:ascii="Courier New" w:hAnsi="Courier New" w:cs="Courier New"/>
          <w:sz w:val="24"/>
          <w:szCs w:val="24"/>
        </w:rPr>
        <w:t xml:space="preserve"> :</w:t>
      </w:r>
      <w:proofErr w:type="gramEnd"/>
      <w:r w:rsidRPr="00B04FA3">
        <w:rPr>
          <w:rStyle w:val="CommonTableChar"/>
          <w:rFonts w:ascii="Courier New" w:hAnsi="Courier New" w:cs="Courier New"/>
          <w:sz w:val="24"/>
          <w:szCs w:val="24"/>
        </w:rPr>
        <w:t xml:space="preserve"> null,</w:t>
      </w:r>
    </w:p>
    <w:p w14:paraId="216CEE8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B087BA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async {</w:t>
      </w:r>
    </w:p>
    <w:p w14:paraId="3F7B924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date = await </w:t>
      </w:r>
      <w:proofErr w:type="spellStart"/>
      <w:proofErr w:type="gramStart"/>
      <w:r w:rsidRPr="00B04FA3">
        <w:rPr>
          <w:rStyle w:val="CommonTableChar"/>
          <w:rFonts w:ascii="Courier New" w:hAnsi="Courier New" w:cs="Courier New"/>
          <w:sz w:val="24"/>
          <w:szCs w:val="24"/>
        </w:rPr>
        <w:t>showDatePicker</w:t>
      </w:r>
      <w:proofErr w:type="spellEnd"/>
      <w:r w:rsidRPr="00B04FA3">
        <w:rPr>
          <w:rStyle w:val="CommonTableChar"/>
          <w:rFonts w:ascii="Courier New" w:hAnsi="Courier New" w:cs="Courier New"/>
          <w:sz w:val="24"/>
          <w:szCs w:val="24"/>
        </w:rPr>
        <w:t>(</w:t>
      </w:r>
      <w:proofErr w:type="gramEnd"/>
    </w:p>
    <w:p w14:paraId="02A6751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46E6FD6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initialDate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w:t>
      </w:r>
    </w:p>
    <w:p w14:paraId="269315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firstDate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2020),</w:t>
      </w:r>
    </w:p>
    <w:p w14:paraId="73B3A1D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lastDate</w:t>
      </w:r>
      <w:proofErr w:type="spellEnd"/>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2030),</w:t>
      </w:r>
    </w:p>
    <w:p w14:paraId="4D54384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2FEE15E" w14:textId="77777777" w:rsidR="00B04FA3" w:rsidRPr="00B04FA3" w:rsidRDefault="00B04FA3" w:rsidP="00B04FA3">
      <w:pPr>
        <w:pStyle w:val="Code"/>
        <w:rPr>
          <w:rStyle w:val="CommonTableChar"/>
          <w:rFonts w:ascii="Courier New" w:hAnsi="Courier New" w:cs="Courier New"/>
          <w:sz w:val="24"/>
          <w:szCs w:val="24"/>
        </w:rPr>
      </w:pPr>
    </w:p>
    <w:p w14:paraId="77189F1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date !</w:t>
      </w:r>
      <w:proofErr w:type="gramEnd"/>
      <w:r w:rsidRPr="00B04FA3">
        <w:rPr>
          <w:rStyle w:val="CommonTableChar"/>
          <w:rFonts w:ascii="Courier New" w:hAnsi="Courier New" w:cs="Courier New"/>
          <w:sz w:val="24"/>
          <w:szCs w:val="24"/>
        </w:rPr>
        <w:t>= null) {</w:t>
      </w:r>
    </w:p>
    <w:p w14:paraId="069D6F8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final time = await </w:t>
      </w:r>
      <w:proofErr w:type="spellStart"/>
      <w:proofErr w:type="gramStart"/>
      <w:r w:rsidRPr="00B04FA3">
        <w:rPr>
          <w:rStyle w:val="CommonTableChar"/>
          <w:rFonts w:ascii="Courier New" w:hAnsi="Courier New" w:cs="Courier New"/>
          <w:sz w:val="24"/>
          <w:szCs w:val="24"/>
        </w:rPr>
        <w:t>showTimePicker</w:t>
      </w:r>
      <w:proofErr w:type="spellEnd"/>
      <w:r w:rsidRPr="00B04FA3">
        <w:rPr>
          <w:rStyle w:val="CommonTableChar"/>
          <w:rFonts w:ascii="Courier New" w:hAnsi="Courier New" w:cs="Courier New"/>
          <w:sz w:val="24"/>
          <w:szCs w:val="24"/>
        </w:rPr>
        <w:t>(</w:t>
      </w:r>
      <w:proofErr w:type="gramEnd"/>
    </w:p>
    <w:p w14:paraId="60CBA2D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context: context,</w:t>
      </w:r>
    </w:p>
    <w:p w14:paraId="7F322EE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initialTime</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TimeOfDay.fromDateTime</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w:t>
      </w:r>
    </w:p>
    <w:p w14:paraId="433E1AE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099DDD0" w14:textId="77777777" w:rsidR="00B04FA3" w:rsidRPr="00B04FA3" w:rsidRDefault="00B04FA3" w:rsidP="00B04FA3">
      <w:pPr>
        <w:pStyle w:val="Code"/>
        <w:rPr>
          <w:rStyle w:val="CommonTableChar"/>
          <w:rFonts w:ascii="Courier New" w:hAnsi="Courier New" w:cs="Courier New"/>
          <w:sz w:val="24"/>
          <w:szCs w:val="24"/>
        </w:rPr>
      </w:pPr>
    </w:p>
    <w:p w14:paraId="69DF579E"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gramStart"/>
      <w:r w:rsidRPr="00B04FA3">
        <w:rPr>
          <w:rStyle w:val="CommonTableChar"/>
          <w:rFonts w:ascii="Courier New" w:hAnsi="Courier New" w:cs="Courier New"/>
          <w:sz w:val="24"/>
          <w:szCs w:val="24"/>
        </w:rPr>
        <w:t>time !</w:t>
      </w:r>
      <w:proofErr w:type="gramEnd"/>
      <w:r w:rsidRPr="00B04FA3">
        <w:rPr>
          <w:rStyle w:val="CommonTableChar"/>
          <w:rFonts w:ascii="Courier New" w:hAnsi="Courier New" w:cs="Courier New"/>
          <w:sz w:val="24"/>
          <w:szCs w:val="24"/>
        </w:rPr>
        <w:t>= null) {</w:t>
      </w:r>
    </w:p>
    <w:p w14:paraId="383127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setModalState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50B9074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 xml:space="preserve"> = </w:t>
      </w:r>
      <w:proofErr w:type="gramStart"/>
      <w:r w:rsidRPr="00B04FA3">
        <w:rPr>
          <w:rStyle w:val="CommonTableChar"/>
          <w:rFonts w:ascii="Courier New" w:hAnsi="Courier New" w:cs="Courier New"/>
          <w:sz w:val="24"/>
          <w:szCs w:val="24"/>
        </w:rPr>
        <w:t>DateTime(</w:t>
      </w:r>
      <w:proofErr w:type="gramEnd"/>
    </w:p>
    <w:p w14:paraId="6559C4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date.year</w:t>
      </w:r>
      <w:proofErr w:type="spellEnd"/>
      <w:proofErr w:type="gramEnd"/>
      <w:r w:rsidRPr="00B04FA3">
        <w:rPr>
          <w:rStyle w:val="CommonTableChar"/>
          <w:rFonts w:ascii="Courier New" w:hAnsi="Courier New" w:cs="Courier New"/>
          <w:sz w:val="24"/>
          <w:szCs w:val="24"/>
        </w:rPr>
        <w:t>,</w:t>
      </w:r>
    </w:p>
    <w:p w14:paraId="3FD63C2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date.month</w:t>
      </w:r>
      <w:proofErr w:type="spellEnd"/>
      <w:proofErr w:type="gramEnd"/>
      <w:r w:rsidRPr="00B04FA3">
        <w:rPr>
          <w:rStyle w:val="CommonTableChar"/>
          <w:rFonts w:ascii="Courier New" w:hAnsi="Courier New" w:cs="Courier New"/>
          <w:sz w:val="24"/>
          <w:szCs w:val="24"/>
        </w:rPr>
        <w:t>,</w:t>
      </w:r>
    </w:p>
    <w:p w14:paraId="18CF53D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date.day</w:t>
      </w:r>
      <w:proofErr w:type="spellEnd"/>
      <w:r w:rsidRPr="00B04FA3">
        <w:rPr>
          <w:rStyle w:val="CommonTableChar"/>
          <w:rFonts w:ascii="Courier New" w:hAnsi="Courier New" w:cs="Courier New"/>
          <w:sz w:val="24"/>
          <w:szCs w:val="24"/>
        </w:rPr>
        <w:t>,</w:t>
      </w:r>
    </w:p>
    <w:p w14:paraId="64D0B34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time.hour</w:t>
      </w:r>
      <w:proofErr w:type="spellEnd"/>
      <w:proofErr w:type="gramEnd"/>
      <w:r w:rsidRPr="00B04FA3">
        <w:rPr>
          <w:rStyle w:val="CommonTableChar"/>
          <w:rFonts w:ascii="Courier New" w:hAnsi="Courier New" w:cs="Courier New"/>
          <w:sz w:val="24"/>
          <w:szCs w:val="24"/>
        </w:rPr>
        <w:t>,</w:t>
      </w:r>
    </w:p>
    <w:p w14:paraId="357B7A6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time.minute</w:t>
      </w:r>
      <w:proofErr w:type="spellEnd"/>
      <w:proofErr w:type="gramEnd"/>
      <w:r w:rsidRPr="00B04FA3">
        <w:rPr>
          <w:rStyle w:val="CommonTableChar"/>
          <w:rFonts w:ascii="Courier New" w:hAnsi="Courier New" w:cs="Courier New"/>
          <w:sz w:val="24"/>
          <w:szCs w:val="24"/>
        </w:rPr>
        <w:t>,</w:t>
      </w:r>
    </w:p>
    <w:p w14:paraId="5D13645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BFD037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isNowSelected</w:t>
      </w:r>
      <w:proofErr w:type="spellEnd"/>
      <w:r w:rsidRPr="00B04FA3">
        <w:rPr>
          <w:rStyle w:val="CommonTableChar"/>
          <w:rFonts w:ascii="Courier New" w:hAnsi="Courier New" w:cs="Courier New"/>
          <w:sz w:val="24"/>
          <w:szCs w:val="24"/>
        </w:rPr>
        <w:t xml:space="preserve"> = false;</w:t>
      </w:r>
    </w:p>
    <w:p w14:paraId="4479FBD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16BF2F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F84F41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A9596A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07C2A07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093272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8531F2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7DDDB6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SizedBox</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height: 16),</w:t>
      </w:r>
    </w:p>
    <w:p w14:paraId="4537C56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ElevatedButton</w:t>
      </w:r>
      <w:proofErr w:type="spellEnd"/>
      <w:r w:rsidRPr="00B04FA3">
        <w:rPr>
          <w:rStyle w:val="CommonTableChar"/>
          <w:rFonts w:ascii="Courier New" w:hAnsi="Courier New" w:cs="Courier New"/>
          <w:sz w:val="24"/>
          <w:szCs w:val="24"/>
        </w:rPr>
        <w:t>(</w:t>
      </w:r>
      <w:proofErr w:type="gramEnd"/>
    </w:p>
    <w:p w14:paraId="079CF45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onPressed</w:t>
      </w:r>
      <w:proofErr w:type="spellEnd"/>
      <w:r w:rsidRPr="00B04FA3">
        <w:rPr>
          <w:rStyle w:val="CommonTableChar"/>
          <w:rFonts w:ascii="Courier New" w:hAnsi="Courier New" w:cs="Courier New"/>
          <w:sz w:val="24"/>
          <w:szCs w:val="24"/>
        </w:rPr>
        <w:t>: () {</w:t>
      </w:r>
    </w:p>
    <w:p w14:paraId="2B563AA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if (</w:t>
      </w:r>
      <w:proofErr w:type="spellStart"/>
      <w:proofErr w:type="gramStart"/>
      <w:r w:rsidRPr="00B04FA3">
        <w:rPr>
          <w:rStyle w:val="CommonTableChar"/>
          <w:rFonts w:ascii="Courier New" w:hAnsi="Courier New" w:cs="Courier New"/>
          <w:sz w:val="24"/>
          <w:szCs w:val="24"/>
        </w:rPr>
        <w:t>amountController.text.isNotEmpty</w:t>
      </w:r>
      <w:proofErr w:type="spellEnd"/>
      <w:proofErr w:type="gramEnd"/>
      <w:r w:rsidRPr="00B04FA3">
        <w:rPr>
          <w:rStyle w:val="CommonTableChar"/>
          <w:rFonts w:ascii="Courier New" w:hAnsi="Courier New" w:cs="Courier New"/>
          <w:sz w:val="24"/>
          <w:szCs w:val="24"/>
        </w:rPr>
        <w:t>) {</w:t>
      </w:r>
    </w:p>
    <w:p w14:paraId="261496A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try {</w:t>
      </w:r>
    </w:p>
    <w:p w14:paraId="7EE41573"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final amount = </w:t>
      </w:r>
      <w:proofErr w:type="spellStart"/>
      <w:proofErr w:type="gramStart"/>
      <w:r w:rsidRPr="00B04FA3">
        <w:rPr>
          <w:rStyle w:val="CommonTableChar"/>
          <w:rFonts w:ascii="Courier New" w:hAnsi="Courier New" w:cs="Courier New"/>
          <w:sz w:val="24"/>
          <w:szCs w:val="24"/>
        </w:rPr>
        <w:t>double.parse</w:t>
      </w:r>
      <w:proofErr w:type="spellEnd"/>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amountController.text</w:t>
      </w:r>
      <w:proofErr w:type="spellEnd"/>
      <w:r w:rsidRPr="00B04FA3">
        <w:rPr>
          <w:rStyle w:val="CommonTableChar"/>
          <w:rFonts w:ascii="Courier New" w:hAnsi="Courier New" w:cs="Courier New"/>
          <w:sz w:val="24"/>
          <w:szCs w:val="24"/>
        </w:rPr>
        <w:t>);</w:t>
      </w:r>
    </w:p>
    <w:p w14:paraId="0F17D0F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dbService.addTransaction</w:t>
      </w:r>
      <w:proofErr w:type="spellEnd"/>
      <w:r w:rsidRPr="00B04FA3">
        <w:rPr>
          <w:rStyle w:val="CommonTableChar"/>
          <w:rFonts w:ascii="Courier New" w:hAnsi="Courier New" w:cs="Courier New"/>
          <w:sz w:val="24"/>
          <w:szCs w:val="24"/>
        </w:rPr>
        <w:t>(</w:t>
      </w:r>
    </w:p>
    <w:p w14:paraId="1FB96FA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amount: amount,</w:t>
      </w:r>
    </w:p>
    <w:p w14:paraId="27FC0E5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category: category,</w:t>
      </w:r>
    </w:p>
    <w:p w14:paraId="0BBDEDF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isExpense</w:t>
      </w:r>
      <w:proofErr w:type="spellEnd"/>
      <w:r w:rsidRPr="00B04FA3">
        <w:rPr>
          <w:rStyle w:val="CommonTableChar"/>
          <w:rFonts w:ascii="Courier New" w:hAnsi="Courier New" w:cs="Courier New"/>
          <w:sz w:val="24"/>
          <w:szCs w:val="24"/>
        </w:rPr>
        <w:t>: false,</w:t>
      </w:r>
    </w:p>
    <w:p w14:paraId="105E69C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accountId</w:t>
      </w:r>
      <w:proofErr w:type="spellEnd"/>
      <w:r w:rsidRPr="00B04FA3">
        <w:rPr>
          <w:rStyle w:val="CommonTableChar"/>
          <w:rFonts w:ascii="Courier New" w:hAnsi="Courier New" w:cs="Courier New"/>
          <w:sz w:val="24"/>
          <w:szCs w:val="24"/>
        </w:rPr>
        <w:t>: accountId,</w:t>
      </w:r>
    </w:p>
    <w:p w14:paraId="110CE3B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userId</w:t>
      </w:r>
      <w:proofErr w:type="spellEnd"/>
      <w:r w:rsidRPr="00B04FA3">
        <w:rPr>
          <w:rStyle w:val="CommonTableChar"/>
          <w:rFonts w:ascii="Courier New" w:hAnsi="Courier New" w:cs="Courier New"/>
          <w:sz w:val="24"/>
          <w:szCs w:val="24"/>
        </w:rPr>
        <w:t>,</w:t>
      </w:r>
    </w:p>
    <w:p w14:paraId="3688B6F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familyId</w:t>
      </w:r>
      <w:proofErr w:type="spellEnd"/>
      <w:r w:rsidRPr="00B04FA3">
        <w:rPr>
          <w:rStyle w:val="CommonTableChar"/>
          <w:rFonts w:ascii="Courier New" w:hAnsi="Courier New" w:cs="Courier New"/>
          <w:sz w:val="24"/>
          <w:szCs w:val="24"/>
        </w:rPr>
        <w:t>: familyId,</w:t>
      </w:r>
    </w:p>
    <w:p w14:paraId="35DF6F7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date: </w:t>
      </w:r>
      <w:proofErr w:type="spellStart"/>
      <w:r w:rsidRPr="00B04FA3">
        <w:rPr>
          <w:rStyle w:val="CommonTableChar"/>
          <w:rFonts w:ascii="Courier New" w:hAnsi="Courier New" w:cs="Courier New"/>
          <w:sz w:val="24"/>
          <w:szCs w:val="24"/>
        </w:rPr>
        <w:t>selectedDate</w:t>
      </w:r>
      <w:proofErr w:type="spellEnd"/>
      <w:r w:rsidRPr="00B04FA3">
        <w:rPr>
          <w:rStyle w:val="CommonTableChar"/>
          <w:rFonts w:ascii="Courier New" w:hAnsi="Courier New" w:cs="Courier New"/>
          <w:sz w:val="24"/>
          <w:szCs w:val="24"/>
        </w:rPr>
        <w:t>,</w:t>
      </w:r>
    </w:p>
    <w:p w14:paraId="57C3938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notes: comment,</w:t>
      </w:r>
    </w:p>
    <w:p w14:paraId="05005CF8"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79FB5A46"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amountController.clear</w:t>
      </w:r>
      <w:proofErr w:type="spellEnd"/>
      <w:r w:rsidRPr="00B04FA3">
        <w:rPr>
          <w:rStyle w:val="CommonTableChar"/>
          <w:rFonts w:ascii="Courier New" w:hAnsi="Courier New" w:cs="Courier New"/>
          <w:sz w:val="24"/>
          <w:szCs w:val="24"/>
        </w:rPr>
        <w:t>();</w:t>
      </w:r>
    </w:p>
    <w:p w14:paraId="3AC33ADF"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Navigator.pop</w:t>
      </w:r>
      <w:proofErr w:type="spellEnd"/>
      <w:r w:rsidRPr="00B04FA3">
        <w:rPr>
          <w:rStyle w:val="CommonTableChar"/>
          <w:rFonts w:ascii="Courier New" w:hAnsi="Courier New" w:cs="Courier New"/>
          <w:sz w:val="24"/>
          <w:szCs w:val="24"/>
        </w:rPr>
        <w:t>(context);</w:t>
      </w:r>
    </w:p>
    <w:p w14:paraId="6EB6583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proofErr w:type="gramStart"/>
      <w:r w:rsidRPr="00B04FA3">
        <w:rPr>
          <w:rStyle w:val="CommonTableChar"/>
          <w:rFonts w:ascii="Courier New" w:hAnsi="Courier New" w:cs="Courier New"/>
          <w:sz w:val="24"/>
          <w:szCs w:val="24"/>
        </w:rPr>
        <w:t>setState</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 {});</w:t>
      </w:r>
    </w:p>
    <w:p w14:paraId="6462788A"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 catch (e) {</w:t>
      </w:r>
    </w:p>
    <w:p w14:paraId="30B7221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ScaffoldMessenger.of</w:t>
      </w:r>
      <w:proofErr w:type="spellEnd"/>
      <w:r w:rsidRPr="00B04FA3">
        <w:rPr>
          <w:rStyle w:val="CommonTableChar"/>
          <w:rFonts w:ascii="Courier New" w:hAnsi="Courier New" w:cs="Courier New"/>
          <w:sz w:val="24"/>
          <w:szCs w:val="24"/>
        </w:rPr>
        <w:t>(context</w:t>
      </w:r>
      <w:proofErr w:type="gramStart"/>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showSnackBar</w:t>
      </w:r>
      <w:proofErr w:type="spellEnd"/>
      <w:proofErr w:type="gramEnd"/>
      <w:r w:rsidRPr="00B04FA3">
        <w:rPr>
          <w:rStyle w:val="CommonTableChar"/>
          <w:rFonts w:ascii="Courier New" w:hAnsi="Courier New" w:cs="Courier New"/>
          <w:sz w:val="24"/>
          <w:szCs w:val="24"/>
        </w:rPr>
        <w:t>(</w:t>
      </w:r>
    </w:p>
    <w:p w14:paraId="7CA2E18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const </w:t>
      </w:r>
      <w:proofErr w:type="spellStart"/>
      <w:proofErr w:type="gramStart"/>
      <w:r w:rsidRPr="00B04FA3">
        <w:rPr>
          <w:rStyle w:val="CommonTableChar"/>
          <w:rFonts w:ascii="Courier New" w:hAnsi="Courier New" w:cs="Courier New"/>
          <w:sz w:val="24"/>
          <w:szCs w:val="24"/>
        </w:rPr>
        <w:t>SnackBar</w:t>
      </w:r>
      <w:proofErr w:type="spellEnd"/>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content: Text('</w:t>
      </w:r>
      <w:proofErr w:type="spellStart"/>
      <w:r w:rsidRPr="00B04FA3">
        <w:rPr>
          <w:rStyle w:val="CommonTableChar"/>
          <w:rFonts w:ascii="Courier New" w:hAnsi="Courier New" w:cs="Courier New"/>
          <w:sz w:val="24"/>
          <w:szCs w:val="24"/>
        </w:rPr>
        <w:t>Некоректна</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сума</w:t>
      </w:r>
      <w:proofErr w:type="spellEnd"/>
      <w:r w:rsidRPr="00B04FA3">
        <w:rPr>
          <w:rStyle w:val="CommonTableChar"/>
          <w:rFonts w:ascii="Courier New" w:hAnsi="Courier New" w:cs="Courier New"/>
          <w:sz w:val="24"/>
          <w:szCs w:val="24"/>
        </w:rPr>
        <w:t>')),</w:t>
      </w:r>
    </w:p>
    <w:p w14:paraId="0FB21152"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D4F293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0ED063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lastRenderedPageBreak/>
        <w:t xml:space="preserve">                      }</w:t>
      </w:r>
    </w:p>
    <w:p w14:paraId="401325C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99DCC1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child: const </w:t>
      </w:r>
      <w:proofErr w:type="gramStart"/>
      <w:r w:rsidRPr="00B04FA3">
        <w:rPr>
          <w:rStyle w:val="CommonTableChar"/>
          <w:rFonts w:ascii="Courier New" w:hAnsi="Courier New" w:cs="Courier New"/>
          <w:sz w:val="24"/>
          <w:szCs w:val="24"/>
        </w:rPr>
        <w:t>Text(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Додати</w:t>
      </w:r>
      <w:proofErr w:type="spellEnd"/>
      <w:r w:rsidRPr="00B04FA3">
        <w:rPr>
          <w:rStyle w:val="CommonTableChar"/>
          <w:rFonts w:ascii="Courier New" w:hAnsi="Courier New" w:cs="Courier New"/>
          <w:sz w:val="24"/>
          <w:szCs w:val="24"/>
        </w:rPr>
        <w:t xml:space="preserve"> </w:t>
      </w:r>
      <w:proofErr w:type="spellStart"/>
      <w:r w:rsidRPr="00B04FA3">
        <w:rPr>
          <w:rStyle w:val="CommonTableChar"/>
          <w:rFonts w:ascii="Courier New" w:hAnsi="Courier New" w:cs="Courier New"/>
          <w:sz w:val="24"/>
          <w:szCs w:val="24"/>
        </w:rPr>
        <w:t>дохід</w:t>
      </w:r>
      <w:proofErr w:type="spellEnd"/>
      <w:r w:rsidRPr="00B04FA3">
        <w:rPr>
          <w:rStyle w:val="CommonTableChar"/>
          <w:rFonts w:ascii="Courier New" w:hAnsi="Courier New" w:cs="Courier New"/>
          <w:sz w:val="24"/>
          <w:szCs w:val="24"/>
        </w:rPr>
        <w:t>'),</w:t>
      </w:r>
    </w:p>
    <w:p w14:paraId="75AB650B"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B505D4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516E6B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A9E2C10"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610D2805"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0C52939"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6CB4EA4"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3094C8BD"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56E5C85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4844591F" w14:textId="77777777" w:rsidR="00B04FA3" w:rsidRPr="00B04FA3" w:rsidRDefault="00B04FA3" w:rsidP="00B04FA3">
      <w:pPr>
        <w:pStyle w:val="Code"/>
        <w:rPr>
          <w:rStyle w:val="CommonTableChar"/>
          <w:rFonts w:ascii="Courier New" w:hAnsi="Courier New" w:cs="Courier New"/>
          <w:sz w:val="24"/>
          <w:szCs w:val="24"/>
        </w:rPr>
      </w:pPr>
    </w:p>
    <w:p w14:paraId="011BE317"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String _</w:t>
      </w:r>
      <w:proofErr w:type="spellStart"/>
      <w:proofErr w:type="gramStart"/>
      <w:r w:rsidRPr="00B04FA3">
        <w:rPr>
          <w:rStyle w:val="CommonTableChar"/>
          <w:rFonts w:ascii="Courier New" w:hAnsi="Courier New" w:cs="Courier New"/>
          <w:sz w:val="24"/>
          <w:szCs w:val="24"/>
        </w:rPr>
        <w:t>formatDate</w:t>
      </w:r>
      <w:proofErr w:type="spellEnd"/>
      <w:r w:rsidRPr="00B04FA3">
        <w:rPr>
          <w:rStyle w:val="CommonTableChar"/>
          <w:rFonts w:ascii="Courier New" w:hAnsi="Courier New" w:cs="Courier New"/>
          <w:sz w:val="24"/>
          <w:szCs w:val="24"/>
        </w:rPr>
        <w:t>(</w:t>
      </w:r>
      <w:proofErr w:type="spellStart"/>
      <w:proofErr w:type="gramEnd"/>
      <w:r w:rsidRPr="00B04FA3">
        <w:rPr>
          <w:rStyle w:val="CommonTableChar"/>
          <w:rFonts w:ascii="Courier New" w:hAnsi="Courier New" w:cs="Courier New"/>
          <w:sz w:val="24"/>
          <w:szCs w:val="24"/>
        </w:rPr>
        <w:t>DateTime</w:t>
      </w:r>
      <w:proofErr w:type="spellEnd"/>
      <w:r w:rsidRPr="00B04FA3">
        <w:rPr>
          <w:rStyle w:val="CommonTableChar"/>
          <w:rFonts w:ascii="Courier New" w:hAnsi="Courier New" w:cs="Courier New"/>
          <w:sz w:val="24"/>
          <w:szCs w:val="24"/>
        </w:rPr>
        <w:t xml:space="preserve"> date) {</w:t>
      </w:r>
    </w:p>
    <w:p w14:paraId="25E3A141"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return '${</w:t>
      </w:r>
      <w:proofErr w:type="spellStart"/>
      <w:r w:rsidRPr="00B04FA3">
        <w:rPr>
          <w:rStyle w:val="CommonTableChar"/>
          <w:rFonts w:ascii="Courier New" w:hAnsi="Courier New" w:cs="Courier New"/>
          <w:sz w:val="24"/>
          <w:szCs w:val="24"/>
        </w:rPr>
        <w:t>date.day</w:t>
      </w:r>
      <w:proofErr w:type="spellEnd"/>
      <w:proofErr w:type="gramStart"/>
      <w:r w:rsidRPr="00B04FA3">
        <w:rPr>
          <w:rStyle w:val="CommonTableChar"/>
          <w:rFonts w:ascii="Courier New" w:hAnsi="Courier New" w:cs="Courier New"/>
          <w:sz w:val="24"/>
          <w:szCs w:val="24"/>
        </w:rPr>
        <w:t>}.$</w:t>
      </w:r>
      <w:proofErr w:type="gram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date.month</w:t>
      </w:r>
      <w:proofErr w:type="spellEnd"/>
      <w:r w:rsidRPr="00B04FA3">
        <w:rPr>
          <w:rStyle w:val="CommonTableChar"/>
          <w:rFonts w:ascii="Courier New" w:hAnsi="Courier New" w:cs="Courier New"/>
          <w:sz w:val="24"/>
          <w:szCs w:val="24"/>
        </w:rPr>
        <w:t>}.${</w:t>
      </w:r>
      <w:proofErr w:type="spellStart"/>
      <w:r w:rsidRPr="00B04FA3">
        <w:rPr>
          <w:rStyle w:val="CommonTableChar"/>
          <w:rFonts w:ascii="Courier New" w:hAnsi="Courier New" w:cs="Courier New"/>
          <w:sz w:val="24"/>
          <w:szCs w:val="24"/>
        </w:rPr>
        <w:t>date.year</w:t>
      </w:r>
      <w:proofErr w:type="spellEnd"/>
      <w:r w:rsidRPr="00B04FA3">
        <w:rPr>
          <w:rStyle w:val="CommonTableChar"/>
          <w:rFonts w:ascii="Courier New" w:hAnsi="Courier New" w:cs="Courier New"/>
          <w:sz w:val="24"/>
          <w:szCs w:val="24"/>
        </w:rPr>
        <w:t>}';</w:t>
      </w:r>
    </w:p>
    <w:p w14:paraId="28AE016C" w14:textId="77777777" w:rsidR="00B04FA3" w:rsidRPr="00B04FA3"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 xml:space="preserve">  }</w:t>
      </w:r>
    </w:p>
    <w:p w14:paraId="22CC54AD" w14:textId="3679642A" w:rsidR="00AE2BC6" w:rsidRPr="008705A7" w:rsidRDefault="00B04FA3" w:rsidP="00B04FA3">
      <w:pPr>
        <w:pStyle w:val="Code"/>
        <w:rPr>
          <w:rStyle w:val="CommonTableChar"/>
          <w:rFonts w:ascii="Courier New" w:hAnsi="Courier New" w:cs="Courier New"/>
          <w:sz w:val="24"/>
          <w:szCs w:val="24"/>
        </w:rPr>
      </w:pPr>
      <w:r w:rsidRPr="00B04FA3">
        <w:rPr>
          <w:rStyle w:val="CommonTableChar"/>
          <w:rFonts w:ascii="Courier New" w:hAnsi="Courier New" w:cs="Courier New"/>
          <w:sz w:val="24"/>
          <w:szCs w:val="24"/>
        </w:rPr>
        <w:t>}</w:t>
      </w:r>
    </w:p>
    <w:p w14:paraId="21815420" w14:textId="13D93497" w:rsidR="00AE2BC6" w:rsidRDefault="00AE2BC6" w:rsidP="00AC043C">
      <w:pPr>
        <w:pStyle w:val="CommonTable"/>
        <w:rPr>
          <w:rStyle w:val="CommonTableChar"/>
          <w:lang w:val="uk-UA"/>
        </w:rPr>
      </w:pPr>
    </w:p>
    <w:p w14:paraId="7132939C" w14:textId="7B9DBAE3" w:rsidR="00AE2BC6" w:rsidRPr="00AC043C" w:rsidRDefault="00AE2BC6" w:rsidP="00AE2BC6">
      <w:pPr>
        <w:pStyle w:val="Title2nd"/>
      </w:pPr>
      <w:r w:rsidRPr="00AC043C">
        <w:t>Б.</w:t>
      </w:r>
      <w:r>
        <w:rPr>
          <w:lang w:val="ru-RU"/>
        </w:rPr>
        <w:t>14</w:t>
      </w:r>
      <w:r w:rsidRPr="00AC043C">
        <w:t xml:space="preserve"> </w:t>
      </w:r>
      <w:proofErr w:type="spellStart"/>
      <w:r w:rsidR="00D40BB6" w:rsidRPr="00AC043C">
        <w:rPr>
          <w:rStyle w:val="CommonTableChar"/>
          <w:lang w:val="uk-UA"/>
        </w:rPr>
        <w:t>login_screen.dart</w:t>
      </w:r>
      <w:proofErr w:type="spellEnd"/>
    </w:p>
    <w:p w14:paraId="3C55C1A8" w14:textId="2BEC4D0C" w:rsidR="00AE2BC6" w:rsidRPr="009852DD" w:rsidRDefault="00CB1593" w:rsidP="00AE2BC6">
      <w:pPr>
        <w:pStyle w:val="CommonTable"/>
        <w:rPr>
          <w:rStyle w:val="CommonTableChar"/>
          <w:lang w:val="uk-UA"/>
        </w:rPr>
      </w:pPr>
      <w:r w:rsidRPr="00CB1593">
        <w:rPr>
          <w:rStyle w:val="CommonTableChar"/>
          <w:lang w:val="uk-UA"/>
        </w:rPr>
        <w:t xml:space="preserve">Цей файл відповідає за екран автентифікації користувачів через </w:t>
      </w:r>
      <w:proofErr w:type="spellStart"/>
      <w:r w:rsidRPr="00CB1593">
        <w:rPr>
          <w:rStyle w:val="CommonTableChar"/>
          <w:lang w:val="uk-UA"/>
        </w:rPr>
        <w:t>email</w:t>
      </w:r>
      <w:proofErr w:type="spellEnd"/>
      <w:r w:rsidRPr="00CB1593">
        <w:rPr>
          <w:rStyle w:val="CommonTableChar"/>
          <w:lang w:val="uk-UA"/>
        </w:rPr>
        <w:t xml:space="preserve">/пароль або </w:t>
      </w:r>
      <w:proofErr w:type="spellStart"/>
      <w:r w:rsidRPr="00CB1593">
        <w:rPr>
          <w:rStyle w:val="CommonTableChar"/>
          <w:lang w:val="uk-UA"/>
        </w:rPr>
        <w:t>Google</w:t>
      </w:r>
      <w:proofErr w:type="spellEnd"/>
      <w:r w:rsidRPr="00CB1593">
        <w:rPr>
          <w:rStyle w:val="CommonTableChar"/>
          <w:lang w:val="uk-UA"/>
        </w:rPr>
        <w:t>-акаунт</w:t>
      </w:r>
      <w:r w:rsidR="00AE2BC6" w:rsidRPr="009852DD">
        <w:rPr>
          <w:rStyle w:val="CommonTableChar"/>
          <w:lang w:val="uk-UA"/>
        </w:rPr>
        <w:t>:</w:t>
      </w:r>
    </w:p>
    <w:p w14:paraId="17B9171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import '</w:t>
      </w:r>
      <w:proofErr w:type="spellStart"/>
      <w:proofErr w:type="gramStart"/>
      <w:r w:rsidRPr="005374C6">
        <w:rPr>
          <w:rStyle w:val="CommonTableChar"/>
          <w:rFonts w:ascii="Courier New" w:hAnsi="Courier New" w:cs="Courier New"/>
          <w:sz w:val="24"/>
          <w:szCs w:val="24"/>
        </w:rPr>
        <w:t>package:flutter</w:t>
      </w:r>
      <w:proofErr w:type="spell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material.dart</w:t>
      </w:r>
      <w:proofErr w:type="spellEnd"/>
      <w:proofErr w:type="gramEnd"/>
      <w:r w:rsidRPr="005374C6">
        <w:rPr>
          <w:rStyle w:val="CommonTableChar"/>
          <w:rFonts w:ascii="Courier New" w:hAnsi="Courier New" w:cs="Courier New"/>
          <w:sz w:val="24"/>
          <w:szCs w:val="24"/>
        </w:rPr>
        <w:t>';</w:t>
      </w:r>
    </w:p>
    <w:p w14:paraId="32B715F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import '</w:t>
      </w:r>
      <w:proofErr w:type="spellStart"/>
      <w:proofErr w:type="gramStart"/>
      <w:r w:rsidRPr="005374C6">
        <w:rPr>
          <w:rStyle w:val="CommonTableChar"/>
          <w:rFonts w:ascii="Courier New" w:hAnsi="Courier New" w:cs="Courier New"/>
          <w:sz w:val="24"/>
          <w:szCs w:val="24"/>
        </w:rPr>
        <w:t>package:provider</w:t>
      </w:r>
      <w:proofErr w:type="spell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provider.dart</w:t>
      </w:r>
      <w:proofErr w:type="spellEnd"/>
      <w:proofErr w:type="gramEnd"/>
      <w:r w:rsidRPr="005374C6">
        <w:rPr>
          <w:rStyle w:val="CommonTableChar"/>
          <w:rFonts w:ascii="Courier New" w:hAnsi="Courier New" w:cs="Courier New"/>
          <w:sz w:val="24"/>
          <w:szCs w:val="24"/>
        </w:rPr>
        <w:t>';</w:t>
      </w:r>
    </w:p>
    <w:p w14:paraId="34D3357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import '</w:t>
      </w:r>
      <w:proofErr w:type="spellStart"/>
      <w:proofErr w:type="gramStart"/>
      <w:r w:rsidRPr="005374C6">
        <w:rPr>
          <w:rStyle w:val="CommonTableChar"/>
          <w:rFonts w:ascii="Courier New" w:hAnsi="Courier New" w:cs="Courier New"/>
          <w:sz w:val="24"/>
          <w:szCs w:val="24"/>
        </w:rPr>
        <w:t>package:firebase_auth</w:t>
      </w:r>
      <w:proofErr w:type="spell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firebase_auth.dart</w:t>
      </w:r>
      <w:proofErr w:type="spellEnd"/>
      <w:proofErr w:type="gramEnd"/>
      <w:r w:rsidRPr="005374C6">
        <w:rPr>
          <w:rStyle w:val="CommonTableChar"/>
          <w:rFonts w:ascii="Courier New" w:hAnsi="Courier New" w:cs="Courier New"/>
          <w:sz w:val="24"/>
          <w:szCs w:val="24"/>
        </w:rPr>
        <w:t xml:space="preserve">' as </w:t>
      </w:r>
      <w:proofErr w:type="spellStart"/>
      <w:r w:rsidRPr="005374C6">
        <w:rPr>
          <w:rStyle w:val="CommonTableChar"/>
          <w:rFonts w:ascii="Courier New" w:hAnsi="Courier New" w:cs="Courier New"/>
          <w:sz w:val="24"/>
          <w:szCs w:val="24"/>
        </w:rPr>
        <w:t>firebase_auth</w:t>
      </w:r>
      <w:proofErr w:type="spellEnd"/>
      <w:r w:rsidRPr="005374C6">
        <w:rPr>
          <w:rStyle w:val="CommonTableChar"/>
          <w:rFonts w:ascii="Courier New" w:hAnsi="Courier New" w:cs="Courier New"/>
          <w:sz w:val="24"/>
          <w:szCs w:val="24"/>
        </w:rPr>
        <w:t>;</w:t>
      </w:r>
    </w:p>
    <w:p w14:paraId="25B71D0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import '../services/</w:t>
      </w:r>
      <w:proofErr w:type="spellStart"/>
      <w:r w:rsidRPr="005374C6">
        <w:rPr>
          <w:rStyle w:val="CommonTableChar"/>
          <w:rFonts w:ascii="Courier New" w:hAnsi="Courier New" w:cs="Courier New"/>
          <w:sz w:val="24"/>
          <w:szCs w:val="24"/>
        </w:rPr>
        <w:t>auth_service.dart</w:t>
      </w:r>
      <w:proofErr w:type="spellEnd"/>
      <w:r w:rsidRPr="005374C6">
        <w:rPr>
          <w:rStyle w:val="CommonTableChar"/>
          <w:rFonts w:ascii="Courier New" w:hAnsi="Courier New" w:cs="Courier New"/>
          <w:sz w:val="24"/>
          <w:szCs w:val="24"/>
        </w:rPr>
        <w:t>';</w:t>
      </w:r>
    </w:p>
    <w:p w14:paraId="7CE1669D" w14:textId="77777777" w:rsidR="005374C6" w:rsidRPr="005374C6" w:rsidRDefault="005374C6" w:rsidP="005374C6">
      <w:pPr>
        <w:pStyle w:val="Code"/>
        <w:rPr>
          <w:rStyle w:val="CommonTableChar"/>
          <w:rFonts w:ascii="Courier New" w:hAnsi="Courier New" w:cs="Courier New"/>
          <w:sz w:val="24"/>
          <w:szCs w:val="24"/>
        </w:rPr>
      </w:pPr>
    </w:p>
    <w:p w14:paraId="6E2A836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class </w:t>
      </w:r>
      <w:proofErr w:type="spellStart"/>
      <w:r w:rsidRPr="005374C6">
        <w:rPr>
          <w:rStyle w:val="CommonTableChar"/>
          <w:rFonts w:ascii="Courier New" w:hAnsi="Courier New" w:cs="Courier New"/>
          <w:sz w:val="24"/>
          <w:szCs w:val="24"/>
        </w:rPr>
        <w:t>LoginScreen</w:t>
      </w:r>
      <w:proofErr w:type="spellEnd"/>
      <w:r w:rsidRPr="005374C6">
        <w:rPr>
          <w:rStyle w:val="CommonTableChar"/>
          <w:rFonts w:ascii="Courier New" w:hAnsi="Courier New" w:cs="Courier New"/>
          <w:sz w:val="24"/>
          <w:szCs w:val="24"/>
        </w:rPr>
        <w:t xml:space="preserve"> extends </w:t>
      </w:r>
      <w:proofErr w:type="spellStart"/>
      <w:r w:rsidRPr="005374C6">
        <w:rPr>
          <w:rStyle w:val="CommonTableChar"/>
          <w:rFonts w:ascii="Courier New" w:hAnsi="Courier New" w:cs="Courier New"/>
          <w:sz w:val="24"/>
          <w:szCs w:val="24"/>
        </w:rPr>
        <w:t>StatefulWidget</w:t>
      </w:r>
      <w:proofErr w:type="spellEnd"/>
      <w:r w:rsidRPr="005374C6">
        <w:rPr>
          <w:rStyle w:val="CommonTableChar"/>
          <w:rFonts w:ascii="Courier New" w:hAnsi="Courier New" w:cs="Courier New"/>
          <w:sz w:val="24"/>
          <w:szCs w:val="24"/>
        </w:rPr>
        <w:t xml:space="preserve"> {</w:t>
      </w:r>
    </w:p>
    <w:p w14:paraId="6FFFF5A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r w:rsidRPr="005374C6">
        <w:rPr>
          <w:rStyle w:val="CommonTableChar"/>
          <w:rFonts w:ascii="Courier New" w:hAnsi="Courier New" w:cs="Courier New"/>
          <w:sz w:val="24"/>
          <w:szCs w:val="24"/>
        </w:rPr>
        <w:t>LoginScreen</w:t>
      </w:r>
      <w:proofErr w:type="spell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super.key</w:t>
      </w:r>
      <w:proofErr w:type="spellEnd"/>
      <w:r w:rsidRPr="005374C6">
        <w:rPr>
          <w:rStyle w:val="CommonTableChar"/>
          <w:rFonts w:ascii="Courier New" w:hAnsi="Courier New" w:cs="Courier New"/>
          <w:sz w:val="24"/>
          <w:szCs w:val="24"/>
        </w:rPr>
        <w:t>});</w:t>
      </w:r>
    </w:p>
    <w:p w14:paraId="498130BC" w14:textId="77777777" w:rsidR="005374C6" w:rsidRPr="005374C6" w:rsidRDefault="005374C6" w:rsidP="005374C6">
      <w:pPr>
        <w:pStyle w:val="Code"/>
        <w:rPr>
          <w:rStyle w:val="CommonTableChar"/>
          <w:rFonts w:ascii="Courier New" w:hAnsi="Courier New" w:cs="Courier New"/>
          <w:sz w:val="24"/>
          <w:szCs w:val="24"/>
        </w:rPr>
      </w:pPr>
    </w:p>
    <w:p w14:paraId="7C37875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gramStart"/>
      <w:r w:rsidRPr="005374C6">
        <w:rPr>
          <w:rStyle w:val="CommonTableChar"/>
          <w:rFonts w:ascii="Courier New" w:hAnsi="Courier New" w:cs="Courier New"/>
          <w:sz w:val="24"/>
          <w:szCs w:val="24"/>
        </w:rPr>
        <w:t>override</w:t>
      </w:r>
      <w:proofErr w:type="gramEnd"/>
    </w:p>
    <w:p w14:paraId="795110A3"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LoginScreenState</w:t>
      </w:r>
      <w:proofErr w:type="spellEnd"/>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createState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=&gt; _</w:t>
      </w:r>
      <w:proofErr w:type="spellStart"/>
      <w:r w:rsidRPr="005374C6">
        <w:rPr>
          <w:rStyle w:val="CommonTableChar"/>
          <w:rFonts w:ascii="Courier New" w:hAnsi="Courier New" w:cs="Courier New"/>
          <w:sz w:val="24"/>
          <w:szCs w:val="24"/>
        </w:rPr>
        <w:t>LoginScreenState</w:t>
      </w:r>
      <w:proofErr w:type="spellEnd"/>
      <w:r w:rsidRPr="005374C6">
        <w:rPr>
          <w:rStyle w:val="CommonTableChar"/>
          <w:rFonts w:ascii="Courier New" w:hAnsi="Courier New" w:cs="Courier New"/>
          <w:sz w:val="24"/>
          <w:szCs w:val="24"/>
        </w:rPr>
        <w:t>();</w:t>
      </w:r>
    </w:p>
    <w:p w14:paraId="35F8483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w:t>
      </w:r>
    </w:p>
    <w:p w14:paraId="10F6F100" w14:textId="77777777" w:rsidR="005374C6" w:rsidRPr="005374C6" w:rsidRDefault="005374C6" w:rsidP="005374C6">
      <w:pPr>
        <w:pStyle w:val="Code"/>
        <w:rPr>
          <w:rStyle w:val="CommonTableChar"/>
          <w:rFonts w:ascii="Courier New" w:hAnsi="Courier New" w:cs="Courier New"/>
          <w:sz w:val="24"/>
          <w:szCs w:val="24"/>
        </w:rPr>
      </w:pPr>
    </w:p>
    <w:p w14:paraId="6C88350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class _</w:t>
      </w:r>
      <w:proofErr w:type="spellStart"/>
      <w:r w:rsidRPr="005374C6">
        <w:rPr>
          <w:rStyle w:val="CommonTableChar"/>
          <w:rFonts w:ascii="Courier New" w:hAnsi="Courier New" w:cs="Courier New"/>
          <w:sz w:val="24"/>
          <w:szCs w:val="24"/>
        </w:rPr>
        <w:t>LoginScreenState</w:t>
      </w:r>
      <w:proofErr w:type="spellEnd"/>
      <w:r w:rsidRPr="005374C6">
        <w:rPr>
          <w:rStyle w:val="CommonTableChar"/>
          <w:rFonts w:ascii="Courier New" w:hAnsi="Courier New" w:cs="Courier New"/>
          <w:sz w:val="24"/>
          <w:szCs w:val="24"/>
        </w:rPr>
        <w:t xml:space="preserve"> extends State&lt;</w:t>
      </w:r>
      <w:proofErr w:type="spellStart"/>
      <w:r w:rsidRPr="005374C6">
        <w:rPr>
          <w:rStyle w:val="CommonTableChar"/>
          <w:rFonts w:ascii="Courier New" w:hAnsi="Courier New" w:cs="Courier New"/>
          <w:sz w:val="24"/>
          <w:szCs w:val="24"/>
        </w:rPr>
        <w:t>LoginScreen</w:t>
      </w:r>
      <w:proofErr w:type="spellEnd"/>
      <w:r w:rsidRPr="005374C6">
        <w:rPr>
          <w:rStyle w:val="CommonTableChar"/>
          <w:rFonts w:ascii="Courier New" w:hAnsi="Courier New" w:cs="Courier New"/>
          <w:sz w:val="24"/>
          <w:szCs w:val="24"/>
        </w:rPr>
        <w:t>&gt; {</w:t>
      </w:r>
    </w:p>
    <w:p w14:paraId="40668DC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final </w:t>
      </w:r>
      <w:proofErr w:type="spellStart"/>
      <w:r w:rsidRPr="005374C6">
        <w:rPr>
          <w:rStyle w:val="CommonTableChar"/>
          <w:rFonts w:ascii="Courier New" w:hAnsi="Courier New" w:cs="Courier New"/>
          <w:sz w:val="24"/>
          <w:szCs w:val="24"/>
        </w:rPr>
        <w:t>TextEditingController</w:t>
      </w:r>
      <w:proofErr w:type="spellEnd"/>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emailController</w:t>
      </w:r>
      <w:proofErr w:type="spellEnd"/>
      <w:r w:rsidRPr="005374C6">
        <w:rPr>
          <w:rStyle w:val="CommonTableChar"/>
          <w:rFonts w:ascii="Courier New" w:hAnsi="Courier New" w:cs="Courier New"/>
          <w:sz w:val="24"/>
          <w:szCs w:val="24"/>
        </w:rPr>
        <w:t xml:space="preserve"> = </w:t>
      </w:r>
      <w:proofErr w:type="spellStart"/>
      <w:proofErr w:type="gramStart"/>
      <w:r w:rsidRPr="005374C6">
        <w:rPr>
          <w:rStyle w:val="CommonTableChar"/>
          <w:rFonts w:ascii="Courier New" w:hAnsi="Courier New" w:cs="Courier New"/>
          <w:sz w:val="24"/>
          <w:szCs w:val="24"/>
        </w:rPr>
        <w:t>TextEditingController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w:t>
      </w:r>
    </w:p>
    <w:p w14:paraId="3959F57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final </w:t>
      </w:r>
      <w:proofErr w:type="spellStart"/>
      <w:r w:rsidRPr="005374C6">
        <w:rPr>
          <w:rStyle w:val="CommonTableChar"/>
          <w:rFonts w:ascii="Courier New" w:hAnsi="Courier New" w:cs="Courier New"/>
          <w:sz w:val="24"/>
          <w:szCs w:val="24"/>
        </w:rPr>
        <w:t>TextEditingController</w:t>
      </w:r>
      <w:proofErr w:type="spellEnd"/>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passwordController</w:t>
      </w:r>
      <w:proofErr w:type="spellEnd"/>
      <w:r w:rsidRPr="005374C6">
        <w:rPr>
          <w:rStyle w:val="CommonTableChar"/>
          <w:rFonts w:ascii="Courier New" w:hAnsi="Courier New" w:cs="Courier New"/>
          <w:sz w:val="24"/>
          <w:szCs w:val="24"/>
        </w:rPr>
        <w:t xml:space="preserve"> = </w:t>
      </w:r>
      <w:proofErr w:type="spellStart"/>
      <w:proofErr w:type="gramStart"/>
      <w:r w:rsidRPr="005374C6">
        <w:rPr>
          <w:rStyle w:val="CommonTableChar"/>
          <w:rFonts w:ascii="Courier New" w:hAnsi="Courier New" w:cs="Courier New"/>
          <w:sz w:val="24"/>
          <w:szCs w:val="24"/>
        </w:rPr>
        <w:t>TextEditingController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w:t>
      </w:r>
    </w:p>
    <w:p w14:paraId="4B2ABED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bool _</w:t>
      </w:r>
      <w:proofErr w:type="spellStart"/>
      <w:r w:rsidRPr="005374C6">
        <w:rPr>
          <w:rStyle w:val="CommonTableChar"/>
          <w:rFonts w:ascii="Courier New" w:hAnsi="Courier New" w:cs="Courier New"/>
          <w:sz w:val="24"/>
          <w:szCs w:val="24"/>
        </w:rPr>
        <w:t>isLoading</w:t>
      </w:r>
      <w:proofErr w:type="spellEnd"/>
      <w:r w:rsidRPr="005374C6">
        <w:rPr>
          <w:rStyle w:val="CommonTableChar"/>
          <w:rFonts w:ascii="Courier New" w:hAnsi="Courier New" w:cs="Courier New"/>
          <w:sz w:val="24"/>
          <w:szCs w:val="24"/>
        </w:rPr>
        <w:t xml:space="preserve"> = false;</w:t>
      </w:r>
    </w:p>
    <w:p w14:paraId="41E7BAB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String?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w:t>
      </w:r>
    </w:p>
    <w:p w14:paraId="71F39177" w14:textId="77777777" w:rsidR="005374C6" w:rsidRPr="005374C6" w:rsidRDefault="005374C6" w:rsidP="005374C6">
      <w:pPr>
        <w:pStyle w:val="Code"/>
        <w:rPr>
          <w:rStyle w:val="CommonTableChar"/>
          <w:rFonts w:ascii="Courier New" w:hAnsi="Courier New" w:cs="Courier New"/>
          <w:sz w:val="24"/>
          <w:szCs w:val="24"/>
        </w:rPr>
      </w:pPr>
    </w:p>
    <w:p w14:paraId="282073E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gramStart"/>
      <w:r w:rsidRPr="005374C6">
        <w:rPr>
          <w:rStyle w:val="CommonTableChar"/>
          <w:rFonts w:ascii="Courier New" w:hAnsi="Courier New" w:cs="Courier New"/>
          <w:sz w:val="24"/>
          <w:szCs w:val="24"/>
        </w:rPr>
        <w:t>override</w:t>
      </w:r>
      <w:proofErr w:type="gramEnd"/>
    </w:p>
    <w:p w14:paraId="000B072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Widget </w:t>
      </w:r>
      <w:proofErr w:type="gramStart"/>
      <w:r w:rsidRPr="005374C6">
        <w:rPr>
          <w:rStyle w:val="CommonTableChar"/>
          <w:rFonts w:ascii="Courier New" w:hAnsi="Courier New" w:cs="Courier New"/>
          <w:sz w:val="24"/>
          <w:szCs w:val="24"/>
        </w:rPr>
        <w:t>build(</w:t>
      </w:r>
      <w:proofErr w:type="spellStart"/>
      <w:proofErr w:type="gramEnd"/>
      <w:r w:rsidRPr="005374C6">
        <w:rPr>
          <w:rStyle w:val="CommonTableChar"/>
          <w:rFonts w:ascii="Courier New" w:hAnsi="Courier New" w:cs="Courier New"/>
          <w:sz w:val="24"/>
          <w:szCs w:val="24"/>
        </w:rPr>
        <w:t>BuildContext</w:t>
      </w:r>
      <w:proofErr w:type="spellEnd"/>
      <w:r w:rsidRPr="005374C6">
        <w:rPr>
          <w:rStyle w:val="CommonTableChar"/>
          <w:rFonts w:ascii="Courier New" w:hAnsi="Courier New" w:cs="Courier New"/>
          <w:sz w:val="24"/>
          <w:szCs w:val="24"/>
        </w:rPr>
        <w:t xml:space="preserve"> context) {</w:t>
      </w:r>
    </w:p>
    <w:p w14:paraId="421E8A1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final </w:t>
      </w:r>
      <w:proofErr w:type="spellStart"/>
      <w:r w:rsidRPr="005374C6">
        <w:rPr>
          <w:rStyle w:val="CommonTableChar"/>
          <w:rFonts w:ascii="Courier New" w:hAnsi="Courier New" w:cs="Courier New"/>
          <w:sz w:val="24"/>
          <w:szCs w:val="24"/>
        </w:rPr>
        <w:t>authService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Provider.of</w:t>
      </w:r>
      <w:proofErr w:type="spellEnd"/>
      <w:r w:rsidRPr="005374C6">
        <w:rPr>
          <w:rStyle w:val="CommonTableChar"/>
          <w:rFonts w:ascii="Courier New" w:hAnsi="Courier New" w:cs="Courier New"/>
          <w:sz w:val="24"/>
          <w:szCs w:val="24"/>
        </w:rPr>
        <w:t>&lt;</w:t>
      </w:r>
      <w:proofErr w:type="spellStart"/>
      <w:r w:rsidRPr="005374C6">
        <w:rPr>
          <w:rStyle w:val="CommonTableChar"/>
          <w:rFonts w:ascii="Courier New" w:hAnsi="Courier New" w:cs="Courier New"/>
          <w:sz w:val="24"/>
          <w:szCs w:val="24"/>
        </w:rPr>
        <w:t>AuthService</w:t>
      </w:r>
      <w:proofErr w:type="spellEnd"/>
      <w:r w:rsidRPr="005374C6">
        <w:rPr>
          <w:rStyle w:val="CommonTableChar"/>
          <w:rFonts w:ascii="Courier New" w:hAnsi="Courier New" w:cs="Courier New"/>
          <w:sz w:val="24"/>
          <w:szCs w:val="24"/>
        </w:rPr>
        <w:t>&gt;(context);</w:t>
      </w:r>
    </w:p>
    <w:p w14:paraId="28A52253" w14:textId="77777777" w:rsidR="005374C6" w:rsidRPr="005374C6" w:rsidRDefault="005374C6" w:rsidP="005374C6">
      <w:pPr>
        <w:pStyle w:val="Code"/>
        <w:rPr>
          <w:rStyle w:val="CommonTableChar"/>
          <w:rFonts w:ascii="Courier New" w:hAnsi="Courier New" w:cs="Courier New"/>
          <w:sz w:val="24"/>
          <w:szCs w:val="24"/>
        </w:rPr>
      </w:pPr>
    </w:p>
    <w:p w14:paraId="62229C9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return </w:t>
      </w:r>
      <w:proofErr w:type="gramStart"/>
      <w:r w:rsidRPr="005374C6">
        <w:rPr>
          <w:rStyle w:val="CommonTableChar"/>
          <w:rFonts w:ascii="Courier New" w:hAnsi="Courier New" w:cs="Courier New"/>
          <w:sz w:val="24"/>
          <w:szCs w:val="24"/>
        </w:rPr>
        <w:t>Scaffold(</w:t>
      </w:r>
      <w:proofErr w:type="gramEnd"/>
    </w:p>
    <w:p w14:paraId="64DD85B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appBar</w:t>
      </w:r>
      <w:proofErr w:type="spellEnd"/>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AppBar</w:t>
      </w:r>
      <w:proofErr w:type="spellEnd"/>
      <w:r w:rsidRPr="005374C6">
        <w:rPr>
          <w:rStyle w:val="CommonTableChar"/>
          <w:rFonts w:ascii="Courier New" w:hAnsi="Courier New" w:cs="Courier New"/>
          <w:sz w:val="24"/>
          <w:szCs w:val="24"/>
        </w:rPr>
        <w:t>(</w:t>
      </w:r>
      <w:proofErr w:type="gramEnd"/>
    </w:p>
    <w:p w14:paraId="2160E22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title: const Text('</w:t>
      </w:r>
      <w:proofErr w:type="spellStart"/>
      <w:r w:rsidRPr="005374C6">
        <w:rPr>
          <w:rStyle w:val="CommonTableChar"/>
          <w:rFonts w:ascii="Courier New" w:hAnsi="Courier New" w:cs="Courier New"/>
          <w:sz w:val="24"/>
          <w:szCs w:val="24"/>
        </w:rPr>
        <w:t>Вхід</w:t>
      </w:r>
      <w:proofErr w:type="spellEnd"/>
      <w:r w:rsidRPr="005374C6">
        <w:rPr>
          <w:rStyle w:val="CommonTableChar"/>
          <w:rFonts w:ascii="Courier New" w:hAnsi="Courier New" w:cs="Courier New"/>
          <w:sz w:val="24"/>
          <w:szCs w:val="24"/>
        </w:rPr>
        <w:t>'),</w:t>
      </w:r>
    </w:p>
    <w:p w14:paraId="1CCFDB7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lastRenderedPageBreak/>
        <w:t xml:space="preserve">      ),</w:t>
      </w:r>
    </w:p>
    <w:p w14:paraId="6D24198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body: </w:t>
      </w:r>
      <w:proofErr w:type="spellStart"/>
      <w:proofErr w:type="gramStart"/>
      <w:r w:rsidRPr="005374C6">
        <w:rPr>
          <w:rStyle w:val="CommonTableChar"/>
          <w:rFonts w:ascii="Courier New" w:hAnsi="Courier New" w:cs="Courier New"/>
          <w:sz w:val="24"/>
          <w:szCs w:val="24"/>
        </w:rPr>
        <w:t>SingleChildScrollView</w:t>
      </w:r>
      <w:proofErr w:type="spellEnd"/>
      <w:r w:rsidRPr="005374C6">
        <w:rPr>
          <w:rStyle w:val="CommonTableChar"/>
          <w:rFonts w:ascii="Courier New" w:hAnsi="Courier New" w:cs="Courier New"/>
          <w:sz w:val="24"/>
          <w:szCs w:val="24"/>
        </w:rPr>
        <w:t>(</w:t>
      </w:r>
      <w:proofErr w:type="gramEnd"/>
    </w:p>
    <w:p w14:paraId="1CF46F6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padding: const </w:t>
      </w:r>
      <w:proofErr w:type="spellStart"/>
      <w:proofErr w:type="gramStart"/>
      <w:r w:rsidRPr="005374C6">
        <w:rPr>
          <w:rStyle w:val="CommonTableChar"/>
          <w:rFonts w:ascii="Courier New" w:hAnsi="Courier New" w:cs="Courier New"/>
          <w:sz w:val="24"/>
          <w:szCs w:val="24"/>
        </w:rPr>
        <w:t>EdgeInsets.all</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16.0),</w:t>
      </w:r>
    </w:p>
    <w:p w14:paraId="68631CD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child: </w:t>
      </w:r>
      <w:proofErr w:type="gramStart"/>
      <w:r w:rsidRPr="005374C6">
        <w:rPr>
          <w:rStyle w:val="CommonTableChar"/>
          <w:rFonts w:ascii="Courier New" w:hAnsi="Courier New" w:cs="Courier New"/>
          <w:sz w:val="24"/>
          <w:szCs w:val="24"/>
        </w:rPr>
        <w:t>Column(</w:t>
      </w:r>
      <w:proofErr w:type="gramEnd"/>
    </w:p>
    <w:p w14:paraId="3D5603B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mainAxisAlignment</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MainAxisAlignment.center</w:t>
      </w:r>
      <w:proofErr w:type="spellEnd"/>
      <w:r w:rsidRPr="005374C6">
        <w:rPr>
          <w:rStyle w:val="CommonTableChar"/>
          <w:rFonts w:ascii="Courier New" w:hAnsi="Courier New" w:cs="Courier New"/>
          <w:sz w:val="24"/>
          <w:szCs w:val="24"/>
        </w:rPr>
        <w:t>,</w:t>
      </w:r>
    </w:p>
    <w:p w14:paraId="27D9C313"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children: [</w:t>
      </w:r>
    </w:p>
    <w:p w14:paraId="681D74D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gramStart"/>
      <w:r w:rsidRPr="005374C6">
        <w:rPr>
          <w:rStyle w:val="CommonTableChar"/>
          <w:rFonts w:ascii="Courier New" w:hAnsi="Courier New" w:cs="Courier New"/>
          <w:sz w:val="24"/>
          <w:szCs w:val="24"/>
        </w:rPr>
        <w:t>Text(</w:t>
      </w:r>
      <w:proofErr w:type="gramEnd"/>
    </w:p>
    <w:p w14:paraId="4D1813C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Планувальник</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сімейного</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бюджету</w:t>
      </w:r>
      <w:proofErr w:type="spellEnd"/>
      <w:r w:rsidRPr="005374C6">
        <w:rPr>
          <w:rStyle w:val="CommonTableChar"/>
          <w:rFonts w:ascii="Courier New" w:hAnsi="Courier New" w:cs="Courier New"/>
          <w:sz w:val="24"/>
          <w:szCs w:val="24"/>
        </w:rPr>
        <w:t>',</w:t>
      </w:r>
    </w:p>
    <w:p w14:paraId="2FBB918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style: </w:t>
      </w:r>
      <w:proofErr w:type="spellStart"/>
      <w:proofErr w:type="gramStart"/>
      <w:r w:rsidRPr="005374C6">
        <w:rPr>
          <w:rStyle w:val="CommonTableChar"/>
          <w:rFonts w:ascii="Courier New" w:hAnsi="Courier New" w:cs="Courier New"/>
          <w:sz w:val="24"/>
          <w:szCs w:val="24"/>
        </w:rPr>
        <w:t>TextStyle</w:t>
      </w:r>
      <w:proofErr w:type="spellEnd"/>
      <w:r w:rsidRPr="005374C6">
        <w:rPr>
          <w:rStyle w:val="CommonTableChar"/>
          <w:rFonts w:ascii="Courier New" w:hAnsi="Courier New" w:cs="Courier New"/>
          <w:sz w:val="24"/>
          <w:szCs w:val="24"/>
        </w:rPr>
        <w:t>(</w:t>
      </w:r>
      <w:proofErr w:type="gramEnd"/>
    </w:p>
    <w:p w14:paraId="49CBF3B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fontSize</w:t>
      </w:r>
      <w:proofErr w:type="spellEnd"/>
      <w:r w:rsidRPr="005374C6">
        <w:rPr>
          <w:rStyle w:val="CommonTableChar"/>
          <w:rFonts w:ascii="Courier New" w:hAnsi="Courier New" w:cs="Courier New"/>
          <w:sz w:val="24"/>
          <w:szCs w:val="24"/>
        </w:rPr>
        <w:t>: 24,</w:t>
      </w:r>
    </w:p>
    <w:p w14:paraId="30527CD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fontWeight</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FontWeight.bold</w:t>
      </w:r>
      <w:proofErr w:type="spellEnd"/>
      <w:r w:rsidRPr="005374C6">
        <w:rPr>
          <w:rStyle w:val="CommonTableChar"/>
          <w:rFonts w:ascii="Courier New" w:hAnsi="Courier New" w:cs="Courier New"/>
          <w:sz w:val="24"/>
          <w:szCs w:val="24"/>
        </w:rPr>
        <w:t>,</w:t>
      </w:r>
    </w:p>
    <w:p w14:paraId="678D170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2AB870B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textAlign</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TextAlign.center</w:t>
      </w:r>
      <w:proofErr w:type="spellEnd"/>
      <w:r w:rsidRPr="005374C6">
        <w:rPr>
          <w:rStyle w:val="CommonTableChar"/>
          <w:rFonts w:ascii="Courier New" w:hAnsi="Courier New" w:cs="Courier New"/>
          <w:sz w:val="24"/>
          <w:szCs w:val="24"/>
        </w:rPr>
        <w:t>,</w:t>
      </w:r>
    </w:p>
    <w:p w14:paraId="00C8A673"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2CA64353"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SizedBox</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height: 32),</w:t>
      </w:r>
    </w:p>
    <w:p w14:paraId="01718DD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TextField</w:t>
      </w:r>
      <w:proofErr w:type="spellEnd"/>
      <w:r w:rsidRPr="005374C6">
        <w:rPr>
          <w:rStyle w:val="CommonTableChar"/>
          <w:rFonts w:ascii="Courier New" w:hAnsi="Courier New" w:cs="Courier New"/>
          <w:sz w:val="24"/>
          <w:szCs w:val="24"/>
        </w:rPr>
        <w:t>(</w:t>
      </w:r>
      <w:proofErr w:type="gramEnd"/>
    </w:p>
    <w:p w14:paraId="7C5A2E8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controller: _</w:t>
      </w:r>
      <w:proofErr w:type="spellStart"/>
      <w:r w:rsidRPr="005374C6">
        <w:rPr>
          <w:rStyle w:val="CommonTableChar"/>
          <w:rFonts w:ascii="Courier New" w:hAnsi="Courier New" w:cs="Courier New"/>
          <w:sz w:val="24"/>
          <w:szCs w:val="24"/>
        </w:rPr>
        <w:t>emailController</w:t>
      </w:r>
      <w:proofErr w:type="spellEnd"/>
      <w:r w:rsidRPr="005374C6">
        <w:rPr>
          <w:rStyle w:val="CommonTableChar"/>
          <w:rFonts w:ascii="Courier New" w:hAnsi="Courier New" w:cs="Courier New"/>
          <w:sz w:val="24"/>
          <w:szCs w:val="24"/>
        </w:rPr>
        <w:t>,</w:t>
      </w:r>
    </w:p>
    <w:p w14:paraId="2AB8D27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decoration: const </w:t>
      </w:r>
      <w:proofErr w:type="spellStart"/>
      <w:proofErr w:type="gramStart"/>
      <w:r w:rsidRPr="005374C6">
        <w:rPr>
          <w:rStyle w:val="CommonTableChar"/>
          <w:rFonts w:ascii="Courier New" w:hAnsi="Courier New" w:cs="Courier New"/>
          <w:sz w:val="24"/>
          <w:szCs w:val="24"/>
        </w:rPr>
        <w:t>InputDecoration</w:t>
      </w:r>
      <w:proofErr w:type="spellEnd"/>
      <w:r w:rsidRPr="005374C6">
        <w:rPr>
          <w:rStyle w:val="CommonTableChar"/>
          <w:rFonts w:ascii="Courier New" w:hAnsi="Courier New" w:cs="Courier New"/>
          <w:sz w:val="24"/>
          <w:szCs w:val="24"/>
        </w:rPr>
        <w:t>(</w:t>
      </w:r>
      <w:proofErr w:type="gramEnd"/>
    </w:p>
    <w:p w14:paraId="0F6E266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labelText</w:t>
      </w:r>
      <w:proofErr w:type="spellEnd"/>
      <w:r w:rsidRPr="005374C6">
        <w:rPr>
          <w:rStyle w:val="CommonTableChar"/>
          <w:rFonts w:ascii="Courier New" w:hAnsi="Courier New" w:cs="Courier New"/>
          <w:sz w:val="24"/>
          <w:szCs w:val="24"/>
        </w:rPr>
        <w:t>: 'Email',</w:t>
      </w:r>
    </w:p>
    <w:p w14:paraId="0FC2E4E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border: </w:t>
      </w:r>
      <w:proofErr w:type="spellStart"/>
      <w:proofErr w:type="gramStart"/>
      <w:r w:rsidRPr="005374C6">
        <w:rPr>
          <w:rStyle w:val="CommonTableChar"/>
          <w:rFonts w:ascii="Courier New" w:hAnsi="Courier New" w:cs="Courier New"/>
          <w:sz w:val="24"/>
          <w:szCs w:val="24"/>
        </w:rPr>
        <w:t>OutlineInputBorder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w:t>
      </w:r>
    </w:p>
    <w:p w14:paraId="42D3417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D832EC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keyboardType</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TextInputType.emailAddress</w:t>
      </w:r>
      <w:proofErr w:type="spellEnd"/>
      <w:r w:rsidRPr="005374C6">
        <w:rPr>
          <w:rStyle w:val="CommonTableChar"/>
          <w:rFonts w:ascii="Courier New" w:hAnsi="Courier New" w:cs="Courier New"/>
          <w:sz w:val="24"/>
          <w:szCs w:val="24"/>
        </w:rPr>
        <w:t>,</w:t>
      </w:r>
    </w:p>
    <w:p w14:paraId="6CA632C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EF6D5C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SizedBox</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height: 16),</w:t>
      </w:r>
    </w:p>
    <w:p w14:paraId="1E7348D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TextField</w:t>
      </w:r>
      <w:proofErr w:type="spellEnd"/>
      <w:r w:rsidRPr="005374C6">
        <w:rPr>
          <w:rStyle w:val="CommonTableChar"/>
          <w:rFonts w:ascii="Courier New" w:hAnsi="Courier New" w:cs="Courier New"/>
          <w:sz w:val="24"/>
          <w:szCs w:val="24"/>
        </w:rPr>
        <w:t>(</w:t>
      </w:r>
      <w:proofErr w:type="gramEnd"/>
    </w:p>
    <w:p w14:paraId="47BD75D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controller: _</w:t>
      </w:r>
      <w:proofErr w:type="spellStart"/>
      <w:r w:rsidRPr="005374C6">
        <w:rPr>
          <w:rStyle w:val="CommonTableChar"/>
          <w:rFonts w:ascii="Courier New" w:hAnsi="Courier New" w:cs="Courier New"/>
          <w:sz w:val="24"/>
          <w:szCs w:val="24"/>
        </w:rPr>
        <w:t>passwordController</w:t>
      </w:r>
      <w:proofErr w:type="spellEnd"/>
      <w:r w:rsidRPr="005374C6">
        <w:rPr>
          <w:rStyle w:val="CommonTableChar"/>
          <w:rFonts w:ascii="Courier New" w:hAnsi="Courier New" w:cs="Courier New"/>
          <w:sz w:val="24"/>
          <w:szCs w:val="24"/>
        </w:rPr>
        <w:t>,</w:t>
      </w:r>
    </w:p>
    <w:p w14:paraId="4A5F3D0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decoration: const </w:t>
      </w:r>
      <w:proofErr w:type="spellStart"/>
      <w:proofErr w:type="gramStart"/>
      <w:r w:rsidRPr="005374C6">
        <w:rPr>
          <w:rStyle w:val="CommonTableChar"/>
          <w:rFonts w:ascii="Courier New" w:hAnsi="Courier New" w:cs="Courier New"/>
          <w:sz w:val="24"/>
          <w:szCs w:val="24"/>
        </w:rPr>
        <w:t>InputDecoration</w:t>
      </w:r>
      <w:proofErr w:type="spellEnd"/>
      <w:r w:rsidRPr="005374C6">
        <w:rPr>
          <w:rStyle w:val="CommonTableChar"/>
          <w:rFonts w:ascii="Courier New" w:hAnsi="Courier New" w:cs="Courier New"/>
          <w:sz w:val="24"/>
          <w:szCs w:val="24"/>
        </w:rPr>
        <w:t>(</w:t>
      </w:r>
      <w:proofErr w:type="gramEnd"/>
    </w:p>
    <w:p w14:paraId="42B53A0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labelText</w:t>
      </w:r>
      <w:proofErr w:type="spellEnd"/>
      <w:r w:rsidRPr="005374C6">
        <w:rPr>
          <w:rStyle w:val="CommonTableChar"/>
          <w:rFonts w:ascii="Courier New" w:hAnsi="Courier New" w:cs="Courier New"/>
          <w:sz w:val="24"/>
          <w:szCs w:val="24"/>
        </w:rPr>
        <w:t>: '</w:t>
      </w:r>
      <w:proofErr w:type="spellStart"/>
      <w:r w:rsidRPr="005374C6">
        <w:rPr>
          <w:rStyle w:val="CommonTableChar"/>
          <w:rFonts w:ascii="Courier New" w:hAnsi="Courier New" w:cs="Courier New"/>
          <w:sz w:val="24"/>
          <w:szCs w:val="24"/>
        </w:rPr>
        <w:t>Пароль</w:t>
      </w:r>
      <w:proofErr w:type="spellEnd"/>
      <w:r w:rsidRPr="005374C6">
        <w:rPr>
          <w:rStyle w:val="CommonTableChar"/>
          <w:rFonts w:ascii="Courier New" w:hAnsi="Courier New" w:cs="Courier New"/>
          <w:sz w:val="24"/>
          <w:szCs w:val="24"/>
        </w:rPr>
        <w:t>',</w:t>
      </w:r>
    </w:p>
    <w:p w14:paraId="3D7F8AB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border: </w:t>
      </w:r>
      <w:proofErr w:type="spellStart"/>
      <w:proofErr w:type="gramStart"/>
      <w:r w:rsidRPr="005374C6">
        <w:rPr>
          <w:rStyle w:val="CommonTableChar"/>
          <w:rFonts w:ascii="Courier New" w:hAnsi="Courier New" w:cs="Courier New"/>
          <w:sz w:val="24"/>
          <w:szCs w:val="24"/>
        </w:rPr>
        <w:t>OutlineInputBorder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w:t>
      </w:r>
    </w:p>
    <w:p w14:paraId="60F8569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21F5BE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obscureText</w:t>
      </w:r>
      <w:proofErr w:type="spellEnd"/>
      <w:r w:rsidRPr="005374C6">
        <w:rPr>
          <w:rStyle w:val="CommonTableChar"/>
          <w:rFonts w:ascii="Courier New" w:hAnsi="Courier New" w:cs="Courier New"/>
          <w:sz w:val="24"/>
          <w:szCs w:val="24"/>
        </w:rPr>
        <w:t>: true,</w:t>
      </w:r>
    </w:p>
    <w:p w14:paraId="7814FCA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582DE07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if (_</w:t>
      </w:r>
      <w:proofErr w:type="spellStart"/>
      <w:proofErr w:type="gram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w:t>
      </w:r>
      <w:proofErr w:type="gramEnd"/>
      <w:r w:rsidRPr="005374C6">
        <w:rPr>
          <w:rStyle w:val="CommonTableChar"/>
          <w:rFonts w:ascii="Courier New" w:hAnsi="Courier New" w:cs="Courier New"/>
          <w:sz w:val="24"/>
          <w:szCs w:val="24"/>
        </w:rPr>
        <w:t>= null)</w:t>
      </w:r>
    </w:p>
    <w:p w14:paraId="730A40C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gramStart"/>
      <w:r w:rsidRPr="005374C6">
        <w:rPr>
          <w:rStyle w:val="CommonTableChar"/>
          <w:rFonts w:ascii="Courier New" w:hAnsi="Courier New" w:cs="Courier New"/>
          <w:sz w:val="24"/>
          <w:szCs w:val="24"/>
        </w:rPr>
        <w:t>Padding(</w:t>
      </w:r>
      <w:proofErr w:type="gramEnd"/>
    </w:p>
    <w:p w14:paraId="6B63E78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padding: const </w:t>
      </w:r>
      <w:proofErr w:type="spellStart"/>
      <w:r w:rsidRPr="005374C6">
        <w:rPr>
          <w:rStyle w:val="CommonTableChar"/>
          <w:rFonts w:ascii="Courier New" w:hAnsi="Courier New" w:cs="Courier New"/>
          <w:sz w:val="24"/>
          <w:szCs w:val="24"/>
        </w:rPr>
        <w:t>EdgeInsets.only</w:t>
      </w:r>
      <w:proofErr w:type="spellEnd"/>
      <w:r w:rsidRPr="005374C6">
        <w:rPr>
          <w:rStyle w:val="CommonTableChar"/>
          <w:rFonts w:ascii="Courier New" w:hAnsi="Courier New" w:cs="Courier New"/>
          <w:sz w:val="24"/>
          <w:szCs w:val="24"/>
        </w:rPr>
        <w:t>(top: 8.0),</w:t>
      </w:r>
    </w:p>
    <w:p w14:paraId="72B74E0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child: </w:t>
      </w:r>
      <w:proofErr w:type="gramStart"/>
      <w:r w:rsidRPr="005374C6">
        <w:rPr>
          <w:rStyle w:val="CommonTableChar"/>
          <w:rFonts w:ascii="Courier New" w:hAnsi="Courier New" w:cs="Courier New"/>
          <w:sz w:val="24"/>
          <w:szCs w:val="24"/>
        </w:rPr>
        <w:t>Text(</w:t>
      </w:r>
      <w:proofErr w:type="gramEnd"/>
    </w:p>
    <w:p w14:paraId="7D3A920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proofErr w:type="gram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w:t>
      </w:r>
      <w:proofErr w:type="gramEnd"/>
    </w:p>
    <w:p w14:paraId="4B01FF9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style: const </w:t>
      </w:r>
      <w:proofErr w:type="spellStart"/>
      <w:proofErr w:type="gramStart"/>
      <w:r w:rsidRPr="005374C6">
        <w:rPr>
          <w:rStyle w:val="CommonTableChar"/>
          <w:rFonts w:ascii="Courier New" w:hAnsi="Courier New" w:cs="Courier New"/>
          <w:sz w:val="24"/>
          <w:szCs w:val="24"/>
        </w:rPr>
        <w:t>TextStyle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xml:space="preserve">color: </w:t>
      </w:r>
      <w:proofErr w:type="spellStart"/>
      <w:r w:rsidRPr="005374C6">
        <w:rPr>
          <w:rStyle w:val="CommonTableChar"/>
          <w:rFonts w:ascii="Courier New" w:hAnsi="Courier New" w:cs="Courier New"/>
          <w:sz w:val="24"/>
          <w:szCs w:val="24"/>
        </w:rPr>
        <w:t>Colors.red</w:t>
      </w:r>
      <w:proofErr w:type="spellEnd"/>
      <w:r w:rsidRPr="005374C6">
        <w:rPr>
          <w:rStyle w:val="CommonTableChar"/>
          <w:rFonts w:ascii="Courier New" w:hAnsi="Courier New" w:cs="Courier New"/>
          <w:sz w:val="24"/>
          <w:szCs w:val="24"/>
        </w:rPr>
        <w:t>),</w:t>
      </w:r>
    </w:p>
    <w:p w14:paraId="26B85D3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textAlign</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TextAlign.center</w:t>
      </w:r>
      <w:proofErr w:type="spellEnd"/>
      <w:r w:rsidRPr="005374C6">
        <w:rPr>
          <w:rStyle w:val="CommonTableChar"/>
          <w:rFonts w:ascii="Courier New" w:hAnsi="Courier New" w:cs="Courier New"/>
          <w:sz w:val="24"/>
          <w:szCs w:val="24"/>
        </w:rPr>
        <w:t>,</w:t>
      </w:r>
    </w:p>
    <w:p w14:paraId="09DBDFE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5329056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67C1C0A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SizedBox</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height: 24),</w:t>
      </w:r>
    </w:p>
    <w:p w14:paraId="0F09686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isLoading</w:t>
      </w:r>
      <w:proofErr w:type="spellEnd"/>
    </w:p>
    <w:p w14:paraId="76F793D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const </w:t>
      </w:r>
      <w:proofErr w:type="spellStart"/>
      <w:proofErr w:type="gramStart"/>
      <w:r w:rsidRPr="005374C6">
        <w:rPr>
          <w:rStyle w:val="CommonTableChar"/>
          <w:rFonts w:ascii="Courier New" w:hAnsi="Courier New" w:cs="Courier New"/>
          <w:sz w:val="24"/>
          <w:szCs w:val="24"/>
        </w:rPr>
        <w:t>CircularProgressIndicator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w:t>
      </w:r>
    </w:p>
    <w:p w14:paraId="12F0213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w:t>
      </w:r>
      <w:proofErr w:type="spellStart"/>
      <w:proofErr w:type="gramStart"/>
      <w:r w:rsidRPr="005374C6">
        <w:rPr>
          <w:rStyle w:val="CommonTableChar"/>
          <w:rFonts w:ascii="Courier New" w:hAnsi="Courier New" w:cs="Courier New"/>
          <w:sz w:val="24"/>
          <w:szCs w:val="24"/>
        </w:rPr>
        <w:t>ElevatedButton</w:t>
      </w:r>
      <w:proofErr w:type="spellEnd"/>
      <w:r w:rsidRPr="005374C6">
        <w:rPr>
          <w:rStyle w:val="CommonTableChar"/>
          <w:rFonts w:ascii="Courier New" w:hAnsi="Courier New" w:cs="Courier New"/>
          <w:sz w:val="24"/>
          <w:szCs w:val="24"/>
        </w:rPr>
        <w:t>(</w:t>
      </w:r>
      <w:proofErr w:type="gramEnd"/>
    </w:p>
    <w:p w14:paraId="2137CB3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onPressed</w:t>
      </w:r>
      <w:proofErr w:type="spellEnd"/>
      <w:r w:rsidRPr="005374C6">
        <w:rPr>
          <w:rStyle w:val="CommonTableChar"/>
          <w:rFonts w:ascii="Courier New" w:hAnsi="Courier New" w:cs="Courier New"/>
          <w:sz w:val="24"/>
          <w:szCs w:val="24"/>
        </w:rPr>
        <w:t>: () async {</w:t>
      </w:r>
    </w:p>
    <w:p w14:paraId="747B132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309BB9A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null;</w:t>
      </w:r>
    </w:p>
    <w:p w14:paraId="612D414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202F5C2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if (_</w:t>
      </w:r>
      <w:proofErr w:type="spellStart"/>
      <w:proofErr w:type="gramStart"/>
      <w:r w:rsidRPr="005374C6">
        <w:rPr>
          <w:rStyle w:val="CommonTableChar"/>
          <w:rFonts w:ascii="Courier New" w:hAnsi="Courier New" w:cs="Courier New"/>
          <w:sz w:val="24"/>
          <w:szCs w:val="24"/>
        </w:rPr>
        <w:t>emailController.text.isEmpty</w:t>
      </w:r>
      <w:proofErr w:type="spellEnd"/>
      <w:proofErr w:type="gramEnd"/>
      <w:r w:rsidRPr="005374C6">
        <w:rPr>
          <w:rStyle w:val="CommonTableChar"/>
          <w:rFonts w:ascii="Courier New" w:hAnsi="Courier New" w:cs="Courier New"/>
          <w:sz w:val="24"/>
          <w:szCs w:val="24"/>
        </w:rPr>
        <w:t xml:space="preserve"> ||</w:t>
      </w:r>
    </w:p>
    <w:p w14:paraId="53EEFF9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proofErr w:type="gramStart"/>
      <w:r w:rsidRPr="005374C6">
        <w:rPr>
          <w:rStyle w:val="CommonTableChar"/>
          <w:rFonts w:ascii="Courier New" w:hAnsi="Courier New" w:cs="Courier New"/>
          <w:sz w:val="24"/>
          <w:szCs w:val="24"/>
        </w:rPr>
        <w:t>passwordController.text.isEmpty</w:t>
      </w:r>
      <w:proofErr w:type="spellEnd"/>
      <w:proofErr w:type="gramEnd"/>
      <w:r w:rsidRPr="005374C6">
        <w:rPr>
          <w:rStyle w:val="CommonTableChar"/>
          <w:rFonts w:ascii="Courier New" w:hAnsi="Courier New" w:cs="Courier New"/>
          <w:sz w:val="24"/>
          <w:szCs w:val="24"/>
        </w:rPr>
        <w:t>) {</w:t>
      </w:r>
    </w:p>
    <w:p w14:paraId="12CFF8E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lastRenderedPageBreak/>
        <w:t xml:space="preserve">                  </w:t>
      </w:r>
      <w:proofErr w:type="spellStart"/>
      <w:r w:rsidRPr="005374C6">
        <w:rPr>
          <w:rStyle w:val="CommonTableChar"/>
          <w:rFonts w:ascii="Courier New" w:hAnsi="Courier New" w:cs="Courier New"/>
          <w:sz w:val="24"/>
          <w:szCs w:val="24"/>
        </w:rPr>
        <w:t>ScaffoldMessenger.of</w:t>
      </w:r>
      <w:proofErr w:type="spellEnd"/>
      <w:r w:rsidRPr="005374C6">
        <w:rPr>
          <w:rStyle w:val="CommonTableChar"/>
          <w:rFonts w:ascii="Courier New" w:hAnsi="Courier New" w:cs="Courier New"/>
          <w:sz w:val="24"/>
          <w:szCs w:val="24"/>
        </w:rPr>
        <w:t>(context</w:t>
      </w:r>
      <w:proofErr w:type="gramStart"/>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showSnackBar</w:t>
      </w:r>
      <w:proofErr w:type="spellEnd"/>
      <w:proofErr w:type="gramEnd"/>
      <w:r w:rsidRPr="005374C6">
        <w:rPr>
          <w:rStyle w:val="CommonTableChar"/>
          <w:rFonts w:ascii="Courier New" w:hAnsi="Courier New" w:cs="Courier New"/>
          <w:sz w:val="24"/>
          <w:szCs w:val="24"/>
        </w:rPr>
        <w:t>(</w:t>
      </w:r>
    </w:p>
    <w:p w14:paraId="4F8CA6D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SnackBar</w:t>
      </w:r>
      <w:proofErr w:type="spellEnd"/>
      <w:r w:rsidRPr="005374C6">
        <w:rPr>
          <w:rStyle w:val="CommonTableChar"/>
          <w:rFonts w:ascii="Courier New" w:hAnsi="Courier New" w:cs="Courier New"/>
          <w:sz w:val="24"/>
          <w:szCs w:val="24"/>
        </w:rPr>
        <w:t>(</w:t>
      </w:r>
      <w:proofErr w:type="gramEnd"/>
    </w:p>
    <w:p w14:paraId="61E92F5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content: </w:t>
      </w:r>
      <w:proofErr w:type="gramStart"/>
      <w:r w:rsidRPr="005374C6">
        <w:rPr>
          <w:rStyle w:val="CommonTableChar"/>
          <w:rFonts w:ascii="Courier New" w:hAnsi="Courier New" w:cs="Courier New"/>
          <w:sz w:val="24"/>
          <w:szCs w:val="24"/>
        </w:rPr>
        <w:t>Text(</w:t>
      </w:r>
      <w:proofErr w:type="gram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Заповніть</w:t>
      </w:r>
      <w:proofErr w:type="spellEnd"/>
      <w:r w:rsidRPr="005374C6">
        <w:rPr>
          <w:rStyle w:val="CommonTableChar"/>
          <w:rFonts w:ascii="Courier New" w:hAnsi="Courier New" w:cs="Courier New"/>
          <w:sz w:val="24"/>
          <w:szCs w:val="24"/>
        </w:rPr>
        <w:t xml:space="preserve"> всі </w:t>
      </w:r>
      <w:proofErr w:type="spellStart"/>
      <w:r w:rsidRPr="005374C6">
        <w:rPr>
          <w:rStyle w:val="CommonTableChar"/>
          <w:rFonts w:ascii="Courier New" w:hAnsi="Courier New" w:cs="Courier New"/>
          <w:sz w:val="24"/>
          <w:szCs w:val="24"/>
        </w:rPr>
        <w:t>поля</w:t>
      </w:r>
      <w:proofErr w:type="spellEnd"/>
      <w:r w:rsidRPr="005374C6">
        <w:rPr>
          <w:rStyle w:val="CommonTableChar"/>
          <w:rFonts w:ascii="Courier New" w:hAnsi="Courier New" w:cs="Courier New"/>
          <w:sz w:val="24"/>
          <w:szCs w:val="24"/>
        </w:rPr>
        <w:t>')),</w:t>
      </w:r>
    </w:p>
    <w:p w14:paraId="49C90C8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40F218D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return;</w:t>
      </w:r>
    </w:p>
    <w:p w14:paraId="22AFD7B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4EF402C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021BE1C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isLoading</w:t>
      </w:r>
      <w:proofErr w:type="spellEnd"/>
      <w:r w:rsidRPr="005374C6">
        <w:rPr>
          <w:rStyle w:val="CommonTableChar"/>
          <w:rFonts w:ascii="Courier New" w:hAnsi="Courier New" w:cs="Courier New"/>
          <w:sz w:val="24"/>
          <w:szCs w:val="24"/>
        </w:rPr>
        <w:t xml:space="preserve"> = true;</w:t>
      </w:r>
    </w:p>
    <w:p w14:paraId="02B0E2A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56F3572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try {</w:t>
      </w:r>
    </w:p>
    <w:p w14:paraId="5063CFD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final user = await </w:t>
      </w:r>
      <w:proofErr w:type="spellStart"/>
      <w:r w:rsidRPr="005374C6">
        <w:rPr>
          <w:rStyle w:val="CommonTableChar"/>
          <w:rFonts w:ascii="Courier New" w:hAnsi="Courier New" w:cs="Courier New"/>
          <w:sz w:val="24"/>
          <w:szCs w:val="24"/>
        </w:rPr>
        <w:t>authService.signInWithEmail</w:t>
      </w:r>
      <w:proofErr w:type="spellEnd"/>
      <w:r w:rsidRPr="005374C6">
        <w:rPr>
          <w:rStyle w:val="CommonTableChar"/>
          <w:rFonts w:ascii="Courier New" w:hAnsi="Courier New" w:cs="Courier New"/>
          <w:sz w:val="24"/>
          <w:szCs w:val="24"/>
        </w:rPr>
        <w:t>(</w:t>
      </w:r>
    </w:p>
    <w:p w14:paraId="2028C79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emailController.text</w:t>
      </w:r>
      <w:proofErr w:type="spellEnd"/>
      <w:r w:rsidRPr="005374C6">
        <w:rPr>
          <w:rStyle w:val="CommonTableChar"/>
          <w:rFonts w:ascii="Courier New" w:hAnsi="Courier New" w:cs="Courier New"/>
          <w:sz w:val="24"/>
          <w:szCs w:val="24"/>
        </w:rPr>
        <w:t>,</w:t>
      </w:r>
    </w:p>
    <w:p w14:paraId="577DC1F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passwordController.text</w:t>
      </w:r>
      <w:proofErr w:type="spellEnd"/>
      <w:r w:rsidRPr="005374C6">
        <w:rPr>
          <w:rStyle w:val="CommonTableChar"/>
          <w:rFonts w:ascii="Courier New" w:hAnsi="Courier New" w:cs="Courier New"/>
          <w:sz w:val="24"/>
          <w:szCs w:val="24"/>
        </w:rPr>
        <w:t>,</w:t>
      </w:r>
    </w:p>
    <w:p w14:paraId="0E8655C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5296811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if (</w:t>
      </w:r>
      <w:proofErr w:type="gramStart"/>
      <w:r w:rsidRPr="005374C6">
        <w:rPr>
          <w:rStyle w:val="CommonTableChar"/>
          <w:rFonts w:ascii="Courier New" w:hAnsi="Courier New" w:cs="Courier New"/>
          <w:sz w:val="24"/>
          <w:szCs w:val="24"/>
        </w:rPr>
        <w:t>user !</w:t>
      </w:r>
      <w:proofErr w:type="gramEnd"/>
      <w:r w:rsidRPr="005374C6">
        <w:rPr>
          <w:rStyle w:val="CommonTableChar"/>
          <w:rFonts w:ascii="Courier New" w:hAnsi="Courier New" w:cs="Courier New"/>
          <w:sz w:val="24"/>
          <w:szCs w:val="24"/>
        </w:rPr>
        <w:t>= null) {</w:t>
      </w:r>
    </w:p>
    <w:p w14:paraId="72E37DF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Navigator.pushReplacementNamed</w:t>
      </w:r>
      <w:proofErr w:type="spellEnd"/>
      <w:r w:rsidRPr="005374C6">
        <w:rPr>
          <w:rStyle w:val="CommonTableChar"/>
          <w:rFonts w:ascii="Courier New" w:hAnsi="Courier New" w:cs="Courier New"/>
          <w:sz w:val="24"/>
          <w:szCs w:val="24"/>
        </w:rPr>
        <w:t>(context, '/home');</w:t>
      </w:r>
    </w:p>
    <w:p w14:paraId="1C63429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else {</w:t>
      </w:r>
    </w:p>
    <w:p w14:paraId="26FDA18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6B2B4EC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Помилка</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входу</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Перевірте</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дані</w:t>
      </w:r>
      <w:proofErr w:type="spellEnd"/>
      <w:r w:rsidRPr="005374C6">
        <w:rPr>
          <w:rStyle w:val="CommonTableChar"/>
          <w:rFonts w:ascii="Courier New" w:hAnsi="Courier New" w:cs="Courier New"/>
          <w:sz w:val="24"/>
          <w:szCs w:val="24"/>
        </w:rPr>
        <w:t>.';</w:t>
      </w:r>
    </w:p>
    <w:p w14:paraId="7779F6B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CFBB7C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7FC5542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on </w:t>
      </w:r>
      <w:proofErr w:type="spellStart"/>
      <w:r w:rsidRPr="005374C6">
        <w:rPr>
          <w:rStyle w:val="CommonTableChar"/>
          <w:rFonts w:ascii="Courier New" w:hAnsi="Courier New" w:cs="Courier New"/>
          <w:sz w:val="24"/>
          <w:szCs w:val="24"/>
        </w:rPr>
        <w:t>firebase_</w:t>
      </w:r>
      <w:proofErr w:type="gramStart"/>
      <w:r w:rsidRPr="005374C6">
        <w:rPr>
          <w:rStyle w:val="CommonTableChar"/>
          <w:rFonts w:ascii="Courier New" w:hAnsi="Courier New" w:cs="Courier New"/>
          <w:sz w:val="24"/>
          <w:szCs w:val="24"/>
        </w:rPr>
        <w:t>auth.FirebaseAuthException</w:t>
      </w:r>
      <w:proofErr w:type="spellEnd"/>
      <w:proofErr w:type="gramEnd"/>
      <w:r w:rsidRPr="005374C6">
        <w:rPr>
          <w:rStyle w:val="CommonTableChar"/>
          <w:rFonts w:ascii="Courier New" w:hAnsi="Courier New" w:cs="Courier New"/>
          <w:sz w:val="24"/>
          <w:szCs w:val="24"/>
        </w:rPr>
        <w:t xml:space="preserve"> catch (e) {</w:t>
      </w:r>
    </w:p>
    <w:p w14:paraId="5039813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String </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Помилка</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входу</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Перевірте</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дані</w:t>
      </w:r>
      <w:proofErr w:type="spellEnd"/>
      <w:r w:rsidRPr="005374C6">
        <w:rPr>
          <w:rStyle w:val="CommonTableChar"/>
          <w:rFonts w:ascii="Courier New" w:hAnsi="Courier New" w:cs="Courier New"/>
          <w:sz w:val="24"/>
          <w:szCs w:val="24"/>
        </w:rPr>
        <w:t>.';</w:t>
      </w:r>
    </w:p>
    <w:p w14:paraId="491E949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if (</w:t>
      </w:r>
      <w:proofErr w:type="spellStart"/>
      <w:proofErr w:type="gramStart"/>
      <w:r w:rsidRPr="005374C6">
        <w:rPr>
          <w:rStyle w:val="CommonTableChar"/>
          <w:rFonts w:ascii="Courier New" w:hAnsi="Courier New" w:cs="Courier New"/>
          <w:sz w:val="24"/>
          <w:szCs w:val="24"/>
        </w:rPr>
        <w:t>e.code</w:t>
      </w:r>
      <w:proofErr w:type="spellEnd"/>
      <w:proofErr w:type="gramEnd"/>
      <w:r w:rsidRPr="005374C6">
        <w:rPr>
          <w:rStyle w:val="CommonTableChar"/>
          <w:rFonts w:ascii="Courier New" w:hAnsi="Courier New" w:cs="Courier New"/>
          <w:sz w:val="24"/>
          <w:szCs w:val="24"/>
        </w:rPr>
        <w:t xml:space="preserve"> == 'user-not-found') {</w:t>
      </w:r>
    </w:p>
    <w:p w14:paraId="3538140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Користувача</w:t>
      </w:r>
      <w:proofErr w:type="spellEnd"/>
      <w:r w:rsidRPr="005374C6">
        <w:rPr>
          <w:rStyle w:val="CommonTableChar"/>
          <w:rFonts w:ascii="Courier New" w:hAnsi="Courier New" w:cs="Courier New"/>
          <w:sz w:val="24"/>
          <w:szCs w:val="24"/>
        </w:rPr>
        <w:t xml:space="preserve"> з </w:t>
      </w:r>
      <w:proofErr w:type="spellStart"/>
      <w:r w:rsidRPr="005374C6">
        <w:rPr>
          <w:rStyle w:val="CommonTableChar"/>
          <w:rFonts w:ascii="Courier New" w:hAnsi="Courier New" w:cs="Courier New"/>
          <w:sz w:val="24"/>
          <w:szCs w:val="24"/>
        </w:rPr>
        <w:t>таким</w:t>
      </w:r>
      <w:proofErr w:type="spellEnd"/>
      <w:r w:rsidRPr="005374C6">
        <w:rPr>
          <w:rStyle w:val="CommonTableChar"/>
          <w:rFonts w:ascii="Courier New" w:hAnsi="Courier New" w:cs="Courier New"/>
          <w:sz w:val="24"/>
          <w:szCs w:val="24"/>
        </w:rPr>
        <w:t xml:space="preserve"> email </w:t>
      </w:r>
      <w:proofErr w:type="spellStart"/>
      <w:r w:rsidRPr="005374C6">
        <w:rPr>
          <w:rStyle w:val="CommonTableChar"/>
          <w:rFonts w:ascii="Courier New" w:hAnsi="Courier New" w:cs="Courier New"/>
          <w:sz w:val="24"/>
          <w:szCs w:val="24"/>
        </w:rPr>
        <w:t>не</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знайдено</w:t>
      </w:r>
      <w:proofErr w:type="spellEnd"/>
      <w:r w:rsidRPr="005374C6">
        <w:rPr>
          <w:rStyle w:val="CommonTableChar"/>
          <w:rFonts w:ascii="Courier New" w:hAnsi="Courier New" w:cs="Courier New"/>
          <w:sz w:val="24"/>
          <w:szCs w:val="24"/>
        </w:rPr>
        <w:t>';</w:t>
      </w:r>
    </w:p>
    <w:p w14:paraId="4364B42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else if (</w:t>
      </w:r>
      <w:proofErr w:type="spellStart"/>
      <w:proofErr w:type="gramStart"/>
      <w:r w:rsidRPr="005374C6">
        <w:rPr>
          <w:rStyle w:val="CommonTableChar"/>
          <w:rFonts w:ascii="Courier New" w:hAnsi="Courier New" w:cs="Courier New"/>
          <w:sz w:val="24"/>
          <w:szCs w:val="24"/>
        </w:rPr>
        <w:t>e.code</w:t>
      </w:r>
      <w:proofErr w:type="spellEnd"/>
      <w:proofErr w:type="gramEnd"/>
      <w:r w:rsidRPr="005374C6">
        <w:rPr>
          <w:rStyle w:val="CommonTableChar"/>
          <w:rFonts w:ascii="Courier New" w:hAnsi="Courier New" w:cs="Courier New"/>
          <w:sz w:val="24"/>
          <w:szCs w:val="24"/>
        </w:rPr>
        <w:t xml:space="preserve"> == 'wrong-password') {</w:t>
      </w:r>
    </w:p>
    <w:p w14:paraId="095FCF5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Неправильний</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пароль</w:t>
      </w:r>
      <w:proofErr w:type="spellEnd"/>
      <w:r w:rsidRPr="005374C6">
        <w:rPr>
          <w:rStyle w:val="CommonTableChar"/>
          <w:rFonts w:ascii="Courier New" w:hAnsi="Courier New" w:cs="Courier New"/>
          <w:sz w:val="24"/>
          <w:szCs w:val="24"/>
        </w:rPr>
        <w:t>';</w:t>
      </w:r>
    </w:p>
    <w:p w14:paraId="3BA2765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else if (</w:t>
      </w:r>
      <w:proofErr w:type="spellStart"/>
      <w:proofErr w:type="gramStart"/>
      <w:r w:rsidRPr="005374C6">
        <w:rPr>
          <w:rStyle w:val="CommonTableChar"/>
          <w:rFonts w:ascii="Courier New" w:hAnsi="Courier New" w:cs="Courier New"/>
          <w:sz w:val="24"/>
          <w:szCs w:val="24"/>
        </w:rPr>
        <w:t>e.code</w:t>
      </w:r>
      <w:proofErr w:type="spellEnd"/>
      <w:proofErr w:type="gramEnd"/>
      <w:r w:rsidRPr="005374C6">
        <w:rPr>
          <w:rStyle w:val="CommonTableChar"/>
          <w:rFonts w:ascii="Courier New" w:hAnsi="Courier New" w:cs="Courier New"/>
          <w:sz w:val="24"/>
          <w:szCs w:val="24"/>
        </w:rPr>
        <w:t xml:space="preserve"> == 'invalid-email') {</w:t>
      </w:r>
    </w:p>
    <w:p w14:paraId="62A33F8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Некоректний</w:t>
      </w:r>
      <w:proofErr w:type="spellEnd"/>
      <w:r w:rsidRPr="005374C6">
        <w:rPr>
          <w:rStyle w:val="CommonTableChar"/>
          <w:rFonts w:ascii="Courier New" w:hAnsi="Courier New" w:cs="Courier New"/>
          <w:sz w:val="24"/>
          <w:szCs w:val="24"/>
        </w:rPr>
        <w:t xml:space="preserve"> email';</w:t>
      </w:r>
    </w:p>
    <w:p w14:paraId="2BC9CA6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else if (</w:t>
      </w:r>
      <w:proofErr w:type="spellStart"/>
      <w:proofErr w:type="gramStart"/>
      <w:r w:rsidRPr="005374C6">
        <w:rPr>
          <w:rStyle w:val="CommonTableChar"/>
          <w:rFonts w:ascii="Courier New" w:hAnsi="Courier New" w:cs="Courier New"/>
          <w:sz w:val="24"/>
          <w:szCs w:val="24"/>
        </w:rPr>
        <w:t>e.code</w:t>
      </w:r>
      <w:proofErr w:type="spellEnd"/>
      <w:proofErr w:type="gramEnd"/>
      <w:r w:rsidRPr="005374C6">
        <w:rPr>
          <w:rStyle w:val="CommonTableChar"/>
          <w:rFonts w:ascii="Courier New" w:hAnsi="Courier New" w:cs="Courier New"/>
          <w:sz w:val="24"/>
          <w:szCs w:val="24"/>
        </w:rPr>
        <w:t xml:space="preserve"> == 'user-disabled') {</w:t>
      </w:r>
    </w:p>
    <w:p w14:paraId="7767BF5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Цей</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обліковий</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запис</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відключено</w:t>
      </w:r>
      <w:proofErr w:type="spellEnd"/>
      <w:r w:rsidRPr="005374C6">
        <w:rPr>
          <w:rStyle w:val="CommonTableChar"/>
          <w:rFonts w:ascii="Courier New" w:hAnsi="Courier New" w:cs="Courier New"/>
          <w:sz w:val="24"/>
          <w:szCs w:val="24"/>
        </w:rPr>
        <w:t>';</w:t>
      </w:r>
    </w:p>
    <w:p w14:paraId="6225581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4DB0FCD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19E17EF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w:t>
      </w:r>
    </w:p>
    <w:p w14:paraId="7AD03A3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21565F8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catch (e) {</w:t>
      </w:r>
    </w:p>
    <w:p w14:paraId="099C323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4840005D"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Помилка</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входу</w:t>
      </w:r>
      <w:proofErr w:type="spellEnd"/>
      <w:r w:rsidRPr="005374C6">
        <w:rPr>
          <w:rStyle w:val="CommonTableChar"/>
          <w:rFonts w:ascii="Courier New" w:hAnsi="Courier New" w:cs="Courier New"/>
          <w:sz w:val="24"/>
          <w:szCs w:val="24"/>
        </w:rPr>
        <w:t>: $e';</w:t>
      </w:r>
    </w:p>
    <w:p w14:paraId="5A5ABE1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663B24B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finally {</w:t>
      </w:r>
    </w:p>
    <w:p w14:paraId="05FC485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3A6FEC8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isLoading</w:t>
      </w:r>
      <w:proofErr w:type="spellEnd"/>
      <w:r w:rsidRPr="005374C6">
        <w:rPr>
          <w:rStyle w:val="CommonTableChar"/>
          <w:rFonts w:ascii="Courier New" w:hAnsi="Courier New" w:cs="Courier New"/>
          <w:sz w:val="24"/>
          <w:szCs w:val="24"/>
        </w:rPr>
        <w:t xml:space="preserve"> = false;</w:t>
      </w:r>
    </w:p>
    <w:p w14:paraId="72D0BB7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4CB5DE8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lastRenderedPageBreak/>
        <w:t xml:space="preserve">                }</w:t>
      </w:r>
    </w:p>
    <w:p w14:paraId="7827211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02D116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child: const Text('</w:t>
      </w:r>
      <w:proofErr w:type="spellStart"/>
      <w:r w:rsidRPr="005374C6">
        <w:rPr>
          <w:rStyle w:val="CommonTableChar"/>
          <w:rFonts w:ascii="Courier New" w:hAnsi="Courier New" w:cs="Courier New"/>
          <w:sz w:val="24"/>
          <w:szCs w:val="24"/>
        </w:rPr>
        <w:t>Увійти</w:t>
      </w:r>
      <w:proofErr w:type="spellEnd"/>
      <w:r w:rsidRPr="005374C6">
        <w:rPr>
          <w:rStyle w:val="CommonTableChar"/>
          <w:rFonts w:ascii="Courier New" w:hAnsi="Courier New" w:cs="Courier New"/>
          <w:sz w:val="24"/>
          <w:szCs w:val="24"/>
        </w:rPr>
        <w:t>'),</w:t>
      </w:r>
    </w:p>
    <w:p w14:paraId="2C00555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23D6865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SizedBox</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height: 16),</w:t>
      </w:r>
    </w:p>
    <w:p w14:paraId="77EC264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TextButton</w:t>
      </w:r>
      <w:proofErr w:type="spellEnd"/>
      <w:r w:rsidRPr="005374C6">
        <w:rPr>
          <w:rStyle w:val="CommonTableChar"/>
          <w:rFonts w:ascii="Courier New" w:hAnsi="Courier New" w:cs="Courier New"/>
          <w:sz w:val="24"/>
          <w:szCs w:val="24"/>
        </w:rPr>
        <w:t>(</w:t>
      </w:r>
      <w:proofErr w:type="gramEnd"/>
    </w:p>
    <w:p w14:paraId="39860D0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onPressed</w:t>
      </w:r>
      <w:proofErr w:type="spellEnd"/>
      <w:r w:rsidRPr="005374C6">
        <w:rPr>
          <w:rStyle w:val="CommonTableChar"/>
          <w:rFonts w:ascii="Courier New" w:hAnsi="Courier New" w:cs="Courier New"/>
          <w:sz w:val="24"/>
          <w:szCs w:val="24"/>
        </w:rPr>
        <w:t>: () {</w:t>
      </w:r>
    </w:p>
    <w:p w14:paraId="66AE69B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Navigator.pushNamed</w:t>
      </w:r>
      <w:proofErr w:type="spellEnd"/>
      <w:r w:rsidRPr="005374C6">
        <w:rPr>
          <w:rStyle w:val="CommonTableChar"/>
          <w:rFonts w:ascii="Courier New" w:hAnsi="Courier New" w:cs="Courier New"/>
          <w:sz w:val="24"/>
          <w:szCs w:val="24"/>
        </w:rPr>
        <w:t>(context, '/register');</w:t>
      </w:r>
    </w:p>
    <w:p w14:paraId="4C1B20D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47C8E11B"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child: const </w:t>
      </w:r>
      <w:proofErr w:type="gramStart"/>
      <w:r w:rsidRPr="005374C6">
        <w:rPr>
          <w:rStyle w:val="CommonTableChar"/>
          <w:rFonts w:ascii="Courier New" w:hAnsi="Courier New" w:cs="Courier New"/>
          <w:sz w:val="24"/>
          <w:szCs w:val="24"/>
        </w:rPr>
        <w:t>Text(</w:t>
      </w:r>
      <w:proofErr w:type="gram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Немає</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облікового</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запису</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Зареєструватися</w:t>
      </w:r>
      <w:proofErr w:type="spellEnd"/>
      <w:r w:rsidRPr="005374C6">
        <w:rPr>
          <w:rStyle w:val="CommonTableChar"/>
          <w:rFonts w:ascii="Courier New" w:hAnsi="Courier New" w:cs="Courier New"/>
          <w:sz w:val="24"/>
          <w:szCs w:val="24"/>
        </w:rPr>
        <w:t>'),</w:t>
      </w:r>
    </w:p>
    <w:p w14:paraId="0070975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7A6A7F8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SizedBox</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height: 24),</w:t>
      </w:r>
    </w:p>
    <w:p w14:paraId="62AA59B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TextButton</w:t>
      </w:r>
      <w:proofErr w:type="spellEnd"/>
      <w:r w:rsidRPr="005374C6">
        <w:rPr>
          <w:rStyle w:val="CommonTableChar"/>
          <w:rFonts w:ascii="Courier New" w:hAnsi="Courier New" w:cs="Courier New"/>
          <w:sz w:val="24"/>
          <w:szCs w:val="24"/>
        </w:rPr>
        <w:t>(</w:t>
      </w:r>
      <w:proofErr w:type="gramEnd"/>
    </w:p>
    <w:p w14:paraId="3C40D5C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onPressed</w:t>
      </w:r>
      <w:proofErr w:type="spellEnd"/>
      <w:r w:rsidRPr="005374C6">
        <w:rPr>
          <w:rStyle w:val="CommonTableChar"/>
          <w:rFonts w:ascii="Courier New" w:hAnsi="Courier New" w:cs="Courier New"/>
          <w:sz w:val="24"/>
          <w:szCs w:val="24"/>
        </w:rPr>
        <w:t>: () {</w:t>
      </w:r>
    </w:p>
    <w:p w14:paraId="1E55859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if (_</w:t>
      </w:r>
      <w:proofErr w:type="spellStart"/>
      <w:proofErr w:type="gramStart"/>
      <w:r w:rsidRPr="005374C6">
        <w:rPr>
          <w:rStyle w:val="CommonTableChar"/>
          <w:rFonts w:ascii="Courier New" w:hAnsi="Courier New" w:cs="Courier New"/>
          <w:sz w:val="24"/>
          <w:szCs w:val="24"/>
        </w:rPr>
        <w:t>emailController.text.isEmpty</w:t>
      </w:r>
      <w:proofErr w:type="spellEnd"/>
      <w:proofErr w:type="gramEnd"/>
      <w:r w:rsidRPr="005374C6">
        <w:rPr>
          <w:rStyle w:val="CommonTableChar"/>
          <w:rFonts w:ascii="Courier New" w:hAnsi="Courier New" w:cs="Courier New"/>
          <w:sz w:val="24"/>
          <w:szCs w:val="24"/>
        </w:rPr>
        <w:t>) {</w:t>
      </w:r>
    </w:p>
    <w:p w14:paraId="51F2ACF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ScaffoldMessenger.of</w:t>
      </w:r>
      <w:proofErr w:type="spellEnd"/>
      <w:r w:rsidRPr="005374C6">
        <w:rPr>
          <w:rStyle w:val="CommonTableChar"/>
          <w:rFonts w:ascii="Courier New" w:hAnsi="Courier New" w:cs="Courier New"/>
          <w:sz w:val="24"/>
          <w:szCs w:val="24"/>
        </w:rPr>
        <w:t>(context</w:t>
      </w:r>
      <w:proofErr w:type="gramStart"/>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showSnackBar</w:t>
      </w:r>
      <w:proofErr w:type="spellEnd"/>
      <w:proofErr w:type="gramEnd"/>
      <w:r w:rsidRPr="005374C6">
        <w:rPr>
          <w:rStyle w:val="CommonTableChar"/>
          <w:rFonts w:ascii="Courier New" w:hAnsi="Courier New" w:cs="Courier New"/>
          <w:sz w:val="24"/>
          <w:szCs w:val="24"/>
        </w:rPr>
        <w:t>(</w:t>
      </w:r>
    </w:p>
    <w:p w14:paraId="65E2B25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SnackBar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content: Text('</w:t>
      </w:r>
      <w:proofErr w:type="spellStart"/>
      <w:r w:rsidRPr="005374C6">
        <w:rPr>
          <w:rStyle w:val="CommonTableChar"/>
          <w:rFonts w:ascii="Courier New" w:hAnsi="Courier New" w:cs="Courier New"/>
          <w:sz w:val="24"/>
          <w:szCs w:val="24"/>
        </w:rPr>
        <w:t>Введіть</w:t>
      </w:r>
      <w:proofErr w:type="spellEnd"/>
      <w:r w:rsidRPr="005374C6">
        <w:rPr>
          <w:rStyle w:val="CommonTableChar"/>
          <w:rFonts w:ascii="Courier New" w:hAnsi="Courier New" w:cs="Courier New"/>
          <w:sz w:val="24"/>
          <w:szCs w:val="24"/>
        </w:rPr>
        <w:t xml:space="preserve"> email </w:t>
      </w:r>
      <w:proofErr w:type="spellStart"/>
      <w:r w:rsidRPr="005374C6">
        <w:rPr>
          <w:rStyle w:val="CommonTableChar"/>
          <w:rFonts w:ascii="Courier New" w:hAnsi="Courier New" w:cs="Courier New"/>
          <w:sz w:val="24"/>
          <w:szCs w:val="24"/>
        </w:rPr>
        <w:t>для</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скидання</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пароля</w:t>
      </w:r>
      <w:proofErr w:type="spellEnd"/>
      <w:r w:rsidRPr="005374C6">
        <w:rPr>
          <w:rStyle w:val="CommonTableChar"/>
          <w:rFonts w:ascii="Courier New" w:hAnsi="Courier New" w:cs="Courier New"/>
          <w:sz w:val="24"/>
          <w:szCs w:val="24"/>
        </w:rPr>
        <w:t>')),</w:t>
      </w:r>
    </w:p>
    <w:p w14:paraId="44E14E7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28BD2F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return;</w:t>
      </w:r>
    </w:p>
    <w:p w14:paraId="19284BB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9EE192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authService.resetPassword</w:t>
      </w:r>
      <w:proofErr w:type="spellEnd"/>
      <w:r w:rsidRPr="005374C6">
        <w:rPr>
          <w:rStyle w:val="CommonTableChar"/>
          <w:rFonts w:ascii="Courier New" w:hAnsi="Courier New" w:cs="Courier New"/>
          <w:sz w:val="24"/>
          <w:szCs w:val="24"/>
        </w:rPr>
        <w:t>(_</w:t>
      </w:r>
      <w:proofErr w:type="spellStart"/>
      <w:r w:rsidRPr="005374C6">
        <w:rPr>
          <w:rStyle w:val="CommonTableChar"/>
          <w:rFonts w:ascii="Courier New" w:hAnsi="Courier New" w:cs="Courier New"/>
          <w:sz w:val="24"/>
          <w:szCs w:val="24"/>
        </w:rPr>
        <w:t>emailController.text</w:t>
      </w:r>
      <w:proofErr w:type="spellEnd"/>
      <w:r w:rsidRPr="005374C6">
        <w:rPr>
          <w:rStyle w:val="CommonTableChar"/>
          <w:rFonts w:ascii="Courier New" w:hAnsi="Courier New" w:cs="Courier New"/>
          <w:sz w:val="24"/>
          <w:szCs w:val="24"/>
        </w:rPr>
        <w:t>);</w:t>
      </w:r>
    </w:p>
    <w:p w14:paraId="7E47CD4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ScaffoldMessenger.of</w:t>
      </w:r>
      <w:proofErr w:type="spellEnd"/>
      <w:r w:rsidRPr="005374C6">
        <w:rPr>
          <w:rStyle w:val="CommonTableChar"/>
          <w:rFonts w:ascii="Courier New" w:hAnsi="Courier New" w:cs="Courier New"/>
          <w:sz w:val="24"/>
          <w:szCs w:val="24"/>
        </w:rPr>
        <w:t>(context</w:t>
      </w:r>
      <w:proofErr w:type="gramStart"/>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showSnackBar</w:t>
      </w:r>
      <w:proofErr w:type="spellEnd"/>
      <w:proofErr w:type="gramEnd"/>
      <w:r w:rsidRPr="005374C6">
        <w:rPr>
          <w:rStyle w:val="CommonTableChar"/>
          <w:rFonts w:ascii="Courier New" w:hAnsi="Courier New" w:cs="Courier New"/>
          <w:sz w:val="24"/>
          <w:szCs w:val="24"/>
        </w:rPr>
        <w:t>(</w:t>
      </w:r>
    </w:p>
    <w:p w14:paraId="239BDE8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SnackBar</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content: Text('</w:t>
      </w:r>
      <w:proofErr w:type="spellStart"/>
      <w:r w:rsidRPr="005374C6">
        <w:rPr>
          <w:rStyle w:val="CommonTableChar"/>
          <w:rFonts w:ascii="Courier New" w:hAnsi="Courier New" w:cs="Courier New"/>
          <w:sz w:val="24"/>
          <w:szCs w:val="24"/>
        </w:rPr>
        <w:t>Інструкції</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для</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скидання</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пароля</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відправлено</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на</w:t>
      </w:r>
      <w:proofErr w:type="spellEnd"/>
      <w:r w:rsidRPr="005374C6">
        <w:rPr>
          <w:rStyle w:val="CommonTableChar"/>
          <w:rFonts w:ascii="Courier New" w:hAnsi="Courier New" w:cs="Courier New"/>
          <w:sz w:val="24"/>
          <w:szCs w:val="24"/>
        </w:rPr>
        <w:t xml:space="preserve"> email')),</w:t>
      </w:r>
    </w:p>
    <w:p w14:paraId="2DB5066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4C3BF6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493141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child: const </w:t>
      </w:r>
      <w:proofErr w:type="gramStart"/>
      <w:r w:rsidRPr="005374C6">
        <w:rPr>
          <w:rStyle w:val="CommonTableChar"/>
          <w:rFonts w:ascii="Courier New" w:hAnsi="Courier New" w:cs="Courier New"/>
          <w:sz w:val="24"/>
          <w:szCs w:val="24"/>
        </w:rPr>
        <w:t>Text(</w:t>
      </w:r>
      <w:proofErr w:type="gram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Забули</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пароль</w:t>
      </w:r>
      <w:proofErr w:type="spellEnd"/>
      <w:r w:rsidRPr="005374C6">
        <w:rPr>
          <w:rStyle w:val="CommonTableChar"/>
          <w:rFonts w:ascii="Courier New" w:hAnsi="Courier New" w:cs="Courier New"/>
          <w:sz w:val="24"/>
          <w:szCs w:val="24"/>
        </w:rPr>
        <w:t>?'),</w:t>
      </w:r>
    </w:p>
    <w:p w14:paraId="09773E6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EA1D32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const </w:t>
      </w:r>
      <w:proofErr w:type="spellStart"/>
      <w:proofErr w:type="gramStart"/>
      <w:r w:rsidRPr="005374C6">
        <w:rPr>
          <w:rStyle w:val="CommonTableChar"/>
          <w:rFonts w:ascii="Courier New" w:hAnsi="Courier New" w:cs="Courier New"/>
          <w:sz w:val="24"/>
          <w:szCs w:val="24"/>
        </w:rPr>
        <w:t>SizedBox</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height: 16),</w:t>
      </w:r>
    </w:p>
    <w:p w14:paraId="612E61E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ElevatedButton.icon</w:t>
      </w:r>
      <w:proofErr w:type="spellEnd"/>
      <w:r w:rsidRPr="005374C6">
        <w:rPr>
          <w:rStyle w:val="CommonTableChar"/>
          <w:rFonts w:ascii="Courier New" w:hAnsi="Courier New" w:cs="Courier New"/>
          <w:sz w:val="24"/>
          <w:szCs w:val="24"/>
        </w:rPr>
        <w:t>(</w:t>
      </w:r>
    </w:p>
    <w:p w14:paraId="4B6F840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icon: const </w:t>
      </w:r>
      <w:proofErr w:type="gramStart"/>
      <w:r w:rsidRPr="005374C6">
        <w:rPr>
          <w:rStyle w:val="CommonTableChar"/>
          <w:rFonts w:ascii="Courier New" w:hAnsi="Courier New" w:cs="Courier New"/>
          <w:sz w:val="24"/>
          <w:szCs w:val="24"/>
        </w:rPr>
        <w:t>Icon(</w:t>
      </w:r>
      <w:proofErr w:type="spellStart"/>
      <w:proofErr w:type="gramEnd"/>
      <w:r w:rsidRPr="005374C6">
        <w:rPr>
          <w:rStyle w:val="CommonTableChar"/>
          <w:rFonts w:ascii="Courier New" w:hAnsi="Courier New" w:cs="Courier New"/>
          <w:sz w:val="24"/>
          <w:szCs w:val="24"/>
        </w:rPr>
        <w:t>Icons.login</w:t>
      </w:r>
      <w:proofErr w:type="spellEnd"/>
      <w:r w:rsidRPr="005374C6">
        <w:rPr>
          <w:rStyle w:val="CommonTableChar"/>
          <w:rFonts w:ascii="Courier New" w:hAnsi="Courier New" w:cs="Courier New"/>
          <w:sz w:val="24"/>
          <w:szCs w:val="24"/>
        </w:rPr>
        <w:t>),</w:t>
      </w:r>
    </w:p>
    <w:p w14:paraId="1028227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label: const </w:t>
      </w:r>
      <w:proofErr w:type="gramStart"/>
      <w:r w:rsidRPr="005374C6">
        <w:rPr>
          <w:rStyle w:val="CommonTableChar"/>
          <w:rFonts w:ascii="Courier New" w:hAnsi="Courier New" w:cs="Courier New"/>
          <w:sz w:val="24"/>
          <w:szCs w:val="24"/>
        </w:rPr>
        <w:t>Text(</w:t>
      </w:r>
      <w:proofErr w:type="gramEnd"/>
      <w:r w:rsidRPr="005374C6">
        <w:rPr>
          <w:rStyle w:val="CommonTableChar"/>
          <w:rFonts w:ascii="Courier New" w:hAnsi="Courier New" w:cs="Courier New"/>
          <w:sz w:val="24"/>
          <w:szCs w:val="24"/>
        </w:rPr>
        <w:t>'</w:t>
      </w:r>
      <w:proofErr w:type="spellStart"/>
      <w:r w:rsidRPr="005374C6">
        <w:rPr>
          <w:rStyle w:val="CommonTableChar"/>
          <w:rFonts w:ascii="Courier New" w:hAnsi="Courier New" w:cs="Courier New"/>
          <w:sz w:val="24"/>
          <w:szCs w:val="24"/>
        </w:rPr>
        <w:t>Увійти</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через</w:t>
      </w:r>
      <w:proofErr w:type="spellEnd"/>
      <w:r w:rsidRPr="005374C6">
        <w:rPr>
          <w:rStyle w:val="CommonTableChar"/>
          <w:rFonts w:ascii="Courier New" w:hAnsi="Courier New" w:cs="Courier New"/>
          <w:sz w:val="24"/>
          <w:szCs w:val="24"/>
        </w:rPr>
        <w:t xml:space="preserve"> Google'),</w:t>
      </w:r>
    </w:p>
    <w:p w14:paraId="6EBDD0C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onPressed</w:t>
      </w:r>
      <w:proofErr w:type="spellEnd"/>
      <w:r w:rsidRPr="005374C6">
        <w:rPr>
          <w:rStyle w:val="CommonTableChar"/>
          <w:rFonts w:ascii="Courier New" w:hAnsi="Courier New" w:cs="Courier New"/>
          <w:sz w:val="24"/>
          <w:szCs w:val="24"/>
        </w:rPr>
        <w:t>: () async {</w:t>
      </w:r>
    </w:p>
    <w:p w14:paraId="02FEE43F"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0786EDE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null;</w:t>
      </w:r>
    </w:p>
    <w:p w14:paraId="5E606B9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isLoading</w:t>
      </w:r>
      <w:proofErr w:type="spellEnd"/>
      <w:r w:rsidRPr="005374C6">
        <w:rPr>
          <w:rStyle w:val="CommonTableChar"/>
          <w:rFonts w:ascii="Courier New" w:hAnsi="Courier New" w:cs="Courier New"/>
          <w:sz w:val="24"/>
          <w:szCs w:val="24"/>
        </w:rPr>
        <w:t xml:space="preserve"> = true;</w:t>
      </w:r>
    </w:p>
    <w:p w14:paraId="340B653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435FD51"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try {</w:t>
      </w:r>
    </w:p>
    <w:p w14:paraId="1643D13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final user = await </w:t>
      </w:r>
      <w:proofErr w:type="spellStart"/>
      <w:r w:rsidRPr="005374C6">
        <w:rPr>
          <w:rStyle w:val="CommonTableChar"/>
          <w:rFonts w:ascii="Courier New" w:hAnsi="Courier New" w:cs="Courier New"/>
          <w:sz w:val="24"/>
          <w:szCs w:val="24"/>
        </w:rPr>
        <w:t>authService.signInWithGoogle</w:t>
      </w:r>
      <w:proofErr w:type="spellEnd"/>
      <w:r w:rsidRPr="005374C6">
        <w:rPr>
          <w:rStyle w:val="CommonTableChar"/>
          <w:rFonts w:ascii="Courier New" w:hAnsi="Courier New" w:cs="Courier New"/>
          <w:sz w:val="24"/>
          <w:szCs w:val="24"/>
        </w:rPr>
        <w:t>();</w:t>
      </w:r>
    </w:p>
    <w:p w14:paraId="42BDD4B7" w14:textId="77777777" w:rsidR="005374C6" w:rsidRPr="005374C6" w:rsidRDefault="005374C6" w:rsidP="005374C6">
      <w:pPr>
        <w:pStyle w:val="Code"/>
        <w:rPr>
          <w:rStyle w:val="CommonTableChar"/>
          <w:rFonts w:ascii="Courier New" w:hAnsi="Courier New" w:cs="Courier New"/>
          <w:sz w:val="24"/>
          <w:szCs w:val="24"/>
        </w:rPr>
      </w:pPr>
    </w:p>
    <w:p w14:paraId="079650F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if (</w:t>
      </w:r>
      <w:proofErr w:type="gramStart"/>
      <w:r w:rsidRPr="005374C6">
        <w:rPr>
          <w:rStyle w:val="CommonTableChar"/>
          <w:rFonts w:ascii="Courier New" w:hAnsi="Courier New" w:cs="Courier New"/>
          <w:sz w:val="24"/>
          <w:szCs w:val="24"/>
        </w:rPr>
        <w:t>user !</w:t>
      </w:r>
      <w:proofErr w:type="gramEnd"/>
      <w:r w:rsidRPr="005374C6">
        <w:rPr>
          <w:rStyle w:val="CommonTableChar"/>
          <w:rFonts w:ascii="Courier New" w:hAnsi="Courier New" w:cs="Courier New"/>
          <w:sz w:val="24"/>
          <w:szCs w:val="24"/>
        </w:rPr>
        <w:t>= null) {</w:t>
      </w:r>
    </w:p>
    <w:p w14:paraId="2CADD1F4"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Navigator.pushReplacementNamed</w:t>
      </w:r>
      <w:proofErr w:type="spellEnd"/>
      <w:r w:rsidRPr="005374C6">
        <w:rPr>
          <w:rStyle w:val="CommonTableChar"/>
          <w:rFonts w:ascii="Courier New" w:hAnsi="Courier New" w:cs="Courier New"/>
          <w:sz w:val="24"/>
          <w:szCs w:val="24"/>
        </w:rPr>
        <w:t>(context, '/home');</w:t>
      </w:r>
    </w:p>
    <w:p w14:paraId="235C418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else {</w:t>
      </w:r>
    </w:p>
    <w:p w14:paraId="254AA14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3B18D97C"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Помилка</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входу</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через</w:t>
      </w:r>
      <w:proofErr w:type="spellEnd"/>
      <w:r w:rsidRPr="005374C6">
        <w:rPr>
          <w:rStyle w:val="CommonTableChar"/>
          <w:rFonts w:ascii="Courier New" w:hAnsi="Courier New" w:cs="Courier New"/>
          <w:sz w:val="24"/>
          <w:szCs w:val="24"/>
        </w:rPr>
        <w:t xml:space="preserve"> Google';</w:t>
      </w:r>
    </w:p>
    <w:p w14:paraId="435C3D98"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lastRenderedPageBreak/>
        <w:t xml:space="preserve">                    });</w:t>
      </w:r>
    </w:p>
    <w:p w14:paraId="44B3B80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DA6B24A"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catch (e) {</w:t>
      </w:r>
    </w:p>
    <w:p w14:paraId="3F12960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4711650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errorMessage</w:t>
      </w:r>
      <w:proofErr w:type="spellEnd"/>
      <w:r w:rsidRPr="005374C6">
        <w:rPr>
          <w:rStyle w:val="CommonTableChar"/>
          <w:rFonts w:ascii="Courier New" w:hAnsi="Courier New" w:cs="Courier New"/>
          <w:sz w:val="24"/>
          <w:szCs w:val="24"/>
        </w:rPr>
        <w:t xml:space="preserve"> = '</w:t>
      </w:r>
      <w:proofErr w:type="spellStart"/>
      <w:r w:rsidRPr="005374C6">
        <w:rPr>
          <w:rStyle w:val="CommonTableChar"/>
          <w:rFonts w:ascii="Courier New" w:hAnsi="Courier New" w:cs="Courier New"/>
          <w:sz w:val="24"/>
          <w:szCs w:val="24"/>
        </w:rPr>
        <w:t>Помилка</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входу</w:t>
      </w:r>
      <w:proofErr w:type="spellEnd"/>
      <w:r w:rsidRPr="005374C6">
        <w:rPr>
          <w:rStyle w:val="CommonTableChar"/>
          <w:rFonts w:ascii="Courier New" w:hAnsi="Courier New" w:cs="Courier New"/>
          <w:sz w:val="24"/>
          <w:szCs w:val="24"/>
        </w:rPr>
        <w:t xml:space="preserve"> </w:t>
      </w:r>
      <w:proofErr w:type="spellStart"/>
      <w:r w:rsidRPr="005374C6">
        <w:rPr>
          <w:rStyle w:val="CommonTableChar"/>
          <w:rFonts w:ascii="Courier New" w:hAnsi="Courier New" w:cs="Courier New"/>
          <w:sz w:val="24"/>
          <w:szCs w:val="24"/>
        </w:rPr>
        <w:t>через</w:t>
      </w:r>
      <w:proofErr w:type="spellEnd"/>
      <w:r w:rsidRPr="005374C6">
        <w:rPr>
          <w:rStyle w:val="CommonTableChar"/>
          <w:rFonts w:ascii="Courier New" w:hAnsi="Courier New" w:cs="Courier New"/>
          <w:sz w:val="24"/>
          <w:szCs w:val="24"/>
        </w:rPr>
        <w:t xml:space="preserve"> Google: $e';</w:t>
      </w:r>
    </w:p>
    <w:p w14:paraId="015D8E0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7D1E0C7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 finally {</w:t>
      </w:r>
    </w:p>
    <w:p w14:paraId="04D00E7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roofErr w:type="spellStart"/>
      <w:proofErr w:type="gramStart"/>
      <w:r w:rsidRPr="005374C6">
        <w:rPr>
          <w:rStyle w:val="CommonTableChar"/>
          <w:rFonts w:ascii="Courier New" w:hAnsi="Courier New" w:cs="Courier New"/>
          <w:sz w:val="24"/>
          <w:szCs w:val="24"/>
        </w:rPr>
        <w:t>setState</w:t>
      </w:r>
      <w:proofErr w:type="spellEnd"/>
      <w:r w:rsidRPr="005374C6">
        <w:rPr>
          <w:rStyle w:val="CommonTableChar"/>
          <w:rFonts w:ascii="Courier New" w:hAnsi="Courier New" w:cs="Courier New"/>
          <w:sz w:val="24"/>
          <w:szCs w:val="24"/>
        </w:rPr>
        <w:t>(</w:t>
      </w:r>
      <w:proofErr w:type="gramEnd"/>
      <w:r w:rsidRPr="005374C6">
        <w:rPr>
          <w:rStyle w:val="CommonTableChar"/>
          <w:rFonts w:ascii="Courier New" w:hAnsi="Courier New" w:cs="Courier New"/>
          <w:sz w:val="24"/>
          <w:szCs w:val="24"/>
        </w:rPr>
        <w:t>() {</w:t>
      </w:r>
    </w:p>
    <w:p w14:paraId="3CC8A2B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_</w:t>
      </w:r>
      <w:proofErr w:type="spellStart"/>
      <w:r w:rsidRPr="005374C6">
        <w:rPr>
          <w:rStyle w:val="CommonTableChar"/>
          <w:rFonts w:ascii="Courier New" w:hAnsi="Courier New" w:cs="Courier New"/>
          <w:sz w:val="24"/>
          <w:szCs w:val="24"/>
        </w:rPr>
        <w:t>isLoading</w:t>
      </w:r>
      <w:proofErr w:type="spellEnd"/>
      <w:r w:rsidRPr="005374C6">
        <w:rPr>
          <w:rStyle w:val="CommonTableChar"/>
          <w:rFonts w:ascii="Courier New" w:hAnsi="Courier New" w:cs="Courier New"/>
          <w:sz w:val="24"/>
          <w:szCs w:val="24"/>
        </w:rPr>
        <w:t xml:space="preserve"> = false;</w:t>
      </w:r>
    </w:p>
    <w:p w14:paraId="7816D6A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F361A97"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79A6DCCE"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171D5C2"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57221DF6"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52E43FD5"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971A393"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379D0609"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1DFD53A0" w14:textId="77777777" w:rsidR="005374C6" w:rsidRPr="005374C6"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 xml:space="preserve">  }</w:t>
      </w:r>
    </w:p>
    <w:p w14:paraId="40F318C8" w14:textId="1A7DD820" w:rsidR="00AE2BC6" w:rsidRPr="008705A7" w:rsidRDefault="005374C6" w:rsidP="005374C6">
      <w:pPr>
        <w:pStyle w:val="Code"/>
        <w:rPr>
          <w:rStyle w:val="CommonTableChar"/>
          <w:rFonts w:ascii="Courier New" w:hAnsi="Courier New" w:cs="Courier New"/>
          <w:sz w:val="24"/>
          <w:szCs w:val="24"/>
        </w:rPr>
      </w:pPr>
      <w:r w:rsidRPr="005374C6">
        <w:rPr>
          <w:rStyle w:val="CommonTableChar"/>
          <w:rFonts w:ascii="Courier New" w:hAnsi="Courier New" w:cs="Courier New"/>
          <w:sz w:val="24"/>
          <w:szCs w:val="24"/>
        </w:rPr>
        <w:t>}</w:t>
      </w:r>
    </w:p>
    <w:p w14:paraId="0EC330C4" w14:textId="490A86D3" w:rsidR="00AE2BC6" w:rsidRDefault="00AE2BC6" w:rsidP="00AC043C">
      <w:pPr>
        <w:pStyle w:val="CommonTable"/>
        <w:rPr>
          <w:rStyle w:val="CommonTableChar"/>
          <w:lang w:val="uk-UA"/>
        </w:rPr>
      </w:pPr>
    </w:p>
    <w:p w14:paraId="2BA1C8F3" w14:textId="7A769B5E" w:rsidR="00AE2BC6" w:rsidRPr="00AC043C" w:rsidRDefault="00AE2BC6" w:rsidP="00AE2BC6">
      <w:pPr>
        <w:pStyle w:val="Title2nd"/>
      </w:pPr>
      <w:r w:rsidRPr="00AC043C">
        <w:t>Б.</w:t>
      </w:r>
      <w:r>
        <w:rPr>
          <w:lang w:val="ru-RU"/>
        </w:rPr>
        <w:t>15</w:t>
      </w:r>
      <w:r w:rsidRPr="00AC043C">
        <w:t xml:space="preserve"> </w:t>
      </w:r>
      <w:proofErr w:type="spellStart"/>
      <w:r w:rsidR="00B168F2" w:rsidRPr="00AC043C">
        <w:rPr>
          <w:rStyle w:val="CommonTableChar"/>
          <w:lang w:val="uk-UA"/>
        </w:rPr>
        <w:t>profile_settings_screen.dart</w:t>
      </w:r>
      <w:proofErr w:type="spellEnd"/>
    </w:p>
    <w:p w14:paraId="78A6CE24" w14:textId="4CB81B07" w:rsidR="00AE2BC6" w:rsidRPr="009852DD" w:rsidRDefault="00E907AA" w:rsidP="00AE2BC6">
      <w:pPr>
        <w:pStyle w:val="CommonTable"/>
        <w:rPr>
          <w:rStyle w:val="CommonTableChar"/>
          <w:lang w:val="uk-UA"/>
        </w:rPr>
      </w:pPr>
      <w:r w:rsidRPr="00E907AA">
        <w:rPr>
          <w:rStyle w:val="CommonTableChar"/>
          <w:lang w:val="uk-UA"/>
        </w:rPr>
        <w:t>У цьому файлі реалізовано екран для редагування налаштувань профілю користувача, таких як ім’я та фото</w:t>
      </w:r>
      <w:r w:rsidR="00AE2BC6" w:rsidRPr="009852DD">
        <w:rPr>
          <w:rStyle w:val="CommonTableChar"/>
          <w:lang w:val="uk-UA"/>
        </w:rPr>
        <w:t>:</w:t>
      </w:r>
    </w:p>
    <w:p w14:paraId="2A3C635F"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t>
      </w:r>
      <w:proofErr w:type="spellStart"/>
      <w:proofErr w:type="gramStart"/>
      <w:r w:rsidRPr="00337E04">
        <w:rPr>
          <w:rStyle w:val="CommonTableChar"/>
          <w:rFonts w:ascii="Courier New" w:hAnsi="Courier New" w:cs="Courier New"/>
          <w:sz w:val="24"/>
          <w:szCs w:val="24"/>
        </w:rPr>
        <w:t>package:flutter</w:t>
      </w:r>
      <w:proofErr w:type="spell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material.dart</w:t>
      </w:r>
      <w:proofErr w:type="spellEnd"/>
      <w:proofErr w:type="gramEnd"/>
      <w:r w:rsidRPr="00337E04">
        <w:rPr>
          <w:rStyle w:val="CommonTableChar"/>
          <w:rFonts w:ascii="Courier New" w:hAnsi="Courier New" w:cs="Courier New"/>
          <w:sz w:val="24"/>
          <w:szCs w:val="24"/>
        </w:rPr>
        <w:t>';</w:t>
      </w:r>
    </w:p>
    <w:p w14:paraId="69BCF34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t>
      </w:r>
      <w:proofErr w:type="spellStart"/>
      <w:proofErr w:type="gramStart"/>
      <w:r w:rsidRPr="00337E04">
        <w:rPr>
          <w:rStyle w:val="CommonTableChar"/>
          <w:rFonts w:ascii="Courier New" w:hAnsi="Courier New" w:cs="Courier New"/>
          <w:sz w:val="24"/>
          <w:szCs w:val="24"/>
        </w:rPr>
        <w:t>package:firebase_storage</w:t>
      </w:r>
      <w:proofErr w:type="spell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firebase_storage.dart</w:t>
      </w:r>
      <w:proofErr w:type="spellEnd"/>
      <w:proofErr w:type="gramEnd"/>
      <w:r w:rsidRPr="00337E04">
        <w:rPr>
          <w:rStyle w:val="CommonTableChar"/>
          <w:rFonts w:ascii="Courier New" w:hAnsi="Courier New" w:cs="Courier New"/>
          <w:sz w:val="24"/>
          <w:szCs w:val="24"/>
        </w:rPr>
        <w:t>';</w:t>
      </w:r>
    </w:p>
    <w:p w14:paraId="10CDB46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t>
      </w:r>
      <w:proofErr w:type="spellStart"/>
      <w:proofErr w:type="gramStart"/>
      <w:r w:rsidRPr="00337E04">
        <w:rPr>
          <w:rStyle w:val="CommonTableChar"/>
          <w:rFonts w:ascii="Courier New" w:hAnsi="Courier New" w:cs="Courier New"/>
          <w:sz w:val="24"/>
          <w:szCs w:val="24"/>
        </w:rPr>
        <w:t>package:image_picker</w:t>
      </w:r>
      <w:proofErr w:type="spell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image_picker.dart</w:t>
      </w:r>
      <w:proofErr w:type="spellEnd"/>
      <w:proofErr w:type="gramEnd"/>
      <w:r w:rsidRPr="00337E04">
        <w:rPr>
          <w:rStyle w:val="CommonTableChar"/>
          <w:rFonts w:ascii="Courier New" w:hAnsi="Courier New" w:cs="Courier New"/>
          <w:sz w:val="24"/>
          <w:szCs w:val="24"/>
        </w:rPr>
        <w:t>';</w:t>
      </w:r>
    </w:p>
    <w:p w14:paraId="3E8D889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t>
      </w:r>
      <w:proofErr w:type="spellStart"/>
      <w:proofErr w:type="gramStart"/>
      <w:r w:rsidRPr="00337E04">
        <w:rPr>
          <w:rStyle w:val="CommonTableChar"/>
          <w:rFonts w:ascii="Courier New" w:hAnsi="Courier New" w:cs="Courier New"/>
          <w:sz w:val="24"/>
          <w:szCs w:val="24"/>
        </w:rPr>
        <w:t>package:provider</w:t>
      </w:r>
      <w:proofErr w:type="spell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provider.dart</w:t>
      </w:r>
      <w:proofErr w:type="spellEnd"/>
      <w:proofErr w:type="gramEnd"/>
      <w:r w:rsidRPr="00337E04">
        <w:rPr>
          <w:rStyle w:val="CommonTableChar"/>
          <w:rFonts w:ascii="Courier New" w:hAnsi="Courier New" w:cs="Courier New"/>
          <w:sz w:val="24"/>
          <w:szCs w:val="24"/>
        </w:rPr>
        <w:t>';</w:t>
      </w:r>
    </w:p>
    <w:p w14:paraId="56BDC7C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t>
      </w:r>
      <w:proofErr w:type="spellStart"/>
      <w:r w:rsidRPr="00337E04">
        <w:rPr>
          <w:rStyle w:val="CommonTableChar"/>
          <w:rFonts w:ascii="Courier New" w:hAnsi="Courier New" w:cs="Courier New"/>
          <w:sz w:val="24"/>
          <w:szCs w:val="24"/>
        </w:rPr>
        <w:t>dart:io</w:t>
      </w:r>
      <w:proofErr w:type="spellEnd"/>
      <w:r w:rsidRPr="00337E04">
        <w:rPr>
          <w:rStyle w:val="CommonTableChar"/>
          <w:rFonts w:ascii="Courier New" w:hAnsi="Courier New" w:cs="Courier New"/>
          <w:sz w:val="24"/>
          <w:szCs w:val="24"/>
        </w:rPr>
        <w:t>';</w:t>
      </w:r>
    </w:p>
    <w:p w14:paraId="49A6A6C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'../services/</w:t>
      </w:r>
      <w:proofErr w:type="spellStart"/>
      <w:r w:rsidRPr="00337E04">
        <w:rPr>
          <w:rStyle w:val="CommonTableChar"/>
          <w:rFonts w:ascii="Courier New" w:hAnsi="Courier New" w:cs="Courier New"/>
          <w:sz w:val="24"/>
          <w:szCs w:val="24"/>
        </w:rPr>
        <w:t>auth_service.dart</w:t>
      </w:r>
      <w:proofErr w:type="spellEnd"/>
      <w:r w:rsidRPr="00337E04">
        <w:rPr>
          <w:rStyle w:val="CommonTableChar"/>
          <w:rFonts w:ascii="Courier New" w:hAnsi="Courier New" w:cs="Courier New"/>
          <w:sz w:val="24"/>
          <w:szCs w:val="24"/>
        </w:rPr>
        <w:t>';</w:t>
      </w:r>
    </w:p>
    <w:p w14:paraId="195875E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'../widgets/</w:t>
      </w:r>
      <w:proofErr w:type="spellStart"/>
      <w:r w:rsidRPr="00337E04">
        <w:rPr>
          <w:rStyle w:val="CommonTableChar"/>
          <w:rFonts w:ascii="Courier New" w:hAnsi="Courier New" w:cs="Courier New"/>
          <w:sz w:val="24"/>
          <w:szCs w:val="24"/>
        </w:rPr>
        <w:t>user_avatar.dart</w:t>
      </w:r>
      <w:proofErr w:type="spellEnd"/>
      <w:r w:rsidRPr="00337E04">
        <w:rPr>
          <w:rStyle w:val="CommonTableChar"/>
          <w:rFonts w:ascii="Courier New" w:hAnsi="Courier New" w:cs="Courier New"/>
          <w:sz w:val="24"/>
          <w:szCs w:val="24"/>
        </w:rPr>
        <w:t>';</w:t>
      </w:r>
    </w:p>
    <w:p w14:paraId="71AF4048"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import '</w:t>
      </w:r>
      <w:proofErr w:type="spellStart"/>
      <w:proofErr w:type="gramStart"/>
      <w:r w:rsidRPr="00337E04">
        <w:rPr>
          <w:rStyle w:val="CommonTableChar"/>
          <w:rFonts w:ascii="Courier New" w:hAnsi="Courier New" w:cs="Courier New"/>
          <w:sz w:val="24"/>
          <w:szCs w:val="24"/>
        </w:rPr>
        <w:t>package:cloud_firestore</w:t>
      </w:r>
      <w:proofErr w:type="spell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cloud_firestore.dart</w:t>
      </w:r>
      <w:proofErr w:type="spellEnd"/>
      <w:proofErr w:type="gramEnd"/>
      <w:r w:rsidRPr="00337E04">
        <w:rPr>
          <w:rStyle w:val="CommonTableChar"/>
          <w:rFonts w:ascii="Courier New" w:hAnsi="Courier New" w:cs="Courier New"/>
          <w:sz w:val="24"/>
          <w:szCs w:val="24"/>
        </w:rPr>
        <w:t>';</w:t>
      </w:r>
    </w:p>
    <w:p w14:paraId="6B41FA8C" w14:textId="77777777" w:rsidR="00337E04" w:rsidRPr="00337E04" w:rsidRDefault="00337E04" w:rsidP="00337E04">
      <w:pPr>
        <w:pStyle w:val="Code"/>
        <w:rPr>
          <w:rStyle w:val="CommonTableChar"/>
          <w:rFonts w:ascii="Courier New" w:hAnsi="Courier New" w:cs="Courier New"/>
          <w:sz w:val="24"/>
          <w:szCs w:val="24"/>
        </w:rPr>
      </w:pPr>
    </w:p>
    <w:p w14:paraId="5D35B86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class </w:t>
      </w:r>
      <w:proofErr w:type="spellStart"/>
      <w:r w:rsidRPr="00337E04">
        <w:rPr>
          <w:rStyle w:val="CommonTableChar"/>
          <w:rFonts w:ascii="Courier New" w:hAnsi="Courier New" w:cs="Courier New"/>
          <w:sz w:val="24"/>
          <w:szCs w:val="24"/>
        </w:rPr>
        <w:t>ProfileSettingsScreen</w:t>
      </w:r>
      <w:proofErr w:type="spellEnd"/>
      <w:r w:rsidRPr="00337E04">
        <w:rPr>
          <w:rStyle w:val="CommonTableChar"/>
          <w:rFonts w:ascii="Courier New" w:hAnsi="Courier New" w:cs="Courier New"/>
          <w:sz w:val="24"/>
          <w:szCs w:val="24"/>
        </w:rPr>
        <w:t xml:space="preserve"> extends </w:t>
      </w:r>
      <w:proofErr w:type="spellStart"/>
      <w:r w:rsidRPr="00337E04">
        <w:rPr>
          <w:rStyle w:val="CommonTableChar"/>
          <w:rFonts w:ascii="Courier New" w:hAnsi="Courier New" w:cs="Courier New"/>
          <w:sz w:val="24"/>
          <w:szCs w:val="24"/>
        </w:rPr>
        <w:t>StatefulWidget</w:t>
      </w:r>
      <w:proofErr w:type="spellEnd"/>
      <w:r w:rsidRPr="00337E04">
        <w:rPr>
          <w:rStyle w:val="CommonTableChar"/>
          <w:rFonts w:ascii="Courier New" w:hAnsi="Courier New" w:cs="Courier New"/>
          <w:sz w:val="24"/>
          <w:szCs w:val="24"/>
        </w:rPr>
        <w:t xml:space="preserve"> {</w:t>
      </w:r>
    </w:p>
    <w:p w14:paraId="70EF544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ProfileSettingsScreen</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{Key? key}) : super(key: key);</w:t>
      </w:r>
    </w:p>
    <w:p w14:paraId="2880147C" w14:textId="77777777" w:rsidR="00337E04" w:rsidRPr="00337E04" w:rsidRDefault="00337E04" w:rsidP="00337E04">
      <w:pPr>
        <w:pStyle w:val="Code"/>
        <w:rPr>
          <w:rStyle w:val="CommonTableChar"/>
          <w:rFonts w:ascii="Courier New" w:hAnsi="Courier New" w:cs="Courier New"/>
          <w:sz w:val="24"/>
          <w:szCs w:val="24"/>
        </w:rPr>
      </w:pPr>
    </w:p>
    <w:p w14:paraId="549EAEF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gramStart"/>
      <w:r w:rsidRPr="00337E04">
        <w:rPr>
          <w:rStyle w:val="CommonTableChar"/>
          <w:rFonts w:ascii="Courier New" w:hAnsi="Courier New" w:cs="Courier New"/>
          <w:sz w:val="24"/>
          <w:szCs w:val="24"/>
        </w:rPr>
        <w:t>override</w:t>
      </w:r>
      <w:proofErr w:type="gramEnd"/>
    </w:p>
    <w:p w14:paraId="66AC06D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ProfileSettingsScreenState</w:t>
      </w:r>
      <w:proofErr w:type="spellEnd"/>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createState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=&gt; _</w:t>
      </w:r>
      <w:proofErr w:type="spellStart"/>
      <w:r w:rsidRPr="00337E04">
        <w:rPr>
          <w:rStyle w:val="CommonTableChar"/>
          <w:rFonts w:ascii="Courier New" w:hAnsi="Courier New" w:cs="Courier New"/>
          <w:sz w:val="24"/>
          <w:szCs w:val="24"/>
        </w:rPr>
        <w:t>ProfileSettingsScreenState</w:t>
      </w:r>
      <w:proofErr w:type="spellEnd"/>
      <w:r w:rsidRPr="00337E04">
        <w:rPr>
          <w:rStyle w:val="CommonTableChar"/>
          <w:rFonts w:ascii="Courier New" w:hAnsi="Courier New" w:cs="Courier New"/>
          <w:sz w:val="24"/>
          <w:szCs w:val="24"/>
        </w:rPr>
        <w:t>();</w:t>
      </w:r>
    </w:p>
    <w:p w14:paraId="709015C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w:t>
      </w:r>
    </w:p>
    <w:p w14:paraId="62A0C77D" w14:textId="77777777" w:rsidR="00337E04" w:rsidRPr="00337E04" w:rsidRDefault="00337E04" w:rsidP="00337E04">
      <w:pPr>
        <w:pStyle w:val="Code"/>
        <w:rPr>
          <w:rStyle w:val="CommonTableChar"/>
          <w:rFonts w:ascii="Courier New" w:hAnsi="Courier New" w:cs="Courier New"/>
          <w:sz w:val="24"/>
          <w:szCs w:val="24"/>
        </w:rPr>
      </w:pPr>
    </w:p>
    <w:p w14:paraId="4D11EFD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class _</w:t>
      </w:r>
      <w:proofErr w:type="spellStart"/>
      <w:r w:rsidRPr="00337E04">
        <w:rPr>
          <w:rStyle w:val="CommonTableChar"/>
          <w:rFonts w:ascii="Courier New" w:hAnsi="Courier New" w:cs="Courier New"/>
          <w:sz w:val="24"/>
          <w:szCs w:val="24"/>
        </w:rPr>
        <w:t>ProfileSettingsScreenState</w:t>
      </w:r>
      <w:proofErr w:type="spellEnd"/>
      <w:r w:rsidRPr="00337E04">
        <w:rPr>
          <w:rStyle w:val="CommonTableChar"/>
          <w:rFonts w:ascii="Courier New" w:hAnsi="Courier New" w:cs="Courier New"/>
          <w:sz w:val="24"/>
          <w:szCs w:val="24"/>
        </w:rPr>
        <w:t xml:space="preserve"> extends State&lt;</w:t>
      </w:r>
      <w:proofErr w:type="spellStart"/>
      <w:r w:rsidRPr="00337E04">
        <w:rPr>
          <w:rStyle w:val="CommonTableChar"/>
          <w:rFonts w:ascii="Courier New" w:hAnsi="Courier New" w:cs="Courier New"/>
          <w:sz w:val="24"/>
          <w:szCs w:val="24"/>
        </w:rPr>
        <w:t>ProfileSettingsScreen</w:t>
      </w:r>
      <w:proofErr w:type="spellEnd"/>
      <w:r w:rsidRPr="00337E04">
        <w:rPr>
          <w:rStyle w:val="CommonTableChar"/>
          <w:rFonts w:ascii="Courier New" w:hAnsi="Courier New" w:cs="Courier New"/>
          <w:sz w:val="24"/>
          <w:szCs w:val="24"/>
        </w:rPr>
        <w:t>&gt; {</w:t>
      </w:r>
    </w:p>
    <w:p w14:paraId="442AAE0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TextEditingController</w:t>
      </w:r>
      <w:proofErr w:type="spellEnd"/>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nameController</w:t>
      </w:r>
      <w:proofErr w:type="spellEnd"/>
      <w:r w:rsidRPr="00337E04">
        <w:rPr>
          <w:rStyle w:val="CommonTableChar"/>
          <w:rFonts w:ascii="Courier New" w:hAnsi="Courier New" w:cs="Courier New"/>
          <w:sz w:val="24"/>
          <w:szCs w:val="24"/>
        </w:rPr>
        <w:t xml:space="preserve"> = </w:t>
      </w:r>
      <w:proofErr w:type="spellStart"/>
      <w:proofErr w:type="gramStart"/>
      <w:r w:rsidRPr="00337E04">
        <w:rPr>
          <w:rStyle w:val="CommonTableChar"/>
          <w:rFonts w:ascii="Courier New" w:hAnsi="Courier New" w:cs="Courier New"/>
          <w:sz w:val="24"/>
          <w:szCs w:val="24"/>
        </w:rPr>
        <w:t>TextEditingController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w:t>
      </w:r>
    </w:p>
    <w:p w14:paraId="3462E86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bool _</w:t>
      </w:r>
      <w:proofErr w:type="spellStart"/>
      <w:r w:rsidRPr="00337E04">
        <w:rPr>
          <w:rStyle w:val="CommonTableChar"/>
          <w:rFonts w:ascii="Courier New" w:hAnsi="Courier New" w:cs="Courier New"/>
          <w:sz w:val="24"/>
          <w:szCs w:val="24"/>
        </w:rPr>
        <w:t>isLoading</w:t>
      </w:r>
      <w:proofErr w:type="spellEnd"/>
      <w:r w:rsidRPr="00337E04">
        <w:rPr>
          <w:rStyle w:val="CommonTableChar"/>
          <w:rFonts w:ascii="Courier New" w:hAnsi="Courier New" w:cs="Courier New"/>
          <w:sz w:val="24"/>
          <w:szCs w:val="24"/>
        </w:rPr>
        <w:t xml:space="preserve"> = false;</w:t>
      </w:r>
    </w:p>
    <w:p w14:paraId="5179C706" w14:textId="77777777" w:rsidR="00337E04" w:rsidRPr="00337E04" w:rsidRDefault="00337E04" w:rsidP="00337E04">
      <w:pPr>
        <w:pStyle w:val="Code"/>
        <w:rPr>
          <w:rStyle w:val="CommonTableChar"/>
          <w:rFonts w:ascii="Courier New" w:hAnsi="Courier New" w:cs="Courier New"/>
          <w:sz w:val="24"/>
          <w:szCs w:val="24"/>
        </w:rPr>
      </w:pPr>
    </w:p>
    <w:p w14:paraId="47D51FB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gramStart"/>
      <w:r w:rsidRPr="00337E04">
        <w:rPr>
          <w:rStyle w:val="CommonTableChar"/>
          <w:rFonts w:ascii="Courier New" w:hAnsi="Courier New" w:cs="Courier New"/>
          <w:sz w:val="24"/>
          <w:szCs w:val="24"/>
        </w:rPr>
        <w:t>override</w:t>
      </w:r>
      <w:proofErr w:type="gramEnd"/>
    </w:p>
    <w:p w14:paraId="562DECC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void </w:t>
      </w:r>
      <w:proofErr w:type="spellStart"/>
      <w:proofErr w:type="gramStart"/>
      <w:r w:rsidRPr="00337E04">
        <w:rPr>
          <w:rStyle w:val="CommonTableChar"/>
          <w:rFonts w:ascii="Courier New" w:hAnsi="Courier New" w:cs="Courier New"/>
          <w:sz w:val="24"/>
          <w:szCs w:val="24"/>
        </w:rPr>
        <w:t>initState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3AE20EA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lastRenderedPageBreak/>
        <w:t xml:space="preserve">    </w:t>
      </w:r>
      <w:proofErr w:type="spellStart"/>
      <w:proofErr w:type="gramStart"/>
      <w:r w:rsidRPr="00337E04">
        <w:rPr>
          <w:rStyle w:val="CommonTableChar"/>
          <w:rFonts w:ascii="Courier New" w:hAnsi="Courier New" w:cs="Courier New"/>
          <w:sz w:val="24"/>
          <w:szCs w:val="24"/>
        </w:rPr>
        <w:t>super.initState</w:t>
      </w:r>
      <w:proofErr w:type="spellEnd"/>
      <w:proofErr w:type="gramEnd"/>
      <w:r w:rsidRPr="00337E04">
        <w:rPr>
          <w:rStyle w:val="CommonTableChar"/>
          <w:rFonts w:ascii="Courier New" w:hAnsi="Courier New" w:cs="Courier New"/>
          <w:sz w:val="24"/>
          <w:szCs w:val="24"/>
        </w:rPr>
        <w:t>();</w:t>
      </w:r>
    </w:p>
    <w:p w14:paraId="0D57D2A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proofErr w:type="gramStart"/>
      <w:r w:rsidRPr="00337E04">
        <w:rPr>
          <w:rStyle w:val="CommonTableChar"/>
          <w:rFonts w:ascii="Courier New" w:hAnsi="Courier New" w:cs="Courier New"/>
          <w:sz w:val="24"/>
          <w:szCs w:val="24"/>
        </w:rPr>
        <w:t>loadUserData</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w:t>
      </w:r>
    </w:p>
    <w:p w14:paraId="7D39829F"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2254F6D0" w14:textId="77777777" w:rsidR="00337E04" w:rsidRPr="00337E04" w:rsidRDefault="00337E04" w:rsidP="00337E04">
      <w:pPr>
        <w:pStyle w:val="Code"/>
        <w:rPr>
          <w:rStyle w:val="CommonTableChar"/>
          <w:rFonts w:ascii="Courier New" w:hAnsi="Courier New" w:cs="Courier New"/>
          <w:sz w:val="24"/>
          <w:szCs w:val="24"/>
        </w:rPr>
      </w:pPr>
    </w:p>
    <w:p w14:paraId="308D568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Future&lt;void&gt; _</w:t>
      </w:r>
      <w:proofErr w:type="spellStart"/>
      <w:proofErr w:type="gramStart"/>
      <w:r w:rsidRPr="00337E04">
        <w:rPr>
          <w:rStyle w:val="CommonTableChar"/>
          <w:rFonts w:ascii="Courier New" w:hAnsi="Courier New" w:cs="Courier New"/>
          <w:sz w:val="24"/>
          <w:szCs w:val="24"/>
        </w:rPr>
        <w:t>loadUserData</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async {</w:t>
      </w:r>
    </w:p>
    <w:p w14:paraId="393CCE5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authService</w:t>
      </w:r>
      <w:proofErr w:type="spellEnd"/>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Provider.of</w:t>
      </w:r>
      <w:proofErr w:type="spellEnd"/>
      <w:r w:rsidRPr="00337E04">
        <w:rPr>
          <w:rStyle w:val="CommonTableChar"/>
          <w:rFonts w:ascii="Courier New" w:hAnsi="Courier New" w:cs="Courier New"/>
          <w:sz w:val="24"/>
          <w:szCs w:val="24"/>
        </w:rPr>
        <w:t>&lt;</w:t>
      </w:r>
      <w:proofErr w:type="spellStart"/>
      <w:r w:rsidRPr="00337E04">
        <w:rPr>
          <w:rStyle w:val="CommonTableChar"/>
          <w:rFonts w:ascii="Courier New" w:hAnsi="Courier New" w:cs="Courier New"/>
          <w:sz w:val="24"/>
          <w:szCs w:val="24"/>
        </w:rPr>
        <w:t>AuthService</w:t>
      </w:r>
      <w:proofErr w:type="spellEnd"/>
      <w:proofErr w:type="gramStart"/>
      <w:r w:rsidRPr="00337E04">
        <w:rPr>
          <w:rStyle w:val="CommonTableChar"/>
          <w:rFonts w:ascii="Courier New" w:hAnsi="Courier New" w:cs="Courier New"/>
          <w:sz w:val="24"/>
          <w:szCs w:val="24"/>
        </w:rPr>
        <w:t>&gt;(</w:t>
      </w:r>
      <w:proofErr w:type="gramEnd"/>
      <w:r w:rsidRPr="00337E04">
        <w:rPr>
          <w:rStyle w:val="CommonTableChar"/>
          <w:rFonts w:ascii="Courier New" w:hAnsi="Courier New" w:cs="Courier New"/>
          <w:sz w:val="24"/>
          <w:szCs w:val="24"/>
        </w:rPr>
        <w:t>context, listen: false);</w:t>
      </w:r>
    </w:p>
    <w:p w14:paraId="6CC47E8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w:t>
      </w:r>
      <w:proofErr w:type="gramStart"/>
      <w:r w:rsidRPr="00337E04">
        <w:rPr>
          <w:rStyle w:val="CommonTableChar"/>
          <w:rFonts w:ascii="Courier New" w:hAnsi="Courier New" w:cs="Courier New"/>
          <w:sz w:val="24"/>
          <w:szCs w:val="24"/>
        </w:rPr>
        <w:t>authService.</w:t>
      </w:r>
      <w:proofErr w:type="spellStart"/>
      <w:r w:rsidRPr="00337E04">
        <w:rPr>
          <w:rStyle w:val="CommonTableChar"/>
          <w:rFonts w:ascii="Courier New" w:hAnsi="Courier New" w:cs="Courier New"/>
          <w:sz w:val="24"/>
          <w:szCs w:val="24"/>
        </w:rPr>
        <w:t>currentUser</w:t>
      </w:r>
      <w:proofErr w:type="spellEnd"/>
      <w:r w:rsidRPr="00337E04">
        <w:rPr>
          <w:rStyle w:val="CommonTableChar"/>
          <w:rFonts w:ascii="Courier New" w:hAnsi="Courier New" w:cs="Courier New"/>
          <w:sz w:val="24"/>
          <w:szCs w:val="24"/>
        </w:rPr>
        <w:t>?.</w:t>
      </w:r>
      <w:proofErr w:type="spellStart"/>
      <w:proofErr w:type="gramEnd"/>
      <w:r w:rsidRPr="00337E04">
        <w:rPr>
          <w:rStyle w:val="CommonTableChar"/>
          <w:rFonts w:ascii="Courier New" w:hAnsi="Courier New" w:cs="Courier New"/>
          <w:sz w:val="24"/>
          <w:szCs w:val="24"/>
        </w:rPr>
        <w:t>uid</w:t>
      </w:r>
      <w:proofErr w:type="spellEnd"/>
      <w:r w:rsidRPr="00337E04">
        <w:rPr>
          <w:rStyle w:val="CommonTableChar"/>
          <w:rFonts w:ascii="Courier New" w:hAnsi="Courier New" w:cs="Courier New"/>
          <w:sz w:val="24"/>
          <w:szCs w:val="24"/>
        </w:rPr>
        <w:t>;</w:t>
      </w:r>
    </w:p>
    <w:p w14:paraId="4937C1BC" w14:textId="77777777" w:rsidR="00337E04" w:rsidRPr="00337E04" w:rsidRDefault="00337E04" w:rsidP="00337E04">
      <w:pPr>
        <w:pStyle w:val="Code"/>
        <w:rPr>
          <w:rStyle w:val="CommonTableChar"/>
          <w:rFonts w:ascii="Courier New" w:hAnsi="Courier New" w:cs="Courier New"/>
          <w:sz w:val="24"/>
          <w:szCs w:val="24"/>
        </w:rPr>
      </w:pPr>
    </w:p>
    <w:p w14:paraId="7B10335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if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null) return;</w:t>
      </w:r>
    </w:p>
    <w:p w14:paraId="378DAB7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try {</w:t>
      </w:r>
    </w:p>
    <w:p w14:paraId="50F752E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doc = await </w:t>
      </w:r>
      <w:proofErr w:type="gramStart"/>
      <w:r w:rsidRPr="00337E04">
        <w:rPr>
          <w:rStyle w:val="CommonTableChar"/>
          <w:rFonts w:ascii="Courier New" w:hAnsi="Courier New" w:cs="Courier New"/>
          <w:sz w:val="24"/>
          <w:szCs w:val="24"/>
        </w:rPr>
        <w:t>FirebaseFirestore.instance.collection</w:t>
      </w:r>
      <w:proofErr w:type="gramEnd"/>
      <w:r w:rsidRPr="00337E04">
        <w:rPr>
          <w:rStyle w:val="CommonTableChar"/>
          <w:rFonts w:ascii="Courier New" w:hAnsi="Courier New" w:cs="Courier New"/>
          <w:sz w:val="24"/>
          <w:szCs w:val="24"/>
        </w:rPr>
        <w:t>('users').doc(userId).get();</w:t>
      </w:r>
    </w:p>
    <w:p w14:paraId="3B33AED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if (</w:t>
      </w:r>
      <w:proofErr w:type="spellStart"/>
      <w:proofErr w:type="gramStart"/>
      <w:r w:rsidRPr="00337E04">
        <w:rPr>
          <w:rStyle w:val="CommonTableChar"/>
          <w:rFonts w:ascii="Courier New" w:hAnsi="Courier New" w:cs="Courier New"/>
          <w:sz w:val="24"/>
          <w:szCs w:val="24"/>
        </w:rPr>
        <w:t>doc.exists</w:t>
      </w:r>
      <w:proofErr w:type="spellEnd"/>
      <w:proofErr w:type="gramEnd"/>
      <w:r w:rsidRPr="00337E04">
        <w:rPr>
          <w:rStyle w:val="CommonTableChar"/>
          <w:rFonts w:ascii="Courier New" w:hAnsi="Courier New" w:cs="Courier New"/>
          <w:sz w:val="24"/>
          <w:szCs w:val="24"/>
        </w:rPr>
        <w:t xml:space="preserve"> &amp;&amp; </w:t>
      </w:r>
      <w:proofErr w:type="spellStart"/>
      <w:r w:rsidRPr="00337E04">
        <w:rPr>
          <w:rStyle w:val="CommonTableChar"/>
          <w:rFonts w:ascii="Courier New" w:hAnsi="Courier New" w:cs="Courier New"/>
          <w:sz w:val="24"/>
          <w:szCs w:val="24"/>
        </w:rPr>
        <w:t>doc.data</w:t>
      </w:r>
      <w:proofErr w:type="spellEnd"/>
      <w:r w:rsidRPr="00337E04">
        <w:rPr>
          <w:rStyle w:val="CommonTableChar"/>
          <w:rFonts w:ascii="Courier New" w:hAnsi="Courier New" w:cs="Courier New"/>
          <w:sz w:val="24"/>
          <w:szCs w:val="24"/>
        </w:rPr>
        <w:t>() != null) {</w:t>
      </w:r>
    </w:p>
    <w:p w14:paraId="48C69EC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data = </w:t>
      </w:r>
      <w:proofErr w:type="spellStart"/>
      <w:r w:rsidRPr="00337E04">
        <w:rPr>
          <w:rStyle w:val="CommonTableChar"/>
          <w:rFonts w:ascii="Courier New" w:hAnsi="Courier New" w:cs="Courier New"/>
          <w:sz w:val="24"/>
          <w:szCs w:val="24"/>
        </w:rPr>
        <w:t>doc.</w:t>
      </w:r>
      <w:proofErr w:type="gramStart"/>
      <w:r w:rsidRPr="00337E04">
        <w:rPr>
          <w:rStyle w:val="CommonTableChar"/>
          <w:rFonts w:ascii="Courier New" w:hAnsi="Courier New" w:cs="Courier New"/>
          <w:sz w:val="24"/>
          <w:szCs w:val="24"/>
        </w:rPr>
        <w:t>data</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w:t>
      </w:r>
    </w:p>
    <w:p w14:paraId="06C5449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setState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58E5B6C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nameController.text</w:t>
      </w:r>
      <w:proofErr w:type="spellEnd"/>
      <w:r w:rsidRPr="00337E04">
        <w:rPr>
          <w:rStyle w:val="CommonTableChar"/>
          <w:rFonts w:ascii="Courier New" w:hAnsi="Courier New" w:cs="Courier New"/>
          <w:sz w:val="24"/>
          <w:szCs w:val="24"/>
        </w:rPr>
        <w:t xml:space="preserve"> = data['</w:t>
      </w:r>
      <w:proofErr w:type="spellStart"/>
      <w:r w:rsidRPr="00337E04">
        <w:rPr>
          <w:rStyle w:val="CommonTableChar"/>
          <w:rFonts w:ascii="Courier New" w:hAnsi="Courier New" w:cs="Courier New"/>
          <w:sz w:val="24"/>
          <w:szCs w:val="24"/>
        </w:rPr>
        <w:t>displayName</w:t>
      </w:r>
      <w:proofErr w:type="spellEnd"/>
      <w:r w:rsidRPr="00337E04">
        <w:rPr>
          <w:rStyle w:val="CommonTableChar"/>
          <w:rFonts w:ascii="Courier New" w:hAnsi="Courier New" w:cs="Courier New"/>
          <w:sz w:val="24"/>
          <w:szCs w:val="24"/>
        </w:rPr>
        <w:t>'</w:t>
      </w:r>
      <w:proofErr w:type="gramStart"/>
      <w:r w:rsidRPr="00337E04">
        <w:rPr>
          <w:rStyle w:val="CommonTableChar"/>
          <w:rFonts w:ascii="Courier New" w:hAnsi="Courier New" w:cs="Courier New"/>
          <w:sz w:val="24"/>
          <w:szCs w:val="24"/>
        </w:rPr>
        <w:t>] ??</w:t>
      </w:r>
      <w:proofErr w:type="gramEnd"/>
      <w:r w:rsidRPr="00337E04">
        <w:rPr>
          <w:rStyle w:val="CommonTableChar"/>
          <w:rFonts w:ascii="Courier New" w:hAnsi="Courier New" w:cs="Courier New"/>
          <w:sz w:val="24"/>
          <w:szCs w:val="24"/>
        </w:rPr>
        <w:t xml:space="preserve"> '';</w:t>
      </w:r>
    </w:p>
    <w:p w14:paraId="7FA1497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698CCA1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5931256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catch (e) {</w:t>
      </w:r>
    </w:p>
    <w:p w14:paraId="4D73B1F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6A7FEFC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491EA053" w14:textId="77777777" w:rsidR="00337E04" w:rsidRPr="00337E04" w:rsidRDefault="00337E04" w:rsidP="00337E04">
      <w:pPr>
        <w:pStyle w:val="Code"/>
        <w:rPr>
          <w:rStyle w:val="CommonTableChar"/>
          <w:rFonts w:ascii="Courier New" w:hAnsi="Courier New" w:cs="Courier New"/>
          <w:sz w:val="24"/>
          <w:szCs w:val="24"/>
        </w:rPr>
      </w:pPr>
    </w:p>
    <w:p w14:paraId="36F973B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Future&lt;void&gt; _</w:t>
      </w:r>
      <w:proofErr w:type="spellStart"/>
      <w:proofErr w:type="gramStart"/>
      <w:r w:rsidRPr="00337E04">
        <w:rPr>
          <w:rStyle w:val="CommonTableChar"/>
          <w:rFonts w:ascii="Courier New" w:hAnsi="Courier New" w:cs="Courier New"/>
          <w:sz w:val="24"/>
          <w:szCs w:val="24"/>
        </w:rPr>
        <w:t>uploadImage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async {</w:t>
      </w:r>
    </w:p>
    <w:p w14:paraId="1AD9B62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picker = </w:t>
      </w:r>
      <w:proofErr w:type="spellStart"/>
      <w:proofErr w:type="gramStart"/>
      <w:r w:rsidRPr="00337E04">
        <w:rPr>
          <w:rStyle w:val="CommonTableChar"/>
          <w:rFonts w:ascii="Courier New" w:hAnsi="Courier New" w:cs="Courier New"/>
          <w:sz w:val="24"/>
          <w:szCs w:val="24"/>
        </w:rPr>
        <w:t>ImagePicker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w:t>
      </w:r>
    </w:p>
    <w:p w14:paraId="2D2D111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pickedFile</w:t>
      </w:r>
      <w:proofErr w:type="spellEnd"/>
      <w:r w:rsidRPr="00337E04">
        <w:rPr>
          <w:rStyle w:val="CommonTableChar"/>
          <w:rFonts w:ascii="Courier New" w:hAnsi="Courier New" w:cs="Courier New"/>
          <w:sz w:val="24"/>
          <w:szCs w:val="24"/>
        </w:rPr>
        <w:t xml:space="preserve"> = await </w:t>
      </w:r>
      <w:proofErr w:type="spellStart"/>
      <w:proofErr w:type="gramStart"/>
      <w:r w:rsidRPr="00337E04">
        <w:rPr>
          <w:rStyle w:val="CommonTableChar"/>
          <w:rFonts w:ascii="Courier New" w:hAnsi="Courier New" w:cs="Courier New"/>
          <w:sz w:val="24"/>
          <w:szCs w:val="24"/>
        </w:rPr>
        <w:t>picker.pickImage</w:t>
      </w:r>
      <w:proofErr w:type="spellEnd"/>
      <w:proofErr w:type="gramEnd"/>
      <w:r w:rsidRPr="00337E04">
        <w:rPr>
          <w:rStyle w:val="CommonTableChar"/>
          <w:rFonts w:ascii="Courier New" w:hAnsi="Courier New" w:cs="Courier New"/>
          <w:sz w:val="24"/>
          <w:szCs w:val="24"/>
        </w:rPr>
        <w:t xml:space="preserve">(source: </w:t>
      </w:r>
      <w:proofErr w:type="spellStart"/>
      <w:r w:rsidRPr="00337E04">
        <w:rPr>
          <w:rStyle w:val="CommonTableChar"/>
          <w:rFonts w:ascii="Courier New" w:hAnsi="Courier New" w:cs="Courier New"/>
          <w:sz w:val="24"/>
          <w:szCs w:val="24"/>
        </w:rPr>
        <w:t>ImageSource.gallery</w:t>
      </w:r>
      <w:proofErr w:type="spellEnd"/>
      <w:r w:rsidRPr="00337E04">
        <w:rPr>
          <w:rStyle w:val="CommonTableChar"/>
          <w:rFonts w:ascii="Courier New" w:hAnsi="Courier New" w:cs="Courier New"/>
          <w:sz w:val="24"/>
          <w:szCs w:val="24"/>
        </w:rPr>
        <w:t>);</w:t>
      </w:r>
    </w:p>
    <w:p w14:paraId="34F577EC" w14:textId="77777777" w:rsidR="00337E04" w:rsidRPr="00337E04" w:rsidRDefault="00337E04" w:rsidP="00337E04">
      <w:pPr>
        <w:pStyle w:val="Code"/>
        <w:rPr>
          <w:rStyle w:val="CommonTableChar"/>
          <w:rFonts w:ascii="Courier New" w:hAnsi="Courier New" w:cs="Courier New"/>
          <w:sz w:val="24"/>
          <w:szCs w:val="24"/>
        </w:rPr>
      </w:pPr>
    </w:p>
    <w:p w14:paraId="4806670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if (</w:t>
      </w:r>
      <w:proofErr w:type="spellStart"/>
      <w:r w:rsidRPr="00337E04">
        <w:rPr>
          <w:rStyle w:val="CommonTableChar"/>
          <w:rFonts w:ascii="Courier New" w:hAnsi="Courier New" w:cs="Courier New"/>
          <w:sz w:val="24"/>
          <w:szCs w:val="24"/>
        </w:rPr>
        <w:t>pickedFile</w:t>
      </w:r>
      <w:proofErr w:type="spellEnd"/>
      <w:r w:rsidRPr="00337E04">
        <w:rPr>
          <w:rStyle w:val="CommonTableChar"/>
          <w:rFonts w:ascii="Courier New" w:hAnsi="Courier New" w:cs="Courier New"/>
          <w:sz w:val="24"/>
          <w:szCs w:val="24"/>
        </w:rPr>
        <w:t xml:space="preserve"> == null) return;</w:t>
      </w:r>
    </w:p>
    <w:p w14:paraId="38AB96F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setState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29CC562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isLoading</w:t>
      </w:r>
      <w:proofErr w:type="spellEnd"/>
      <w:r w:rsidRPr="00337E04">
        <w:rPr>
          <w:rStyle w:val="CommonTableChar"/>
          <w:rFonts w:ascii="Courier New" w:hAnsi="Courier New" w:cs="Courier New"/>
          <w:sz w:val="24"/>
          <w:szCs w:val="24"/>
        </w:rPr>
        <w:t xml:space="preserve"> = true;</w:t>
      </w:r>
    </w:p>
    <w:p w14:paraId="1F11113F"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6CCF6EE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try {</w:t>
      </w:r>
    </w:p>
    <w:p w14:paraId="6CDDBB8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authService</w:t>
      </w:r>
      <w:proofErr w:type="spellEnd"/>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Provider.of</w:t>
      </w:r>
      <w:proofErr w:type="spellEnd"/>
      <w:r w:rsidRPr="00337E04">
        <w:rPr>
          <w:rStyle w:val="CommonTableChar"/>
          <w:rFonts w:ascii="Courier New" w:hAnsi="Courier New" w:cs="Courier New"/>
          <w:sz w:val="24"/>
          <w:szCs w:val="24"/>
        </w:rPr>
        <w:t>&lt;</w:t>
      </w:r>
      <w:proofErr w:type="spellStart"/>
      <w:r w:rsidRPr="00337E04">
        <w:rPr>
          <w:rStyle w:val="CommonTableChar"/>
          <w:rFonts w:ascii="Courier New" w:hAnsi="Courier New" w:cs="Courier New"/>
          <w:sz w:val="24"/>
          <w:szCs w:val="24"/>
        </w:rPr>
        <w:t>AuthService</w:t>
      </w:r>
      <w:proofErr w:type="spellEnd"/>
      <w:proofErr w:type="gramStart"/>
      <w:r w:rsidRPr="00337E04">
        <w:rPr>
          <w:rStyle w:val="CommonTableChar"/>
          <w:rFonts w:ascii="Courier New" w:hAnsi="Courier New" w:cs="Courier New"/>
          <w:sz w:val="24"/>
          <w:szCs w:val="24"/>
        </w:rPr>
        <w:t>&gt;(</w:t>
      </w:r>
      <w:proofErr w:type="gramEnd"/>
      <w:r w:rsidRPr="00337E04">
        <w:rPr>
          <w:rStyle w:val="CommonTableChar"/>
          <w:rFonts w:ascii="Courier New" w:hAnsi="Courier New" w:cs="Courier New"/>
          <w:sz w:val="24"/>
          <w:szCs w:val="24"/>
        </w:rPr>
        <w:t>context, listen: false);</w:t>
      </w:r>
    </w:p>
    <w:p w14:paraId="116F10D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w:t>
      </w:r>
      <w:proofErr w:type="gramStart"/>
      <w:r w:rsidRPr="00337E04">
        <w:rPr>
          <w:rStyle w:val="CommonTableChar"/>
          <w:rFonts w:ascii="Courier New" w:hAnsi="Courier New" w:cs="Courier New"/>
          <w:sz w:val="24"/>
          <w:szCs w:val="24"/>
        </w:rPr>
        <w:t>authService.</w:t>
      </w:r>
      <w:proofErr w:type="spellStart"/>
      <w:r w:rsidRPr="00337E04">
        <w:rPr>
          <w:rStyle w:val="CommonTableChar"/>
          <w:rFonts w:ascii="Courier New" w:hAnsi="Courier New" w:cs="Courier New"/>
          <w:sz w:val="24"/>
          <w:szCs w:val="24"/>
        </w:rPr>
        <w:t>currentUser</w:t>
      </w:r>
      <w:proofErr w:type="spellEnd"/>
      <w:r w:rsidRPr="00337E04">
        <w:rPr>
          <w:rStyle w:val="CommonTableChar"/>
          <w:rFonts w:ascii="Courier New" w:hAnsi="Courier New" w:cs="Courier New"/>
          <w:sz w:val="24"/>
          <w:szCs w:val="24"/>
        </w:rPr>
        <w:t>?.</w:t>
      </w:r>
      <w:proofErr w:type="spellStart"/>
      <w:proofErr w:type="gramEnd"/>
      <w:r w:rsidRPr="00337E04">
        <w:rPr>
          <w:rStyle w:val="CommonTableChar"/>
          <w:rFonts w:ascii="Courier New" w:hAnsi="Courier New" w:cs="Courier New"/>
          <w:sz w:val="24"/>
          <w:szCs w:val="24"/>
        </w:rPr>
        <w:t>uid</w:t>
      </w:r>
      <w:proofErr w:type="spellEnd"/>
      <w:r w:rsidRPr="00337E04">
        <w:rPr>
          <w:rStyle w:val="CommonTableChar"/>
          <w:rFonts w:ascii="Courier New" w:hAnsi="Courier New" w:cs="Courier New"/>
          <w:sz w:val="24"/>
          <w:szCs w:val="24"/>
        </w:rPr>
        <w:t>;</w:t>
      </w:r>
    </w:p>
    <w:p w14:paraId="6CE4EA61" w14:textId="77777777" w:rsidR="00337E04" w:rsidRPr="00337E04" w:rsidRDefault="00337E04" w:rsidP="00337E04">
      <w:pPr>
        <w:pStyle w:val="Code"/>
        <w:rPr>
          <w:rStyle w:val="CommonTableChar"/>
          <w:rFonts w:ascii="Courier New" w:hAnsi="Courier New" w:cs="Courier New"/>
          <w:sz w:val="24"/>
          <w:szCs w:val="24"/>
        </w:rPr>
      </w:pPr>
    </w:p>
    <w:p w14:paraId="25007DE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if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null) return;</w:t>
      </w:r>
    </w:p>
    <w:p w14:paraId="1EE9F748" w14:textId="77777777" w:rsidR="00337E04" w:rsidRPr="00337E04" w:rsidRDefault="00337E04" w:rsidP="00337E04">
      <w:pPr>
        <w:pStyle w:val="Code"/>
        <w:rPr>
          <w:rStyle w:val="CommonTableChar"/>
          <w:rFonts w:ascii="Courier New" w:hAnsi="Courier New" w:cs="Courier New"/>
          <w:sz w:val="24"/>
          <w:szCs w:val="24"/>
        </w:rPr>
      </w:pPr>
    </w:p>
    <w:p w14:paraId="10C0572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file = </w:t>
      </w:r>
      <w:proofErr w:type="gramStart"/>
      <w:r w:rsidRPr="00337E04">
        <w:rPr>
          <w:rStyle w:val="CommonTableChar"/>
          <w:rFonts w:ascii="Courier New" w:hAnsi="Courier New" w:cs="Courier New"/>
          <w:sz w:val="24"/>
          <w:szCs w:val="24"/>
        </w:rPr>
        <w:t>File(</w:t>
      </w:r>
      <w:proofErr w:type="spellStart"/>
      <w:proofErr w:type="gramEnd"/>
      <w:r w:rsidRPr="00337E04">
        <w:rPr>
          <w:rStyle w:val="CommonTableChar"/>
          <w:rFonts w:ascii="Courier New" w:hAnsi="Courier New" w:cs="Courier New"/>
          <w:sz w:val="24"/>
          <w:szCs w:val="24"/>
        </w:rPr>
        <w:t>pickedFile.path</w:t>
      </w:r>
      <w:proofErr w:type="spellEnd"/>
      <w:r w:rsidRPr="00337E04">
        <w:rPr>
          <w:rStyle w:val="CommonTableChar"/>
          <w:rFonts w:ascii="Courier New" w:hAnsi="Courier New" w:cs="Courier New"/>
          <w:sz w:val="24"/>
          <w:szCs w:val="24"/>
        </w:rPr>
        <w:t>);</w:t>
      </w:r>
    </w:p>
    <w:p w14:paraId="3DDB5BE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ref = FirebaseStorage.instance.ref(</w:t>
      </w:r>
      <w:proofErr w:type="gramStart"/>
      <w:r w:rsidRPr="00337E04">
        <w:rPr>
          <w:rStyle w:val="CommonTableChar"/>
          <w:rFonts w:ascii="Courier New" w:hAnsi="Courier New" w:cs="Courier New"/>
          <w:sz w:val="24"/>
          <w:szCs w:val="24"/>
        </w:rPr>
        <w:t>).child</w:t>
      </w:r>
      <w:proofErr w:type="gramEnd"/>
      <w:r w:rsidRPr="00337E04">
        <w:rPr>
          <w:rStyle w:val="CommonTableChar"/>
          <w:rFonts w:ascii="Courier New" w:hAnsi="Courier New" w:cs="Courier New"/>
          <w:sz w:val="24"/>
          <w:szCs w:val="24"/>
        </w:rPr>
        <w:t>('profile_images/$userId.jpg');</w:t>
      </w:r>
    </w:p>
    <w:p w14:paraId="2360F792" w14:textId="77777777" w:rsidR="00337E04" w:rsidRPr="00337E04" w:rsidRDefault="00337E04" w:rsidP="00337E04">
      <w:pPr>
        <w:pStyle w:val="Code"/>
        <w:rPr>
          <w:rStyle w:val="CommonTableChar"/>
          <w:rFonts w:ascii="Courier New" w:hAnsi="Courier New" w:cs="Courier New"/>
          <w:sz w:val="24"/>
          <w:szCs w:val="24"/>
        </w:rPr>
      </w:pPr>
    </w:p>
    <w:p w14:paraId="5A06694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await </w:t>
      </w:r>
      <w:proofErr w:type="spellStart"/>
      <w:proofErr w:type="gramStart"/>
      <w:r w:rsidRPr="00337E04">
        <w:rPr>
          <w:rStyle w:val="CommonTableChar"/>
          <w:rFonts w:ascii="Courier New" w:hAnsi="Courier New" w:cs="Courier New"/>
          <w:sz w:val="24"/>
          <w:szCs w:val="24"/>
        </w:rPr>
        <w:t>ref.putFile</w:t>
      </w:r>
      <w:proofErr w:type="spellEnd"/>
      <w:proofErr w:type="gramEnd"/>
      <w:r w:rsidRPr="00337E04">
        <w:rPr>
          <w:rStyle w:val="CommonTableChar"/>
          <w:rFonts w:ascii="Courier New" w:hAnsi="Courier New" w:cs="Courier New"/>
          <w:sz w:val="24"/>
          <w:szCs w:val="24"/>
        </w:rPr>
        <w:t>(file);</w:t>
      </w:r>
    </w:p>
    <w:p w14:paraId="43022023" w14:textId="77777777" w:rsidR="00337E04" w:rsidRPr="00337E04" w:rsidRDefault="00337E04" w:rsidP="00337E04">
      <w:pPr>
        <w:pStyle w:val="Code"/>
        <w:rPr>
          <w:rStyle w:val="CommonTableChar"/>
          <w:rFonts w:ascii="Courier New" w:hAnsi="Courier New" w:cs="Courier New"/>
          <w:sz w:val="24"/>
          <w:szCs w:val="24"/>
        </w:rPr>
      </w:pPr>
    </w:p>
    <w:p w14:paraId="4397B9E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URL </w:t>
      </w:r>
      <w:proofErr w:type="spellStart"/>
      <w:r w:rsidRPr="00337E04">
        <w:rPr>
          <w:rStyle w:val="CommonTableChar"/>
          <w:rFonts w:ascii="Courier New" w:hAnsi="Courier New" w:cs="Courier New"/>
          <w:sz w:val="24"/>
          <w:szCs w:val="24"/>
        </w:rPr>
        <w:t>завантаженого</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изобр</w:t>
      </w:r>
      <w:proofErr w:type="spellEnd"/>
    </w:p>
    <w:p w14:paraId="2EC3AEE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downloadUrl</w:t>
      </w:r>
      <w:proofErr w:type="spellEnd"/>
      <w:r w:rsidRPr="00337E04">
        <w:rPr>
          <w:rStyle w:val="CommonTableChar"/>
          <w:rFonts w:ascii="Courier New" w:hAnsi="Courier New" w:cs="Courier New"/>
          <w:sz w:val="24"/>
          <w:szCs w:val="24"/>
        </w:rPr>
        <w:t xml:space="preserve"> = await </w:t>
      </w:r>
      <w:proofErr w:type="spellStart"/>
      <w:proofErr w:type="gramStart"/>
      <w:r w:rsidRPr="00337E04">
        <w:rPr>
          <w:rStyle w:val="CommonTableChar"/>
          <w:rFonts w:ascii="Courier New" w:hAnsi="Courier New" w:cs="Courier New"/>
          <w:sz w:val="24"/>
          <w:szCs w:val="24"/>
        </w:rPr>
        <w:t>ref.getDownloadURL</w:t>
      </w:r>
      <w:proofErr w:type="spellEnd"/>
      <w:proofErr w:type="gramEnd"/>
      <w:r w:rsidRPr="00337E04">
        <w:rPr>
          <w:rStyle w:val="CommonTableChar"/>
          <w:rFonts w:ascii="Courier New" w:hAnsi="Courier New" w:cs="Courier New"/>
          <w:sz w:val="24"/>
          <w:szCs w:val="24"/>
        </w:rPr>
        <w:t>();</w:t>
      </w:r>
    </w:p>
    <w:p w14:paraId="241ABC66" w14:textId="77777777" w:rsidR="00337E04" w:rsidRPr="00337E04" w:rsidRDefault="00337E04" w:rsidP="00337E04">
      <w:pPr>
        <w:pStyle w:val="Code"/>
        <w:rPr>
          <w:rStyle w:val="CommonTableChar"/>
          <w:rFonts w:ascii="Courier New" w:hAnsi="Courier New" w:cs="Courier New"/>
          <w:sz w:val="24"/>
          <w:szCs w:val="24"/>
        </w:rPr>
      </w:pPr>
    </w:p>
    <w:p w14:paraId="30BA6A0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оновлюємо</w:t>
      </w:r>
      <w:proofErr w:type="spellEnd"/>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профіль</w:t>
      </w:r>
      <w:proofErr w:type="spellEnd"/>
      <w:r w:rsidRPr="00337E04">
        <w:rPr>
          <w:rStyle w:val="CommonTableChar"/>
          <w:rFonts w:ascii="Courier New" w:hAnsi="Courier New" w:cs="Courier New"/>
          <w:sz w:val="24"/>
          <w:szCs w:val="24"/>
        </w:rPr>
        <w:t xml:space="preserve">  з</w:t>
      </w:r>
      <w:proofErr w:type="gramEnd"/>
      <w:r w:rsidRPr="00337E04">
        <w:rPr>
          <w:rStyle w:val="CommonTableChar"/>
          <w:rFonts w:ascii="Courier New" w:hAnsi="Courier New" w:cs="Courier New"/>
          <w:sz w:val="24"/>
          <w:szCs w:val="24"/>
        </w:rPr>
        <w:t xml:space="preserve"> URL </w:t>
      </w:r>
      <w:proofErr w:type="spellStart"/>
      <w:r w:rsidRPr="00337E04">
        <w:rPr>
          <w:rStyle w:val="CommonTableChar"/>
          <w:rFonts w:ascii="Courier New" w:hAnsi="Courier New" w:cs="Courier New"/>
          <w:sz w:val="24"/>
          <w:szCs w:val="24"/>
        </w:rPr>
        <w:t>імг</w:t>
      </w:r>
      <w:proofErr w:type="spellEnd"/>
    </w:p>
    <w:p w14:paraId="7A82414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lastRenderedPageBreak/>
        <w:t xml:space="preserve">      await </w:t>
      </w:r>
      <w:proofErr w:type="gramStart"/>
      <w:r w:rsidRPr="00337E04">
        <w:rPr>
          <w:rStyle w:val="CommonTableChar"/>
          <w:rFonts w:ascii="Courier New" w:hAnsi="Courier New" w:cs="Courier New"/>
          <w:sz w:val="24"/>
          <w:szCs w:val="24"/>
        </w:rPr>
        <w:t>FirebaseFirestore.instance.collection</w:t>
      </w:r>
      <w:proofErr w:type="gramEnd"/>
      <w:r w:rsidRPr="00337E04">
        <w:rPr>
          <w:rStyle w:val="CommonTableChar"/>
          <w:rFonts w:ascii="Courier New" w:hAnsi="Courier New" w:cs="Courier New"/>
          <w:sz w:val="24"/>
          <w:szCs w:val="24"/>
        </w:rPr>
        <w:t>('users').doc(userId).update({</w:t>
      </w:r>
    </w:p>
    <w:p w14:paraId="720ECCC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profileImageUrl</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downloadUrl</w:t>
      </w:r>
      <w:proofErr w:type="spellEnd"/>
      <w:r w:rsidRPr="00337E04">
        <w:rPr>
          <w:rStyle w:val="CommonTableChar"/>
          <w:rFonts w:ascii="Courier New" w:hAnsi="Courier New" w:cs="Courier New"/>
          <w:sz w:val="24"/>
          <w:szCs w:val="24"/>
        </w:rPr>
        <w:t>,</w:t>
      </w:r>
    </w:p>
    <w:p w14:paraId="3CD2F0E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3704BC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setState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0616ADF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ScaffoldMessenger.of</w:t>
      </w:r>
      <w:proofErr w:type="spellEnd"/>
      <w:r w:rsidRPr="00337E04">
        <w:rPr>
          <w:rStyle w:val="CommonTableChar"/>
          <w:rFonts w:ascii="Courier New" w:hAnsi="Courier New" w:cs="Courier New"/>
          <w:sz w:val="24"/>
          <w:szCs w:val="24"/>
        </w:rPr>
        <w:t>(context</w:t>
      </w:r>
      <w:proofErr w:type="gramStart"/>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showSnackBar</w:t>
      </w:r>
      <w:proofErr w:type="spellEnd"/>
      <w:proofErr w:type="gramEnd"/>
      <w:r w:rsidRPr="00337E04">
        <w:rPr>
          <w:rStyle w:val="CommonTableChar"/>
          <w:rFonts w:ascii="Courier New" w:hAnsi="Courier New" w:cs="Courier New"/>
          <w:sz w:val="24"/>
          <w:szCs w:val="24"/>
        </w:rPr>
        <w:t>(</w:t>
      </w:r>
    </w:p>
    <w:p w14:paraId="2F1C8C7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SnackBar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content: Text('</w:t>
      </w:r>
      <w:proofErr w:type="spellStart"/>
      <w:r w:rsidRPr="00337E04">
        <w:rPr>
          <w:rStyle w:val="CommonTableChar"/>
          <w:rFonts w:ascii="Courier New" w:hAnsi="Courier New" w:cs="Courier New"/>
          <w:sz w:val="24"/>
          <w:szCs w:val="24"/>
        </w:rPr>
        <w:t>Фото</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профілю</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оновлено</w:t>
      </w:r>
      <w:proofErr w:type="spellEnd"/>
      <w:r w:rsidRPr="00337E04">
        <w:rPr>
          <w:rStyle w:val="CommonTableChar"/>
          <w:rFonts w:ascii="Courier New" w:hAnsi="Courier New" w:cs="Courier New"/>
          <w:sz w:val="24"/>
          <w:szCs w:val="24"/>
        </w:rPr>
        <w:t>')),</w:t>
      </w:r>
    </w:p>
    <w:p w14:paraId="7545596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08338F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catch (e) {</w:t>
      </w:r>
    </w:p>
    <w:p w14:paraId="452CCA9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ScaffoldMessenger.of</w:t>
      </w:r>
      <w:proofErr w:type="spellEnd"/>
      <w:r w:rsidRPr="00337E04">
        <w:rPr>
          <w:rStyle w:val="CommonTableChar"/>
          <w:rFonts w:ascii="Courier New" w:hAnsi="Courier New" w:cs="Courier New"/>
          <w:sz w:val="24"/>
          <w:szCs w:val="24"/>
        </w:rPr>
        <w:t>(context</w:t>
      </w:r>
      <w:proofErr w:type="gramStart"/>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showSnackBar</w:t>
      </w:r>
      <w:proofErr w:type="spellEnd"/>
      <w:proofErr w:type="gramEnd"/>
      <w:r w:rsidRPr="00337E04">
        <w:rPr>
          <w:rStyle w:val="CommonTableChar"/>
          <w:rFonts w:ascii="Courier New" w:hAnsi="Courier New" w:cs="Courier New"/>
          <w:sz w:val="24"/>
          <w:szCs w:val="24"/>
        </w:rPr>
        <w:t>(</w:t>
      </w:r>
    </w:p>
    <w:p w14:paraId="62642C6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SnackBar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content: Text('</w:t>
      </w:r>
      <w:proofErr w:type="spellStart"/>
      <w:r w:rsidRPr="00337E04">
        <w:rPr>
          <w:rStyle w:val="CommonTableChar"/>
          <w:rFonts w:ascii="Courier New" w:hAnsi="Courier New" w:cs="Courier New"/>
          <w:sz w:val="24"/>
          <w:szCs w:val="24"/>
        </w:rPr>
        <w:t>Помилка</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завантаження</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фото</w:t>
      </w:r>
      <w:proofErr w:type="spellEnd"/>
      <w:r w:rsidRPr="00337E04">
        <w:rPr>
          <w:rStyle w:val="CommonTableChar"/>
          <w:rFonts w:ascii="Courier New" w:hAnsi="Courier New" w:cs="Courier New"/>
          <w:sz w:val="24"/>
          <w:szCs w:val="24"/>
        </w:rPr>
        <w:t>: $e')),</w:t>
      </w:r>
    </w:p>
    <w:p w14:paraId="3807C61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1D47C21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finally {</w:t>
      </w:r>
    </w:p>
    <w:p w14:paraId="64EEB73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setState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34F87DC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isLoading</w:t>
      </w:r>
      <w:proofErr w:type="spellEnd"/>
      <w:r w:rsidRPr="00337E04">
        <w:rPr>
          <w:rStyle w:val="CommonTableChar"/>
          <w:rFonts w:ascii="Courier New" w:hAnsi="Courier New" w:cs="Courier New"/>
          <w:sz w:val="24"/>
          <w:szCs w:val="24"/>
        </w:rPr>
        <w:t xml:space="preserve"> = false;</w:t>
      </w:r>
    </w:p>
    <w:p w14:paraId="3BFEBE6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36DB06E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BA3A59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2013EF51" w14:textId="77777777" w:rsidR="00337E04" w:rsidRPr="00337E04" w:rsidRDefault="00337E04" w:rsidP="00337E04">
      <w:pPr>
        <w:pStyle w:val="Code"/>
        <w:rPr>
          <w:rStyle w:val="CommonTableChar"/>
          <w:rFonts w:ascii="Courier New" w:hAnsi="Courier New" w:cs="Courier New"/>
          <w:sz w:val="24"/>
          <w:szCs w:val="24"/>
        </w:rPr>
      </w:pPr>
    </w:p>
    <w:p w14:paraId="37D0B40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Future&lt;void&gt; _</w:t>
      </w:r>
      <w:proofErr w:type="spellStart"/>
      <w:proofErr w:type="gramStart"/>
      <w:r w:rsidRPr="00337E04">
        <w:rPr>
          <w:rStyle w:val="CommonTableChar"/>
          <w:rFonts w:ascii="Courier New" w:hAnsi="Courier New" w:cs="Courier New"/>
          <w:sz w:val="24"/>
          <w:szCs w:val="24"/>
        </w:rPr>
        <w:t>updateProfile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async {</w:t>
      </w:r>
    </w:p>
    <w:p w14:paraId="5C96E32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authService</w:t>
      </w:r>
      <w:proofErr w:type="spellEnd"/>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Provider.of</w:t>
      </w:r>
      <w:proofErr w:type="spellEnd"/>
      <w:r w:rsidRPr="00337E04">
        <w:rPr>
          <w:rStyle w:val="CommonTableChar"/>
          <w:rFonts w:ascii="Courier New" w:hAnsi="Courier New" w:cs="Courier New"/>
          <w:sz w:val="24"/>
          <w:szCs w:val="24"/>
        </w:rPr>
        <w:t>&lt;</w:t>
      </w:r>
      <w:proofErr w:type="spellStart"/>
      <w:r w:rsidRPr="00337E04">
        <w:rPr>
          <w:rStyle w:val="CommonTableChar"/>
          <w:rFonts w:ascii="Courier New" w:hAnsi="Courier New" w:cs="Courier New"/>
          <w:sz w:val="24"/>
          <w:szCs w:val="24"/>
        </w:rPr>
        <w:t>AuthService</w:t>
      </w:r>
      <w:proofErr w:type="spellEnd"/>
      <w:proofErr w:type="gramStart"/>
      <w:r w:rsidRPr="00337E04">
        <w:rPr>
          <w:rStyle w:val="CommonTableChar"/>
          <w:rFonts w:ascii="Courier New" w:hAnsi="Courier New" w:cs="Courier New"/>
          <w:sz w:val="24"/>
          <w:szCs w:val="24"/>
        </w:rPr>
        <w:t>&gt;(</w:t>
      </w:r>
      <w:proofErr w:type="gramEnd"/>
      <w:r w:rsidRPr="00337E04">
        <w:rPr>
          <w:rStyle w:val="CommonTableChar"/>
          <w:rFonts w:ascii="Courier New" w:hAnsi="Courier New" w:cs="Courier New"/>
          <w:sz w:val="24"/>
          <w:szCs w:val="24"/>
        </w:rPr>
        <w:t>context, listen: false);</w:t>
      </w:r>
    </w:p>
    <w:p w14:paraId="2394557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w:t>
      </w:r>
      <w:proofErr w:type="gramStart"/>
      <w:r w:rsidRPr="00337E04">
        <w:rPr>
          <w:rStyle w:val="CommonTableChar"/>
          <w:rFonts w:ascii="Courier New" w:hAnsi="Courier New" w:cs="Courier New"/>
          <w:sz w:val="24"/>
          <w:szCs w:val="24"/>
        </w:rPr>
        <w:t>authService.</w:t>
      </w:r>
      <w:proofErr w:type="spellStart"/>
      <w:r w:rsidRPr="00337E04">
        <w:rPr>
          <w:rStyle w:val="CommonTableChar"/>
          <w:rFonts w:ascii="Courier New" w:hAnsi="Courier New" w:cs="Courier New"/>
          <w:sz w:val="24"/>
          <w:szCs w:val="24"/>
        </w:rPr>
        <w:t>currentUser</w:t>
      </w:r>
      <w:proofErr w:type="spellEnd"/>
      <w:r w:rsidRPr="00337E04">
        <w:rPr>
          <w:rStyle w:val="CommonTableChar"/>
          <w:rFonts w:ascii="Courier New" w:hAnsi="Courier New" w:cs="Courier New"/>
          <w:sz w:val="24"/>
          <w:szCs w:val="24"/>
        </w:rPr>
        <w:t>?.</w:t>
      </w:r>
      <w:proofErr w:type="spellStart"/>
      <w:proofErr w:type="gramEnd"/>
      <w:r w:rsidRPr="00337E04">
        <w:rPr>
          <w:rStyle w:val="CommonTableChar"/>
          <w:rFonts w:ascii="Courier New" w:hAnsi="Courier New" w:cs="Courier New"/>
          <w:sz w:val="24"/>
          <w:szCs w:val="24"/>
        </w:rPr>
        <w:t>uid</w:t>
      </w:r>
      <w:proofErr w:type="spellEnd"/>
      <w:r w:rsidRPr="00337E04">
        <w:rPr>
          <w:rStyle w:val="CommonTableChar"/>
          <w:rFonts w:ascii="Courier New" w:hAnsi="Courier New" w:cs="Courier New"/>
          <w:sz w:val="24"/>
          <w:szCs w:val="24"/>
        </w:rPr>
        <w:t>;</w:t>
      </w:r>
    </w:p>
    <w:p w14:paraId="0CA0507D" w14:textId="77777777" w:rsidR="00337E04" w:rsidRPr="00337E04" w:rsidRDefault="00337E04" w:rsidP="00337E04">
      <w:pPr>
        <w:pStyle w:val="Code"/>
        <w:rPr>
          <w:rStyle w:val="CommonTableChar"/>
          <w:rFonts w:ascii="Courier New" w:hAnsi="Courier New" w:cs="Courier New"/>
          <w:sz w:val="24"/>
          <w:szCs w:val="24"/>
        </w:rPr>
      </w:pPr>
    </w:p>
    <w:p w14:paraId="7D3C881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if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null) return;</w:t>
      </w:r>
    </w:p>
    <w:p w14:paraId="163E2C3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setState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6A33A4B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isLoading</w:t>
      </w:r>
      <w:proofErr w:type="spellEnd"/>
      <w:r w:rsidRPr="00337E04">
        <w:rPr>
          <w:rStyle w:val="CommonTableChar"/>
          <w:rFonts w:ascii="Courier New" w:hAnsi="Courier New" w:cs="Courier New"/>
          <w:sz w:val="24"/>
          <w:szCs w:val="24"/>
        </w:rPr>
        <w:t xml:space="preserve"> = true;</w:t>
      </w:r>
    </w:p>
    <w:p w14:paraId="5A4376D8"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69331F4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try {</w:t>
      </w:r>
    </w:p>
    <w:p w14:paraId="694496D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await </w:t>
      </w:r>
      <w:proofErr w:type="gramStart"/>
      <w:r w:rsidRPr="00337E04">
        <w:rPr>
          <w:rStyle w:val="CommonTableChar"/>
          <w:rFonts w:ascii="Courier New" w:hAnsi="Courier New" w:cs="Courier New"/>
          <w:sz w:val="24"/>
          <w:szCs w:val="24"/>
        </w:rPr>
        <w:t>FirebaseFirestore.instance.collection</w:t>
      </w:r>
      <w:proofErr w:type="gramEnd"/>
      <w:r w:rsidRPr="00337E04">
        <w:rPr>
          <w:rStyle w:val="CommonTableChar"/>
          <w:rFonts w:ascii="Courier New" w:hAnsi="Courier New" w:cs="Courier New"/>
          <w:sz w:val="24"/>
          <w:szCs w:val="24"/>
        </w:rPr>
        <w:t>('users').doc(userId).update({</w:t>
      </w:r>
    </w:p>
    <w:p w14:paraId="075C06C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displayName</w:t>
      </w:r>
      <w:proofErr w:type="spellEnd"/>
      <w:r w:rsidRPr="00337E04">
        <w:rPr>
          <w:rStyle w:val="CommonTableChar"/>
          <w:rFonts w:ascii="Courier New" w:hAnsi="Courier New" w:cs="Courier New"/>
          <w:sz w:val="24"/>
          <w:szCs w:val="24"/>
        </w:rPr>
        <w:t>': _</w:t>
      </w:r>
      <w:proofErr w:type="spellStart"/>
      <w:r w:rsidRPr="00337E04">
        <w:rPr>
          <w:rStyle w:val="CommonTableChar"/>
          <w:rFonts w:ascii="Courier New" w:hAnsi="Courier New" w:cs="Courier New"/>
          <w:sz w:val="24"/>
          <w:szCs w:val="24"/>
        </w:rPr>
        <w:t>nameController.text</w:t>
      </w:r>
      <w:proofErr w:type="spellEnd"/>
      <w:r w:rsidRPr="00337E04">
        <w:rPr>
          <w:rStyle w:val="CommonTableChar"/>
          <w:rFonts w:ascii="Courier New" w:hAnsi="Courier New" w:cs="Courier New"/>
          <w:sz w:val="24"/>
          <w:szCs w:val="24"/>
        </w:rPr>
        <w:t>,</w:t>
      </w:r>
    </w:p>
    <w:p w14:paraId="707CFB7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5C8427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ScaffoldMessenger.of</w:t>
      </w:r>
      <w:proofErr w:type="spellEnd"/>
      <w:r w:rsidRPr="00337E04">
        <w:rPr>
          <w:rStyle w:val="CommonTableChar"/>
          <w:rFonts w:ascii="Courier New" w:hAnsi="Courier New" w:cs="Courier New"/>
          <w:sz w:val="24"/>
          <w:szCs w:val="24"/>
        </w:rPr>
        <w:t>(context</w:t>
      </w:r>
      <w:proofErr w:type="gramStart"/>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showSnackBar</w:t>
      </w:r>
      <w:proofErr w:type="spellEnd"/>
      <w:proofErr w:type="gramEnd"/>
      <w:r w:rsidRPr="00337E04">
        <w:rPr>
          <w:rStyle w:val="CommonTableChar"/>
          <w:rFonts w:ascii="Courier New" w:hAnsi="Courier New" w:cs="Courier New"/>
          <w:sz w:val="24"/>
          <w:szCs w:val="24"/>
        </w:rPr>
        <w:t>(</w:t>
      </w:r>
    </w:p>
    <w:p w14:paraId="6EAAFCF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SnackBar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content: Text('</w:t>
      </w:r>
      <w:proofErr w:type="spellStart"/>
      <w:r w:rsidRPr="00337E04">
        <w:rPr>
          <w:rStyle w:val="CommonTableChar"/>
          <w:rFonts w:ascii="Courier New" w:hAnsi="Courier New" w:cs="Courier New"/>
          <w:sz w:val="24"/>
          <w:szCs w:val="24"/>
        </w:rPr>
        <w:t>Профіль</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оновлено</w:t>
      </w:r>
      <w:proofErr w:type="spellEnd"/>
      <w:r w:rsidRPr="00337E04">
        <w:rPr>
          <w:rStyle w:val="CommonTableChar"/>
          <w:rFonts w:ascii="Courier New" w:hAnsi="Courier New" w:cs="Courier New"/>
          <w:sz w:val="24"/>
          <w:szCs w:val="24"/>
        </w:rPr>
        <w:t>')),</w:t>
      </w:r>
    </w:p>
    <w:p w14:paraId="30B8585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2B22DBB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catch (e) {</w:t>
      </w:r>
    </w:p>
    <w:p w14:paraId="73533BC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ScaffoldMessenger.of</w:t>
      </w:r>
      <w:proofErr w:type="spellEnd"/>
      <w:r w:rsidRPr="00337E04">
        <w:rPr>
          <w:rStyle w:val="CommonTableChar"/>
          <w:rFonts w:ascii="Courier New" w:hAnsi="Courier New" w:cs="Courier New"/>
          <w:sz w:val="24"/>
          <w:szCs w:val="24"/>
        </w:rPr>
        <w:t>(context</w:t>
      </w:r>
      <w:proofErr w:type="gramStart"/>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showSnackBar</w:t>
      </w:r>
      <w:proofErr w:type="spellEnd"/>
      <w:proofErr w:type="gramEnd"/>
      <w:r w:rsidRPr="00337E04">
        <w:rPr>
          <w:rStyle w:val="CommonTableChar"/>
          <w:rFonts w:ascii="Courier New" w:hAnsi="Courier New" w:cs="Courier New"/>
          <w:sz w:val="24"/>
          <w:szCs w:val="24"/>
        </w:rPr>
        <w:t>(</w:t>
      </w:r>
    </w:p>
    <w:p w14:paraId="5B29A57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SnackBar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content: Text('</w:t>
      </w:r>
      <w:proofErr w:type="spellStart"/>
      <w:r w:rsidRPr="00337E04">
        <w:rPr>
          <w:rStyle w:val="CommonTableChar"/>
          <w:rFonts w:ascii="Courier New" w:hAnsi="Courier New" w:cs="Courier New"/>
          <w:sz w:val="24"/>
          <w:szCs w:val="24"/>
        </w:rPr>
        <w:t>Помилка</w:t>
      </w:r>
      <w:proofErr w:type="spellEnd"/>
      <w:r w:rsidRPr="00337E04">
        <w:rPr>
          <w:rStyle w:val="CommonTableChar"/>
          <w:rFonts w:ascii="Courier New" w:hAnsi="Courier New" w:cs="Courier New"/>
          <w:sz w:val="24"/>
          <w:szCs w:val="24"/>
        </w:rPr>
        <w:t>: $e')),</w:t>
      </w:r>
    </w:p>
    <w:p w14:paraId="67BD0A5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5A43669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finally {</w:t>
      </w:r>
    </w:p>
    <w:p w14:paraId="66C4137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setState</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 {</w:t>
      </w:r>
    </w:p>
    <w:p w14:paraId="0B2B76D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_</w:t>
      </w:r>
      <w:proofErr w:type="spellStart"/>
      <w:r w:rsidRPr="00337E04">
        <w:rPr>
          <w:rStyle w:val="CommonTableChar"/>
          <w:rFonts w:ascii="Courier New" w:hAnsi="Courier New" w:cs="Courier New"/>
          <w:sz w:val="24"/>
          <w:szCs w:val="24"/>
        </w:rPr>
        <w:t>isLoading</w:t>
      </w:r>
      <w:proofErr w:type="spellEnd"/>
      <w:r w:rsidRPr="00337E04">
        <w:rPr>
          <w:rStyle w:val="CommonTableChar"/>
          <w:rFonts w:ascii="Courier New" w:hAnsi="Courier New" w:cs="Courier New"/>
          <w:sz w:val="24"/>
          <w:szCs w:val="24"/>
        </w:rPr>
        <w:t xml:space="preserve"> = false;</w:t>
      </w:r>
    </w:p>
    <w:p w14:paraId="1D7A582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9942E9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44CC956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78C4098" w14:textId="77777777" w:rsidR="00337E04" w:rsidRPr="00337E04" w:rsidRDefault="00337E04" w:rsidP="00337E04">
      <w:pPr>
        <w:pStyle w:val="Code"/>
        <w:rPr>
          <w:rStyle w:val="CommonTableChar"/>
          <w:rFonts w:ascii="Courier New" w:hAnsi="Courier New" w:cs="Courier New"/>
          <w:sz w:val="24"/>
          <w:szCs w:val="24"/>
        </w:rPr>
      </w:pPr>
    </w:p>
    <w:p w14:paraId="5A96FF8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gramStart"/>
      <w:r w:rsidRPr="00337E04">
        <w:rPr>
          <w:rStyle w:val="CommonTableChar"/>
          <w:rFonts w:ascii="Courier New" w:hAnsi="Courier New" w:cs="Courier New"/>
          <w:sz w:val="24"/>
          <w:szCs w:val="24"/>
        </w:rPr>
        <w:t>override</w:t>
      </w:r>
      <w:proofErr w:type="gramEnd"/>
    </w:p>
    <w:p w14:paraId="6DD6B9A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lastRenderedPageBreak/>
        <w:t xml:space="preserve">  Widget </w:t>
      </w:r>
      <w:proofErr w:type="gramStart"/>
      <w:r w:rsidRPr="00337E04">
        <w:rPr>
          <w:rStyle w:val="CommonTableChar"/>
          <w:rFonts w:ascii="Courier New" w:hAnsi="Courier New" w:cs="Courier New"/>
          <w:sz w:val="24"/>
          <w:szCs w:val="24"/>
        </w:rPr>
        <w:t>build(</w:t>
      </w:r>
      <w:proofErr w:type="spellStart"/>
      <w:proofErr w:type="gramEnd"/>
      <w:r w:rsidRPr="00337E04">
        <w:rPr>
          <w:rStyle w:val="CommonTableChar"/>
          <w:rFonts w:ascii="Courier New" w:hAnsi="Courier New" w:cs="Courier New"/>
          <w:sz w:val="24"/>
          <w:szCs w:val="24"/>
        </w:rPr>
        <w:t>BuildContext</w:t>
      </w:r>
      <w:proofErr w:type="spellEnd"/>
      <w:r w:rsidRPr="00337E04">
        <w:rPr>
          <w:rStyle w:val="CommonTableChar"/>
          <w:rFonts w:ascii="Courier New" w:hAnsi="Courier New" w:cs="Courier New"/>
          <w:sz w:val="24"/>
          <w:szCs w:val="24"/>
        </w:rPr>
        <w:t xml:space="preserve"> context) {</w:t>
      </w:r>
    </w:p>
    <w:p w14:paraId="619C6DE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authService</w:t>
      </w:r>
      <w:proofErr w:type="spellEnd"/>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Provider.of</w:t>
      </w:r>
      <w:proofErr w:type="spellEnd"/>
      <w:r w:rsidRPr="00337E04">
        <w:rPr>
          <w:rStyle w:val="CommonTableChar"/>
          <w:rFonts w:ascii="Courier New" w:hAnsi="Courier New" w:cs="Courier New"/>
          <w:sz w:val="24"/>
          <w:szCs w:val="24"/>
        </w:rPr>
        <w:t>&lt;</w:t>
      </w:r>
      <w:proofErr w:type="spellStart"/>
      <w:r w:rsidRPr="00337E04">
        <w:rPr>
          <w:rStyle w:val="CommonTableChar"/>
          <w:rFonts w:ascii="Courier New" w:hAnsi="Courier New" w:cs="Courier New"/>
          <w:sz w:val="24"/>
          <w:szCs w:val="24"/>
        </w:rPr>
        <w:t>AuthService</w:t>
      </w:r>
      <w:proofErr w:type="spellEnd"/>
      <w:r w:rsidRPr="00337E04">
        <w:rPr>
          <w:rStyle w:val="CommonTableChar"/>
          <w:rFonts w:ascii="Courier New" w:hAnsi="Courier New" w:cs="Courier New"/>
          <w:sz w:val="24"/>
          <w:szCs w:val="24"/>
        </w:rPr>
        <w:t>&gt;(context);</w:t>
      </w:r>
    </w:p>
    <w:p w14:paraId="4930AF5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final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xml:space="preserve"> = </w:t>
      </w:r>
      <w:proofErr w:type="gramStart"/>
      <w:r w:rsidRPr="00337E04">
        <w:rPr>
          <w:rStyle w:val="CommonTableChar"/>
          <w:rFonts w:ascii="Courier New" w:hAnsi="Courier New" w:cs="Courier New"/>
          <w:sz w:val="24"/>
          <w:szCs w:val="24"/>
        </w:rPr>
        <w:t>authService.</w:t>
      </w:r>
      <w:proofErr w:type="spellStart"/>
      <w:r w:rsidRPr="00337E04">
        <w:rPr>
          <w:rStyle w:val="CommonTableChar"/>
          <w:rFonts w:ascii="Courier New" w:hAnsi="Courier New" w:cs="Courier New"/>
          <w:sz w:val="24"/>
          <w:szCs w:val="24"/>
        </w:rPr>
        <w:t>currentUser</w:t>
      </w:r>
      <w:proofErr w:type="spellEnd"/>
      <w:r w:rsidRPr="00337E04">
        <w:rPr>
          <w:rStyle w:val="CommonTableChar"/>
          <w:rFonts w:ascii="Courier New" w:hAnsi="Courier New" w:cs="Courier New"/>
          <w:sz w:val="24"/>
          <w:szCs w:val="24"/>
        </w:rPr>
        <w:t>?.</w:t>
      </w:r>
      <w:proofErr w:type="spellStart"/>
      <w:proofErr w:type="gramEnd"/>
      <w:r w:rsidRPr="00337E04">
        <w:rPr>
          <w:rStyle w:val="CommonTableChar"/>
          <w:rFonts w:ascii="Courier New" w:hAnsi="Courier New" w:cs="Courier New"/>
          <w:sz w:val="24"/>
          <w:szCs w:val="24"/>
        </w:rPr>
        <w:t>uid</w:t>
      </w:r>
      <w:proofErr w:type="spellEnd"/>
      <w:r w:rsidRPr="00337E04">
        <w:rPr>
          <w:rStyle w:val="CommonTableChar"/>
          <w:rFonts w:ascii="Courier New" w:hAnsi="Courier New" w:cs="Courier New"/>
          <w:sz w:val="24"/>
          <w:szCs w:val="24"/>
        </w:rPr>
        <w:t xml:space="preserve"> ?? '';</w:t>
      </w:r>
    </w:p>
    <w:p w14:paraId="6BC3DC45" w14:textId="77777777" w:rsidR="00337E04" w:rsidRPr="00337E04" w:rsidRDefault="00337E04" w:rsidP="00337E04">
      <w:pPr>
        <w:pStyle w:val="Code"/>
        <w:rPr>
          <w:rStyle w:val="CommonTableChar"/>
          <w:rFonts w:ascii="Courier New" w:hAnsi="Courier New" w:cs="Courier New"/>
          <w:sz w:val="24"/>
          <w:szCs w:val="24"/>
        </w:rPr>
      </w:pPr>
    </w:p>
    <w:p w14:paraId="53E6355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return </w:t>
      </w:r>
      <w:proofErr w:type="gramStart"/>
      <w:r w:rsidRPr="00337E04">
        <w:rPr>
          <w:rStyle w:val="CommonTableChar"/>
          <w:rFonts w:ascii="Courier New" w:hAnsi="Courier New" w:cs="Courier New"/>
          <w:sz w:val="24"/>
          <w:szCs w:val="24"/>
        </w:rPr>
        <w:t>Scaffold(</w:t>
      </w:r>
      <w:proofErr w:type="gramEnd"/>
    </w:p>
    <w:p w14:paraId="4198D7D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appBar</w:t>
      </w:r>
      <w:proofErr w:type="spellEnd"/>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AppBar</w:t>
      </w:r>
      <w:proofErr w:type="spellEnd"/>
      <w:r w:rsidRPr="00337E04">
        <w:rPr>
          <w:rStyle w:val="CommonTableChar"/>
          <w:rFonts w:ascii="Courier New" w:hAnsi="Courier New" w:cs="Courier New"/>
          <w:sz w:val="24"/>
          <w:szCs w:val="24"/>
        </w:rPr>
        <w:t>(</w:t>
      </w:r>
      <w:proofErr w:type="gramEnd"/>
    </w:p>
    <w:p w14:paraId="1F9E3F42"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title: const </w:t>
      </w:r>
      <w:proofErr w:type="gramStart"/>
      <w:r w:rsidRPr="00337E04">
        <w:rPr>
          <w:rStyle w:val="CommonTableChar"/>
          <w:rFonts w:ascii="Courier New" w:hAnsi="Courier New" w:cs="Courier New"/>
          <w:sz w:val="24"/>
          <w:szCs w:val="24"/>
        </w:rPr>
        <w:t>Text(</w:t>
      </w:r>
      <w:proofErr w:type="gram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Налаштування</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профілю</w:t>
      </w:r>
      <w:proofErr w:type="spellEnd"/>
      <w:r w:rsidRPr="00337E04">
        <w:rPr>
          <w:rStyle w:val="CommonTableChar"/>
          <w:rFonts w:ascii="Courier New" w:hAnsi="Courier New" w:cs="Courier New"/>
          <w:sz w:val="24"/>
          <w:szCs w:val="24"/>
        </w:rPr>
        <w:t>'),</w:t>
      </w:r>
    </w:p>
    <w:p w14:paraId="14ED982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9F1D29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body: _</w:t>
      </w:r>
      <w:proofErr w:type="spellStart"/>
      <w:r w:rsidRPr="00337E04">
        <w:rPr>
          <w:rStyle w:val="CommonTableChar"/>
          <w:rFonts w:ascii="Courier New" w:hAnsi="Courier New" w:cs="Courier New"/>
          <w:sz w:val="24"/>
          <w:szCs w:val="24"/>
        </w:rPr>
        <w:t>isLoading</w:t>
      </w:r>
      <w:proofErr w:type="spellEnd"/>
    </w:p>
    <w:p w14:paraId="4D2922A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const </w:t>
      </w:r>
      <w:proofErr w:type="gramStart"/>
      <w:r w:rsidRPr="00337E04">
        <w:rPr>
          <w:rStyle w:val="CommonTableChar"/>
          <w:rFonts w:ascii="Courier New" w:hAnsi="Courier New" w:cs="Courier New"/>
          <w:sz w:val="24"/>
          <w:szCs w:val="24"/>
        </w:rPr>
        <w:t>Center(</w:t>
      </w:r>
      <w:proofErr w:type="gramEnd"/>
      <w:r w:rsidRPr="00337E04">
        <w:rPr>
          <w:rStyle w:val="CommonTableChar"/>
          <w:rFonts w:ascii="Courier New" w:hAnsi="Courier New" w:cs="Courier New"/>
          <w:sz w:val="24"/>
          <w:szCs w:val="24"/>
        </w:rPr>
        <w:t xml:space="preserve">child: </w:t>
      </w:r>
      <w:proofErr w:type="spellStart"/>
      <w:r w:rsidRPr="00337E04">
        <w:rPr>
          <w:rStyle w:val="CommonTableChar"/>
          <w:rFonts w:ascii="Courier New" w:hAnsi="Courier New" w:cs="Courier New"/>
          <w:sz w:val="24"/>
          <w:szCs w:val="24"/>
        </w:rPr>
        <w:t>CircularProgressIndicator</w:t>
      </w:r>
      <w:proofErr w:type="spellEnd"/>
      <w:r w:rsidRPr="00337E04">
        <w:rPr>
          <w:rStyle w:val="CommonTableChar"/>
          <w:rFonts w:ascii="Courier New" w:hAnsi="Courier New" w:cs="Courier New"/>
          <w:sz w:val="24"/>
          <w:szCs w:val="24"/>
        </w:rPr>
        <w:t>())</w:t>
      </w:r>
    </w:p>
    <w:p w14:paraId="3E23503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w:t>
      </w:r>
      <w:proofErr w:type="spellStart"/>
      <w:proofErr w:type="gramStart"/>
      <w:r w:rsidRPr="00337E04">
        <w:rPr>
          <w:rStyle w:val="CommonTableChar"/>
          <w:rFonts w:ascii="Courier New" w:hAnsi="Courier New" w:cs="Courier New"/>
          <w:sz w:val="24"/>
          <w:szCs w:val="24"/>
        </w:rPr>
        <w:t>SingleChildScrollView</w:t>
      </w:r>
      <w:proofErr w:type="spellEnd"/>
      <w:r w:rsidRPr="00337E04">
        <w:rPr>
          <w:rStyle w:val="CommonTableChar"/>
          <w:rFonts w:ascii="Courier New" w:hAnsi="Courier New" w:cs="Courier New"/>
          <w:sz w:val="24"/>
          <w:szCs w:val="24"/>
        </w:rPr>
        <w:t>(</w:t>
      </w:r>
      <w:proofErr w:type="gramEnd"/>
    </w:p>
    <w:p w14:paraId="6BC9F96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padding: const </w:t>
      </w:r>
      <w:proofErr w:type="spellStart"/>
      <w:proofErr w:type="gramStart"/>
      <w:r w:rsidRPr="00337E04">
        <w:rPr>
          <w:rStyle w:val="CommonTableChar"/>
          <w:rFonts w:ascii="Courier New" w:hAnsi="Courier New" w:cs="Courier New"/>
          <w:sz w:val="24"/>
          <w:szCs w:val="24"/>
        </w:rPr>
        <w:t>EdgeInsets.all</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16.0),</w:t>
      </w:r>
    </w:p>
    <w:p w14:paraId="3E716B3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child: </w:t>
      </w:r>
      <w:proofErr w:type="gramStart"/>
      <w:r w:rsidRPr="00337E04">
        <w:rPr>
          <w:rStyle w:val="CommonTableChar"/>
          <w:rFonts w:ascii="Courier New" w:hAnsi="Courier New" w:cs="Courier New"/>
          <w:sz w:val="24"/>
          <w:szCs w:val="24"/>
        </w:rPr>
        <w:t>Column(</w:t>
      </w:r>
      <w:proofErr w:type="gramEnd"/>
    </w:p>
    <w:p w14:paraId="202BCB0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crossAxisAlignment</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CrossAxisAlignment.center</w:t>
      </w:r>
      <w:proofErr w:type="spellEnd"/>
      <w:r w:rsidRPr="00337E04">
        <w:rPr>
          <w:rStyle w:val="CommonTableChar"/>
          <w:rFonts w:ascii="Courier New" w:hAnsi="Courier New" w:cs="Courier New"/>
          <w:sz w:val="24"/>
          <w:szCs w:val="24"/>
        </w:rPr>
        <w:t>,</w:t>
      </w:r>
    </w:p>
    <w:p w14:paraId="4B1839B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children: [</w:t>
      </w:r>
    </w:p>
    <w:p w14:paraId="7B6ACC1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SizedBox</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height: 20),</w:t>
      </w:r>
    </w:p>
    <w:p w14:paraId="4B255BF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Аватар</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міняється</w:t>
      </w:r>
      <w:proofErr w:type="spellEnd"/>
    </w:p>
    <w:p w14:paraId="7344D32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gramStart"/>
      <w:r w:rsidRPr="00337E04">
        <w:rPr>
          <w:rStyle w:val="CommonTableChar"/>
          <w:rFonts w:ascii="Courier New" w:hAnsi="Courier New" w:cs="Courier New"/>
          <w:sz w:val="24"/>
          <w:szCs w:val="24"/>
        </w:rPr>
        <w:t>Stack(</w:t>
      </w:r>
      <w:proofErr w:type="gramEnd"/>
    </w:p>
    <w:p w14:paraId="3264D47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alignment: </w:t>
      </w:r>
      <w:proofErr w:type="spellStart"/>
      <w:r w:rsidRPr="00337E04">
        <w:rPr>
          <w:rStyle w:val="CommonTableChar"/>
          <w:rFonts w:ascii="Courier New" w:hAnsi="Courier New" w:cs="Courier New"/>
          <w:sz w:val="24"/>
          <w:szCs w:val="24"/>
        </w:rPr>
        <w:t>Alignment.bottomRight</w:t>
      </w:r>
      <w:proofErr w:type="spellEnd"/>
      <w:r w:rsidRPr="00337E04">
        <w:rPr>
          <w:rStyle w:val="CommonTableChar"/>
          <w:rFonts w:ascii="Courier New" w:hAnsi="Courier New" w:cs="Courier New"/>
          <w:sz w:val="24"/>
          <w:szCs w:val="24"/>
        </w:rPr>
        <w:t>,</w:t>
      </w:r>
    </w:p>
    <w:p w14:paraId="6137785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children: [</w:t>
      </w:r>
    </w:p>
    <w:p w14:paraId="280FF09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UserAvatar</w:t>
      </w:r>
      <w:proofErr w:type="spellEnd"/>
      <w:r w:rsidRPr="00337E04">
        <w:rPr>
          <w:rStyle w:val="CommonTableChar"/>
          <w:rFonts w:ascii="Courier New" w:hAnsi="Courier New" w:cs="Courier New"/>
          <w:sz w:val="24"/>
          <w:szCs w:val="24"/>
        </w:rPr>
        <w:t>(</w:t>
      </w:r>
      <w:proofErr w:type="gramEnd"/>
    </w:p>
    <w:p w14:paraId="068E25B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userId</w:t>
      </w:r>
      <w:proofErr w:type="spellEnd"/>
      <w:r w:rsidRPr="00337E04">
        <w:rPr>
          <w:rStyle w:val="CommonTableChar"/>
          <w:rFonts w:ascii="Courier New" w:hAnsi="Courier New" w:cs="Courier New"/>
          <w:sz w:val="24"/>
          <w:szCs w:val="24"/>
        </w:rPr>
        <w:t>: userId,</w:t>
      </w:r>
    </w:p>
    <w:p w14:paraId="164A2BF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displayName</w:t>
      </w:r>
      <w:proofErr w:type="spellEnd"/>
      <w:r w:rsidRPr="00337E04">
        <w:rPr>
          <w:rStyle w:val="CommonTableChar"/>
          <w:rFonts w:ascii="Courier New" w:hAnsi="Courier New" w:cs="Courier New"/>
          <w:sz w:val="24"/>
          <w:szCs w:val="24"/>
        </w:rPr>
        <w:t>: _</w:t>
      </w:r>
      <w:proofErr w:type="spellStart"/>
      <w:r w:rsidRPr="00337E04">
        <w:rPr>
          <w:rStyle w:val="CommonTableChar"/>
          <w:rFonts w:ascii="Courier New" w:hAnsi="Courier New" w:cs="Courier New"/>
          <w:sz w:val="24"/>
          <w:szCs w:val="24"/>
        </w:rPr>
        <w:t>nameController.text</w:t>
      </w:r>
      <w:proofErr w:type="spellEnd"/>
      <w:r w:rsidRPr="00337E04">
        <w:rPr>
          <w:rStyle w:val="CommonTableChar"/>
          <w:rFonts w:ascii="Courier New" w:hAnsi="Courier New" w:cs="Courier New"/>
          <w:sz w:val="24"/>
          <w:szCs w:val="24"/>
        </w:rPr>
        <w:t>,</w:t>
      </w:r>
    </w:p>
    <w:p w14:paraId="36862D1A"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size: 120,</w:t>
      </w:r>
    </w:p>
    <w:p w14:paraId="547D0E0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5C8FABE8"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gramStart"/>
      <w:r w:rsidRPr="00337E04">
        <w:rPr>
          <w:rStyle w:val="CommonTableChar"/>
          <w:rFonts w:ascii="Courier New" w:hAnsi="Courier New" w:cs="Courier New"/>
          <w:sz w:val="24"/>
          <w:szCs w:val="24"/>
        </w:rPr>
        <w:t>Container(</w:t>
      </w:r>
      <w:proofErr w:type="gramEnd"/>
    </w:p>
    <w:p w14:paraId="0EC2D82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decoration: const </w:t>
      </w:r>
      <w:proofErr w:type="spellStart"/>
      <w:proofErr w:type="gramStart"/>
      <w:r w:rsidRPr="00337E04">
        <w:rPr>
          <w:rStyle w:val="CommonTableChar"/>
          <w:rFonts w:ascii="Courier New" w:hAnsi="Courier New" w:cs="Courier New"/>
          <w:sz w:val="24"/>
          <w:szCs w:val="24"/>
        </w:rPr>
        <w:t>BoxDecoration</w:t>
      </w:r>
      <w:proofErr w:type="spellEnd"/>
      <w:r w:rsidRPr="00337E04">
        <w:rPr>
          <w:rStyle w:val="CommonTableChar"/>
          <w:rFonts w:ascii="Courier New" w:hAnsi="Courier New" w:cs="Courier New"/>
          <w:sz w:val="24"/>
          <w:szCs w:val="24"/>
        </w:rPr>
        <w:t>(</w:t>
      </w:r>
      <w:proofErr w:type="gramEnd"/>
    </w:p>
    <w:p w14:paraId="63EBD13F"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color: </w:t>
      </w:r>
      <w:proofErr w:type="spellStart"/>
      <w:r w:rsidRPr="00337E04">
        <w:rPr>
          <w:rStyle w:val="CommonTableChar"/>
          <w:rFonts w:ascii="Courier New" w:hAnsi="Courier New" w:cs="Courier New"/>
          <w:sz w:val="24"/>
          <w:szCs w:val="24"/>
        </w:rPr>
        <w:t>Colors.blue</w:t>
      </w:r>
      <w:proofErr w:type="spellEnd"/>
      <w:r w:rsidRPr="00337E04">
        <w:rPr>
          <w:rStyle w:val="CommonTableChar"/>
          <w:rFonts w:ascii="Courier New" w:hAnsi="Courier New" w:cs="Courier New"/>
          <w:sz w:val="24"/>
          <w:szCs w:val="24"/>
        </w:rPr>
        <w:t>,</w:t>
      </w:r>
    </w:p>
    <w:p w14:paraId="68C73FB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shape: </w:t>
      </w:r>
      <w:proofErr w:type="spellStart"/>
      <w:r w:rsidRPr="00337E04">
        <w:rPr>
          <w:rStyle w:val="CommonTableChar"/>
          <w:rFonts w:ascii="Courier New" w:hAnsi="Courier New" w:cs="Courier New"/>
          <w:sz w:val="24"/>
          <w:szCs w:val="24"/>
        </w:rPr>
        <w:t>BoxShape.circle</w:t>
      </w:r>
      <w:proofErr w:type="spellEnd"/>
      <w:r w:rsidRPr="00337E04">
        <w:rPr>
          <w:rStyle w:val="CommonTableChar"/>
          <w:rFonts w:ascii="Courier New" w:hAnsi="Courier New" w:cs="Courier New"/>
          <w:sz w:val="24"/>
          <w:szCs w:val="24"/>
        </w:rPr>
        <w:t>,</w:t>
      </w:r>
    </w:p>
    <w:p w14:paraId="3EE53E68"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B97E23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child: </w:t>
      </w:r>
      <w:proofErr w:type="spellStart"/>
      <w:proofErr w:type="gramStart"/>
      <w:r w:rsidRPr="00337E04">
        <w:rPr>
          <w:rStyle w:val="CommonTableChar"/>
          <w:rFonts w:ascii="Courier New" w:hAnsi="Courier New" w:cs="Courier New"/>
          <w:sz w:val="24"/>
          <w:szCs w:val="24"/>
        </w:rPr>
        <w:t>IconButton</w:t>
      </w:r>
      <w:proofErr w:type="spellEnd"/>
      <w:r w:rsidRPr="00337E04">
        <w:rPr>
          <w:rStyle w:val="CommonTableChar"/>
          <w:rFonts w:ascii="Courier New" w:hAnsi="Courier New" w:cs="Courier New"/>
          <w:sz w:val="24"/>
          <w:szCs w:val="24"/>
        </w:rPr>
        <w:t>(</w:t>
      </w:r>
      <w:proofErr w:type="gramEnd"/>
    </w:p>
    <w:p w14:paraId="0CCE27EF"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icon: const </w:t>
      </w:r>
      <w:proofErr w:type="gramStart"/>
      <w:r w:rsidRPr="00337E04">
        <w:rPr>
          <w:rStyle w:val="CommonTableChar"/>
          <w:rFonts w:ascii="Courier New" w:hAnsi="Courier New" w:cs="Courier New"/>
          <w:sz w:val="24"/>
          <w:szCs w:val="24"/>
        </w:rPr>
        <w:t>Icon(</w:t>
      </w:r>
      <w:proofErr w:type="spellStart"/>
      <w:proofErr w:type="gramEnd"/>
      <w:r w:rsidRPr="00337E04">
        <w:rPr>
          <w:rStyle w:val="CommonTableChar"/>
          <w:rFonts w:ascii="Courier New" w:hAnsi="Courier New" w:cs="Courier New"/>
          <w:sz w:val="24"/>
          <w:szCs w:val="24"/>
        </w:rPr>
        <w:t>Icons.camera_alt</w:t>
      </w:r>
      <w:proofErr w:type="spellEnd"/>
      <w:r w:rsidRPr="00337E04">
        <w:rPr>
          <w:rStyle w:val="CommonTableChar"/>
          <w:rFonts w:ascii="Courier New" w:hAnsi="Courier New" w:cs="Courier New"/>
          <w:sz w:val="24"/>
          <w:szCs w:val="24"/>
        </w:rPr>
        <w:t xml:space="preserve">, color: </w:t>
      </w:r>
      <w:proofErr w:type="spellStart"/>
      <w:r w:rsidRPr="00337E04">
        <w:rPr>
          <w:rStyle w:val="CommonTableChar"/>
          <w:rFonts w:ascii="Courier New" w:hAnsi="Courier New" w:cs="Courier New"/>
          <w:sz w:val="24"/>
          <w:szCs w:val="24"/>
        </w:rPr>
        <w:t>Colors.white</w:t>
      </w:r>
      <w:proofErr w:type="spellEnd"/>
      <w:r w:rsidRPr="00337E04">
        <w:rPr>
          <w:rStyle w:val="CommonTableChar"/>
          <w:rFonts w:ascii="Courier New" w:hAnsi="Courier New" w:cs="Courier New"/>
          <w:sz w:val="24"/>
          <w:szCs w:val="24"/>
        </w:rPr>
        <w:t>),</w:t>
      </w:r>
    </w:p>
    <w:p w14:paraId="5BDEA81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onPressed</w:t>
      </w:r>
      <w:proofErr w:type="spellEnd"/>
      <w:r w:rsidRPr="00337E04">
        <w:rPr>
          <w:rStyle w:val="CommonTableChar"/>
          <w:rFonts w:ascii="Courier New" w:hAnsi="Courier New" w:cs="Courier New"/>
          <w:sz w:val="24"/>
          <w:szCs w:val="24"/>
        </w:rPr>
        <w:t>: _</w:t>
      </w:r>
      <w:proofErr w:type="spellStart"/>
      <w:r w:rsidRPr="00337E04">
        <w:rPr>
          <w:rStyle w:val="CommonTableChar"/>
          <w:rFonts w:ascii="Courier New" w:hAnsi="Courier New" w:cs="Courier New"/>
          <w:sz w:val="24"/>
          <w:szCs w:val="24"/>
        </w:rPr>
        <w:t>uploadImage</w:t>
      </w:r>
      <w:proofErr w:type="spellEnd"/>
      <w:r w:rsidRPr="00337E04">
        <w:rPr>
          <w:rStyle w:val="CommonTableChar"/>
          <w:rFonts w:ascii="Courier New" w:hAnsi="Courier New" w:cs="Courier New"/>
          <w:sz w:val="24"/>
          <w:szCs w:val="24"/>
        </w:rPr>
        <w:t>,</w:t>
      </w:r>
    </w:p>
    <w:p w14:paraId="07E3FB1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502353D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653BCA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578A42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03DB45A" w14:textId="77777777" w:rsidR="00337E04" w:rsidRPr="00337E04" w:rsidRDefault="00337E04" w:rsidP="00337E04">
      <w:pPr>
        <w:pStyle w:val="Code"/>
        <w:rPr>
          <w:rStyle w:val="CommonTableChar"/>
          <w:rFonts w:ascii="Courier New" w:hAnsi="Courier New" w:cs="Courier New"/>
          <w:sz w:val="24"/>
          <w:szCs w:val="24"/>
        </w:rPr>
      </w:pPr>
    </w:p>
    <w:p w14:paraId="5A3C87C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SizedBox</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height: 30),</w:t>
      </w:r>
    </w:p>
    <w:p w14:paraId="5F32E2FF" w14:textId="77777777" w:rsidR="00337E04" w:rsidRPr="00337E04" w:rsidRDefault="00337E04" w:rsidP="00337E04">
      <w:pPr>
        <w:pStyle w:val="Code"/>
        <w:rPr>
          <w:rStyle w:val="CommonTableChar"/>
          <w:rFonts w:ascii="Courier New" w:hAnsi="Courier New" w:cs="Courier New"/>
          <w:sz w:val="24"/>
          <w:szCs w:val="24"/>
        </w:rPr>
      </w:pPr>
    </w:p>
    <w:p w14:paraId="3E3B2DD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для</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имени</w:t>
      </w:r>
      <w:proofErr w:type="spellEnd"/>
    </w:p>
    <w:p w14:paraId="7F5AB62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TextField</w:t>
      </w:r>
      <w:proofErr w:type="spellEnd"/>
      <w:r w:rsidRPr="00337E04">
        <w:rPr>
          <w:rStyle w:val="CommonTableChar"/>
          <w:rFonts w:ascii="Courier New" w:hAnsi="Courier New" w:cs="Courier New"/>
          <w:sz w:val="24"/>
          <w:szCs w:val="24"/>
        </w:rPr>
        <w:t>(</w:t>
      </w:r>
      <w:proofErr w:type="gramEnd"/>
    </w:p>
    <w:p w14:paraId="560B95BE"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controller: _</w:t>
      </w:r>
      <w:proofErr w:type="spellStart"/>
      <w:r w:rsidRPr="00337E04">
        <w:rPr>
          <w:rStyle w:val="CommonTableChar"/>
          <w:rFonts w:ascii="Courier New" w:hAnsi="Courier New" w:cs="Courier New"/>
          <w:sz w:val="24"/>
          <w:szCs w:val="24"/>
        </w:rPr>
        <w:t>nameController</w:t>
      </w:r>
      <w:proofErr w:type="spellEnd"/>
      <w:r w:rsidRPr="00337E04">
        <w:rPr>
          <w:rStyle w:val="CommonTableChar"/>
          <w:rFonts w:ascii="Courier New" w:hAnsi="Courier New" w:cs="Courier New"/>
          <w:sz w:val="24"/>
          <w:szCs w:val="24"/>
        </w:rPr>
        <w:t>,</w:t>
      </w:r>
    </w:p>
    <w:p w14:paraId="157C794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decoration: const </w:t>
      </w:r>
      <w:proofErr w:type="spellStart"/>
      <w:proofErr w:type="gramStart"/>
      <w:r w:rsidRPr="00337E04">
        <w:rPr>
          <w:rStyle w:val="CommonTableChar"/>
          <w:rFonts w:ascii="Courier New" w:hAnsi="Courier New" w:cs="Courier New"/>
          <w:sz w:val="24"/>
          <w:szCs w:val="24"/>
        </w:rPr>
        <w:t>InputDecoration</w:t>
      </w:r>
      <w:proofErr w:type="spellEnd"/>
      <w:r w:rsidRPr="00337E04">
        <w:rPr>
          <w:rStyle w:val="CommonTableChar"/>
          <w:rFonts w:ascii="Courier New" w:hAnsi="Courier New" w:cs="Courier New"/>
          <w:sz w:val="24"/>
          <w:szCs w:val="24"/>
        </w:rPr>
        <w:t>(</w:t>
      </w:r>
      <w:proofErr w:type="gramEnd"/>
    </w:p>
    <w:p w14:paraId="6344ADA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labelText</w:t>
      </w:r>
      <w:proofErr w:type="spellEnd"/>
      <w:r w:rsidRPr="00337E04">
        <w:rPr>
          <w:rStyle w:val="CommonTableChar"/>
          <w:rFonts w:ascii="Courier New" w:hAnsi="Courier New" w:cs="Courier New"/>
          <w:sz w:val="24"/>
          <w:szCs w:val="24"/>
        </w:rPr>
        <w:t>: '</w:t>
      </w:r>
      <w:proofErr w:type="spellStart"/>
      <w:r w:rsidRPr="00337E04">
        <w:rPr>
          <w:rStyle w:val="CommonTableChar"/>
          <w:rFonts w:ascii="Courier New" w:hAnsi="Courier New" w:cs="Courier New"/>
          <w:sz w:val="24"/>
          <w:szCs w:val="24"/>
        </w:rPr>
        <w:t>Ім</w:t>
      </w:r>
      <w:proofErr w:type="spellEnd"/>
      <w:r w:rsidRPr="00337E04">
        <w:rPr>
          <w:rStyle w:val="CommonTableChar"/>
          <w:rFonts w:ascii="Courier New" w:hAnsi="Courier New" w:cs="Courier New"/>
          <w:sz w:val="24"/>
          <w:szCs w:val="24"/>
        </w:rPr>
        <w:t>\'я',</w:t>
      </w:r>
    </w:p>
    <w:p w14:paraId="5CC6768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border: </w:t>
      </w:r>
      <w:proofErr w:type="spellStart"/>
      <w:proofErr w:type="gramStart"/>
      <w:r w:rsidRPr="00337E04">
        <w:rPr>
          <w:rStyle w:val="CommonTableChar"/>
          <w:rFonts w:ascii="Courier New" w:hAnsi="Courier New" w:cs="Courier New"/>
          <w:sz w:val="24"/>
          <w:szCs w:val="24"/>
        </w:rPr>
        <w:t>OutlineInputBorder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w:t>
      </w:r>
    </w:p>
    <w:p w14:paraId="44BDB58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3CE963B1"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60A255DD" w14:textId="77777777" w:rsidR="00337E04" w:rsidRPr="00337E04" w:rsidRDefault="00337E04" w:rsidP="00337E04">
      <w:pPr>
        <w:pStyle w:val="Code"/>
        <w:rPr>
          <w:rStyle w:val="CommonTableChar"/>
          <w:rFonts w:ascii="Courier New" w:hAnsi="Courier New" w:cs="Courier New"/>
          <w:sz w:val="24"/>
          <w:szCs w:val="24"/>
        </w:rPr>
      </w:pPr>
    </w:p>
    <w:p w14:paraId="4EC4F3F3"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SizedBox</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height: 16),</w:t>
      </w:r>
    </w:p>
    <w:p w14:paraId="74CF83FF" w14:textId="77777777" w:rsidR="00337E04" w:rsidRPr="00337E04" w:rsidRDefault="00337E04" w:rsidP="00337E04">
      <w:pPr>
        <w:pStyle w:val="Code"/>
        <w:rPr>
          <w:rStyle w:val="CommonTableChar"/>
          <w:rFonts w:ascii="Courier New" w:hAnsi="Courier New" w:cs="Courier New"/>
          <w:sz w:val="24"/>
          <w:szCs w:val="24"/>
        </w:rPr>
      </w:pPr>
    </w:p>
    <w:p w14:paraId="5807BBD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gramStart"/>
      <w:r w:rsidRPr="00337E04">
        <w:rPr>
          <w:rStyle w:val="CommonTableChar"/>
          <w:rFonts w:ascii="Courier New" w:hAnsi="Courier New" w:cs="Courier New"/>
          <w:sz w:val="24"/>
          <w:szCs w:val="24"/>
        </w:rPr>
        <w:t>Text(</w:t>
      </w:r>
      <w:proofErr w:type="gramEnd"/>
    </w:p>
    <w:p w14:paraId="3BBEA1E4"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'Email: ${</w:t>
      </w:r>
      <w:proofErr w:type="gramStart"/>
      <w:r w:rsidRPr="00337E04">
        <w:rPr>
          <w:rStyle w:val="CommonTableChar"/>
          <w:rFonts w:ascii="Courier New" w:hAnsi="Courier New" w:cs="Courier New"/>
          <w:sz w:val="24"/>
          <w:szCs w:val="24"/>
        </w:rPr>
        <w:t>authService.</w:t>
      </w:r>
      <w:proofErr w:type="spellStart"/>
      <w:r w:rsidRPr="00337E04">
        <w:rPr>
          <w:rStyle w:val="CommonTableChar"/>
          <w:rFonts w:ascii="Courier New" w:hAnsi="Courier New" w:cs="Courier New"/>
          <w:sz w:val="24"/>
          <w:szCs w:val="24"/>
        </w:rPr>
        <w:t>currentUser</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email ?? ""}',</w:t>
      </w:r>
    </w:p>
    <w:p w14:paraId="1B557FC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style: const </w:t>
      </w:r>
      <w:proofErr w:type="spellStart"/>
      <w:proofErr w:type="gramStart"/>
      <w:r w:rsidRPr="00337E04">
        <w:rPr>
          <w:rStyle w:val="CommonTableChar"/>
          <w:rFonts w:ascii="Courier New" w:hAnsi="Courier New" w:cs="Courier New"/>
          <w:sz w:val="24"/>
          <w:szCs w:val="24"/>
        </w:rPr>
        <w:t>TextStyle</w:t>
      </w:r>
      <w:proofErr w:type="spellEnd"/>
      <w:r w:rsidRPr="00337E04">
        <w:rPr>
          <w:rStyle w:val="CommonTableChar"/>
          <w:rFonts w:ascii="Courier New" w:hAnsi="Courier New" w:cs="Courier New"/>
          <w:sz w:val="24"/>
          <w:szCs w:val="24"/>
        </w:rPr>
        <w:t>(</w:t>
      </w:r>
      <w:proofErr w:type="spellStart"/>
      <w:proofErr w:type="gramEnd"/>
      <w:r w:rsidRPr="00337E04">
        <w:rPr>
          <w:rStyle w:val="CommonTableChar"/>
          <w:rFonts w:ascii="Courier New" w:hAnsi="Courier New" w:cs="Courier New"/>
          <w:sz w:val="24"/>
          <w:szCs w:val="24"/>
        </w:rPr>
        <w:t>fontSize</w:t>
      </w:r>
      <w:proofErr w:type="spellEnd"/>
      <w:r w:rsidRPr="00337E04">
        <w:rPr>
          <w:rStyle w:val="CommonTableChar"/>
          <w:rFonts w:ascii="Courier New" w:hAnsi="Courier New" w:cs="Courier New"/>
          <w:sz w:val="24"/>
          <w:szCs w:val="24"/>
        </w:rPr>
        <w:t>: 16),</w:t>
      </w:r>
    </w:p>
    <w:p w14:paraId="3A14720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3D6743DF" w14:textId="77777777" w:rsidR="00337E04" w:rsidRPr="00337E04" w:rsidRDefault="00337E04" w:rsidP="00337E04">
      <w:pPr>
        <w:pStyle w:val="Code"/>
        <w:rPr>
          <w:rStyle w:val="CommonTableChar"/>
          <w:rFonts w:ascii="Courier New" w:hAnsi="Courier New" w:cs="Courier New"/>
          <w:sz w:val="24"/>
          <w:szCs w:val="24"/>
        </w:rPr>
      </w:pPr>
    </w:p>
    <w:p w14:paraId="3DA386DF"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const </w:t>
      </w:r>
      <w:proofErr w:type="spellStart"/>
      <w:proofErr w:type="gramStart"/>
      <w:r w:rsidRPr="00337E04">
        <w:rPr>
          <w:rStyle w:val="CommonTableChar"/>
          <w:rFonts w:ascii="Courier New" w:hAnsi="Courier New" w:cs="Courier New"/>
          <w:sz w:val="24"/>
          <w:szCs w:val="24"/>
        </w:rPr>
        <w:t>SizedBox</w:t>
      </w:r>
      <w:proofErr w:type="spellEnd"/>
      <w:r w:rsidRPr="00337E04">
        <w:rPr>
          <w:rStyle w:val="CommonTableChar"/>
          <w:rFonts w:ascii="Courier New" w:hAnsi="Courier New" w:cs="Courier New"/>
          <w:sz w:val="24"/>
          <w:szCs w:val="24"/>
        </w:rPr>
        <w:t>(</w:t>
      </w:r>
      <w:proofErr w:type="gramEnd"/>
      <w:r w:rsidRPr="00337E04">
        <w:rPr>
          <w:rStyle w:val="CommonTableChar"/>
          <w:rFonts w:ascii="Courier New" w:hAnsi="Courier New" w:cs="Courier New"/>
          <w:sz w:val="24"/>
          <w:szCs w:val="24"/>
        </w:rPr>
        <w:t>height: 30),</w:t>
      </w:r>
    </w:p>
    <w:p w14:paraId="4579F014" w14:textId="77777777" w:rsidR="00337E04" w:rsidRPr="00337E04" w:rsidRDefault="00337E04" w:rsidP="00337E04">
      <w:pPr>
        <w:pStyle w:val="Code"/>
        <w:rPr>
          <w:rStyle w:val="CommonTableChar"/>
          <w:rFonts w:ascii="Courier New" w:hAnsi="Courier New" w:cs="Courier New"/>
          <w:sz w:val="24"/>
          <w:szCs w:val="24"/>
        </w:rPr>
      </w:pPr>
    </w:p>
    <w:p w14:paraId="71FC0BA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 </w:t>
      </w:r>
      <w:proofErr w:type="spellStart"/>
      <w:r w:rsidRPr="00337E04">
        <w:rPr>
          <w:rStyle w:val="CommonTableChar"/>
          <w:rFonts w:ascii="Courier New" w:hAnsi="Courier New" w:cs="Courier New"/>
          <w:sz w:val="24"/>
          <w:szCs w:val="24"/>
        </w:rPr>
        <w:t>сохранение</w:t>
      </w:r>
      <w:proofErr w:type="spellEnd"/>
    </w:p>
    <w:p w14:paraId="6D57DE15"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proofErr w:type="gramStart"/>
      <w:r w:rsidRPr="00337E04">
        <w:rPr>
          <w:rStyle w:val="CommonTableChar"/>
          <w:rFonts w:ascii="Courier New" w:hAnsi="Courier New" w:cs="Courier New"/>
          <w:sz w:val="24"/>
          <w:szCs w:val="24"/>
        </w:rPr>
        <w:t>ElevatedButton</w:t>
      </w:r>
      <w:proofErr w:type="spellEnd"/>
      <w:r w:rsidRPr="00337E04">
        <w:rPr>
          <w:rStyle w:val="CommonTableChar"/>
          <w:rFonts w:ascii="Courier New" w:hAnsi="Courier New" w:cs="Courier New"/>
          <w:sz w:val="24"/>
          <w:szCs w:val="24"/>
        </w:rPr>
        <w:t>(</w:t>
      </w:r>
      <w:proofErr w:type="gramEnd"/>
    </w:p>
    <w:p w14:paraId="5EEFB25B"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onPressed</w:t>
      </w:r>
      <w:proofErr w:type="spellEnd"/>
      <w:r w:rsidRPr="00337E04">
        <w:rPr>
          <w:rStyle w:val="CommonTableChar"/>
          <w:rFonts w:ascii="Courier New" w:hAnsi="Courier New" w:cs="Courier New"/>
          <w:sz w:val="24"/>
          <w:szCs w:val="24"/>
        </w:rPr>
        <w:t>: _</w:t>
      </w:r>
      <w:proofErr w:type="spellStart"/>
      <w:r w:rsidRPr="00337E04">
        <w:rPr>
          <w:rStyle w:val="CommonTableChar"/>
          <w:rFonts w:ascii="Courier New" w:hAnsi="Courier New" w:cs="Courier New"/>
          <w:sz w:val="24"/>
          <w:szCs w:val="24"/>
        </w:rPr>
        <w:t>updateProfile</w:t>
      </w:r>
      <w:proofErr w:type="spellEnd"/>
      <w:r w:rsidRPr="00337E04">
        <w:rPr>
          <w:rStyle w:val="CommonTableChar"/>
          <w:rFonts w:ascii="Courier New" w:hAnsi="Courier New" w:cs="Courier New"/>
          <w:sz w:val="24"/>
          <w:szCs w:val="24"/>
        </w:rPr>
        <w:t>,</w:t>
      </w:r>
    </w:p>
    <w:p w14:paraId="2C9A281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style: </w:t>
      </w:r>
      <w:proofErr w:type="spellStart"/>
      <w:r w:rsidRPr="00337E04">
        <w:rPr>
          <w:rStyle w:val="CommonTableChar"/>
          <w:rFonts w:ascii="Courier New" w:hAnsi="Courier New" w:cs="Courier New"/>
          <w:sz w:val="24"/>
          <w:szCs w:val="24"/>
        </w:rPr>
        <w:t>ElevatedButton.styleFrom</w:t>
      </w:r>
      <w:proofErr w:type="spellEnd"/>
      <w:r w:rsidRPr="00337E04">
        <w:rPr>
          <w:rStyle w:val="CommonTableChar"/>
          <w:rFonts w:ascii="Courier New" w:hAnsi="Courier New" w:cs="Courier New"/>
          <w:sz w:val="24"/>
          <w:szCs w:val="24"/>
        </w:rPr>
        <w:t>(</w:t>
      </w:r>
    </w:p>
    <w:p w14:paraId="31011529"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minimumSize</w:t>
      </w:r>
      <w:proofErr w:type="spellEnd"/>
      <w:r w:rsidRPr="00337E04">
        <w:rPr>
          <w:rStyle w:val="CommonTableChar"/>
          <w:rFonts w:ascii="Courier New" w:hAnsi="Courier New" w:cs="Courier New"/>
          <w:sz w:val="24"/>
          <w:szCs w:val="24"/>
        </w:rPr>
        <w:t xml:space="preserve">: const </w:t>
      </w:r>
      <w:proofErr w:type="gramStart"/>
      <w:r w:rsidRPr="00337E04">
        <w:rPr>
          <w:rStyle w:val="CommonTableChar"/>
          <w:rFonts w:ascii="Courier New" w:hAnsi="Courier New" w:cs="Courier New"/>
          <w:sz w:val="24"/>
          <w:szCs w:val="24"/>
        </w:rPr>
        <w:t>Size(</w:t>
      </w:r>
      <w:proofErr w:type="spellStart"/>
      <w:proofErr w:type="gramEnd"/>
      <w:r w:rsidRPr="00337E04">
        <w:rPr>
          <w:rStyle w:val="CommonTableChar"/>
          <w:rFonts w:ascii="Courier New" w:hAnsi="Courier New" w:cs="Courier New"/>
          <w:sz w:val="24"/>
          <w:szCs w:val="24"/>
        </w:rPr>
        <w:t>double.infinity</w:t>
      </w:r>
      <w:proofErr w:type="spellEnd"/>
      <w:r w:rsidRPr="00337E04">
        <w:rPr>
          <w:rStyle w:val="CommonTableChar"/>
          <w:rFonts w:ascii="Courier New" w:hAnsi="Courier New" w:cs="Courier New"/>
          <w:sz w:val="24"/>
          <w:szCs w:val="24"/>
        </w:rPr>
        <w:t>, 50),</w:t>
      </w:r>
    </w:p>
    <w:p w14:paraId="119583B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2FEAB157"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child: const </w:t>
      </w:r>
      <w:proofErr w:type="gramStart"/>
      <w:r w:rsidRPr="00337E04">
        <w:rPr>
          <w:rStyle w:val="CommonTableChar"/>
          <w:rFonts w:ascii="Courier New" w:hAnsi="Courier New" w:cs="Courier New"/>
          <w:sz w:val="24"/>
          <w:szCs w:val="24"/>
        </w:rPr>
        <w:t>Text(</w:t>
      </w:r>
      <w:proofErr w:type="gramEnd"/>
      <w:r w:rsidRPr="00337E04">
        <w:rPr>
          <w:rStyle w:val="CommonTableChar"/>
          <w:rFonts w:ascii="Courier New" w:hAnsi="Courier New" w:cs="Courier New"/>
          <w:sz w:val="24"/>
          <w:szCs w:val="24"/>
        </w:rPr>
        <w:t>'</w:t>
      </w:r>
      <w:proofErr w:type="spellStart"/>
      <w:r w:rsidRPr="00337E04">
        <w:rPr>
          <w:rStyle w:val="CommonTableChar"/>
          <w:rFonts w:ascii="Courier New" w:hAnsi="Courier New" w:cs="Courier New"/>
          <w:sz w:val="24"/>
          <w:szCs w:val="24"/>
        </w:rPr>
        <w:t>Зберегти</w:t>
      </w:r>
      <w:proofErr w:type="spellEnd"/>
      <w:r w:rsidRPr="00337E04">
        <w:rPr>
          <w:rStyle w:val="CommonTableChar"/>
          <w:rFonts w:ascii="Courier New" w:hAnsi="Courier New" w:cs="Courier New"/>
          <w:sz w:val="24"/>
          <w:szCs w:val="24"/>
        </w:rPr>
        <w:t xml:space="preserve"> </w:t>
      </w:r>
      <w:proofErr w:type="spellStart"/>
      <w:r w:rsidRPr="00337E04">
        <w:rPr>
          <w:rStyle w:val="CommonTableChar"/>
          <w:rFonts w:ascii="Courier New" w:hAnsi="Courier New" w:cs="Courier New"/>
          <w:sz w:val="24"/>
          <w:szCs w:val="24"/>
        </w:rPr>
        <w:t>зміни</w:t>
      </w:r>
      <w:proofErr w:type="spellEnd"/>
      <w:r w:rsidRPr="00337E04">
        <w:rPr>
          <w:rStyle w:val="CommonTableChar"/>
          <w:rFonts w:ascii="Courier New" w:hAnsi="Courier New" w:cs="Courier New"/>
          <w:sz w:val="24"/>
          <w:szCs w:val="24"/>
        </w:rPr>
        <w:t>'),</w:t>
      </w:r>
    </w:p>
    <w:p w14:paraId="59A2106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395B0E70"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545B72D"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0E91270C"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7193A7D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489AAA96" w14:textId="77777777" w:rsidR="00337E04" w:rsidRPr="00337E04"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 xml:space="preserve">  }</w:t>
      </w:r>
    </w:p>
    <w:p w14:paraId="323F404D" w14:textId="708F216B" w:rsidR="00AE2BC6" w:rsidRPr="008705A7" w:rsidRDefault="00337E04" w:rsidP="00337E04">
      <w:pPr>
        <w:pStyle w:val="Code"/>
        <w:rPr>
          <w:rStyle w:val="CommonTableChar"/>
          <w:rFonts w:ascii="Courier New" w:hAnsi="Courier New" w:cs="Courier New"/>
          <w:sz w:val="24"/>
          <w:szCs w:val="24"/>
        </w:rPr>
      </w:pPr>
      <w:r w:rsidRPr="00337E04">
        <w:rPr>
          <w:rStyle w:val="CommonTableChar"/>
          <w:rFonts w:ascii="Courier New" w:hAnsi="Courier New" w:cs="Courier New"/>
          <w:sz w:val="24"/>
          <w:szCs w:val="24"/>
        </w:rPr>
        <w:t>}</w:t>
      </w:r>
    </w:p>
    <w:p w14:paraId="33E32226" w14:textId="3F92A250" w:rsidR="00AE2BC6" w:rsidRDefault="00AE2BC6" w:rsidP="00AC043C">
      <w:pPr>
        <w:pStyle w:val="CommonTable"/>
        <w:rPr>
          <w:rStyle w:val="CommonTableChar"/>
          <w:lang w:val="uk-UA"/>
        </w:rPr>
      </w:pPr>
    </w:p>
    <w:p w14:paraId="2D977560" w14:textId="4B4CCBF1" w:rsidR="00AE2BC6" w:rsidRPr="00AC043C" w:rsidRDefault="00AE2BC6" w:rsidP="00AE2BC6">
      <w:pPr>
        <w:pStyle w:val="Title2nd"/>
      </w:pPr>
      <w:r w:rsidRPr="00AC043C">
        <w:t>Б.</w:t>
      </w:r>
      <w:r>
        <w:rPr>
          <w:lang w:val="ru-RU"/>
        </w:rPr>
        <w:t>16</w:t>
      </w:r>
      <w:r w:rsidRPr="00AC043C">
        <w:t xml:space="preserve"> </w:t>
      </w:r>
      <w:proofErr w:type="spellStart"/>
      <w:r w:rsidR="00993CDE" w:rsidRPr="00AC043C">
        <w:rPr>
          <w:rStyle w:val="CommonTableChar"/>
          <w:lang w:val="uk-UA"/>
        </w:rPr>
        <w:t>register_screen.dart</w:t>
      </w:r>
      <w:proofErr w:type="spellEnd"/>
    </w:p>
    <w:p w14:paraId="267EAAAF" w14:textId="0090DF7D" w:rsidR="00AE2BC6" w:rsidRPr="009852DD" w:rsidRDefault="00387777" w:rsidP="00AE2BC6">
      <w:pPr>
        <w:pStyle w:val="CommonTable"/>
        <w:rPr>
          <w:rStyle w:val="CommonTableChar"/>
          <w:lang w:val="uk-UA"/>
        </w:rPr>
      </w:pPr>
      <w:r w:rsidRPr="00387777">
        <w:rPr>
          <w:rStyle w:val="CommonTableChar"/>
          <w:lang w:val="uk-UA"/>
        </w:rPr>
        <w:t>Цей файл містить логіку екрана реєстрації нових користувачів у застосунку</w:t>
      </w:r>
      <w:r w:rsidR="00AE2BC6" w:rsidRPr="009852DD">
        <w:rPr>
          <w:rStyle w:val="CommonTableChar"/>
          <w:lang w:val="uk-UA"/>
        </w:rPr>
        <w:t>:</w:t>
      </w:r>
    </w:p>
    <w:p w14:paraId="1642959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import '</w:t>
      </w:r>
      <w:proofErr w:type="spellStart"/>
      <w:proofErr w:type="gramStart"/>
      <w:r w:rsidRPr="005F4019">
        <w:rPr>
          <w:rStyle w:val="CommonTableChar"/>
          <w:rFonts w:ascii="Courier New" w:hAnsi="Courier New" w:cs="Courier New"/>
          <w:sz w:val="24"/>
          <w:szCs w:val="24"/>
        </w:rPr>
        <w:t>package:flutter</w:t>
      </w:r>
      <w:proofErr w:type="spellEnd"/>
      <w:r w:rsidRPr="005F4019">
        <w:rPr>
          <w:rStyle w:val="CommonTableChar"/>
          <w:rFonts w:ascii="Courier New" w:hAnsi="Courier New" w:cs="Courier New"/>
          <w:sz w:val="24"/>
          <w:szCs w:val="24"/>
        </w:rPr>
        <w:t>/</w:t>
      </w:r>
      <w:proofErr w:type="spellStart"/>
      <w:r w:rsidRPr="005F4019">
        <w:rPr>
          <w:rStyle w:val="CommonTableChar"/>
          <w:rFonts w:ascii="Courier New" w:hAnsi="Courier New" w:cs="Courier New"/>
          <w:sz w:val="24"/>
          <w:szCs w:val="24"/>
        </w:rPr>
        <w:t>material.dart</w:t>
      </w:r>
      <w:proofErr w:type="spellEnd"/>
      <w:proofErr w:type="gramEnd"/>
      <w:r w:rsidRPr="005F4019">
        <w:rPr>
          <w:rStyle w:val="CommonTableChar"/>
          <w:rFonts w:ascii="Courier New" w:hAnsi="Courier New" w:cs="Courier New"/>
          <w:sz w:val="24"/>
          <w:szCs w:val="24"/>
        </w:rPr>
        <w:t>';</w:t>
      </w:r>
    </w:p>
    <w:p w14:paraId="1371383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import '</w:t>
      </w:r>
      <w:proofErr w:type="spellStart"/>
      <w:proofErr w:type="gramStart"/>
      <w:r w:rsidRPr="005F4019">
        <w:rPr>
          <w:rStyle w:val="CommonTableChar"/>
          <w:rFonts w:ascii="Courier New" w:hAnsi="Courier New" w:cs="Courier New"/>
          <w:sz w:val="24"/>
          <w:szCs w:val="24"/>
        </w:rPr>
        <w:t>package:provider</w:t>
      </w:r>
      <w:proofErr w:type="spellEnd"/>
      <w:r w:rsidRPr="005F4019">
        <w:rPr>
          <w:rStyle w:val="CommonTableChar"/>
          <w:rFonts w:ascii="Courier New" w:hAnsi="Courier New" w:cs="Courier New"/>
          <w:sz w:val="24"/>
          <w:szCs w:val="24"/>
        </w:rPr>
        <w:t>/</w:t>
      </w:r>
      <w:proofErr w:type="spellStart"/>
      <w:r w:rsidRPr="005F4019">
        <w:rPr>
          <w:rStyle w:val="CommonTableChar"/>
          <w:rFonts w:ascii="Courier New" w:hAnsi="Courier New" w:cs="Courier New"/>
          <w:sz w:val="24"/>
          <w:szCs w:val="24"/>
        </w:rPr>
        <w:t>provider.dart</w:t>
      </w:r>
      <w:proofErr w:type="spellEnd"/>
      <w:proofErr w:type="gramEnd"/>
      <w:r w:rsidRPr="005F4019">
        <w:rPr>
          <w:rStyle w:val="CommonTableChar"/>
          <w:rFonts w:ascii="Courier New" w:hAnsi="Courier New" w:cs="Courier New"/>
          <w:sz w:val="24"/>
          <w:szCs w:val="24"/>
        </w:rPr>
        <w:t>';</w:t>
      </w:r>
    </w:p>
    <w:p w14:paraId="7985791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import '</w:t>
      </w:r>
      <w:proofErr w:type="spellStart"/>
      <w:proofErr w:type="gramStart"/>
      <w:r w:rsidRPr="005F4019">
        <w:rPr>
          <w:rStyle w:val="CommonTableChar"/>
          <w:rFonts w:ascii="Courier New" w:hAnsi="Courier New" w:cs="Courier New"/>
          <w:sz w:val="24"/>
          <w:szCs w:val="24"/>
        </w:rPr>
        <w:t>package:firebase_auth</w:t>
      </w:r>
      <w:proofErr w:type="spellEnd"/>
      <w:r w:rsidRPr="005F4019">
        <w:rPr>
          <w:rStyle w:val="CommonTableChar"/>
          <w:rFonts w:ascii="Courier New" w:hAnsi="Courier New" w:cs="Courier New"/>
          <w:sz w:val="24"/>
          <w:szCs w:val="24"/>
        </w:rPr>
        <w:t>/</w:t>
      </w:r>
      <w:proofErr w:type="spellStart"/>
      <w:r w:rsidRPr="005F4019">
        <w:rPr>
          <w:rStyle w:val="CommonTableChar"/>
          <w:rFonts w:ascii="Courier New" w:hAnsi="Courier New" w:cs="Courier New"/>
          <w:sz w:val="24"/>
          <w:szCs w:val="24"/>
        </w:rPr>
        <w:t>firebase_auth.dart</w:t>
      </w:r>
      <w:proofErr w:type="spellEnd"/>
      <w:proofErr w:type="gramEnd"/>
      <w:r w:rsidRPr="005F4019">
        <w:rPr>
          <w:rStyle w:val="CommonTableChar"/>
          <w:rFonts w:ascii="Courier New" w:hAnsi="Courier New" w:cs="Courier New"/>
          <w:sz w:val="24"/>
          <w:szCs w:val="24"/>
        </w:rPr>
        <w:t xml:space="preserve">' as </w:t>
      </w:r>
      <w:proofErr w:type="spellStart"/>
      <w:r w:rsidRPr="005F4019">
        <w:rPr>
          <w:rStyle w:val="CommonTableChar"/>
          <w:rFonts w:ascii="Courier New" w:hAnsi="Courier New" w:cs="Courier New"/>
          <w:sz w:val="24"/>
          <w:szCs w:val="24"/>
        </w:rPr>
        <w:t>firebase_auth</w:t>
      </w:r>
      <w:proofErr w:type="spellEnd"/>
      <w:r w:rsidRPr="005F4019">
        <w:rPr>
          <w:rStyle w:val="CommonTableChar"/>
          <w:rFonts w:ascii="Courier New" w:hAnsi="Courier New" w:cs="Courier New"/>
          <w:sz w:val="24"/>
          <w:szCs w:val="24"/>
        </w:rPr>
        <w:t>;</w:t>
      </w:r>
    </w:p>
    <w:p w14:paraId="1082E6D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import '</w:t>
      </w:r>
      <w:proofErr w:type="spellStart"/>
      <w:proofErr w:type="gramStart"/>
      <w:r w:rsidRPr="005F4019">
        <w:rPr>
          <w:rStyle w:val="CommonTableChar"/>
          <w:rFonts w:ascii="Courier New" w:hAnsi="Courier New" w:cs="Courier New"/>
          <w:sz w:val="24"/>
          <w:szCs w:val="24"/>
        </w:rPr>
        <w:t>package:cloud_firestore</w:t>
      </w:r>
      <w:proofErr w:type="spellEnd"/>
      <w:r w:rsidRPr="005F4019">
        <w:rPr>
          <w:rStyle w:val="CommonTableChar"/>
          <w:rFonts w:ascii="Courier New" w:hAnsi="Courier New" w:cs="Courier New"/>
          <w:sz w:val="24"/>
          <w:szCs w:val="24"/>
        </w:rPr>
        <w:t>/</w:t>
      </w:r>
      <w:proofErr w:type="spellStart"/>
      <w:r w:rsidRPr="005F4019">
        <w:rPr>
          <w:rStyle w:val="CommonTableChar"/>
          <w:rFonts w:ascii="Courier New" w:hAnsi="Courier New" w:cs="Courier New"/>
          <w:sz w:val="24"/>
          <w:szCs w:val="24"/>
        </w:rPr>
        <w:t>cloud_firestore.dart</w:t>
      </w:r>
      <w:proofErr w:type="spellEnd"/>
      <w:proofErr w:type="gramEnd"/>
      <w:r w:rsidRPr="005F4019">
        <w:rPr>
          <w:rStyle w:val="CommonTableChar"/>
          <w:rFonts w:ascii="Courier New" w:hAnsi="Courier New" w:cs="Courier New"/>
          <w:sz w:val="24"/>
          <w:szCs w:val="24"/>
        </w:rPr>
        <w:t>';</w:t>
      </w:r>
    </w:p>
    <w:p w14:paraId="08DE48E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import '../services/</w:t>
      </w:r>
      <w:proofErr w:type="spellStart"/>
      <w:r w:rsidRPr="005F4019">
        <w:rPr>
          <w:rStyle w:val="CommonTableChar"/>
          <w:rFonts w:ascii="Courier New" w:hAnsi="Courier New" w:cs="Courier New"/>
          <w:sz w:val="24"/>
          <w:szCs w:val="24"/>
        </w:rPr>
        <w:t>auth_service.dart</w:t>
      </w:r>
      <w:proofErr w:type="spellEnd"/>
      <w:r w:rsidRPr="005F4019">
        <w:rPr>
          <w:rStyle w:val="CommonTableChar"/>
          <w:rFonts w:ascii="Courier New" w:hAnsi="Courier New" w:cs="Courier New"/>
          <w:sz w:val="24"/>
          <w:szCs w:val="24"/>
        </w:rPr>
        <w:t>';</w:t>
      </w:r>
    </w:p>
    <w:p w14:paraId="529EAED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import '../services/</w:t>
      </w:r>
      <w:proofErr w:type="spellStart"/>
      <w:r w:rsidRPr="005F4019">
        <w:rPr>
          <w:rStyle w:val="CommonTableChar"/>
          <w:rFonts w:ascii="Courier New" w:hAnsi="Courier New" w:cs="Courier New"/>
          <w:sz w:val="24"/>
          <w:szCs w:val="24"/>
        </w:rPr>
        <w:t>db_service.dart</w:t>
      </w:r>
      <w:proofErr w:type="spellEnd"/>
      <w:r w:rsidRPr="005F4019">
        <w:rPr>
          <w:rStyle w:val="CommonTableChar"/>
          <w:rFonts w:ascii="Courier New" w:hAnsi="Courier New" w:cs="Courier New"/>
          <w:sz w:val="24"/>
          <w:szCs w:val="24"/>
        </w:rPr>
        <w:t>';</w:t>
      </w:r>
    </w:p>
    <w:p w14:paraId="2CA726EF" w14:textId="77777777" w:rsidR="005F4019" w:rsidRPr="005F4019" w:rsidRDefault="005F4019" w:rsidP="005F4019">
      <w:pPr>
        <w:pStyle w:val="Code"/>
        <w:rPr>
          <w:rStyle w:val="CommonTableChar"/>
          <w:rFonts w:ascii="Courier New" w:hAnsi="Courier New" w:cs="Courier New"/>
          <w:sz w:val="24"/>
          <w:szCs w:val="24"/>
        </w:rPr>
      </w:pPr>
    </w:p>
    <w:p w14:paraId="238D5FB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class </w:t>
      </w:r>
      <w:proofErr w:type="spellStart"/>
      <w:r w:rsidRPr="005F4019">
        <w:rPr>
          <w:rStyle w:val="CommonTableChar"/>
          <w:rFonts w:ascii="Courier New" w:hAnsi="Courier New" w:cs="Courier New"/>
          <w:sz w:val="24"/>
          <w:szCs w:val="24"/>
        </w:rPr>
        <w:t>RegisterScreen</w:t>
      </w:r>
      <w:proofErr w:type="spellEnd"/>
      <w:r w:rsidRPr="005F4019">
        <w:rPr>
          <w:rStyle w:val="CommonTableChar"/>
          <w:rFonts w:ascii="Courier New" w:hAnsi="Courier New" w:cs="Courier New"/>
          <w:sz w:val="24"/>
          <w:szCs w:val="24"/>
        </w:rPr>
        <w:t xml:space="preserve"> extends </w:t>
      </w:r>
      <w:proofErr w:type="spellStart"/>
      <w:r w:rsidRPr="005F4019">
        <w:rPr>
          <w:rStyle w:val="CommonTableChar"/>
          <w:rFonts w:ascii="Courier New" w:hAnsi="Courier New" w:cs="Courier New"/>
          <w:sz w:val="24"/>
          <w:szCs w:val="24"/>
        </w:rPr>
        <w:t>StatefulWidget</w:t>
      </w:r>
      <w:proofErr w:type="spellEnd"/>
      <w:r w:rsidRPr="005F4019">
        <w:rPr>
          <w:rStyle w:val="CommonTableChar"/>
          <w:rFonts w:ascii="Courier New" w:hAnsi="Courier New" w:cs="Courier New"/>
          <w:sz w:val="24"/>
          <w:szCs w:val="24"/>
        </w:rPr>
        <w:t xml:space="preserve"> {</w:t>
      </w:r>
    </w:p>
    <w:p w14:paraId="019DAE8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r w:rsidRPr="005F4019">
        <w:rPr>
          <w:rStyle w:val="CommonTableChar"/>
          <w:rFonts w:ascii="Courier New" w:hAnsi="Courier New" w:cs="Courier New"/>
          <w:sz w:val="24"/>
          <w:szCs w:val="24"/>
        </w:rPr>
        <w:t>RegisterScreen</w:t>
      </w:r>
      <w:proofErr w:type="spellEnd"/>
      <w:r w:rsidRPr="005F4019">
        <w:rPr>
          <w:rStyle w:val="CommonTableChar"/>
          <w:rFonts w:ascii="Courier New" w:hAnsi="Courier New" w:cs="Courier New"/>
          <w:sz w:val="24"/>
          <w:szCs w:val="24"/>
        </w:rPr>
        <w:t>({</w:t>
      </w:r>
      <w:proofErr w:type="spellStart"/>
      <w:r w:rsidRPr="005F4019">
        <w:rPr>
          <w:rStyle w:val="CommonTableChar"/>
          <w:rFonts w:ascii="Courier New" w:hAnsi="Courier New" w:cs="Courier New"/>
          <w:sz w:val="24"/>
          <w:szCs w:val="24"/>
        </w:rPr>
        <w:t>super.key</w:t>
      </w:r>
      <w:proofErr w:type="spellEnd"/>
      <w:r w:rsidRPr="005F4019">
        <w:rPr>
          <w:rStyle w:val="CommonTableChar"/>
          <w:rFonts w:ascii="Courier New" w:hAnsi="Courier New" w:cs="Courier New"/>
          <w:sz w:val="24"/>
          <w:szCs w:val="24"/>
        </w:rPr>
        <w:t>});</w:t>
      </w:r>
    </w:p>
    <w:p w14:paraId="193C0EC3" w14:textId="77777777" w:rsidR="005F4019" w:rsidRPr="005F4019" w:rsidRDefault="005F4019" w:rsidP="005F4019">
      <w:pPr>
        <w:pStyle w:val="Code"/>
        <w:rPr>
          <w:rStyle w:val="CommonTableChar"/>
          <w:rFonts w:ascii="Courier New" w:hAnsi="Courier New" w:cs="Courier New"/>
          <w:sz w:val="24"/>
          <w:szCs w:val="24"/>
        </w:rPr>
      </w:pPr>
    </w:p>
    <w:p w14:paraId="300F136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gramStart"/>
      <w:r w:rsidRPr="005F4019">
        <w:rPr>
          <w:rStyle w:val="CommonTableChar"/>
          <w:rFonts w:ascii="Courier New" w:hAnsi="Courier New" w:cs="Courier New"/>
          <w:sz w:val="24"/>
          <w:szCs w:val="24"/>
        </w:rPr>
        <w:t>override</w:t>
      </w:r>
      <w:proofErr w:type="gramEnd"/>
    </w:p>
    <w:p w14:paraId="4D681D1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State&lt;</w:t>
      </w:r>
      <w:proofErr w:type="spellStart"/>
      <w:r w:rsidRPr="005F4019">
        <w:rPr>
          <w:rStyle w:val="CommonTableChar"/>
          <w:rFonts w:ascii="Courier New" w:hAnsi="Courier New" w:cs="Courier New"/>
          <w:sz w:val="24"/>
          <w:szCs w:val="24"/>
        </w:rPr>
        <w:t>RegisterScreen</w:t>
      </w:r>
      <w:proofErr w:type="spellEnd"/>
      <w:r w:rsidRPr="005F4019">
        <w:rPr>
          <w:rStyle w:val="CommonTableChar"/>
          <w:rFonts w:ascii="Courier New" w:hAnsi="Courier New" w:cs="Courier New"/>
          <w:sz w:val="24"/>
          <w:szCs w:val="24"/>
        </w:rPr>
        <w:t xml:space="preserve">&gt; </w:t>
      </w:r>
      <w:proofErr w:type="spellStart"/>
      <w:proofErr w:type="gramStart"/>
      <w:r w:rsidRPr="005F4019">
        <w:rPr>
          <w:rStyle w:val="CommonTableChar"/>
          <w:rFonts w:ascii="Courier New" w:hAnsi="Courier New" w:cs="Courier New"/>
          <w:sz w:val="24"/>
          <w:szCs w:val="24"/>
        </w:rPr>
        <w:t>createState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=&gt; _</w:t>
      </w:r>
      <w:proofErr w:type="spellStart"/>
      <w:r w:rsidRPr="005F4019">
        <w:rPr>
          <w:rStyle w:val="CommonTableChar"/>
          <w:rFonts w:ascii="Courier New" w:hAnsi="Courier New" w:cs="Courier New"/>
          <w:sz w:val="24"/>
          <w:szCs w:val="24"/>
        </w:rPr>
        <w:t>RegisterScreenState</w:t>
      </w:r>
      <w:proofErr w:type="spellEnd"/>
      <w:r w:rsidRPr="005F4019">
        <w:rPr>
          <w:rStyle w:val="CommonTableChar"/>
          <w:rFonts w:ascii="Courier New" w:hAnsi="Courier New" w:cs="Courier New"/>
          <w:sz w:val="24"/>
          <w:szCs w:val="24"/>
        </w:rPr>
        <w:t>();</w:t>
      </w:r>
    </w:p>
    <w:p w14:paraId="2E31B6B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w:t>
      </w:r>
    </w:p>
    <w:p w14:paraId="443A7BAB" w14:textId="77777777" w:rsidR="005F4019" w:rsidRPr="005F4019" w:rsidRDefault="005F4019" w:rsidP="005F4019">
      <w:pPr>
        <w:pStyle w:val="Code"/>
        <w:rPr>
          <w:rStyle w:val="CommonTableChar"/>
          <w:rFonts w:ascii="Courier New" w:hAnsi="Courier New" w:cs="Courier New"/>
          <w:sz w:val="24"/>
          <w:szCs w:val="24"/>
        </w:rPr>
      </w:pPr>
    </w:p>
    <w:p w14:paraId="12A7210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class _</w:t>
      </w:r>
      <w:proofErr w:type="spellStart"/>
      <w:r w:rsidRPr="005F4019">
        <w:rPr>
          <w:rStyle w:val="CommonTableChar"/>
          <w:rFonts w:ascii="Courier New" w:hAnsi="Courier New" w:cs="Courier New"/>
          <w:sz w:val="24"/>
          <w:szCs w:val="24"/>
        </w:rPr>
        <w:t>RegisterScreenState</w:t>
      </w:r>
      <w:proofErr w:type="spellEnd"/>
      <w:r w:rsidRPr="005F4019">
        <w:rPr>
          <w:rStyle w:val="CommonTableChar"/>
          <w:rFonts w:ascii="Courier New" w:hAnsi="Courier New" w:cs="Courier New"/>
          <w:sz w:val="24"/>
          <w:szCs w:val="24"/>
        </w:rPr>
        <w:t xml:space="preserve"> extends State&lt;</w:t>
      </w:r>
      <w:proofErr w:type="spellStart"/>
      <w:r w:rsidRPr="005F4019">
        <w:rPr>
          <w:rStyle w:val="CommonTableChar"/>
          <w:rFonts w:ascii="Courier New" w:hAnsi="Courier New" w:cs="Courier New"/>
          <w:sz w:val="24"/>
          <w:szCs w:val="24"/>
        </w:rPr>
        <w:t>RegisterScreen</w:t>
      </w:r>
      <w:proofErr w:type="spellEnd"/>
      <w:r w:rsidRPr="005F4019">
        <w:rPr>
          <w:rStyle w:val="CommonTableChar"/>
          <w:rFonts w:ascii="Courier New" w:hAnsi="Courier New" w:cs="Courier New"/>
          <w:sz w:val="24"/>
          <w:szCs w:val="24"/>
        </w:rPr>
        <w:t>&gt; {</w:t>
      </w:r>
    </w:p>
    <w:p w14:paraId="30AA84C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emailController</w:t>
      </w:r>
      <w:proofErr w:type="spellEnd"/>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18B37B9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passwordController</w:t>
      </w:r>
      <w:proofErr w:type="spellEnd"/>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389A02E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lastRenderedPageBreak/>
        <w:t xml:space="preserve">  final </w:t>
      </w:r>
      <w:proofErr w:type="spell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confirmPasswordController</w:t>
      </w:r>
      <w:proofErr w:type="spellEnd"/>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076E8C6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familyNameController</w:t>
      </w:r>
      <w:proofErr w:type="spellEnd"/>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370DD4A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displayNameController</w:t>
      </w:r>
      <w:proofErr w:type="spellEnd"/>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TextEditingController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28A457E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bool _</w:t>
      </w:r>
      <w:proofErr w:type="spellStart"/>
      <w:r w:rsidRPr="005F4019">
        <w:rPr>
          <w:rStyle w:val="CommonTableChar"/>
          <w:rFonts w:ascii="Courier New" w:hAnsi="Courier New" w:cs="Courier New"/>
          <w:sz w:val="24"/>
          <w:szCs w:val="24"/>
        </w:rPr>
        <w:t>isLoading</w:t>
      </w:r>
      <w:proofErr w:type="spellEnd"/>
      <w:r w:rsidRPr="005F4019">
        <w:rPr>
          <w:rStyle w:val="CommonTableChar"/>
          <w:rFonts w:ascii="Courier New" w:hAnsi="Courier New" w:cs="Courier New"/>
          <w:sz w:val="24"/>
          <w:szCs w:val="24"/>
        </w:rPr>
        <w:t xml:space="preserve"> = false;</w:t>
      </w:r>
    </w:p>
    <w:p w14:paraId="43CCD9B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String? _</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w:t>
      </w:r>
    </w:p>
    <w:p w14:paraId="24C9F091" w14:textId="77777777" w:rsidR="005F4019" w:rsidRPr="005F4019" w:rsidRDefault="005F4019" w:rsidP="005F4019">
      <w:pPr>
        <w:pStyle w:val="Code"/>
        <w:rPr>
          <w:rStyle w:val="CommonTableChar"/>
          <w:rFonts w:ascii="Courier New" w:hAnsi="Courier New" w:cs="Courier New"/>
          <w:sz w:val="24"/>
          <w:szCs w:val="24"/>
        </w:rPr>
      </w:pPr>
    </w:p>
    <w:p w14:paraId="721EBA6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gramStart"/>
      <w:r w:rsidRPr="005F4019">
        <w:rPr>
          <w:rStyle w:val="CommonTableChar"/>
          <w:rFonts w:ascii="Courier New" w:hAnsi="Courier New" w:cs="Courier New"/>
          <w:sz w:val="24"/>
          <w:szCs w:val="24"/>
        </w:rPr>
        <w:t>override</w:t>
      </w:r>
      <w:proofErr w:type="gramEnd"/>
    </w:p>
    <w:p w14:paraId="1FE1BF1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Widget </w:t>
      </w:r>
      <w:proofErr w:type="gramStart"/>
      <w:r w:rsidRPr="005F4019">
        <w:rPr>
          <w:rStyle w:val="CommonTableChar"/>
          <w:rFonts w:ascii="Courier New" w:hAnsi="Courier New" w:cs="Courier New"/>
          <w:sz w:val="24"/>
          <w:szCs w:val="24"/>
        </w:rPr>
        <w:t>build(</w:t>
      </w:r>
      <w:proofErr w:type="spellStart"/>
      <w:proofErr w:type="gramEnd"/>
      <w:r w:rsidRPr="005F4019">
        <w:rPr>
          <w:rStyle w:val="CommonTableChar"/>
          <w:rFonts w:ascii="Courier New" w:hAnsi="Courier New" w:cs="Courier New"/>
          <w:sz w:val="24"/>
          <w:szCs w:val="24"/>
        </w:rPr>
        <w:t>BuildContext</w:t>
      </w:r>
      <w:proofErr w:type="spellEnd"/>
      <w:r w:rsidRPr="005F4019">
        <w:rPr>
          <w:rStyle w:val="CommonTableChar"/>
          <w:rFonts w:ascii="Courier New" w:hAnsi="Courier New" w:cs="Courier New"/>
          <w:sz w:val="24"/>
          <w:szCs w:val="24"/>
        </w:rPr>
        <w:t xml:space="preserve"> context) {</w:t>
      </w:r>
    </w:p>
    <w:p w14:paraId="326C755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authService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Provider.of</w:t>
      </w:r>
      <w:proofErr w:type="spellEnd"/>
      <w:r w:rsidRPr="005F4019">
        <w:rPr>
          <w:rStyle w:val="CommonTableChar"/>
          <w:rFonts w:ascii="Courier New" w:hAnsi="Courier New" w:cs="Courier New"/>
          <w:sz w:val="24"/>
          <w:szCs w:val="24"/>
        </w:rPr>
        <w:t>&lt;</w:t>
      </w:r>
      <w:proofErr w:type="spellStart"/>
      <w:r w:rsidRPr="005F4019">
        <w:rPr>
          <w:rStyle w:val="CommonTableChar"/>
          <w:rFonts w:ascii="Courier New" w:hAnsi="Courier New" w:cs="Courier New"/>
          <w:sz w:val="24"/>
          <w:szCs w:val="24"/>
        </w:rPr>
        <w:t>AuthService</w:t>
      </w:r>
      <w:proofErr w:type="spellEnd"/>
      <w:r w:rsidRPr="005F4019">
        <w:rPr>
          <w:rStyle w:val="CommonTableChar"/>
          <w:rFonts w:ascii="Courier New" w:hAnsi="Courier New" w:cs="Courier New"/>
          <w:sz w:val="24"/>
          <w:szCs w:val="24"/>
        </w:rPr>
        <w:t>&gt;(context);</w:t>
      </w:r>
    </w:p>
    <w:p w14:paraId="05DEC6AE"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dbService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Provider.of</w:t>
      </w:r>
      <w:proofErr w:type="spellEnd"/>
      <w:r w:rsidRPr="005F4019">
        <w:rPr>
          <w:rStyle w:val="CommonTableChar"/>
          <w:rFonts w:ascii="Courier New" w:hAnsi="Courier New" w:cs="Courier New"/>
          <w:sz w:val="24"/>
          <w:szCs w:val="24"/>
        </w:rPr>
        <w:t>&lt;</w:t>
      </w:r>
      <w:proofErr w:type="spellStart"/>
      <w:r w:rsidRPr="005F4019">
        <w:rPr>
          <w:rStyle w:val="CommonTableChar"/>
          <w:rFonts w:ascii="Courier New" w:hAnsi="Courier New" w:cs="Courier New"/>
          <w:sz w:val="24"/>
          <w:szCs w:val="24"/>
        </w:rPr>
        <w:t>DbService</w:t>
      </w:r>
      <w:proofErr w:type="spellEnd"/>
      <w:r w:rsidRPr="005F4019">
        <w:rPr>
          <w:rStyle w:val="CommonTableChar"/>
          <w:rFonts w:ascii="Courier New" w:hAnsi="Courier New" w:cs="Courier New"/>
          <w:sz w:val="24"/>
          <w:szCs w:val="24"/>
        </w:rPr>
        <w:t>&gt;(context);</w:t>
      </w:r>
    </w:p>
    <w:p w14:paraId="4E78B18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w:t>
      </w:r>
      <w:proofErr w:type="spellStart"/>
      <w:r w:rsidRPr="005F4019">
        <w:rPr>
          <w:rStyle w:val="CommonTableChar"/>
          <w:rFonts w:ascii="Courier New" w:hAnsi="Courier New" w:cs="Courier New"/>
          <w:sz w:val="24"/>
          <w:szCs w:val="24"/>
        </w:rPr>
        <w:t>firestore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FirebaseFirestore.instance</w:t>
      </w:r>
      <w:proofErr w:type="spellEnd"/>
      <w:r w:rsidRPr="005F4019">
        <w:rPr>
          <w:rStyle w:val="CommonTableChar"/>
          <w:rFonts w:ascii="Courier New" w:hAnsi="Courier New" w:cs="Courier New"/>
          <w:sz w:val="24"/>
          <w:szCs w:val="24"/>
        </w:rPr>
        <w:t>;</w:t>
      </w:r>
    </w:p>
    <w:p w14:paraId="073FDB0B" w14:textId="77777777" w:rsidR="005F4019" w:rsidRPr="005F4019" w:rsidRDefault="005F4019" w:rsidP="005F4019">
      <w:pPr>
        <w:pStyle w:val="Code"/>
        <w:rPr>
          <w:rStyle w:val="CommonTableChar"/>
          <w:rFonts w:ascii="Courier New" w:hAnsi="Courier New" w:cs="Courier New"/>
          <w:sz w:val="24"/>
          <w:szCs w:val="24"/>
        </w:rPr>
      </w:pPr>
    </w:p>
    <w:p w14:paraId="37C2FBA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return </w:t>
      </w:r>
      <w:proofErr w:type="gramStart"/>
      <w:r w:rsidRPr="005F4019">
        <w:rPr>
          <w:rStyle w:val="CommonTableChar"/>
          <w:rFonts w:ascii="Courier New" w:hAnsi="Courier New" w:cs="Courier New"/>
          <w:sz w:val="24"/>
          <w:szCs w:val="24"/>
        </w:rPr>
        <w:t>Scaffold(</w:t>
      </w:r>
      <w:proofErr w:type="gramEnd"/>
    </w:p>
    <w:p w14:paraId="4E3D1A8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appBar</w:t>
      </w:r>
      <w:proofErr w:type="spellEnd"/>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AppBar</w:t>
      </w:r>
      <w:proofErr w:type="spellEnd"/>
      <w:r w:rsidRPr="005F4019">
        <w:rPr>
          <w:rStyle w:val="CommonTableChar"/>
          <w:rFonts w:ascii="Courier New" w:hAnsi="Courier New" w:cs="Courier New"/>
          <w:sz w:val="24"/>
          <w:szCs w:val="24"/>
        </w:rPr>
        <w:t>(</w:t>
      </w:r>
      <w:proofErr w:type="gramEnd"/>
    </w:p>
    <w:p w14:paraId="192F4CE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title: const Text('</w:t>
      </w:r>
      <w:proofErr w:type="spellStart"/>
      <w:r w:rsidRPr="005F4019">
        <w:rPr>
          <w:rStyle w:val="CommonTableChar"/>
          <w:rFonts w:ascii="Courier New" w:hAnsi="Courier New" w:cs="Courier New"/>
          <w:sz w:val="24"/>
          <w:szCs w:val="24"/>
        </w:rPr>
        <w:t>Реєстрація</w:t>
      </w:r>
      <w:proofErr w:type="spellEnd"/>
      <w:r w:rsidRPr="005F4019">
        <w:rPr>
          <w:rStyle w:val="CommonTableChar"/>
          <w:rFonts w:ascii="Courier New" w:hAnsi="Courier New" w:cs="Courier New"/>
          <w:sz w:val="24"/>
          <w:szCs w:val="24"/>
        </w:rPr>
        <w:t>'),</w:t>
      </w:r>
    </w:p>
    <w:p w14:paraId="46A581D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567426F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body: </w:t>
      </w:r>
      <w:proofErr w:type="spellStart"/>
      <w:proofErr w:type="gramStart"/>
      <w:r w:rsidRPr="005F4019">
        <w:rPr>
          <w:rStyle w:val="CommonTableChar"/>
          <w:rFonts w:ascii="Courier New" w:hAnsi="Courier New" w:cs="Courier New"/>
          <w:sz w:val="24"/>
          <w:szCs w:val="24"/>
        </w:rPr>
        <w:t>SingleChildScrollView</w:t>
      </w:r>
      <w:proofErr w:type="spellEnd"/>
      <w:r w:rsidRPr="005F4019">
        <w:rPr>
          <w:rStyle w:val="CommonTableChar"/>
          <w:rFonts w:ascii="Courier New" w:hAnsi="Courier New" w:cs="Courier New"/>
          <w:sz w:val="24"/>
          <w:szCs w:val="24"/>
        </w:rPr>
        <w:t>(</w:t>
      </w:r>
      <w:proofErr w:type="gramEnd"/>
    </w:p>
    <w:p w14:paraId="4106F11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padding: const </w:t>
      </w:r>
      <w:proofErr w:type="spellStart"/>
      <w:proofErr w:type="gramStart"/>
      <w:r w:rsidRPr="005F4019">
        <w:rPr>
          <w:rStyle w:val="CommonTableChar"/>
          <w:rFonts w:ascii="Courier New" w:hAnsi="Courier New" w:cs="Courier New"/>
          <w:sz w:val="24"/>
          <w:szCs w:val="24"/>
        </w:rPr>
        <w:t>EdgeInsets.all</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16.0),</w:t>
      </w:r>
    </w:p>
    <w:p w14:paraId="425B339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child: </w:t>
      </w:r>
      <w:proofErr w:type="gramStart"/>
      <w:r w:rsidRPr="005F4019">
        <w:rPr>
          <w:rStyle w:val="CommonTableChar"/>
          <w:rFonts w:ascii="Courier New" w:hAnsi="Courier New" w:cs="Courier New"/>
          <w:sz w:val="24"/>
          <w:szCs w:val="24"/>
        </w:rPr>
        <w:t>Column(</w:t>
      </w:r>
      <w:proofErr w:type="gramEnd"/>
    </w:p>
    <w:p w14:paraId="3FD782A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crossAxisAlignment</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CrossAxisAlignment.stretch</w:t>
      </w:r>
      <w:proofErr w:type="spellEnd"/>
      <w:r w:rsidRPr="005F4019">
        <w:rPr>
          <w:rStyle w:val="CommonTableChar"/>
          <w:rFonts w:ascii="Courier New" w:hAnsi="Courier New" w:cs="Courier New"/>
          <w:sz w:val="24"/>
          <w:szCs w:val="24"/>
        </w:rPr>
        <w:t>,</w:t>
      </w:r>
    </w:p>
    <w:p w14:paraId="49BBDCC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children: [</w:t>
      </w:r>
    </w:p>
    <w:p w14:paraId="4711297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gramStart"/>
      <w:r w:rsidRPr="005F4019">
        <w:rPr>
          <w:rStyle w:val="CommonTableChar"/>
          <w:rFonts w:ascii="Courier New" w:hAnsi="Courier New" w:cs="Courier New"/>
          <w:sz w:val="24"/>
          <w:szCs w:val="24"/>
        </w:rPr>
        <w:t>Text(</w:t>
      </w:r>
      <w:proofErr w:type="gramEnd"/>
    </w:p>
    <w:p w14:paraId="7870810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Створення</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облікового</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запису</w:t>
      </w:r>
      <w:proofErr w:type="spellEnd"/>
      <w:r w:rsidRPr="005F4019">
        <w:rPr>
          <w:rStyle w:val="CommonTableChar"/>
          <w:rFonts w:ascii="Courier New" w:hAnsi="Courier New" w:cs="Courier New"/>
          <w:sz w:val="24"/>
          <w:szCs w:val="24"/>
        </w:rPr>
        <w:t>',</w:t>
      </w:r>
    </w:p>
    <w:p w14:paraId="0F13291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style: </w:t>
      </w:r>
      <w:proofErr w:type="spellStart"/>
      <w:proofErr w:type="gramStart"/>
      <w:r w:rsidRPr="005F4019">
        <w:rPr>
          <w:rStyle w:val="CommonTableChar"/>
          <w:rFonts w:ascii="Courier New" w:hAnsi="Courier New" w:cs="Courier New"/>
          <w:sz w:val="24"/>
          <w:szCs w:val="24"/>
        </w:rPr>
        <w:t>TextStyle</w:t>
      </w:r>
      <w:proofErr w:type="spellEnd"/>
      <w:r w:rsidRPr="005F4019">
        <w:rPr>
          <w:rStyle w:val="CommonTableChar"/>
          <w:rFonts w:ascii="Courier New" w:hAnsi="Courier New" w:cs="Courier New"/>
          <w:sz w:val="24"/>
          <w:szCs w:val="24"/>
        </w:rPr>
        <w:t>(</w:t>
      </w:r>
      <w:proofErr w:type="gramEnd"/>
    </w:p>
    <w:p w14:paraId="6D1B08C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fontSize</w:t>
      </w:r>
      <w:proofErr w:type="spellEnd"/>
      <w:r w:rsidRPr="005F4019">
        <w:rPr>
          <w:rStyle w:val="CommonTableChar"/>
          <w:rFonts w:ascii="Courier New" w:hAnsi="Courier New" w:cs="Courier New"/>
          <w:sz w:val="24"/>
          <w:szCs w:val="24"/>
        </w:rPr>
        <w:t>: 24,</w:t>
      </w:r>
    </w:p>
    <w:p w14:paraId="412C9C7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fontWeight</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FontWeight.bold</w:t>
      </w:r>
      <w:proofErr w:type="spellEnd"/>
      <w:r w:rsidRPr="005F4019">
        <w:rPr>
          <w:rStyle w:val="CommonTableChar"/>
          <w:rFonts w:ascii="Courier New" w:hAnsi="Courier New" w:cs="Courier New"/>
          <w:sz w:val="24"/>
          <w:szCs w:val="24"/>
        </w:rPr>
        <w:t>,</w:t>
      </w:r>
    </w:p>
    <w:p w14:paraId="677ABFD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6B1D9F2C"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textAlign</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TextAlign.center</w:t>
      </w:r>
      <w:proofErr w:type="spellEnd"/>
      <w:r w:rsidRPr="005F4019">
        <w:rPr>
          <w:rStyle w:val="CommonTableChar"/>
          <w:rFonts w:ascii="Courier New" w:hAnsi="Courier New" w:cs="Courier New"/>
          <w:sz w:val="24"/>
          <w:szCs w:val="24"/>
        </w:rPr>
        <w:t>,</w:t>
      </w:r>
    </w:p>
    <w:p w14:paraId="6A704A8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70E8EEE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32),</w:t>
      </w:r>
    </w:p>
    <w:p w14:paraId="3321A1B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TextField</w:t>
      </w:r>
      <w:proofErr w:type="spellEnd"/>
      <w:r w:rsidRPr="005F4019">
        <w:rPr>
          <w:rStyle w:val="CommonTableChar"/>
          <w:rFonts w:ascii="Courier New" w:hAnsi="Courier New" w:cs="Courier New"/>
          <w:sz w:val="24"/>
          <w:szCs w:val="24"/>
        </w:rPr>
        <w:t>(</w:t>
      </w:r>
      <w:proofErr w:type="gramEnd"/>
    </w:p>
    <w:p w14:paraId="2C45606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controller: _</w:t>
      </w:r>
      <w:proofErr w:type="spellStart"/>
      <w:r w:rsidRPr="005F4019">
        <w:rPr>
          <w:rStyle w:val="CommonTableChar"/>
          <w:rFonts w:ascii="Courier New" w:hAnsi="Courier New" w:cs="Courier New"/>
          <w:sz w:val="24"/>
          <w:szCs w:val="24"/>
        </w:rPr>
        <w:t>emailController</w:t>
      </w:r>
      <w:proofErr w:type="spellEnd"/>
      <w:r w:rsidRPr="005F4019">
        <w:rPr>
          <w:rStyle w:val="CommonTableChar"/>
          <w:rFonts w:ascii="Courier New" w:hAnsi="Courier New" w:cs="Courier New"/>
          <w:sz w:val="24"/>
          <w:szCs w:val="24"/>
        </w:rPr>
        <w:t>,</w:t>
      </w:r>
    </w:p>
    <w:p w14:paraId="7C909D2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decoration: const </w:t>
      </w:r>
      <w:proofErr w:type="spellStart"/>
      <w:proofErr w:type="gramStart"/>
      <w:r w:rsidRPr="005F4019">
        <w:rPr>
          <w:rStyle w:val="CommonTableChar"/>
          <w:rFonts w:ascii="Courier New" w:hAnsi="Courier New" w:cs="Courier New"/>
          <w:sz w:val="24"/>
          <w:szCs w:val="24"/>
        </w:rPr>
        <w:t>InputDecoration</w:t>
      </w:r>
      <w:proofErr w:type="spellEnd"/>
      <w:r w:rsidRPr="005F4019">
        <w:rPr>
          <w:rStyle w:val="CommonTableChar"/>
          <w:rFonts w:ascii="Courier New" w:hAnsi="Courier New" w:cs="Courier New"/>
          <w:sz w:val="24"/>
          <w:szCs w:val="24"/>
        </w:rPr>
        <w:t>(</w:t>
      </w:r>
      <w:proofErr w:type="gramEnd"/>
    </w:p>
    <w:p w14:paraId="52EA729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labelText</w:t>
      </w:r>
      <w:proofErr w:type="spellEnd"/>
      <w:r w:rsidRPr="005F4019">
        <w:rPr>
          <w:rStyle w:val="CommonTableChar"/>
          <w:rFonts w:ascii="Courier New" w:hAnsi="Courier New" w:cs="Courier New"/>
          <w:sz w:val="24"/>
          <w:szCs w:val="24"/>
        </w:rPr>
        <w:t>: 'Email',</w:t>
      </w:r>
    </w:p>
    <w:p w14:paraId="073A90A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border: </w:t>
      </w:r>
      <w:proofErr w:type="spellStart"/>
      <w:proofErr w:type="gramStart"/>
      <w:r w:rsidRPr="005F4019">
        <w:rPr>
          <w:rStyle w:val="CommonTableChar"/>
          <w:rFonts w:ascii="Courier New" w:hAnsi="Courier New" w:cs="Courier New"/>
          <w:sz w:val="24"/>
          <w:szCs w:val="24"/>
        </w:rPr>
        <w:t>OutlineInputBorder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6CCB237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481B6D4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keyboardType</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TextInputType.emailAddress</w:t>
      </w:r>
      <w:proofErr w:type="spellEnd"/>
      <w:r w:rsidRPr="005F4019">
        <w:rPr>
          <w:rStyle w:val="CommonTableChar"/>
          <w:rFonts w:ascii="Courier New" w:hAnsi="Courier New" w:cs="Courier New"/>
          <w:sz w:val="24"/>
          <w:szCs w:val="24"/>
        </w:rPr>
        <w:t>,</w:t>
      </w:r>
    </w:p>
    <w:p w14:paraId="5F3D3FA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4BBF95E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16),</w:t>
      </w:r>
    </w:p>
    <w:p w14:paraId="0FE592A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TextField</w:t>
      </w:r>
      <w:proofErr w:type="spellEnd"/>
      <w:r w:rsidRPr="005F4019">
        <w:rPr>
          <w:rStyle w:val="CommonTableChar"/>
          <w:rFonts w:ascii="Courier New" w:hAnsi="Courier New" w:cs="Courier New"/>
          <w:sz w:val="24"/>
          <w:szCs w:val="24"/>
        </w:rPr>
        <w:t>(</w:t>
      </w:r>
      <w:proofErr w:type="gramEnd"/>
    </w:p>
    <w:p w14:paraId="7538208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controller: _</w:t>
      </w:r>
      <w:proofErr w:type="spellStart"/>
      <w:r w:rsidRPr="005F4019">
        <w:rPr>
          <w:rStyle w:val="CommonTableChar"/>
          <w:rFonts w:ascii="Courier New" w:hAnsi="Courier New" w:cs="Courier New"/>
          <w:sz w:val="24"/>
          <w:szCs w:val="24"/>
        </w:rPr>
        <w:t>displayNameController</w:t>
      </w:r>
      <w:proofErr w:type="spellEnd"/>
      <w:r w:rsidRPr="005F4019">
        <w:rPr>
          <w:rStyle w:val="CommonTableChar"/>
          <w:rFonts w:ascii="Courier New" w:hAnsi="Courier New" w:cs="Courier New"/>
          <w:sz w:val="24"/>
          <w:szCs w:val="24"/>
        </w:rPr>
        <w:t>,</w:t>
      </w:r>
    </w:p>
    <w:p w14:paraId="0544D1A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decoration: const </w:t>
      </w:r>
      <w:proofErr w:type="spellStart"/>
      <w:proofErr w:type="gramStart"/>
      <w:r w:rsidRPr="005F4019">
        <w:rPr>
          <w:rStyle w:val="CommonTableChar"/>
          <w:rFonts w:ascii="Courier New" w:hAnsi="Courier New" w:cs="Courier New"/>
          <w:sz w:val="24"/>
          <w:szCs w:val="24"/>
        </w:rPr>
        <w:t>InputDecoration</w:t>
      </w:r>
      <w:proofErr w:type="spellEnd"/>
      <w:r w:rsidRPr="005F4019">
        <w:rPr>
          <w:rStyle w:val="CommonTableChar"/>
          <w:rFonts w:ascii="Courier New" w:hAnsi="Courier New" w:cs="Courier New"/>
          <w:sz w:val="24"/>
          <w:szCs w:val="24"/>
        </w:rPr>
        <w:t>(</w:t>
      </w:r>
      <w:proofErr w:type="gramEnd"/>
    </w:p>
    <w:p w14:paraId="3C2BE23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labelText</w:t>
      </w:r>
      <w:proofErr w:type="spellEnd"/>
      <w:r w:rsidRPr="005F4019">
        <w:rPr>
          <w:rStyle w:val="CommonTableChar"/>
          <w:rFonts w:ascii="Courier New" w:hAnsi="Courier New" w:cs="Courier New"/>
          <w:sz w:val="24"/>
          <w:szCs w:val="24"/>
        </w:rPr>
        <w:t>: '</w:t>
      </w:r>
      <w:proofErr w:type="spellStart"/>
      <w:r w:rsidRPr="005F4019">
        <w:rPr>
          <w:rStyle w:val="CommonTableChar"/>
          <w:rFonts w:ascii="Courier New" w:hAnsi="Courier New" w:cs="Courier New"/>
          <w:sz w:val="24"/>
          <w:szCs w:val="24"/>
        </w:rPr>
        <w:t>Ваше</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ім</w:t>
      </w:r>
      <w:proofErr w:type="spellEnd"/>
      <w:r w:rsidRPr="005F4019">
        <w:rPr>
          <w:rStyle w:val="CommonTableChar"/>
          <w:rFonts w:ascii="Courier New" w:hAnsi="Courier New" w:cs="Courier New"/>
          <w:sz w:val="24"/>
          <w:szCs w:val="24"/>
        </w:rPr>
        <w:t>\'я',</w:t>
      </w:r>
    </w:p>
    <w:p w14:paraId="7A91223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border: </w:t>
      </w:r>
      <w:proofErr w:type="spellStart"/>
      <w:proofErr w:type="gramStart"/>
      <w:r w:rsidRPr="005F4019">
        <w:rPr>
          <w:rStyle w:val="CommonTableChar"/>
          <w:rFonts w:ascii="Courier New" w:hAnsi="Courier New" w:cs="Courier New"/>
          <w:sz w:val="24"/>
          <w:szCs w:val="24"/>
        </w:rPr>
        <w:t>OutlineInputBorder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2CDA0BC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4402472E"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2671758C"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16),</w:t>
      </w:r>
    </w:p>
    <w:p w14:paraId="69B73A6C"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TextField</w:t>
      </w:r>
      <w:proofErr w:type="spellEnd"/>
      <w:r w:rsidRPr="005F4019">
        <w:rPr>
          <w:rStyle w:val="CommonTableChar"/>
          <w:rFonts w:ascii="Courier New" w:hAnsi="Courier New" w:cs="Courier New"/>
          <w:sz w:val="24"/>
          <w:szCs w:val="24"/>
        </w:rPr>
        <w:t>(</w:t>
      </w:r>
      <w:proofErr w:type="gramEnd"/>
    </w:p>
    <w:p w14:paraId="354934C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controller: _</w:t>
      </w:r>
      <w:proofErr w:type="spellStart"/>
      <w:r w:rsidRPr="005F4019">
        <w:rPr>
          <w:rStyle w:val="CommonTableChar"/>
          <w:rFonts w:ascii="Courier New" w:hAnsi="Courier New" w:cs="Courier New"/>
          <w:sz w:val="24"/>
          <w:szCs w:val="24"/>
        </w:rPr>
        <w:t>passwordController</w:t>
      </w:r>
      <w:proofErr w:type="spellEnd"/>
      <w:r w:rsidRPr="005F4019">
        <w:rPr>
          <w:rStyle w:val="CommonTableChar"/>
          <w:rFonts w:ascii="Courier New" w:hAnsi="Courier New" w:cs="Courier New"/>
          <w:sz w:val="24"/>
          <w:szCs w:val="24"/>
        </w:rPr>
        <w:t>,</w:t>
      </w:r>
    </w:p>
    <w:p w14:paraId="547A6D3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lastRenderedPageBreak/>
        <w:t xml:space="preserve">              decoration: const </w:t>
      </w:r>
      <w:proofErr w:type="spellStart"/>
      <w:proofErr w:type="gramStart"/>
      <w:r w:rsidRPr="005F4019">
        <w:rPr>
          <w:rStyle w:val="CommonTableChar"/>
          <w:rFonts w:ascii="Courier New" w:hAnsi="Courier New" w:cs="Courier New"/>
          <w:sz w:val="24"/>
          <w:szCs w:val="24"/>
        </w:rPr>
        <w:t>InputDecoration</w:t>
      </w:r>
      <w:proofErr w:type="spellEnd"/>
      <w:r w:rsidRPr="005F4019">
        <w:rPr>
          <w:rStyle w:val="CommonTableChar"/>
          <w:rFonts w:ascii="Courier New" w:hAnsi="Courier New" w:cs="Courier New"/>
          <w:sz w:val="24"/>
          <w:szCs w:val="24"/>
        </w:rPr>
        <w:t>(</w:t>
      </w:r>
      <w:proofErr w:type="gramEnd"/>
    </w:p>
    <w:p w14:paraId="77BCB64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labelText</w:t>
      </w:r>
      <w:proofErr w:type="spellEnd"/>
      <w:r w:rsidRPr="005F4019">
        <w:rPr>
          <w:rStyle w:val="CommonTableChar"/>
          <w:rFonts w:ascii="Courier New" w:hAnsi="Courier New" w:cs="Courier New"/>
          <w:sz w:val="24"/>
          <w:szCs w:val="24"/>
        </w:rPr>
        <w:t>: '</w:t>
      </w:r>
      <w:proofErr w:type="spellStart"/>
      <w:r w:rsidRPr="005F4019">
        <w:rPr>
          <w:rStyle w:val="CommonTableChar"/>
          <w:rFonts w:ascii="Courier New" w:hAnsi="Courier New" w:cs="Courier New"/>
          <w:sz w:val="24"/>
          <w:szCs w:val="24"/>
        </w:rPr>
        <w:t>Пароль</w:t>
      </w:r>
      <w:proofErr w:type="spellEnd"/>
      <w:r w:rsidRPr="005F4019">
        <w:rPr>
          <w:rStyle w:val="CommonTableChar"/>
          <w:rFonts w:ascii="Courier New" w:hAnsi="Courier New" w:cs="Courier New"/>
          <w:sz w:val="24"/>
          <w:szCs w:val="24"/>
        </w:rPr>
        <w:t>',</w:t>
      </w:r>
    </w:p>
    <w:p w14:paraId="1DAA108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border: </w:t>
      </w:r>
      <w:proofErr w:type="spellStart"/>
      <w:proofErr w:type="gramStart"/>
      <w:r w:rsidRPr="005F4019">
        <w:rPr>
          <w:rStyle w:val="CommonTableChar"/>
          <w:rFonts w:ascii="Courier New" w:hAnsi="Courier New" w:cs="Courier New"/>
          <w:sz w:val="24"/>
          <w:szCs w:val="24"/>
        </w:rPr>
        <w:t>OutlineInputBorder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20489DD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1CDC7E6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obscureText</w:t>
      </w:r>
      <w:proofErr w:type="spellEnd"/>
      <w:r w:rsidRPr="005F4019">
        <w:rPr>
          <w:rStyle w:val="CommonTableChar"/>
          <w:rFonts w:ascii="Courier New" w:hAnsi="Courier New" w:cs="Courier New"/>
          <w:sz w:val="24"/>
          <w:szCs w:val="24"/>
        </w:rPr>
        <w:t>: true,</w:t>
      </w:r>
    </w:p>
    <w:p w14:paraId="51E8FBF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721743C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16),</w:t>
      </w:r>
    </w:p>
    <w:p w14:paraId="01908F6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TextField</w:t>
      </w:r>
      <w:proofErr w:type="spellEnd"/>
      <w:r w:rsidRPr="005F4019">
        <w:rPr>
          <w:rStyle w:val="CommonTableChar"/>
          <w:rFonts w:ascii="Courier New" w:hAnsi="Courier New" w:cs="Courier New"/>
          <w:sz w:val="24"/>
          <w:szCs w:val="24"/>
        </w:rPr>
        <w:t>(</w:t>
      </w:r>
      <w:proofErr w:type="gramEnd"/>
    </w:p>
    <w:p w14:paraId="21DA0F0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controller: _</w:t>
      </w:r>
      <w:proofErr w:type="spellStart"/>
      <w:r w:rsidRPr="005F4019">
        <w:rPr>
          <w:rStyle w:val="CommonTableChar"/>
          <w:rFonts w:ascii="Courier New" w:hAnsi="Courier New" w:cs="Courier New"/>
          <w:sz w:val="24"/>
          <w:szCs w:val="24"/>
        </w:rPr>
        <w:t>confirmPasswordController</w:t>
      </w:r>
      <w:proofErr w:type="spellEnd"/>
      <w:r w:rsidRPr="005F4019">
        <w:rPr>
          <w:rStyle w:val="CommonTableChar"/>
          <w:rFonts w:ascii="Courier New" w:hAnsi="Courier New" w:cs="Courier New"/>
          <w:sz w:val="24"/>
          <w:szCs w:val="24"/>
        </w:rPr>
        <w:t>,</w:t>
      </w:r>
    </w:p>
    <w:p w14:paraId="457E4FC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decoration: const </w:t>
      </w:r>
      <w:proofErr w:type="spellStart"/>
      <w:proofErr w:type="gramStart"/>
      <w:r w:rsidRPr="005F4019">
        <w:rPr>
          <w:rStyle w:val="CommonTableChar"/>
          <w:rFonts w:ascii="Courier New" w:hAnsi="Courier New" w:cs="Courier New"/>
          <w:sz w:val="24"/>
          <w:szCs w:val="24"/>
        </w:rPr>
        <w:t>InputDecoration</w:t>
      </w:r>
      <w:proofErr w:type="spellEnd"/>
      <w:r w:rsidRPr="005F4019">
        <w:rPr>
          <w:rStyle w:val="CommonTableChar"/>
          <w:rFonts w:ascii="Courier New" w:hAnsi="Courier New" w:cs="Courier New"/>
          <w:sz w:val="24"/>
          <w:szCs w:val="24"/>
        </w:rPr>
        <w:t>(</w:t>
      </w:r>
      <w:proofErr w:type="gramEnd"/>
    </w:p>
    <w:p w14:paraId="19C6CC3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labelText</w:t>
      </w:r>
      <w:proofErr w:type="spellEnd"/>
      <w:r w:rsidRPr="005F4019">
        <w:rPr>
          <w:rStyle w:val="CommonTableChar"/>
          <w:rFonts w:ascii="Courier New" w:hAnsi="Courier New" w:cs="Courier New"/>
          <w:sz w:val="24"/>
          <w:szCs w:val="24"/>
        </w:rPr>
        <w:t>: '</w:t>
      </w:r>
      <w:proofErr w:type="spellStart"/>
      <w:r w:rsidRPr="005F4019">
        <w:rPr>
          <w:rStyle w:val="CommonTableChar"/>
          <w:rFonts w:ascii="Courier New" w:hAnsi="Courier New" w:cs="Courier New"/>
          <w:sz w:val="24"/>
          <w:szCs w:val="24"/>
        </w:rPr>
        <w:t>Підтвердження</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пароля</w:t>
      </w:r>
      <w:proofErr w:type="spellEnd"/>
      <w:r w:rsidRPr="005F4019">
        <w:rPr>
          <w:rStyle w:val="CommonTableChar"/>
          <w:rFonts w:ascii="Courier New" w:hAnsi="Courier New" w:cs="Courier New"/>
          <w:sz w:val="24"/>
          <w:szCs w:val="24"/>
        </w:rPr>
        <w:t>',</w:t>
      </w:r>
    </w:p>
    <w:p w14:paraId="7A95FA9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border: </w:t>
      </w:r>
      <w:proofErr w:type="spellStart"/>
      <w:proofErr w:type="gramStart"/>
      <w:r w:rsidRPr="005F4019">
        <w:rPr>
          <w:rStyle w:val="CommonTableChar"/>
          <w:rFonts w:ascii="Courier New" w:hAnsi="Courier New" w:cs="Courier New"/>
          <w:sz w:val="24"/>
          <w:szCs w:val="24"/>
        </w:rPr>
        <w:t>OutlineInputBorder</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w:t>
      </w:r>
    </w:p>
    <w:p w14:paraId="66BBD9D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4FA1A6C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obscureText</w:t>
      </w:r>
      <w:proofErr w:type="spellEnd"/>
      <w:r w:rsidRPr="005F4019">
        <w:rPr>
          <w:rStyle w:val="CommonTableChar"/>
          <w:rFonts w:ascii="Courier New" w:hAnsi="Courier New" w:cs="Courier New"/>
          <w:sz w:val="24"/>
          <w:szCs w:val="24"/>
        </w:rPr>
        <w:t>: true,</w:t>
      </w:r>
    </w:p>
    <w:p w14:paraId="0787588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6E5B72F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16),</w:t>
      </w:r>
    </w:p>
    <w:p w14:paraId="4556D569" w14:textId="77777777" w:rsidR="005F4019" w:rsidRPr="005F4019" w:rsidRDefault="005F4019" w:rsidP="005F4019">
      <w:pPr>
        <w:pStyle w:val="Code"/>
        <w:rPr>
          <w:rStyle w:val="CommonTableChar"/>
          <w:rFonts w:ascii="Courier New" w:hAnsi="Courier New" w:cs="Courier New"/>
          <w:sz w:val="24"/>
          <w:szCs w:val="24"/>
        </w:rPr>
      </w:pPr>
    </w:p>
    <w:p w14:paraId="2F45E8E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if (_</w:t>
      </w:r>
      <w:proofErr w:type="spellStart"/>
      <w:proofErr w:type="gram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w:t>
      </w:r>
      <w:proofErr w:type="gramEnd"/>
      <w:r w:rsidRPr="005F4019">
        <w:rPr>
          <w:rStyle w:val="CommonTableChar"/>
          <w:rFonts w:ascii="Courier New" w:hAnsi="Courier New" w:cs="Courier New"/>
          <w:sz w:val="24"/>
          <w:szCs w:val="24"/>
        </w:rPr>
        <w:t>= null)</w:t>
      </w:r>
    </w:p>
    <w:p w14:paraId="28048B8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gramStart"/>
      <w:r w:rsidRPr="005F4019">
        <w:rPr>
          <w:rStyle w:val="CommonTableChar"/>
          <w:rFonts w:ascii="Courier New" w:hAnsi="Courier New" w:cs="Courier New"/>
          <w:sz w:val="24"/>
          <w:szCs w:val="24"/>
        </w:rPr>
        <w:t>Padding(</w:t>
      </w:r>
      <w:proofErr w:type="gramEnd"/>
    </w:p>
    <w:p w14:paraId="5169C14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padding: const </w:t>
      </w:r>
      <w:proofErr w:type="spellStart"/>
      <w:r w:rsidRPr="005F4019">
        <w:rPr>
          <w:rStyle w:val="CommonTableChar"/>
          <w:rFonts w:ascii="Courier New" w:hAnsi="Courier New" w:cs="Courier New"/>
          <w:sz w:val="24"/>
          <w:szCs w:val="24"/>
        </w:rPr>
        <w:t>EdgeInsets.only</w:t>
      </w:r>
      <w:proofErr w:type="spellEnd"/>
      <w:r w:rsidRPr="005F4019">
        <w:rPr>
          <w:rStyle w:val="CommonTableChar"/>
          <w:rFonts w:ascii="Courier New" w:hAnsi="Courier New" w:cs="Courier New"/>
          <w:sz w:val="24"/>
          <w:szCs w:val="24"/>
        </w:rPr>
        <w:t>(top: 8.0),</w:t>
      </w:r>
    </w:p>
    <w:p w14:paraId="6129086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child: </w:t>
      </w:r>
      <w:proofErr w:type="gramStart"/>
      <w:r w:rsidRPr="005F4019">
        <w:rPr>
          <w:rStyle w:val="CommonTableChar"/>
          <w:rFonts w:ascii="Courier New" w:hAnsi="Courier New" w:cs="Courier New"/>
          <w:sz w:val="24"/>
          <w:szCs w:val="24"/>
        </w:rPr>
        <w:t>Text(</w:t>
      </w:r>
      <w:proofErr w:type="gramEnd"/>
    </w:p>
    <w:p w14:paraId="7E342D0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proofErr w:type="gram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w:t>
      </w:r>
      <w:proofErr w:type="gramEnd"/>
    </w:p>
    <w:p w14:paraId="32B189E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style: const </w:t>
      </w:r>
      <w:proofErr w:type="spellStart"/>
      <w:proofErr w:type="gramStart"/>
      <w:r w:rsidRPr="005F4019">
        <w:rPr>
          <w:rStyle w:val="CommonTableChar"/>
          <w:rFonts w:ascii="Courier New" w:hAnsi="Courier New" w:cs="Courier New"/>
          <w:sz w:val="24"/>
          <w:szCs w:val="24"/>
        </w:rPr>
        <w:t>TextStyle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xml:space="preserve">color: </w:t>
      </w:r>
      <w:proofErr w:type="spellStart"/>
      <w:r w:rsidRPr="005F4019">
        <w:rPr>
          <w:rStyle w:val="CommonTableChar"/>
          <w:rFonts w:ascii="Courier New" w:hAnsi="Courier New" w:cs="Courier New"/>
          <w:sz w:val="24"/>
          <w:szCs w:val="24"/>
        </w:rPr>
        <w:t>Colors.red</w:t>
      </w:r>
      <w:proofErr w:type="spellEnd"/>
      <w:r w:rsidRPr="005F4019">
        <w:rPr>
          <w:rStyle w:val="CommonTableChar"/>
          <w:rFonts w:ascii="Courier New" w:hAnsi="Courier New" w:cs="Courier New"/>
          <w:sz w:val="24"/>
          <w:szCs w:val="24"/>
        </w:rPr>
        <w:t>),</w:t>
      </w:r>
    </w:p>
    <w:p w14:paraId="6003C9F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textAlign</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TextAlign.center</w:t>
      </w:r>
      <w:proofErr w:type="spellEnd"/>
      <w:r w:rsidRPr="005F4019">
        <w:rPr>
          <w:rStyle w:val="CommonTableChar"/>
          <w:rFonts w:ascii="Courier New" w:hAnsi="Courier New" w:cs="Courier New"/>
          <w:sz w:val="24"/>
          <w:szCs w:val="24"/>
        </w:rPr>
        <w:t>,</w:t>
      </w:r>
    </w:p>
    <w:p w14:paraId="0C67F64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0B5FCAB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74F004C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24),</w:t>
      </w:r>
    </w:p>
    <w:p w14:paraId="36F31DC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isLoading</w:t>
      </w:r>
      <w:proofErr w:type="spellEnd"/>
    </w:p>
    <w:p w14:paraId="27CA480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const </w:t>
      </w:r>
      <w:proofErr w:type="gramStart"/>
      <w:r w:rsidRPr="005F4019">
        <w:rPr>
          <w:rStyle w:val="CommonTableChar"/>
          <w:rFonts w:ascii="Courier New" w:hAnsi="Courier New" w:cs="Courier New"/>
          <w:sz w:val="24"/>
          <w:szCs w:val="24"/>
        </w:rPr>
        <w:t>Center(</w:t>
      </w:r>
      <w:proofErr w:type="gramEnd"/>
      <w:r w:rsidRPr="005F4019">
        <w:rPr>
          <w:rStyle w:val="CommonTableChar"/>
          <w:rFonts w:ascii="Courier New" w:hAnsi="Courier New" w:cs="Courier New"/>
          <w:sz w:val="24"/>
          <w:szCs w:val="24"/>
        </w:rPr>
        <w:t xml:space="preserve">child: </w:t>
      </w:r>
      <w:proofErr w:type="spellStart"/>
      <w:r w:rsidRPr="005F4019">
        <w:rPr>
          <w:rStyle w:val="CommonTableChar"/>
          <w:rFonts w:ascii="Courier New" w:hAnsi="Courier New" w:cs="Courier New"/>
          <w:sz w:val="24"/>
          <w:szCs w:val="24"/>
        </w:rPr>
        <w:t>CircularProgressIndicator</w:t>
      </w:r>
      <w:proofErr w:type="spellEnd"/>
      <w:r w:rsidRPr="005F4019">
        <w:rPr>
          <w:rStyle w:val="CommonTableChar"/>
          <w:rFonts w:ascii="Courier New" w:hAnsi="Courier New" w:cs="Courier New"/>
          <w:sz w:val="24"/>
          <w:szCs w:val="24"/>
        </w:rPr>
        <w:t>())</w:t>
      </w:r>
    </w:p>
    <w:p w14:paraId="16398A7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ElevatedButton</w:t>
      </w:r>
      <w:proofErr w:type="spellEnd"/>
      <w:r w:rsidRPr="005F4019">
        <w:rPr>
          <w:rStyle w:val="CommonTableChar"/>
          <w:rFonts w:ascii="Courier New" w:hAnsi="Courier New" w:cs="Courier New"/>
          <w:sz w:val="24"/>
          <w:szCs w:val="24"/>
        </w:rPr>
        <w:t>(</w:t>
      </w:r>
      <w:proofErr w:type="gramEnd"/>
    </w:p>
    <w:p w14:paraId="38809B0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onPressed</w:t>
      </w:r>
      <w:proofErr w:type="spellEnd"/>
      <w:r w:rsidRPr="005F4019">
        <w:rPr>
          <w:rStyle w:val="CommonTableChar"/>
          <w:rFonts w:ascii="Courier New" w:hAnsi="Courier New" w:cs="Courier New"/>
          <w:sz w:val="24"/>
          <w:szCs w:val="24"/>
        </w:rPr>
        <w:t>: () async {</w:t>
      </w:r>
    </w:p>
    <w:p w14:paraId="38C7C85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if (_</w:t>
      </w:r>
      <w:proofErr w:type="spellStart"/>
      <w:proofErr w:type="gramStart"/>
      <w:r w:rsidRPr="005F4019">
        <w:rPr>
          <w:rStyle w:val="CommonTableChar"/>
          <w:rFonts w:ascii="Courier New" w:hAnsi="Courier New" w:cs="Courier New"/>
          <w:sz w:val="24"/>
          <w:szCs w:val="24"/>
        </w:rPr>
        <w:t>emailController.text.isEmpty</w:t>
      </w:r>
      <w:proofErr w:type="spellEnd"/>
      <w:proofErr w:type="gramEnd"/>
      <w:r w:rsidRPr="005F4019">
        <w:rPr>
          <w:rStyle w:val="CommonTableChar"/>
          <w:rFonts w:ascii="Courier New" w:hAnsi="Courier New" w:cs="Courier New"/>
          <w:sz w:val="24"/>
          <w:szCs w:val="24"/>
        </w:rPr>
        <w:t xml:space="preserve"> ||</w:t>
      </w:r>
    </w:p>
    <w:p w14:paraId="635E5E7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proofErr w:type="gramStart"/>
      <w:r w:rsidRPr="005F4019">
        <w:rPr>
          <w:rStyle w:val="CommonTableChar"/>
          <w:rFonts w:ascii="Courier New" w:hAnsi="Courier New" w:cs="Courier New"/>
          <w:sz w:val="24"/>
          <w:szCs w:val="24"/>
        </w:rPr>
        <w:t>passwordController.text.isEmpty</w:t>
      </w:r>
      <w:proofErr w:type="spellEnd"/>
      <w:proofErr w:type="gramEnd"/>
      <w:r w:rsidRPr="005F4019">
        <w:rPr>
          <w:rStyle w:val="CommonTableChar"/>
          <w:rFonts w:ascii="Courier New" w:hAnsi="Courier New" w:cs="Courier New"/>
          <w:sz w:val="24"/>
          <w:szCs w:val="24"/>
        </w:rPr>
        <w:t xml:space="preserve"> ||</w:t>
      </w:r>
    </w:p>
    <w:p w14:paraId="3659F9E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proofErr w:type="gramStart"/>
      <w:r w:rsidRPr="005F4019">
        <w:rPr>
          <w:rStyle w:val="CommonTableChar"/>
          <w:rFonts w:ascii="Courier New" w:hAnsi="Courier New" w:cs="Courier New"/>
          <w:sz w:val="24"/>
          <w:szCs w:val="24"/>
        </w:rPr>
        <w:t>confirmPasswordController.text.isEmpty</w:t>
      </w:r>
      <w:proofErr w:type="spellEnd"/>
      <w:proofErr w:type="gramEnd"/>
      <w:r w:rsidRPr="005F4019">
        <w:rPr>
          <w:rStyle w:val="CommonTableChar"/>
          <w:rFonts w:ascii="Courier New" w:hAnsi="Courier New" w:cs="Courier New"/>
          <w:sz w:val="24"/>
          <w:szCs w:val="24"/>
        </w:rPr>
        <w:t xml:space="preserve"> ||</w:t>
      </w:r>
    </w:p>
    <w:p w14:paraId="34D4FF7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proofErr w:type="gramStart"/>
      <w:r w:rsidRPr="005F4019">
        <w:rPr>
          <w:rStyle w:val="CommonTableChar"/>
          <w:rFonts w:ascii="Courier New" w:hAnsi="Courier New" w:cs="Courier New"/>
          <w:sz w:val="24"/>
          <w:szCs w:val="24"/>
        </w:rPr>
        <w:t>displayNameController.text.isEmpty</w:t>
      </w:r>
      <w:proofErr w:type="spellEnd"/>
      <w:proofErr w:type="gramEnd"/>
      <w:r w:rsidRPr="005F4019">
        <w:rPr>
          <w:rStyle w:val="CommonTableChar"/>
          <w:rFonts w:ascii="Courier New" w:hAnsi="Courier New" w:cs="Courier New"/>
          <w:sz w:val="24"/>
          <w:szCs w:val="24"/>
        </w:rPr>
        <w:t xml:space="preserve"> ||</w:t>
      </w:r>
    </w:p>
    <w:p w14:paraId="6A5A3FD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proofErr w:type="gramStart"/>
      <w:r w:rsidRPr="005F4019">
        <w:rPr>
          <w:rStyle w:val="CommonTableChar"/>
          <w:rFonts w:ascii="Courier New" w:hAnsi="Courier New" w:cs="Courier New"/>
          <w:sz w:val="24"/>
          <w:szCs w:val="24"/>
        </w:rPr>
        <w:t>familyNameController.text.isEmpty</w:t>
      </w:r>
      <w:proofErr w:type="spellEnd"/>
      <w:proofErr w:type="gramEnd"/>
      <w:r w:rsidRPr="005F4019">
        <w:rPr>
          <w:rStyle w:val="CommonTableChar"/>
          <w:rFonts w:ascii="Courier New" w:hAnsi="Courier New" w:cs="Courier New"/>
          <w:sz w:val="24"/>
          <w:szCs w:val="24"/>
        </w:rPr>
        <w:t>) {</w:t>
      </w:r>
    </w:p>
    <w:p w14:paraId="234F13D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setState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w:t>
      </w:r>
    </w:p>
    <w:p w14:paraId="2BB9BE1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Заповніть</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всі</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поля</w:t>
      </w:r>
      <w:proofErr w:type="spellEnd"/>
      <w:r w:rsidRPr="005F4019">
        <w:rPr>
          <w:rStyle w:val="CommonTableChar"/>
          <w:rFonts w:ascii="Courier New" w:hAnsi="Courier New" w:cs="Courier New"/>
          <w:sz w:val="24"/>
          <w:szCs w:val="24"/>
        </w:rPr>
        <w:t>';</w:t>
      </w:r>
    </w:p>
    <w:p w14:paraId="0FBDF95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0612F33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return;</w:t>
      </w:r>
    </w:p>
    <w:p w14:paraId="20096DC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24C6561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if (_</w:t>
      </w:r>
      <w:proofErr w:type="spellStart"/>
      <w:proofErr w:type="gramStart"/>
      <w:r w:rsidRPr="005F4019">
        <w:rPr>
          <w:rStyle w:val="CommonTableChar"/>
          <w:rFonts w:ascii="Courier New" w:hAnsi="Courier New" w:cs="Courier New"/>
          <w:sz w:val="24"/>
          <w:szCs w:val="24"/>
        </w:rPr>
        <w:t>passwordController.text</w:t>
      </w:r>
      <w:proofErr w:type="spellEnd"/>
      <w:r w:rsidRPr="005F4019">
        <w:rPr>
          <w:rStyle w:val="CommonTableChar"/>
          <w:rFonts w:ascii="Courier New" w:hAnsi="Courier New" w:cs="Courier New"/>
          <w:sz w:val="24"/>
          <w:szCs w:val="24"/>
        </w:rPr>
        <w:t xml:space="preserve"> !</w:t>
      </w:r>
      <w:proofErr w:type="gramEnd"/>
      <w:r w:rsidRPr="005F4019">
        <w:rPr>
          <w:rStyle w:val="CommonTableChar"/>
          <w:rFonts w:ascii="Courier New" w:hAnsi="Courier New" w:cs="Courier New"/>
          <w:sz w:val="24"/>
          <w:szCs w:val="24"/>
        </w:rPr>
        <w:t>= _</w:t>
      </w:r>
      <w:proofErr w:type="spellStart"/>
      <w:r w:rsidRPr="005F4019">
        <w:rPr>
          <w:rStyle w:val="CommonTableChar"/>
          <w:rFonts w:ascii="Courier New" w:hAnsi="Courier New" w:cs="Courier New"/>
          <w:sz w:val="24"/>
          <w:szCs w:val="24"/>
        </w:rPr>
        <w:t>confirmPasswordController.text</w:t>
      </w:r>
      <w:proofErr w:type="spellEnd"/>
      <w:r w:rsidRPr="005F4019">
        <w:rPr>
          <w:rStyle w:val="CommonTableChar"/>
          <w:rFonts w:ascii="Courier New" w:hAnsi="Courier New" w:cs="Courier New"/>
          <w:sz w:val="24"/>
          <w:szCs w:val="24"/>
        </w:rPr>
        <w:t>) {</w:t>
      </w:r>
    </w:p>
    <w:p w14:paraId="67E1C3E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setState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w:t>
      </w:r>
    </w:p>
    <w:p w14:paraId="5B24CE4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Паролі</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не</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співпадають</w:t>
      </w:r>
      <w:proofErr w:type="spellEnd"/>
      <w:r w:rsidRPr="005F4019">
        <w:rPr>
          <w:rStyle w:val="CommonTableChar"/>
          <w:rFonts w:ascii="Courier New" w:hAnsi="Courier New" w:cs="Courier New"/>
          <w:sz w:val="24"/>
          <w:szCs w:val="24"/>
        </w:rPr>
        <w:t>';</w:t>
      </w:r>
    </w:p>
    <w:p w14:paraId="2E0977F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3C4B3AB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return;</w:t>
      </w:r>
    </w:p>
    <w:p w14:paraId="2D1809A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0E36DB4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setState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w:t>
      </w:r>
    </w:p>
    <w:p w14:paraId="69861E0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lastRenderedPageBreak/>
        <w:t xml:space="preserve">                  _</w:t>
      </w:r>
      <w:proofErr w:type="spellStart"/>
      <w:r w:rsidRPr="005F4019">
        <w:rPr>
          <w:rStyle w:val="CommonTableChar"/>
          <w:rFonts w:ascii="Courier New" w:hAnsi="Courier New" w:cs="Courier New"/>
          <w:sz w:val="24"/>
          <w:szCs w:val="24"/>
        </w:rPr>
        <w:t>isLoading</w:t>
      </w:r>
      <w:proofErr w:type="spellEnd"/>
      <w:r w:rsidRPr="005F4019">
        <w:rPr>
          <w:rStyle w:val="CommonTableChar"/>
          <w:rFonts w:ascii="Courier New" w:hAnsi="Courier New" w:cs="Courier New"/>
          <w:sz w:val="24"/>
          <w:szCs w:val="24"/>
        </w:rPr>
        <w:t xml:space="preserve"> = true;</w:t>
      </w:r>
    </w:p>
    <w:p w14:paraId="593C104C"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704A0E3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try {</w:t>
      </w:r>
    </w:p>
    <w:p w14:paraId="640F852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final success = await </w:t>
      </w:r>
      <w:proofErr w:type="spellStart"/>
      <w:r w:rsidRPr="005F4019">
        <w:rPr>
          <w:rStyle w:val="CommonTableChar"/>
          <w:rFonts w:ascii="Courier New" w:hAnsi="Courier New" w:cs="Courier New"/>
          <w:sz w:val="24"/>
          <w:szCs w:val="24"/>
        </w:rPr>
        <w:t>authService.signUpWithEmail</w:t>
      </w:r>
      <w:proofErr w:type="spellEnd"/>
      <w:r w:rsidRPr="005F4019">
        <w:rPr>
          <w:rStyle w:val="CommonTableChar"/>
          <w:rFonts w:ascii="Courier New" w:hAnsi="Courier New" w:cs="Courier New"/>
          <w:sz w:val="24"/>
          <w:szCs w:val="24"/>
        </w:rPr>
        <w:t>(</w:t>
      </w:r>
    </w:p>
    <w:p w14:paraId="4274261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emailController.text</w:t>
      </w:r>
      <w:proofErr w:type="spellEnd"/>
      <w:r w:rsidRPr="005F4019">
        <w:rPr>
          <w:rStyle w:val="CommonTableChar"/>
          <w:rFonts w:ascii="Courier New" w:hAnsi="Courier New" w:cs="Courier New"/>
          <w:sz w:val="24"/>
          <w:szCs w:val="24"/>
        </w:rPr>
        <w:t>,</w:t>
      </w:r>
    </w:p>
    <w:p w14:paraId="7CE578D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passwordController.text</w:t>
      </w:r>
      <w:proofErr w:type="spellEnd"/>
      <w:r w:rsidRPr="005F4019">
        <w:rPr>
          <w:rStyle w:val="CommonTableChar"/>
          <w:rFonts w:ascii="Courier New" w:hAnsi="Courier New" w:cs="Courier New"/>
          <w:sz w:val="24"/>
          <w:szCs w:val="24"/>
        </w:rPr>
        <w:t>,</w:t>
      </w:r>
    </w:p>
    <w:p w14:paraId="0A5AF84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5EF3799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if (</w:t>
      </w:r>
      <w:proofErr w:type="gramStart"/>
      <w:r w:rsidRPr="005F4019">
        <w:rPr>
          <w:rStyle w:val="CommonTableChar"/>
          <w:rFonts w:ascii="Courier New" w:hAnsi="Courier New" w:cs="Courier New"/>
          <w:sz w:val="24"/>
          <w:szCs w:val="24"/>
        </w:rPr>
        <w:t>success !</w:t>
      </w:r>
      <w:proofErr w:type="gramEnd"/>
      <w:r w:rsidRPr="005F4019">
        <w:rPr>
          <w:rStyle w:val="CommonTableChar"/>
          <w:rFonts w:ascii="Courier New" w:hAnsi="Courier New" w:cs="Courier New"/>
          <w:sz w:val="24"/>
          <w:szCs w:val="24"/>
        </w:rPr>
        <w:t>= null) {</w:t>
      </w:r>
    </w:p>
    <w:p w14:paraId="3D8D29E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ТУТ </w:t>
      </w:r>
      <w:proofErr w:type="spellStart"/>
      <w:r w:rsidRPr="005F4019">
        <w:rPr>
          <w:rStyle w:val="CommonTableChar"/>
          <w:rFonts w:ascii="Courier New" w:hAnsi="Courier New" w:cs="Courier New"/>
          <w:sz w:val="24"/>
          <w:szCs w:val="24"/>
        </w:rPr>
        <w:t>створюється</w:t>
      </w:r>
      <w:proofErr w:type="spellEnd"/>
      <w:r w:rsidRPr="005F4019">
        <w:rPr>
          <w:rStyle w:val="CommonTableChar"/>
          <w:rFonts w:ascii="Courier New" w:hAnsi="Courier New" w:cs="Courier New"/>
          <w:sz w:val="24"/>
          <w:szCs w:val="24"/>
        </w:rPr>
        <w:t xml:space="preserve"> сім'яч</w:t>
      </w:r>
    </w:p>
    <w:p w14:paraId="6B8CEFF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await </w:t>
      </w:r>
      <w:proofErr w:type="spellStart"/>
      <w:proofErr w:type="gramStart"/>
      <w:r w:rsidRPr="005F4019">
        <w:rPr>
          <w:rStyle w:val="CommonTableChar"/>
          <w:rFonts w:ascii="Courier New" w:hAnsi="Courier New" w:cs="Courier New"/>
          <w:sz w:val="24"/>
          <w:szCs w:val="24"/>
        </w:rPr>
        <w:t>firestore.collection</w:t>
      </w:r>
      <w:proofErr w:type="spellEnd"/>
      <w:proofErr w:type="gramEnd"/>
      <w:r w:rsidRPr="005F4019">
        <w:rPr>
          <w:rStyle w:val="CommonTableChar"/>
          <w:rFonts w:ascii="Courier New" w:hAnsi="Courier New" w:cs="Courier New"/>
          <w:sz w:val="24"/>
          <w:szCs w:val="24"/>
        </w:rPr>
        <w:t>('users').doc(</w:t>
      </w:r>
      <w:proofErr w:type="spellStart"/>
      <w:r w:rsidRPr="005F4019">
        <w:rPr>
          <w:rStyle w:val="CommonTableChar"/>
          <w:rFonts w:ascii="Courier New" w:hAnsi="Courier New" w:cs="Courier New"/>
          <w:sz w:val="24"/>
          <w:szCs w:val="24"/>
        </w:rPr>
        <w:t>success.uid</w:t>
      </w:r>
      <w:proofErr w:type="spellEnd"/>
      <w:r w:rsidRPr="005F4019">
        <w:rPr>
          <w:rStyle w:val="CommonTableChar"/>
          <w:rFonts w:ascii="Courier New" w:hAnsi="Courier New" w:cs="Courier New"/>
          <w:sz w:val="24"/>
          <w:szCs w:val="24"/>
        </w:rPr>
        <w:t>).set({</w:t>
      </w:r>
    </w:p>
    <w:p w14:paraId="18DE8BEF"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'email': </w:t>
      </w:r>
      <w:proofErr w:type="spellStart"/>
      <w:proofErr w:type="gramStart"/>
      <w:r w:rsidRPr="005F4019">
        <w:rPr>
          <w:rStyle w:val="CommonTableChar"/>
          <w:rFonts w:ascii="Courier New" w:hAnsi="Courier New" w:cs="Courier New"/>
          <w:sz w:val="24"/>
          <w:szCs w:val="24"/>
        </w:rPr>
        <w:t>success.email</w:t>
      </w:r>
      <w:proofErr w:type="spellEnd"/>
      <w:proofErr w:type="gramEnd"/>
      <w:r w:rsidRPr="005F4019">
        <w:rPr>
          <w:rStyle w:val="CommonTableChar"/>
          <w:rFonts w:ascii="Courier New" w:hAnsi="Courier New" w:cs="Courier New"/>
          <w:sz w:val="24"/>
          <w:szCs w:val="24"/>
        </w:rPr>
        <w:t>,</w:t>
      </w:r>
    </w:p>
    <w:p w14:paraId="2CAB021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displayName</w:t>
      </w:r>
      <w:proofErr w:type="spellEnd"/>
      <w:r w:rsidRPr="005F4019">
        <w:rPr>
          <w:rStyle w:val="CommonTableChar"/>
          <w:rFonts w:ascii="Courier New" w:hAnsi="Courier New" w:cs="Courier New"/>
          <w:sz w:val="24"/>
          <w:szCs w:val="24"/>
        </w:rPr>
        <w:t>': _</w:t>
      </w:r>
      <w:proofErr w:type="spellStart"/>
      <w:r w:rsidRPr="005F4019">
        <w:rPr>
          <w:rStyle w:val="CommonTableChar"/>
          <w:rFonts w:ascii="Courier New" w:hAnsi="Courier New" w:cs="Courier New"/>
          <w:sz w:val="24"/>
          <w:szCs w:val="24"/>
        </w:rPr>
        <w:t>displayNameController.text</w:t>
      </w:r>
      <w:proofErr w:type="spellEnd"/>
      <w:r w:rsidRPr="005F4019">
        <w:rPr>
          <w:rStyle w:val="CommonTableChar"/>
          <w:rFonts w:ascii="Courier New" w:hAnsi="Courier New" w:cs="Courier New"/>
          <w:sz w:val="24"/>
          <w:szCs w:val="24"/>
        </w:rPr>
        <w:t>,</w:t>
      </w:r>
    </w:p>
    <w:p w14:paraId="377C74B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lastUpdated</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DateTime.now</w:t>
      </w:r>
      <w:proofErr w:type="spellEnd"/>
      <w:r w:rsidRPr="005F4019">
        <w:rPr>
          <w:rStyle w:val="CommonTableChar"/>
          <w:rFonts w:ascii="Courier New" w:hAnsi="Courier New" w:cs="Courier New"/>
          <w:sz w:val="24"/>
          <w:szCs w:val="24"/>
        </w:rPr>
        <w:t>(</w:t>
      </w:r>
      <w:proofErr w:type="gramStart"/>
      <w:r w:rsidRPr="005F4019">
        <w:rPr>
          <w:rStyle w:val="CommonTableChar"/>
          <w:rFonts w:ascii="Courier New" w:hAnsi="Courier New" w:cs="Courier New"/>
          <w:sz w:val="24"/>
          <w:szCs w:val="24"/>
        </w:rPr>
        <w:t>).toIso</w:t>
      </w:r>
      <w:proofErr w:type="gramEnd"/>
      <w:r w:rsidRPr="005F4019">
        <w:rPr>
          <w:rStyle w:val="CommonTableChar"/>
          <w:rFonts w:ascii="Courier New" w:hAnsi="Courier New" w:cs="Courier New"/>
          <w:sz w:val="24"/>
          <w:szCs w:val="24"/>
        </w:rPr>
        <w:t>8601String(),</w:t>
      </w:r>
    </w:p>
    <w:p w14:paraId="3C965F1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w:t>
      </w:r>
      <w:proofErr w:type="spellStart"/>
      <w:proofErr w:type="gramStart"/>
      <w:r w:rsidRPr="005F4019">
        <w:rPr>
          <w:rStyle w:val="CommonTableChar"/>
          <w:rFonts w:ascii="Courier New" w:hAnsi="Courier New" w:cs="Courier New"/>
          <w:sz w:val="24"/>
          <w:szCs w:val="24"/>
        </w:rPr>
        <w:t>SetOptions</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merge: true));</w:t>
      </w:r>
    </w:p>
    <w:p w14:paraId="6FCA70D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await </w:t>
      </w:r>
      <w:proofErr w:type="spellStart"/>
      <w:r w:rsidRPr="005F4019">
        <w:rPr>
          <w:rStyle w:val="CommonTableChar"/>
          <w:rFonts w:ascii="Courier New" w:hAnsi="Courier New" w:cs="Courier New"/>
          <w:sz w:val="24"/>
          <w:szCs w:val="24"/>
        </w:rPr>
        <w:t>dbService.addUserToFamily</w:t>
      </w:r>
      <w:proofErr w:type="spellEnd"/>
      <w:r w:rsidRPr="005F4019">
        <w:rPr>
          <w:rStyle w:val="CommonTableChar"/>
          <w:rFonts w:ascii="Courier New" w:hAnsi="Courier New" w:cs="Courier New"/>
          <w:sz w:val="24"/>
          <w:szCs w:val="24"/>
        </w:rPr>
        <w:t>(</w:t>
      </w:r>
    </w:p>
    <w:p w14:paraId="445885A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email: </w:t>
      </w:r>
      <w:proofErr w:type="spellStart"/>
      <w:proofErr w:type="gramStart"/>
      <w:r w:rsidRPr="005F4019">
        <w:rPr>
          <w:rStyle w:val="CommonTableChar"/>
          <w:rFonts w:ascii="Courier New" w:hAnsi="Courier New" w:cs="Courier New"/>
          <w:sz w:val="24"/>
          <w:szCs w:val="24"/>
        </w:rPr>
        <w:t>success.email</w:t>
      </w:r>
      <w:proofErr w:type="spellEnd"/>
      <w:r w:rsidRPr="005F4019">
        <w:rPr>
          <w:rStyle w:val="CommonTableChar"/>
          <w:rFonts w:ascii="Courier New" w:hAnsi="Courier New" w:cs="Courier New"/>
          <w:sz w:val="24"/>
          <w:szCs w:val="24"/>
        </w:rPr>
        <w:t>!,</w:t>
      </w:r>
      <w:proofErr w:type="gramEnd"/>
    </w:p>
    <w:p w14:paraId="130C60D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role: 'admin',</w:t>
      </w:r>
    </w:p>
    <w:p w14:paraId="5CECC82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familyId</w:t>
      </w:r>
      <w:proofErr w:type="spellEnd"/>
      <w:r w:rsidRPr="005F4019">
        <w:rPr>
          <w:rStyle w:val="CommonTableChar"/>
          <w:rFonts w:ascii="Courier New" w:hAnsi="Courier New" w:cs="Courier New"/>
          <w:sz w:val="24"/>
          <w:szCs w:val="24"/>
        </w:rPr>
        <w:t>: '',</w:t>
      </w:r>
    </w:p>
    <w:p w14:paraId="02C7D0D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46A3C34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Navigator.pushReplacementNamed</w:t>
      </w:r>
      <w:proofErr w:type="spellEnd"/>
      <w:r w:rsidRPr="005F4019">
        <w:rPr>
          <w:rStyle w:val="CommonTableChar"/>
          <w:rFonts w:ascii="Courier New" w:hAnsi="Courier New" w:cs="Courier New"/>
          <w:sz w:val="24"/>
          <w:szCs w:val="24"/>
        </w:rPr>
        <w:t>(context, '/home');</w:t>
      </w:r>
    </w:p>
    <w:p w14:paraId="1387B90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58D2863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on </w:t>
      </w:r>
      <w:proofErr w:type="spellStart"/>
      <w:r w:rsidRPr="005F4019">
        <w:rPr>
          <w:rStyle w:val="CommonTableChar"/>
          <w:rFonts w:ascii="Courier New" w:hAnsi="Courier New" w:cs="Courier New"/>
          <w:sz w:val="24"/>
          <w:szCs w:val="24"/>
        </w:rPr>
        <w:t>firebase_</w:t>
      </w:r>
      <w:proofErr w:type="gramStart"/>
      <w:r w:rsidRPr="005F4019">
        <w:rPr>
          <w:rStyle w:val="CommonTableChar"/>
          <w:rFonts w:ascii="Courier New" w:hAnsi="Courier New" w:cs="Courier New"/>
          <w:sz w:val="24"/>
          <w:szCs w:val="24"/>
        </w:rPr>
        <w:t>auth.FirebaseAuthException</w:t>
      </w:r>
      <w:proofErr w:type="spellEnd"/>
      <w:proofErr w:type="gramEnd"/>
      <w:r w:rsidRPr="005F4019">
        <w:rPr>
          <w:rStyle w:val="CommonTableChar"/>
          <w:rFonts w:ascii="Courier New" w:hAnsi="Courier New" w:cs="Courier New"/>
          <w:sz w:val="24"/>
          <w:szCs w:val="24"/>
        </w:rPr>
        <w:t xml:space="preserve"> catch (e) {</w:t>
      </w:r>
    </w:p>
    <w:p w14:paraId="1F7457D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String </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Помилка</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реєстрації</w:t>
      </w:r>
      <w:proofErr w:type="spellEnd"/>
      <w:r w:rsidRPr="005F4019">
        <w:rPr>
          <w:rStyle w:val="CommonTableChar"/>
          <w:rFonts w:ascii="Courier New" w:hAnsi="Courier New" w:cs="Courier New"/>
          <w:sz w:val="24"/>
          <w:szCs w:val="24"/>
        </w:rPr>
        <w:t>';</w:t>
      </w:r>
    </w:p>
    <w:p w14:paraId="4D5B3EE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if (</w:t>
      </w:r>
      <w:proofErr w:type="spellStart"/>
      <w:proofErr w:type="gramStart"/>
      <w:r w:rsidRPr="005F4019">
        <w:rPr>
          <w:rStyle w:val="CommonTableChar"/>
          <w:rFonts w:ascii="Courier New" w:hAnsi="Courier New" w:cs="Courier New"/>
          <w:sz w:val="24"/>
          <w:szCs w:val="24"/>
        </w:rPr>
        <w:t>e.code</w:t>
      </w:r>
      <w:proofErr w:type="spellEnd"/>
      <w:proofErr w:type="gramEnd"/>
      <w:r w:rsidRPr="005F4019">
        <w:rPr>
          <w:rStyle w:val="CommonTableChar"/>
          <w:rFonts w:ascii="Courier New" w:hAnsi="Courier New" w:cs="Courier New"/>
          <w:sz w:val="24"/>
          <w:szCs w:val="24"/>
        </w:rPr>
        <w:t xml:space="preserve"> == 'email-already-in-use') {</w:t>
      </w:r>
    </w:p>
    <w:p w14:paraId="408915A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Цей</w:t>
      </w:r>
      <w:proofErr w:type="spellEnd"/>
      <w:r w:rsidRPr="005F4019">
        <w:rPr>
          <w:rStyle w:val="CommonTableChar"/>
          <w:rFonts w:ascii="Courier New" w:hAnsi="Courier New" w:cs="Courier New"/>
          <w:sz w:val="24"/>
          <w:szCs w:val="24"/>
        </w:rPr>
        <w:t xml:space="preserve"> email </w:t>
      </w:r>
      <w:proofErr w:type="spellStart"/>
      <w:r w:rsidRPr="005F4019">
        <w:rPr>
          <w:rStyle w:val="CommonTableChar"/>
          <w:rFonts w:ascii="Courier New" w:hAnsi="Courier New" w:cs="Courier New"/>
          <w:sz w:val="24"/>
          <w:szCs w:val="24"/>
        </w:rPr>
        <w:t>вже</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використовується</w:t>
      </w:r>
      <w:proofErr w:type="spellEnd"/>
      <w:r w:rsidRPr="005F4019">
        <w:rPr>
          <w:rStyle w:val="CommonTableChar"/>
          <w:rFonts w:ascii="Courier New" w:hAnsi="Courier New" w:cs="Courier New"/>
          <w:sz w:val="24"/>
          <w:szCs w:val="24"/>
        </w:rPr>
        <w:t>';</w:t>
      </w:r>
    </w:p>
    <w:p w14:paraId="6610C3E4"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else if (</w:t>
      </w:r>
      <w:proofErr w:type="spellStart"/>
      <w:proofErr w:type="gramStart"/>
      <w:r w:rsidRPr="005F4019">
        <w:rPr>
          <w:rStyle w:val="CommonTableChar"/>
          <w:rFonts w:ascii="Courier New" w:hAnsi="Courier New" w:cs="Courier New"/>
          <w:sz w:val="24"/>
          <w:szCs w:val="24"/>
        </w:rPr>
        <w:t>e.code</w:t>
      </w:r>
      <w:proofErr w:type="spellEnd"/>
      <w:proofErr w:type="gramEnd"/>
      <w:r w:rsidRPr="005F4019">
        <w:rPr>
          <w:rStyle w:val="CommonTableChar"/>
          <w:rFonts w:ascii="Courier New" w:hAnsi="Courier New" w:cs="Courier New"/>
          <w:sz w:val="24"/>
          <w:szCs w:val="24"/>
        </w:rPr>
        <w:t xml:space="preserve"> == 'weak-password') {</w:t>
      </w:r>
    </w:p>
    <w:p w14:paraId="2C37F75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Пароль</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занадто</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слабкий</w:t>
      </w:r>
      <w:proofErr w:type="spellEnd"/>
      <w:r w:rsidRPr="005F4019">
        <w:rPr>
          <w:rStyle w:val="CommonTableChar"/>
          <w:rFonts w:ascii="Courier New" w:hAnsi="Courier New" w:cs="Courier New"/>
          <w:sz w:val="24"/>
          <w:szCs w:val="24"/>
        </w:rPr>
        <w:t>';</w:t>
      </w:r>
    </w:p>
    <w:p w14:paraId="7A17B11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else if (</w:t>
      </w:r>
      <w:proofErr w:type="spellStart"/>
      <w:proofErr w:type="gramStart"/>
      <w:r w:rsidRPr="005F4019">
        <w:rPr>
          <w:rStyle w:val="CommonTableChar"/>
          <w:rFonts w:ascii="Courier New" w:hAnsi="Courier New" w:cs="Courier New"/>
          <w:sz w:val="24"/>
          <w:szCs w:val="24"/>
        </w:rPr>
        <w:t>e.code</w:t>
      </w:r>
      <w:proofErr w:type="spellEnd"/>
      <w:proofErr w:type="gramEnd"/>
      <w:r w:rsidRPr="005F4019">
        <w:rPr>
          <w:rStyle w:val="CommonTableChar"/>
          <w:rFonts w:ascii="Courier New" w:hAnsi="Courier New" w:cs="Courier New"/>
          <w:sz w:val="24"/>
          <w:szCs w:val="24"/>
        </w:rPr>
        <w:t xml:space="preserve"> == 'invalid-email') {</w:t>
      </w:r>
    </w:p>
    <w:p w14:paraId="79F0E6C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Некоректний</w:t>
      </w:r>
      <w:proofErr w:type="spellEnd"/>
      <w:r w:rsidRPr="005F4019">
        <w:rPr>
          <w:rStyle w:val="CommonTableChar"/>
          <w:rFonts w:ascii="Courier New" w:hAnsi="Courier New" w:cs="Courier New"/>
          <w:sz w:val="24"/>
          <w:szCs w:val="24"/>
        </w:rPr>
        <w:t xml:space="preserve"> email';</w:t>
      </w:r>
    </w:p>
    <w:p w14:paraId="29D2B8E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140CA14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setState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w:t>
      </w:r>
    </w:p>
    <w:p w14:paraId="43940A7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w:t>
      </w:r>
    </w:p>
    <w:p w14:paraId="21616F3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31F53700"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catch (e) {</w:t>
      </w:r>
    </w:p>
    <w:p w14:paraId="274BCB8D"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setState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w:t>
      </w:r>
    </w:p>
    <w:p w14:paraId="21CC9DD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errorMessage</w:t>
      </w:r>
      <w:proofErr w:type="spellEnd"/>
      <w:r w:rsidRPr="005F4019">
        <w:rPr>
          <w:rStyle w:val="CommonTableChar"/>
          <w:rFonts w:ascii="Courier New" w:hAnsi="Courier New" w:cs="Courier New"/>
          <w:sz w:val="24"/>
          <w:szCs w:val="24"/>
        </w:rPr>
        <w:t xml:space="preserve"> = '</w:t>
      </w:r>
      <w:proofErr w:type="spellStart"/>
      <w:r w:rsidRPr="005F4019">
        <w:rPr>
          <w:rStyle w:val="CommonTableChar"/>
          <w:rFonts w:ascii="Courier New" w:hAnsi="Courier New" w:cs="Courier New"/>
          <w:sz w:val="24"/>
          <w:szCs w:val="24"/>
        </w:rPr>
        <w:t>Помилка</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реєстрації</w:t>
      </w:r>
      <w:proofErr w:type="spellEnd"/>
      <w:r w:rsidRPr="005F4019">
        <w:rPr>
          <w:rStyle w:val="CommonTableChar"/>
          <w:rFonts w:ascii="Courier New" w:hAnsi="Courier New" w:cs="Courier New"/>
          <w:sz w:val="24"/>
          <w:szCs w:val="24"/>
        </w:rPr>
        <w:t>: $e';</w:t>
      </w:r>
    </w:p>
    <w:p w14:paraId="41CF1A3E"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412E82A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 finally {</w:t>
      </w:r>
    </w:p>
    <w:p w14:paraId="30574179"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setState</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 {</w:t>
      </w:r>
    </w:p>
    <w:p w14:paraId="1E777BA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_</w:t>
      </w:r>
      <w:proofErr w:type="spellStart"/>
      <w:r w:rsidRPr="005F4019">
        <w:rPr>
          <w:rStyle w:val="CommonTableChar"/>
          <w:rFonts w:ascii="Courier New" w:hAnsi="Courier New" w:cs="Courier New"/>
          <w:sz w:val="24"/>
          <w:szCs w:val="24"/>
        </w:rPr>
        <w:t>isLoading</w:t>
      </w:r>
      <w:proofErr w:type="spellEnd"/>
      <w:r w:rsidRPr="005F4019">
        <w:rPr>
          <w:rStyle w:val="CommonTableChar"/>
          <w:rFonts w:ascii="Courier New" w:hAnsi="Courier New" w:cs="Courier New"/>
          <w:sz w:val="24"/>
          <w:szCs w:val="24"/>
        </w:rPr>
        <w:t xml:space="preserve"> = false;</w:t>
      </w:r>
    </w:p>
    <w:p w14:paraId="68CF6E1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78BF399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5B10B8B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2B8ADEC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lastRenderedPageBreak/>
        <w:t xml:space="preserve">              child: const Text('</w:t>
      </w:r>
      <w:proofErr w:type="spellStart"/>
      <w:r w:rsidRPr="005F4019">
        <w:rPr>
          <w:rStyle w:val="CommonTableChar"/>
          <w:rFonts w:ascii="Courier New" w:hAnsi="Courier New" w:cs="Courier New"/>
          <w:sz w:val="24"/>
          <w:szCs w:val="24"/>
        </w:rPr>
        <w:t>Зареєструватися</w:t>
      </w:r>
      <w:proofErr w:type="spellEnd"/>
      <w:r w:rsidRPr="005F4019">
        <w:rPr>
          <w:rStyle w:val="CommonTableChar"/>
          <w:rFonts w:ascii="Courier New" w:hAnsi="Courier New" w:cs="Courier New"/>
          <w:sz w:val="24"/>
          <w:szCs w:val="24"/>
        </w:rPr>
        <w:t>'),</w:t>
      </w:r>
    </w:p>
    <w:p w14:paraId="09916F22"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2B6121FA"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const </w:t>
      </w:r>
      <w:proofErr w:type="spellStart"/>
      <w:proofErr w:type="gramStart"/>
      <w:r w:rsidRPr="005F4019">
        <w:rPr>
          <w:rStyle w:val="CommonTableChar"/>
          <w:rFonts w:ascii="Courier New" w:hAnsi="Courier New" w:cs="Courier New"/>
          <w:sz w:val="24"/>
          <w:szCs w:val="24"/>
        </w:rPr>
        <w:t>SizedBox</w:t>
      </w:r>
      <w:proofErr w:type="spellEnd"/>
      <w:r w:rsidRPr="005F4019">
        <w:rPr>
          <w:rStyle w:val="CommonTableChar"/>
          <w:rFonts w:ascii="Courier New" w:hAnsi="Courier New" w:cs="Courier New"/>
          <w:sz w:val="24"/>
          <w:szCs w:val="24"/>
        </w:rPr>
        <w:t>(</w:t>
      </w:r>
      <w:proofErr w:type="gramEnd"/>
      <w:r w:rsidRPr="005F4019">
        <w:rPr>
          <w:rStyle w:val="CommonTableChar"/>
          <w:rFonts w:ascii="Courier New" w:hAnsi="Courier New" w:cs="Courier New"/>
          <w:sz w:val="24"/>
          <w:szCs w:val="24"/>
        </w:rPr>
        <w:t>height: 16),</w:t>
      </w:r>
    </w:p>
    <w:p w14:paraId="4861374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proofErr w:type="gramStart"/>
      <w:r w:rsidRPr="005F4019">
        <w:rPr>
          <w:rStyle w:val="CommonTableChar"/>
          <w:rFonts w:ascii="Courier New" w:hAnsi="Courier New" w:cs="Courier New"/>
          <w:sz w:val="24"/>
          <w:szCs w:val="24"/>
        </w:rPr>
        <w:t>TextButton</w:t>
      </w:r>
      <w:proofErr w:type="spellEnd"/>
      <w:r w:rsidRPr="005F4019">
        <w:rPr>
          <w:rStyle w:val="CommonTableChar"/>
          <w:rFonts w:ascii="Courier New" w:hAnsi="Courier New" w:cs="Courier New"/>
          <w:sz w:val="24"/>
          <w:szCs w:val="24"/>
        </w:rPr>
        <w:t>(</w:t>
      </w:r>
      <w:proofErr w:type="gramEnd"/>
    </w:p>
    <w:p w14:paraId="5491A4BC"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onPressed</w:t>
      </w:r>
      <w:proofErr w:type="spellEnd"/>
      <w:r w:rsidRPr="005F4019">
        <w:rPr>
          <w:rStyle w:val="CommonTableChar"/>
          <w:rFonts w:ascii="Courier New" w:hAnsi="Courier New" w:cs="Courier New"/>
          <w:sz w:val="24"/>
          <w:szCs w:val="24"/>
        </w:rPr>
        <w:t>: () {</w:t>
      </w:r>
    </w:p>
    <w:p w14:paraId="72699E41"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Navigator.pop</w:t>
      </w:r>
      <w:proofErr w:type="spellEnd"/>
      <w:r w:rsidRPr="005F4019">
        <w:rPr>
          <w:rStyle w:val="CommonTableChar"/>
          <w:rFonts w:ascii="Courier New" w:hAnsi="Courier New" w:cs="Courier New"/>
          <w:sz w:val="24"/>
          <w:szCs w:val="24"/>
        </w:rPr>
        <w:t>(context);</w:t>
      </w:r>
    </w:p>
    <w:p w14:paraId="58E91B46"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01C8296B"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child: const </w:t>
      </w:r>
      <w:proofErr w:type="gramStart"/>
      <w:r w:rsidRPr="005F4019">
        <w:rPr>
          <w:rStyle w:val="CommonTableChar"/>
          <w:rFonts w:ascii="Courier New" w:hAnsi="Courier New" w:cs="Courier New"/>
          <w:sz w:val="24"/>
          <w:szCs w:val="24"/>
        </w:rPr>
        <w:t>Text(</w:t>
      </w:r>
      <w:proofErr w:type="gramEnd"/>
      <w:r w:rsidRPr="005F4019">
        <w:rPr>
          <w:rStyle w:val="CommonTableChar"/>
          <w:rFonts w:ascii="Courier New" w:hAnsi="Courier New" w:cs="Courier New"/>
          <w:sz w:val="24"/>
          <w:szCs w:val="24"/>
        </w:rPr>
        <w:t>'</w:t>
      </w:r>
      <w:proofErr w:type="spellStart"/>
      <w:r w:rsidRPr="005F4019">
        <w:rPr>
          <w:rStyle w:val="CommonTableChar"/>
          <w:rFonts w:ascii="Courier New" w:hAnsi="Courier New" w:cs="Courier New"/>
          <w:sz w:val="24"/>
          <w:szCs w:val="24"/>
        </w:rPr>
        <w:t>Вже</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маєте</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обліковий</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запис</w:t>
      </w:r>
      <w:proofErr w:type="spellEnd"/>
      <w:r w:rsidRPr="005F4019">
        <w:rPr>
          <w:rStyle w:val="CommonTableChar"/>
          <w:rFonts w:ascii="Courier New" w:hAnsi="Courier New" w:cs="Courier New"/>
          <w:sz w:val="24"/>
          <w:szCs w:val="24"/>
        </w:rPr>
        <w:t xml:space="preserve">? </w:t>
      </w:r>
      <w:proofErr w:type="spellStart"/>
      <w:r w:rsidRPr="005F4019">
        <w:rPr>
          <w:rStyle w:val="CommonTableChar"/>
          <w:rFonts w:ascii="Courier New" w:hAnsi="Courier New" w:cs="Courier New"/>
          <w:sz w:val="24"/>
          <w:szCs w:val="24"/>
        </w:rPr>
        <w:t>Увійти</w:t>
      </w:r>
      <w:proofErr w:type="spellEnd"/>
      <w:r w:rsidRPr="005F4019">
        <w:rPr>
          <w:rStyle w:val="CommonTableChar"/>
          <w:rFonts w:ascii="Courier New" w:hAnsi="Courier New" w:cs="Courier New"/>
          <w:sz w:val="24"/>
          <w:szCs w:val="24"/>
        </w:rPr>
        <w:t>'),</w:t>
      </w:r>
    </w:p>
    <w:p w14:paraId="76E9B14E"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7E43E975"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0E602278"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19171DE7"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26E2E543"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6981F39C" w14:textId="77777777" w:rsidR="005F4019" w:rsidRPr="005F4019"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 xml:space="preserve">  }</w:t>
      </w:r>
    </w:p>
    <w:p w14:paraId="6466C800" w14:textId="396B9152" w:rsidR="00AE2BC6" w:rsidRPr="008705A7" w:rsidRDefault="005F4019" w:rsidP="005F4019">
      <w:pPr>
        <w:pStyle w:val="Code"/>
        <w:rPr>
          <w:rStyle w:val="CommonTableChar"/>
          <w:rFonts w:ascii="Courier New" w:hAnsi="Courier New" w:cs="Courier New"/>
          <w:sz w:val="24"/>
          <w:szCs w:val="24"/>
        </w:rPr>
      </w:pPr>
      <w:r w:rsidRPr="005F4019">
        <w:rPr>
          <w:rStyle w:val="CommonTableChar"/>
          <w:rFonts w:ascii="Courier New" w:hAnsi="Courier New" w:cs="Courier New"/>
          <w:sz w:val="24"/>
          <w:szCs w:val="24"/>
        </w:rPr>
        <w:t>}</w:t>
      </w:r>
    </w:p>
    <w:p w14:paraId="7769B6D1" w14:textId="25A9401A" w:rsidR="00AE2BC6" w:rsidRDefault="00AE2BC6" w:rsidP="00AC043C">
      <w:pPr>
        <w:pStyle w:val="CommonTable"/>
        <w:rPr>
          <w:rStyle w:val="CommonTableChar"/>
          <w:lang w:val="uk-UA"/>
        </w:rPr>
      </w:pPr>
    </w:p>
    <w:p w14:paraId="30BEDB4F" w14:textId="63F61EEB" w:rsidR="00D63711" w:rsidRPr="00AC043C" w:rsidRDefault="00D63711" w:rsidP="00D63711">
      <w:pPr>
        <w:pStyle w:val="Title2nd"/>
      </w:pPr>
      <w:r w:rsidRPr="00AC043C">
        <w:t>Б.</w:t>
      </w:r>
      <w:r>
        <w:rPr>
          <w:lang w:val="ru-RU"/>
        </w:rPr>
        <w:t>1</w:t>
      </w:r>
      <w:r w:rsidR="00DE5A8E">
        <w:rPr>
          <w:lang w:val="ru-RU"/>
        </w:rPr>
        <w:t>7</w:t>
      </w:r>
      <w:r w:rsidRPr="00AC043C">
        <w:t xml:space="preserve"> </w:t>
      </w:r>
      <w:proofErr w:type="spellStart"/>
      <w:r w:rsidR="00593536" w:rsidRPr="00AC043C">
        <w:rPr>
          <w:rStyle w:val="CommonTableChar"/>
          <w:lang w:val="uk-UA"/>
        </w:rPr>
        <w:t>settings_screen.dart</w:t>
      </w:r>
      <w:proofErr w:type="spellEnd"/>
    </w:p>
    <w:p w14:paraId="24F026E4" w14:textId="1BF1D2E8" w:rsidR="00D63711" w:rsidRPr="009852DD" w:rsidRDefault="00B86AAE" w:rsidP="00D63711">
      <w:pPr>
        <w:pStyle w:val="CommonTable"/>
        <w:rPr>
          <w:rStyle w:val="CommonTableChar"/>
          <w:lang w:val="uk-UA"/>
        </w:rPr>
      </w:pPr>
      <w:r w:rsidRPr="00B86AAE">
        <w:rPr>
          <w:rStyle w:val="CommonTableChar"/>
          <w:lang w:val="uk-UA"/>
        </w:rPr>
        <w:t>У цьому файлі реалізовано екран загальних налаштувань застосунку, включаючи мову, валюту та сповіщення</w:t>
      </w:r>
      <w:r w:rsidR="00D63711" w:rsidRPr="009852DD">
        <w:rPr>
          <w:rStyle w:val="CommonTableChar"/>
          <w:lang w:val="uk-UA"/>
        </w:rPr>
        <w:t>:</w:t>
      </w:r>
    </w:p>
    <w:p w14:paraId="0FAFCB6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w:t>
      </w:r>
      <w:proofErr w:type="spellStart"/>
      <w:proofErr w:type="gramStart"/>
      <w:r w:rsidRPr="00C12DCB">
        <w:rPr>
          <w:rStyle w:val="CommonTableChar"/>
          <w:rFonts w:ascii="Courier New" w:hAnsi="Courier New" w:cs="Courier New"/>
          <w:sz w:val="24"/>
          <w:szCs w:val="24"/>
        </w:rPr>
        <w:t>package:flutter</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material.dart</w:t>
      </w:r>
      <w:proofErr w:type="spellEnd"/>
      <w:proofErr w:type="gramEnd"/>
      <w:r w:rsidRPr="00C12DCB">
        <w:rPr>
          <w:rStyle w:val="CommonTableChar"/>
          <w:rFonts w:ascii="Courier New" w:hAnsi="Courier New" w:cs="Courier New"/>
          <w:sz w:val="24"/>
          <w:szCs w:val="24"/>
        </w:rPr>
        <w:t>';</w:t>
      </w:r>
    </w:p>
    <w:p w14:paraId="661A2E8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w:t>
      </w:r>
      <w:proofErr w:type="spellStart"/>
      <w:proofErr w:type="gramStart"/>
      <w:r w:rsidRPr="00C12DCB">
        <w:rPr>
          <w:rStyle w:val="CommonTableChar"/>
          <w:rFonts w:ascii="Courier New" w:hAnsi="Courier New" w:cs="Courier New"/>
          <w:sz w:val="24"/>
          <w:szCs w:val="24"/>
        </w:rPr>
        <w:t>package:provider</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provider.dart</w:t>
      </w:r>
      <w:proofErr w:type="spellEnd"/>
      <w:proofErr w:type="gramEnd"/>
      <w:r w:rsidRPr="00C12DCB">
        <w:rPr>
          <w:rStyle w:val="CommonTableChar"/>
          <w:rFonts w:ascii="Courier New" w:hAnsi="Courier New" w:cs="Courier New"/>
          <w:sz w:val="24"/>
          <w:szCs w:val="24"/>
        </w:rPr>
        <w:t>';</w:t>
      </w:r>
    </w:p>
    <w:p w14:paraId="1577557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'../services/</w:t>
      </w:r>
      <w:proofErr w:type="spellStart"/>
      <w:r w:rsidRPr="00C12DCB">
        <w:rPr>
          <w:rStyle w:val="CommonTableChar"/>
          <w:rFonts w:ascii="Courier New" w:hAnsi="Courier New" w:cs="Courier New"/>
          <w:sz w:val="24"/>
          <w:szCs w:val="24"/>
        </w:rPr>
        <w:t>auth_service.dart</w:t>
      </w:r>
      <w:proofErr w:type="spellEnd"/>
      <w:r w:rsidRPr="00C12DCB">
        <w:rPr>
          <w:rStyle w:val="CommonTableChar"/>
          <w:rFonts w:ascii="Courier New" w:hAnsi="Courier New" w:cs="Courier New"/>
          <w:sz w:val="24"/>
          <w:szCs w:val="24"/>
        </w:rPr>
        <w:t>';</w:t>
      </w:r>
    </w:p>
    <w:p w14:paraId="1E16BC6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'../services/</w:t>
      </w:r>
      <w:proofErr w:type="spellStart"/>
      <w:r w:rsidRPr="00C12DCB">
        <w:rPr>
          <w:rStyle w:val="CommonTableChar"/>
          <w:rFonts w:ascii="Courier New" w:hAnsi="Courier New" w:cs="Courier New"/>
          <w:sz w:val="24"/>
          <w:szCs w:val="24"/>
        </w:rPr>
        <w:t>db_service.dart</w:t>
      </w:r>
      <w:proofErr w:type="spellEnd"/>
      <w:r w:rsidRPr="00C12DCB">
        <w:rPr>
          <w:rStyle w:val="CommonTableChar"/>
          <w:rFonts w:ascii="Courier New" w:hAnsi="Courier New" w:cs="Courier New"/>
          <w:sz w:val="24"/>
          <w:szCs w:val="24"/>
        </w:rPr>
        <w:t>';</w:t>
      </w:r>
    </w:p>
    <w:p w14:paraId="694787A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'../services/</w:t>
      </w:r>
      <w:proofErr w:type="spellStart"/>
      <w:r w:rsidRPr="00C12DCB">
        <w:rPr>
          <w:rStyle w:val="CommonTableChar"/>
          <w:rFonts w:ascii="Courier New" w:hAnsi="Courier New" w:cs="Courier New"/>
          <w:sz w:val="24"/>
          <w:szCs w:val="24"/>
        </w:rPr>
        <w:t>user_provider.dart</w:t>
      </w:r>
      <w:proofErr w:type="spellEnd"/>
      <w:r w:rsidRPr="00C12DCB">
        <w:rPr>
          <w:rStyle w:val="CommonTableChar"/>
          <w:rFonts w:ascii="Courier New" w:hAnsi="Courier New" w:cs="Courier New"/>
          <w:sz w:val="24"/>
          <w:szCs w:val="24"/>
        </w:rPr>
        <w:t>';</w:t>
      </w:r>
    </w:p>
    <w:p w14:paraId="782BD44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'../services/</w:t>
      </w:r>
      <w:proofErr w:type="spellStart"/>
      <w:r w:rsidRPr="00C12DCB">
        <w:rPr>
          <w:rStyle w:val="CommonTableChar"/>
          <w:rFonts w:ascii="Courier New" w:hAnsi="Courier New" w:cs="Courier New"/>
          <w:sz w:val="24"/>
          <w:szCs w:val="24"/>
        </w:rPr>
        <w:t>currency_service.dart</w:t>
      </w:r>
      <w:proofErr w:type="spellEnd"/>
      <w:r w:rsidRPr="00C12DCB">
        <w:rPr>
          <w:rStyle w:val="CommonTableChar"/>
          <w:rFonts w:ascii="Courier New" w:hAnsi="Courier New" w:cs="Courier New"/>
          <w:sz w:val="24"/>
          <w:szCs w:val="24"/>
        </w:rPr>
        <w:t>';</w:t>
      </w:r>
    </w:p>
    <w:p w14:paraId="447B93F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w:t>
      </w:r>
      <w:proofErr w:type="spellStart"/>
      <w:r w:rsidRPr="00C12DCB">
        <w:rPr>
          <w:rStyle w:val="CommonTableChar"/>
          <w:rFonts w:ascii="Courier New" w:hAnsi="Courier New" w:cs="Courier New"/>
          <w:sz w:val="24"/>
          <w:szCs w:val="24"/>
        </w:rPr>
        <w:t>profile_settings_</w:t>
      </w:r>
      <w:proofErr w:type="gramStart"/>
      <w:r w:rsidRPr="00C12DCB">
        <w:rPr>
          <w:rStyle w:val="CommonTableChar"/>
          <w:rFonts w:ascii="Courier New" w:hAnsi="Courier New" w:cs="Courier New"/>
          <w:sz w:val="24"/>
          <w:szCs w:val="24"/>
        </w:rPr>
        <w:t>screen.dart</w:t>
      </w:r>
      <w:proofErr w:type="spellEnd"/>
      <w:proofErr w:type="gramEnd"/>
      <w:r w:rsidRPr="00C12DCB">
        <w:rPr>
          <w:rStyle w:val="CommonTableChar"/>
          <w:rFonts w:ascii="Courier New" w:hAnsi="Courier New" w:cs="Courier New"/>
          <w:sz w:val="24"/>
          <w:szCs w:val="24"/>
        </w:rPr>
        <w:t>';</w:t>
      </w:r>
    </w:p>
    <w:p w14:paraId="53E935D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import '../services/</w:t>
      </w:r>
      <w:proofErr w:type="spellStart"/>
      <w:r w:rsidRPr="00C12DCB">
        <w:rPr>
          <w:rStyle w:val="CommonTableChar"/>
          <w:rFonts w:ascii="Courier New" w:hAnsi="Courier New" w:cs="Courier New"/>
          <w:sz w:val="24"/>
          <w:szCs w:val="24"/>
        </w:rPr>
        <w:t>backup_service.dart</w:t>
      </w:r>
      <w:proofErr w:type="spellEnd"/>
      <w:r w:rsidRPr="00C12DCB">
        <w:rPr>
          <w:rStyle w:val="CommonTableChar"/>
          <w:rFonts w:ascii="Courier New" w:hAnsi="Courier New" w:cs="Courier New"/>
          <w:sz w:val="24"/>
          <w:szCs w:val="24"/>
        </w:rPr>
        <w:t>';</w:t>
      </w:r>
    </w:p>
    <w:p w14:paraId="34C34648" w14:textId="77777777" w:rsidR="00C12DCB" w:rsidRPr="00C12DCB" w:rsidRDefault="00C12DCB" w:rsidP="00C12DCB">
      <w:pPr>
        <w:pStyle w:val="Code"/>
        <w:rPr>
          <w:rStyle w:val="CommonTableChar"/>
          <w:rFonts w:ascii="Courier New" w:hAnsi="Courier New" w:cs="Courier New"/>
          <w:sz w:val="24"/>
          <w:szCs w:val="24"/>
        </w:rPr>
      </w:pPr>
    </w:p>
    <w:p w14:paraId="426C157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class </w:t>
      </w:r>
      <w:proofErr w:type="spellStart"/>
      <w:r w:rsidRPr="00C12DCB">
        <w:rPr>
          <w:rStyle w:val="CommonTableChar"/>
          <w:rFonts w:ascii="Courier New" w:hAnsi="Courier New" w:cs="Courier New"/>
          <w:sz w:val="24"/>
          <w:szCs w:val="24"/>
        </w:rPr>
        <w:t>HelpScreen</w:t>
      </w:r>
      <w:proofErr w:type="spellEnd"/>
      <w:r w:rsidRPr="00C12DCB">
        <w:rPr>
          <w:rStyle w:val="CommonTableChar"/>
          <w:rFonts w:ascii="Courier New" w:hAnsi="Courier New" w:cs="Courier New"/>
          <w:sz w:val="24"/>
          <w:szCs w:val="24"/>
        </w:rPr>
        <w:t xml:space="preserve"> extends </w:t>
      </w:r>
      <w:proofErr w:type="spellStart"/>
      <w:r w:rsidRPr="00C12DCB">
        <w:rPr>
          <w:rStyle w:val="CommonTableChar"/>
          <w:rFonts w:ascii="Courier New" w:hAnsi="Courier New" w:cs="Courier New"/>
          <w:sz w:val="24"/>
          <w:szCs w:val="24"/>
        </w:rPr>
        <w:t>StatelessWidget</w:t>
      </w:r>
      <w:proofErr w:type="spellEnd"/>
      <w:r w:rsidRPr="00C12DCB">
        <w:rPr>
          <w:rStyle w:val="CommonTableChar"/>
          <w:rFonts w:ascii="Courier New" w:hAnsi="Courier New" w:cs="Courier New"/>
          <w:sz w:val="24"/>
          <w:szCs w:val="24"/>
        </w:rPr>
        <w:t xml:space="preserve"> {</w:t>
      </w:r>
    </w:p>
    <w:p w14:paraId="477F6F5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const </w:t>
      </w:r>
      <w:proofErr w:type="spellStart"/>
      <w:r w:rsidRPr="00C12DCB">
        <w:rPr>
          <w:rStyle w:val="CommonTableChar"/>
          <w:rFonts w:ascii="Courier New" w:hAnsi="Courier New" w:cs="Courier New"/>
          <w:sz w:val="24"/>
          <w:szCs w:val="24"/>
        </w:rPr>
        <w:t>HelpScreen</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super.key</w:t>
      </w:r>
      <w:proofErr w:type="spellEnd"/>
      <w:r w:rsidRPr="00C12DCB">
        <w:rPr>
          <w:rStyle w:val="CommonTableChar"/>
          <w:rFonts w:ascii="Courier New" w:hAnsi="Courier New" w:cs="Courier New"/>
          <w:sz w:val="24"/>
          <w:szCs w:val="24"/>
        </w:rPr>
        <w:t>});</w:t>
      </w:r>
    </w:p>
    <w:p w14:paraId="7EDFF80E" w14:textId="77777777" w:rsidR="00C12DCB" w:rsidRPr="00C12DCB" w:rsidRDefault="00C12DCB" w:rsidP="00C12DCB">
      <w:pPr>
        <w:pStyle w:val="Code"/>
        <w:rPr>
          <w:rStyle w:val="CommonTableChar"/>
          <w:rFonts w:ascii="Courier New" w:hAnsi="Courier New" w:cs="Courier New"/>
          <w:sz w:val="24"/>
          <w:szCs w:val="24"/>
        </w:rPr>
      </w:pPr>
    </w:p>
    <w:p w14:paraId="713C36E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override</w:t>
      </w:r>
      <w:proofErr w:type="gramEnd"/>
    </w:p>
    <w:p w14:paraId="2E134C0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Widget </w:t>
      </w:r>
      <w:proofErr w:type="gramStart"/>
      <w:r w:rsidRPr="00C12DCB">
        <w:rPr>
          <w:rStyle w:val="CommonTableChar"/>
          <w:rFonts w:ascii="Courier New" w:hAnsi="Courier New" w:cs="Courier New"/>
          <w:sz w:val="24"/>
          <w:szCs w:val="24"/>
        </w:rPr>
        <w:t>build(</w:t>
      </w:r>
      <w:proofErr w:type="spellStart"/>
      <w:proofErr w:type="gramEnd"/>
      <w:r w:rsidRPr="00C12DCB">
        <w:rPr>
          <w:rStyle w:val="CommonTableChar"/>
          <w:rFonts w:ascii="Courier New" w:hAnsi="Courier New" w:cs="Courier New"/>
          <w:sz w:val="24"/>
          <w:szCs w:val="24"/>
        </w:rPr>
        <w:t>BuildContext</w:t>
      </w:r>
      <w:proofErr w:type="spellEnd"/>
      <w:r w:rsidRPr="00C12DCB">
        <w:rPr>
          <w:rStyle w:val="CommonTableChar"/>
          <w:rFonts w:ascii="Courier New" w:hAnsi="Courier New" w:cs="Courier New"/>
          <w:sz w:val="24"/>
          <w:szCs w:val="24"/>
        </w:rPr>
        <w:t xml:space="preserve"> context) {</w:t>
      </w:r>
    </w:p>
    <w:p w14:paraId="3557A79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 </w:t>
      </w:r>
      <w:proofErr w:type="gramStart"/>
      <w:r w:rsidRPr="00C12DCB">
        <w:rPr>
          <w:rStyle w:val="CommonTableChar"/>
          <w:rFonts w:ascii="Courier New" w:hAnsi="Courier New" w:cs="Courier New"/>
          <w:sz w:val="24"/>
          <w:szCs w:val="24"/>
        </w:rPr>
        <w:t>Scaffold(</w:t>
      </w:r>
      <w:proofErr w:type="gramEnd"/>
    </w:p>
    <w:p w14:paraId="7EC534E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appBar</w:t>
      </w:r>
      <w:proofErr w:type="spellEnd"/>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AppBar</w:t>
      </w:r>
      <w:proofErr w:type="spellEnd"/>
      <w:r w:rsidRPr="00C12DCB">
        <w:rPr>
          <w:rStyle w:val="CommonTableChar"/>
          <w:rFonts w:ascii="Courier New" w:hAnsi="Courier New" w:cs="Courier New"/>
          <w:sz w:val="24"/>
          <w:szCs w:val="24"/>
        </w:rPr>
        <w:t>(</w:t>
      </w:r>
      <w:proofErr w:type="gramEnd"/>
    </w:p>
    <w:p w14:paraId="6E8B751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Допомога</w:t>
      </w:r>
      <w:proofErr w:type="spellEnd"/>
      <w:r w:rsidRPr="00C12DCB">
        <w:rPr>
          <w:rStyle w:val="CommonTableChar"/>
          <w:rFonts w:ascii="Courier New" w:hAnsi="Courier New" w:cs="Courier New"/>
          <w:sz w:val="24"/>
          <w:szCs w:val="24"/>
        </w:rPr>
        <w:t>'),</w:t>
      </w:r>
    </w:p>
    <w:p w14:paraId="7717878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CB6812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body: const </w:t>
      </w:r>
      <w:proofErr w:type="spellStart"/>
      <w:proofErr w:type="gramStart"/>
      <w:r w:rsidRPr="00C12DCB">
        <w:rPr>
          <w:rStyle w:val="CommonTableChar"/>
          <w:rFonts w:ascii="Courier New" w:hAnsi="Courier New" w:cs="Courier New"/>
          <w:sz w:val="24"/>
          <w:szCs w:val="24"/>
        </w:rPr>
        <w:t>SingleChildScrollView</w:t>
      </w:r>
      <w:proofErr w:type="spellEnd"/>
      <w:r w:rsidRPr="00C12DCB">
        <w:rPr>
          <w:rStyle w:val="CommonTableChar"/>
          <w:rFonts w:ascii="Courier New" w:hAnsi="Courier New" w:cs="Courier New"/>
          <w:sz w:val="24"/>
          <w:szCs w:val="24"/>
        </w:rPr>
        <w:t>(</w:t>
      </w:r>
      <w:proofErr w:type="gramEnd"/>
    </w:p>
    <w:p w14:paraId="6086C4C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padding: </w:t>
      </w:r>
      <w:proofErr w:type="spellStart"/>
      <w:proofErr w:type="gramStart"/>
      <w:r w:rsidRPr="00C12DCB">
        <w:rPr>
          <w:rStyle w:val="CommonTableChar"/>
          <w:rFonts w:ascii="Courier New" w:hAnsi="Courier New" w:cs="Courier New"/>
          <w:sz w:val="24"/>
          <w:szCs w:val="24"/>
        </w:rPr>
        <w:t>EdgeInsets.all</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16.0),</w:t>
      </w:r>
    </w:p>
    <w:p w14:paraId="2D373AC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 </w:t>
      </w:r>
      <w:proofErr w:type="gramStart"/>
      <w:r w:rsidRPr="00C12DCB">
        <w:rPr>
          <w:rStyle w:val="CommonTableChar"/>
          <w:rFonts w:ascii="Courier New" w:hAnsi="Courier New" w:cs="Courier New"/>
          <w:sz w:val="24"/>
          <w:szCs w:val="24"/>
        </w:rPr>
        <w:t>Column(</w:t>
      </w:r>
      <w:proofErr w:type="gramEnd"/>
    </w:p>
    <w:p w14:paraId="3AD6477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crossAxisAlignment</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CrossAxisAlignment.start</w:t>
      </w:r>
      <w:proofErr w:type="spellEnd"/>
      <w:r w:rsidRPr="00C12DCB">
        <w:rPr>
          <w:rStyle w:val="CommonTableChar"/>
          <w:rFonts w:ascii="Courier New" w:hAnsi="Courier New" w:cs="Courier New"/>
          <w:sz w:val="24"/>
          <w:szCs w:val="24"/>
        </w:rPr>
        <w:t>,</w:t>
      </w:r>
    </w:p>
    <w:p w14:paraId="497FBCE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children: [</w:t>
      </w:r>
    </w:p>
    <w:p w14:paraId="447DBCC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p>
    <w:p w14:paraId="26BF411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Як</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користуватися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додатком</w:t>
      </w:r>
      <w:proofErr w:type="spellEnd"/>
      <w:r w:rsidRPr="00C12DCB">
        <w:rPr>
          <w:rStyle w:val="CommonTableChar"/>
          <w:rFonts w:ascii="Courier New" w:hAnsi="Courier New" w:cs="Courier New"/>
          <w:sz w:val="24"/>
          <w:szCs w:val="24"/>
        </w:rPr>
        <w:t>',</w:t>
      </w:r>
    </w:p>
    <w:p w14:paraId="12309DF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style: </w:t>
      </w:r>
      <w:proofErr w:type="spellStart"/>
      <w:proofErr w:type="gramStart"/>
      <w:r w:rsidRPr="00C12DCB">
        <w:rPr>
          <w:rStyle w:val="CommonTableChar"/>
          <w:rFonts w:ascii="Courier New" w:hAnsi="Courier New" w:cs="Courier New"/>
          <w:sz w:val="24"/>
          <w:szCs w:val="24"/>
        </w:rPr>
        <w:t>TextStyle</w:t>
      </w:r>
      <w:proofErr w:type="spellEnd"/>
      <w:r w:rsidRPr="00C12DCB">
        <w:rPr>
          <w:rStyle w:val="CommonTableChar"/>
          <w:rFonts w:ascii="Courier New" w:hAnsi="Courier New" w:cs="Courier New"/>
          <w:sz w:val="24"/>
          <w:szCs w:val="24"/>
        </w:rPr>
        <w:t>(</w:t>
      </w:r>
      <w:proofErr w:type="spellStart"/>
      <w:proofErr w:type="gramEnd"/>
      <w:r w:rsidRPr="00C12DCB">
        <w:rPr>
          <w:rStyle w:val="CommonTableChar"/>
          <w:rFonts w:ascii="Courier New" w:hAnsi="Courier New" w:cs="Courier New"/>
          <w:sz w:val="24"/>
          <w:szCs w:val="24"/>
        </w:rPr>
        <w:t>fontSize</w:t>
      </w:r>
      <w:proofErr w:type="spellEnd"/>
      <w:r w:rsidRPr="00C12DCB">
        <w:rPr>
          <w:rStyle w:val="CommonTableChar"/>
          <w:rFonts w:ascii="Courier New" w:hAnsi="Courier New" w:cs="Courier New"/>
          <w:sz w:val="24"/>
          <w:szCs w:val="24"/>
        </w:rPr>
        <w:t xml:space="preserve">: 20, </w:t>
      </w:r>
      <w:proofErr w:type="spellStart"/>
      <w:r w:rsidRPr="00C12DCB">
        <w:rPr>
          <w:rStyle w:val="CommonTableChar"/>
          <w:rFonts w:ascii="Courier New" w:hAnsi="Courier New" w:cs="Courier New"/>
          <w:sz w:val="24"/>
          <w:szCs w:val="24"/>
        </w:rPr>
        <w:t>fontWeight</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FontWeight.bold</w:t>
      </w:r>
      <w:proofErr w:type="spellEnd"/>
      <w:r w:rsidRPr="00C12DCB">
        <w:rPr>
          <w:rStyle w:val="CommonTableChar"/>
          <w:rFonts w:ascii="Courier New" w:hAnsi="Courier New" w:cs="Courier New"/>
          <w:sz w:val="24"/>
          <w:szCs w:val="24"/>
        </w:rPr>
        <w:t>),</w:t>
      </w:r>
    </w:p>
    <w:p w14:paraId="6E28F6A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48C44E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16),</w:t>
      </w:r>
    </w:p>
    <w:p w14:paraId="043C4E1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lastRenderedPageBreak/>
        <w:t xml:space="preserve">            </w:t>
      </w:r>
      <w:proofErr w:type="gramStart"/>
      <w:r w:rsidRPr="00C12DCB">
        <w:rPr>
          <w:rStyle w:val="CommonTableChar"/>
          <w:rFonts w:ascii="Courier New" w:hAnsi="Courier New" w:cs="Courier New"/>
          <w:sz w:val="24"/>
          <w:szCs w:val="24"/>
        </w:rPr>
        <w:t>Text(</w:t>
      </w:r>
      <w:proofErr w:type="gramEnd"/>
    </w:p>
    <w:p w14:paraId="188C07E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'1. </w:t>
      </w:r>
      <w:proofErr w:type="spellStart"/>
      <w:r w:rsidRPr="00C12DCB">
        <w:rPr>
          <w:rStyle w:val="CommonTableChar"/>
          <w:rFonts w:ascii="Courier New" w:hAnsi="Courier New" w:cs="Courier New"/>
          <w:sz w:val="24"/>
          <w:szCs w:val="24"/>
        </w:rPr>
        <w:t>Додавання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доходів</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перетягніть</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категорію</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доходу</w:t>
      </w:r>
      <w:proofErr w:type="spellEnd"/>
      <w:r w:rsidRPr="00C12DCB">
        <w:rPr>
          <w:rStyle w:val="CommonTableChar"/>
          <w:rFonts w:ascii="Courier New" w:hAnsi="Courier New" w:cs="Courier New"/>
          <w:sz w:val="24"/>
          <w:szCs w:val="24"/>
        </w:rPr>
        <w:t xml:space="preserve"> на </w:t>
      </w:r>
      <w:proofErr w:type="spellStart"/>
      <w:r w:rsidRPr="00C12DCB">
        <w:rPr>
          <w:rStyle w:val="CommonTableChar"/>
          <w:rFonts w:ascii="Courier New" w:hAnsi="Courier New" w:cs="Courier New"/>
          <w:sz w:val="24"/>
          <w:szCs w:val="24"/>
        </w:rPr>
        <w:t>рахунок</w:t>
      </w:r>
      <w:proofErr w:type="spellEnd"/>
      <w:r w:rsidRPr="00C12DCB">
        <w:rPr>
          <w:rStyle w:val="CommonTableChar"/>
          <w:rFonts w:ascii="Courier New" w:hAnsi="Courier New" w:cs="Courier New"/>
          <w:sz w:val="24"/>
          <w:szCs w:val="24"/>
        </w:rPr>
        <w:t>',</w:t>
      </w:r>
    </w:p>
    <w:p w14:paraId="4F18941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style: </w:t>
      </w:r>
      <w:proofErr w:type="spellStart"/>
      <w:proofErr w:type="gramStart"/>
      <w:r w:rsidRPr="00C12DCB">
        <w:rPr>
          <w:rStyle w:val="CommonTableChar"/>
          <w:rFonts w:ascii="Courier New" w:hAnsi="Courier New" w:cs="Courier New"/>
          <w:sz w:val="24"/>
          <w:szCs w:val="24"/>
        </w:rPr>
        <w:t>TextStyle</w:t>
      </w:r>
      <w:proofErr w:type="spellEnd"/>
      <w:r w:rsidRPr="00C12DCB">
        <w:rPr>
          <w:rStyle w:val="CommonTableChar"/>
          <w:rFonts w:ascii="Courier New" w:hAnsi="Courier New" w:cs="Courier New"/>
          <w:sz w:val="24"/>
          <w:szCs w:val="24"/>
        </w:rPr>
        <w:t>(</w:t>
      </w:r>
      <w:proofErr w:type="spellStart"/>
      <w:proofErr w:type="gramEnd"/>
      <w:r w:rsidRPr="00C12DCB">
        <w:rPr>
          <w:rStyle w:val="CommonTableChar"/>
          <w:rFonts w:ascii="Courier New" w:hAnsi="Courier New" w:cs="Courier New"/>
          <w:sz w:val="24"/>
          <w:szCs w:val="24"/>
        </w:rPr>
        <w:t>fontSize</w:t>
      </w:r>
      <w:proofErr w:type="spellEnd"/>
      <w:r w:rsidRPr="00C12DCB">
        <w:rPr>
          <w:rStyle w:val="CommonTableChar"/>
          <w:rFonts w:ascii="Courier New" w:hAnsi="Courier New" w:cs="Courier New"/>
          <w:sz w:val="24"/>
          <w:szCs w:val="24"/>
        </w:rPr>
        <w:t>: 16),</w:t>
      </w:r>
    </w:p>
    <w:p w14:paraId="7CF7234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010651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8),</w:t>
      </w:r>
    </w:p>
    <w:p w14:paraId="0002A2D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p>
    <w:p w14:paraId="002D94C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'2. </w:t>
      </w:r>
      <w:proofErr w:type="spellStart"/>
      <w:r w:rsidRPr="00C12DCB">
        <w:rPr>
          <w:rStyle w:val="CommonTableChar"/>
          <w:rFonts w:ascii="Courier New" w:hAnsi="Courier New" w:cs="Courier New"/>
          <w:sz w:val="24"/>
          <w:szCs w:val="24"/>
        </w:rPr>
        <w:t>Додавання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витрат</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перетягніть</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категорію</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витрат</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на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рахунок</w:t>
      </w:r>
      <w:proofErr w:type="spellEnd"/>
      <w:r w:rsidRPr="00C12DCB">
        <w:rPr>
          <w:rStyle w:val="CommonTableChar"/>
          <w:rFonts w:ascii="Courier New" w:hAnsi="Courier New" w:cs="Courier New"/>
          <w:sz w:val="24"/>
          <w:szCs w:val="24"/>
        </w:rPr>
        <w:t>',</w:t>
      </w:r>
    </w:p>
    <w:p w14:paraId="6FB26AF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style: </w:t>
      </w:r>
      <w:proofErr w:type="spellStart"/>
      <w:proofErr w:type="gramStart"/>
      <w:r w:rsidRPr="00C12DCB">
        <w:rPr>
          <w:rStyle w:val="CommonTableChar"/>
          <w:rFonts w:ascii="Courier New" w:hAnsi="Courier New" w:cs="Courier New"/>
          <w:sz w:val="24"/>
          <w:szCs w:val="24"/>
        </w:rPr>
        <w:t>TextStyle</w:t>
      </w:r>
      <w:proofErr w:type="spellEnd"/>
      <w:r w:rsidRPr="00C12DCB">
        <w:rPr>
          <w:rStyle w:val="CommonTableChar"/>
          <w:rFonts w:ascii="Courier New" w:hAnsi="Courier New" w:cs="Courier New"/>
          <w:sz w:val="24"/>
          <w:szCs w:val="24"/>
        </w:rPr>
        <w:t>(</w:t>
      </w:r>
      <w:proofErr w:type="spellStart"/>
      <w:proofErr w:type="gramEnd"/>
      <w:r w:rsidRPr="00C12DCB">
        <w:rPr>
          <w:rStyle w:val="CommonTableChar"/>
          <w:rFonts w:ascii="Courier New" w:hAnsi="Courier New" w:cs="Courier New"/>
          <w:sz w:val="24"/>
          <w:szCs w:val="24"/>
        </w:rPr>
        <w:t>fontSize</w:t>
      </w:r>
      <w:proofErr w:type="spellEnd"/>
      <w:r w:rsidRPr="00C12DCB">
        <w:rPr>
          <w:rStyle w:val="CommonTableChar"/>
          <w:rFonts w:ascii="Courier New" w:hAnsi="Courier New" w:cs="Courier New"/>
          <w:sz w:val="24"/>
          <w:szCs w:val="24"/>
        </w:rPr>
        <w:t>: 16),</w:t>
      </w:r>
    </w:p>
    <w:p w14:paraId="2ABF76E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0E404CA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8),</w:t>
      </w:r>
    </w:p>
    <w:p w14:paraId="53C9CEB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p>
    <w:p w14:paraId="000BAB0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'3. </w:t>
      </w:r>
      <w:proofErr w:type="spellStart"/>
      <w:r w:rsidRPr="00C12DCB">
        <w:rPr>
          <w:rStyle w:val="CommonTableChar"/>
          <w:rFonts w:ascii="Courier New" w:hAnsi="Courier New" w:cs="Courier New"/>
          <w:sz w:val="24"/>
          <w:szCs w:val="24"/>
        </w:rPr>
        <w:t>Перегляд</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статистики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натисніть</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на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категорію</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для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детального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аналізу</w:t>
      </w:r>
      <w:proofErr w:type="spellEnd"/>
      <w:r w:rsidRPr="00C12DCB">
        <w:rPr>
          <w:rStyle w:val="CommonTableChar"/>
          <w:rFonts w:ascii="Courier New" w:hAnsi="Courier New" w:cs="Courier New"/>
          <w:sz w:val="24"/>
          <w:szCs w:val="24"/>
        </w:rPr>
        <w:t>',</w:t>
      </w:r>
    </w:p>
    <w:p w14:paraId="5AAD0B0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style: </w:t>
      </w:r>
      <w:proofErr w:type="spellStart"/>
      <w:proofErr w:type="gramStart"/>
      <w:r w:rsidRPr="00C12DCB">
        <w:rPr>
          <w:rStyle w:val="CommonTableChar"/>
          <w:rFonts w:ascii="Courier New" w:hAnsi="Courier New" w:cs="Courier New"/>
          <w:sz w:val="24"/>
          <w:szCs w:val="24"/>
        </w:rPr>
        <w:t>TextStyle</w:t>
      </w:r>
      <w:proofErr w:type="spellEnd"/>
      <w:r w:rsidRPr="00C12DCB">
        <w:rPr>
          <w:rStyle w:val="CommonTableChar"/>
          <w:rFonts w:ascii="Courier New" w:hAnsi="Courier New" w:cs="Courier New"/>
          <w:sz w:val="24"/>
          <w:szCs w:val="24"/>
        </w:rPr>
        <w:t>(</w:t>
      </w:r>
      <w:proofErr w:type="spellStart"/>
      <w:proofErr w:type="gramEnd"/>
      <w:r w:rsidRPr="00C12DCB">
        <w:rPr>
          <w:rStyle w:val="CommonTableChar"/>
          <w:rFonts w:ascii="Courier New" w:hAnsi="Courier New" w:cs="Courier New"/>
          <w:sz w:val="24"/>
          <w:szCs w:val="24"/>
        </w:rPr>
        <w:t>fontSize</w:t>
      </w:r>
      <w:proofErr w:type="spellEnd"/>
      <w:r w:rsidRPr="00C12DCB">
        <w:rPr>
          <w:rStyle w:val="CommonTableChar"/>
          <w:rFonts w:ascii="Courier New" w:hAnsi="Courier New" w:cs="Courier New"/>
          <w:sz w:val="24"/>
          <w:szCs w:val="24"/>
        </w:rPr>
        <w:t>: 16),</w:t>
      </w:r>
    </w:p>
    <w:p w14:paraId="3B8BE89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0166344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8EF8E2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92E827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850931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62763C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02B5FF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w:t>
      </w:r>
    </w:p>
    <w:p w14:paraId="4B0E94E6" w14:textId="77777777" w:rsidR="00C12DCB" w:rsidRPr="00C12DCB" w:rsidRDefault="00C12DCB" w:rsidP="00C12DCB">
      <w:pPr>
        <w:pStyle w:val="Code"/>
        <w:rPr>
          <w:rStyle w:val="CommonTableChar"/>
          <w:rFonts w:ascii="Courier New" w:hAnsi="Courier New" w:cs="Courier New"/>
          <w:sz w:val="24"/>
          <w:szCs w:val="24"/>
        </w:rPr>
      </w:pPr>
    </w:p>
    <w:p w14:paraId="09731EB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class </w:t>
      </w:r>
      <w:proofErr w:type="spellStart"/>
      <w:r w:rsidRPr="00C12DCB">
        <w:rPr>
          <w:rStyle w:val="CommonTableChar"/>
          <w:rFonts w:ascii="Courier New" w:hAnsi="Courier New" w:cs="Courier New"/>
          <w:sz w:val="24"/>
          <w:szCs w:val="24"/>
        </w:rPr>
        <w:t>AboutScreen</w:t>
      </w:r>
      <w:proofErr w:type="spellEnd"/>
      <w:r w:rsidRPr="00C12DCB">
        <w:rPr>
          <w:rStyle w:val="CommonTableChar"/>
          <w:rFonts w:ascii="Courier New" w:hAnsi="Courier New" w:cs="Courier New"/>
          <w:sz w:val="24"/>
          <w:szCs w:val="24"/>
        </w:rPr>
        <w:t xml:space="preserve"> extends </w:t>
      </w:r>
      <w:proofErr w:type="spellStart"/>
      <w:r w:rsidRPr="00C12DCB">
        <w:rPr>
          <w:rStyle w:val="CommonTableChar"/>
          <w:rFonts w:ascii="Courier New" w:hAnsi="Courier New" w:cs="Courier New"/>
          <w:sz w:val="24"/>
          <w:szCs w:val="24"/>
        </w:rPr>
        <w:t>StatelessWidget</w:t>
      </w:r>
      <w:proofErr w:type="spellEnd"/>
      <w:r w:rsidRPr="00C12DCB">
        <w:rPr>
          <w:rStyle w:val="CommonTableChar"/>
          <w:rFonts w:ascii="Courier New" w:hAnsi="Courier New" w:cs="Courier New"/>
          <w:sz w:val="24"/>
          <w:szCs w:val="24"/>
        </w:rPr>
        <w:t xml:space="preserve"> {</w:t>
      </w:r>
    </w:p>
    <w:p w14:paraId="206D055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const </w:t>
      </w:r>
      <w:proofErr w:type="spellStart"/>
      <w:r w:rsidRPr="00C12DCB">
        <w:rPr>
          <w:rStyle w:val="CommonTableChar"/>
          <w:rFonts w:ascii="Courier New" w:hAnsi="Courier New" w:cs="Courier New"/>
          <w:sz w:val="24"/>
          <w:szCs w:val="24"/>
        </w:rPr>
        <w:t>AboutScreen</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super.key</w:t>
      </w:r>
      <w:proofErr w:type="spellEnd"/>
      <w:r w:rsidRPr="00C12DCB">
        <w:rPr>
          <w:rStyle w:val="CommonTableChar"/>
          <w:rFonts w:ascii="Courier New" w:hAnsi="Courier New" w:cs="Courier New"/>
          <w:sz w:val="24"/>
          <w:szCs w:val="24"/>
        </w:rPr>
        <w:t>});</w:t>
      </w:r>
    </w:p>
    <w:p w14:paraId="1172349F" w14:textId="77777777" w:rsidR="00C12DCB" w:rsidRPr="00C12DCB" w:rsidRDefault="00C12DCB" w:rsidP="00C12DCB">
      <w:pPr>
        <w:pStyle w:val="Code"/>
        <w:rPr>
          <w:rStyle w:val="CommonTableChar"/>
          <w:rFonts w:ascii="Courier New" w:hAnsi="Courier New" w:cs="Courier New"/>
          <w:sz w:val="24"/>
          <w:szCs w:val="24"/>
        </w:rPr>
      </w:pPr>
    </w:p>
    <w:p w14:paraId="655967B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override</w:t>
      </w:r>
      <w:proofErr w:type="gramEnd"/>
    </w:p>
    <w:p w14:paraId="31ECBAE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Widget </w:t>
      </w:r>
      <w:proofErr w:type="gramStart"/>
      <w:r w:rsidRPr="00C12DCB">
        <w:rPr>
          <w:rStyle w:val="CommonTableChar"/>
          <w:rFonts w:ascii="Courier New" w:hAnsi="Courier New" w:cs="Courier New"/>
          <w:sz w:val="24"/>
          <w:szCs w:val="24"/>
        </w:rPr>
        <w:t>build(</w:t>
      </w:r>
      <w:proofErr w:type="spellStart"/>
      <w:proofErr w:type="gramEnd"/>
      <w:r w:rsidRPr="00C12DCB">
        <w:rPr>
          <w:rStyle w:val="CommonTableChar"/>
          <w:rFonts w:ascii="Courier New" w:hAnsi="Courier New" w:cs="Courier New"/>
          <w:sz w:val="24"/>
          <w:szCs w:val="24"/>
        </w:rPr>
        <w:t>BuildContext</w:t>
      </w:r>
      <w:proofErr w:type="spellEnd"/>
      <w:r w:rsidRPr="00C12DCB">
        <w:rPr>
          <w:rStyle w:val="CommonTableChar"/>
          <w:rFonts w:ascii="Courier New" w:hAnsi="Courier New" w:cs="Courier New"/>
          <w:sz w:val="24"/>
          <w:szCs w:val="24"/>
        </w:rPr>
        <w:t xml:space="preserve"> context) {</w:t>
      </w:r>
    </w:p>
    <w:p w14:paraId="61CB57E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 </w:t>
      </w:r>
      <w:proofErr w:type="gramStart"/>
      <w:r w:rsidRPr="00C12DCB">
        <w:rPr>
          <w:rStyle w:val="CommonTableChar"/>
          <w:rFonts w:ascii="Courier New" w:hAnsi="Courier New" w:cs="Courier New"/>
          <w:sz w:val="24"/>
          <w:szCs w:val="24"/>
        </w:rPr>
        <w:t>Scaffold(</w:t>
      </w:r>
      <w:proofErr w:type="gramEnd"/>
    </w:p>
    <w:p w14:paraId="50F8424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appBar</w:t>
      </w:r>
      <w:proofErr w:type="spellEnd"/>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AppBar</w:t>
      </w:r>
      <w:proofErr w:type="spellEnd"/>
      <w:r w:rsidRPr="00C12DCB">
        <w:rPr>
          <w:rStyle w:val="CommonTableChar"/>
          <w:rFonts w:ascii="Courier New" w:hAnsi="Courier New" w:cs="Courier New"/>
          <w:sz w:val="24"/>
          <w:szCs w:val="24"/>
        </w:rPr>
        <w:t>(</w:t>
      </w:r>
      <w:proofErr w:type="gramEnd"/>
    </w:p>
    <w:p w14:paraId="5F12DC2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Про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програму</w:t>
      </w:r>
      <w:proofErr w:type="spellEnd"/>
      <w:r w:rsidRPr="00C12DCB">
        <w:rPr>
          <w:rStyle w:val="CommonTableChar"/>
          <w:rFonts w:ascii="Courier New" w:hAnsi="Courier New" w:cs="Courier New"/>
          <w:sz w:val="24"/>
          <w:szCs w:val="24"/>
        </w:rPr>
        <w:t>'),</w:t>
      </w:r>
    </w:p>
    <w:p w14:paraId="7194BFD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291C9F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body: const </w:t>
      </w:r>
      <w:proofErr w:type="gramStart"/>
      <w:r w:rsidRPr="00C12DCB">
        <w:rPr>
          <w:rStyle w:val="CommonTableChar"/>
          <w:rFonts w:ascii="Courier New" w:hAnsi="Courier New" w:cs="Courier New"/>
          <w:sz w:val="24"/>
          <w:szCs w:val="24"/>
        </w:rPr>
        <w:t>Center(</w:t>
      </w:r>
      <w:proofErr w:type="gramEnd"/>
    </w:p>
    <w:p w14:paraId="5DFD0D2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 </w:t>
      </w:r>
      <w:proofErr w:type="gramStart"/>
      <w:r w:rsidRPr="00C12DCB">
        <w:rPr>
          <w:rStyle w:val="CommonTableChar"/>
          <w:rFonts w:ascii="Courier New" w:hAnsi="Courier New" w:cs="Courier New"/>
          <w:sz w:val="24"/>
          <w:szCs w:val="24"/>
        </w:rPr>
        <w:t>Column(</w:t>
      </w:r>
      <w:proofErr w:type="gramEnd"/>
    </w:p>
    <w:p w14:paraId="4FEF3D1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mainAxisAlignment</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MainAxisAlignment.center</w:t>
      </w:r>
      <w:proofErr w:type="spellEnd"/>
      <w:r w:rsidRPr="00C12DCB">
        <w:rPr>
          <w:rStyle w:val="CommonTableChar"/>
          <w:rFonts w:ascii="Courier New" w:hAnsi="Courier New" w:cs="Courier New"/>
          <w:sz w:val="24"/>
          <w:szCs w:val="24"/>
        </w:rPr>
        <w:t>,</w:t>
      </w:r>
    </w:p>
    <w:p w14:paraId="280812C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children: [</w:t>
      </w:r>
    </w:p>
    <w:p w14:paraId="58C4E0D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p>
    <w:p w14:paraId="13F35B3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Сімейний</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бюджет</w:t>
      </w:r>
      <w:proofErr w:type="spellEnd"/>
      <w:r w:rsidRPr="00C12DCB">
        <w:rPr>
          <w:rStyle w:val="CommonTableChar"/>
          <w:rFonts w:ascii="Courier New" w:hAnsi="Courier New" w:cs="Courier New"/>
          <w:sz w:val="24"/>
          <w:szCs w:val="24"/>
        </w:rPr>
        <w:t>',</w:t>
      </w:r>
    </w:p>
    <w:p w14:paraId="79FE6FF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style: </w:t>
      </w:r>
      <w:proofErr w:type="spellStart"/>
      <w:proofErr w:type="gramStart"/>
      <w:r w:rsidRPr="00C12DCB">
        <w:rPr>
          <w:rStyle w:val="CommonTableChar"/>
          <w:rFonts w:ascii="Courier New" w:hAnsi="Courier New" w:cs="Courier New"/>
          <w:sz w:val="24"/>
          <w:szCs w:val="24"/>
        </w:rPr>
        <w:t>TextStyle</w:t>
      </w:r>
      <w:proofErr w:type="spellEnd"/>
      <w:r w:rsidRPr="00C12DCB">
        <w:rPr>
          <w:rStyle w:val="CommonTableChar"/>
          <w:rFonts w:ascii="Courier New" w:hAnsi="Courier New" w:cs="Courier New"/>
          <w:sz w:val="24"/>
          <w:szCs w:val="24"/>
        </w:rPr>
        <w:t>(</w:t>
      </w:r>
      <w:proofErr w:type="spellStart"/>
      <w:proofErr w:type="gramEnd"/>
      <w:r w:rsidRPr="00C12DCB">
        <w:rPr>
          <w:rStyle w:val="CommonTableChar"/>
          <w:rFonts w:ascii="Courier New" w:hAnsi="Courier New" w:cs="Courier New"/>
          <w:sz w:val="24"/>
          <w:szCs w:val="24"/>
        </w:rPr>
        <w:t>fontSize</w:t>
      </w:r>
      <w:proofErr w:type="spellEnd"/>
      <w:r w:rsidRPr="00C12DCB">
        <w:rPr>
          <w:rStyle w:val="CommonTableChar"/>
          <w:rFonts w:ascii="Courier New" w:hAnsi="Courier New" w:cs="Courier New"/>
          <w:sz w:val="24"/>
          <w:szCs w:val="24"/>
        </w:rPr>
        <w:t xml:space="preserve">: 24, </w:t>
      </w:r>
      <w:proofErr w:type="spellStart"/>
      <w:r w:rsidRPr="00C12DCB">
        <w:rPr>
          <w:rStyle w:val="CommonTableChar"/>
          <w:rFonts w:ascii="Courier New" w:hAnsi="Courier New" w:cs="Courier New"/>
          <w:sz w:val="24"/>
          <w:szCs w:val="24"/>
        </w:rPr>
        <w:t>fontWeight</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FontWeight.bold</w:t>
      </w:r>
      <w:proofErr w:type="spellEnd"/>
      <w:r w:rsidRPr="00C12DCB">
        <w:rPr>
          <w:rStyle w:val="CommonTableChar"/>
          <w:rFonts w:ascii="Courier New" w:hAnsi="Courier New" w:cs="Courier New"/>
          <w:sz w:val="24"/>
          <w:szCs w:val="24"/>
        </w:rPr>
        <w:t>),</w:t>
      </w:r>
    </w:p>
    <w:p w14:paraId="311B538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005FCCB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16),</w:t>
      </w:r>
    </w:p>
    <w:p w14:paraId="763C5EB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Версія</w:t>
      </w:r>
      <w:proofErr w:type="spellEnd"/>
      <w:r w:rsidRPr="00C12DCB">
        <w:rPr>
          <w:rStyle w:val="CommonTableChar"/>
          <w:rFonts w:ascii="Courier New" w:hAnsi="Courier New" w:cs="Courier New"/>
          <w:sz w:val="24"/>
          <w:szCs w:val="24"/>
        </w:rPr>
        <w:t xml:space="preserve"> 0.0.2'),</w:t>
      </w:r>
    </w:p>
    <w:p w14:paraId="0509959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8),</w:t>
      </w:r>
    </w:p>
    <w:p w14:paraId="5BBC189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 xml:space="preserve">'© 2025 </w:t>
      </w:r>
      <w:proofErr w:type="spellStart"/>
      <w:r w:rsidRPr="00C12DCB">
        <w:rPr>
          <w:rStyle w:val="CommonTableChar"/>
          <w:rFonts w:ascii="Courier New" w:hAnsi="Courier New" w:cs="Courier New"/>
          <w:sz w:val="24"/>
          <w:szCs w:val="24"/>
        </w:rPr>
        <w:t>Всі</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права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захищені</w:t>
      </w:r>
      <w:proofErr w:type="spellEnd"/>
      <w:r w:rsidRPr="00C12DCB">
        <w:rPr>
          <w:rStyle w:val="CommonTableChar"/>
          <w:rFonts w:ascii="Courier New" w:hAnsi="Courier New" w:cs="Courier New"/>
          <w:sz w:val="24"/>
          <w:szCs w:val="24"/>
        </w:rPr>
        <w:t>'),</w:t>
      </w:r>
    </w:p>
    <w:p w14:paraId="5A076FA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A5358F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A89133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7B3C94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73D728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B5F4E5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w:t>
      </w:r>
    </w:p>
    <w:p w14:paraId="524CC993" w14:textId="77777777" w:rsidR="00C12DCB" w:rsidRPr="00C12DCB" w:rsidRDefault="00C12DCB" w:rsidP="00C12DCB">
      <w:pPr>
        <w:pStyle w:val="Code"/>
        <w:rPr>
          <w:rStyle w:val="CommonTableChar"/>
          <w:rFonts w:ascii="Courier New" w:hAnsi="Courier New" w:cs="Courier New"/>
          <w:sz w:val="24"/>
          <w:szCs w:val="24"/>
        </w:rPr>
      </w:pPr>
    </w:p>
    <w:p w14:paraId="66DDFD2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class </w:t>
      </w:r>
      <w:proofErr w:type="spellStart"/>
      <w:r w:rsidRPr="00C12DCB">
        <w:rPr>
          <w:rStyle w:val="CommonTableChar"/>
          <w:rFonts w:ascii="Courier New" w:hAnsi="Courier New" w:cs="Courier New"/>
          <w:sz w:val="24"/>
          <w:szCs w:val="24"/>
        </w:rPr>
        <w:t>SettingsScreen</w:t>
      </w:r>
      <w:proofErr w:type="spellEnd"/>
      <w:r w:rsidRPr="00C12DCB">
        <w:rPr>
          <w:rStyle w:val="CommonTableChar"/>
          <w:rFonts w:ascii="Courier New" w:hAnsi="Courier New" w:cs="Courier New"/>
          <w:sz w:val="24"/>
          <w:szCs w:val="24"/>
        </w:rPr>
        <w:t xml:space="preserve"> extends </w:t>
      </w:r>
      <w:proofErr w:type="spellStart"/>
      <w:r w:rsidRPr="00C12DCB">
        <w:rPr>
          <w:rStyle w:val="CommonTableChar"/>
          <w:rFonts w:ascii="Courier New" w:hAnsi="Courier New" w:cs="Courier New"/>
          <w:sz w:val="24"/>
          <w:szCs w:val="24"/>
        </w:rPr>
        <w:t>StatelessWidget</w:t>
      </w:r>
      <w:proofErr w:type="spellEnd"/>
      <w:r w:rsidRPr="00C12DCB">
        <w:rPr>
          <w:rStyle w:val="CommonTableChar"/>
          <w:rFonts w:ascii="Courier New" w:hAnsi="Courier New" w:cs="Courier New"/>
          <w:sz w:val="24"/>
          <w:szCs w:val="24"/>
        </w:rPr>
        <w:t xml:space="preserve"> {</w:t>
      </w:r>
    </w:p>
    <w:p w14:paraId="6D46429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const </w:t>
      </w:r>
      <w:proofErr w:type="spellStart"/>
      <w:r w:rsidRPr="00C12DCB">
        <w:rPr>
          <w:rStyle w:val="CommonTableChar"/>
          <w:rFonts w:ascii="Courier New" w:hAnsi="Courier New" w:cs="Courier New"/>
          <w:sz w:val="24"/>
          <w:szCs w:val="24"/>
        </w:rPr>
        <w:t>SettingsScreen</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super.key</w:t>
      </w:r>
      <w:proofErr w:type="spellEnd"/>
      <w:r w:rsidRPr="00C12DCB">
        <w:rPr>
          <w:rStyle w:val="CommonTableChar"/>
          <w:rFonts w:ascii="Courier New" w:hAnsi="Courier New" w:cs="Courier New"/>
          <w:sz w:val="24"/>
          <w:szCs w:val="24"/>
        </w:rPr>
        <w:t>});</w:t>
      </w:r>
    </w:p>
    <w:p w14:paraId="3B76AC19" w14:textId="77777777" w:rsidR="00C12DCB" w:rsidRPr="00C12DCB" w:rsidRDefault="00C12DCB" w:rsidP="00C12DCB">
      <w:pPr>
        <w:pStyle w:val="Code"/>
        <w:rPr>
          <w:rStyle w:val="CommonTableChar"/>
          <w:rFonts w:ascii="Courier New" w:hAnsi="Courier New" w:cs="Courier New"/>
          <w:sz w:val="24"/>
          <w:szCs w:val="24"/>
        </w:rPr>
      </w:pPr>
    </w:p>
    <w:p w14:paraId="52B508E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override</w:t>
      </w:r>
      <w:proofErr w:type="gramEnd"/>
    </w:p>
    <w:p w14:paraId="0624881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Widget </w:t>
      </w:r>
      <w:proofErr w:type="gramStart"/>
      <w:r w:rsidRPr="00C12DCB">
        <w:rPr>
          <w:rStyle w:val="CommonTableChar"/>
          <w:rFonts w:ascii="Courier New" w:hAnsi="Courier New" w:cs="Courier New"/>
          <w:sz w:val="24"/>
          <w:szCs w:val="24"/>
        </w:rPr>
        <w:t>build(</w:t>
      </w:r>
      <w:proofErr w:type="spellStart"/>
      <w:proofErr w:type="gramEnd"/>
      <w:r w:rsidRPr="00C12DCB">
        <w:rPr>
          <w:rStyle w:val="CommonTableChar"/>
          <w:rFonts w:ascii="Courier New" w:hAnsi="Courier New" w:cs="Courier New"/>
          <w:sz w:val="24"/>
          <w:szCs w:val="24"/>
        </w:rPr>
        <w:t>BuildContext</w:t>
      </w:r>
      <w:proofErr w:type="spellEnd"/>
      <w:r w:rsidRPr="00C12DCB">
        <w:rPr>
          <w:rStyle w:val="CommonTableChar"/>
          <w:rFonts w:ascii="Courier New" w:hAnsi="Courier New" w:cs="Courier New"/>
          <w:sz w:val="24"/>
          <w:szCs w:val="24"/>
        </w:rPr>
        <w:t xml:space="preserve"> context) {</w:t>
      </w:r>
    </w:p>
    <w:p w14:paraId="428607A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w:t>
      </w:r>
      <w:proofErr w:type="spellStart"/>
      <w:r w:rsidRPr="00C12DCB">
        <w:rPr>
          <w:rStyle w:val="CommonTableChar"/>
          <w:rFonts w:ascii="Courier New" w:hAnsi="Courier New" w:cs="Courier New"/>
          <w:sz w:val="24"/>
          <w:szCs w:val="24"/>
        </w:rPr>
        <w:t>authService</w:t>
      </w:r>
      <w:proofErr w:type="spellEnd"/>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Provider.of</w:t>
      </w:r>
      <w:proofErr w:type="spellEnd"/>
      <w:r w:rsidRPr="00C12DCB">
        <w:rPr>
          <w:rStyle w:val="CommonTableChar"/>
          <w:rFonts w:ascii="Courier New" w:hAnsi="Courier New" w:cs="Courier New"/>
          <w:sz w:val="24"/>
          <w:szCs w:val="24"/>
        </w:rPr>
        <w:t>&lt;</w:t>
      </w:r>
      <w:proofErr w:type="spellStart"/>
      <w:r w:rsidRPr="00C12DCB">
        <w:rPr>
          <w:rStyle w:val="CommonTableChar"/>
          <w:rFonts w:ascii="Courier New" w:hAnsi="Courier New" w:cs="Courier New"/>
          <w:sz w:val="24"/>
          <w:szCs w:val="24"/>
        </w:rPr>
        <w:t>AuthService</w:t>
      </w:r>
      <w:proofErr w:type="spellEnd"/>
      <w:r w:rsidRPr="00C12DCB">
        <w:rPr>
          <w:rStyle w:val="CommonTableChar"/>
          <w:rFonts w:ascii="Courier New" w:hAnsi="Courier New" w:cs="Courier New"/>
          <w:sz w:val="24"/>
          <w:szCs w:val="24"/>
        </w:rPr>
        <w:t>&gt;(context);</w:t>
      </w:r>
    </w:p>
    <w:p w14:paraId="2AE0E3C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w:t>
      </w:r>
      <w:proofErr w:type="spellStart"/>
      <w:r w:rsidRPr="00C12DCB">
        <w:rPr>
          <w:rStyle w:val="CommonTableChar"/>
          <w:rFonts w:ascii="Courier New" w:hAnsi="Courier New" w:cs="Courier New"/>
          <w:sz w:val="24"/>
          <w:szCs w:val="24"/>
        </w:rPr>
        <w:t>dbService</w:t>
      </w:r>
      <w:proofErr w:type="spellEnd"/>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Provider.of</w:t>
      </w:r>
      <w:proofErr w:type="spellEnd"/>
      <w:r w:rsidRPr="00C12DCB">
        <w:rPr>
          <w:rStyle w:val="CommonTableChar"/>
          <w:rFonts w:ascii="Courier New" w:hAnsi="Courier New" w:cs="Courier New"/>
          <w:sz w:val="24"/>
          <w:szCs w:val="24"/>
        </w:rPr>
        <w:t>&lt;</w:t>
      </w:r>
      <w:proofErr w:type="spellStart"/>
      <w:r w:rsidRPr="00C12DCB">
        <w:rPr>
          <w:rStyle w:val="CommonTableChar"/>
          <w:rFonts w:ascii="Courier New" w:hAnsi="Courier New" w:cs="Courier New"/>
          <w:sz w:val="24"/>
          <w:szCs w:val="24"/>
        </w:rPr>
        <w:t>DbService</w:t>
      </w:r>
      <w:proofErr w:type="spellEnd"/>
      <w:r w:rsidRPr="00C12DCB">
        <w:rPr>
          <w:rStyle w:val="CommonTableChar"/>
          <w:rFonts w:ascii="Courier New" w:hAnsi="Courier New" w:cs="Courier New"/>
          <w:sz w:val="24"/>
          <w:szCs w:val="24"/>
        </w:rPr>
        <w:t>&gt;(context);</w:t>
      </w:r>
    </w:p>
    <w:p w14:paraId="108EBC5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w:t>
      </w:r>
      <w:proofErr w:type="spellStart"/>
      <w:r w:rsidRPr="00C12DCB">
        <w:rPr>
          <w:rStyle w:val="CommonTableChar"/>
          <w:rFonts w:ascii="Courier New" w:hAnsi="Courier New" w:cs="Courier New"/>
          <w:sz w:val="24"/>
          <w:szCs w:val="24"/>
        </w:rPr>
        <w:t>userProvider</w:t>
      </w:r>
      <w:proofErr w:type="spellEnd"/>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Provider.of</w:t>
      </w:r>
      <w:proofErr w:type="spellEnd"/>
      <w:r w:rsidRPr="00C12DCB">
        <w:rPr>
          <w:rStyle w:val="CommonTableChar"/>
          <w:rFonts w:ascii="Courier New" w:hAnsi="Courier New" w:cs="Courier New"/>
          <w:sz w:val="24"/>
          <w:szCs w:val="24"/>
        </w:rPr>
        <w:t>&lt;</w:t>
      </w:r>
      <w:proofErr w:type="spellStart"/>
      <w:r w:rsidRPr="00C12DCB">
        <w:rPr>
          <w:rStyle w:val="CommonTableChar"/>
          <w:rFonts w:ascii="Courier New" w:hAnsi="Courier New" w:cs="Courier New"/>
          <w:sz w:val="24"/>
          <w:szCs w:val="24"/>
        </w:rPr>
        <w:t>UserProvider</w:t>
      </w:r>
      <w:proofErr w:type="spellEnd"/>
      <w:r w:rsidRPr="00C12DCB">
        <w:rPr>
          <w:rStyle w:val="CommonTableChar"/>
          <w:rFonts w:ascii="Courier New" w:hAnsi="Courier New" w:cs="Courier New"/>
          <w:sz w:val="24"/>
          <w:szCs w:val="24"/>
        </w:rPr>
        <w:t>&gt;(context);</w:t>
      </w:r>
    </w:p>
    <w:p w14:paraId="4EDBD27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w:t>
      </w:r>
      <w:proofErr w:type="spellStart"/>
      <w:r w:rsidRPr="00C12DCB">
        <w:rPr>
          <w:rStyle w:val="CommonTableChar"/>
          <w:rFonts w:ascii="Courier New" w:hAnsi="Courier New" w:cs="Courier New"/>
          <w:sz w:val="24"/>
          <w:szCs w:val="24"/>
        </w:rPr>
        <w:t>currencyService</w:t>
      </w:r>
      <w:proofErr w:type="spellEnd"/>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Provider.of</w:t>
      </w:r>
      <w:proofErr w:type="spellEnd"/>
      <w:r w:rsidRPr="00C12DCB">
        <w:rPr>
          <w:rStyle w:val="CommonTableChar"/>
          <w:rFonts w:ascii="Courier New" w:hAnsi="Courier New" w:cs="Courier New"/>
          <w:sz w:val="24"/>
          <w:szCs w:val="24"/>
        </w:rPr>
        <w:t>&lt;</w:t>
      </w:r>
      <w:proofErr w:type="spellStart"/>
      <w:r w:rsidRPr="00C12DCB">
        <w:rPr>
          <w:rStyle w:val="CommonTableChar"/>
          <w:rFonts w:ascii="Courier New" w:hAnsi="Courier New" w:cs="Courier New"/>
          <w:sz w:val="24"/>
          <w:szCs w:val="24"/>
        </w:rPr>
        <w:t>CurrencyService</w:t>
      </w:r>
      <w:proofErr w:type="spellEnd"/>
      <w:r w:rsidRPr="00C12DCB">
        <w:rPr>
          <w:rStyle w:val="CommonTableChar"/>
          <w:rFonts w:ascii="Courier New" w:hAnsi="Courier New" w:cs="Courier New"/>
          <w:sz w:val="24"/>
          <w:szCs w:val="24"/>
        </w:rPr>
        <w:t>&gt;(context);</w:t>
      </w:r>
    </w:p>
    <w:p w14:paraId="6225BA94" w14:textId="77777777" w:rsidR="00C12DCB" w:rsidRPr="00C12DCB" w:rsidRDefault="00C12DCB" w:rsidP="00C12DCB">
      <w:pPr>
        <w:pStyle w:val="Code"/>
        <w:rPr>
          <w:rStyle w:val="CommonTableChar"/>
          <w:rFonts w:ascii="Courier New" w:hAnsi="Courier New" w:cs="Courier New"/>
          <w:sz w:val="24"/>
          <w:szCs w:val="24"/>
        </w:rPr>
      </w:pPr>
    </w:p>
    <w:p w14:paraId="5C73A51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Widget _</w:t>
      </w:r>
      <w:proofErr w:type="spellStart"/>
      <w:proofErr w:type="gramStart"/>
      <w:r w:rsidRPr="00C12DCB">
        <w:rPr>
          <w:rStyle w:val="CommonTableChar"/>
          <w:rFonts w:ascii="Courier New" w:hAnsi="Courier New" w:cs="Courier New"/>
          <w:sz w:val="24"/>
          <w:szCs w:val="24"/>
        </w:rPr>
        <w:t>buildCurrencySelector</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 {</w:t>
      </w:r>
    </w:p>
    <w:p w14:paraId="5B906D3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 </w:t>
      </w:r>
      <w:proofErr w:type="spellStart"/>
      <w:r w:rsidRPr="00C12DCB">
        <w:rPr>
          <w:rStyle w:val="CommonTableChar"/>
          <w:rFonts w:ascii="Courier New" w:hAnsi="Courier New" w:cs="Courier New"/>
          <w:sz w:val="24"/>
          <w:szCs w:val="24"/>
        </w:rPr>
        <w:t>FutureBuilder</w:t>
      </w:r>
      <w:proofErr w:type="spellEnd"/>
      <w:r w:rsidRPr="00C12DCB">
        <w:rPr>
          <w:rStyle w:val="CommonTableChar"/>
          <w:rFonts w:ascii="Courier New" w:hAnsi="Courier New" w:cs="Courier New"/>
          <w:sz w:val="24"/>
          <w:szCs w:val="24"/>
        </w:rPr>
        <w:t>&lt;String</w:t>
      </w:r>
      <w:proofErr w:type="gramStart"/>
      <w:r w:rsidRPr="00C12DCB">
        <w:rPr>
          <w:rStyle w:val="CommonTableChar"/>
          <w:rFonts w:ascii="Courier New" w:hAnsi="Courier New" w:cs="Courier New"/>
          <w:sz w:val="24"/>
          <w:szCs w:val="24"/>
        </w:rPr>
        <w:t>&gt;(</w:t>
      </w:r>
      <w:proofErr w:type="gramEnd"/>
    </w:p>
    <w:p w14:paraId="4EB9DFD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future: </w:t>
      </w:r>
      <w:proofErr w:type="spellStart"/>
      <w:r w:rsidRPr="00C12DCB">
        <w:rPr>
          <w:rStyle w:val="CommonTableChar"/>
          <w:rFonts w:ascii="Courier New" w:hAnsi="Courier New" w:cs="Courier New"/>
          <w:sz w:val="24"/>
          <w:szCs w:val="24"/>
        </w:rPr>
        <w:t>currencyService.getPreferredCurrency</w:t>
      </w:r>
      <w:proofErr w:type="spellEnd"/>
      <w:r w:rsidRPr="00C12DCB">
        <w:rPr>
          <w:rStyle w:val="CommonTableChar"/>
          <w:rFonts w:ascii="Courier New" w:hAnsi="Courier New" w:cs="Courier New"/>
          <w:sz w:val="24"/>
          <w:szCs w:val="24"/>
        </w:rPr>
        <w:t>(),</w:t>
      </w:r>
    </w:p>
    <w:p w14:paraId="4BCD42A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builder: (context, snapshot) {</w:t>
      </w:r>
    </w:p>
    <w:p w14:paraId="1C82CAB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if </w:t>
      </w:r>
      <w:proofErr w:type="gramStart"/>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snapshot</w:t>
      </w:r>
      <w:proofErr w:type="gramEnd"/>
      <w:r w:rsidRPr="00C12DCB">
        <w:rPr>
          <w:rStyle w:val="CommonTableChar"/>
          <w:rFonts w:ascii="Courier New" w:hAnsi="Courier New" w:cs="Courier New"/>
          <w:sz w:val="24"/>
          <w:szCs w:val="24"/>
        </w:rPr>
        <w:t>.hasData</w:t>
      </w:r>
      <w:proofErr w:type="spellEnd"/>
      <w:r w:rsidRPr="00C12DCB">
        <w:rPr>
          <w:rStyle w:val="CommonTableChar"/>
          <w:rFonts w:ascii="Courier New" w:hAnsi="Courier New" w:cs="Courier New"/>
          <w:sz w:val="24"/>
          <w:szCs w:val="24"/>
        </w:rPr>
        <w:t>) {</w:t>
      </w:r>
    </w:p>
    <w:p w14:paraId="60A6FA2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 const </w:t>
      </w:r>
      <w:proofErr w:type="spellStart"/>
      <w:proofErr w:type="gramStart"/>
      <w:r w:rsidRPr="00C12DCB">
        <w:rPr>
          <w:rStyle w:val="CommonTableChar"/>
          <w:rFonts w:ascii="Courier New" w:hAnsi="Courier New" w:cs="Courier New"/>
          <w:sz w:val="24"/>
          <w:szCs w:val="24"/>
        </w:rPr>
        <w:t>CircularProgressIndicator</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w:t>
      </w:r>
    </w:p>
    <w:p w14:paraId="00D8D00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8B0F55C" w14:textId="77777777" w:rsidR="00C12DCB" w:rsidRPr="00C12DCB" w:rsidRDefault="00C12DCB" w:rsidP="00C12DCB">
      <w:pPr>
        <w:pStyle w:val="Code"/>
        <w:rPr>
          <w:rStyle w:val="CommonTableChar"/>
          <w:rFonts w:ascii="Courier New" w:hAnsi="Courier New" w:cs="Courier New"/>
          <w:sz w:val="24"/>
          <w:szCs w:val="24"/>
        </w:rPr>
      </w:pPr>
    </w:p>
    <w:p w14:paraId="57C17DF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w:t>
      </w:r>
      <w:proofErr w:type="spellStart"/>
      <w:r w:rsidRPr="00C12DCB">
        <w:rPr>
          <w:rStyle w:val="CommonTableChar"/>
          <w:rFonts w:ascii="Courier New" w:hAnsi="Courier New" w:cs="Courier New"/>
          <w:sz w:val="24"/>
          <w:szCs w:val="24"/>
        </w:rPr>
        <w:t>preferredCurrency</w:t>
      </w:r>
      <w:proofErr w:type="spellEnd"/>
      <w:r w:rsidRPr="00C12DCB">
        <w:rPr>
          <w:rStyle w:val="CommonTableChar"/>
          <w:rFonts w:ascii="Courier New" w:hAnsi="Courier New" w:cs="Courier New"/>
          <w:sz w:val="24"/>
          <w:szCs w:val="24"/>
        </w:rPr>
        <w:t xml:space="preserve"> = </w:t>
      </w:r>
      <w:proofErr w:type="spellStart"/>
      <w:proofErr w:type="gramStart"/>
      <w:r w:rsidRPr="00C12DCB">
        <w:rPr>
          <w:rStyle w:val="CommonTableChar"/>
          <w:rFonts w:ascii="Courier New" w:hAnsi="Courier New" w:cs="Courier New"/>
          <w:sz w:val="24"/>
          <w:szCs w:val="24"/>
        </w:rPr>
        <w:t>snapshot.data</w:t>
      </w:r>
      <w:proofErr w:type="spellEnd"/>
      <w:r w:rsidRPr="00C12DCB">
        <w:rPr>
          <w:rStyle w:val="CommonTableChar"/>
          <w:rFonts w:ascii="Courier New" w:hAnsi="Courier New" w:cs="Courier New"/>
          <w:sz w:val="24"/>
          <w:szCs w:val="24"/>
        </w:rPr>
        <w:t>!;</w:t>
      </w:r>
      <w:proofErr w:type="gramEnd"/>
    </w:p>
    <w:p w14:paraId="350A9D9A" w14:textId="77777777" w:rsidR="00C12DCB" w:rsidRPr="00C12DCB" w:rsidRDefault="00C12DCB" w:rsidP="00C12DCB">
      <w:pPr>
        <w:pStyle w:val="Code"/>
        <w:rPr>
          <w:rStyle w:val="CommonTableChar"/>
          <w:rFonts w:ascii="Courier New" w:hAnsi="Courier New" w:cs="Courier New"/>
          <w:sz w:val="24"/>
          <w:szCs w:val="24"/>
        </w:rPr>
      </w:pPr>
    </w:p>
    <w:p w14:paraId="734CDA8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66689F7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Валюта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для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відображення</w:t>
      </w:r>
      <w:proofErr w:type="spellEnd"/>
      <w:r w:rsidRPr="00C12DCB">
        <w:rPr>
          <w:rStyle w:val="CommonTableChar"/>
          <w:rFonts w:ascii="Courier New" w:hAnsi="Courier New" w:cs="Courier New"/>
          <w:sz w:val="24"/>
          <w:szCs w:val="24"/>
        </w:rPr>
        <w:t>'),</w:t>
      </w:r>
    </w:p>
    <w:p w14:paraId="56B9C4F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Всі</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суми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будуть</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конвертовані</w:t>
      </w:r>
      <w:proofErr w:type="spellEnd"/>
      <w:r w:rsidRPr="00C12DCB">
        <w:rPr>
          <w:rStyle w:val="CommonTableChar"/>
          <w:rFonts w:ascii="Courier New" w:hAnsi="Courier New" w:cs="Courier New"/>
          <w:sz w:val="24"/>
          <w:szCs w:val="24"/>
        </w:rPr>
        <w:t xml:space="preserve"> в </w:t>
      </w:r>
      <w:proofErr w:type="spellStart"/>
      <w:r w:rsidRPr="00C12DCB">
        <w:rPr>
          <w:rStyle w:val="CommonTableChar"/>
          <w:rFonts w:ascii="Courier New" w:hAnsi="Courier New" w:cs="Courier New"/>
          <w:sz w:val="24"/>
          <w:szCs w:val="24"/>
        </w:rPr>
        <w:t>обрану</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валюту</w:t>
      </w:r>
      <w:proofErr w:type="spellEnd"/>
      <w:r w:rsidRPr="00C12DCB">
        <w:rPr>
          <w:rStyle w:val="CommonTableChar"/>
          <w:rFonts w:ascii="Courier New" w:hAnsi="Courier New" w:cs="Courier New"/>
          <w:sz w:val="24"/>
          <w:szCs w:val="24"/>
        </w:rPr>
        <w:t>'),</w:t>
      </w:r>
    </w:p>
    <w:p w14:paraId="2FC6D8F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trailing: </w:t>
      </w:r>
      <w:proofErr w:type="spellStart"/>
      <w:r w:rsidRPr="00C12DCB">
        <w:rPr>
          <w:rStyle w:val="CommonTableChar"/>
          <w:rFonts w:ascii="Courier New" w:hAnsi="Courier New" w:cs="Courier New"/>
          <w:sz w:val="24"/>
          <w:szCs w:val="24"/>
        </w:rPr>
        <w:t>DropdownButton</w:t>
      </w:r>
      <w:proofErr w:type="spellEnd"/>
      <w:r w:rsidRPr="00C12DCB">
        <w:rPr>
          <w:rStyle w:val="CommonTableChar"/>
          <w:rFonts w:ascii="Courier New" w:hAnsi="Courier New" w:cs="Courier New"/>
          <w:sz w:val="24"/>
          <w:szCs w:val="24"/>
        </w:rPr>
        <w:t>&lt;String</w:t>
      </w:r>
      <w:proofErr w:type="gramStart"/>
      <w:r w:rsidRPr="00C12DCB">
        <w:rPr>
          <w:rStyle w:val="CommonTableChar"/>
          <w:rFonts w:ascii="Courier New" w:hAnsi="Courier New" w:cs="Courier New"/>
          <w:sz w:val="24"/>
          <w:szCs w:val="24"/>
        </w:rPr>
        <w:t>&gt;(</w:t>
      </w:r>
      <w:proofErr w:type="gramEnd"/>
    </w:p>
    <w:p w14:paraId="7A7DE79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value: </w:t>
      </w:r>
      <w:proofErr w:type="spellStart"/>
      <w:r w:rsidRPr="00C12DCB">
        <w:rPr>
          <w:rStyle w:val="CommonTableChar"/>
          <w:rFonts w:ascii="Courier New" w:hAnsi="Courier New" w:cs="Courier New"/>
          <w:sz w:val="24"/>
          <w:szCs w:val="24"/>
        </w:rPr>
        <w:t>preferredCurrency</w:t>
      </w:r>
      <w:proofErr w:type="spellEnd"/>
      <w:r w:rsidRPr="00C12DCB">
        <w:rPr>
          <w:rStyle w:val="CommonTableChar"/>
          <w:rFonts w:ascii="Courier New" w:hAnsi="Courier New" w:cs="Courier New"/>
          <w:sz w:val="24"/>
          <w:szCs w:val="24"/>
        </w:rPr>
        <w:t>,</w:t>
      </w:r>
    </w:p>
    <w:p w14:paraId="4B29D19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items: const [</w:t>
      </w:r>
    </w:p>
    <w:p w14:paraId="1E594F2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DropdownMenuItem</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value: 'UAH', child: Text('UAH')),</w:t>
      </w:r>
    </w:p>
    <w:p w14:paraId="633ECD8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DropdownMenuItem</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value: 'USD', child: Text('USD')),</w:t>
      </w:r>
    </w:p>
    <w:p w14:paraId="7B5FBAF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DropdownMenuItem</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value: 'EUR', child: Text('EUR')),</w:t>
      </w:r>
    </w:p>
    <w:p w14:paraId="22955AE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6CDCF7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onChanged</w:t>
      </w:r>
      <w:proofErr w:type="spellEnd"/>
      <w:r w:rsidRPr="00C12DCB">
        <w:rPr>
          <w:rStyle w:val="CommonTableChar"/>
          <w:rFonts w:ascii="Courier New" w:hAnsi="Courier New" w:cs="Courier New"/>
          <w:sz w:val="24"/>
          <w:szCs w:val="24"/>
        </w:rPr>
        <w:t>: (value) {</w:t>
      </w:r>
    </w:p>
    <w:p w14:paraId="309E2B1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if (</w:t>
      </w:r>
      <w:proofErr w:type="gramStart"/>
      <w:r w:rsidRPr="00C12DCB">
        <w:rPr>
          <w:rStyle w:val="CommonTableChar"/>
          <w:rFonts w:ascii="Courier New" w:hAnsi="Courier New" w:cs="Courier New"/>
          <w:sz w:val="24"/>
          <w:szCs w:val="24"/>
        </w:rPr>
        <w:t>value !</w:t>
      </w:r>
      <w:proofErr w:type="gramEnd"/>
      <w:r w:rsidRPr="00C12DCB">
        <w:rPr>
          <w:rStyle w:val="CommonTableChar"/>
          <w:rFonts w:ascii="Courier New" w:hAnsi="Courier New" w:cs="Courier New"/>
          <w:sz w:val="24"/>
          <w:szCs w:val="24"/>
        </w:rPr>
        <w:t>= null) {</w:t>
      </w:r>
    </w:p>
    <w:p w14:paraId="3EE7865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currencyService.setPreferredCurrency</w:t>
      </w:r>
      <w:proofErr w:type="spellEnd"/>
      <w:r w:rsidRPr="00C12DCB">
        <w:rPr>
          <w:rStyle w:val="CommonTableChar"/>
          <w:rFonts w:ascii="Courier New" w:hAnsi="Courier New" w:cs="Courier New"/>
          <w:sz w:val="24"/>
          <w:szCs w:val="24"/>
        </w:rPr>
        <w:t>(value);</w:t>
      </w:r>
    </w:p>
    <w:p w14:paraId="53199CE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(context as Element</w:t>
      </w:r>
      <w:proofErr w:type="gramStart"/>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markNeedsBuild</w:t>
      </w:r>
      <w:proofErr w:type="spellEnd"/>
      <w:proofErr w:type="gramEnd"/>
      <w:r w:rsidRPr="00C12DCB">
        <w:rPr>
          <w:rStyle w:val="CommonTableChar"/>
          <w:rFonts w:ascii="Courier New" w:hAnsi="Courier New" w:cs="Courier New"/>
          <w:sz w:val="24"/>
          <w:szCs w:val="24"/>
        </w:rPr>
        <w:t>();</w:t>
      </w:r>
    </w:p>
    <w:p w14:paraId="18A5604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B6C32A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0E011D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F19A23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571503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071FB40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649A2F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1FEC43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 </w:t>
      </w:r>
      <w:proofErr w:type="gramStart"/>
      <w:r w:rsidRPr="00C12DCB">
        <w:rPr>
          <w:rStyle w:val="CommonTableChar"/>
          <w:rFonts w:ascii="Courier New" w:hAnsi="Courier New" w:cs="Courier New"/>
          <w:sz w:val="24"/>
          <w:szCs w:val="24"/>
        </w:rPr>
        <w:t>Scaffold(</w:t>
      </w:r>
      <w:proofErr w:type="gramEnd"/>
    </w:p>
    <w:p w14:paraId="15B93E1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appBar</w:t>
      </w:r>
      <w:proofErr w:type="spellEnd"/>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AppBar</w:t>
      </w:r>
      <w:proofErr w:type="spellEnd"/>
      <w:r w:rsidRPr="00C12DCB">
        <w:rPr>
          <w:rStyle w:val="CommonTableChar"/>
          <w:rFonts w:ascii="Courier New" w:hAnsi="Courier New" w:cs="Courier New"/>
          <w:sz w:val="24"/>
          <w:szCs w:val="24"/>
        </w:rPr>
        <w:t>(</w:t>
      </w:r>
      <w:proofErr w:type="gramEnd"/>
    </w:p>
    <w:p w14:paraId="7E8F5A8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Налаштування</w:t>
      </w:r>
      <w:proofErr w:type="spellEnd"/>
      <w:r w:rsidRPr="00C12DCB">
        <w:rPr>
          <w:rStyle w:val="CommonTableChar"/>
          <w:rFonts w:ascii="Courier New" w:hAnsi="Courier New" w:cs="Courier New"/>
          <w:sz w:val="24"/>
          <w:szCs w:val="24"/>
        </w:rPr>
        <w:t>'),</w:t>
      </w:r>
    </w:p>
    <w:p w14:paraId="5C91085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lastRenderedPageBreak/>
        <w:t xml:space="preserve">      ),</w:t>
      </w:r>
    </w:p>
    <w:p w14:paraId="42FAECD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body: </w:t>
      </w:r>
      <w:proofErr w:type="spellStart"/>
      <w:proofErr w:type="gramStart"/>
      <w:r w:rsidRPr="00C12DCB">
        <w:rPr>
          <w:rStyle w:val="CommonTableChar"/>
          <w:rFonts w:ascii="Courier New" w:hAnsi="Courier New" w:cs="Courier New"/>
          <w:sz w:val="24"/>
          <w:szCs w:val="24"/>
        </w:rPr>
        <w:t>RefreshIndicator</w:t>
      </w:r>
      <w:proofErr w:type="spellEnd"/>
      <w:r w:rsidRPr="00C12DCB">
        <w:rPr>
          <w:rStyle w:val="CommonTableChar"/>
          <w:rFonts w:ascii="Courier New" w:hAnsi="Courier New" w:cs="Courier New"/>
          <w:sz w:val="24"/>
          <w:szCs w:val="24"/>
        </w:rPr>
        <w:t>(</w:t>
      </w:r>
      <w:proofErr w:type="gramEnd"/>
    </w:p>
    <w:p w14:paraId="2F5BF2A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onRefresh</w:t>
      </w:r>
      <w:proofErr w:type="spellEnd"/>
      <w:r w:rsidRPr="00C12DCB">
        <w:rPr>
          <w:rStyle w:val="CommonTableChar"/>
          <w:rFonts w:ascii="Courier New" w:hAnsi="Courier New" w:cs="Courier New"/>
          <w:sz w:val="24"/>
          <w:szCs w:val="24"/>
        </w:rPr>
        <w:t>: () async {</w:t>
      </w:r>
    </w:p>
    <w:p w14:paraId="7577E91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if (</w:t>
      </w:r>
      <w:proofErr w:type="spellStart"/>
      <w:proofErr w:type="gramStart"/>
      <w:r w:rsidRPr="00C12DCB">
        <w:rPr>
          <w:rStyle w:val="CommonTableChar"/>
          <w:rFonts w:ascii="Courier New" w:hAnsi="Courier New" w:cs="Courier New"/>
          <w:sz w:val="24"/>
          <w:szCs w:val="24"/>
        </w:rPr>
        <w:t>userProvider.familyId</w:t>
      </w:r>
      <w:proofErr w:type="spellEnd"/>
      <w:r w:rsidRPr="00C12DCB">
        <w:rPr>
          <w:rStyle w:val="CommonTableChar"/>
          <w:rFonts w:ascii="Courier New" w:hAnsi="Courier New" w:cs="Courier New"/>
          <w:sz w:val="24"/>
          <w:szCs w:val="24"/>
        </w:rPr>
        <w:t xml:space="preserve"> !</w:t>
      </w:r>
      <w:proofErr w:type="gramEnd"/>
      <w:r w:rsidRPr="00C12DCB">
        <w:rPr>
          <w:rStyle w:val="CommonTableChar"/>
          <w:rFonts w:ascii="Courier New" w:hAnsi="Courier New" w:cs="Courier New"/>
          <w:sz w:val="24"/>
          <w:szCs w:val="24"/>
        </w:rPr>
        <w:t>= null) {</w:t>
      </w:r>
    </w:p>
    <w:p w14:paraId="143733E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await </w:t>
      </w:r>
      <w:proofErr w:type="spellStart"/>
      <w:r w:rsidRPr="00C12DCB">
        <w:rPr>
          <w:rStyle w:val="CommonTableChar"/>
          <w:rFonts w:ascii="Courier New" w:hAnsi="Courier New" w:cs="Courier New"/>
          <w:sz w:val="24"/>
          <w:szCs w:val="24"/>
        </w:rPr>
        <w:t>dbService.syncAllData</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userProvider.familyId</w:t>
      </w:r>
      <w:proofErr w:type="spellEnd"/>
      <w:r w:rsidRPr="00C12DCB">
        <w:rPr>
          <w:rStyle w:val="CommonTableChar"/>
          <w:rFonts w:ascii="Courier New" w:hAnsi="Courier New" w:cs="Courier New"/>
          <w:sz w:val="24"/>
          <w:szCs w:val="24"/>
        </w:rPr>
        <w:t>!);</w:t>
      </w:r>
    </w:p>
    <w:p w14:paraId="24CF4FF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03C1DF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D562EA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 </w:t>
      </w:r>
      <w:proofErr w:type="spellStart"/>
      <w:proofErr w:type="gramStart"/>
      <w:r w:rsidRPr="00C12DCB">
        <w:rPr>
          <w:rStyle w:val="CommonTableChar"/>
          <w:rFonts w:ascii="Courier New" w:hAnsi="Courier New" w:cs="Courier New"/>
          <w:sz w:val="24"/>
          <w:szCs w:val="24"/>
        </w:rPr>
        <w:t>ListView</w:t>
      </w:r>
      <w:proofErr w:type="spellEnd"/>
      <w:r w:rsidRPr="00C12DCB">
        <w:rPr>
          <w:rStyle w:val="CommonTableChar"/>
          <w:rFonts w:ascii="Courier New" w:hAnsi="Courier New" w:cs="Courier New"/>
          <w:sz w:val="24"/>
          <w:szCs w:val="24"/>
        </w:rPr>
        <w:t>(</w:t>
      </w:r>
      <w:proofErr w:type="gramEnd"/>
    </w:p>
    <w:p w14:paraId="4E49613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children: [</w:t>
      </w:r>
    </w:p>
    <w:p w14:paraId="70224D1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вибір</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мови</w:t>
      </w:r>
      <w:proofErr w:type="spellEnd"/>
    </w:p>
    <w:p w14:paraId="6EF3952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11AF30C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Мова</w:t>
      </w:r>
      <w:proofErr w:type="spellEnd"/>
      <w:r w:rsidRPr="00C12DCB">
        <w:rPr>
          <w:rStyle w:val="CommonTableChar"/>
          <w:rFonts w:ascii="Courier New" w:hAnsi="Courier New" w:cs="Courier New"/>
          <w:sz w:val="24"/>
          <w:szCs w:val="24"/>
        </w:rPr>
        <w:t>'),</w:t>
      </w:r>
    </w:p>
    <w:p w14:paraId="08EEE9C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Text('</w:t>
      </w:r>
      <w:proofErr w:type="spellStart"/>
      <w:r w:rsidRPr="00C12DCB">
        <w:rPr>
          <w:rStyle w:val="CommonTableChar"/>
          <w:rFonts w:ascii="Courier New" w:hAnsi="Courier New" w:cs="Courier New"/>
          <w:sz w:val="24"/>
          <w:szCs w:val="24"/>
        </w:rPr>
        <w:t>Українська</w:t>
      </w:r>
      <w:proofErr w:type="spellEnd"/>
      <w:r w:rsidRPr="00C12DCB">
        <w:rPr>
          <w:rStyle w:val="CommonTableChar"/>
          <w:rFonts w:ascii="Courier New" w:hAnsi="Courier New" w:cs="Courier New"/>
          <w:sz w:val="24"/>
          <w:szCs w:val="24"/>
        </w:rPr>
        <w:t>'),</w:t>
      </w:r>
    </w:p>
    <w:p w14:paraId="508B6CE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w:t>
      </w:r>
    </w:p>
    <w:p w14:paraId="0FDEC70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в </w:t>
      </w:r>
      <w:proofErr w:type="spellStart"/>
      <w:r w:rsidRPr="00C12DCB">
        <w:rPr>
          <w:rStyle w:val="CommonTableChar"/>
          <w:rFonts w:ascii="Courier New" w:hAnsi="Courier New" w:cs="Courier New"/>
          <w:sz w:val="24"/>
          <w:szCs w:val="24"/>
        </w:rPr>
        <w:t>майбутньому</w:t>
      </w:r>
      <w:proofErr w:type="spellEnd"/>
      <w:r w:rsidRPr="00C12DCB">
        <w:rPr>
          <w:rStyle w:val="CommonTableChar"/>
          <w:rFonts w:ascii="Courier New" w:hAnsi="Courier New" w:cs="Courier New"/>
          <w:sz w:val="24"/>
          <w:szCs w:val="24"/>
        </w:rPr>
        <w:t xml:space="preserve"> ТУТ </w:t>
      </w:r>
      <w:proofErr w:type="spellStart"/>
      <w:r w:rsidRPr="00C12DCB">
        <w:rPr>
          <w:rStyle w:val="CommonTableChar"/>
          <w:rFonts w:ascii="Courier New" w:hAnsi="Courier New" w:cs="Courier New"/>
          <w:sz w:val="24"/>
          <w:szCs w:val="24"/>
        </w:rPr>
        <w:t>доробиться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логіка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зміни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мови</w:t>
      </w:r>
      <w:proofErr w:type="spellEnd"/>
    </w:p>
    <w:p w14:paraId="7086D00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EE69C7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00E576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Налаштування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сімї</w:t>
      </w:r>
      <w:proofErr w:type="spellEnd"/>
    </w:p>
    <w:p w14:paraId="713CDFB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475F57B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Налаштування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сім</w:t>
      </w:r>
      <w:proofErr w:type="spellEnd"/>
      <w:r w:rsidRPr="00C12DCB">
        <w:rPr>
          <w:rStyle w:val="CommonTableChar"/>
          <w:rFonts w:ascii="Courier New" w:hAnsi="Courier New" w:cs="Courier New"/>
          <w:sz w:val="24"/>
          <w:szCs w:val="24"/>
        </w:rPr>
        <w:t>\'ї'),</w:t>
      </w:r>
    </w:p>
    <w:p w14:paraId="2FB487B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Створення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приєднання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та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управління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сім</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єю</w:t>
      </w:r>
      <w:proofErr w:type="spellEnd"/>
      <w:r w:rsidRPr="00C12DCB">
        <w:rPr>
          <w:rStyle w:val="CommonTableChar"/>
          <w:rFonts w:ascii="Courier New" w:hAnsi="Courier New" w:cs="Courier New"/>
          <w:sz w:val="24"/>
          <w:szCs w:val="24"/>
        </w:rPr>
        <w:t>'),</w:t>
      </w:r>
    </w:p>
    <w:p w14:paraId="3BC6F32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leading: const </w:t>
      </w:r>
      <w:proofErr w:type="gramStart"/>
      <w:r w:rsidRPr="00C12DCB">
        <w:rPr>
          <w:rStyle w:val="CommonTableChar"/>
          <w:rFonts w:ascii="Courier New" w:hAnsi="Courier New" w:cs="Courier New"/>
          <w:sz w:val="24"/>
          <w:szCs w:val="24"/>
        </w:rPr>
        <w:t>Icon(</w:t>
      </w:r>
      <w:proofErr w:type="spellStart"/>
      <w:proofErr w:type="gramEnd"/>
      <w:r w:rsidRPr="00C12DCB">
        <w:rPr>
          <w:rStyle w:val="CommonTableChar"/>
          <w:rFonts w:ascii="Courier New" w:hAnsi="Courier New" w:cs="Courier New"/>
          <w:sz w:val="24"/>
          <w:szCs w:val="24"/>
        </w:rPr>
        <w:t>Icons.family_restroom</w:t>
      </w:r>
      <w:proofErr w:type="spellEnd"/>
      <w:r w:rsidRPr="00C12DCB">
        <w:rPr>
          <w:rStyle w:val="CommonTableChar"/>
          <w:rFonts w:ascii="Courier New" w:hAnsi="Courier New" w:cs="Courier New"/>
          <w:sz w:val="24"/>
          <w:szCs w:val="24"/>
        </w:rPr>
        <w:t>),</w:t>
      </w:r>
    </w:p>
    <w:p w14:paraId="5A6A4B0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w:t>
      </w:r>
    </w:p>
    <w:p w14:paraId="3ACCFFB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Navigator.pushNamed</w:t>
      </w:r>
      <w:proofErr w:type="spellEnd"/>
      <w:r w:rsidRPr="00C12DCB">
        <w:rPr>
          <w:rStyle w:val="CommonTableChar"/>
          <w:rFonts w:ascii="Courier New" w:hAnsi="Courier New" w:cs="Courier New"/>
          <w:sz w:val="24"/>
          <w:szCs w:val="24"/>
        </w:rPr>
        <w:t>(context, '/</w:t>
      </w:r>
      <w:proofErr w:type="spellStart"/>
      <w:r w:rsidRPr="00C12DCB">
        <w:rPr>
          <w:rStyle w:val="CommonTableChar"/>
          <w:rFonts w:ascii="Courier New" w:hAnsi="Courier New" w:cs="Courier New"/>
          <w:sz w:val="24"/>
          <w:szCs w:val="24"/>
        </w:rPr>
        <w:t>family_settings</w:t>
      </w:r>
      <w:proofErr w:type="spellEnd"/>
      <w:r w:rsidRPr="00C12DCB">
        <w:rPr>
          <w:rStyle w:val="CommonTableChar"/>
          <w:rFonts w:ascii="Courier New" w:hAnsi="Courier New" w:cs="Courier New"/>
          <w:sz w:val="24"/>
          <w:szCs w:val="24"/>
        </w:rPr>
        <w:t>');</w:t>
      </w:r>
    </w:p>
    <w:p w14:paraId="657A135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74431D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E37F08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Налаштування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геолокації</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для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адмін</w:t>
      </w:r>
      <w:proofErr w:type="spellEnd"/>
      <w:r w:rsidRPr="00C12DCB">
        <w:rPr>
          <w:rStyle w:val="CommonTableChar"/>
          <w:rFonts w:ascii="Courier New" w:hAnsi="Courier New" w:cs="Courier New"/>
          <w:sz w:val="24"/>
          <w:szCs w:val="24"/>
        </w:rPr>
        <w:t>)</w:t>
      </w:r>
    </w:p>
    <w:p w14:paraId="3313171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if (</w:t>
      </w:r>
      <w:proofErr w:type="spellStart"/>
      <w:r w:rsidRPr="00C12DCB">
        <w:rPr>
          <w:rStyle w:val="CommonTableChar"/>
          <w:rFonts w:ascii="Courier New" w:hAnsi="Courier New" w:cs="Courier New"/>
          <w:sz w:val="24"/>
          <w:szCs w:val="24"/>
        </w:rPr>
        <w:t>userProvider.isAdmin</w:t>
      </w:r>
      <w:proofErr w:type="spellEnd"/>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userProvider.isHeadOfFamily</w:t>
      </w:r>
      <w:proofErr w:type="spellEnd"/>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w:t>
      </w:r>
      <w:proofErr w:type="gramEnd"/>
    </w:p>
    <w:p w14:paraId="7E6A12C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465FC12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Геолокація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транзакцій</w:t>
      </w:r>
      <w:proofErr w:type="spellEnd"/>
      <w:r w:rsidRPr="00C12DCB">
        <w:rPr>
          <w:rStyle w:val="CommonTableChar"/>
          <w:rFonts w:ascii="Courier New" w:hAnsi="Courier New" w:cs="Courier New"/>
          <w:sz w:val="24"/>
          <w:szCs w:val="24"/>
        </w:rPr>
        <w:t>'),</w:t>
      </w:r>
    </w:p>
    <w:p w14:paraId="6280B84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Автоматично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додавати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геомітки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транзакцій</w:t>
      </w:r>
      <w:proofErr w:type="spellEnd"/>
      <w:r w:rsidRPr="00C12DCB">
        <w:rPr>
          <w:rStyle w:val="CommonTableChar"/>
          <w:rFonts w:ascii="Courier New" w:hAnsi="Courier New" w:cs="Courier New"/>
          <w:sz w:val="24"/>
          <w:szCs w:val="24"/>
        </w:rPr>
        <w:t>'),</w:t>
      </w:r>
    </w:p>
    <w:p w14:paraId="7F2A327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trailing: </w:t>
      </w:r>
      <w:proofErr w:type="gramStart"/>
      <w:r w:rsidRPr="00C12DCB">
        <w:rPr>
          <w:rStyle w:val="CommonTableChar"/>
          <w:rFonts w:ascii="Courier New" w:hAnsi="Courier New" w:cs="Courier New"/>
          <w:sz w:val="24"/>
          <w:szCs w:val="24"/>
        </w:rPr>
        <w:t>Switch(</w:t>
      </w:r>
      <w:proofErr w:type="gramEnd"/>
    </w:p>
    <w:p w14:paraId="10DFD62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value: </w:t>
      </w:r>
      <w:proofErr w:type="spellStart"/>
      <w:r w:rsidRPr="00C12DCB">
        <w:rPr>
          <w:rStyle w:val="CommonTableChar"/>
          <w:rFonts w:ascii="Courier New" w:hAnsi="Courier New" w:cs="Courier New"/>
          <w:sz w:val="24"/>
          <w:szCs w:val="24"/>
        </w:rPr>
        <w:t>userProvider.useGeoLocation</w:t>
      </w:r>
      <w:proofErr w:type="spellEnd"/>
      <w:r w:rsidRPr="00C12DCB">
        <w:rPr>
          <w:rStyle w:val="CommonTableChar"/>
          <w:rFonts w:ascii="Courier New" w:hAnsi="Courier New" w:cs="Courier New"/>
          <w:sz w:val="24"/>
          <w:szCs w:val="24"/>
        </w:rPr>
        <w:t>,</w:t>
      </w:r>
    </w:p>
    <w:p w14:paraId="7628646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onChanged</w:t>
      </w:r>
      <w:proofErr w:type="spellEnd"/>
      <w:r w:rsidRPr="00C12DCB">
        <w:rPr>
          <w:rStyle w:val="CommonTableChar"/>
          <w:rFonts w:ascii="Courier New" w:hAnsi="Courier New" w:cs="Courier New"/>
          <w:sz w:val="24"/>
          <w:szCs w:val="24"/>
        </w:rPr>
        <w:t>: (value) {</w:t>
      </w:r>
    </w:p>
    <w:p w14:paraId="06A1688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userProvider.setUseGeoLocation</w:t>
      </w:r>
      <w:proofErr w:type="spellEnd"/>
      <w:r w:rsidRPr="00C12DCB">
        <w:rPr>
          <w:rStyle w:val="CommonTableChar"/>
          <w:rFonts w:ascii="Courier New" w:hAnsi="Courier New" w:cs="Courier New"/>
          <w:sz w:val="24"/>
          <w:szCs w:val="24"/>
        </w:rPr>
        <w:t>(value);</w:t>
      </w:r>
    </w:p>
    <w:p w14:paraId="79343FC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47FF11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B4FD42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08A676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8ADE41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0213072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leading: const </w:t>
      </w:r>
      <w:proofErr w:type="gramStart"/>
      <w:r w:rsidRPr="00C12DCB">
        <w:rPr>
          <w:rStyle w:val="CommonTableChar"/>
          <w:rFonts w:ascii="Courier New" w:hAnsi="Courier New" w:cs="Courier New"/>
          <w:sz w:val="24"/>
          <w:szCs w:val="24"/>
        </w:rPr>
        <w:t>Icon(</w:t>
      </w:r>
      <w:proofErr w:type="spellStart"/>
      <w:proofErr w:type="gramEnd"/>
      <w:r w:rsidRPr="00C12DCB">
        <w:rPr>
          <w:rStyle w:val="CommonTableChar"/>
          <w:rFonts w:ascii="Courier New" w:hAnsi="Courier New" w:cs="Courier New"/>
          <w:sz w:val="24"/>
          <w:szCs w:val="24"/>
        </w:rPr>
        <w:t>Icons.person</w:t>
      </w:r>
      <w:proofErr w:type="spellEnd"/>
      <w:r w:rsidRPr="00C12DCB">
        <w:rPr>
          <w:rStyle w:val="CommonTableChar"/>
          <w:rFonts w:ascii="Courier New" w:hAnsi="Courier New" w:cs="Courier New"/>
          <w:sz w:val="24"/>
          <w:szCs w:val="24"/>
        </w:rPr>
        <w:t>),</w:t>
      </w:r>
    </w:p>
    <w:p w14:paraId="2F05B4F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Налаштування</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профілю</w:t>
      </w:r>
      <w:proofErr w:type="spellEnd"/>
      <w:r w:rsidRPr="00C12DCB">
        <w:rPr>
          <w:rStyle w:val="CommonTableChar"/>
          <w:rFonts w:ascii="Courier New" w:hAnsi="Courier New" w:cs="Courier New"/>
          <w:sz w:val="24"/>
          <w:szCs w:val="24"/>
        </w:rPr>
        <w:t>'),</w:t>
      </w:r>
    </w:p>
    <w:p w14:paraId="08FB324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w:t>
      </w:r>
    </w:p>
    <w:p w14:paraId="27C3DB0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WidgetsBinding.instance.addPostFrameCallback</w:t>
      </w:r>
      <w:proofErr w:type="spellEnd"/>
      <w:proofErr w:type="gramEnd"/>
      <w:r w:rsidRPr="00C12DCB">
        <w:rPr>
          <w:rStyle w:val="CommonTableChar"/>
          <w:rFonts w:ascii="Courier New" w:hAnsi="Courier New" w:cs="Courier New"/>
          <w:sz w:val="24"/>
          <w:szCs w:val="24"/>
        </w:rPr>
        <w:t>((_) {</w:t>
      </w:r>
    </w:p>
    <w:p w14:paraId="1FB584B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if (</w:t>
      </w:r>
      <w:proofErr w:type="spellStart"/>
      <w:proofErr w:type="gramStart"/>
      <w:r w:rsidRPr="00C12DCB">
        <w:rPr>
          <w:rStyle w:val="CommonTableChar"/>
          <w:rFonts w:ascii="Courier New" w:hAnsi="Courier New" w:cs="Courier New"/>
          <w:sz w:val="24"/>
          <w:szCs w:val="24"/>
        </w:rPr>
        <w:t>context.mounted</w:t>
      </w:r>
      <w:proofErr w:type="spellEnd"/>
      <w:proofErr w:type="gramEnd"/>
      <w:r w:rsidRPr="00C12DCB">
        <w:rPr>
          <w:rStyle w:val="CommonTableChar"/>
          <w:rFonts w:ascii="Courier New" w:hAnsi="Courier New" w:cs="Courier New"/>
          <w:sz w:val="24"/>
          <w:szCs w:val="24"/>
        </w:rPr>
        <w:t>) {</w:t>
      </w:r>
    </w:p>
    <w:p w14:paraId="11B121A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lastRenderedPageBreak/>
        <w:t xml:space="preserve">                    </w:t>
      </w:r>
      <w:proofErr w:type="spellStart"/>
      <w:r w:rsidRPr="00C12DCB">
        <w:rPr>
          <w:rStyle w:val="CommonTableChar"/>
          <w:rFonts w:ascii="Courier New" w:hAnsi="Courier New" w:cs="Courier New"/>
          <w:sz w:val="24"/>
          <w:szCs w:val="24"/>
        </w:rPr>
        <w:t>Navigator.of</w:t>
      </w:r>
      <w:proofErr w:type="spellEnd"/>
      <w:r w:rsidRPr="00C12DCB">
        <w:rPr>
          <w:rStyle w:val="CommonTableChar"/>
          <w:rFonts w:ascii="Courier New" w:hAnsi="Courier New" w:cs="Courier New"/>
          <w:sz w:val="24"/>
          <w:szCs w:val="24"/>
        </w:rPr>
        <w:t>(context</w:t>
      </w:r>
      <w:proofErr w:type="gramStart"/>
      <w:r w:rsidRPr="00C12DCB">
        <w:rPr>
          <w:rStyle w:val="CommonTableChar"/>
          <w:rFonts w:ascii="Courier New" w:hAnsi="Courier New" w:cs="Courier New"/>
          <w:sz w:val="24"/>
          <w:szCs w:val="24"/>
        </w:rPr>
        <w:t>).push</w:t>
      </w:r>
      <w:proofErr w:type="gramEnd"/>
      <w:r w:rsidRPr="00C12DCB">
        <w:rPr>
          <w:rStyle w:val="CommonTableChar"/>
          <w:rFonts w:ascii="Courier New" w:hAnsi="Courier New" w:cs="Courier New"/>
          <w:sz w:val="24"/>
          <w:szCs w:val="24"/>
        </w:rPr>
        <w:t>(</w:t>
      </w:r>
    </w:p>
    <w:p w14:paraId="5365780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MaterialPageRoute</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 xml:space="preserve">builder: (_) =&gt; const </w:t>
      </w:r>
      <w:proofErr w:type="spellStart"/>
      <w:r w:rsidRPr="00C12DCB">
        <w:rPr>
          <w:rStyle w:val="CommonTableChar"/>
          <w:rFonts w:ascii="Courier New" w:hAnsi="Courier New" w:cs="Courier New"/>
          <w:sz w:val="24"/>
          <w:szCs w:val="24"/>
        </w:rPr>
        <w:t>ProfileSettingsScreen</w:t>
      </w:r>
      <w:proofErr w:type="spellEnd"/>
      <w:r w:rsidRPr="00C12DCB">
        <w:rPr>
          <w:rStyle w:val="CommonTableChar"/>
          <w:rFonts w:ascii="Courier New" w:hAnsi="Courier New" w:cs="Courier New"/>
          <w:sz w:val="24"/>
          <w:szCs w:val="24"/>
        </w:rPr>
        <w:t>()),</w:t>
      </w:r>
    </w:p>
    <w:p w14:paraId="76B9CB3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0B65C7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F07215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F960E9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AB9D17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5A6186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Вибір</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теми</w:t>
      </w:r>
      <w:proofErr w:type="spellEnd"/>
    </w:p>
    <w:p w14:paraId="6001F9A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46D3999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Тема</w:t>
      </w:r>
      <w:proofErr w:type="spellEnd"/>
      <w:r w:rsidRPr="00C12DCB">
        <w:rPr>
          <w:rStyle w:val="CommonTableChar"/>
          <w:rFonts w:ascii="Courier New" w:hAnsi="Courier New" w:cs="Courier New"/>
          <w:sz w:val="24"/>
          <w:szCs w:val="24"/>
        </w:rPr>
        <w:t>'),</w:t>
      </w:r>
    </w:p>
    <w:p w14:paraId="3EB9185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Text('</w:t>
      </w:r>
      <w:proofErr w:type="spellStart"/>
      <w:r w:rsidRPr="00C12DCB">
        <w:rPr>
          <w:rStyle w:val="CommonTableChar"/>
          <w:rFonts w:ascii="Courier New" w:hAnsi="Courier New" w:cs="Courier New"/>
          <w:sz w:val="24"/>
          <w:szCs w:val="24"/>
        </w:rPr>
        <w:t>Світла</w:t>
      </w:r>
      <w:proofErr w:type="spellEnd"/>
      <w:r w:rsidRPr="00C12DCB">
        <w:rPr>
          <w:rStyle w:val="CommonTableChar"/>
          <w:rFonts w:ascii="Courier New" w:hAnsi="Courier New" w:cs="Courier New"/>
          <w:sz w:val="24"/>
          <w:szCs w:val="24"/>
        </w:rPr>
        <w:t>'),</w:t>
      </w:r>
    </w:p>
    <w:p w14:paraId="5DE7A88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w:t>
      </w:r>
    </w:p>
    <w:p w14:paraId="1B3A3F7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в </w:t>
      </w:r>
      <w:proofErr w:type="spellStart"/>
      <w:r w:rsidRPr="00C12DCB">
        <w:rPr>
          <w:rStyle w:val="CommonTableChar"/>
          <w:rFonts w:ascii="Courier New" w:hAnsi="Courier New" w:cs="Courier New"/>
          <w:sz w:val="24"/>
          <w:szCs w:val="24"/>
        </w:rPr>
        <w:t>майбутньому</w:t>
      </w:r>
      <w:proofErr w:type="spellEnd"/>
      <w:r w:rsidRPr="00C12DCB">
        <w:rPr>
          <w:rStyle w:val="CommonTableChar"/>
          <w:rFonts w:ascii="Courier New" w:hAnsi="Courier New" w:cs="Courier New"/>
          <w:sz w:val="24"/>
          <w:szCs w:val="24"/>
        </w:rPr>
        <w:t xml:space="preserve"> ТУТ </w:t>
      </w:r>
      <w:proofErr w:type="spellStart"/>
      <w:r w:rsidRPr="00C12DCB">
        <w:rPr>
          <w:rStyle w:val="CommonTableChar"/>
          <w:rFonts w:ascii="Courier New" w:hAnsi="Courier New" w:cs="Courier New"/>
          <w:sz w:val="24"/>
          <w:szCs w:val="24"/>
        </w:rPr>
        <w:t>логіка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теми</w:t>
      </w:r>
      <w:proofErr w:type="spellEnd"/>
    </w:p>
    <w:p w14:paraId="24A1264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545284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9284E5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Вибір</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валюти</w:t>
      </w:r>
      <w:proofErr w:type="spellEnd"/>
    </w:p>
    <w:p w14:paraId="7A52522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_</w:t>
      </w:r>
      <w:proofErr w:type="spellStart"/>
      <w:proofErr w:type="gramStart"/>
      <w:r w:rsidRPr="00C12DCB">
        <w:rPr>
          <w:rStyle w:val="CommonTableChar"/>
          <w:rFonts w:ascii="Courier New" w:hAnsi="Courier New" w:cs="Courier New"/>
          <w:sz w:val="24"/>
          <w:szCs w:val="24"/>
        </w:rPr>
        <w:t>buildCurrencySelector</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w:t>
      </w:r>
    </w:p>
    <w:p w14:paraId="4327316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Статус</w:t>
      </w:r>
      <w:proofErr w:type="spellEnd"/>
    </w:p>
    <w:p w14:paraId="519F514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67FECDB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Синхронізація</w:t>
      </w:r>
      <w:proofErr w:type="spellEnd"/>
      <w:r w:rsidRPr="00C12DCB">
        <w:rPr>
          <w:rStyle w:val="CommonTableChar"/>
          <w:rFonts w:ascii="Courier New" w:hAnsi="Courier New" w:cs="Courier New"/>
          <w:sz w:val="24"/>
          <w:szCs w:val="24"/>
        </w:rPr>
        <w:t>'),</w:t>
      </w:r>
    </w:p>
    <w:p w14:paraId="3527B28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Переглянути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статус</w:t>
      </w:r>
      <w:proofErr w:type="spellEnd"/>
      <w:r w:rsidRPr="00C12DCB">
        <w:rPr>
          <w:rStyle w:val="CommonTableChar"/>
          <w:rFonts w:ascii="Courier New" w:hAnsi="Courier New" w:cs="Courier New"/>
          <w:sz w:val="24"/>
          <w:szCs w:val="24"/>
        </w:rPr>
        <w:t>'),</w:t>
      </w:r>
    </w:p>
    <w:p w14:paraId="4EF91AA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async {</w:t>
      </w:r>
    </w:p>
    <w:p w14:paraId="4580F75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if (</w:t>
      </w:r>
      <w:proofErr w:type="spellStart"/>
      <w:r w:rsidRPr="00C12DCB">
        <w:rPr>
          <w:rStyle w:val="CommonTableChar"/>
          <w:rFonts w:ascii="Courier New" w:hAnsi="Courier New" w:cs="Courier New"/>
          <w:sz w:val="24"/>
          <w:szCs w:val="24"/>
        </w:rPr>
        <w:t>userProvider.familyId</w:t>
      </w:r>
      <w:proofErr w:type="spellEnd"/>
      <w:r w:rsidRPr="00C12DCB">
        <w:rPr>
          <w:rStyle w:val="CommonTableChar"/>
          <w:rFonts w:ascii="Courier New" w:hAnsi="Courier New" w:cs="Courier New"/>
          <w:sz w:val="24"/>
          <w:szCs w:val="24"/>
        </w:rPr>
        <w:t xml:space="preserve"> == null || </w:t>
      </w:r>
      <w:proofErr w:type="spellStart"/>
      <w:r w:rsidRPr="00C12DCB">
        <w:rPr>
          <w:rStyle w:val="CommonTableChar"/>
          <w:rFonts w:ascii="Courier New" w:hAnsi="Courier New" w:cs="Courier New"/>
          <w:sz w:val="24"/>
          <w:szCs w:val="24"/>
        </w:rPr>
        <w:t>userProvider.userId</w:t>
      </w:r>
      <w:proofErr w:type="spellEnd"/>
      <w:r w:rsidRPr="00C12DCB">
        <w:rPr>
          <w:rStyle w:val="CommonTableChar"/>
          <w:rFonts w:ascii="Courier New" w:hAnsi="Courier New" w:cs="Courier New"/>
          <w:sz w:val="24"/>
          <w:szCs w:val="24"/>
        </w:rPr>
        <w:t xml:space="preserve"> == null) {</w:t>
      </w:r>
    </w:p>
    <w:p w14:paraId="7F9DFA6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ScaffoldMessenger.of</w:t>
      </w:r>
      <w:proofErr w:type="spellEnd"/>
      <w:r w:rsidRPr="00C12DCB">
        <w:rPr>
          <w:rStyle w:val="CommonTableChar"/>
          <w:rFonts w:ascii="Courier New" w:hAnsi="Courier New" w:cs="Courier New"/>
          <w:sz w:val="24"/>
          <w:szCs w:val="24"/>
        </w:rPr>
        <w:t>(context</w:t>
      </w:r>
      <w:proofErr w:type="gramStart"/>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showSnackBar</w:t>
      </w:r>
      <w:proofErr w:type="spellEnd"/>
      <w:proofErr w:type="gramEnd"/>
      <w:r w:rsidRPr="00C12DCB">
        <w:rPr>
          <w:rStyle w:val="CommonTableChar"/>
          <w:rFonts w:ascii="Courier New" w:hAnsi="Courier New" w:cs="Courier New"/>
          <w:sz w:val="24"/>
          <w:szCs w:val="24"/>
        </w:rPr>
        <w:t>(</w:t>
      </w:r>
    </w:p>
    <w:p w14:paraId="6A9B4E6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const </w:t>
      </w:r>
      <w:proofErr w:type="spellStart"/>
      <w:proofErr w:type="gramStart"/>
      <w:r w:rsidRPr="00C12DCB">
        <w:rPr>
          <w:rStyle w:val="CommonTableChar"/>
          <w:rFonts w:ascii="Courier New" w:hAnsi="Courier New" w:cs="Courier New"/>
          <w:sz w:val="24"/>
          <w:szCs w:val="24"/>
        </w:rPr>
        <w:t>SnackBar</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content: Text('</w:t>
      </w:r>
      <w:proofErr w:type="spellStart"/>
      <w:r w:rsidRPr="00C12DCB">
        <w:rPr>
          <w:rStyle w:val="CommonTableChar"/>
          <w:rFonts w:ascii="Courier New" w:hAnsi="Courier New" w:cs="Courier New"/>
          <w:sz w:val="24"/>
          <w:szCs w:val="24"/>
        </w:rPr>
        <w:t>Помилка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користувач</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не</w:t>
      </w:r>
      <w:proofErr w:type="spellEnd"/>
      <w:r w:rsidRPr="00C12DCB">
        <w:rPr>
          <w:rStyle w:val="CommonTableChar"/>
          <w:rFonts w:ascii="Courier New" w:hAnsi="Courier New" w:cs="Courier New"/>
          <w:sz w:val="24"/>
          <w:szCs w:val="24"/>
        </w:rPr>
        <w:t xml:space="preserve"> в </w:t>
      </w:r>
      <w:proofErr w:type="spellStart"/>
      <w:r w:rsidRPr="00C12DCB">
        <w:rPr>
          <w:rStyle w:val="CommonTableChar"/>
          <w:rFonts w:ascii="Courier New" w:hAnsi="Courier New" w:cs="Courier New"/>
          <w:sz w:val="24"/>
          <w:szCs w:val="24"/>
        </w:rPr>
        <w:t>сім</w:t>
      </w:r>
      <w:proofErr w:type="spellEnd"/>
      <w:r w:rsidRPr="00C12DCB">
        <w:rPr>
          <w:rStyle w:val="CommonTableChar"/>
          <w:rFonts w:ascii="Courier New" w:hAnsi="Courier New" w:cs="Courier New"/>
          <w:sz w:val="24"/>
          <w:szCs w:val="24"/>
        </w:rPr>
        <w:t>\'ї')),</w:t>
      </w:r>
    </w:p>
    <w:p w14:paraId="631BA64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6C7AC7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return;</w:t>
      </w:r>
    </w:p>
    <w:p w14:paraId="2531336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B8E5AF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showDialog</w:t>
      </w:r>
      <w:proofErr w:type="spellEnd"/>
      <w:r w:rsidRPr="00C12DCB">
        <w:rPr>
          <w:rStyle w:val="CommonTableChar"/>
          <w:rFonts w:ascii="Courier New" w:hAnsi="Courier New" w:cs="Courier New"/>
          <w:sz w:val="24"/>
          <w:szCs w:val="24"/>
        </w:rPr>
        <w:t>(</w:t>
      </w:r>
      <w:proofErr w:type="gramEnd"/>
    </w:p>
    <w:p w14:paraId="4F43F64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context: context,</w:t>
      </w:r>
    </w:p>
    <w:p w14:paraId="7D4B6E6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barrierDismissible</w:t>
      </w:r>
      <w:proofErr w:type="spellEnd"/>
      <w:r w:rsidRPr="00C12DCB">
        <w:rPr>
          <w:rStyle w:val="CommonTableChar"/>
          <w:rFonts w:ascii="Courier New" w:hAnsi="Courier New" w:cs="Courier New"/>
          <w:sz w:val="24"/>
          <w:szCs w:val="24"/>
        </w:rPr>
        <w:t>: false,</w:t>
      </w:r>
    </w:p>
    <w:p w14:paraId="51D6A41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builder: (context) =&gt; </w:t>
      </w:r>
      <w:proofErr w:type="spellStart"/>
      <w:proofErr w:type="gramStart"/>
      <w:r w:rsidRPr="00C12DCB">
        <w:rPr>
          <w:rStyle w:val="CommonTableChar"/>
          <w:rFonts w:ascii="Courier New" w:hAnsi="Courier New" w:cs="Courier New"/>
          <w:sz w:val="24"/>
          <w:szCs w:val="24"/>
        </w:rPr>
        <w:t>AlertDialog</w:t>
      </w:r>
      <w:proofErr w:type="spellEnd"/>
      <w:r w:rsidRPr="00C12DCB">
        <w:rPr>
          <w:rStyle w:val="CommonTableChar"/>
          <w:rFonts w:ascii="Courier New" w:hAnsi="Courier New" w:cs="Courier New"/>
          <w:sz w:val="24"/>
          <w:szCs w:val="24"/>
        </w:rPr>
        <w:t>(</w:t>
      </w:r>
      <w:proofErr w:type="gramEnd"/>
    </w:p>
    <w:p w14:paraId="3261847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Синхронізація</w:t>
      </w:r>
      <w:proofErr w:type="spellEnd"/>
      <w:r w:rsidRPr="00C12DCB">
        <w:rPr>
          <w:rStyle w:val="CommonTableChar"/>
          <w:rFonts w:ascii="Courier New" w:hAnsi="Courier New" w:cs="Courier New"/>
          <w:sz w:val="24"/>
          <w:szCs w:val="24"/>
        </w:rPr>
        <w:t>'),</w:t>
      </w:r>
    </w:p>
    <w:p w14:paraId="62244E2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content: const </w:t>
      </w:r>
      <w:proofErr w:type="gramStart"/>
      <w:r w:rsidRPr="00C12DCB">
        <w:rPr>
          <w:rStyle w:val="CommonTableChar"/>
          <w:rFonts w:ascii="Courier New" w:hAnsi="Courier New" w:cs="Courier New"/>
          <w:sz w:val="24"/>
          <w:szCs w:val="24"/>
        </w:rPr>
        <w:t>Column(</w:t>
      </w:r>
      <w:proofErr w:type="gramEnd"/>
    </w:p>
    <w:p w14:paraId="25D633F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mainAxisSize</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MainAxisSize.min</w:t>
      </w:r>
      <w:proofErr w:type="spellEnd"/>
      <w:r w:rsidRPr="00C12DCB">
        <w:rPr>
          <w:rStyle w:val="CommonTableChar"/>
          <w:rFonts w:ascii="Courier New" w:hAnsi="Courier New" w:cs="Courier New"/>
          <w:sz w:val="24"/>
          <w:szCs w:val="24"/>
        </w:rPr>
        <w:t>,</w:t>
      </w:r>
    </w:p>
    <w:p w14:paraId="2594346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children: [</w:t>
      </w:r>
    </w:p>
    <w:p w14:paraId="41AAB9D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CircularProgressIndicator</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w:t>
      </w:r>
    </w:p>
    <w:p w14:paraId="4DA955C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16),</w:t>
      </w:r>
    </w:p>
    <w:p w14:paraId="744DD01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Перевірка</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статусу</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синхронізації</w:t>
      </w:r>
      <w:proofErr w:type="spellEnd"/>
      <w:r w:rsidRPr="00C12DCB">
        <w:rPr>
          <w:rStyle w:val="CommonTableChar"/>
          <w:rFonts w:ascii="Courier New" w:hAnsi="Courier New" w:cs="Courier New"/>
          <w:sz w:val="24"/>
          <w:szCs w:val="24"/>
        </w:rPr>
        <w:t>...'),</w:t>
      </w:r>
    </w:p>
    <w:p w14:paraId="683435A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5FA3B5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BC2D73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CC625D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8A6043E" w14:textId="77777777" w:rsidR="00C12DCB" w:rsidRPr="00C12DCB" w:rsidRDefault="00C12DCB" w:rsidP="00C12DCB">
      <w:pPr>
        <w:pStyle w:val="Code"/>
        <w:rPr>
          <w:rStyle w:val="CommonTableChar"/>
          <w:rFonts w:ascii="Courier New" w:hAnsi="Courier New" w:cs="Courier New"/>
          <w:sz w:val="24"/>
          <w:szCs w:val="24"/>
        </w:rPr>
      </w:pPr>
    </w:p>
    <w:p w14:paraId="53FD8A4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success = await </w:t>
      </w:r>
      <w:proofErr w:type="spellStart"/>
      <w:r w:rsidRPr="00C12DCB">
        <w:rPr>
          <w:rStyle w:val="CommonTableChar"/>
          <w:rFonts w:ascii="Courier New" w:hAnsi="Courier New" w:cs="Courier New"/>
          <w:sz w:val="24"/>
          <w:szCs w:val="24"/>
        </w:rPr>
        <w:t>dbService.forceSyncAllData</w:t>
      </w:r>
      <w:proofErr w:type="spell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userProvider.familyId</w:t>
      </w:r>
      <w:proofErr w:type="spellEnd"/>
      <w:r w:rsidRPr="00C12DCB">
        <w:rPr>
          <w:rStyle w:val="CommonTableChar"/>
          <w:rFonts w:ascii="Courier New" w:hAnsi="Courier New" w:cs="Courier New"/>
          <w:sz w:val="24"/>
          <w:szCs w:val="24"/>
        </w:rPr>
        <w:t>!);</w:t>
      </w:r>
    </w:p>
    <w:p w14:paraId="40AE91C5" w14:textId="77777777" w:rsidR="00C12DCB" w:rsidRPr="00C12DCB" w:rsidRDefault="00C12DCB" w:rsidP="00C12DCB">
      <w:pPr>
        <w:pStyle w:val="Code"/>
        <w:rPr>
          <w:rStyle w:val="CommonTableChar"/>
          <w:rFonts w:ascii="Courier New" w:hAnsi="Courier New" w:cs="Courier New"/>
          <w:sz w:val="24"/>
          <w:szCs w:val="24"/>
        </w:rPr>
      </w:pPr>
    </w:p>
    <w:p w14:paraId="041B137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lastRenderedPageBreak/>
        <w:t xml:space="preserve">                if (</w:t>
      </w:r>
      <w:proofErr w:type="spellStart"/>
      <w:proofErr w:type="gramStart"/>
      <w:r w:rsidRPr="00C12DCB">
        <w:rPr>
          <w:rStyle w:val="CommonTableChar"/>
          <w:rFonts w:ascii="Courier New" w:hAnsi="Courier New" w:cs="Courier New"/>
          <w:sz w:val="24"/>
          <w:szCs w:val="24"/>
        </w:rPr>
        <w:t>context.mounted</w:t>
      </w:r>
      <w:proofErr w:type="spellEnd"/>
      <w:proofErr w:type="gramEnd"/>
      <w:r w:rsidRPr="00C12DCB">
        <w:rPr>
          <w:rStyle w:val="CommonTableChar"/>
          <w:rFonts w:ascii="Courier New" w:hAnsi="Courier New" w:cs="Courier New"/>
          <w:sz w:val="24"/>
          <w:szCs w:val="24"/>
        </w:rPr>
        <w:t>) {</w:t>
      </w:r>
    </w:p>
    <w:p w14:paraId="1DC5F74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Navigator.of</w:t>
      </w:r>
      <w:proofErr w:type="spellEnd"/>
      <w:r w:rsidRPr="00C12DCB">
        <w:rPr>
          <w:rStyle w:val="CommonTableChar"/>
          <w:rFonts w:ascii="Courier New" w:hAnsi="Courier New" w:cs="Courier New"/>
          <w:sz w:val="24"/>
          <w:szCs w:val="24"/>
        </w:rPr>
        <w:t>(context</w:t>
      </w:r>
      <w:proofErr w:type="gramStart"/>
      <w:r w:rsidRPr="00C12DCB">
        <w:rPr>
          <w:rStyle w:val="CommonTableChar"/>
          <w:rFonts w:ascii="Courier New" w:hAnsi="Courier New" w:cs="Courier New"/>
          <w:sz w:val="24"/>
          <w:szCs w:val="24"/>
        </w:rPr>
        <w:t>).pop</w:t>
      </w:r>
      <w:proofErr w:type="gramEnd"/>
      <w:r w:rsidRPr="00C12DCB">
        <w:rPr>
          <w:rStyle w:val="CommonTableChar"/>
          <w:rFonts w:ascii="Courier New" w:hAnsi="Courier New" w:cs="Courier New"/>
          <w:sz w:val="24"/>
          <w:szCs w:val="24"/>
        </w:rPr>
        <w:t>();</w:t>
      </w:r>
    </w:p>
    <w:p w14:paraId="4EACF44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showDialog</w:t>
      </w:r>
      <w:proofErr w:type="spellEnd"/>
      <w:r w:rsidRPr="00C12DCB">
        <w:rPr>
          <w:rStyle w:val="CommonTableChar"/>
          <w:rFonts w:ascii="Courier New" w:hAnsi="Courier New" w:cs="Courier New"/>
          <w:sz w:val="24"/>
          <w:szCs w:val="24"/>
        </w:rPr>
        <w:t>(</w:t>
      </w:r>
      <w:proofErr w:type="gramEnd"/>
    </w:p>
    <w:p w14:paraId="5C232CB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context: context,</w:t>
      </w:r>
    </w:p>
    <w:p w14:paraId="4C765C4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builder: (context) =&gt; </w:t>
      </w:r>
      <w:proofErr w:type="spellStart"/>
      <w:proofErr w:type="gramStart"/>
      <w:r w:rsidRPr="00C12DCB">
        <w:rPr>
          <w:rStyle w:val="CommonTableChar"/>
          <w:rFonts w:ascii="Courier New" w:hAnsi="Courier New" w:cs="Courier New"/>
          <w:sz w:val="24"/>
          <w:szCs w:val="24"/>
        </w:rPr>
        <w:t>AlertDialog</w:t>
      </w:r>
      <w:proofErr w:type="spellEnd"/>
      <w:r w:rsidRPr="00C12DCB">
        <w:rPr>
          <w:rStyle w:val="CommonTableChar"/>
          <w:rFonts w:ascii="Courier New" w:hAnsi="Courier New" w:cs="Courier New"/>
          <w:sz w:val="24"/>
          <w:szCs w:val="24"/>
        </w:rPr>
        <w:t>(</w:t>
      </w:r>
      <w:proofErr w:type="gramEnd"/>
    </w:p>
    <w:p w14:paraId="73BF627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Статус</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синхронізації</w:t>
      </w:r>
      <w:proofErr w:type="spellEnd"/>
      <w:r w:rsidRPr="00C12DCB">
        <w:rPr>
          <w:rStyle w:val="CommonTableChar"/>
          <w:rFonts w:ascii="Courier New" w:hAnsi="Courier New" w:cs="Courier New"/>
          <w:sz w:val="24"/>
          <w:szCs w:val="24"/>
        </w:rPr>
        <w:t>'),</w:t>
      </w:r>
    </w:p>
    <w:p w14:paraId="10324CE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content: </w:t>
      </w:r>
      <w:proofErr w:type="gramStart"/>
      <w:r w:rsidRPr="00C12DCB">
        <w:rPr>
          <w:rStyle w:val="CommonTableChar"/>
          <w:rFonts w:ascii="Courier New" w:hAnsi="Courier New" w:cs="Courier New"/>
          <w:sz w:val="24"/>
          <w:szCs w:val="24"/>
        </w:rPr>
        <w:t>Column(</w:t>
      </w:r>
      <w:proofErr w:type="gramEnd"/>
    </w:p>
    <w:p w14:paraId="74BDC8C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mainAxisSize</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MainAxisSize.min</w:t>
      </w:r>
      <w:proofErr w:type="spellEnd"/>
      <w:r w:rsidRPr="00C12DCB">
        <w:rPr>
          <w:rStyle w:val="CommonTableChar"/>
          <w:rFonts w:ascii="Courier New" w:hAnsi="Courier New" w:cs="Courier New"/>
          <w:sz w:val="24"/>
          <w:szCs w:val="24"/>
        </w:rPr>
        <w:t>,</w:t>
      </w:r>
    </w:p>
    <w:p w14:paraId="2FCC92B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children: [</w:t>
      </w:r>
    </w:p>
    <w:p w14:paraId="5624A22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Icon(</w:t>
      </w:r>
      <w:proofErr w:type="gramEnd"/>
    </w:p>
    <w:p w14:paraId="566ED80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success ?</w:t>
      </w:r>
      <w:proofErr w:type="gram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Icons.check_</w:t>
      </w:r>
      <w:proofErr w:type="gramStart"/>
      <w:r w:rsidRPr="00C12DCB">
        <w:rPr>
          <w:rStyle w:val="CommonTableChar"/>
          <w:rFonts w:ascii="Courier New" w:hAnsi="Courier New" w:cs="Courier New"/>
          <w:sz w:val="24"/>
          <w:szCs w:val="24"/>
        </w:rPr>
        <w:t>circle</w:t>
      </w:r>
      <w:proofErr w:type="spellEnd"/>
      <w:r w:rsidRPr="00C12DCB">
        <w:rPr>
          <w:rStyle w:val="CommonTableChar"/>
          <w:rFonts w:ascii="Courier New" w:hAnsi="Courier New" w:cs="Courier New"/>
          <w:sz w:val="24"/>
          <w:szCs w:val="24"/>
        </w:rPr>
        <w:t xml:space="preserve"> :</w:t>
      </w:r>
      <w:proofErr w:type="gram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Icons.sync_problem</w:t>
      </w:r>
      <w:proofErr w:type="spellEnd"/>
      <w:r w:rsidRPr="00C12DCB">
        <w:rPr>
          <w:rStyle w:val="CommonTableChar"/>
          <w:rFonts w:ascii="Courier New" w:hAnsi="Courier New" w:cs="Courier New"/>
          <w:sz w:val="24"/>
          <w:szCs w:val="24"/>
        </w:rPr>
        <w:t>,</w:t>
      </w:r>
    </w:p>
    <w:p w14:paraId="7561DD5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color: </w:t>
      </w:r>
      <w:proofErr w:type="gramStart"/>
      <w:r w:rsidRPr="00C12DCB">
        <w:rPr>
          <w:rStyle w:val="CommonTableChar"/>
          <w:rFonts w:ascii="Courier New" w:hAnsi="Courier New" w:cs="Courier New"/>
          <w:sz w:val="24"/>
          <w:szCs w:val="24"/>
        </w:rPr>
        <w:t>success ?</w:t>
      </w:r>
      <w:proofErr w:type="gramEnd"/>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Colors.green</w:t>
      </w:r>
      <w:proofErr w:type="spellEnd"/>
      <w:r w:rsidRPr="00C12DCB">
        <w:rPr>
          <w:rStyle w:val="CommonTableChar"/>
          <w:rFonts w:ascii="Courier New" w:hAnsi="Courier New" w:cs="Courier New"/>
          <w:sz w:val="24"/>
          <w:szCs w:val="24"/>
        </w:rPr>
        <w:t xml:space="preserve"> :</w:t>
      </w:r>
      <w:proofErr w:type="gram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Colors.orange</w:t>
      </w:r>
      <w:proofErr w:type="spellEnd"/>
      <w:r w:rsidRPr="00C12DCB">
        <w:rPr>
          <w:rStyle w:val="CommonTableChar"/>
          <w:rFonts w:ascii="Courier New" w:hAnsi="Courier New" w:cs="Courier New"/>
          <w:sz w:val="24"/>
          <w:szCs w:val="24"/>
        </w:rPr>
        <w:t>,</w:t>
      </w:r>
    </w:p>
    <w:p w14:paraId="4675C5F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size: 48,</w:t>
      </w:r>
    </w:p>
    <w:p w14:paraId="2F38BA1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E48265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const </w:t>
      </w:r>
      <w:proofErr w:type="spellStart"/>
      <w:proofErr w:type="gramStart"/>
      <w:r w:rsidRPr="00C12DCB">
        <w:rPr>
          <w:rStyle w:val="CommonTableChar"/>
          <w:rFonts w:ascii="Courier New" w:hAnsi="Courier New" w:cs="Courier New"/>
          <w:sz w:val="24"/>
          <w:szCs w:val="24"/>
        </w:rPr>
        <w:t>SizedBox</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height: 16),</w:t>
      </w:r>
    </w:p>
    <w:p w14:paraId="20F4194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gramStart"/>
      <w:r w:rsidRPr="00C12DCB">
        <w:rPr>
          <w:rStyle w:val="CommonTableChar"/>
          <w:rFonts w:ascii="Courier New" w:hAnsi="Courier New" w:cs="Courier New"/>
          <w:sz w:val="24"/>
          <w:szCs w:val="24"/>
        </w:rPr>
        <w:t>Text(</w:t>
      </w:r>
      <w:proofErr w:type="gramEnd"/>
    </w:p>
    <w:p w14:paraId="4F7B40D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success</w:t>
      </w:r>
    </w:p>
    <w:p w14:paraId="467355D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Всі</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дані</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успішно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синхронізовано</w:t>
      </w:r>
      <w:proofErr w:type="spellEnd"/>
      <w:r w:rsidRPr="00C12DCB">
        <w:rPr>
          <w:rStyle w:val="CommonTableChar"/>
          <w:rFonts w:ascii="Courier New" w:hAnsi="Courier New" w:cs="Courier New"/>
          <w:sz w:val="24"/>
          <w:szCs w:val="24"/>
        </w:rPr>
        <w:t>'</w:t>
      </w:r>
    </w:p>
    <w:p w14:paraId="51B0FBD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Виникли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проблеми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синхронізації</w:t>
      </w:r>
      <w:proofErr w:type="spellEnd"/>
      <w:r w:rsidRPr="00C12DCB">
        <w:rPr>
          <w:rStyle w:val="CommonTableChar"/>
          <w:rFonts w:ascii="Courier New" w:hAnsi="Courier New" w:cs="Courier New"/>
          <w:sz w:val="24"/>
          <w:szCs w:val="24"/>
        </w:rPr>
        <w:t>',</w:t>
      </w:r>
    </w:p>
    <w:p w14:paraId="0DBB103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textAlign</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TextAlign.center</w:t>
      </w:r>
      <w:proofErr w:type="spellEnd"/>
      <w:r w:rsidRPr="00C12DCB">
        <w:rPr>
          <w:rStyle w:val="CommonTableChar"/>
          <w:rFonts w:ascii="Courier New" w:hAnsi="Courier New" w:cs="Courier New"/>
          <w:sz w:val="24"/>
          <w:szCs w:val="24"/>
        </w:rPr>
        <w:t>,</w:t>
      </w:r>
    </w:p>
    <w:p w14:paraId="5C692FD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A5E527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F8E212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A9BB0E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actions: [</w:t>
      </w:r>
    </w:p>
    <w:p w14:paraId="31DEB44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TextButton</w:t>
      </w:r>
      <w:proofErr w:type="spellEnd"/>
      <w:r w:rsidRPr="00C12DCB">
        <w:rPr>
          <w:rStyle w:val="CommonTableChar"/>
          <w:rFonts w:ascii="Courier New" w:hAnsi="Courier New" w:cs="Courier New"/>
          <w:sz w:val="24"/>
          <w:szCs w:val="24"/>
        </w:rPr>
        <w:t>(</w:t>
      </w:r>
      <w:proofErr w:type="gramEnd"/>
    </w:p>
    <w:p w14:paraId="47B62B1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onPressed</w:t>
      </w:r>
      <w:proofErr w:type="spellEnd"/>
      <w:r w:rsidRPr="00C12DCB">
        <w:rPr>
          <w:rStyle w:val="CommonTableChar"/>
          <w:rFonts w:ascii="Courier New" w:hAnsi="Courier New" w:cs="Courier New"/>
          <w:sz w:val="24"/>
          <w:szCs w:val="24"/>
        </w:rPr>
        <w:t>: () {</w:t>
      </w:r>
    </w:p>
    <w:p w14:paraId="32A0909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Navigator.of</w:t>
      </w:r>
      <w:proofErr w:type="spellEnd"/>
      <w:r w:rsidRPr="00C12DCB">
        <w:rPr>
          <w:rStyle w:val="CommonTableChar"/>
          <w:rFonts w:ascii="Courier New" w:hAnsi="Courier New" w:cs="Courier New"/>
          <w:sz w:val="24"/>
          <w:szCs w:val="24"/>
        </w:rPr>
        <w:t>(context</w:t>
      </w:r>
      <w:proofErr w:type="gramStart"/>
      <w:r w:rsidRPr="00C12DCB">
        <w:rPr>
          <w:rStyle w:val="CommonTableChar"/>
          <w:rFonts w:ascii="Courier New" w:hAnsi="Courier New" w:cs="Courier New"/>
          <w:sz w:val="24"/>
          <w:szCs w:val="24"/>
        </w:rPr>
        <w:t>).pop</w:t>
      </w:r>
      <w:proofErr w:type="gramEnd"/>
      <w:r w:rsidRPr="00C12DCB">
        <w:rPr>
          <w:rStyle w:val="CommonTableChar"/>
          <w:rFonts w:ascii="Courier New" w:hAnsi="Courier New" w:cs="Courier New"/>
          <w:sz w:val="24"/>
          <w:szCs w:val="24"/>
        </w:rPr>
        <w:t>();</w:t>
      </w:r>
    </w:p>
    <w:p w14:paraId="54D6B16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B6105D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child: const Text('</w:t>
      </w:r>
      <w:proofErr w:type="spellStart"/>
      <w:r w:rsidRPr="00C12DCB">
        <w:rPr>
          <w:rStyle w:val="CommonTableChar"/>
          <w:rFonts w:ascii="Courier New" w:hAnsi="Courier New" w:cs="Courier New"/>
          <w:sz w:val="24"/>
          <w:szCs w:val="24"/>
        </w:rPr>
        <w:t>Закрити</w:t>
      </w:r>
      <w:proofErr w:type="spellEnd"/>
      <w:r w:rsidRPr="00C12DCB">
        <w:rPr>
          <w:rStyle w:val="CommonTableChar"/>
          <w:rFonts w:ascii="Courier New" w:hAnsi="Courier New" w:cs="Courier New"/>
          <w:sz w:val="24"/>
          <w:szCs w:val="24"/>
        </w:rPr>
        <w:t>'),</w:t>
      </w:r>
    </w:p>
    <w:p w14:paraId="6429531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06527E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3B838C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D68350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1C6AFC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0E52FAA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067A95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3D78CE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3F4532C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Допомога</w:t>
      </w:r>
      <w:proofErr w:type="spellEnd"/>
      <w:r w:rsidRPr="00C12DCB">
        <w:rPr>
          <w:rStyle w:val="CommonTableChar"/>
          <w:rFonts w:ascii="Courier New" w:hAnsi="Courier New" w:cs="Courier New"/>
          <w:sz w:val="24"/>
          <w:szCs w:val="24"/>
        </w:rPr>
        <w:t>'),</w:t>
      </w:r>
    </w:p>
    <w:p w14:paraId="5CBA440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leading: const </w:t>
      </w:r>
      <w:proofErr w:type="gramStart"/>
      <w:r w:rsidRPr="00C12DCB">
        <w:rPr>
          <w:rStyle w:val="CommonTableChar"/>
          <w:rFonts w:ascii="Courier New" w:hAnsi="Courier New" w:cs="Courier New"/>
          <w:sz w:val="24"/>
          <w:szCs w:val="24"/>
        </w:rPr>
        <w:t>Icon(</w:t>
      </w:r>
      <w:proofErr w:type="spellStart"/>
      <w:proofErr w:type="gramEnd"/>
      <w:r w:rsidRPr="00C12DCB">
        <w:rPr>
          <w:rStyle w:val="CommonTableChar"/>
          <w:rFonts w:ascii="Courier New" w:hAnsi="Courier New" w:cs="Courier New"/>
          <w:sz w:val="24"/>
          <w:szCs w:val="24"/>
        </w:rPr>
        <w:t>Icons.help</w:t>
      </w:r>
      <w:proofErr w:type="spellEnd"/>
      <w:r w:rsidRPr="00C12DCB">
        <w:rPr>
          <w:rStyle w:val="CommonTableChar"/>
          <w:rFonts w:ascii="Courier New" w:hAnsi="Courier New" w:cs="Courier New"/>
          <w:sz w:val="24"/>
          <w:szCs w:val="24"/>
        </w:rPr>
        <w:t>),</w:t>
      </w:r>
    </w:p>
    <w:p w14:paraId="70D18A4D"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w:t>
      </w:r>
    </w:p>
    <w:p w14:paraId="31B3952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Navigator.push</w:t>
      </w:r>
      <w:proofErr w:type="spellEnd"/>
      <w:r w:rsidRPr="00C12DCB">
        <w:rPr>
          <w:rStyle w:val="CommonTableChar"/>
          <w:rFonts w:ascii="Courier New" w:hAnsi="Courier New" w:cs="Courier New"/>
          <w:sz w:val="24"/>
          <w:szCs w:val="24"/>
        </w:rPr>
        <w:t>(</w:t>
      </w:r>
    </w:p>
    <w:p w14:paraId="516E93B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context,</w:t>
      </w:r>
    </w:p>
    <w:p w14:paraId="1A25F8C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MaterialPageRoute</w:t>
      </w:r>
      <w:proofErr w:type="spellEnd"/>
      <w:r w:rsidRPr="00C12DCB">
        <w:rPr>
          <w:rStyle w:val="CommonTableChar"/>
          <w:rFonts w:ascii="Courier New" w:hAnsi="Courier New" w:cs="Courier New"/>
          <w:sz w:val="24"/>
          <w:szCs w:val="24"/>
        </w:rPr>
        <w:t>(</w:t>
      </w:r>
      <w:proofErr w:type="gramEnd"/>
    </w:p>
    <w:p w14:paraId="3DC5923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builder: (context) =&gt; const </w:t>
      </w:r>
      <w:proofErr w:type="spellStart"/>
      <w:proofErr w:type="gramStart"/>
      <w:r w:rsidRPr="00C12DCB">
        <w:rPr>
          <w:rStyle w:val="CommonTableChar"/>
          <w:rFonts w:ascii="Courier New" w:hAnsi="Courier New" w:cs="Courier New"/>
          <w:sz w:val="24"/>
          <w:szCs w:val="24"/>
        </w:rPr>
        <w:t>HelpScreen</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w:t>
      </w:r>
    </w:p>
    <w:p w14:paraId="5F87B427"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74172A6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7C1F93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lastRenderedPageBreak/>
        <w:t xml:space="preserve">              },</w:t>
      </w:r>
    </w:p>
    <w:p w14:paraId="2782D0D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093308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09B9BC7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Про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програму</w:t>
      </w:r>
      <w:proofErr w:type="spellEnd"/>
      <w:r w:rsidRPr="00C12DCB">
        <w:rPr>
          <w:rStyle w:val="CommonTableChar"/>
          <w:rFonts w:ascii="Courier New" w:hAnsi="Courier New" w:cs="Courier New"/>
          <w:sz w:val="24"/>
          <w:szCs w:val="24"/>
        </w:rPr>
        <w:t>'),</w:t>
      </w:r>
    </w:p>
    <w:p w14:paraId="358083D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leading: const </w:t>
      </w:r>
      <w:proofErr w:type="gramStart"/>
      <w:r w:rsidRPr="00C12DCB">
        <w:rPr>
          <w:rStyle w:val="CommonTableChar"/>
          <w:rFonts w:ascii="Courier New" w:hAnsi="Courier New" w:cs="Courier New"/>
          <w:sz w:val="24"/>
          <w:szCs w:val="24"/>
        </w:rPr>
        <w:t>Icon(</w:t>
      </w:r>
      <w:proofErr w:type="gramEnd"/>
      <w:r w:rsidRPr="00C12DCB">
        <w:rPr>
          <w:rStyle w:val="CommonTableChar"/>
          <w:rFonts w:ascii="Courier New" w:hAnsi="Courier New" w:cs="Courier New"/>
          <w:sz w:val="24"/>
          <w:szCs w:val="24"/>
        </w:rPr>
        <w:t>Icons.info),</w:t>
      </w:r>
    </w:p>
    <w:p w14:paraId="1E4DA73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w:t>
      </w:r>
    </w:p>
    <w:p w14:paraId="2413DA7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Navigator.push</w:t>
      </w:r>
      <w:proofErr w:type="spellEnd"/>
      <w:r w:rsidRPr="00C12DCB">
        <w:rPr>
          <w:rStyle w:val="CommonTableChar"/>
          <w:rFonts w:ascii="Courier New" w:hAnsi="Courier New" w:cs="Courier New"/>
          <w:sz w:val="24"/>
          <w:szCs w:val="24"/>
        </w:rPr>
        <w:t>(</w:t>
      </w:r>
    </w:p>
    <w:p w14:paraId="28B0F50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context,</w:t>
      </w:r>
    </w:p>
    <w:p w14:paraId="27B3DED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MaterialPageRoute</w:t>
      </w:r>
      <w:proofErr w:type="spellEnd"/>
      <w:r w:rsidRPr="00C12DCB">
        <w:rPr>
          <w:rStyle w:val="CommonTableChar"/>
          <w:rFonts w:ascii="Courier New" w:hAnsi="Courier New" w:cs="Courier New"/>
          <w:sz w:val="24"/>
          <w:szCs w:val="24"/>
        </w:rPr>
        <w:t>(</w:t>
      </w:r>
      <w:proofErr w:type="gramEnd"/>
    </w:p>
    <w:p w14:paraId="3A7794E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builder: (context) =&gt; const </w:t>
      </w:r>
      <w:proofErr w:type="spellStart"/>
      <w:proofErr w:type="gramStart"/>
      <w:r w:rsidRPr="00C12DCB">
        <w:rPr>
          <w:rStyle w:val="CommonTableChar"/>
          <w:rFonts w:ascii="Courier New" w:hAnsi="Courier New" w:cs="Courier New"/>
          <w:sz w:val="24"/>
          <w:szCs w:val="24"/>
        </w:rPr>
        <w:t>AboutScreen</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w:t>
      </w:r>
    </w:p>
    <w:p w14:paraId="189906E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41AA148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34E30FC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05E14C1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F30DF6E"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00F846F9"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Експорт</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даних</w:t>
      </w:r>
      <w:proofErr w:type="spellEnd"/>
      <w:r w:rsidRPr="00C12DCB">
        <w:rPr>
          <w:rStyle w:val="CommonTableChar"/>
          <w:rFonts w:ascii="Courier New" w:hAnsi="Courier New" w:cs="Courier New"/>
          <w:sz w:val="24"/>
          <w:szCs w:val="24"/>
        </w:rPr>
        <w:t>'),</w:t>
      </w:r>
    </w:p>
    <w:p w14:paraId="4FC760EC"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subtitle: const </w:t>
      </w:r>
      <w:proofErr w:type="gramStart"/>
      <w:r w:rsidRPr="00C12DCB">
        <w:rPr>
          <w:rStyle w:val="CommonTableChar"/>
          <w:rFonts w:ascii="Courier New" w:hAnsi="Courier New" w:cs="Courier New"/>
          <w:sz w:val="24"/>
          <w:szCs w:val="24"/>
        </w:rPr>
        <w:t>Text(</w:t>
      </w:r>
      <w:proofErr w:type="gramEnd"/>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Зберегти</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дані</w:t>
      </w:r>
      <w:proofErr w:type="spellEnd"/>
      <w:r w:rsidRPr="00C12DCB">
        <w:rPr>
          <w:rStyle w:val="CommonTableChar"/>
          <w:rFonts w:ascii="Courier New" w:hAnsi="Courier New" w:cs="Courier New"/>
          <w:sz w:val="24"/>
          <w:szCs w:val="24"/>
        </w:rPr>
        <w:t xml:space="preserve"> в JSON </w:t>
      </w:r>
      <w:proofErr w:type="spellStart"/>
      <w:r w:rsidRPr="00C12DCB">
        <w:rPr>
          <w:rStyle w:val="CommonTableChar"/>
          <w:rFonts w:ascii="Courier New" w:hAnsi="Courier New" w:cs="Courier New"/>
          <w:sz w:val="24"/>
          <w:szCs w:val="24"/>
        </w:rPr>
        <w:t>файл</w:t>
      </w:r>
      <w:proofErr w:type="spellEnd"/>
      <w:r w:rsidRPr="00C12DCB">
        <w:rPr>
          <w:rStyle w:val="CommonTableChar"/>
          <w:rFonts w:ascii="Courier New" w:hAnsi="Courier New" w:cs="Courier New"/>
          <w:sz w:val="24"/>
          <w:szCs w:val="24"/>
        </w:rPr>
        <w:t>'),</w:t>
      </w:r>
    </w:p>
    <w:p w14:paraId="2EDE2CDB"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async {</w:t>
      </w:r>
    </w:p>
    <w:p w14:paraId="1C6B9AD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final </w:t>
      </w:r>
      <w:proofErr w:type="spellStart"/>
      <w:r w:rsidRPr="00C12DCB">
        <w:rPr>
          <w:rStyle w:val="CommonTableChar"/>
          <w:rFonts w:ascii="Courier New" w:hAnsi="Courier New" w:cs="Courier New"/>
          <w:sz w:val="24"/>
          <w:szCs w:val="24"/>
        </w:rPr>
        <w:t>backupService</w:t>
      </w:r>
      <w:proofErr w:type="spellEnd"/>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Provider.of</w:t>
      </w:r>
      <w:proofErr w:type="spellEnd"/>
      <w:r w:rsidRPr="00C12DCB">
        <w:rPr>
          <w:rStyle w:val="CommonTableChar"/>
          <w:rFonts w:ascii="Courier New" w:hAnsi="Courier New" w:cs="Courier New"/>
          <w:sz w:val="24"/>
          <w:szCs w:val="24"/>
        </w:rPr>
        <w:t>&lt;</w:t>
      </w:r>
      <w:proofErr w:type="spellStart"/>
      <w:r w:rsidRPr="00C12DCB">
        <w:rPr>
          <w:rStyle w:val="CommonTableChar"/>
          <w:rFonts w:ascii="Courier New" w:hAnsi="Courier New" w:cs="Courier New"/>
          <w:sz w:val="24"/>
          <w:szCs w:val="24"/>
        </w:rPr>
        <w:t>BackupService</w:t>
      </w:r>
      <w:proofErr w:type="spellEnd"/>
      <w:proofErr w:type="gramStart"/>
      <w:r w:rsidRPr="00C12DCB">
        <w:rPr>
          <w:rStyle w:val="CommonTableChar"/>
          <w:rFonts w:ascii="Courier New" w:hAnsi="Courier New" w:cs="Courier New"/>
          <w:sz w:val="24"/>
          <w:szCs w:val="24"/>
        </w:rPr>
        <w:t>&gt;(</w:t>
      </w:r>
      <w:proofErr w:type="gramEnd"/>
      <w:r w:rsidRPr="00C12DCB">
        <w:rPr>
          <w:rStyle w:val="CommonTableChar"/>
          <w:rFonts w:ascii="Courier New" w:hAnsi="Courier New" w:cs="Courier New"/>
          <w:sz w:val="24"/>
          <w:szCs w:val="24"/>
        </w:rPr>
        <w:t>context, listen: false);</w:t>
      </w:r>
    </w:p>
    <w:p w14:paraId="671EDB7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await </w:t>
      </w:r>
      <w:proofErr w:type="spellStart"/>
      <w:r w:rsidRPr="00C12DCB">
        <w:rPr>
          <w:rStyle w:val="CommonTableChar"/>
          <w:rFonts w:ascii="Courier New" w:hAnsi="Courier New" w:cs="Courier New"/>
          <w:sz w:val="24"/>
          <w:szCs w:val="24"/>
        </w:rPr>
        <w:t>backupService.exportToJson</w:t>
      </w:r>
      <w:proofErr w:type="spellEnd"/>
      <w:r w:rsidRPr="00C12DCB">
        <w:rPr>
          <w:rStyle w:val="CommonTableChar"/>
          <w:rFonts w:ascii="Courier New" w:hAnsi="Courier New" w:cs="Courier New"/>
          <w:sz w:val="24"/>
          <w:szCs w:val="24"/>
        </w:rPr>
        <w:t>();</w:t>
      </w:r>
    </w:p>
    <w:p w14:paraId="25D5CC5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ScaffoldMessenger.of</w:t>
      </w:r>
      <w:proofErr w:type="spellEnd"/>
      <w:r w:rsidRPr="00C12DCB">
        <w:rPr>
          <w:rStyle w:val="CommonTableChar"/>
          <w:rFonts w:ascii="Courier New" w:hAnsi="Courier New" w:cs="Courier New"/>
          <w:sz w:val="24"/>
          <w:szCs w:val="24"/>
        </w:rPr>
        <w:t>(context</w:t>
      </w:r>
      <w:proofErr w:type="gramStart"/>
      <w:r w:rsidRPr="00C12DCB">
        <w:rPr>
          <w:rStyle w:val="CommonTableChar"/>
          <w:rFonts w:ascii="Courier New" w:hAnsi="Courier New" w:cs="Courier New"/>
          <w:sz w:val="24"/>
          <w:szCs w:val="24"/>
        </w:rPr>
        <w:t>).</w:t>
      </w:r>
      <w:proofErr w:type="spellStart"/>
      <w:r w:rsidRPr="00C12DCB">
        <w:rPr>
          <w:rStyle w:val="CommonTableChar"/>
          <w:rFonts w:ascii="Courier New" w:hAnsi="Courier New" w:cs="Courier New"/>
          <w:sz w:val="24"/>
          <w:szCs w:val="24"/>
        </w:rPr>
        <w:t>showSnackBar</w:t>
      </w:r>
      <w:proofErr w:type="spellEnd"/>
      <w:proofErr w:type="gramEnd"/>
      <w:r w:rsidRPr="00C12DCB">
        <w:rPr>
          <w:rStyle w:val="CommonTableChar"/>
          <w:rFonts w:ascii="Courier New" w:hAnsi="Courier New" w:cs="Courier New"/>
          <w:sz w:val="24"/>
          <w:szCs w:val="24"/>
        </w:rPr>
        <w:t>(</w:t>
      </w:r>
    </w:p>
    <w:p w14:paraId="160C8E8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const </w:t>
      </w:r>
      <w:proofErr w:type="spellStart"/>
      <w:proofErr w:type="gramStart"/>
      <w:r w:rsidRPr="00C12DCB">
        <w:rPr>
          <w:rStyle w:val="CommonTableChar"/>
          <w:rFonts w:ascii="Courier New" w:hAnsi="Courier New" w:cs="Courier New"/>
          <w:sz w:val="24"/>
          <w:szCs w:val="24"/>
        </w:rPr>
        <w:t>SnackBar</w:t>
      </w:r>
      <w:proofErr w:type="spellEnd"/>
      <w:r w:rsidRPr="00C12DCB">
        <w:rPr>
          <w:rStyle w:val="CommonTableChar"/>
          <w:rFonts w:ascii="Courier New" w:hAnsi="Courier New" w:cs="Courier New"/>
          <w:sz w:val="24"/>
          <w:szCs w:val="24"/>
        </w:rPr>
        <w:t>(</w:t>
      </w:r>
      <w:proofErr w:type="gramEnd"/>
      <w:r w:rsidRPr="00C12DCB">
        <w:rPr>
          <w:rStyle w:val="CommonTableChar"/>
          <w:rFonts w:ascii="Courier New" w:hAnsi="Courier New" w:cs="Courier New"/>
          <w:sz w:val="24"/>
          <w:szCs w:val="24"/>
        </w:rPr>
        <w:t>content: Text('</w:t>
      </w:r>
      <w:proofErr w:type="spellStart"/>
      <w:r w:rsidRPr="00C12DCB">
        <w:rPr>
          <w:rStyle w:val="CommonTableChar"/>
          <w:rFonts w:ascii="Courier New" w:hAnsi="Courier New" w:cs="Courier New"/>
          <w:sz w:val="24"/>
          <w:szCs w:val="24"/>
        </w:rPr>
        <w:t>Дані</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успішно</w:t>
      </w:r>
      <w:proofErr w:type="spellEnd"/>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експортовано</w:t>
      </w:r>
      <w:proofErr w:type="spellEnd"/>
      <w:r w:rsidRPr="00C12DCB">
        <w:rPr>
          <w:rStyle w:val="CommonTableChar"/>
          <w:rFonts w:ascii="Courier New" w:hAnsi="Courier New" w:cs="Courier New"/>
          <w:sz w:val="24"/>
          <w:szCs w:val="24"/>
        </w:rPr>
        <w:t>')),</w:t>
      </w:r>
    </w:p>
    <w:p w14:paraId="7AC4ACFA"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62CEE2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4B9276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E29A76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 </w:t>
      </w:r>
      <w:proofErr w:type="spellStart"/>
      <w:r w:rsidRPr="00C12DCB">
        <w:rPr>
          <w:rStyle w:val="CommonTableChar"/>
          <w:rFonts w:ascii="Courier New" w:hAnsi="Courier New" w:cs="Courier New"/>
          <w:sz w:val="24"/>
          <w:szCs w:val="24"/>
        </w:rPr>
        <w:t>Вихід</w:t>
      </w:r>
      <w:proofErr w:type="spellEnd"/>
    </w:p>
    <w:p w14:paraId="0F092152"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proofErr w:type="gramStart"/>
      <w:r w:rsidRPr="00C12DCB">
        <w:rPr>
          <w:rStyle w:val="CommonTableChar"/>
          <w:rFonts w:ascii="Courier New" w:hAnsi="Courier New" w:cs="Courier New"/>
          <w:sz w:val="24"/>
          <w:szCs w:val="24"/>
        </w:rPr>
        <w:t>ListTile</w:t>
      </w:r>
      <w:proofErr w:type="spellEnd"/>
      <w:r w:rsidRPr="00C12DCB">
        <w:rPr>
          <w:rStyle w:val="CommonTableChar"/>
          <w:rFonts w:ascii="Courier New" w:hAnsi="Courier New" w:cs="Courier New"/>
          <w:sz w:val="24"/>
          <w:szCs w:val="24"/>
        </w:rPr>
        <w:t>(</w:t>
      </w:r>
      <w:proofErr w:type="gramEnd"/>
    </w:p>
    <w:p w14:paraId="6C50120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title: const Text('</w:t>
      </w:r>
      <w:proofErr w:type="spellStart"/>
      <w:r w:rsidRPr="00C12DCB">
        <w:rPr>
          <w:rStyle w:val="CommonTableChar"/>
          <w:rFonts w:ascii="Courier New" w:hAnsi="Courier New" w:cs="Courier New"/>
          <w:sz w:val="24"/>
          <w:szCs w:val="24"/>
        </w:rPr>
        <w:t>Вийти</w:t>
      </w:r>
      <w:proofErr w:type="spellEnd"/>
      <w:r w:rsidRPr="00C12DCB">
        <w:rPr>
          <w:rStyle w:val="CommonTableChar"/>
          <w:rFonts w:ascii="Courier New" w:hAnsi="Courier New" w:cs="Courier New"/>
          <w:sz w:val="24"/>
          <w:szCs w:val="24"/>
        </w:rPr>
        <w:t>'),</w:t>
      </w:r>
    </w:p>
    <w:p w14:paraId="56D00B61"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onTap</w:t>
      </w:r>
      <w:proofErr w:type="spellEnd"/>
      <w:r w:rsidRPr="00C12DCB">
        <w:rPr>
          <w:rStyle w:val="CommonTableChar"/>
          <w:rFonts w:ascii="Courier New" w:hAnsi="Courier New" w:cs="Courier New"/>
          <w:sz w:val="24"/>
          <w:szCs w:val="24"/>
        </w:rPr>
        <w:t>: () async {</w:t>
      </w:r>
    </w:p>
    <w:p w14:paraId="06515FAF"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await </w:t>
      </w:r>
      <w:proofErr w:type="spellStart"/>
      <w:r w:rsidRPr="00C12DCB">
        <w:rPr>
          <w:rStyle w:val="CommonTableChar"/>
          <w:rFonts w:ascii="Courier New" w:hAnsi="Courier New" w:cs="Courier New"/>
          <w:sz w:val="24"/>
          <w:szCs w:val="24"/>
        </w:rPr>
        <w:t>authService.signOut</w:t>
      </w:r>
      <w:proofErr w:type="spellEnd"/>
      <w:r w:rsidRPr="00C12DCB">
        <w:rPr>
          <w:rStyle w:val="CommonTableChar"/>
          <w:rFonts w:ascii="Courier New" w:hAnsi="Courier New" w:cs="Courier New"/>
          <w:sz w:val="24"/>
          <w:szCs w:val="24"/>
        </w:rPr>
        <w:t>();</w:t>
      </w:r>
    </w:p>
    <w:p w14:paraId="7AD06F1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roofErr w:type="spellStart"/>
      <w:r w:rsidRPr="00C12DCB">
        <w:rPr>
          <w:rStyle w:val="CommonTableChar"/>
          <w:rFonts w:ascii="Courier New" w:hAnsi="Courier New" w:cs="Courier New"/>
          <w:sz w:val="24"/>
          <w:szCs w:val="24"/>
        </w:rPr>
        <w:t>Navigator.pushReplacementNamed</w:t>
      </w:r>
      <w:proofErr w:type="spellEnd"/>
      <w:r w:rsidRPr="00C12DCB">
        <w:rPr>
          <w:rStyle w:val="CommonTableChar"/>
          <w:rFonts w:ascii="Courier New" w:hAnsi="Courier New" w:cs="Courier New"/>
          <w:sz w:val="24"/>
          <w:szCs w:val="24"/>
        </w:rPr>
        <w:t>(context, '/login');</w:t>
      </w:r>
    </w:p>
    <w:p w14:paraId="2942161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755BF93"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FA36116"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19D07E68"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6E8E2775"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E8C9EE0"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53B7DC74" w14:textId="77777777" w:rsidR="00C12DCB" w:rsidRPr="00C12DCB"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 xml:space="preserve">  }</w:t>
      </w:r>
    </w:p>
    <w:p w14:paraId="2C10AD5B" w14:textId="4F912941" w:rsidR="00D63711" w:rsidRPr="008705A7" w:rsidRDefault="00C12DCB" w:rsidP="00C12DCB">
      <w:pPr>
        <w:pStyle w:val="Code"/>
        <w:rPr>
          <w:rStyle w:val="CommonTableChar"/>
          <w:rFonts w:ascii="Courier New" w:hAnsi="Courier New" w:cs="Courier New"/>
          <w:sz w:val="24"/>
          <w:szCs w:val="24"/>
        </w:rPr>
      </w:pPr>
      <w:r w:rsidRPr="00C12DCB">
        <w:rPr>
          <w:rStyle w:val="CommonTableChar"/>
          <w:rFonts w:ascii="Courier New" w:hAnsi="Courier New" w:cs="Courier New"/>
          <w:sz w:val="24"/>
          <w:szCs w:val="24"/>
        </w:rPr>
        <w:t>}</w:t>
      </w:r>
    </w:p>
    <w:p w14:paraId="690CF278" w14:textId="16D73C33" w:rsidR="00D63711" w:rsidRDefault="00D63711" w:rsidP="00AC043C">
      <w:pPr>
        <w:pStyle w:val="CommonTable"/>
        <w:rPr>
          <w:rStyle w:val="CommonTableChar"/>
          <w:lang w:val="uk-UA"/>
        </w:rPr>
      </w:pPr>
    </w:p>
    <w:p w14:paraId="1393EBF7" w14:textId="3268CDCA" w:rsidR="00D63711" w:rsidRPr="00AC043C" w:rsidRDefault="00D63711" w:rsidP="00D63711">
      <w:pPr>
        <w:pStyle w:val="Title2nd"/>
      </w:pPr>
      <w:r w:rsidRPr="00AC043C">
        <w:t>Б.</w:t>
      </w:r>
      <w:r>
        <w:rPr>
          <w:lang w:val="ru-RU"/>
        </w:rPr>
        <w:t>1</w:t>
      </w:r>
      <w:r w:rsidR="00DE5A8E">
        <w:rPr>
          <w:lang w:val="ru-RU"/>
        </w:rPr>
        <w:t>8</w:t>
      </w:r>
      <w:r w:rsidRPr="00AC043C">
        <w:t xml:space="preserve"> </w:t>
      </w:r>
      <w:proofErr w:type="spellStart"/>
      <w:r w:rsidR="00593536" w:rsidRPr="00AC043C">
        <w:rPr>
          <w:rStyle w:val="CommonTableChar"/>
          <w:lang w:val="uk-UA"/>
        </w:rPr>
        <w:t>stats_screen.dart</w:t>
      </w:r>
      <w:proofErr w:type="spellEnd"/>
    </w:p>
    <w:p w14:paraId="2CD0238C" w14:textId="1BD0EB70" w:rsidR="00D63711" w:rsidRPr="009852DD" w:rsidRDefault="00E43E9F" w:rsidP="00D63711">
      <w:pPr>
        <w:pStyle w:val="CommonTable"/>
        <w:rPr>
          <w:rStyle w:val="CommonTableChar"/>
          <w:lang w:val="uk-UA"/>
        </w:rPr>
      </w:pPr>
      <w:r w:rsidRPr="00E43E9F">
        <w:rPr>
          <w:rStyle w:val="CommonTableChar"/>
          <w:lang w:val="uk-UA"/>
        </w:rPr>
        <w:t>Цей файл відповідає за екран статистики, де відображаються графіки та діаграми фінансових даних</w:t>
      </w:r>
      <w:r w:rsidR="00D63711" w:rsidRPr="009852DD">
        <w:rPr>
          <w:rStyle w:val="CommonTableChar"/>
          <w:lang w:val="uk-UA"/>
        </w:rPr>
        <w:t>:</w:t>
      </w:r>
    </w:p>
    <w:p w14:paraId="6FFF7F5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w:t>
      </w:r>
      <w:proofErr w:type="spellStart"/>
      <w:proofErr w:type="gramStart"/>
      <w:r w:rsidRPr="00AC736E">
        <w:rPr>
          <w:rStyle w:val="CommonTableChar"/>
          <w:rFonts w:ascii="Courier New" w:hAnsi="Courier New" w:cs="Courier New"/>
          <w:sz w:val="24"/>
          <w:szCs w:val="24"/>
        </w:rPr>
        <w:t>package:flutter</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material.dart</w:t>
      </w:r>
      <w:proofErr w:type="spellEnd"/>
      <w:proofErr w:type="gramEnd"/>
      <w:r w:rsidRPr="00AC736E">
        <w:rPr>
          <w:rStyle w:val="CommonTableChar"/>
          <w:rFonts w:ascii="Courier New" w:hAnsi="Courier New" w:cs="Courier New"/>
          <w:sz w:val="24"/>
          <w:szCs w:val="24"/>
        </w:rPr>
        <w:t>';</w:t>
      </w:r>
    </w:p>
    <w:p w14:paraId="37C5C96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import '</w:t>
      </w:r>
      <w:proofErr w:type="spellStart"/>
      <w:proofErr w:type="gramStart"/>
      <w:r w:rsidRPr="00AC736E">
        <w:rPr>
          <w:rStyle w:val="CommonTableChar"/>
          <w:rFonts w:ascii="Courier New" w:hAnsi="Courier New" w:cs="Courier New"/>
          <w:sz w:val="24"/>
          <w:szCs w:val="24"/>
        </w:rPr>
        <w:t>package:provider</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provider.dart</w:t>
      </w:r>
      <w:proofErr w:type="spellEnd"/>
      <w:proofErr w:type="gramEnd"/>
      <w:r w:rsidRPr="00AC736E">
        <w:rPr>
          <w:rStyle w:val="CommonTableChar"/>
          <w:rFonts w:ascii="Courier New" w:hAnsi="Courier New" w:cs="Courier New"/>
          <w:sz w:val="24"/>
          <w:szCs w:val="24"/>
        </w:rPr>
        <w:t>';</w:t>
      </w:r>
    </w:p>
    <w:p w14:paraId="39CC84A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'../services/</w:t>
      </w:r>
      <w:proofErr w:type="spellStart"/>
      <w:r w:rsidRPr="00AC736E">
        <w:rPr>
          <w:rStyle w:val="CommonTableChar"/>
          <w:rFonts w:ascii="Courier New" w:hAnsi="Courier New" w:cs="Courier New"/>
          <w:sz w:val="24"/>
          <w:szCs w:val="24"/>
        </w:rPr>
        <w:t>db_service.dart</w:t>
      </w:r>
      <w:proofErr w:type="spellEnd"/>
      <w:r w:rsidRPr="00AC736E">
        <w:rPr>
          <w:rStyle w:val="CommonTableChar"/>
          <w:rFonts w:ascii="Courier New" w:hAnsi="Courier New" w:cs="Courier New"/>
          <w:sz w:val="24"/>
          <w:szCs w:val="24"/>
        </w:rPr>
        <w:t>';</w:t>
      </w:r>
    </w:p>
    <w:p w14:paraId="7609EDC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'../models/</w:t>
      </w:r>
      <w:proofErr w:type="spellStart"/>
      <w:r w:rsidRPr="00AC736E">
        <w:rPr>
          <w:rStyle w:val="CommonTableChar"/>
          <w:rFonts w:ascii="Courier New" w:hAnsi="Courier New" w:cs="Courier New"/>
          <w:sz w:val="24"/>
          <w:szCs w:val="24"/>
        </w:rPr>
        <w:t>transaction.dart</w:t>
      </w:r>
      <w:proofErr w:type="spellEnd"/>
      <w:r w:rsidRPr="00AC736E">
        <w:rPr>
          <w:rStyle w:val="CommonTableChar"/>
          <w:rFonts w:ascii="Courier New" w:hAnsi="Courier New" w:cs="Courier New"/>
          <w:sz w:val="24"/>
          <w:szCs w:val="24"/>
        </w:rPr>
        <w:t>';</w:t>
      </w:r>
    </w:p>
    <w:p w14:paraId="75F3055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'../services/</w:t>
      </w:r>
      <w:proofErr w:type="spellStart"/>
      <w:r w:rsidRPr="00AC736E">
        <w:rPr>
          <w:rStyle w:val="CommonTableChar"/>
          <w:rFonts w:ascii="Courier New" w:hAnsi="Courier New" w:cs="Courier New"/>
          <w:sz w:val="24"/>
          <w:szCs w:val="24"/>
        </w:rPr>
        <w:t>auth_service.dart</w:t>
      </w:r>
      <w:proofErr w:type="spellEnd"/>
      <w:r w:rsidRPr="00AC736E">
        <w:rPr>
          <w:rStyle w:val="CommonTableChar"/>
          <w:rFonts w:ascii="Courier New" w:hAnsi="Courier New" w:cs="Courier New"/>
          <w:sz w:val="24"/>
          <w:szCs w:val="24"/>
        </w:rPr>
        <w:t>';</w:t>
      </w:r>
    </w:p>
    <w:p w14:paraId="071FC62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w:t>
      </w:r>
      <w:proofErr w:type="spellStart"/>
      <w:proofErr w:type="gramStart"/>
      <w:r w:rsidRPr="00AC736E">
        <w:rPr>
          <w:rStyle w:val="CommonTableChar"/>
          <w:rFonts w:ascii="Courier New" w:hAnsi="Courier New" w:cs="Courier New"/>
          <w:sz w:val="24"/>
          <w:szCs w:val="24"/>
        </w:rPr>
        <w:t>package:fl_chart</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fl_chart.dart</w:t>
      </w:r>
      <w:proofErr w:type="spellEnd"/>
      <w:proofErr w:type="gramEnd"/>
      <w:r w:rsidRPr="00AC736E">
        <w:rPr>
          <w:rStyle w:val="CommonTableChar"/>
          <w:rFonts w:ascii="Courier New" w:hAnsi="Courier New" w:cs="Courier New"/>
          <w:sz w:val="24"/>
          <w:szCs w:val="24"/>
        </w:rPr>
        <w:t>';</w:t>
      </w:r>
    </w:p>
    <w:p w14:paraId="6902666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w:t>
      </w:r>
      <w:proofErr w:type="spellStart"/>
      <w:proofErr w:type="gramStart"/>
      <w:r w:rsidRPr="00AC736E">
        <w:rPr>
          <w:rStyle w:val="CommonTableChar"/>
          <w:rFonts w:ascii="Courier New" w:hAnsi="Courier New" w:cs="Courier New"/>
          <w:sz w:val="24"/>
          <w:szCs w:val="24"/>
        </w:rPr>
        <w:t>package:intl</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intl.dart</w:t>
      </w:r>
      <w:proofErr w:type="spellEnd"/>
      <w:proofErr w:type="gramEnd"/>
      <w:r w:rsidRPr="00AC736E">
        <w:rPr>
          <w:rStyle w:val="CommonTableChar"/>
          <w:rFonts w:ascii="Courier New" w:hAnsi="Courier New" w:cs="Courier New"/>
          <w:sz w:val="24"/>
          <w:szCs w:val="24"/>
        </w:rPr>
        <w:t>';</w:t>
      </w:r>
    </w:p>
    <w:p w14:paraId="1C1FE7F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'../services/</w:t>
      </w:r>
      <w:proofErr w:type="spellStart"/>
      <w:r w:rsidRPr="00AC736E">
        <w:rPr>
          <w:rStyle w:val="CommonTableChar"/>
          <w:rFonts w:ascii="Courier New" w:hAnsi="Courier New" w:cs="Courier New"/>
          <w:sz w:val="24"/>
          <w:szCs w:val="24"/>
        </w:rPr>
        <w:t>currency_service.dart</w:t>
      </w:r>
      <w:proofErr w:type="spellEnd"/>
      <w:r w:rsidRPr="00AC736E">
        <w:rPr>
          <w:rStyle w:val="CommonTableChar"/>
          <w:rFonts w:ascii="Courier New" w:hAnsi="Courier New" w:cs="Courier New"/>
          <w:sz w:val="24"/>
          <w:szCs w:val="24"/>
        </w:rPr>
        <w:t>';</w:t>
      </w:r>
    </w:p>
    <w:p w14:paraId="0F11F6E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import '../services/</w:t>
      </w:r>
      <w:proofErr w:type="spellStart"/>
      <w:r w:rsidRPr="00AC736E">
        <w:rPr>
          <w:rStyle w:val="CommonTableChar"/>
          <w:rFonts w:ascii="Courier New" w:hAnsi="Courier New" w:cs="Courier New"/>
          <w:sz w:val="24"/>
          <w:szCs w:val="24"/>
        </w:rPr>
        <w:t>user_provider.dart</w:t>
      </w:r>
      <w:proofErr w:type="spellEnd"/>
      <w:r w:rsidRPr="00AC736E">
        <w:rPr>
          <w:rStyle w:val="CommonTableChar"/>
          <w:rFonts w:ascii="Courier New" w:hAnsi="Courier New" w:cs="Courier New"/>
          <w:sz w:val="24"/>
          <w:szCs w:val="24"/>
        </w:rPr>
        <w:t>';</w:t>
      </w:r>
    </w:p>
    <w:p w14:paraId="3F3A8491" w14:textId="77777777" w:rsidR="00AC736E" w:rsidRPr="00AC736E" w:rsidRDefault="00AC736E" w:rsidP="00AC736E">
      <w:pPr>
        <w:pStyle w:val="Code"/>
        <w:rPr>
          <w:rStyle w:val="CommonTableChar"/>
          <w:rFonts w:ascii="Courier New" w:hAnsi="Courier New" w:cs="Courier New"/>
          <w:sz w:val="24"/>
          <w:szCs w:val="24"/>
        </w:rPr>
      </w:pPr>
    </w:p>
    <w:p w14:paraId="42FC77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class </w:t>
      </w:r>
      <w:proofErr w:type="spellStart"/>
      <w:r w:rsidRPr="00AC736E">
        <w:rPr>
          <w:rStyle w:val="CommonTableChar"/>
          <w:rFonts w:ascii="Courier New" w:hAnsi="Courier New" w:cs="Courier New"/>
          <w:sz w:val="24"/>
          <w:szCs w:val="24"/>
        </w:rPr>
        <w:t>StatsScreen</w:t>
      </w:r>
      <w:proofErr w:type="spellEnd"/>
      <w:r w:rsidRPr="00AC736E">
        <w:rPr>
          <w:rStyle w:val="CommonTableChar"/>
          <w:rFonts w:ascii="Courier New" w:hAnsi="Courier New" w:cs="Courier New"/>
          <w:sz w:val="24"/>
          <w:szCs w:val="24"/>
        </w:rPr>
        <w:t xml:space="preserve"> extends </w:t>
      </w:r>
      <w:proofErr w:type="spellStart"/>
      <w:r w:rsidRPr="00AC736E">
        <w:rPr>
          <w:rStyle w:val="CommonTableChar"/>
          <w:rFonts w:ascii="Courier New" w:hAnsi="Courier New" w:cs="Courier New"/>
          <w:sz w:val="24"/>
          <w:szCs w:val="24"/>
        </w:rPr>
        <w:t>StatefulWidget</w:t>
      </w:r>
      <w:proofErr w:type="spellEnd"/>
      <w:r w:rsidRPr="00AC736E">
        <w:rPr>
          <w:rStyle w:val="CommonTableChar"/>
          <w:rFonts w:ascii="Courier New" w:hAnsi="Courier New" w:cs="Courier New"/>
          <w:sz w:val="24"/>
          <w:szCs w:val="24"/>
        </w:rPr>
        <w:t xml:space="preserve"> {</w:t>
      </w:r>
    </w:p>
    <w:p w14:paraId="6A7E9F1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spellStart"/>
      <w:r w:rsidRPr="00AC736E">
        <w:rPr>
          <w:rStyle w:val="CommonTableChar"/>
          <w:rFonts w:ascii="Courier New" w:hAnsi="Courier New" w:cs="Courier New"/>
          <w:sz w:val="24"/>
          <w:szCs w:val="24"/>
        </w:rPr>
        <w:t>StatsScreen</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super.key</w:t>
      </w:r>
      <w:proofErr w:type="spellEnd"/>
      <w:r w:rsidRPr="00AC736E">
        <w:rPr>
          <w:rStyle w:val="CommonTableChar"/>
          <w:rFonts w:ascii="Courier New" w:hAnsi="Courier New" w:cs="Courier New"/>
          <w:sz w:val="24"/>
          <w:szCs w:val="24"/>
        </w:rPr>
        <w:t>});</w:t>
      </w:r>
    </w:p>
    <w:p w14:paraId="16AAE172" w14:textId="77777777" w:rsidR="00AC736E" w:rsidRPr="00AC736E" w:rsidRDefault="00AC736E" w:rsidP="00AC736E">
      <w:pPr>
        <w:pStyle w:val="Code"/>
        <w:rPr>
          <w:rStyle w:val="CommonTableChar"/>
          <w:rFonts w:ascii="Courier New" w:hAnsi="Courier New" w:cs="Courier New"/>
          <w:sz w:val="24"/>
          <w:szCs w:val="24"/>
        </w:rPr>
      </w:pPr>
    </w:p>
    <w:p w14:paraId="349797F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override</w:t>
      </w:r>
      <w:proofErr w:type="gramEnd"/>
    </w:p>
    <w:p w14:paraId="36AD0E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StatsScreenState</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createState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=&gt; _</w:t>
      </w:r>
      <w:proofErr w:type="spellStart"/>
      <w:r w:rsidRPr="00AC736E">
        <w:rPr>
          <w:rStyle w:val="CommonTableChar"/>
          <w:rFonts w:ascii="Courier New" w:hAnsi="Courier New" w:cs="Courier New"/>
          <w:sz w:val="24"/>
          <w:szCs w:val="24"/>
        </w:rPr>
        <w:t>StatsScreenState</w:t>
      </w:r>
      <w:proofErr w:type="spellEnd"/>
      <w:r w:rsidRPr="00AC736E">
        <w:rPr>
          <w:rStyle w:val="CommonTableChar"/>
          <w:rFonts w:ascii="Courier New" w:hAnsi="Courier New" w:cs="Courier New"/>
          <w:sz w:val="24"/>
          <w:szCs w:val="24"/>
        </w:rPr>
        <w:t>();</w:t>
      </w:r>
    </w:p>
    <w:p w14:paraId="280BB08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w:t>
      </w:r>
    </w:p>
    <w:p w14:paraId="638079EB" w14:textId="77777777" w:rsidR="00AC736E" w:rsidRPr="00AC736E" w:rsidRDefault="00AC736E" w:rsidP="00AC736E">
      <w:pPr>
        <w:pStyle w:val="Code"/>
        <w:rPr>
          <w:rStyle w:val="CommonTableChar"/>
          <w:rFonts w:ascii="Courier New" w:hAnsi="Courier New" w:cs="Courier New"/>
          <w:sz w:val="24"/>
          <w:szCs w:val="24"/>
        </w:rPr>
      </w:pPr>
    </w:p>
    <w:p w14:paraId="52D219C4" w14:textId="77777777" w:rsidR="00AC736E" w:rsidRPr="00AC736E" w:rsidRDefault="00AC736E" w:rsidP="00AC736E">
      <w:pPr>
        <w:pStyle w:val="Code"/>
        <w:rPr>
          <w:rStyle w:val="CommonTableChar"/>
          <w:rFonts w:ascii="Courier New" w:hAnsi="Courier New" w:cs="Courier New"/>
          <w:sz w:val="24"/>
          <w:szCs w:val="24"/>
        </w:rPr>
      </w:pPr>
      <w:proofErr w:type="spellStart"/>
      <w:r w:rsidRPr="00AC736E">
        <w:rPr>
          <w:rStyle w:val="CommonTableChar"/>
          <w:rFonts w:ascii="Courier New" w:hAnsi="Courier New" w:cs="Courier New"/>
          <w:sz w:val="24"/>
          <w:szCs w:val="24"/>
        </w:rPr>
        <w:t>enum</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 all</w:t>
      </w:r>
      <w:proofErr w:type="gramEnd"/>
      <w:r w:rsidRPr="00AC736E">
        <w:rPr>
          <w:rStyle w:val="CommonTableChar"/>
          <w:rFonts w:ascii="Courier New" w:hAnsi="Courier New" w:cs="Courier New"/>
          <w:sz w:val="24"/>
          <w:szCs w:val="24"/>
        </w:rPr>
        <w:t>, expenses, income }</w:t>
      </w:r>
    </w:p>
    <w:p w14:paraId="61335589" w14:textId="77777777" w:rsidR="00AC736E" w:rsidRPr="00AC736E" w:rsidRDefault="00AC736E" w:rsidP="00AC736E">
      <w:pPr>
        <w:pStyle w:val="Code"/>
        <w:rPr>
          <w:rStyle w:val="CommonTableChar"/>
          <w:rFonts w:ascii="Courier New" w:hAnsi="Courier New" w:cs="Courier New"/>
          <w:sz w:val="24"/>
          <w:szCs w:val="24"/>
        </w:rPr>
      </w:pPr>
    </w:p>
    <w:p w14:paraId="096540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class _</w:t>
      </w:r>
      <w:proofErr w:type="spellStart"/>
      <w:r w:rsidRPr="00AC736E">
        <w:rPr>
          <w:rStyle w:val="CommonTableChar"/>
          <w:rFonts w:ascii="Courier New" w:hAnsi="Courier New" w:cs="Courier New"/>
          <w:sz w:val="24"/>
          <w:szCs w:val="24"/>
        </w:rPr>
        <w:t>StatsScreenState</w:t>
      </w:r>
      <w:proofErr w:type="spellEnd"/>
      <w:r w:rsidRPr="00AC736E">
        <w:rPr>
          <w:rStyle w:val="CommonTableChar"/>
          <w:rFonts w:ascii="Courier New" w:hAnsi="Courier New" w:cs="Courier New"/>
          <w:sz w:val="24"/>
          <w:szCs w:val="24"/>
        </w:rPr>
        <w:t xml:space="preserve"> extends State&lt;</w:t>
      </w:r>
      <w:proofErr w:type="spellStart"/>
      <w:r w:rsidRPr="00AC736E">
        <w:rPr>
          <w:rStyle w:val="CommonTableChar"/>
          <w:rFonts w:ascii="Courier New" w:hAnsi="Courier New" w:cs="Courier New"/>
          <w:sz w:val="24"/>
          <w:szCs w:val="24"/>
        </w:rPr>
        <w:t>StatsScreen</w:t>
      </w:r>
      <w:proofErr w:type="spellEnd"/>
      <w:r w:rsidRPr="00AC736E">
        <w:rPr>
          <w:rStyle w:val="CommonTableChar"/>
          <w:rFonts w:ascii="Courier New" w:hAnsi="Courier New" w:cs="Courier New"/>
          <w:sz w:val="24"/>
          <w:szCs w:val="24"/>
        </w:rPr>
        <w:t>&gt; {</w:t>
      </w:r>
    </w:p>
    <w:p w14:paraId="0C714F9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DateTime</w:t>
      </w:r>
      <w:proofErr w:type="spellEnd"/>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).subtract(const Duration(days: 30));</w:t>
      </w:r>
    </w:p>
    <w:p w14:paraId="7206AE1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DateTime</w:t>
      </w:r>
      <w:proofErr w:type="spellEnd"/>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0551939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String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 xml:space="preserve"> = 'all';</w:t>
      </w:r>
    </w:p>
    <w:p w14:paraId="25976BE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bool 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xml:space="preserve"> = true;</w:t>
      </w:r>
    </w:p>
    <w:p w14:paraId="3D1386A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bool 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xml:space="preserve"> = false;</w:t>
      </w:r>
    </w:p>
    <w:p w14:paraId="3120EF8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bool?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true;</w:t>
      </w:r>
    </w:p>
    <w:p w14:paraId="5791355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String?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w:t>
      </w:r>
    </w:p>
    <w:p w14:paraId="78B7AE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String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 xml:space="preserve"> = 'UAH';</w:t>
      </w:r>
    </w:p>
    <w:p w14:paraId="39BFC5D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String _</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 xml:space="preserve"> = 'all';</w:t>
      </w:r>
    </w:p>
    <w:p w14:paraId="0D16BFFA" w14:textId="77777777" w:rsidR="00AC736E" w:rsidRPr="00AC736E" w:rsidRDefault="00AC736E" w:rsidP="00AC736E">
      <w:pPr>
        <w:pStyle w:val="Code"/>
        <w:rPr>
          <w:rStyle w:val="CommonTableChar"/>
          <w:rFonts w:ascii="Courier New" w:hAnsi="Courier New" w:cs="Courier New"/>
          <w:sz w:val="24"/>
          <w:szCs w:val="24"/>
        </w:rPr>
      </w:pPr>
    </w:p>
    <w:p w14:paraId="3CCF83A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String _</w:t>
      </w:r>
      <w:proofErr w:type="spellStart"/>
      <w:proofErr w:type="gramStart"/>
      <w:r w:rsidRPr="00AC736E">
        <w:rPr>
          <w:rStyle w:val="CommonTableChar"/>
          <w:rFonts w:ascii="Courier New" w:hAnsi="Courier New" w:cs="Courier New"/>
          <w:sz w:val="24"/>
          <w:szCs w:val="24"/>
        </w:rPr>
        <w:t>formatAmount</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double amount, String currency) {</w:t>
      </w:r>
    </w:p>
    <w:p w14:paraId="7FF99EF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currencyService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CurrencyService</w:t>
      </w:r>
      <w:proofErr w:type="spellEnd"/>
      <w:proofErr w:type="gramStart"/>
      <w:r w:rsidRPr="00AC736E">
        <w:rPr>
          <w:rStyle w:val="CommonTableChar"/>
          <w:rFonts w:ascii="Courier New" w:hAnsi="Courier New" w:cs="Courier New"/>
          <w:sz w:val="24"/>
          <w:szCs w:val="24"/>
        </w:rPr>
        <w:t>&gt;(</w:t>
      </w:r>
      <w:proofErr w:type="gramEnd"/>
      <w:r w:rsidRPr="00AC736E">
        <w:rPr>
          <w:rStyle w:val="CommonTableChar"/>
          <w:rFonts w:ascii="Courier New" w:hAnsi="Courier New" w:cs="Courier New"/>
          <w:sz w:val="24"/>
          <w:szCs w:val="24"/>
        </w:rPr>
        <w:t>context, listen: false);</w:t>
      </w:r>
    </w:p>
    <w:p w14:paraId="26543DA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convertedAmount</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currencyService.convert</w:t>
      </w:r>
      <w:proofErr w:type="spellEnd"/>
      <w:r w:rsidRPr="00AC736E">
        <w:rPr>
          <w:rStyle w:val="CommonTableChar"/>
          <w:rFonts w:ascii="Courier New" w:hAnsi="Courier New" w:cs="Courier New"/>
          <w:sz w:val="24"/>
          <w:szCs w:val="24"/>
        </w:rPr>
        <w:t>(amount, 'UAH', currency);</w:t>
      </w:r>
    </w:p>
    <w:p w14:paraId="08CDF3E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r w:rsidRPr="00AC736E">
        <w:rPr>
          <w:rStyle w:val="CommonTableChar"/>
          <w:rFonts w:ascii="Courier New" w:hAnsi="Courier New" w:cs="Courier New"/>
          <w:sz w:val="24"/>
          <w:szCs w:val="24"/>
        </w:rPr>
        <w:t>convertedAmount.toStringAsFixed</w:t>
      </w:r>
      <w:proofErr w:type="spellEnd"/>
      <w:r w:rsidRPr="00AC736E">
        <w:rPr>
          <w:rStyle w:val="CommonTableChar"/>
          <w:rFonts w:ascii="Courier New" w:hAnsi="Courier New" w:cs="Courier New"/>
          <w:sz w:val="24"/>
          <w:szCs w:val="24"/>
        </w:rPr>
        <w:t>(2)} $currency';</w:t>
      </w:r>
    </w:p>
    <w:p w14:paraId="6013B72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F65DD6E" w14:textId="77777777" w:rsidR="00AC736E" w:rsidRPr="00AC736E" w:rsidRDefault="00AC736E" w:rsidP="00AC736E">
      <w:pPr>
        <w:pStyle w:val="Code"/>
        <w:rPr>
          <w:rStyle w:val="CommonTableChar"/>
          <w:rFonts w:ascii="Courier New" w:hAnsi="Courier New" w:cs="Courier New"/>
          <w:sz w:val="24"/>
          <w:szCs w:val="24"/>
        </w:rPr>
      </w:pPr>
    </w:p>
    <w:p w14:paraId="31ECC0B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HistoryType.expenses</w:t>
      </w:r>
      <w:proofErr w:type="spellEnd"/>
      <w:r w:rsidRPr="00AC736E">
        <w:rPr>
          <w:rStyle w:val="CommonTableChar"/>
          <w:rFonts w:ascii="Courier New" w:hAnsi="Courier New" w:cs="Courier New"/>
          <w:sz w:val="24"/>
          <w:szCs w:val="24"/>
        </w:rPr>
        <w:t>;</w:t>
      </w:r>
    </w:p>
    <w:p w14:paraId="62AB158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GlobalKey</w:t>
      </w:r>
      <w:proofErr w:type="spellEnd"/>
      <w:r w:rsidRPr="00AC736E">
        <w:rPr>
          <w:rStyle w:val="CommonTableChar"/>
          <w:rFonts w:ascii="Courier New" w:hAnsi="Courier New" w:cs="Courier New"/>
          <w:sz w:val="24"/>
          <w:szCs w:val="24"/>
        </w:rPr>
        <w:t>&lt;_</w:t>
      </w:r>
      <w:proofErr w:type="spellStart"/>
      <w:r w:rsidRPr="00AC736E">
        <w:rPr>
          <w:rStyle w:val="CommonTableChar"/>
          <w:rFonts w:ascii="Courier New" w:hAnsi="Courier New" w:cs="Courier New"/>
          <w:sz w:val="24"/>
          <w:szCs w:val="24"/>
        </w:rPr>
        <w:t>TransactionListState</w:t>
      </w:r>
      <w:proofErr w:type="spellEnd"/>
      <w:r w:rsidRPr="00AC736E">
        <w:rPr>
          <w:rStyle w:val="CommonTableChar"/>
          <w:rFonts w:ascii="Courier New" w:hAnsi="Courier New" w:cs="Courier New"/>
          <w:sz w:val="24"/>
          <w:szCs w:val="24"/>
        </w:rPr>
        <w:t>&gt; _</w:t>
      </w:r>
      <w:proofErr w:type="spellStart"/>
      <w:r w:rsidRPr="00AC736E">
        <w:rPr>
          <w:rStyle w:val="CommonTableChar"/>
          <w:rFonts w:ascii="Courier New" w:hAnsi="Courier New" w:cs="Courier New"/>
          <w:sz w:val="24"/>
          <w:szCs w:val="24"/>
        </w:rPr>
        <w:t>transactionListKey</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GlobalKey</w:t>
      </w:r>
      <w:proofErr w:type="spellEnd"/>
      <w:r w:rsidRPr="00AC736E">
        <w:rPr>
          <w:rStyle w:val="CommonTableChar"/>
          <w:rFonts w:ascii="Courier New" w:hAnsi="Courier New" w:cs="Courier New"/>
          <w:sz w:val="24"/>
          <w:szCs w:val="24"/>
        </w:rPr>
        <w:t>&lt;_</w:t>
      </w:r>
      <w:proofErr w:type="spellStart"/>
      <w:r w:rsidRPr="00AC736E">
        <w:rPr>
          <w:rStyle w:val="CommonTableChar"/>
          <w:rFonts w:ascii="Courier New" w:hAnsi="Courier New" w:cs="Courier New"/>
          <w:sz w:val="24"/>
          <w:szCs w:val="24"/>
        </w:rPr>
        <w:t>TransactionListState</w:t>
      </w:r>
      <w:proofErr w:type="spellEnd"/>
      <w:proofErr w:type="gramStart"/>
      <w:r w:rsidRPr="00AC736E">
        <w:rPr>
          <w:rStyle w:val="CommonTableChar"/>
          <w:rFonts w:ascii="Courier New" w:hAnsi="Courier New" w:cs="Courier New"/>
          <w:sz w:val="24"/>
          <w:szCs w:val="24"/>
        </w:rPr>
        <w:t>&gt;(</w:t>
      </w:r>
      <w:proofErr w:type="gramEnd"/>
      <w:r w:rsidRPr="00AC736E">
        <w:rPr>
          <w:rStyle w:val="CommonTableChar"/>
          <w:rFonts w:ascii="Courier New" w:hAnsi="Courier New" w:cs="Courier New"/>
          <w:sz w:val="24"/>
          <w:szCs w:val="24"/>
        </w:rPr>
        <w:t>);</w:t>
      </w:r>
    </w:p>
    <w:p w14:paraId="5866F54D" w14:textId="77777777" w:rsidR="00AC736E" w:rsidRPr="00AC736E" w:rsidRDefault="00AC736E" w:rsidP="00AC736E">
      <w:pPr>
        <w:pStyle w:val="Code"/>
        <w:rPr>
          <w:rStyle w:val="CommonTableChar"/>
          <w:rFonts w:ascii="Courier New" w:hAnsi="Courier New" w:cs="Courier New"/>
          <w:sz w:val="24"/>
          <w:szCs w:val="24"/>
        </w:rPr>
      </w:pPr>
    </w:p>
    <w:p w14:paraId="00DD697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override</w:t>
      </w:r>
      <w:proofErr w:type="gramEnd"/>
    </w:p>
    <w:p w14:paraId="4923893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void </w:t>
      </w:r>
      <w:proofErr w:type="spellStart"/>
      <w:proofErr w:type="gramStart"/>
      <w:r w:rsidRPr="00AC736E">
        <w:rPr>
          <w:rStyle w:val="CommonTableChar"/>
          <w:rFonts w:ascii="Courier New" w:hAnsi="Courier New" w:cs="Courier New"/>
          <w:sz w:val="24"/>
          <w:szCs w:val="24"/>
        </w:rPr>
        <w:t>initState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7353E96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super.initState</w:t>
      </w:r>
      <w:proofErr w:type="spellEnd"/>
      <w:proofErr w:type="gramEnd"/>
      <w:r w:rsidRPr="00AC736E">
        <w:rPr>
          <w:rStyle w:val="CommonTableChar"/>
          <w:rFonts w:ascii="Courier New" w:hAnsi="Courier New" w:cs="Courier New"/>
          <w:sz w:val="24"/>
          <w:szCs w:val="24"/>
        </w:rPr>
        <w:t>();</w:t>
      </w:r>
    </w:p>
    <w:p w14:paraId="752E2BB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WidgetsBinding.instance.addPostFrameCallback</w:t>
      </w:r>
      <w:proofErr w:type="spellEnd"/>
      <w:proofErr w:type="gramEnd"/>
      <w:r w:rsidRPr="00AC736E">
        <w:rPr>
          <w:rStyle w:val="CommonTableChar"/>
          <w:rFonts w:ascii="Courier New" w:hAnsi="Courier New" w:cs="Courier New"/>
          <w:sz w:val="24"/>
          <w:szCs w:val="24"/>
        </w:rPr>
        <w:t>((_) {</w:t>
      </w:r>
    </w:p>
    <w:p w14:paraId="074F41A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args</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ModalRoute.of</w:t>
      </w:r>
      <w:proofErr w:type="spellEnd"/>
      <w:r w:rsidRPr="00AC736E">
        <w:rPr>
          <w:rStyle w:val="CommonTableChar"/>
          <w:rFonts w:ascii="Courier New" w:hAnsi="Courier New" w:cs="Courier New"/>
          <w:sz w:val="24"/>
          <w:szCs w:val="24"/>
        </w:rPr>
        <w:t>(context)?.</w:t>
      </w:r>
      <w:proofErr w:type="spellStart"/>
      <w:proofErr w:type="gramStart"/>
      <w:r w:rsidRPr="00AC736E">
        <w:rPr>
          <w:rStyle w:val="CommonTableChar"/>
          <w:rFonts w:ascii="Courier New" w:hAnsi="Courier New" w:cs="Courier New"/>
          <w:sz w:val="24"/>
          <w:szCs w:val="24"/>
        </w:rPr>
        <w:t>settings.arguments</w:t>
      </w:r>
      <w:proofErr w:type="spellEnd"/>
      <w:proofErr w:type="gramEnd"/>
      <w:r w:rsidRPr="00AC736E">
        <w:rPr>
          <w:rStyle w:val="CommonTableChar"/>
          <w:rFonts w:ascii="Courier New" w:hAnsi="Courier New" w:cs="Courier New"/>
          <w:sz w:val="24"/>
          <w:szCs w:val="24"/>
        </w:rPr>
        <w:t xml:space="preserve"> as Map&lt;String, dynamic&gt;?;</w:t>
      </w:r>
    </w:p>
    <w:p w14:paraId="069766F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args</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null) {</w:t>
      </w:r>
    </w:p>
    <w:p w14:paraId="7956A2E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args.containsKey</w:t>
      </w:r>
      <w:proofErr w:type="spellEnd"/>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 {</w:t>
      </w:r>
    </w:p>
    <w:p w14:paraId="0BB4F54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3831770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args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w:t>
      </w:r>
    </w:p>
    <w:p w14:paraId="5CB0657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63268B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6E81B7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args.containsKey</w:t>
      </w:r>
      <w:proofErr w:type="spellEnd"/>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w:t>
      </w:r>
    </w:p>
    <w:p w14:paraId="11713AF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3FF077D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args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w:t>
      </w:r>
    </w:p>
    <w:p w14:paraId="07333A7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w:t>
      </w:r>
      <w:proofErr w:type="gramStart"/>
      <w:r w:rsidRPr="00AC736E">
        <w:rPr>
          <w:rStyle w:val="CommonTableChar"/>
          <w:rFonts w:ascii="Courier New" w:hAnsi="Courier New" w:cs="Courier New"/>
          <w:sz w:val="24"/>
          <w:szCs w:val="24"/>
        </w:rPr>
        <w:t>true ?</w:t>
      </w:r>
      <w:proofErr w:type="gram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HistoryType.expenses</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HistoryType.income</w:t>
      </w:r>
      <w:proofErr w:type="spellEnd"/>
      <w:r w:rsidRPr="00AC736E">
        <w:rPr>
          <w:rStyle w:val="CommonTableChar"/>
          <w:rFonts w:ascii="Courier New" w:hAnsi="Courier New" w:cs="Courier New"/>
          <w:sz w:val="24"/>
          <w:szCs w:val="24"/>
        </w:rPr>
        <w:t>;</w:t>
      </w:r>
    </w:p>
    <w:p w14:paraId="5356D79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args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 true;</w:t>
      </w:r>
    </w:p>
    <w:p w14:paraId="459ADA4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0B4EF1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8455DF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833667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6EE958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9EA717F" w14:textId="77777777" w:rsidR="00AC736E" w:rsidRPr="00AC736E" w:rsidRDefault="00AC736E" w:rsidP="00AC736E">
      <w:pPr>
        <w:pStyle w:val="Code"/>
        <w:rPr>
          <w:rStyle w:val="CommonTableChar"/>
          <w:rFonts w:ascii="Courier New" w:hAnsi="Courier New" w:cs="Courier New"/>
          <w:sz w:val="24"/>
          <w:szCs w:val="24"/>
        </w:rPr>
      </w:pPr>
    </w:p>
    <w:p w14:paraId="2210E3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override</w:t>
      </w:r>
      <w:proofErr w:type="gramEnd"/>
    </w:p>
    <w:p w14:paraId="7CFD91E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Widget </w:t>
      </w:r>
      <w:proofErr w:type="gramStart"/>
      <w:r w:rsidRPr="00AC736E">
        <w:rPr>
          <w:rStyle w:val="CommonTableChar"/>
          <w:rFonts w:ascii="Courier New" w:hAnsi="Courier New" w:cs="Courier New"/>
          <w:sz w:val="24"/>
          <w:szCs w:val="24"/>
        </w:rPr>
        <w:t>build(</w:t>
      </w:r>
      <w:proofErr w:type="spellStart"/>
      <w:proofErr w:type="gramEnd"/>
      <w:r w:rsidRPr="00AC736E">
        <w:rPr>
          <w:rStyle w:val="CommonTableChar"/>
          <w:rFonts w:ascii="Courier New" w:hAnsi="Courier New" w:cs="Courier New"/>
          <w:sz w:val="24"/>
          <w:szCs w:val="24"/>
        </w:rPr>
        <w:t>BuildContext</w:t>
      </w:r>
      <w:proofErr w:type="spellEnd"/>
      <w:r w:rsidRPr="00AC736E">
        <w:rPr>
          <w:rStyle w:val="CommonTableChar"/>
          <w:rFonts w:ascii="Courier New" w:hAnsi="Courier New" w:cs="Courier New"/>
          <w:sz w:val="24"/>
          <w:szCs w:val="24"/>
        </w:rPr>
        <w:t xml:space="preserve"> context) {</w:t>
      </w:r>
    </w:p>
    <w:p w14:paraId="26D2B59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userProvider</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UserProvider</w:t>
      </w:r>
      <w:proofErr w:type="spellEnd"/>
      <w:r w:rsidRPr="00AC736E">
        <w:rPr>
          <w:rStyle w:val="CommonTableChar"/>
          <w:rFonts w:ascii="Courier New" w:hAnsi="Courier New" w:cs="Courier New"/>
          <w:sz w:val="24"/>
          <w:szCs w:val="24"/>
        </w:rPr>
        <w:t>&gt;(context);</w:t>
      </w:r>
    </w:p>
    <w:p w14:paraId="7C8C382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r w:rsidRPr="00AC736E">
        <w:rPr>
          <w:rStyle w:val="CommonTableChar"/>
          <w:rFonts w:ascii="Courier New" w:hAnsi="Courier New" w:cs="Courier New"/>
          <w:sz w:val="24"/>
          <w:szCs w:val="24"/>
        </w:rPr>
        <w:t>userProvider.isChild</w:t>
      </w:r>
      <w:proofErr w:type="spellEnd"/>
      <w:r w:rsidRPr="00AC736E">
        <w:rPr>
          <w:rStyle w:val="CommonTableChar"/>
          <w:rFonts w:ascii="Courier New" w:hAnsi="Courier New" w:cs="Courier New"/>
          <w:sz w:val="24"/>
          <w:szCs w:val="24"/>
        </w:rPr>
        <w:t>) {</w:t>
      </w:r>
    </w:p>
    <w:p w14:paraId="2A52AD5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Scaffold(</w:t>
      </w:r>
      <w:proofErr w:type="gramEnd"/>
    </w:p>
    <w:p w14:paraId="40D000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appBar</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AppBar</w:t>
      </w:r>
      <w:proofErr w:type="spellEnd"/>
      <w:r w:rsidRPr="00AC736E">
        <w:rPr>
          <w:rStyle w:val="CommonTableChar"/>
          <w:rFonts w:ascii="Courier New" w:hAnsi="Courier New" w:cs="Courier New"/>
          <w:sz w:val="24"/>
          <w:szCs w:val="24"/>
        </w:rPr>
        <w:t>(</w:t>
      </w:r>
      <w:proofErr w:type="gramEnd"/>
    </w:p>
    <w:p w14:paraId="06B0F77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Text('</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w:t>
      </w:r>
    </w:p>
    <w:p w14:paraId="4E11469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7CE3D4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body: const </w:t>
      </w:r>
      <w:proofErr w:type="gramStart"/>
      <w:r w:rsidRPr="00AC736E">
        <w:rPr>
          <w:rStyle w:val="CommonTableChar"/>
          <w:rFonts w:ascii="Courier New" w:hAnsi="Courier New" w:cs="Courier New"/>
          <w:sz w:val="24"/>
          <w:szCs w:val="24"/>
        </w:rPr>
        <w:t>Center(</w:t>
      </w:r>
      <w:proofErr w:type="gramEnd"/>
    </w:p>
    <w:p w14:paraId="0E1214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 xml:space="preserve">'У </w:t>
      </w:r>
      <w:proofErr w:type="spellStart"/>
      <w:r w:rsidRPr="00AC736E">
        <w:rPr>
          <w:rStyle w:val="CommonTableChar"/>
          <w:rFonts w:ascii="Courier New" w:hAnsi="Courier New" w:cs="Courier New"/>
          <w:sz w:val="24"/>
          <w:szCs w:val="24"/>
        </w:rPr>
        <w:t>вас</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немає</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доступу</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до</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статистики</w:t>
      </w:r>
      <w:proofErr w:type="spellEnd"/>
      <w:r w:rsidRPr="00AC736E">
        <w:rPr>
          <w:rStyle w:val="CommonTableChar"/>
          <w:rFonts w:ascii="Courier New" w:hAnsi="Courier New" w:cs="Courier New"/>
          <w:sz w:val="24"/>
          <w:szCs w:val="24"/>
        </w:rPr>
        <w:t>'),</w:t>
      </w:r>
    </w:p>
    <w:p w14:paraId="66A2A93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9418C0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2A4B59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3D82B2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dbService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DbService</w:t>
      </w:r>
      <w:proofErr w:type="spellEnd"/>
      <w:r w:rsidRPr="00AC736E">
        <w:rPr>
          <w:rStyle w:val="CommonTableChar"/>
          <w:rFonts w:ascii="Courier New" w:hAnsi="Courier New" w:cs="Courier New"/>
          <w:sz w:val="24"/>
          <w:szCs w:val="24"/>
        </w:rPr>
        <w:t>&gt;(context);</w:t>
      </w:r>
    </w:p>
    <w:p w14:paraId="46FCD00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authService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AuthService</w:t>
      </w:r>
      <w:proofErr w:type="spellEnd"/>
      <w:r w:rsidRPr="00AC736E">
        <w:rPr>
          <w:rStyle w:val="CommonTableChar"/>
          <w:rFonts w:ascii="Courier New" w:hAnsi="Courier New" w:cs="Courier New"/>
          <w:sz w:val="24"/>
          <w:szCs w:val="24"/>
        </w:rPr>
        <w:t>&gt;(context);</w:t>
      </w:r>
    </w:p>
    <w:p w14:paraId="6BC4D05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userId</w:t>
      </w:r>
      <w:proofErr w:type="spellEnd"/>
      <w:r w:rsidRPr="00AC736E">
        <w:rPr>
          <w:rStyle w:val="CommonTableChar"/>
          <w:rFonts w:ascii="Courier New" w:hAnsi="Courier New" w:cs="Courier New"/>
          <w:sz w:val="24"/>
          <w:szCs w:val="24"/>
        </w:rPr>
        <w:t xml:space="preserve"> = </w:t>
      </w:r>
      <w:proofErr w:type="gramStart"/>
      <w:r w:rsidRPr="00AC736E">
        <w:rPr>
          <w:rStyle w:val="CommonTableChar"/>
          <w:rFonts w:ascii="Courier New" w:hAnsi="Courier New" w:cs="Courier New"/>
          <w:sz w:val="24"/>
          <w:szCs w:val="24"/>
        </w:rPr>
        <w:t>authService.</w:t>
      </w:r>
      <w:proofErr w:type="spellStart"/>
      <w:r w:rsidRPr="00AC736E">
        <w:rPr>
          <w:rStyle w:val="CommonTableChar"/>
          <w:rFonts w:ascii="Courier New" w:hAnsi="Courier New" w:cs="Courier New"/>
          <w:sz w:val="24"/>
          <w:szCs w:val="24"/>
        </w:rPr>
        <w:t>currentUser</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uid</w:t>
      </w:r>
      <w:proofErr w:type="spellEnd"/>
      <w:r w:rsidRPr="00AC736E">
        <w:rPr>
          <w:rStyle w:val="CommonTableChar"/>
          <w:rFonts w:ascii="Courier New" w:hAnsi="Courier New" w:cs="Courier New"/>
          <w:sz w:val="24"/>
          <w:szCs w:val="24"/>
        </w:rPr>
        <w:t xml:space="preserve"> ?? '';</w:t>
      </w:r>
    </w:p>
    <w:p w14:paraId="78797DDB" w14:textId="77777777" w:rsidR="00AC736E" w:rsidRPr="00AC736E" w:rsidRDefault="00AC736E" w:rsidP="00AC736E">
      <w:pPr>
        <w:pStyle w:val="Code"/>
        <w:rPr>
          <w:rStyle w:val="CommonTableChar"/>
          <w:rFonts w:ascii="Courier New" w:hAnsi="Courier New" w:cs="Courier New"/>
          <w:sz w:val="24"/>
          <w:szCs w:val="24"/>
        </w:rPr>
      </w:pPr>
    </w:p>
    <w:p w14:paraId="67DE3C4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false) {</w:t>
      </w:r>
    </w:p>
    <w:p w14:paraId="53BA9A0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HistoryType.income</w:t>
      </w:r>
      <w:proofErr w:type="spellEnd"/>
      <w:r w:rsidRPr="00AC736E">
        <w:rPr>
          <w:rStyle w:val="CommonTableChar"/>
          <w:rFonts w:ascii="Courier New" w:hAnsi="Courier New" w:cs="Courier New"/>
          <w:sz w:val="24"/>
          <w:szCs w:val="24"/>
        </w:rPr>
        <w:t>;</w:t>
      </w:r>
    </w:p>
    <w:p w14:paraId="38B2CCA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E62675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r w:rsidRPr="00AC736E">
        <w:rPr>
          <w:rStyle w:val="CommonTableChar"/>
          <w:rFonts w:ascii="Courier New" w:hAnsi="Courier New" w:cs="Courier New"/>
          <w:sz w:val="24"/>
          <w:szCs w:val="24"/>
        </w:rPr>
        <w:t>FutureBuilder</w:t>
      </w:r>
      <w:proofErr w:type="spellEnd"/>
      <w:r w:rsidRPr="00AC736E">
        <w:rPr>
          <w:rStyle w:val="CommonTableChar"/>
          <w:rFonts w:ascii="Courier New" w:hAnsi="Courier New" w:cs="Courier New"/>
          <w:sz w:val="24"/>
          <w:szCs w:val="24"/>
        </w:rPr>
        <w:t>&lt;String?</w:t>
      </w:r>
      <w:proofErr w:type="gramStart"/>
      <w:r w:rsidRPr="00AC736E">
        <w:rPr>
          <w:rStyle w:val="CommonTableChar"/>
          <w:rFonts w:ascii="Courier New" w:hAnsi="Courier New" w:cs="Courier New"/>
          <w:sz w:val="24"/>
          <w:szCs w:val="24"/>
        </w:rPr>
        <w:t>&gt;(</w:t>
      </w:r>
      <w:proofErr w:type="gramEnd"/>
    </w:p>
    <w:p w14:paraId="6023E07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future: </w:t>
      </w:r>
      <w:proofErr w:type="spellStart"/>
      <w:r w:rsidRPr="00AC736E">
        <w:rPr>
          <w:rStyle w:val="CommonTableChar"/>
          <w:rFonts w:ascii="Courier New" w:hAnsi="Courier New" w:cs="Courier New"/>
          <w:sz w:val="24"/>
          <w:szCs w:val="24"/>
        </w:rPr>
        <w:t>dbService.getFamilyIdForUser</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userId</w:t>
      </w:r>
      <w:proofErr w:type="spellEnd"/>
      <w:r w:rsidRPr="00AC736E">
        <w:rPr>
          <w:rStyle w:val="CommonTableChar"/>
          <w:rFonts w:ascii="Courier New" w:hAnsi="Courier New" w:cs="Courier New"/>
          <w:sz w:val="24"/>
          <w:szCs w:val="24"/>
        </w:rPr>
        <w:t>),</w:t>
      </w:r>
    </w:p>
    <w:p w14:paraId="5B67A10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snapshot) {</w:t>
      </w:r>
    </w:p>
    <w:p w14:paraId="31997B4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snapshot.connectionState</w:t>
      </w:r>
      <w:proofErr w:type="spellEnd"/>
      <w:proofErr w:type="gram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ConnectionState.waiting</w:t>
      </w:r>
      <w:proofErr w:type="spellEnd"/>
      <w:r w:rsidRPr="00AC736E">
        <w:rPr>
          <w:rStyle w:val="CommonTableChar"/>
          <w:rFonts w:ascii="Courier New" w:hAnsi="Courier New" w:cs="Courier New"/>
          <w:sz w:val="24"/>
          <w:szCs w:val="24"/>
        </w:rPr>
        <w:t>) {</w:t>
      </w:r>
    </w:p>
    <w:p w14:paraId="681B6F0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const </w:t>
      </w:r>
      <w:proofErr w:type="gramStart"/>
      <w:r w:rsidRPr="00AC736E">
        <w:rPr>
          <w:rStyle w:val="CommonTableChar"/>
          <w:rFonts w:ascii="Courier New" w:hAnsi="Courier New" w:cs="Courier New"/>
          <w:sz w:val="24"/>
          <w:szCs w:val="24"/>
        </w:rPr>
        <w:t>Scaffold(</w:t>
      </w:r>
      <w:proofErr w:type="gramEnd"/>
    </w:p>
    <w:p w14:paraId="7F7EE1F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body: </w:t>
      </w:r>
      <w:proofErr w:type="gramStart"/>
      <w:r w:rsidRPr="00AC736E">
        <w:rPr>
          <w:rStyle w:val="CommonTableChar"/>
          <w:rFonts w:ascii="Courier New" w:hAnsi="Courier New" w:cs="Courier New"/>
          <w:sz w:val="24"/>
          <w:szCs w:val="24"/>
        </w:rPr>
        <w:t>Center(</w:t>
      </w:r>
      <w:proofErr w:type="gramEnd"/>
      <w:r w:rsidRPr="00AC736E">
        <w:rPr>
          <w:rStyle w:val="CommonTableChar"/>
          <w:rFonts w:ascii="Courier New" w:hAnsi="Courier New" w:cs="Courier New"/>
          <w:sz w:val="24"/>
          <w:szCs w:val="24"/>
        </w:rPr>
        <w:t xml:space="preserve">child: </w:t>
      </w:r>
      <w:proofErr w:type="spellStart"/>
      <w:r w:rsidRPr="00AC736E">
        <w:rPr>
          <w:rStyle w:val="CommonTableChar"/>
          <w:rFonts w:ascii="Courier New" w:hAnsi="Courier New" w:cs="Courier New"/>
          <w:sz w:val="24"/>
          <w:szCs w:val="24"/>
        </w:rPr>
        <w:t>CircularProgressIndicator</w:t>
      </w:r>
      <w:proofErr w:type="spellEnd"/>
      <w:r w:rsidRPr="00AC736E">
        <w:rPr>
          <w:rStyle w:val="CommonTableChar"/>
          <w:rFonts w:ascii="Courier New" w:hAnsi="Courier New" w:cs="Courier New"/>
          <w:sz w:val="24"/>
          <w:szCs w:val="24"/>
        </w:rPr>
        <w:t>()),</w:t>
      </w:r>
    </w:p>
    <w:p w14:paraId="41AEAD3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5373E7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3652DC2" w14:textId="77777777" w:rsidR="00AC736E" w:rsidRPr="00AC736E" w:rsidRDefault="00AC736E" w:rsidP="00AC736E">
      <w:pPr>
        <w:pStyle w:val="Code"/>
        <w:rPr>
          <w:rStyle w:val="CommonTableChar"/>
          <w:rFonts w:ascii="Courier New" w:hAnsi="Courier New" w:cs="Courier New"/>
          <w:sz w:val="24"/>
          <w:szCs w:val="24"/>
        </w:rPr>
      </w:pPr>
    </w:p>
    <w:p w14:paraId="2B9937F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snapshot.data</w:t>
      </w:r>
      <w:proofErr w:type="spellEnd"/>
      <w:r w:rsidRPr="00AC736E">
        <w:rPr>
          <w:rStyle w:val="CommonTableChar"/>
          <w:rFonts w:ascii="Courier New" w:hAnsi="Courier New" w:cs="Courier New"/>
          <w:sz w:val="24"/>
          <w:szCs w:val="24"/>
        </w:rPr>
        <w:t>;</w:t>
      </w:r>
    </w:p>
    <w:p w14:paraId="30055D1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 xml:space="preserve"> == null) {</w:t>
      </w:r>
    </w:p>
    <w:p w14:paraId="58D225E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const </w:t>
      </w:r>
      <w:proofErr w:type="gramStart"/>
      <w:r w:rsidRPr="00AC736E">
        <w:rPr>
          <w:rStyle w:val="CommonTableChar"/>
          <w:rFonts w:ascii="Courier New" w:hAnsi="Courier New" w:cs="Courier New"/>
          <w:sz w:val="24"/>
          <w:szCs w:val="24"/>
        </w:rPr>
        <w:t>Scaffold(</w:t>
      </w:r>
      <w:proofErr w:type="gramEnd"/>
    </w:p>
    <w:p w14:paraId="11061A1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body: </w:t>
      </w:r>
      <w:proofErr w:type="gramStart"/>
      <w:r w:rsidRPr="00AC736E">
        <w:rPr>
          <w:rStyle w:val="CommonTableChar"/>
          <w:rFonts w:ascii="Courier New" w:hAnsi="Courier New" w:cs="Courier New"/>
          <w:sz w:val="24"/>
          <w:szCs w:val="24"/>
        </w:rPr>
        <w:t>Center(</w:t>
      </w:r>
      <w:proofErr w:type="gramEnd"/>
      <w:r w:rsidRPr="00AC736E">
        <w:rPr>
          <w:rStyle w:val="CommonTableChar"/>
          <w:rFonts w:ascii="Courier New" w:hAnsi="Courier New" w:cs="Courier New"/>
          <w:sz w:val="24"/>
          <w:szCs w:val="24"/>
        </w:rPr>
        <w:t>child: Text('</w:t>
      </w:r>
      <w:proofErr w:type="spellStart"/>
      <w:r w:rsidRPr="00AC736E">
        <w:rPr>
          <w:rStyle w:val="CommonTableChar"/>
          <w:rFonts w:ascii="Courier New" w:hAnsi="Courier New" w:cs="Courier New"/>
          <w:sz w:val="24"/>
          <w:szCs w:val="24"/>
        </w:rPr>
        <w:t>Помилка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отримання</w:t>
      </w:r>
      <w:proofErr w:type="spellEnd"/>
      <w:r w:rsidRPr="00AC736E">
        <w:rPr>
          <w:rStyle w:val="CommonTableChar"/>
          <w:rFonts w:ascii="Courier New" w:hAnsi="Courier New" w:cs="Courier New"/>
          <w:sz w:val="24"/>
          <w:szCs w:val="24"/>
        </w:rPr>
        <w:t xml:space="preserve"> ID </w:t>
      </w:r>
      <w:proofErr w:type="spellStart"/>
      <w:r w:rsidRPr="00AC736E">
        <w:rPr>
          <w:rStyle w:val="CommonTableChar"/>
          <w:rFonts w:ascii="Courier New" w:hAnsi="Courier New" w:cs="Courier New"/>
          <w:sz w:val="24"/>
          <w:szCs w:val="24"/>
        </w:rPr>
        <w:t>сім</w:t>
      </w:r>
      <w:proofErr w:type="spellEnd"/>
      <w:r w:rsidRPr="00AC736E">
        <w:rPr>
          <w:rStyle w:val="CommonTableChar"/>
          <w:rFonts w:ascii="Courier New" w:hAnsi="Courier New" w:cs="Courier New"/>
          <w:sz w:val="24"/>
          <w:szCs w:val="24"/>
        </w:rPr>
        <w:t>\'ї')),</w:t>
      </w:r>
    </w:p>
    <w:p w14:paraId="3223BD2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01C17A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0C401A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Scaffold(</w:t>
      </w:r>
      <w:proofErr w:type="gramEnd"/>
    </w:p>
    <w:p w14:paraId="2A809F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appBar</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AppBar</w:t>
      </w:r>
      <w:proofErr w:type="spellEnd"/>
      <w:r w:rsidRPr="00AC736E">
        <w:rPr>
          <w:rStyle w:val="CommonTableChar"/>
          <w:rFonts w:ascii="Courier New" w:hAnsi="Courier New" w:cs="Courier New"/>
          <w:sz w:val="24"/>
          <w:szCs w:val="24"/>
        </w:rPr>
        <w:t>(</w:t>
      </w:r>
      <w:proofErr w:type="gramEnd"/>
    </w:p>
    <w:p w14:paraId="237CEC8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w:t>
      </w:r>
      <w:proofErr w:type="spellStart"/>
      <w:proofErr w:type="gramStart"/>
      <w:r w:rsidRPr="00AC736E">
        <w:rPr>
          <w:rStyle w:val="CommonTableChar"/>
          <w:rFonts w:ascii="Courier New" w:hAnsi="Courier New" w:cs="Courier New"/>
          <w:sz w:val="24"/>
          <w:szCs w:val="24"/>
        </w:rPr>
        <w:t>GestureDetector</w:t>
      </w:r>
      <w:proofErr w:type="spellEnd"/>
      <w:r w:rsidRPr="00AC736E">
        <w:rPr>
          <w:rStyle w:val="CommonTableChar"/>
          <w:rFonts w:ascii="Courier New" w:hAnsi="Courier New" w:cs="Courier New"/>
          <w:sz w:val="24"/>
          <w:szCs w:val="24"/>
        </w:rPr>
        <w:t>(</w:t>
      </w:r>
      <w:proofErr w:type="gramEnd"/>
    </w:p>
    <w:p w14:paraId="0A89D8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653D8CB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showModalBottomSheet</w:t>
      </w:r>
      <w:proofErr w:type="spellEnd"/>
      <w:r w:rsidRPr="00AC736E">
        <w:rPr>
          <w:rStyle w:val="CommonTableChar"/>
          <w:rFonts w:ascii="Courier New" w:hAnsi="Courier New" w:cs="Courier New"/>
          <w:sz w:val="24"/>
          <w:szCs w:val="24"/>
        </w:rPr>
        <w:t>(</w:t>
      </w:r>
      <w:proofErr w:type="gramEnd"/>
    </w:p>
    <w:p w14:paraId="054D60F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context: context,</w:t>
      </w:r>
    </w:p>
    <w:p w14:paraId="048EAF7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
    <w:p w14:paraId="70ED3A3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Column(</w:t>
      </w:r>
      <w:proofErr w:type="gramEnd"/>
    </w:p>
    <w:p w14:paraId="57E0659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MainAxisSize.min</w:t>
      </w:r>
      <w:proofErr w:type="spellEnd"/>
      <w:r w:rsidRPr="00AC736E">
        <w:rPr>
          <w:rStyle w:val="CommonTableChar"/>
          <w:rFonts w:ascii="Courier New" w:hAnsi="Courier New" w:cs="Courier New"/>
          <w:sz w:val="24"/>
          <w:szCs w:val="24"/>
        </w:rPr>
        <w:t>,</w:t>
      </w:r>
    </w:p>
    <w:p w14:paraId="56A54E0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1EB05BE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6EC1BD0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 xml:space="preserve"> витрат'),</w:t>
      </w:r>
    </w:p>
    <w:p w14:paraId="197E6E4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225A13A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74B1CB4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true;</w:t>
      </w:r>
    </w:p>
    <w:p w14:paraId="63D077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w:t>
      </w:r>
    </w:p>
    <w:p w14:paraId="4F863EF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Navigator.pop</w:t>
      </w:r>
      <w:proofErr w:type="spellEnd"/>
      <w:r w:rsidRPr="00AC736E">
        <w:rPr>
          <w:rStyle w:val="CommonTableChar"/>
          <w:rFonts w:ascii="Courier New" w:hAnsi="Courier New" w:cs="Courier New"/>
          <w:sz w:val="24"/>
          <w:szCs w:val="24"/>
        </w:rPr>
        <w:t>(context);</w:t>
      </w:r>
    </w:p>
    <w:p w14:paraId="6C29C00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8B7A40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81C8D4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A6432A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50F93A4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Загальна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w:t>
      </w:r>
    </w:p>
    <w:p w14:paraId="043D229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3865A7B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2EDF162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null;</w:t>
      </w:r>
    </w:p>
    <w:p w14:paraId="3F61C2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w:t>
      </w:r>
    </w:p>
    <w:p w14:paraId="2478AE1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Navigator.pop</w:t>
      </w:r>
      <w:proofErr w:type="spellEnd"/>
      <w:r w:rsidRPr="00AC736E">
        <w:rPr>
          <w:rStyle w:val="CommonTableChar"/>
          <w:rFonts w:ascii="Courier New" w:hAnsi="Courier New" w:cs="Courier New"/>
          <w:sz w:val="24"/>
          <w:szCs w:val="24"/>
        </w:rPr>
        <w:t>(context);</w:t>
      </w:r>
    </w:p>
    <w:p w14:paraId="44BAA11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6C38E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738209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F46B57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76AC7F0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 xml:space="preserve"> доходів'),</w:t>
      </w:r>
    </w:p>
    <w:p w14:paraId="52931A5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70668F4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2993E43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false;</w:t>
      </w:r>
    </w:p>
    <w:p w14:paraId="29A8212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w:t>
      </w:r>
    </w:p>
    <w:p w14:paraId="320B931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Navigator.pop</w:t>
      </w:r>
      <w:proofErr w:type="spellEnd"/>
      <w:r w:rsidRPr="00AC736E">
        <w:rPr>
          <w:rStyle w:val="CommonTableChar"/>
          <w:rFonts w:ascii="Courier New" w:hAnsi="Courier New" w:cs="Courier New"/>
          <w:sz w:val="24"/>
          <w:szCs w:val="24"/>
        </w:rPr>
        <w:t>(context);</w:t>
      </w:r>
    </w:p>
    <w:p w14:paraId="01173B6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34F2BB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F4D265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DC567D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92CB94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3CDD34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A2E505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DCDBB0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88DD58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child: </w:t>
      </w:r>
      <w:proofErr w:type="gramStart"/>
      <w:r w:rsidRPr="00AC736E">
        <w:rPr>
          <w:rStyle w:val="CommonTableChar"/>
          <w:rFonts w:ascii="Courier New" w:hAnsi="Courier New" w:cs="Courier New"/>
          <w:sz w:val="24"/>
          <w:szCs w:val="24"/>
        </w:rPr>
        <w:t>Row(</w:t>
      </w:r>
      <w:proofErr w:type="gramEnd"/>
    </w:p>
    <w:p w14:paraId="7446C81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5A77A91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3B9DFBB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null</w:t>
      </w:r>
    </w:p>
    <w:p w14:paraId="36CE961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Загальна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w:t>
      </w:r>
    </w:p>
    <w:p w14:paraId="2E5FC3F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showExpenses</w:t>
      </w:r>
      <w:proofErr w:type="spellEnd"/>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витрат</w:t>
      </w:r>
      <w:proofErr w:type="spellEnd"/>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доходів</w:t>
      </w:r>
      <w:proofErr w:type="spellEnd"/>
      <w:r w:rsidRPr="00AC736E">
        <w:rPr>
          <w:rStyle w:val="CommonTableChar"/>
          <w:rFonts w:ascii="Courier New" w:hAnsi="Courier New" w:cs="Courier New"/>
          <w:sz w:val="24"/>
          <w:szCs w:val="24"/>
        </w:rPr>
        <w:t>'),</w:t>
      </w:r>
    </w:p>
    <w:p w14:paraId="2AECF67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FB87EC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gramStart"/>
      <w:r w:rsidRPr="00AC736E">
        <w:rPr>
          <w:rStyle w:val="CommonTableChar"/>
          <w:rFonts w:ascii="Courier New" w:hAnsi="Courier New" w:cs="Courier New"/>
          <w:sz w:val="24"/>
          <w:szCs w:val="24"/>
        </w:rPr>
        <w:t>Icon(</w:t>
      </w:r>
      <w:proofErr w:type="spellStart"/>
      <w:proofErr w:type="gramEnd"/>
      <w:r w:rsidRPr="00AC736E">
        <w:rPr>
          <w:rStyle w:val="CommonTableChar"/>
          <w:rFonts w:ascii="Courier New" w:hAnsi="Courier New" w:cs="Courier New"/>
          <w:sz w:val="24"/>
          <w:szCs w:val="24"/>
        </w:rPr>
        <w:t>Icons.arrow_drop_down</w:t>
      </w:r>
      <w:proofErr w:type="spellEnd"/>
      <w:r w:rsidRPr="00AC736E">
        <w:rPr>
          <w:rStyle w:val="CommonTableChar"/>
          <w:rFonts w:ascii="Courier New" w:hAnsi="Courier New" w:cs="Courier New"/>
          <w:sz w:val="24"/>
          <w:szCs w:val="24"/>
        </w:rPr>
        <w:t>),</w:t>
      </w:r>
    </w:p>
    <w:p w14:paraId="43E5B8E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EF3000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B5520C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BD64A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6F602A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body: </w:t>
      </w:r>
      <w:proofErr w:type="spellStart"/>
      <w:proofErr w:type="gramStart"/>
      <w:r w:rsidRPr="00AC736E">
        <w:rPr>
          <w:rStyle w:val="CommonTableChar"/>
          <w:rFonts w:ascii="Courier New" w:hAnsi="Courier New" w:cs="Courier New"/>
          <w:sz w:val="24"/>
          <w:szCs w:val="24"/>
        </w:rPr>
        <w:t>SingleChildScrollView</w:t>
      </w:r>
      <w:proofErr w:type="spellEnd"/>
      <w:r w:rsidRPr="00AC736E">
        <w:rPr>
          <w:rStyle w:val="CommonTableChar"/>
          <w:rFonts w:ascii="Courier New" w:hAnsi="Courier New" w:cs="Courier New"/>
          <w:sz w:val="24"/>
          <w:szCs w:val="24"/>
        </w:rPr>
        <w:t>(</w:t>
      </w:r>
      <w:proofErr w:type="gramEnd"/>
    </w:p>
    <w:p w14:paraId="06D0597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physics: const </w:t>
      </w:r>
      <w:proofErr w:type="spellStart"/>
      <w:proofErr w:type="gramStart"/>
      <w:r w:rsidRPr="00AC736E">
        <w:rPr>
          <w:rStyle w:val="CommonTableChar"/>
          <w:rFonts w:ascii="Courier New" w:hAnsi="Courier New" w:cs="Courier New"/>
          <w:sz w:val="24"/>
          <w:szCs w:val="24"/>
        </w:rPr>
        <w:t>AlwaysScrollableScrollPhysics</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02052F2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Column(</w:t>
      </w:r>
      <w:proofErr w:type="gramEnd"/>
    </w:p>
    <w:p w14:paraId="1BEECDD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CrossAxisAlignment.start</w:t>
      </w:r>
      <w:proofErr w:type="spellEnd"/>
      <w:r w:rsidRPr="00AC736E">
        <w:rPr>
          <w:rStyle w:val="CommonTableChar"/>
          <w:rFonts w:ascii="Courier New" w:hAnsi="Courier New" w:cs="Courier New"/>
          <w:sz w:val="24"/>
          <w:szCs w:val="24"/>
        </w:rPr>
        <w:t>,</w:t>
      </w:r>
    </w:p>
    <w:p w14:paraId="335BE02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66B29B8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Padding(</w:t>
      </w:r>
      <w:proofErr w:type="gramEnd"/>
    </w:p>
    <w:p w14:paraId="6D0614D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const </w:t>
      </w:r>
      <w:proofErr w:type="spellStart"/>
      <w:proofErr w:type="gramStart"/>
      <w:r w:rsidRPr="00AC736E">
        <w:rPr>
          <w:rStyle w:val="CommonTableChar"/>
          <w:rFonts w:ascii="Courier New" w:hAnsi="Courier New" w:cs="Courier New"/>
          <w:sz w:val="24"/>
          <w:szCs w:val="24"/>
        </w:rPr>
        <w:t>EdgeInsets.all</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16.0),</w:t>
      </w:r>
    </w:p>
    <w:p w14:paraId="1D5B354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Row(</w:t>
      </w:r>
      <w:proofErr w:type="gramEnd"/>
    </w:p>
    <w:p w14:paraId="4F18D51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MainAxisAlignment.spaceBetween</w:t>
      </w:r>
      <w:proofErr w:type="spellEnd"/>
      <w:r w:rsidRPr="00AC736E">
        <w:rPr>
          <w:rStyle w:val="CommonTableChar"/>
          <w:rFonts w:ascii="Courier New" w:hAnsi="Courier New" w:cs="Courier New"/>
          <w:sz w:val="24"/>
          <w:szCs w:val="24"/>
        </w:rPr>
        <w:t>,</w:t>
      </w:r>
    </w:p>
    <w:p w14:paraId="06B2BD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122DE5C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TextButton</w:t>
      </w:r>
      <w:proofErr w:type="spellEnd"/>
      <w:r w:rsidRPr="00AC736E">
        <w:rPr>
          <w:rStyle w:val="CommonTableChar"/>
          <w:rFonts w:ascii="Courier New" w:hAnsi="Courier New" w:cs="Courier New"/>
          <w:sz w:val="24"/>
          <w:szCs w:val="24"/>
        </w:rPr>
        <w:t>(</w:t>
      </w:r>
      <w:proofErr w:type="gramEnd"/>
    </w:p>
    <w:p w14:paraId="05D4B64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onPressed</w:t>
      </w:r>
      <w:proofErr w:type="spellEnd"/>
      <w:r w:rsidRPr="00AC736E">
        <w:rPr>
          <w:rStyle w:val="CommonTableChar"/>
          <w:rFonts w:ascii="Courier New" w:hAnsi="Courier New" w:cs="Courier New"/>
          <w:sz w:val="24"/>
          <w:szCs w:val="24"/>
        </w:rPr>
        <w:t>: () async {</w:t>
      </w:r>
    </w:p>
    <w:p w14:paraId="4C60562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date = await </w:t>
      </w:r>
      <w:proofErr w:type="spellStart"/>
      <w:proofErr w:type="gramStart"/>
      <w:r w:rsidRPr="00AC736E">
        <w:rPr>
          <w:rStyle w:val="CommonTableChar"/>
          <w:rFonts w:ascii="Courier New" w:hAnsi="Courier New" w:cs="Courier New"/>
          <w:sz w:val="24"/>
          <w:szCs w:val="24"/>
        </w:rPr>
        <w:t>showDatePicker</w:t>
      </w:r>
      <w:proofErr w:type="spellEnd"/>
      <w:r w:rsidRPr="00AC736E">
        <w:rPr>
          <w:rStyle w:val="CommonTableChar"/>
          <w:rFonts w:ascii="Courier New" w:hAnsi="Courier New" w:cs="Courier New"/>
          <w:sz w:val="24"/>
          <w:szCs w:val="24"/>
        </w:rPr>
        <w:t>(</w:t>
      </w:r>
      <w:proofErr w:type="gramEnd"/>
    </w:p>
    <w:p w14:paraId="26D5995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context: context,</w:t>
      </w:r>
    </w:p>
    <w:p w14:paraId="6B67840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initialDate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w:t>
      </w:r>
    </w:p>
    <w:p w14:paraId="7D40E4F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firstDate</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DateTime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2020),</w:t>
      </w:r>
    </w:p>
    <w:p w14:paraId="3D9C010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lastDate</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24E0B07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ADF1BF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date !</w:t>
      </w:r>
      <w:proofErr w:type="gramEnd"/>
      <w:r w:rsidRPr="00AC736E">
        <w:rPr>
          <w:rStyle w:val="CommonTableChar"/>
          <w:rFonts w:ascii="Courier New" w:hAnsi="Courier New" w:cs="Courier New"/>
          <w:sz w:val="24"/>
          <w:szCs w:val="24"/>
        </w:rPr>
        <w:t>= null) {</w:t>
      </w:r>
    </w:p>
    <w:p w14:paraId="3C410FA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270143B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 xml:space="preserve"> = date;</w:t>
      </w:r>
    </w:p>
    <w:p w14:paraId="7690A8F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6AED68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C681DD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14E323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spellStart"/>
      <w:proofErr w:type="gramEnd"/>
      <w:r w:rsidRPr="00AC736E">
        <w:rPr>
          <w:rStyle w:val="CommonTableChar"/>
          <w:rFonts w:ascii="Courier New" w:hAnsi="Courier New" w:cs="Courier New"/>
          <w:sz w:val="24"/>
          <w:szCs w:val="24"/>
        </w:rPr>
        <w:t>DateFormat</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dd.MM.yyyy</w:t>
      </w:r>
      <w:proofErr w:type="spellEnd"/>
      <w:r w:rsidRPr="00AC736E">
        <w:rPr>
          <w:rStyle w:val="CommonTableChar"/>
          <w:rFonts w:ascii="Courier New" w:hAnsi="Courier New" w:cs="Courier New"/>
          <w:sz w:val="24"/>
          <w:szCs w:val="24"/>
        </w:rPr>
        <w:t>').format(_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w:t>
      </w:r>
    </w:p>
    <w:p w14:paraId="0FE9A27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10B002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
    <w:p w14:paraId="6E10DBB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TextButton</w:t>
      </w:r>
      <w:proofErr w:type="spellEnd"/>
      <w:r w:rsidRPr="00AC736E">
        <w:rPr>
          <w:rStyle w:val="CommonTableChar"/>
          <w:rFonts w:ascii="Courier New" w:hAnsi="Courier New" w:cs="Courier New"/>
          <w:sz w:val="24"/>
          <w:szCs w:val="24"/>
        </w:rPr>
        <w:t>(</w:t>
      </w:r>
      <w:proofErr w:type="gramEnd"/>
    </w:p>
    <w:p w14:paraId="17C9BA4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onPressed</w:t>
      </w:r>
      <w:proofErr w:type="spellEnd"/>
      <w:r w:rsidRPr="00AC736E">
        <w:rPr>
          <w:rStyle w:val="CommonTableChar"/>
          <w:rFonts w:ascii="Courier New" w:hAnsi="Courier New" w:cs="Courier New"/>
          <w:sz w:val="24"/>
          <w:szCs w:val="24"/>
        </w:rPr>
        <w:t>: () async {</w:t>
      </w:r>
    </w:p>
    <w:p w14:paraId="30FBCB4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date = await </w:t>
      </w:r>
      <w:proofErr w:type="spellStart"/>
      <w:proofErr w:type="gramStart"/>
      <w:r w:rsidRPr="00AC736E">
        <w:rPr>
          <w:rStyle w:val="CommonTableChar"/>
          <w:rFonts w:ascii="Courier New" w:hAnsi="Courier New" w:cs="Courier New"/>
          <w:sz w:val="24"/>
          <w:szCs w:val="24"/>
        </w:rPr>
        <w:t>showDatePicker</w:t>
      </w:r>
      <w:proofErr w:type="spellEnd"/>
      <w:r w:rsidRPr="00AC736E">
        <w:rPr>
          <w:rStyle w:val="CommonTableChar"/>
          <w:rFonts w:ascii="Courier New" w:hAnsi="Courier New" w:cs="Courier New"/>
          <w:sz w:val="24"/>
          <w:szCs w:val="24"/>
        </w:rPr>
        <w:t>(</w:t>
      </w:r>
      <w:proofErr w:type="gramEnd"/>
    </w:p>
    <w:p w14:paraId="46B3017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context: context,</w:t>
      </w:r>
    </w:p>
    <w:p w14:paraId="5C4C30C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initialDate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w:t>
      </w:r>
    </w:p>
    <w:p w14:paraId="71F860D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firstDate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w:t>
      </w:r>
    </w:p>
    <w:p w14:paraId="60A7FF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lastDate</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27FF0B6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E64821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date !</w:t>
      </w:r>
      <w:proofErr w:type="gramEnd"/>
      <w:r w:rsidRPr="00AC736E">
        <w:rPr>
          <w:rStyle w:val="CommonTableChar"/>
          <w:rFonts w:ascii="Courier New" w:hAnsi="Courier New" w:cs="Courier New"/>
          <w:sz w:val="24"/>
          <w:szCs w:val="24"/>
        </w:rPr>
        <w:t>= null) {</w:t>
      </w:r>
    </w:p>
    <w:p w14:paraId="70DED3B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2F6CF1F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_</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 xml:space="preserve"> = date;</w:t>
      </w:r>
    </w:p>
    <w:p w14:paraId="018B6C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CCEF1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A0DC4A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D3E913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spellStart"/>
      <w:proofErr w:type="gramEnd"/>
      <w:r w:rsidRPr="00AC736E">
        <w:rPr>
          <w:rStyle w:val="CommonTableChar"/>
          <w:rFonts w:ascii="Courier New" w:hAnsi="Courier New" w:cs="Courier New"/>
          <w:sz w:val="24"/>
          <w:szCs w:val="24"/>
        </w:rPr>
        <w:t>DateFormat</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dd.MM.yyyy</w:t>
      </w:r>
      <w:proofErr w:type="spellEnd"/>
      <w:r w:rsidRPr="00AC736E">
        <w:rPr>
          <w:rStyle w:val="CommonTableChar"/>
          <w:rFonts w:ascii="Courier New" w:hAnsi="Courier New" w:cs="Courier New"/>
          <w:sz w:val="24"/>
          <w:szCs w:val="24"/>
        </w:rPr>
        <w:t>').format(_</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w:t>
      </w:r>
    </w:p>
    <w:p w14:paraId="7454B9B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164EB0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798839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0FE20C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03C976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UserProvider</w:t>
      </w:r>
      <w:proofErr w:type="spellEnd"/>
      <w:r w:rsidRPr="00AC736E">
        <w:rPr>
          <w:rStyle w:val="CommonTableChar"/>
          <w:rFonts w:ascii="Courier New" w:hAnsi="Courier New" w:cs="Courier New"/>
          <w:sz w:val="24"/>
          <w:szCs w:val="24"/>
        </w:rPr>
        <w:t>&gt;(context</w:t>
      </w:r>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isAdmin</w:t>
      </w:r>
      <w:proofErr w:type="spellEnd"/>
      <w:proofErr w:type="gramEnd"/>
      <w:r w:rsidRPr="00AC736E">
        <w:rPr>
          <w:rStyle w:val="CommonTableChar"/>
          <w:rFonts w:ascii="Courier New" w:hAnsi="Courier New" w:cs="Courier New"/>
          <w:sz w:val="24"/>
          <w:szCs w:val="24"/>
        </w:rPr>
        <w:t>)</w:t>
      </w:r>
    </w:p>
    <w:p w14:paraId="5F8A640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FutureBuilder</w:t>
      </w:r>
      <w:proofErr w:type="spellEnd"/>
      <w:r w:rsidRPr="00AC736E">
        <w:rPr>
          <w:rStyle w:val="CommonTableChar"/>
          <w:rFonts w:ascii="Courier New" w:hAnsi="Courier New" w:cs="Courier New"/>
          <w:sz w:val="24"/>
          <w:szCs w:val="24"/>
        </w:rPr>
        <w:t>(</w:t>
      </w:r>
      <w:proofErr w:type="gramEnd"/>
    </w:p>
    <w:p w14:paraId="5B2D21C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future: </w:t>
      </w:r>
      <w:proofErr w:type="spellStart"/>
      <w:r w:rsidRPr="00AC736E">
        <w:rPr>
          <w:rStyle w:val="CommonTableChar"/>
          <w:rFonts w:ascii="Courier New" w:hAnsi="Courier New" w:cs="Courier New"/>
          <w:sz w:val="24"/>
          <w:szCs w:val="24"/>
        </w:rPr>
        <w:t>dbService.getFamilyMembers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w:t>
      </w:r>
    </w:p>
    <w:p w14:paraId="6D7503E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roofErr w:type="spellStart"/>
      <w:r w:rsidRPr="00AC736E">
        <w:rPr>
          <w:rStyle w:val="CommonTableChar"/>
          <w:rFonts w:ascii="Courier New" w:hAnsi="Courier New" w:cs="Courier New"/>
          <w:sz w:val="24"/>
          <w:szCs w:val="24"/>
        </w:rPr>
        <w:t>membersSnapshot</w:t>
      </w:r>
      <w:proofErr w:type="spellEnd"/>
      <w:r w:rsidRPr="00AC736E">
        <w:rPr>
          <w:rStyle w:val="CommonTableChar"/>
          <w:rFonts w:ascii="Courier New" w:hAnsi="Courier New" w:cs="Courier New"/>
          <w:sz w:val="24"/>
          <w:szCs w:val="24"/>
        </w:rPr>
        <w:t>) {</w:t>
      </w:r>
    </w:p>
    <w:p w14:paraId="3D240C3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membersSnapshot.hasData</w:t>
      </w:r>
      <w:proofErr w:type="spellEnd"/>
      <w:proofErr w:type="gramEnd"/>
      <w:r w:rsidRPr="00AC736E">
        <w:rPr>
          <w:rStyle w:val="CommonTableChar"/>
          <w:rFonts w:ascii="Courier New" w:hAnsi="Courier New" w:cs="Courier New"/>
          <w:sz w:val="24"/>
          <w:szCs w:val="24"/>
        </w:rPr>
        <w:t>) {</w:t>
      </w:r>
    </w:p>
    <w:p w14:paraId="2AF461B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const </w:t>
      </w:r>
      <w:proofErr w:type="spellStart"/>
      <w:proofErr w:type="gramStart"/>
      <w:r w:rsidRPr="00AC736E">
        <w:rPr>
          <w:rStyle w:val="CommonTableChar"/>
          <w:rFonts w:ascii="Courier New" w:hAnsi="Courier New" w:cs="Courier New"/>
          <w:sz w:val="24"/>
          <w:szCs w:val="24"/>
        </w:rPr>
        <w:t>SizedBox</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7C562A0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09772B7" w14:textId="77777777" w:rsidR="00AC736E" w:rsidRPr="00AC736E" w:rsidRDefault="00AC736E" w:rsidP="00AC736E">
      <w:pPr>
        <w:pStyle w:val="Code"/>
        <w:rPr>
          <w:rStyle w:val="CommonTableChar"/>
          <w:rFonts w:ascii="Courier New" w:hAnsi="Courier New" w:cs="Courier New"/>
          <w:sz w:val="24"/>
          <w:szCs w:val="24"/>
        </w:rPr>
      </w:pPr>
    </w:p>
    <w:p w14:paraId="1D18890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members = </w:t>
      </w:r>
      <w:proofErr w:type="spellStart"/>
      <w:proofErr w:type="gramStart"/>
      <w:r w:rsidRPr="00AC736E">
        <w:rPr>
          <w:rStyle w:val="CommonTableChar"/>
          <w:rFonts w:ascii="Courier New" w:hAnsi="Courier New" w:cs="Courier New"/>
          <w:sz w:val="24"/>
          <w:szCs w:val="24"/>
        </w:rPr>
        <w:t>membersSnapshot.data</w:t>
      </w:r>
      <w:proofErr w:type="spellEnd"/>
      <w:r w:rsidRPr="00AC736E">
        <w:rPr>
          <w:rStyle w:val="CommonTableChar"/>
          <w:rFonts w:ascii="Courier New" w:hAnsi="Courier New" w:cs="Courier New"/>
          <w:sz w:val="24"/>
          <w:szCs w:val="24"/>
        </w:rPr>
        <w:t>!;</w:t>
      </w:r>
      <w:proofErr w:type="gramEnd"/>
    </w:p>
    <w:p w14:paraId="514ECF3A" w14:textId="77777777" w:rsidR="00AC736E" w:rsidRPr="00AC736E" w:rsidRDefault="00AC736E" w:rsidP="00AC736E">
      <w:pPr>
        <w:pStyle w:val="Code"/>
        <w:rPr>
          <w:rStyle w:val="CommonTableChar"/>
          <w:rFonts w:ascii="Courier New" w:hAnsi="Courier New" w:cs="Courier New"/>
          <w:sz w:val="24"/>
          <w:szCs w:val="24"/>
        </w:rPr>
      </w:pPr>
    </w:p>
    <w:p w14:paraId="5770C88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Padding(</w:t>
      </w:r>
      <w:proofErr w:type="gramEnd"/>
    </w:p>
    <w:p w14:paraId="1CCA92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const </w:t>
      </w:r>
      <w:proofErr w:type="spellStart"/>
      <w:r w:rsidRPr="00AC736E">
        <w:rPr>
          <w:rStyle w:val="CommonTableChar"/>
          <w:rFonts w:ascii="Courier New" w:hAnsi="Courier New" w:cs="Courier New"/>
          <w:sz w:val="24"/>
          <w:szCs w:val="24"/>
        </w:rPr>
        <w:t>EdgeInsets.symmetric</w:t>
      </w:r>
      <w:proofErr w:type="spellEnd"/>
      <w:r w:rsidRPr="00AC736E">
        <w:rPr>
          <w:rStyle w:val="CommonTableChar"/>
          <w:rFonts w:ascii="Courier New" w:hAnsi="Courier New" w:cs="Courier New"/>
          <w:sz w:val="24"/>
          <w:szCs w:val="24"/>
        </w:rPr>
        <w:t>(horizontal: 16.0),</w:t>
      </w:r>
    </w:p>
    <w:p w14:paraId="22746A4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spellStart"/>
      <w:r w:rsidRPr="00AC736E">
        <w:rPr>
          <w:rStyle w:val="CommonTableChar"/>
          <w:rFonts w:ascii="Courier New" w:hAnsi="Courier New" w:cs="Courier New"/>
          <w:sz w:val="24"/>
          <w:szCs w:val="24"/>
        </w:rPr>
        <w:t>DropdownButton</w:t>
      </w:r>
      <w:proofErr w:type="spellEnd"/>
      <w:r w:rsidRPr="00AC736E">
        <w:rPr>
          <w:rStyle w:val="CommonTableChar"/>
          <w:rFonts w:ascii="Courier New" w:hAnsi="Courier New" w:cs="Courier New"/>
          <w:sz w:val="24"/>
          <w:szCs w:val="24"/>
        </w:rPr>
        <w:t>&lt;String</w:t>
      </w:r>
      <w:proofErr w:type="gramStart"/>
      <w:r w:rsidRPr="00AC736E">
        <w:rPr>
          <w:rStyle w:val="CommonTableChar"/>
          <w:rFonts w:ascii="Courier New" w:hAnsi="Courier New" w:cs="Courier New"/>
          <w:sz w:val="24"/>
          <w:szCs w:val="24"/>
        </w:rPr>
        <w:t>&gt;(</w:t>
      </w:r>
      <w:proofErr w:type="gramEnd"/>
    </w:p>
    <w:p w14:paraId="671E75F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isExpanded</w:t>
      </w:r>
      <w:proofErr w:type="spellEnd"/>
      <w:r w:rsidRPr="00AC736E">
        <w:rPr>
          <w:rStyle w:val="CommonTableChar"/>
          <w:rFonts w:ascii="Courier New" w:hAnsi="Courier New" w:cs="Courier New"/>
          <w:sz w:val="24"/>
          <w:szCs w:val="24"/>
        </w:rPr>
        <w:t>: true,</w:t>
      </w:r>
    </w:p>
    <w:p w14:paraId="169F8F5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_</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w:t>
      </w:r>
    </w:p>
    <w:p w14:paraId="0249FE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items: [</w:t>
      </w:r>
    </w:p>
    <w:p w14:paraId="6BB279E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p>
    <w:p w14:paraId="38FC939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'all',</w:t>
      </w:r>
    </w:p>
    <w:p w14:paraId="4CB75A5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Вся</w:t>
      </w:r>
      <w:proofErr w:type="spellEnd"/>
      <w:r w:rsidRPr="00AC736E">
        <w:rPr>
          <w:rStyle w:val="CommonTableChar"/>
          <w:rFonts w:ascii="Courier New" w:hAnsi="Courier New" w:cs="Courier New"/>
          <w:sz w:val="24"/>
          <w:szCs w:val="24"/>
        </w:rPr>
        <w:t xml:space="preserve"> сім\'я'),</w:t>
      </w:r>
    </w:p>
    <w:p w14:paraId="31112B1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AB01F9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members.map</w:t>
      </w:r>
      <w:proofErr w:type="spellEnd"/>
      <w:r w:rsidRPr="00AC736E">
        <w:rPr>
          <w:rStyle w:val="CommonTableChar"/>
          <w:rFonts w:ascii="Courier New" w:hAnsi="Courier New" w:cs="Courier New"/>
          <w:sz w:val="24"/>
          <w:szCs w:val="24"/>
        </w:rPr>
        <w:t xml:space="preserve">((member) =&gt;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p>
    <w:p w14:paraId="51B91A8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member['</w:t>
      </w:r>
      <w:proofErr w:type="spellStart"/>
      <w:r w:rsidRPr="00AC736E">
        <w:rPr>
          <w:rStyle w:val="CommonTableChar"/>
          <w:rFonts w:ascii="Courier New" w:hAnsi="Courier New" w:cs="Courier New"/>
          <w:sz w:val="24"/>
          <w:szCs w:val="24"/>
        </w:rPr>
        <w:t>userId</w:t>
      </w:r>
      <w:proofErr w:type="spellEnd"/>
      <w:r w:rsidRPr="00AC736E">
        <w:rPr>
          <w:rStyle w:val="CommonTableChar"/>
          <w:rFonts w:ascii="Courier New" w:hAnsi="Courier New" w:cs="Courier New"/>
          <w:sz w:val="24"/>
          <w:szCs w:val="24"/>
        </w:rPr>
        <w:t>'],</w:t>
      </w:r>
    </w:p>
    <w:p w14:paraId="453BA74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Text(member['email'</w:t>
      </w:r>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Користувач</w:t>
      </w:r>
      <w:proofErr w:type="spellEnd"/>
      <w:r w:rsidRPr="00AC736E">
        <w:rPr>
          <w:rStyle w:val="CommonTableChar"/>
          <w:rFonts w:ascii="Courier New" w:hAnsi="Courier New" w:cs="Courier New"/>
          <w:sz w:val="24"/>
          <w:szCs w:val="24"/>
        </w:rPr>
        <w:t>'),</w:t>
      </w:r>
    </w:p>
    <w:p w14:paraId="1C8C25E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796FF1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6C4C59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onChanged</w:t>
      </w:r>
      <w:proofErr w:type="spellEnd"/>
      <w:r w:rsidRPr="00AC736E">
        <w:rPr>
          <w:rStyle w:val="CommonTableChar"/>
          <w:rFonts w:ascii="Courier New" w:hAnsi="Courier New" w:cs="Courier New"/>
          <w:sz w:val="24"/>
          <w:szCs w:val="24"/>
        </w:rPr>
        <w:t>: (value) {</w:t>
      </w:r>
    </w:p>
    <w:p w14:paraId="45DDCA9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value !</w:t>
      </w:r>
      <w:proofErr w:type="gramEnd"/>
      <w:r w:rsidRPr="00AC736E">
        <w:rPr>
          <w:rStyle w:val="CommonTableChar"/>
          <w:rFonts w:ascii="Courier New" w:hAnsi="Courier New" w:cs="Courier New"/>
          <w:sz w:val="24"/>
          <w:szCs w:val="24"/>
        </w:rPr>
        <w:t>= null) {</w:t>
      </w:r>
    </w:p>
    <w:p w14:paraId="68B2B3D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2AA9170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 xml:space="preserve"> = value;</w:t>
      </w:r>
    </w:p>
    <w:p w14:paraId="33E5CAB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19F113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E646E6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DEC563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EB3311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B6E843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9D3E5E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128F0A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w:t>
      </w:r>
      <w:proofErr w:type="spellStart"/>
      <w:proofErr w:type="gramStart"/>
      <w:r w:rsidRPr="00AC736E">
        <w:rPr>
          <w:rStyle w:val="CommonTableChar"/>
          <w:rFonts w:ascii="Courier New" w:hAnsi="Courier New" w:cs="Courier New"/>
          <w:sz w:val="24"/>
          <w:szCs w:val="24"/>
        </w:rPr>
        <w:t>FutureBuilder</w:t>
      </w:r>
      <w:proofErr w:type="spellEnd"/>
      <w:r w:rsidRPr="00AC736E">
        <w:rPr>
          <w:rStyle w:val="CommonTableChar"/>
          <w:rFonts w:ascii="Courier New" w:hAnsi="Courier New" w:cs="Courier New"/>
          <w:sz w:val="24"/>
          <w:szCs w:val="24"/>
        </w:rPr>
        <w:t>(</w:t>
      </w:r>
      <w:proofErr w:type="gramEnd"/>
    </w:p>
    <w:p w14:paraId="0AA4B63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future: </w:t>
      </w:r>
      <w:proofErr w:type="spellStart"/>
      <w:r w:rsidRPr="00AC736E">
        <w:rPr>
          <w:rStyle w:val="CommonTableChar"/>
          <w:rFonts w:ascii="Courier New" w:hAnsi="Courier New" w:cs="Courier New"/>
          <w:sz w:val="24"/>
          <w:szCs w:val="24"/>
        </w:rPr>
        <w:t>dbService.getAccounts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w:t>
      </w:r>
    </w:p>
    <w:p w14:paraId="6BEF58B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roofErr w:type="spellStart"/>
      <w:r w:rsidRPr="00AC736E">
        <w:rPr>
          <w:rStyle w:val="CommonTableChar"/>
          <w:rFonts w:ascii="Courier New" w:hAnsi="Courier New" w:cs="Courier New"/>
          <w:sz w:val="24"/>
          <w:szCs w:val="24"/>
        </w:rPr>
        <w:t>accountsSnapshot</w:t>
      </w:r>
      <w:proofErr w:type="spellEnd"/>
      <w:r w:rsidRPr="00AC736E">
        <w:rPr>
          <w:rStyle w:val="CommonTableChar"/>
          <w:rFonts w:ascii="Courier New" w:hAnsi="Courier New" w:cs="Courier New"/>
          <w:sz w:val="24"/>
          <w:szCs w:val="24"/>
        </w:rPr>
        <w:t>) {</w:t>
      </w:r>
    </w:p>
    <w:p w14:paraId="582C0EB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accountsSnapshot.hasData</w:t>
      </w:r>
      <w:proofErr w:type="spellEnd"/>
      <w:proofErr w:type="gramEnd"/>
      <w:r w:rsidRPr="00AC736E">
        <w:rPr>
          <w:rStyle w:val="CommonTableChar"/>
          <w:rFonts w:ascii="Courier New" w:hAnsi="Courier New" w:cs="Courier New"/>
          <w:sz w:val="24"/>
          <w:szCs w:val="24"/>
        </w:rPr>
        <w:t>) {</w:t>
      </w:r>
    </w:p>
    <w:p w14:paraId="2D3C99C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const </w:t>
      </w:r>
      <w:proofErr w:type="gramStart"/>
      <w:r w:rsidRPr="00AC736E">
        <w:rPr>
          <w:rStyle w:val="CommonTableChar"/>
          <w:rFonts w:ascii="Courier New" w:hAnsi="Courier New" w:cs="Courier New"/>
          <w:sz w:val="24"/>
          <w:szCs w:val="24"/>
        </w:rPr>
        <w:t>Center(</w:t>
      </w:r>
      <w:proofErr w:type="gramEnd"/>
      <w:r w:rsidRPr="00AC736E">
        <w:rPr>
          <w:rStyle w:val="CommonTableChar"/>
          <w:rFonts w:ascii="Courier New" w:hAnsi="Courier New" w:cs="Courier New"/>
          <w:sz w:val="24"/>
          <w:szCs w:val="24"/>
        </w:rPr>
        <w:t xml:space="preserve">child: </w:t>
      </w:r>
      <w:proofErr w:type="spellStart"/>
      <w:r w:rsidRPr="00AC736E">
        <w:rPr>
          <w:rStyle w:val="CommonTableChar"/>
          <w:rFonts w:ascii="Courier New" w:hAnsi="Courier New" w:cs="Courier New"/>
          <w:sz w:val="24"/>
          <w:szCs w:val="24"/>
        </w:rPr>
        <w:t>CircularProgressIndicator</w:t>
      </w:r>
      <w:proofErr w:type="spellEnd"/>
      <w:r w:rsidRPr="00AC736E">
        <w:rPr>
          <w:rStyle w:val="CommonTableChar"/>
          <w:rFonts w:ascii="Courier New" w:hAnsi="Courier New" w:cs="Courier New"/>
          <w:sz w:val="24"/>
          <w:szCs w:val="24"/>
        </w:rPr>
        <w:t>());</w:t>
      </w:r>
    </w:p>
    <w:p w14:paraId="08E5573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14EC718" w14:textId="77777777" w:rsidR="00AC736E" w:rsidRPr="00AC736E" w:rsidRDefault="00AC736E" w:rsidP="00AC736E">
      <w:pPr>
        <w:pStyle w:val="Code"/>
        <w:rPr>
          <w:rStyle w:val="CommonTableChar"/>
          <w:rFonts w:ascii="Courier New" w:hAnsi="Courier New" w:cs="Courier New"/>
          <w:sz w:val="24"/>
          <w:szCs w:val="24"/>
        </w:rPr>
      </w:pPr>
    </w:p>
    <w:p w14:paraId="2638CAD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accounts = </w:t>
      </w:r>
      <w:proofErr w:type="spellStart"/>
      <w:proofErr w:type="gramStart"/>
      <w:r w:rsidRPr="00AC736E">
        <w:rPr>
          <w:rStyle w:val="CommonTableChar"/>
          <w:rFonts w:ascii="Courier New" w:hAnsi="Courier New" w:cs="Courier New"/>
          <w:sz w:val="24"/>
          <w:szCs w:val="24"/>
        </w:rPr>
        <w:t>accountsSnapshot.data</w:t>
      </w:r>
      <w:proofErr w:type="spellEnd"/>
      <w:r w:rsidRPr="00AC736E">
        <w:rPr>
          <w:rStyle w:val="CommonTableChar"/>
          <w:rFonts w:ascii="Courier New" w:hAnsi="Courier New" w:cs="Courier New"/>
          <w:sz w:val="24"/>
          <w:szCs w:val="24"/>
        </w:rPr>
        <w:t>!;</w:t>
      </w:r>
      <w:proofErr w:type="gramEnd"/>
    </w:p>
    <w:p w14:paraId="6BC9B1BA" w14:textId="77777777" w:rsidR="00AC736E" w:rsidRPr="00AC736E" w:rsidRDefault="00AC736E" w:rsidP="00AC736E">
      <w:pPr>
        <w:pStyle w:val="Code"/>
        <w:rPr>
          <w:rStyle w:val="CommonTableChar"/>
          <w:rFonts w:ascii="Courier New" w:hAnsi="Courier New" w:cs="Courier New"/>
          <w:sz w:val="24"/>
          <w:szCs w:val="24"/>
        </w:rPr>
      </w:pPr>
    </w:p>
    <w:p w14:paraId="33B42BC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Padding(</w:t>
      </w:r>
      <w:proofErr w:type="gramEnd"/>
    </w:p>
    <w:p w14:paraId="22011B6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const </w:t>
      </w:r>
      <w:proofErr w:type="spellStart"/>
      <w:r w:rsidRPr="00AC736E">
        <w:rPr>
          <w:rStyle w:val="CommonTableChar"/>
          <w:rFonts w:ascii="Courier New" w:hAnsi="Courier New" w:cs="Courier New"/>
          <w:sz w:val="24"/>
          <w:szCs w:val="24"/>
        </w:rPr>
        <w:t>EdgeInsets.symmetric</w:t>
      </w:r>
      <w:proofErr w:type="spellEnd"/>
      <w:r w:rsidRPr="00AC736E">
        <w:rPr>
          <w:rStyle w:val="CommonTableChar"/>
          <w:rFonts w:ascii="Courier New" w:hAnsi="Courier New" w:cs="Courier New"/>
          <w:sz w:val="24"/>
          <w:szCs w:val="24"/>
        </w:rPr>
        <w:t>(horizontal: 16.0),</w:t>
      </w:r>
    </w:p>
    <w:p w14:paraId="1F86418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spellStart"/>
      <w:r w:rsidRPr="00AC736E">
        <w:rPr>
          <w:rStyle w:val="CommonTableChar"/>
          <w:rFonts w:ascii="Courier New" w:hAnsi="Courier New" w:cs="Courier New"/>
          <w:sz w:val="24"/>
          <w:szCs w:val="24"/>
        </w:rPr>
        <w:t>DropdownButton</w:t>
      </w:r>
      <w:proofErr w:type="spellEnd"/>
      <w:r w:rsidRPr="00AC736E">
        <w:rPr>
          <w:rStyle w:val="CommonTableChar"/>
          <w:rFonts w:ascii="Courier New" w:hAnsi="Courier New" w:cs="Courier New"/>
          <w:sz w:val="24"/>
          <w:szCs w:val="24"/>
        </w:rPr>
        <w:t>&lt;String</w:t>
      </w:r>
      <w:proofErr w:type="gramStart"/>
      <w:r w:rsidRPr="00AC736E">
        <w:rPr>
          <w:rStyle w:val="CommonTableChar"/>
          <w:rFonts w:ascii="Courier New" w:hAnsi="Courier New" w:cs="Courier New"/>
          <w:sz w:val="24"/>
          <w:szCs w:val="24"/>
        </w:rPr>
        <w:t>&gt;(</w:t>
      </w:r>
      <w:proofErr w:type="gramEnd"/>
    </w:p>
    <w:p w14:paraId="7C8B8C9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isExpanded</w:t>
      </w:r>
      <w:proofErr w:type="spellEnd"/>
      <w:r w:rsidRPr="00AC736E">
        <w:rPr>
          <w:rStyle w:val="CommonTableChar"/>
          <w:rFonts w:ascii="Courier New" w:hAnsi="Courier New" w:cs="Courier New"/>
          <w:sz w:val="24"/>
          <w:szCs w:val="24"/>
        </w:rPr>
        <w:t>: true,</w:t>
      </w:r>
    </w:p>
    <w:p w14:paraId="109E36F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w:t>
      </w:r>
    </w:p>
    <w:p w14:paraId="20AF194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items: [</w:t>
      </w:r>
    </w:p>
    <w:p w14:paraId="78690B6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p>
    <w:p w14:paraId="70E6AB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'all',</w:t>
      </w:r>
    </w:p>
    <w:p w14:paraId="5C5FAB7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Всі</w:t>
      </w:r>
      <w:proofErr w:type="spellEnd"/>
      <w:r w:rsidRPr="00AC736E">
        <w:rPr>
          <w:rStyle w:val="CommonTableChar"/>
          <w:rFonts w:ascii="Courier New" w:hAnsi="Courier New" w:cs="Courier New"/>
          <w:sz w:val="24"/>
          <w:szCs w:val="24"/>
        </w:rPr>
        <w:t xml:space="preserve"> рахунки'),</w:t>
      </w:r>
    </w:p>
    <w:p w14:paraId="5D430AB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FFEF7A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accounts.map</w:t>
      </w:r>
      <w:proofErr w:type="spellEnd"/>
      <w:r w:rsidRPr="00AC736E">
        <w:rPr>
          <w:rStyle w:val="CommonTableChar"/>
          <w:rFonts w:ascii="Courier New" w:hAnsi="Courier New" w:cs="Courier New"/>
          <w:sz w:val="24"/>
          <w:szCs w:val="24"/>
        </w:rPr>
        <w:t xml:space="preserve">((account) =&gt;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p>
    <w:p w14:paraId="2370A8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w:t>
      </w:r>
      <w:proofErr w:type="spellStart"/>
      <w:proofErr w:type="gramStart"/>
      <w:r w:rsidRPr="00AC736E">
        <w:rPr>
          <w:rStyle w:val="CommonTableChar"/>
          <w:rFonts w:ascii="Courier New" w:hAnsi="Courier New" w:cs="Courier New"/>
          <w:sz w:val="24"/>
          <w:szCs w:val="24"/>
        </w:rPr>
        <w:t>account.accountId</w:t>
      </w:r>
      <w:proofErr w:type="spellEnd"/>
      <w:proofErr w:type="gramEnd"/>
      <w:r w:rsidRPr="00AC736E">
        <w:rPr>
          <w:rStyle w:val="CommonTableChar"/>
          <w:rFonts w:ascii="Courier New" w:hAnsi="Courier New" w:cs="Courier New"/>
          <w:sz w:val="24"/>
          <w:szCs w:val="24"/>
        </w:rPr>
        <w:t>,</w:t>
      </w:r>
    </w:p>
    <w:p w14:paraId="340E4AE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account.name ?? '</w:t>
      </w:r>
      <w:proofErr w:type="spellStart"/>
      <w:r w:rsidRPr="00AC736E">
        <w:rPr>
          <w:rStyle w:val="CommonTableChar"/>
          <w:rFonts w:ascii="Courier New" w:hAnsi="Courier New" w:cs="Courier New"/>
          <w:sz w:val="24"/>
          <w:szCs w:val="24"/>
        </w:rPr>
        <w:t>Рахунок</w:t>
      </w:r>
      <w:proofErr w:type="spellEnd"/>
      <w:r w:rsidRPr="00AC736E">
        <w:rPr>
          <w:rStyle w:val="CommonTableChar"/>
          <w:rFonts w:ascii="Courier New" w:hAnsi="Courier New" w:cs="Courier New"/>
          <w:sz w:val="24"/>
          <w:szCs w:val="24"/>
        </w:rPr>
        <w:t>'),</w:t>
      </w:r>
    </w:p>
    <w:p w14:paraId="235CEEA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F3BD82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5E124F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onChanged</w:t>
      </w:r>
      <w:proofErr w:type="spellEnd"/>
      <w:r w:rsidRPr="00AC736E">
        <w:rPr>
          <w:rStyle w:val="CommonTableChar"/>
          <w:rFonts w:ascii="Courier New" w:hAnsi="Courier New" w:cs="Courier New"/>
          <w:sz w:val="24"/>
          <w:szCs w:val="24"/>
        </w:rPr>
        <w:t>: (value) {</w:t>
      </w:r>
    </w:p>
    <w:p w14:paraId="59530F4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value !</w:t>
      </w:r>
      <w:proofErr w:type="gramEnd"/>
      <w:r w:rsidRPr="00AC736E">
        <w:rPr>
          <w:rStyle w:val="CommonTableChar"/>
          <w:rFonts w:ascii="Courier New" w:hAnsi="Courier New" w:cs="Courier New"/>
          <w:sz w:val="24"/>
          <w:szCs w:val="24"/>
        </w:rPr>
        <w:t>= null) {</w:t>
      </w:r>
    </w:p>
    <w:p w14:paraId="627E46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215DB49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 xml:space="preserve"> = value;</w:t>
      </w:r>
    </w:p>
    <w:p w14:paraId="22E548F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12DE6B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8F95F1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1C1AFF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E87D8C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C93A8B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7BCB30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D2CC3B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FutureBuilder</w:t>
      </w:r>
      <w:proofErr w:type="spellEnd"/>
      <w:r w:rsidRPr="00AC736E">
        <w:rPr>
          <w:rStyle w:val="CommonTableChar"/>
          <w:rFonts w:ascii="Courier New" w:hAnsi="Courier New" w:cs="Courier New"/>
          <w:sz w:val="24"/>
          <w:szCs w:val="24"/>
        </w:rPr>
        <w:t>&lt;List&lt;Transaction&gt;</w:t>
      </w:r>
      <w:proofErr w:type="gramStart"/>
      <w:r w:rsidRPr="00AC736E">
        <w:rPr>
          <w:rStyle w:val="CommonTableChar"/>
          <w:rFonts w:ascii="Courier New" w:hAnsi="Courier New" w:cs="Courier New"/>
          <w:sz w:val="24"/>
          <w:szCs w:val="24"/>
        </w:rPr>
        <w:t>&gt;(</w:t>
      </w:r>
      <w:proofErr w:type="gramEnd"/>
    </w:p>
    <w:p w14:paraId="295D622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future: </w:t>
      </w:r>
      <w:proofErr w:type="spellStart"/>
      <w:r w:rsidRPr="00AC736E">
        <w:rPr>
          <w:rStyle w:val="CommonTableChar"/>
          <w:rFonts w:ascii="Courier New" w:hAnsi="Courier New" w:cs="Courier New"/>
          <w:sz w:val="24"/>
          <w:szCs w:val="24"/>
        </w:rPr>
        <w:t>dbService.getTransactions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w:t>
      </w:r>
    </w:p>
    <w:p w14:paraId="7E8C4D9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roofErr w:type="spellStart"/>
      <w:r w:rsidRPr="00AC736E">
        <w:rPr>
          <w:rStyle w:val="CommonTableChar"/>
          <w:rFonts w:ascii="Courier New" w:hAnsi="Courier New" w:cs="Courier New"/>
          <w:sz w:val="24"/>
          <w:szCs w:val="24"/>
        </w:rPr>
        <w:t>transactionsSnapshot</w:t>
      </w:r>
      <w:proofErr w:type="spellEnd"/>
      <w:r w:rsidRPr="00AC736E">
        <w:rPr>
          <w:rStyle w:val="CommonTableChar"/>
          <w:rFonts w:ascii="Courier New" w:hAnsi="Courier New" w:cs="Courier New"/>
          <w:sz w:val="24"/>
          <w:szCs w:val="24"/>
        </w:rPr>
        <w:t>) {</w:t>
      </w:r>
    </w:p>
    <w:p w14:paraId="678A3DC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transactionsSnapshot.hasData</w:t>
      </w:r>
      <w:proofErr w:type="spellEnd"/>
      <w:proofErr w:type="gramEnd"/>
      <w:r w:rsidRPr="00AC736E">
        <w:rPr>
          <w:rStyle w:val="CommonTableChar"/>
          <w:rFonts w:ascii="Courier New" w:hAnsi="Courier New" w:cs="Courier New"/>
          <w:sz w:val="24"/>
          <w:szCs w:val="24"/>
        </w:rPr>
        <w:t>) {</w:t>
      </w:r>
    </w:p>
    <w:p w14:paraId="3D70C88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const </w:t>
      </w:r>
      <w:proofErr w:type="gramStart"/>
      <w:r w:rsidRPr="00AC736E">
        <w:rPr>
          <w:rStyle w:val="CommonTableChar"/>
          <w:rFonts w:ascii="Courier New" w:hAnsi="Courier New" w:cs="Courier New"/>
          <w:sz w:val="24"/>
          <w:szCs w:val="24"/>
        </w:rPr>
        <w:t>Center(</w:t>
      </w:r>
      <w:proofErr w:type="gramEnd"/>
      <w:r w:rsidRPr="00AC736E">
        <w:rPr>
          <w:rStyle w:val="CommonTableChar"/>
          <w:rFonts w:ascii="Courier New" w:hAnsi="Courier New" w:cs="Courier New"/>
          <w:sz w:val="24"/>
          <w:szCs w:val="24"/>
        </w:rPr>
        <w:t xml:space="preserve">child: </w:t>
      </w:r>
      <w:proofErr w:type="spellStart"/>
      <w:r w:rsidRPr="00AC736E">
        <w:rPr>
          <w:rStyle w:val="CommonTableChar"/>
          <w:rFonts w:ascii="Courier New" w:hAnsi="Courier New" w:cs="Courier New"/>
          <w:sz w:val="24"/>
          <w:szCs w:val="24"/>
        </w:rPr>
        <w:t>CircularProgressIndicator</w:t>
      </w:r>
      <w:proofErr w:type="spellEnd"/>
      <w:r w:rsidRPr="00AC736E">
        <w:rPr>
          <w:rStyle w:val="CommonTableChar"/>
          <w:rFonts w:ascii="Courier New" w:hAnsi="Courier New" w:cs="Courier New"/>
          <w:sz w:val="24"/>
          <w:szCs w:val="24"/>
        </w:rPr>
        <w:t>());</w:t>
      </w:r>
    </w:p>
    <w:p w14:paraId="2ACA60C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0EE80F0" w14:textId="77777777" w:rsidR="00AC736E" w:rsidRPr="00AC736E" w:rsidRDefault="00AC736E" w:rsidP="00AC736E">
      <w:pPr>
        <w:pStyle w:val="Code"/>
        <w:rPr>
          <w:rStyle w:val="CommonTableChar"/>
          <w:rFonts w:ascii="Courier New" w:hAnsi="Courier New" w:cs="Courier New"/>
          <w:sz w:val="24"/>
          <w:szCs w:val="24"/>
        </w:rPr>
      </w:pPr>
    </w:p>
    <w:p w14:paraId="48D5533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allTransactions</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transactionsSnapshot.data</w:t>
      </w:r>
      <w:proofErr w:type="spellEnd"/>
      <w:r w:rsidRPr="00AC736E">
        <w:rPr>
          <w:rStyle w:val="CommonTableChar"/>
          <w:rFonts w:ascii="Courier New" w:hAnsi="Courier New" w:cs="Courier New"/>
          <w:sz w:val="24"/>
          <w:szCs w:val="24"/>
        </w:rPr>
        <w:t>!;</w:t>
      </w:r>
      <w:proofErr w:type="gramEnd"/>
    </w:p>
    <w:p w14:paraId="3AE5A77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final </w:t>
      </w:r>
      <w:proofErr w:type="spellStart"/>
      <w:r w:rsidRPr="00AC736E">
        <w:rPr>
          <w:rStyle w:val="CommonTableChar"/>
          <w:rFonts w:ascii="Courier New" w:hAnsi="Courier New" w:cs="Courier New"/>
          <w:sz w:val="24"/>
          <w:szCs w:val="24"/>
        </w:rPr>
        <w:t>filteredTransactions</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allTransactions.where</w:t>
      </w:r>
      <w:proofErr w:type="spellEnd"/>
      <w:r w:rsidRPr="00AC736E">
        <w:rPr>
          <w:rStyle w:val="CommonTableChar"/>
          <w:rFonts w:ascii="Courier New" w:hAnsi="Courier New" w:cs="Courier New"/>
          <w:sz w:val="24"/>
          <w:szCs w:val="24"/>
        </w:rPr>
        <w:t>((t) {</w:t>
      </w:r>
    </w:p>
    <w:p w14:paraId="1756553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isInDateRange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t.date</w:t>
      </w:r>
      <w:proofErr w:type="spellEnd"/>
      <w:proofErr w:type="gramEnd"/>
      <w:r w:rsidRPr="00AC736E">
        <w:rPr>
          <w:rStyle w:val="CommonTableChar"/>
          <w:rFonts w:ascii="Courier New" w:hAnsi="Courier New" w:cs="Courier New"/>
          <w:sz w:val="24"/>
          <w:szCs w:val="24"/>
        </w:rPr>
        <w:t xml:space="preserve"> != null &amp;&amp;</w:t>
      </w:r>
    </w:p>
    <w:p w14:paraId="660F5E9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t.date!.</w:t>
      </w:r>
      <w:proofErr w:type="spellStart"/>
      <w:proofErr w:type="gramEnd"/>
      <w:r w:rsidRPr="00AC736E">
        <w:rPr>
          <w:rStyle w:val="CommonTableChar"/>
          <w:rFonts w:ascii="Courier New" w:hAnsi="Courier New" w:cs="Courier New"/>
          <w:sz w:val="24"/>
          <w:szCs w:val="24"/>
        </w:rPr>
        <w:t>isAfter</w:t>
      </w:r>
      <w:proofErr w:type="spell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 &amp;&amp;</w:t>
      </w:r>
    </w:p>
    <w:p w14:paraId="76ADAC1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t.date</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isBefore</w:t>
      </w:r>
      <w:proofErr w:type="spell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endDate.add</w:t>
      </w:r>
      <w:proofErr w:type="spellEnd"/>
      <w:r w:rsidRPr="00AC736E">
        <w:rPr>
          <w:rStyle w:val="CommonTableChar"/>
          <w:rFonts w:ascii="Courier New" w:hAnsi="Courier New" w:cs="Courier New"/>
          <w:sz w:val="24"/>
          <w:szCs w:val="24"/>
        </w:rPr>
        <w:t>(const Duration(days: 1)));</w:t>
      </w:r>
    </w:p>
    <w:p w14:paraId="7FB0B0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isCorrectAccount</w:t>
      </w:r>
      <w:proofErr w:type="spellEnd"/>
      <w:r w:rsidRPr="00AC736E">
        <w:rPr>
          <w:rStyle w:val="CommonTableChar"/>
          <w:rFonts w:ascii="Courier New" w:hAnsi="Courier New" w:cs="Courier New"/>
          <w:sz w:val="24"/>
          <w:szCs w:val="24"/>
        </w:rPr>
        <w:t xml:space="preserve"> =</w:t>
      </w:r>
    </w:p>
    <w:p w14:paraId="387A667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 xml:space="preserve"> == 'all' || </w:t>
      </w:r>
      <w:proofErr w:type="spellStart"/>
      <w:proofErr w:type="gramStart"/>
      <w:r w:rsidRPr="00AC736E">
        <w:rPr>
          <w:rStyle w:val="CommonTableChar"/>
          <w:rFonts w:ascii="Courier New" w:hAnsi="Courier New" w:cs="Courier New"/>
          <w:sz w:val="24"/>
          <w:szCs w:val="24"/>
        </w:rPr>
        <w:t>t.accountId</w:t>
      </w:r>
      <w:proofErr w:type="spellEnd"/>
      <w:proofErr w:type="gramEnd"/>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w:t>
      </w:r>
    </w:p>
    <w:p w14:paraId="4ABA72B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isCorrectType</w:t>
      </w:r>
      <w:proofErr w:type="spellEnd"/>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null</w:t>
      </w:r>
    </w:p>
    <w:p w14:paraId="6DCEF3B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true</w:t>
      </w:r>
    </w:p>
    <w:p w14:paraId="3768F0F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w:t>
      </w:r>
    </w:p>
    <w:p w14:paraId="4FF1688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t.isExpense</w:t>
      </w:r>
      <w:proofErr w:type="spellEnd"/>
      <w:proofErr w:type="gramEnd"/>
    </w:p>
    <w:p w14:paraId="7B440EB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 !</w:t>
      </w:r>
      <w:proofErr w:type="spellStart"/>
      <w:r w:rsidRPr="00AC736E">
        <w:rPr>
          <w:rStyle w:val="CommonTableChar"/>
          <w:rFonts w:ascii="Courier New" w:hAnsi="Courier New" w:cs="Courier New"/>
          <w:sz w:val="24"/>
          <w:szCs w:val="24"/>
        </w:rPr>
        <w:t>t</w:t>
      </w:r>
      <w:proofErr w:type="gramEnd"/>
      <w:r w:rsidRPr="00AC736E">
        <w:rPr>
          <w:rStyle w:val="CommonTableChar"/>
          <w:rFonts w:ascii="Courier New" w:hAnsi="Courier New" w:cs="Courier New"/>
          <w:sz w:val="24"/>
          <w:szCs w:val="24"/>
        </w:rPr>
        <w:t>.isExpense</w:t>
      </w:r>
      <w:proofErr w:type="spellEnd"/>
      <w:r w:rsidRPr="00AC736E">
        <w:rPr>
          <w:rStyle w:val="CommonTableChar"/>
          <w:rFonts w:ascii="Courier New" w:hAnsi="Courier New" w:cs="Courier New"/>
          <w:sz w:val="24"/>
          <w:szCs w:val="24"/>
        </w:rPr>
        <w:t>;</w:t>
      </w:r>
    </w:p>
    <w:p w14:paraId="7CF525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isCorrectCategory</w:t>
      </w:r>
      <w:proofErr w:type="spellEnd"/>
      <w:r w:rsidRPr="00AC736E">
        <w:rPr>
          <w:rStyle w:val="CommonTableChar"/>
          <w:rFonts w:ascii="Courier New" w:hAnsi="Courier New" w:cs="Courier New"/>
          <w:sz w:val="24"/>
          <w:szCs w:val="24"/>
        </w:rPr>
        <w:t xml:space="preserve"> =</w:t>
      </w:r>
    </w:p>
    <w:p w14:paraId="63B6E5A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 || </w:t>
      </w:r>
      <w:proofErr w:type="spellStart"/>
      <w:proofErr w:type="gramStart"/>
      <w:r w:rsidRPr="00AC736E">
        <w:rPr>
          <w:rStyle w:val="CommonTableChar"/>
          <w:rFonts w:ascii="Courier New" w:hAnsi="Courier New" w:cs="Courier New"/>
          <w:sz w:val="24"/>
          <w:szCs w:val="24"/>
        </w:rPr>
        <w:t>t.category</w:t>
      </w:r>
      <w:proofErr w:type="spellEnd"/>
      <w:proofErr w:type="gramEnd"/>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w:t>
      </w:r>
    </w:p>
    <w:p w14:paraId="7A9652C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isCorrectUser</w:t>
      </w:r>
      <w:proofErr w:type="spellEnd"/>
      <w:r w:rsidRPr="00AC736E">
        <w:rPr>
          <w:rStyle w:val="CommonTableChar"/>
          <w:rFonts w:ascii="Courier New" w:hAnsi="Courier New" w:cs="Courier New"/>
          <w:sz w:val="24"/>
          <w:szCs w:val="24"/>
        </w:rPr>
        <w:t xml:space="preserve"> =</w:t>
      </w:r>
    </w:p>
    <w:p w14:paraId="73F34F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 xml:space="preserve"> == 'all' || </w:t>
      </w:r>
      <w:proofErr w:type="spellStart"/>
      <w:proofErr w:type="gramStart"/>
      <w:r w:rsidRPr="00AC736E">
        <w:rPr>
          <w:rStyle w:val="CommonTableChar"/>
          <w:rFonts w:ascii="Courier New" w:hAnsi="Courier New" w:cs="Courier New"/>
          <w:sz w:val="24"/>
          <w:szCs w:val="24"/>
        </w:rPr>
        <w:t>t.userId</w:t>
      </w:r>
      <w:proofErr w:type="spellEnd"/>
      <w:proofErr w:type="gramEnd"/>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w:t>
      </w:r>
    </w:p>
    <w:p w14:paraId="5837F14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r w:rsidRPr="00AC736E">
        <w:rPr>
          <w:rStyle w:val="CommonTableChar"/>
          <w:rFonts w:ascii="Courier New" w:hAnsi="Courier New" w:cs="Courier New"/>
          <w:sz w:val="24"/>
          <w:szCs w:val="24"/>
        </w:rPr>
        <w:t>isInDateRange</w:t>
      </w:r>
      <w:proofErr w:type="spellEnd"/>
      <w:r w:rsidRPr="00AC736E">
        <w:rPr>
          <w:rStyle w:val="CommonTableChar"/>
          <w:rFonts w:ascii="Courier New" w:hAnsi="Courier New" w:cs="Courier New"/>
          <w:sz w:val="24"/>
          <w:szCs w:val="24"/>
        </w:rPr>
        <w:t xml:space="preserve"> &amp;&amp;</w:t>
      </w:r>
    </w:p>
    <w:p w14:paraId="752F486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isCorrectAccount</w:t>
      </w:r>
      <w:proofErr w:type="spellEnd"/>
      <w:r w:rsidRPr="00AC736E">
        <w:rPr>
          <w:rStyle w:val="CommonTableChar"/>
          <w:rFonts w:ascii="Courier New" w:hAnsi="Courier New" w:cs="Courier New"/>
          <w:sz w:val="24"/>
          <w:szCs w:val="24"/>
        </w:rPr>
        <w:t xml:space="preserve"> &amp;&amp;</w:t>
      </w:r>
    </w:p>
    <w:p w14:paraId="31FA09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isCorrectType</w:t>
      </w:r>
      <w:proofErr w:type="spellEnd"/>
      <w:r w:rsidRPr="00AC736E">
        <w:rPr>
          <w:rStyle w:val="CommonTableChar"/>
          <w:rFonts w:ascii="Courier New" w:hAnsi="Courier New" w:cs="Courier New"/>
          <w:sz w:val="24"/>
          <w:szCs w:val="24"/>
        </w:rPr>
        <w:t xml:space="preserve"> &amp;&amp;</w:t>
      </w:r>
    </w:p>
    <w:p w14:paraId="60545B9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isCorrectCategory</w:t>
      </w:r>
      <w:proofErr w:type="spellEnd"/>
      <w:r w:rsidRPr="00AC736E">
        <w:rPr>
          <w:rStyle w:val="CommonTableChar"/>
          <w:rFonts w:ascii="Courier New" w:hAnsi="Courier New" w:cs="Courier New"/>
          <w:sz w:val="24"/>
          <w:szCs w:val="24"/>
        </w:rPr>
        <w:t xml:space="preserve"> &amp;&amp;</w:t>
      </w:r>
    </w:p>
    <w:p w14:paraId="1F4BB2F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isCorrectUser</w:t>
      </w:r>
      <w:proofErr w:type="spellEnd"/>
      <w:r w:rsidRPr="00AC736E">
        <w:rPr>
          <w:rStyle w:val="CommonTableChar"/>
          <w:rFonts w:ascii="Courier New" w:hAnsi="Courier New" w:cs="Courier New"/>
          <w:sz w:val="24"/>
          <w:szCs w:val="24"/>
        </w:rPr>
        <w:t>;</w:t>
      </w:r>
    </w:p>
    <w:p w14:paraId="361C624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toList</w:t>
      </w:r>
      <w:proofErr w:type="spellEnd"/>
      <w:proofErr w:type="gramEnd"/>
      <w:r w:rsidRPr="00AC736E">
        <w:rPr>
          <w:rStyle w:val="CommonTableChar"/>
          <w:rFonts w:ascii="Courier New" w:hAnsi="Courier New" w:cs="Courier New"/>
          <w:sz w:val="24"/>
          <w:szCs w:val="24"/>
        </w:rPr>
        <w:t>();</w:t>
      </w:r>
    </w:p>
    <w:p w14:paraId="79F3F7E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Map&lt;String, double&gt; </w:t>
      </w:r>
      <w:proofErr w:type="spellStart"/>
      <w:r w:rsidRPr="00AC736E">
        <w:rPr>
          <w:rStyle w:val="CommonTableChar"/>
          <w:rFonts w:ascii="Courier New" w:hAnsi="Courier New" w:cs="Courier New"/>
          <w:sz w:val="24"/>
          <w:szCs w:val="24"/>
        </w:rPr>
        <w:t>expensesByCategory</w:t>
      </w:r>
      <w:proofErr w:type="spellEnd"/>
      <w:r w:rsidRPr="00AC736E">
        <w:rPr>
          <w:rStyle w:val="CommonTableChar"/>
          <w:rFonts w:ascii="Courier New" w:hAnsi="Courier New" w:cs="Courier New"/>
          <w:sz w:val="24"/>
          <w:szCs w:val="24"/>
        </w:rPr>
        <w:t xml:space="preserve"> = {};</w:t>
      </w:r>
    </w:p>
    <w:p w14:paraId="1F79D07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for (var t in </w:t>
      </w:r>
      <w:proofErr w:type="spellStart"/>
      <w:r w:rsidRPr="00AC736E">
        <w:rPr>
          <w:rStyle w:val="CommonTableChar"/>
          <w:rFonts w:ascii="Courier New" w:hAnsi="Courier New" w:cs="Courier New"/>
          <w:sz w:val="24"/>
          <w:szCs w:val="24"/>
        </w:rPr>
        <w:t>filteredTransactions</w:t>
      </w:r>
      <w:proofErr w:type="spellEnd"/>
      <w:r w:rsidRPr="00AC736E">
        <w:rPr>
          <w:rStyle w:val="CommonTableChar"/>
          <w:rFonts w:ascii="Courier New" w:hAnsi="Courier New" w:cs="Courier New"/>
          <w:sz w:val="24"/>
          <w:szCs w:val="24"/>
        </w:rPr>
        <w:t>) {</w:t>
      </w:r>
    </w:p>
    <w:p w14:paraId="1F3EB7E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t.category</w:t>
      </w:r>
      <w:proofErr w:type="gramEnd"/>
      <w:r w:rsidRPr="00AC736E">
        <w:rPr>
          <w:rStyle w:val="CommonTableChar"/>
          <w:rFonts w:ascii="Courier New" w:hAnsi="Courier New" w:cs="Courier New"/>
          <w:sz w:val="24"/>
          <w:szCs w:val="24"/>
        </w:rPr>
        <w:t>.isNotEmpty</w:t>
      </w:r>
      <w:proofErr w:type="spellEnd"/>
      <w:r w:rsidRPr="00AC736E">
        <w:rPr>
          <w:rStyle w:val="CommonTableChar"/>
          <w:rFonts w:ascii="Courier New" w:hAnsi="Courier New" w:cs="Courier New"/>
          <w:sz w:val="24"/>
          <w:szCs w:val="24"/>
        </w:rPr>
        <w:t>) {</w:t>
      </w:r>
    </w:p>
    <w:p w14:paraId="4421D08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expensesByCategory</w:t>
      </w:r>
      <w:proofErr w:type="spellEnd"/>
      <w:r w:rsidRPr="00AC736E">
        <w:rPr>
          <w:rStyle w:val="CommonTableChar"/>
          <w:rFonts w:ascii="Courier New" w:hAnsi="Courier New" w:cs="Courier New"/>
          <w:sz w:val="24"/>
          <w:szCs w:val="24"/>
        </w:rPr>
        <w:t>[</w:t>
      </w:r>
      <w:proofErr w:type="spellStart"/>
      <w:proofErr w:type="gramStart"/>
      <w:r w:rsidRPr="00AC736E">
        <w:rPr>
          <w:rStyle w:val="CommonTableChar"/>
          <w:rFonts w:ascii="Courier New" w:hAnsi="Courier New" w:cs="Courier New"/>
          <w:sz w:val="24"/>
          <w:szCs w:val="24"/>
        </w:rPr>
        <w:t>t.category</w:t>
      </w:r>
      <w:proofErr w:type="spellEnd"/>
      <w:proofErr w:type="gramEnd"/>
      <w:r w:rsidRPr="00AC736E">
        <w:rPr>
          <w:rStyle w:val="CommonTableChar"/>
          <w:rFonts w:ascii="Courier New" w:hAnsi="Courier New" w:cs="Courier New"/>
          <w:sz w:val="24"/>
          <w:szCs w:val="24"/>
        </w:rPr>
        <w:t>] =</w:t>
      </w:r>
    </w:p>
    <w:p w14:paraId="6049294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expensesByCategory</w:t>
      </w:r>
      <w:proofErr w:type="spellEnd"/>
      <w:r w:rsidRPr="00AC736E">
        <w:rPr>
          <w:rStyle w:val="CommonTableChar"/>
          <w:rFonts w:ascii="Courier New" w:hAnsi="Courier New" w:cs="Courier New"/>
          <w:sz w:val="24"/>
          <w:szCs w:val="24"/>
        </w:rPr>
        <w:t>[</w:t>
      </w:r>
      <w:proofErr w:type="spellStart"/>
      <w:proofErr w:type="gramStart"/>
      <w:r w:rsidRPr="00AC736E">
        <w:rPr>
          <w:rStyle w:val="CommonTableChar"/>
          <w:rFonts w:ascii="Courier New" w:hAnsi="Courier New" w:cs="Courier New"/>
          <w:sz w:val="24"/>
          <w:szCs w:val="24"/>
        </w:rPr>
        <w:t>t.category</w:t>
      </w:r>
      <w:proofErr w:type="spellEnd"/>
      <w:proofErr w:type="gramEnd"/>
      <w:r w:rsidRPr="00AC736E">
        <w:rPr>
          <w:rStyle w:val="CommonTableChar"/>
          <w:rFonts w:ascii="Courier New" w:hAnsi="Courier New" w:cs="Courier New"/>
          <w:sz w:val="24"/>
          <w:szCs w:val="24"/>
        </w:rPr>
        <w:t>] ?? 0) + (</w:t>
      </w:r>
      <w:proofErr w:type="spellStart"/>
      <w:proofErr w:type="gramStart"/>
      <w:r w:rsidRPr="00AC736E">
        <w:rPr>
          <w:rStyle w:val="CommonTableChar"/>
          <w:rFonts w:ascii="Courier New" w:hAnsi="Courier New" w:cs="Courier New"/>
          <w:sz w:val="24"/>
          <w:szCs w:val="24"/>
        </w:rPr>
        <w:t>t.amount</w:t>
      </w:r>
      <w:proofErr w:type="spellEnd"/>
      <w:proofErr w:type="gramEnd"/>
      <w:r w:rsidRPr="00AC736E">
        <w:rPr>
          <w:rStyle w:val="CommonTableChar"/>
          <w:rFonts w:ascii="Courier New" w:hAnsi="Courier New" w:cs="Courier New"/>
          <w:sz w:val="24"/>
          <w:szCs w:val="24"/>
        </w:rPr>
        <w:t xml:space="preserve"> ?? 0);</w:t>
      </w:r>
    </w:p>
    <w:p w14:paraId="71C0592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B295CB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CD7158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List&lt;</w:t>
      </w:r>
      <w:proofErr w:type="spellStart"/>
      <w:r w:rsidRPr="00AC736E">
        <w:rPr>
          <w:rStyle w:val="CommonTableChar"/>
          <w:rFonts w:ascii="Courier New" w:hAnsi="Courier New" w:cs="Courier New"/>
          <w:sz w:val="24"/>
          <w:szCs w:val="24"/>
        </w:rPr>
        <w:t>MapEntry</w:t>
      </w:r>
      <w:proofErr w:type="spellEnd"/>
      <w:r w:rsidRPr="00AC736E">
        <w:rPr>
          <w:rStyle w:val="CommonTableChar"/>
          <w:rFonts w:ascii="Courier New" w:hAnsi="Courier New" w:cs="Courier New"/>
          <w:sz w:val="24"/>
          <w:szCs w:val="24"/>
        </w:rPr>
        <w:t xml:space="preserve">&lt;String, double&gt;&gt; </w:t>
      </w:r>
      <w:proofErr w:type="spellStart"/>
      <w:r w:rsidRPr="00AC736E">
        <w:rPr>
          <w:rStyle w:val="CommonTableChar"/>
          <w:rFonts w:ascii="Courier New" w:hAnsi="Courier New" w:cs="Courier New"/>
          <w:sz w:val="24"/>
          <w:szCs w:val="24"/>
        </w:rPr>
        <w:t>sortedCategories</w:t>
      </w:r>
      <w:proofErr w:type="spellEnd"/>
      <w:r w:rsidRPr="00AC736E">
        <w:rPr>
          <w:rStyle w:val="CommonTableChar"/>
          <w:rFonts w:ascii="Courier New" w:hAnsi="Courier New" w:cs="Courier New"/>
          <w:sz w:val="24"/>
          <w:szCs w:val="24"/>
        </w:rPr>
        <w:t xml:space="preserve"> =</w:t>
      </w:r>
    </w:p>
    <w:p w14:paraId="62619A4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expensesByCategory.entries.toList</w:t>
      </w:r>
      <w:proofErr w:type="spellEnd"/>
      <w:proofErr w:type="gramEnd"/>
      <w:r w:rsidRPr="00AC736E">
        <w:rPr>
          <w:rStyle w:val="CommonTableChar"/>
          <w:rFonts w:ascii="Courier New" w:hAnsi="Courier New" w:cs="Courier New"/>
          <w:sz w:val="24"/>
          <w:szCs w:val="24"/>
        </w:rPr>
        <w:t>()</w:t>
      </w:r>
    </w:p>
    <w:p w14:paraId="5569A07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xml:space="preserve">sort((a, b) =&gt; </w:t>
      </w:r>
      <w:proofErr w:type="spellStart"/>
      <w:r w:rsidRPr="00AC736E">
        <w:rPr>
          <w:rStyle w:val="CommonTableChar"/>
          <w:rFonts w:ascii="Courier New" w:hAnsi="Courier New" w:cs="Courier New"/>
          <w:sz w:val="24"/>
          <w:szCs w:val="24"/>
        </w:rPr>
        <w:t>b.value.compareTo</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a.value</w:t>
      </w:r>
      <w:proofErr w:type="spellEnd"/>
      <w:r w:rsidRPr="00AC736E">
        <w:rPr>
          <w:rStyle w:val="CommonTableChar"/>
          <w:rFonts w:ascii="Courier New" w:hAnsi="Courier New" w:cs="Courier New"/>
          <w:sz w:val="24"/>
          <w:szCs w:val="24"/>
        </w:rPr>
        <w:t>));</w:t>
      </w:r>
    </w:p>
    <w:p w14:paraId="503CDD6D" w14:textId="77777777" w:rsidR="00AC736E" w:rsidRPr="00AC736E" w:rsidRDefault="00AC736E" w:rsidP="00AC736E">
      <w:pPr>
        <w:pStyle w:val="Code"/>
        <w:rPr>
          <w:rStyle w:val="CommonTableChar"/>
          <w:rFonts w:ascii="Courier New" w:hAnsi="Courier New" w:cs="Courier New"/>
          <w:sz w:val="24"/>
          <w:szCs w:val="24"/>
        </w:rPr>
      </w:pPr>
    </w:p>
    <w:p w14:paraId="4A07784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w:t>
      </w:r>
    </w:p>
    <w:p w14:paraId="1B9E729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sortedCategories.fold</w:t>
      </w:r>
      <w:proofErr w:type="spellEnd"/>
      <w:r w:rsidRPr="00AC736E">
        <w:rPr>
          <w:rStyle w:val="CommonTableChar"/>
          <w:rFonts w:ascii="Courier New" w:hAnsi="Courier New" w:cs="Courier New"/>
          <w:sz w:val="24"/>
          <w:szCs w:val="24"/>
        </w:rPr>
        <w:t xml:space="preserve">(0.0, (sum, entry) =&gt; sum + </w:t>
      </w:r>
      <w:proofErr w:type="spellStart"/>
      <w:r w:rsidRPr="00AC736E">
        <w:rPr>
          <w:rStyle w:val="CommonTableChar"/>
          <w:rFonts w:ascii="Courier New" w:hAnsi="Courier New" w:cs="Courier New"/>
          <w:sz w:val="24"/>
          <w:szCs w:val="24"/>
        </w:rPr>
        <w:t>entry.value</w:t>
      </w:r>
      <w:proofErr w:type="spellEnd"/>
      <w:r w:rsidRPr="00AC736E">
        <w:rPr>
          <w:rStyle w:val="CommonTableChar"/>
          <w:rFonts w:ascii="Courier New" w:hAnsi="Courier New" w:cs="Courier New"/>
          <w:sz w:val="24"/>
          <w:szCs w:val="24"/>
        </w:rPr>
        <w:t>);</w:t>
      </w:r>
    </w:p>
    <w:p w14:paraId="289FF90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daysDifference</w:t>
      </w:r>
      <w:proofErr w:type="spellEnd"/>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endDate.difference</w:t>
      </w:r>
      <w:proofErr w:type="spell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startDate</w:t>
      </w:r>
      <w:proofErr w:type="spellEnd"/>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inDays</w:t>
      </w:r>
      <w:proofErr w:type="spellEnd"/>
      <w:proofErr w:type="gramEnd"/>
      <w:r w:rsidRPr="00AC736E">
        <w:rPr>
          <w:rStyle w:val="CommonTableChar"/>
          <w:rFonts w:ascii="Courier New" w:hAnsi="Courier New" w:cs="Courier New"/>
          <w:sz w:val="24"/>
          <w:szCs w:val="24"/>
        </w:rPr>
        <w:t xml:space="preserve"> + 1;</w:t>
      </w:r>
    </w:p>
    <w:p w14:paraId="1C21756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averageDailyExpense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daysDifference</w:t>
      </w:r>
      <w:proofErr w:type="spellEnd"/>
      <w:r w:rsidRPr="00AC736E">
        <w:rPr>
          <w:rStyle w:val="CommonTableChar"/>
          <w:rFonts w:ascii="Courier New" w:hAnsi="Courier New" w:cs="Courier New"/>
          <w:sz w:val="24"/>
          <w:szCs w:val="24"/>
        </w:rPr>
        <w:t>;</w:t>
      </w:r>
    </w:p>
    <w:p w14:paraId="4AA10366" w14:textId="77777777" w:rsidR="00AC736E" w:rsidRPr="00AC736E" w:rsidRDefault="00AC736E" w:rsidP="00AC736E">
      <w:pPr>
        <w:pStyle w:val="Code"/>
        <w:rPr>
          <w:rStyle w:val="CommonTableChar"/>
          <w:rFonts w:ascii="Courier New" w:hAnsi="Courier New" w:cs="Courier New"/>
          <w:sz w:val="24"/>
          <w:szCs w:val="24"/>
        </w:rPr>
      </w:pPr>
    </w:p>
    <w:p w14:paraId="1E0C2EE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double </w:t>
      </w:r>
      <w:proofErr w:type="spellStart"/>
      <w:r w:rsidRPr="00AC736E">
        <w:rPr>
          <w:rStyle w:val="CommonTableChar"/>
          <w:rFonts w:ascii="Courier New" w:hAnsi="Courier New" w:cs="Courier New"/>
          <w:sz w:val="24"/>
          <w:szCs w:val="24"/>
        </w:rPr>
        <w:t>totalIncome</w:t>
      </w:r>
      <w:proofErr w:type="spellEnd"/>
      <w:r w:rsidRPr="00AC736E">
        <w:rPr>
          <w:rStyle w:val="CommonTableChar"/>
          <w:rFonts w:ascii="Courier New" w:hAnsi="Courier New" w:cs="Courier New"/>
          <w:sz w:val="24"/>
          <w:szCs w:val="24"/>
        </w:rPr>
        <w:t xml:space="preserve"> = 0;</w:t>
      </w:r>
    </w:p>
    <w:p w14:paraId="546F4AE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double </w:t>
      </w:r>
      <w:proofErr w:type="spellStart"/>
      <w:r w:rsidRPr="00AC736E">
        <w:rPr>
          <w:rStyle w:val="CommonTableChar"/>
          <w:rFonts w:ascii="Courier New" w:hAnsi="Courier New" w:cs="Courier New"/>
          <w:sz w:val="24"/>
          <w:szCs w:val="24"/>
        </w:rPr>
        <w:t>totalExpense</w:t>
      </w:r>
      <w:proofErr w:type="spellEnd"/>
      <w:r w:rsidRPr="00AC736E">
        <w:rPr>
          <w:rStyle w:val="CommonTableChar"/>
          <w:rFonts w:ascii="Courier New" w:hAnsi="Courier New" w:cs="Courier New"/>
          <w:sz w:val="24"/>
          <w:szCs w:val="24"/>
        </w:rPr>
        <w:t xml:space="preserve"> = 0;</w:t>
      </w:r>
    </w:p>
    <w:p w14:paraId="4C9844B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double? balance;</w:t>
      </w:r>
    </w:p>
    <w:p w14:paraId="08923745" w14:textId="77777777" w:rsidR="00AC736E" w:rsidRPr="00AC736E" w:rsidRDefault="00AC736E" w:rsidP="00AC736E">
      <w:pPr>
        <w:pStyle w:val="Code"/>
        <w:rPr>
          <w:rStyle w:val="CommonTableChar"/>
          <w:rFonts w:ascii="Courier New" w:hAnsi="Courier New" w:cs="Courier New"/>
          <w:sz w:val="24"/>
          <w:szCs w:val="24"/>
        </w:rPr>
      </w:pPr>
    </w:p>
    <w:p w14:paraId="6C5F0A6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totalIncome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allTransactions</w:t>
      </w:r>
      <w:proofErr w:type="spellEnd"/>
    </w:p>
    <w:p w14:paraId="151F4EC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.where</w:t>
      </w:r>
      <w:proofErr w:type="gramEnd"/>
      <w:r w:rsidRPr="00AC736E">
        <w:rPr>
          <w:rStyle w:val="CommonTableChar"/>
          <w:rFonts w:ascii="Courier New" w:hAnsi="Courier New" w:cs="Courier New"/>
          <w:sz w:val="24"/>
          <w:szCs w:val="24"/>
        </w:rPr>
        <w:t>((t) =&gt; !</w:t>
      </w:r>
      <w:proofErr w:type="spellStart"/>
      <w:r w:rsidRPr="00AC736E">
        <w:rPr>
          <w:rStyle w:val="CommonTableChar"/>
          <w:rFonts w:ascii="Courier New" w:hAnsi="Courier New" w:cs="Courier New"/>
          <w:sz w:val="24"/>
          <w:szCs w:val="24"/>
        </w:rPr>
        <w:t>t.isExpense</w:t>
      </w:r>
      <w:proofErr w:type="spellEnd"/>
      <w:r w:rsidRPr="00AC736E">
        <w:rPr>
          <w:rStyle w:val="CommonTableChar"/>
          <w:rFonts w:ascii="Courier New" w:hAnsi="Courier New" w:cs="Courier New"/>
          <w:sz w:val="24"/>
          <w:szCs w:val="24"/>
        </w:rPr>
        <w:t>)</w:t>
      </w:r>
    </w:p>
    <w:p w14:paraId="6D1D68F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.fold</w:t>
      </w:r>
      <w:proofErr w:type="gramEnd"/>
      <w:r w:rsidRPr="00AC736E">
        <w:rPr>
          <w:rStyle w:val="CommonTableChar"/>
          <w:rFonts w:ascii="Courier New" w:hAnsi="Courier New" w:cs="Courier New"/>
          <w:sz w:val="24"/>
          <w:szCs w:val="24"/>
        </w:rPr>
        <w:t>(0.0, (sum, t) =&gt; sum + (</w:t>
      </w:r>
      <w:proofErr w:type="spellStart"/>
      <w:r w:rsidRPr="00AC736E">
        <w:rPr>
          <w:rStyle w:val="CommonTableChar"/>
          <w:rFonts w:ascii="Courier New" w:hAnsi="Courier New" w:cs="Courier New"/>
          <w:sz w:val="24"/>
          <w:szCs w:val="24"/>
        </w:rPr>
        <w:t>t.amount</w:t>
      </w:r>
      <w:proofErr w:type="spellEnd"/>
      <w:r w:rsidRPr="00AC736E">
        <w:rPr>
          <w:rStyle w:val="CommonTableChar"/>
          <w:rFonts w:ascii="Courier New" w:hAnsi="Courier New" w:cs="Courier New"/>
          <w:sz w:val="24"/>
          <w:szCs w:val="24"/>
        </w:rPr>
        <w:t xml:space="preserve"> ?? 0));</w:t>
      </w:r>
    </w:p>
    <w:p w14:paraId="1C512C5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totalExpense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allTransactions</w:t>
      </w:r>
      <w:proofErr w:type="spellEnd"/>
    </w:p>
    <w:p w14:paraId="711FDB3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.where</w:t>
      </w:r>
      <w:proofErr w:type="gramEnd"/>
      <w:r w:rsidRPr="00AC736E">
        <w:rPr>
          <w:rStyle w:val="CommonTableChar"/>
          <w:rFonts w:ascii="Courier New" w:hAnsi="Courier New" w:cs="Courier New"/>
          <w:sz w:val="24"/>
          <w:szCs w:val="24"/>
        </w:rPr>
        <w:t xml:space="preserve">((t) =&gt; </w:t>
      </w:r>
      <w:proofErr w:type="spellStart"/>
      <w:r w:rsidRPr="00AC736E">
        <w:rPr>
          <w:rStyle w:val="CommonTableChar"/>
          <w:rFonts w:ascii="Courier New" w:hAnsi="Courier New" w:cs="Courier New"/>
          <w:sz w:val="24"/>
          <w:szCs w:val="24"/>
        </w:rPr>
        <w:t>t.isExpense</w:t>
      </w:r>
      <w:proofErr w:type="spellEnd"/>
      <w:r w:rsidRPr="00AC736E">
        <w:rPr>
          <w:rStyle w:val="CommonTableChar"/>
          <w:rFonts w:ascii="Courier New" w:hAnsi="Courier New" w:cs="Courier New"/>
          <w:sz w:val="24"/>
          <w:szCs w:val="24"/>
        </w:rPr>
        <w:t>)</w:t>
      </w:r>
    </w:p>
    <w:p w14:paraId="6E29378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.fold</w:t>
      </w:r>
      <w:proofErr w:type="gramEnd"/>
      <w:r w:rsidRPr="00AC736E">
        <w:rPr>
          <w:rStyle w:val="CommonTableChar"/>
          <w:rFonts w:ascii="Courier New" w:hAnsi="Courier New" w:cs="Courier New"/>
          <w:sz w:val="24"/>
          <w:szCs w:val="24"/>
        </w:rPr>
        <w:t>(0.0, (sum, t) =&gt; sum + (</w:t>
      </w:r>
      <w:proofErr w:type="spellStart"/>
      <w:r w:rsidRPr="00AC736E">
        <w:rPr>
          <w:rStyle w:val="CommonTableChar"/>
          <w:rFonts w:ascii="Courier New" w:hAnsi="Courier New" w:cs="Courier New"/>
          <w:sz w:val="24"/>
          <w:szCs w:val="24"/>
        </w:rPr>
        <w:t>t.amount</w:t>
      </w:r>
      <w:proofErr w:type="spellEnd"/>
      <w:r w:rsidRPr="00AC736E">
        <w:rPr>
          <w:rStyle w:val="CommonTableChar"/>
          <w:rFonts w:ascii="Courier New" w:hAnsi="Courier New" w:cs="Courier New"/>
          <w:sz w:val="24"/>
          <w:szCs w:val="24"/>
        </w:rPr>
        <w:t xml:space="preserve"> ?? 0));</w:t>
      </w:r>
    </w:p>
    <w:p w14:paraId="3E44F82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balance = </w:t>
      </w:r>
      <w:proofErr w:type="spellStart"/>
      <w:r w:rsidRPr="00AC736E">
        <w:rPr>
          <w:rStyle w:val="CommonTableChar"/>
          <w:rFonts w:ascii="Courier New" w:hAnsi="Courier New" w:cs="Courier New"/>
          <w:sz w:val="24"/>
          <w:szCs w:val="24"/>
        </w:rPr>
        <w:t>totalIncome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totalExpense</w:t>
      </w:r>
      <w:proofErr w:type="spellEnd"/>
      <w:r w:rsidRPr="00AC736E">
        <w:rPr>
          <w:rStyle w:val="CommonTableChar"/>
          <w:rFonts w:ascii="Courier New" w:hAnsi="Courier New" w:cs="Courier New"/>
          <w:sz w:val="24"/>
          <w:szCs w:val="24"/>
        </w:rPr>
        <w:t>;</w:t>
      </w:r>
    </w:p>
    <w:p w14:paraId="76F111EF" w14:textId="77777777" w:rsidR="00AC736E" w:rsidRPr="00AC736E" w:rsidRDefault="00AC736E" w:rsidP="00AC736E">
      <w:pPr>
        <w:pStyle w:val="Code"/>
        <w:rPr>
          <w:rStyle w:val="CommonTableChar"/>
          <w:rFonts w:ascii="Courier New" w:hAnsi="Courier New" w:cs="Courier New"/>
          <w:sz w:val="24"/>
          <w:szCs w:val="24"/>
        </w:rPr>
      </w:pPr>
    </w:p>
    <w:p w14:paraId="194A044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colors = [</w:t>
      </w:r>
    </w:p>
    <w:p w14:paraId="4791B9A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Colors.blue</w:t>
      </w:r>
      <w:proofErr w:type="spellEnd"/>
      <w:r w:rsidRPr="00AC736E">
        <w:rPr>
          <w:rStyle w:val="CommonTableChar"/>
          <w:rFonts w:ascii="Courier New" w:hAnsi="Courier New" w:cs="Courier New"/>
          <w:sz w:val="24"/>
          <w:szCs w:val="24"/>
        </w:rPr>
        <w:t>,</w:t>
      </w:r>
    </w:p>
    <w:p w14:paraId="3C8B400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Colors.green</w:t>
      </w:r>
      <w:proofErr w:type="spellEnd"/>
      <w:r w:rsidRPr="00AC736E">
        <w:rPr>
          <w:rStyle w:val="CommonTableChar"/>
          <w:rFonts w:ascii="Courier New" w:hAnsi="Courier New" w:cs="Courier New"/>
          <w:sz w:val="24"/>
          <w:szCs w:val="24"/>
        </w:rPr>
        <w:t>,</w:t>
      </w:r>
    </w:p>
    <w:p w14:paraId="45247E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Colors.red</w:t>
      </w:r>
      <w:proofErr w:type="spellEnd"/>
      <w:r w:rsidRPr="00AC736E">
        <w:rPr>
          <w:rStyle w:val="CommonTableChar"/>
          <w:rFonts w:ascii="Courier New" w:hAnsi="Courier New" w:cs="Courier New"/>
          <w:sz w:val="24"/>
          <w:szCs w:val="24"/>
        </w:rPr>
        <w:t>,</w:t>
      </w:r>
    </w:p>
    <w:p w14:paraId="240FF77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Colors.orange</w:t>
      </w:r>
      <w:proofErr w:type="spellEnd"/>
      <w:r w:rsidRPr="00AC736E">
        <w:rPr>
          <w:rStyle w:val="CommonTableChar"/>
          <w:rFonts w:ascii="Courier New" w:hAnsi="Courier New" w:cs="Courier New"/>
          <w:sz w:val="24"/>
          <w:szCs w:val="24"/>
        </w:rPr>
        <w:t>,</w:t>
      </w:r>
    </w:p>
    <w:p w14:paraId="1394A57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Colors.purple</w:t>
      </w:r>
      <w:proofErr w:type="spellEnd"/>
      <w:r w:rsidRPr="00AC736E">
        <w:rPr>
          <w:rStyle w:val="CommonTableChar"/>
          <w:rFonts w:ascii="Courier New" w:hAnsi="Courier New" w:cs="Courier New"/>
          <w:sz w:val="24"/>
          <w:szCs w:val="24"/>
        </w:rPr>
        <w:t>,</w:t>
      </w:r>
    </w:p>
    <w:p w14:paraId="489C599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Colors.teal</w:t>
      </w:r>
      <w:proofErr w:type="spellEnd"/>
      <w:r w:rsidRPr="00AC736E">
        <w:rPr>
          <w:rStyle w:val="CommonTableChar"/>
          <w:rFonts w:ascii="Courier New" w:hAnsi="Courier New" w:cs="Courier New"/>
          <w:sz w:val="24"/>
          <w:szCs w:val="24"/>
        </w:rPr>
        <w:t>,</w:t>
      </w:r>
    </w:p>
    <w:p w14:paraId="3124BDE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Colors.pink</w:t>
      </w:r>
      <w:proofErr w:type="spellEnd"/>
      <w:r w:rsidRPr="00AC736E">
        <w:rPr>
          <w:rStyle w:val="CommonTableChar"/>
          <w:rFonts w:ascii="Courier New" w:hAnsi="Courier New" w:cs="Courier New"/>
          <w:sz w:val="24"/>
          <w:szCs w:val="24"/>
        </w:rPr>
        <w:t>,</w:t>
      </w:r>
    </w:p>
    <w:p w14:paraId="699649E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Colors.amber</w:t>
      </w:r>
      <w:proofErr w:type="spellEnd"/>
      <w:r w:rsidRPr="00AC736E">
        <w:rPr>
          <w:rStyle w:val="CommonTableChar"/>
          <w:rFonts w:ascii="Courier New" w:hAnsi="Courier New" w:cs="Courier New"/>
          <w:sz w:val="24"/>
          <w:szCs w:val="24"/>
        </w:rPr>
        <w:t>,</w:t>
      </w:r>
    </w:p>
    <w:p w14:paraId="459D9D2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Colors.indigo</w:t>
      </w:r>
      <w:proofErr w:type="spellEnd"/>
      <w:r w:rsidRPr="00AC736E">
        <w:rPr>
          <w:rStyle w:val="CommonTableChar"/>
          <w:rFonts w:ascii="Courier New" w:hAnsi="Courier New" w:cs="Courier New"/>
          <w:sz w:val="24"/>
          <w:szCs w:val="24"/>
        </w:rPr>
        <w:t>,</w:t>
      </w:r>
    </w:p>
    <w:p w14:paraId="4AA2952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Colors.cyan</w:t>
      </w:r>
      <w:proofErr w:type="spellEnd"/>
    </w:p>
    <w:p w14:paraId="5A416EB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B40F8A9" w14:textId="77777777" w:rsidR="00AC736E" w:rsidRPr="00AC736E" w:rsidRDefault="00AC736E" w:rsidP="00AC736E">
      <w:pPr>
        <w:pStyle w:val="Code"/>
        <w:rPr>
          <w:rStyle w:val="CommonTableChar"/>
          <w:rFonts w:ascii="Courier New" w:hAnsi="Courier New" w:cs="Courier New"/>
          <w:sz w:val="24"/>
          <w:szCs w:val="24"/>
        </w:rPr>
      </w:pPr>
    </w:p>
    <w:p w14:paraId="26903C3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List&lt;</w:t>
      </w:r>
      <w:proofErr w:type="spellStart"/>
      <w:r w:rsidRPr="00AC736E">
        <w:rPr>
          <w:rStyle w:val="CommonTableChar"/>
          <w:rFonts w:ascii="Courier New" w:hAnsi="Courier New" w:cs="Courier New"/>
          <w:sz w:val="24"/>
          <w:szCs w:val="24"/>
        </w:rPr>
        <w:t>PieChartSectionData</w:t>
      </w:r>
      <w:proofErr w:type="spellEnd"/>
      <w:r w:rsidRPr="00AC736E">
        <w:rPr>
          <w:rStyle w:val="CommonTableChar"/>
          <w:rFonts w:ascii="Courier New" w:hAnsi="Courier New" w:cs="Courier New"/>
          <w:sz w:val="24"/>
          <w:szCs w:val="24"/>
        </w:rPr>
        <w:t>&gt; sections = [];</w:t>
      </w:r>
    </w:p>
    <w:p w14:paraId="0663EFF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for (int </w:t>
      </w:r>
      <w:proofErr w:type="spellStart"/>
      <w:r w:rsidRPr="00AC736E">
        <w:rPr>
          <w:rStyle w:val="CommonTableChar"/>
          <w:rFonts w:ascii="Courier New" w:hAnsi="Courier New" w:cs="Courier New"/>
          <w:sz w:val="24"/>
          <w:szCs w:val="24"/>
        </w:rPr>
        <w:t>i</w:t>
      </w:r>
      <w:proofErr w:type="spellEnd"/>
      <w:r w:rsidRPr="00AC736E">
        <w:rPr>
          <w:rStyle w:val="CommonTableChar"/>
          <w:rFonts w:ascii="Courier New" w:hAnsi="Courier New" w:cs="Courier New"/>
          <w:sz w:val="24"/>
          <w:szCs w:val="24"/>
        </w:rPr>
        <w:t xml:space="preserve"> = 0; </w:t>
      </w:r>
      <w:proofErr w:type="spellStart"/>
      <w:r w:rsidRPr="00AC736E">
        <w:rPr>
          <w:rStyle w:val="CommonTableChar"/>
          <w:rFonts w:ascii="Courier New" w:hAnsi="Courier New" w:cs="Courier New"/>
          <w:sz w:val="24"/>
          <w:szCs w:val="24"/>
        </w:rPr>
        <w:t>i</w:t>
      </w:r>
      <w:proofErr w:type="spellEnd"/>
      <w:r w:rsidRPr="00AC736E">
        <w:rPr>
          <w:rStyle w:val="CommonTableChar"/>
          <w:rFonts w:ascii="Courier New" w:hAnsi="Courier New" w:cs="Courier New"/>
          <w:sz w:val="24"/>
          <w:szCs w:val="24"/>
        </w:rPr>
        <w:t xml:space="preserve"> &lt; </w:t>
      </w:r>
      <w:proofErr w:type="spellStart"/>
      <w:r w:rsidRPr="00AC736E">
        <w:rPr>
          <w:rStyle w:val="CommonTableChar"/>
          <w:rFonts w:ascii="Courier New" w:hAnsi="Courier New" w:cs="Courier New"/>
          <w:sz w:val="24"/>
          <w:szCs w:val="24"/>
        </w:rPr>
        <w:t>sortedCategories.length</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w:t>
      </w:r>
      <w:proofErr w:type="spellEnd"/>
      <w:r w:rsidRPr="00AC736E">
        <w:rPr>
          <w:rStyle w:val="CommonTableChar"/>
          <w:rFonts w:ascii="Courier New" w:hAnsi="Courier New" w:cs="Courier New"/>
          <w:sz w:val="24"/>
          <w:szCs w:val="24"/>
        </w:rPr>
        <w:t>++) {</w:t>
      </w:r>
    </w:p>
    <w:p w14:paraId="42FA921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category = </w:t>
      </w:r>
      <w:proofErr w:type="spellStart"/>
      <w:r w:rsidRPr="00AC736E">
        <w:rPr>
          <w:rStyle w:val="CommonTableChar"/>
          <w:rFonts w:ascii="Courier New" w:hAnsi="Courier New" w:cs="Courier New"/>
          <w:sz w:val="24"/>
          <w:szCs w:val="24"/>
        </w:rPr>
        <w:t>sortedCategories</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i</w:t>
      </w:r>
      <w:proofErr w:type="spellEnd"/>
      <w:r w:rsidRPr="00AC736E">
        <w:rPr>
          <w:rStyle w:val="CommonTableChar"/>
          <w:rFonts w:ascii="Courier New" w:hAnsi="Courier New" w:cs="Courier New"/>
          <w:sz w:val="24"/>
          <w:szCs w:val="24"/>
        </w:rPr>
        <w:t>];</w:t>
      </w:r>
    </w:p>
    <w:p w14:paraId="21C3DD7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percentage =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&gt; </w:t>
      </w:r>
      <w:proofErr w:type="gramStart"/>
      <w:r w:rsidRPr="00AC736E">
        <w:rPr>
          <w:rStyle w:val="CommonTableChar"/>
          <w:rFonts w:ascii="Courier New" w:hAnsi="Courier New" w:cs="Courier New"/>
          <w:sz w:val="24"/>
          <w:szCs w:val="24"/>
        </w:rPr>
        <w:t>0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category.value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 0;</w:t>
      </w:r>
    </w:p>
    <w:p w14:paraId="7213046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showTitle</w:t>
      </w:r>
      <w:proofErr w:type="spellEnd"/>
      <w:r w:rsidRPr="00AC736E">
        <w:rPr>
          <w:rStyle w:val="CommonTableChar"/>
          <w:rFonts w:ascii="Courier New" w:hAnsi="Courier New" w:cs="Courier New"/>
          <w:sz w:val="24"/>
          <w:szCs w:val="24"/>
        </w:rPr>
        <w:t xml:space="preserve"> = percentage &gt; 0.08;</w:t>
      </w:r>
    </w:p>
    <w:p w14:paraId="5E9CC0C7" w14:textId="77777777" w:rsidR="00AC736E" w:rsidRPr="00AC736E" w:rsidRDefault="00AC736E" w:rsidP="00AC736E">
      <w:pPr>
        <w:pStyle w:val="Code"/>
        <w:rPr>
          <w:rStyle w:val="CommonTableChar"/>
          <w:rFonts w:ascii="Courier New" w:hAnsi="Courier New" w:cs="Courier New"/>
          <w:sz w:val="24"/>
          <w:szCs w:val="24"/>
        </w:rPr>
      </w:pPr>
    </w:p>
    <w:p w14:paraId="3E9C78B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sections.add</w:t>
      </w:r>
      <w:proofErr w:type="spellEnd"/>
      <w:r w:rsidRPr="00AC736E">
        <w:rPr>
          <w:rStyle w:val="CommonTableChar"/>
          <w:rFonts w:ascii="Courier New" w:hAnsi="Courier New" w:cs="Courier New"/>
          <w:sz w:val="24"/>
          <w:szCs w:val="24"/>
        </w:rPr>
        <w:t>(</w:t>
      </w:r>
      <w:proofErr w:type="gramEnd"/>
    </w:p>
    <w:p w14:paraId="13D0104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PieChartSectionData</w:t>
      </w:r>
      <w:proofErr w:type="spellEnd"/>
      <w:r w:rsidRPr="00AC736E">
        <w:rPr>
          <w:rStyle w:val="CommonTableChar"/>
          <w:rFonts w:ascii="Courier New" w:hAnsi="Courier New" w:cs="Courier New"/>
          <w:sz w:val="24"/>
          <w:szCs w:val="24"/>
        </w:rPr>
        <w:t>(</w:t>
      </w:r>
      <w:proofErr w:type="gramEnd"/>
    </w:p>
    <w:p w14:paraId="300E0B3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gramStart"/>
      <w:r w:rsidRPr="00AC736E">
        <w:rPr>
          <w:rStyle w:val="CommonTableChar"/>
          <w:rFonts w:ascii="Courier New" w:hAnsi="Courier New" w:cs="Courier New"/>
          <w:sz w:val="24"/>
          <w:szCs w:val="24"/>
        </w:rPr>
        <w:t>colors[</w:t>
      </w:r>
      <w:proofErr w:type="spellStart"/>
      <w:proofErr w:type="gramEnd"/>
      <w:r w:rsidRPr="00AC736E">
        <w:rPr>
          <w:rStyle w:val="CommonTableChar"/>
          <w:rFonts w:ascii="Courier New" w:hAnsi="Courier New" w:cs="Courier New"/>
          <w:sz w:val="24"/>
          <w:szCs w:val="24"/>
        </w:rPr>
        <w:t>i</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colors.length</w:t>
      </w:r>
      <w:proofErr w:type="spellEnd"/>
      <w:r w:rsidRPr="00AC736E">
        <w:rPr>
          <w:rStyle w:val="CommonTableChar"/>
          <w:rFonts w:ascii="Courier New" w:hAnsi="Courier New" w:cs="Courier New"/>
          <w:sz w:val="24"/>
          <w:szCs w:val="24"/>
        </w:rPr>
        <w:t>],</w:t>
      </w:r>
    </w:p>
    <w:p w14:paraId="25D08A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w:t>
      </w:r>
      <w:proofErr w:type="spellStart"/>
      <w:r w:rsidRPr="00AC736E">
        <w:rPr>
          <w:rStyle w:val="CommonTableChar"/>
          <w:rFonts w:ascii="Courier New" w:hAnsi="Courier New" w:cs="Courier New"/>
          <w:sz w:val="24"/>
          <w:szCs w:val="24"/>
        </w:rPr>
        <w:t>category.value</w:t>
      </w:r>
      <w:proofErr w:type="spellEnd"/>
      <w:r w:rsidRPr="00AC736E">
        <w:rPr>
          <w:rStyle w:val="CommonTableChar"/>
          <w:rFonts w:ascii="Courier New" w:hAnsi="Courier New" w:cs="Courier New"/>
          <w:sz w:val="24"/>
          <w:szCs w:val="24"/>
        </w:rPr>
        <w:t>,</w:t>
      </w:r>
    </w:p>
    <w:p w14:paraId="4C579A7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w:t>
      </w:r>
      <w:proofErr w:type="spellStart"/>
      <w:proofErr w:type="gramStart"/>
      <w:r w:rsidRPr="00AC736E">
        <w:rPr>
          <w:rStyle w:val="CommonTableChar"/>
          <w:rFonts w:ascii="Courier New" w:hAnsi="Courier New" w:cs="Courier New"/>
          <w:sz w:val="24"/>
          <w:szCs w:val="24"/>
        </w:rPr>
        <w:t>showTitle</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category.key</w:t>
      </w:r>
      <w:proofErr w:type="spellEnd"/>
      <w:r w:rsidRPr="00AC736E">
        <w:rPr>
          <w:rStyle w:val="CommonTableChar"/>
          <w:rFonts w:ascii="Courier New" w:hAnsi="Courier New" w:cs="Courier New"/>
          <w:sz w:val="24"/>
          <w:szCs w:val="24"/>
        </w:rPr>
        <w:t xml:space="preserve"> : '',</w:t>
      </w:r>
    </w:p>
    <w:p w14:paraId="57CCF0C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radius: 100,</w:t>
      </w:r>
    </w:p>
    <w:p w14:paraId="6C3D518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titleStyle</w:t>
      </w:r>
      <w:proofErr w:type="spellEnd"/>
      <w:r w:rsidRPr="00AC736E">
        <w:rPr>
          <w:rStyle w:val="CommonTableChar"/>
          <w:rFonts w:ascii="Courier New" w:hAnsi="Courier New" w:cs="Courier New"/>
          <w:sz w:val="24"/>
          <w:szCs w:val="24"/>
        </w:rPr>
        <w:t xml:space="preserve">: const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gramEnd"/>
    </w:p>
    <w:p w14:paraId="076D054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12,</w:t>
      </w:r>
    </w:p>
    <w:p w14:paraId="7C7043D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FontWeight.bold</w:t>
      </w:r>
      <w:proofErr w:type="spellEnd"/>
      <w:r w:rsidRPr="00AC736E">
        <w:rPr>
          <w:rStyle w:val="CommonTableChar"/>
          <w:rFonts w:ascii="Courier New" w:hAnsi="Courier New" w:cs="Courier New"/>
          <w:sz w:val="24"/>
          <w:szCs w:val="24"/>
        </w:rPr>
        <w:t>,</w:t>
      </w:r>
    </w:p>
    <w:p w14:paraId="79E7812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Colors.white</w:t>
      </w:r>
      <w:proofErr w:type="spellEnd"/>
      <w:r w:rsidRPr="00AC736E">
        <w:rPr>
          <w:rStyle w:val="CommonTableChar"/>
          <w:rFonts w:ascii="Courier New" w:hAnsi="Courier New" w:cs="Courier New"/>
          <w:sz w:val="24"/>
          <w:szCs w:val="24"/>
        </w:rPr>
        <w:t>,</w:t>
      </w:r>
    </w:p>
    <w:p w14:paraId="415253F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E6BF76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EFE3D7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A8920C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9BA3EC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Column(</w:t>
      </w:r>
      <w:proofErr w:type="gramEnd"/>
    </w:p>
    <w:p w14:paraId="5906B6F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w:t>
      </w:r>
      <w:proofErr w:type="spellStart"/>
      <w:r w:rsidRPr="00AC736E">
        <w:rPr>
          <w:rStyle w:val="CommonTableChar"/>
          <w:rFonts w:ascii="Courier New" w:hAnsi="Courier New" w:cs="Courier New"/>
          <w:sz w:val="24"/>
          <w:szCs w:val="24"/>
        </w:rPr>
        <w:t>crossAxisAlignment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CrossAxisAlignment.start</w:t>
      </w:r>
      <w:proofErr w:type="spellEnd"/>
      <w:r w:rsidRPr="00AC736E">
        <w:rPr>
          <w:rStyle w:val="CommonTableChar"/>
          <w:rFonts w:ascii="Courier New" w:hAnsi="Courier New" w:cs="Courier New"/>
          <w:sz w:val="24"/>
          <w:szCs w:val="24"/>
        </w:rPr>
        <w:t>,</w:t>
      </w:r>
    </w:p>
    <w:p w14:paraId="71A568A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71ABFF5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Padding(</w:t>
      </w:r>
      <w:proofErr w:type="gramEnd"/>
    </w:p>
    <w:p w14:paraId="6E6EB8F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const </w:t>
      </w:r>
      <w:proofErr w:type="spellStart"/>
      <w:proofErr w:type="gramStart"/>
      <w:r w:rsidRPr="00AC736E">
        <w:rPr>
          <w:rStyle w:val="CommonTableChar"/>
          <w:rFonts w:ascii="Courier New" w:hAnsi="Courier New" w:cs="Courier New"/>
          <w:sz w:val="24"/>
          <w:szCs w:val="24"/>
        </w:rPr>
        <w:t>EdgeInsets.all</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16.0),</w:t>
      </w:r>
    </w:p>
    <w:p w14:paraId="28BBB7C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Row(</w:t>
      </w:r>
      <w:proofErr w:type="gramEnd"/>
    </w:p>
    <w:p w14:paraId="4485F62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CrossAxisAlignment.start</w:t>
      </w:r>
      <w:proofErr w:type="spellEnd"/>
      <w:r w:rsidRPr="00AC736E">
        <w:rPr>
          <w:rStyle w:val="CommonTableChar"/>
          <w:rFonts w:ascii="Courier New" w:hAnsi="Courier New" w:cs="Courier New"/>
          <w:sz w:val="24"/>
          <w:szCs w:val="24"/>
        </w:rPr>
        <w:t>,</w:t>
      </w:r>
    </w:p>
    <w:p w14:paraId="6240299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MainAxisAlignment.spaceBetween</w:t>
      </w:r>
      <w:proofErr w:type="spellEnd"/>
      <w:r w:rsidRPr="00AC736E">
        <w:rPr>
          <w:rStyle w:val="CommonTableChar"/>
          <w:rFonts w:ascii="Courier New" w:hAnsi="Courier New" w:cs="Courier New"/>
          <w:sz w:val="24"/>
          <w:szCs w:val="24"/>
        </w:rPr>
        <w:t>,</w:t>
      </w:r>
    </w:p>
    <w:p w14:paraId="5288DC1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676FAAA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Expanded(</w:t>
      </w:r>
      <w:proofErr w:type="gramEnd"/>
    </w:p>
    <w:p w14:paraId="41F2BC2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Column(</w:t>
      </w:r>
      <w:proofErr w:type="gramEnd"/>
    </w:p>
    <w:p w14:paraId="18283AA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CrossAxisAlignment.start</w:t>
      </w:r>
      <w:proofErr w:type="spellEnd"/>
      <w:r w:rsidRPr="00AC736E">
        <w:rPr>
          <w:rStyle w:val="CommonTableChar"/>
          <w:rFonts w:ascii="Courier New" w:hAnsi="Courier New" w:cs="Courier New"/>
          <w:sz w:val="24"/>
          <w:szCs w:val="24"/>
        </w:rPr>
        <w:t>,</w:t>
      </w:r>
    </w:p>
    <w:p w14:paraId="5A5F958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1FF91D7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(_</w:t>
      </w:r>
      <w:proofErr w:type="spellStart"/>
      <w:r w:rsidRPr="00AC736E">
        <w:rPr>
          <w:rStyle w:val="CommonTableChar"/>
          <w:rFonts w:ascii="Courier New" w:hAnsi="Courier New" w:cs="Courier New"/>
          <w:sz w:val="24"/>
          <w:szCs w:val="24"/>
        </w:rPr>
        <w:t>showExpenses</w:t>
      </w:r>
      <w:proofErr w:type="spellEnd"/>
      <w:r w:rsidRPr="00AC736E">
        <w:rPr>
          <w:rStyle w:val="CommonTableChar"/>
          <w:rFonts w:ascii="Courier New" w:hAnsi="Courier New" w:cs="Courier New"/>
          <w:sz w:val="24"/>
          <w:szCs w:val="24"/>
        </w:rPr>
        <w:t xml:space="preserve"> == null) </w:t>
      </w:r>
      <w:proofErr w:type="gramStart"/>
      <w:r w:rsidRPr="00AC736E">
        <w:rPr>
          <w:rStyle w:val="CommonTableChar"/>
          <w:rFonts w:ascii="Courier New" w:hAnsi="Courier New" w:cs="Courier New"/>
          <w:sz w:val="24"/>
          <w:szCs w:val="24"/>
        </w:rPr>
        <w:t>...[</w:t>
      </w:r>
      <w:proofErr w:type="gramEnd"/>
    </w:p>
    <w:p w14:paraId="32ED010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494D415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Всього</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зароблено</w:t>
      </w:r>
      <w:proofErr w:type="spellEnd"/>
      <w:r w:rsidRPr="00AC736E">
        <w:rPr>
          <w:rStyle w:val="CommonTableChar"/>
          <w:rFonts w:ascii="Courier New" w:hAnsi="Courier New" w:cs="Courier New"/>
          <w:sz w:val="24"/>
          <w:szCs w:val="24"/>
        </w:rPr>
        <w:t>: ${_</w:t>
      </w:r>
      <w:proofErr w:type="spellStart"/>
      <w:proofErr w:type="gramStart"/>
      <w:r w:rsidRPr="00AC736E">
        <w:rPr>
          <w:rStyle w:val="CommonTableChar"/>
          <w:rFonts w:ascii="Courier New" w:hAnsi="Courier New" w:cs="Courier New"/>
          <w:sz w:val="24"/>
          <w:szCs w:val="24"/>
        </w:rPr>
        <w:t>formatAmount</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totalIncome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33D13BC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style: const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gramEnd"/>
    </w:p>
    <w:p w14:paraId="7CEEA3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16,</w:t>
      </w:r>
    </w:p>
    <w:p w14:paraId="6A0DA70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FontWeight.bold</w:t>
      </w:r>
      <w:proofErr w:type="spellEnd"/>
      <w:r w:rsidRPr="00AC736E">
        <w:rPr>
          <w:rStyle w:val="CommonTableChar"/>
          <w:rFonts w:ascii="Courier New" w:hAnsi="Courier New" w:cs="Courier New"/>
          <w:sz w:val="24"/>
          <w:szCs w:val="24"/>
        </w:rPr>
        <w:t>,</w:t>
      </w:r>
    </w:p>
    <w:p w14:paraId="28CE08D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Colors.green</w:t>
      </w:r>
      <w:proofErr w:type="spellEnd"/>
      <w:r w:rsidRPr="00AC736E">
        <w:rPr>
          <w:rStyle w:val="CommonTableChar"/>
          <w:rFonts w:ascii="Courier New" w:hAnsi="Courier New" w:cs="Courier New"/>
          <w:sz w:val="24"/>
          <w:szCs w:val="24"/>
        </w:rPr>
        <w:t>,</w:t>
      </w:r>
    </w:p>
    <w:p w14:paraId="0335202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81E628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0B705B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786386E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Всього</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витрачено</w:t>
      </w:r>
      <w:proofErr w:type="spellEnd"/>
      <w:r w:rsidRPr="00AC736E">
        <w:rPr>
          <w:rStyle w:val="CommonTableChar"/>
          <w:rFonts w:ascii="Courier New" w:hAnsi="Courier New" w:cs="Courier New"/>
          <w:sz w:val="24"/>
          <w:szCs w:val="24"/>
        </w:rPr>
        <w:t>: ${_</w:t>
      </w:r>
      <w:proofErr w:type="spellStart"/>
      <w:proofErr w:type="gramStart"/>
      <w:r w:rsidRPr="00AC736E">
        <w:rPr>
          <w:rStyle w:val="CommonTableChar"/>
          <w:rFonts w:ascii="Courier New" w:hAnsi="Courier New" w:cs="Courier New"/>
          <w:sz w:val="24"/>
          <w:szCs w:val="24"/>
        </w:rPr>
        <w:t>formatAmount</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totalExpense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1D3A95E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style: const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gramEnd"/>
    </w:p>
    <w:p w14:paraId="6B954D8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16,</w:t>
      </w:r>
    </w:p>
    <w:p w14:paraId="59CC1DF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FontWeight.bold</w:t>
      </w:r>
      <w:proofErr w:type="spellEnd"/>
      <w:r w:rsidRPr="00AC736E">
        <w:rPr>
          <w:rStyle w:val="CommonTableChar"/>
          <w:rFonts w:ascii="Courier New" w:hAnsi="Courier New" w:cs="Courier New"/>
          <w:sz w:val="24"/>
          <w:szCs w:val="24"/>
        </w:rPr>
        <w:t>,</w:t>
      </w:r>
    </w:p>
    <w:p w14:paraId="06A76D1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Colors.red</w:t>
      </w:r>
      <w:proofErr w:type="spellEnd"/>
      <w:r w:rsidRPr="00AC736E">
        <w:rPr>
          <w:rStyle w:val="CommonTableChar"/>
          <w:rFonts w:ascii="Courier New" w:hAnsi="Courier New" w:cs="Courier New"/>
          <w:sz w:val="24"/>
          <w:szCs w:val="24"/>
        </w:rPr>
        <w:t>,</w:t>
      </w:r>
    </w:p>
    <w:p w14:paraId="6011FB8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CEC406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E6F12F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0636A6D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Загальний</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баланс</w:t>
      </w:r>
      <w:proofErr w:type="spellEnd"/>
      <w:r w:rsidRPr="00AC736E">
        <w:rPr>
          <w:rStyle w:val="CommonTableChar"/>
          <w:rFonts w:ascii="Courier New" w:hAnsi="Courier New" w:cs="Courier New"/>
          <w:sz w:val="24"/>
          <w:szCs w:val="24"/>
        </w:rPr>
        <w:t>: ${_</w:t>
      </w:r>
      <w:proofErr w:type="spellStart"/>
      <w:proofErr w:type="gramStart"/>
      <w:r w:rsidRPr="00AC736E">
        <w:rPr>
          <w:rStyle w:val="CommonTableChar"/>
          <w:rFonts w:ascii="Courier New" w:hAnsi="Courier New" w:cs="Courier New"/>
          <w:sz w:val="24"/>
          <w:szCs w:val="24"/>
        </w:rPr>
        <w:t>formatAmount</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xml:space="preserve">balance!,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79ABEA6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style: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gramEnd"/>
    </w:p>
    <w:p w14:paraId="534CA99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18,</w:t>
      </w:r>
    </w:p>
    <w:p w14:paraId="3F12F1F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FontWeight.bold</w:t>
      </w:r>
      <w:proofErr w:type="spellEnd"/>
      <w:r w:rsidRPr="00AC736E">
        <w:rPr>
          <w:rStyle w:val="CommonTableChar"/>
          <w:rFonts w:ascii="Courier New" w:hAnsi="Courier New" w:cs="Courier New"/>
          <w:sz w:val="24"/>
          <w:szCs w:val="24"/>
        </w:rPr>
        <w:t>,</w:t>
      </w:r>
    </w:p>
    <w:p w14:paraId="54D9E1C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balance &gt;= </w:t>
      </w:r>
      <w:proofErr w:type="gramStart"/>
      <w:r w:rsidRPr="00AC736E">
        <w:rPr>
          <w:rStyle w:val="CommonTableChar"/>
          <w:rFonts w:ascii="Courier New" w:hAnsi="Courier New" w:cs="Courier New"/>
          <w:sz w:val="24"/>
          <w:szCs w:val="24"/>
        </w:rPr>
        <w:t>0 ?</w:t>
      </w:r>
      <w:proofErr w:type="gram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Colors.green</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Colors.red</w:t>
      </w:r>
      <w:proofErr w:type="spellEnd"/>
      <w:r w:rsidRPr="00AC736E">
        <w:rPr>
          <w:rStyle w:val="CommonTableChar"/>
          <w:rFonts w:ascii="Courier New" w:hAnsi="Courier New" w:cs="Courier New"/>
          <w:sz w:val="24"/>
          <w:szCs w:val="24"/>
        </w:rPr>
        <w:t>,</w:t>
      </w:r>
    </w:p>
    <w:p w14:paraId="45B786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w:t>
      </w:r>
    </w:p>
    <w:p w14:paraId="2CC11B8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74AD30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else</w:t>
      </w:r>
    </w:p>
    <w:p w14:paraId="5C8F89F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09ACA65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Всього</w:t>
      </w:r>
      <w:proofErr w:type="spellEnd"/>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showExpenses</w:t>
      </w:r>
      <w:proofErr w:type="spellEnd"/>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витрачено</w:t>
      </w:r>
      <w:proofErr w:type="spellEnd"/>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отримано</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formatAmount</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3F75463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style: const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gramEnd"/>
    </w:p>
    <w:p w14:paraId="1114AA0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18,</w:t>
      </w:r>
    </w:p>
    <w:p w14:paraId="60CC229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FontWeight.bold</w:t>
      </w:r>
      <w:proofErr w:type="spellEnd"/>
      <w:r w:rsidRPr="00AC736E">
        <w:rPr>
          <w:rStyle w:val="CommonTableChar"/>
          <w:rFonts w:ascii="Courier New" w:hAnsi="Courier New" w:cs="Courier New"/>
          <w:sz w:val="24"/>
          <w:szCs w:val="24"/>
        </w:rPr>
        <w:t>,</w:t>
      </w:r>
    </w:p>
    <w:p w14:paraId="1257D6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EC6BF7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9AD103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3F54578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'В </w:t>
      </w:r>
      <w:proofErr w:type="spellStart"/>
      <w:r w:rsidRPr="00AC736E">
        <w:rPr>
          <w:rStyle w:val="CommonTableChar"/>
          <w:rFonts w:ascii="Courier New" w:hAnsi="Courier New" w:cs="Courier New"/>
          <w:sz w:val="24"/>
          <w:szCs w:val="24"/>
        </w:rPr>
        <w:t>середньому</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за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день</w:t>
      </w:r>
      <w:proofErr w:type="spellEnd"/>
      <w:r w:rsidRPr="00AC736E">
        <w:rPr>
          <w:rStyle w:val="CommonTableChar"/>
          <w:rFonts w:ascii="Courier New" w:hAnsi="Courier New" w:cs="Courier New"/>
          <w:sz w:val="24"/>
          <w:szCs w:val="24"/>
        </w:rPr>
        <w:t>: ${_</w:t>
      </w:r>
      <w:proofErr w:type="spellStart"/>
      <w:proofErr w:type="gramStart"/>
      <w:r w:rsidRPr="00AC736E">
        <w:rPr>
          <w:rStyle w:val="CommonTableChar"/>
          <w:rFonts w:ascii="Courier New" w:hAnsi="Courier New" w:cs="Courier New"/>
          <w:sz w:val="24"/>
          <w:szCs w:val="24"/>
        </w:rPr>
        <w:t>formatAmount</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averageDailyExpense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21AF142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style: const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gramEnd"/>
    </w:p>
    <w:p w14:paraId="54A455B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14,</w:t>
      </w:r>
    </w:p>
    <w:p w14:paraId="3F79F10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Colors.grey</w:t>
      </w:r>
      <w:proofErr w:type="spellEnd"/>
      <w:r w:rsidRPr="00AC736E">
        <w:rPr>
          <w:rStyle w:val="CommonTableChar"/>
          <w:rFonts w:ascii="Courier New" w:hAnsi="Courier New" w:cs="Courier New"/>
          <w:sz w:val="24"/>
          <w:szCs w:val="24"/>
        </w:rPr>
        <w:t>,</w:t>
      </w:r>
    </w:p>
    <w:p w14:paraId="44206A5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A9B77E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954720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7A823F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879240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A691F0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DropdownButton</w:t>
      </w:r>
      <w:proofErr w:type="spellEnd"/>
      <w:r w:rsidRPr="00AC736E">
        <w:rPr>
          <w:rStyle w:val="CommonTableChar"/>
          <w:rFonts w:ascii="Courier New" w:hAnsi="Courier New" w:cs="Courier New"/>
          <w:sz w:val="24"/>
          <w:szCs w:val="24"/>
        </w:rPr>
        <w:t>&lt;String</w:t>
      </w:r>
      <w:proofErr w:type="gramStart"/>
      <w:r w:rsidRPr="00AC736E">
        <w:rPr>
          <w:rStyle w:val="CommonTableChar"/>
          <w:rFonts w:ascii="Courier New" w:hAnsi="Courier New" w:cs="Courier New"/>
          <w:sz w:val="24"/>
          <w:szCs w:val="24"/>
        </w:rPr>
        <w:t>&gt;(</w:t>
      </w:r>
      <w:proofErr w:type="gramEnd"/>
    </w:p>
    <w:p w14:paraId="0DD91A3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value: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5CCF069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items: const [</w:t>
      </w:r>
    </w:p>
    <w:p w14:paraId="0D3DD16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value: 'UAH', child: Text('UAH')),</w:t>
      </w:r>
    </w:p>
    <w:p w14:paraId="1797863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value: 'USD', child: Text('USD')),</w:t>
      </w:r>
    </w:p>
    <w:p w14:paraId="2B0469A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DropdownMenuItem</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value: 'EUR', child: Text('EUR')),</w:t>
      </w:r>
    </w:p>
    <w:p w14:paraId="63563A0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DFD233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onChanged</w:t>
      </w:r>
      <w:proofErr w:type="spellEnd"/>
      <w:r w:rsidRPr="00AC736E">
        <w:rPr>
          <w:rStyle w:val="CommonTableChar"/>
          <w:rFonts w:ascii="Courier New" w:hAnsi="Courier New" w:cs="Courier New"/>
          <w:sz w:val="24"/>
          <w:szCs w:val="24"/>
        </w:rPr>
        <w:t>: (value) {</w:t>
      </w:r>
    </w:p>
    <w:p w14:paraId="733DCF4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value !</w:t>
      </w:r>
      <w:proofErr w:type="gramEnd"/>
      <w:r w:rsidRPr="00AC736E">
        <w:rPr>
          <w:rStyle w:val="CommonTableChar"/>
          <w:rFonts w:ascii="Courier New" w:hAnsi="Courier New" w:cs="Courier New"/>
          <w:sz w:val="24"/>
          <w:szCs w:val="24"/>
        </w:rPr>
        <w:t>= null) {</w:t>
      </w:r>
    </w:p>
    <w:p w14:paraId="254685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1D79995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 xml:space="preserve"> = value;</w:t>
      </w:r>
    </w:p>
    <w:p w14:paraId="5CFB6F6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4EE688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92C411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1CA88A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1E8E1A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E24C69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3E448C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7C9FA8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sections.isNotEmpty</w:t>
      </w:r>
      <w:proofErr w:type="spellEnd"/>
      <w:proofErr w:type="gramEnd"/>
      <w:r w:rsidRPr="00AC736E">
        <w:rPr>
          <w:rStyle w:val="CommonTableChar"/>
          <w:rFonts w:ascii="Courier New" w:hAnsi="Courier New" w:cs="Courier New"/>
          <w:sz w:val="24"/>
          <w:szCs w:val="24"/>
        </w:rPr>
        <w:t>)</w:t>
      </w:r>
    </w:p>
    <w:p w14:paraId="0A9CD1E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SizedBox</w:t>
      </w:r>
      <w:proofErr w:type="spellEnd"/>
      <w:r w:rsidRPr="00AC736E">
        <w:rPr>
          <w:rStyle w:val="CommonTableChar"/>
          <w:rFonts w:ascii="Courier New" w:hAnsi="Courier New" w:cs="Courier New"/>
          <w:sz w:val="24"/>
          <w:szCs w:val="24"/>
        </w:rPr>
        <w:t>(</w:t>
      </w:r>
      <w:proofErr w:type="gramEnd"/>
    </w:p>
    <w:p w14:paraId="3D2D61F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height: 250,</w:t>
      </w:r>
    </w:p>
    <w:p w14:paraId="1114DCF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child: </w:t>
      </w:r>
      <w:proofErr w:type="spellStart"/>
      <w:proofErr w:type="gramStart"/>
      <w:r w:rsidRPr="00AC736E">
        <w:rPr>
          <w:rStyle w:val="CommonTableChar"/>
          <w:rFonts w:ascii="Courier New" w:hAnsi="Courier New" w:cs="Courier New"/>
          <w:sz w:val="24"/>
          <w:szCs w:val="24"/>
        </w:rPr>
        <w:t>PieChart</w:t>
      </w:r>
      <w:proofErr w:type="spellEnd"/>
      <w:r w:rsidRPr="00AC736E">
        <w:rPr>
          <w:rStyle w:val="CommonTableChar"/>
          <w:rFonts w:ascii="Courier New" w:hAnsi="Courier New" w:cs="Courier New"/>
          <w:sz w:val="24"/>
          <w:szCs w:val="24"/>
        </w:rPr>
        <w:t>(</w:t>
      </w:r>
      <w:proofErr w:type="gramEnd"/>
    </w:p>
    <w:p w14:paraId="686C953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PieChartData</w:t>
      </w:r>
      <w:proofErr w:type="spellEnd"/>
      <w:r w:rsidRPr="00AC736E">
        <w:rPr>
          <w:rStyle w:val="CommonTableChar"/>
          <w:rFonts w:ascii="Courier New" w:hAnsi="Courier New" w:cs="Courier New"/>
          <w:sz w:val="24"/>
          <w:szCs w:val="24"/>
        </w:rPr>
        <w:t>(</w:t>
      </w:r>
      <w:proofErr w:type="gramEnd"/>
    </w:p>
    <w:p w14:paraId="28A62BE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sections: sections,</w:t>
      </w:r>
    </w:p>
    <w:p w14:paraId="09EE7E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centerSpaceRadius</w:t>
      </w:r>
      <w:proofErr w:type="spellEnd"/>
      <w:r w:rsidRPr="00AC736E">
        <w:rPr>
          <w:rStyle w:val="CommonTableChar"/>
          <w:rFonts w:ascii="Courier New" w:hAnsi="Courier New" w:cs="Courier New"/>
          <w:sz w:val="24"/>
          <w:szCs w:val="24"/>
        </w:rPr>
        <w:t>: 0,</w:t>
      </w:r>
    </w:p>
    <w:p w14:paraId="1D75091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sectionsSpace</w:t>
      </w:r>
      <w:proofErr w:type="spellEnd"/>
      <w:r w:rsidRPr="00AC736E">
        <w:rPr>
          <w:rStyle w:val="CommonTableChar"/>
          <w:rFonts w:ascii="Courier New" w:hAnsi="Courier New" w:cs="Courier New"/>
          <w:sz w:val="24"/>
          <w:szCs w:val="24"/>
        </w:rPr>
        <w:t>: 2,</w:t>
      </w:r>
    </w:p>
    <w:p w14:paraId="2DE9B97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A7D512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49F9BE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A2D29F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else</w:t>
      </w:r>
    </w:p>
    <w:p w14:paraId="61AFA6E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gramStart"/>
      <w:r w:rsidRPr="00AC736E">
        <w:rPr>
          <w:rStyle w:val="CommonTableChar"/>
          <w:rFonts w:ascii="Courier New" w:hAnsi="Courier New" w:cs="Courier New"/>
          <w:sz w:val="24"/>
          <w:szCs w:val="24"/>
        </w:rPr>
        <w:t>Center(</w:t>
      </w:r>
      <w:proofErr w:type="gramEnd"/>
    </w:p>
    <w:p w14:paraId="2AA37C6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Padding(</w:t>
      </w:r>
      <w:proofErr w:type="gramEnd"/>
    </w:p>
    <w:p w14:paraId="5CE979D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w:t>
      </w:r>
      <w:proofErr w:type="spellStart"/>
      <w:proofErr w:type="gramStart"/>
      <w:r w:rsidRPr="00AC736E">
        <w:rPr>
          <w:rStyle w:val="CommonTableChar"/>
          <w:rFonts w:ascii="Courier New" w:hAnsi="Courier New" w:cs="Courier New"/>
          <w:sz w:val="24"/>
          <w:szCs w:val="24"/>
        </w:rPr>
        <w:t>EdgeInsets.all</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16.0),</w:t>
      </w:r>
    </w:p>
    <w:p w14:paraId="03F47DA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Немає</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даних</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для</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відображення</w:t>
      </w:r>
      <w:proofErr w:type="spellEnd"/>
      <w:r w:rsidRPr="00AC736E">
        <w:rPr>
          <w:rStyle w:val="CommonTableChar"/>
          <w:rFonts w:ascii="Courier New" w:hAnsi="Courier New" w:cs="Courier New"/>
          <w:sz w:val="24"/>
          <w:szCs w:val="24"/>
        </w:rPr>
        <w:t>'),</w:t>
      </w:r>
    </w:p>
    <w:p w14:paraId="558476B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5CBDDB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904AF8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sortedCategories</w:t>
      </w:r>
      <w:proofErr w:type="spellEnd"/>
    </w:p>
    <w:p w14:paraId="13CDF0C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.where</w:t>
      </w:r>
      <w:proofErr w:type="gramEnd"/>
      <w:r w:rsidRPr="00AC736E">
        <w:rPr>
          <w:rStyle w:val="CommonTableChar"/>
          <w:rFonts w:ascii="Courier New" w:hAnsi="Courier New" w:cs="Courier New"/>
          <w:sz w:val="24"/>
          <w:szCs w:val="24"/>
        </w:rPr>
        <w:t xml:space="preserve">((entry) =&gt;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&gt; 0 &amp;&amp; </w:t>
      </w:r>
      <w:proofErr w:type="spellStart"/>
      <w:r w:rsidRPr="00AC736E">
        <w:rPr>
          <w:rStyle w:val="CommonTableChar"/>
          <w:rFonts w:ascii="Courier New" w:hAnsi="Courier New" w:cs="Courier New"/>
          <w:sz w:val="24"/>
          <w:szCs w:val="24"/>
        </w:rPr>
        <w:t>entry.value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&gt;= 0.01)</w:t>
      </w:r>
    </w:p>
    <w:p w14:paraId="5E9A16D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.map</w:t>
      </w:r>
      <w:proofErr w:type="gramEnd"/>
      <w:r w:rsidRPr="00AC736E">
        <w:rPr>
          <w:rStyle w:val="CommonTableChar"/>
          <w:rFonts w:ascii="Courier New" w:hAnsi="Courier New" w:cs="Courier New"/>
          <w:sz w:val="24"/>
          <w:szCs w:val="24"/>
        </w:rPr>
        <w:t>((entry) {</w:t>
      </w:r>
    </w:p>
    <w:p w14:paraId="586B4A8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percentage =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&gt; </w:t>
      </w:r>
      <w:proofErr w:type="gramStart"/>
      <w:r w:rsidRPr="00AC736E">
        <w:rPr>
          <w:rStyle w:val="CommonTableChar"/>
          <w:rFonts w:ascii="Courier New" w:hAnsi="Courier New" w:cs="Courier New"/>
          <w:sz w:val="24"/>
          <w:szCs w:val="24"/>
        </w:rPr>
        <w:t>0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entry.value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totalExpenses</w:t>
      </w:r>
      <w:proofErr w:type="spellEnd"/>
      <w:r w:rsidRPr="00AC736E">
        <w:rPr>
          <w:rStyle w:val="CommonTableChar"/>
          <w:rFonts w:ascii="Courier New" w:hAnsi="Courier New" w:cs="Courier New"/>
          <w:sz w:val="24"/>
          <w:szCs w:val="24"/>
        </w:rPr>
        <w:t xml:space="preserve"> * 100 : 0;</w:t>
      </w:r>
    </w:p>
    <w:p w14:paraId="2717637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proofErr w:type="gramStart"/>
      <w:r w:rsidRPr="00AC736E">
        <w:rPr>
          <w:rStyle w:val="CommonTableChar"/>
          <w:rFonts w:ascii="Courier New" w:hAnsi="Courier New" w:cs="Courier New"/>
          <w:sz w:val="24"/>
          <w:szCs w:val="24"/>
        </w:rPr>
        <w:t>GestureDetector</w:t>
      </w:r>
      <w:proofErr w:type="spellEnd"/>
      <w:r w:rsidRPr="00AC736E">
        <w:rPr>
          <w:rStyle w:val="CommonTableChar"/>
          <w:rFonts w:ascii="Courier New" w:hAnsi="Courier New" w:cs="Courier New"/>
          <w:sz w:val="24"/>
          <w:szCs w:val="24"/>
        </w:rPr>
        <w:t>(</w:t>
      </w:r>
      <w:proofErr w:type="gramEnd"/>
    </w:p>
    <w:p w14:paraId="474F326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444C99E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49B893D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entry.key;</w:t>
      </w:r>
    </w:p>
    <w:p w14:paraId="490BD0E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5592FA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986642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Padding(</w:t>
      </w:r>
      <w:proofErr w:type="gramEnd"/>
    </w:p>
    <w:p w14:paraId="23BBF1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const </w:t>
      </w:r>
      <w:proofErr w:type="spellStart"/>
      <w:r w:rsidRPr="00AC736E">
        <w:rPr>
          <w:rStyle w:val="CommonTableChar"/>
          <w:rFonts w:ascii="Courier New" w:hAnsi="Courier New" w:cs="Courier New"/>
          <w:sz w:val="24"/>
          <w:szCs w:val="24"/>
        </w:rPr>
        <w:t>EdgeInsets.symmetric</w:t>
      </w:r>
      <w:proofErr w:type="spellEnd"/>
      <w:r w:rsidRPr="00AC736E">
        <w:rPr>
          <w:rStyle w:val="CommonTableChar"/>
          <w:rFonts w:ascii="Courier New" w:hAnsi="Courier New" w:cs="Courier New"/>
          <w:sz w:val="24"/>
          <w:szCs w:val="24"/>
        </w:rPr>
        <w:t>(horizontal: 16.0, vertical: 8.0),</w:t>
      </w:r>
    </w:p>
    <w:p w14:paraId="7C2D699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Column(</w:t>
      </w:r>
      <w:proofErr w:type="gramEnd"/>
    </w:p>
    <w:p w14:paraId="75396DE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CrossAxisAlignment.start</w:t>
      </w:r>
      <w:proofErr w:type="spellEnd"/>
      <w:r w:rsidRPr="00AC736E">
        <w:rPr>
          <w:rStyle w:val="CommonTableChar"/>
          <w:rFonts w:ascii="Courier New" w:hAnsi="Courier New" w:cs="Courier New"/>
          <w:sz w:val="24"/>
          <w:szCs w:val="24"/>
        </w:rPr>
        <w:t>,</w:t>
      </w:r>
    </w:p>
    <w:p w14:paraId="3739DD8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41F38CA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Row(</w:t>
      </w:r>
      <w:proofErr w:type="gramEnd"/>
    </w:p>
    <w:p w14:paraId="3768E1D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MainAxisAlignment.spaceBetween</w:t>
      </w:r>
      <w:proofErr w:type="spellEnd"/>
      <w:r w:rsidRPr="00AC736E">
        <w:rPr>
          <w:rStyle w:val="CommonTableChar"/>
          <w:rFonts w:ascii="Courier New" w:hAnsi="Courier New" w:cs="Courier New"/>
          <w:sz w:val="24"/>
          <w:szCs w:val="24"/>
        </w:rPr>
        <w:t>,</w:t>
      </w:r>
    </w:p>
    <w:p w14:paraId="4DAD3E9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0A46EAE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Text(</w:t>
      </w:r>
      <w:proofErr w:type="spellStart"/>
      <w:r w:rsidRPr="00AC736E">
        <w:rPr>
          <w:rStyle w:val="CommonTableChar"/>
          <w:rFonts w:ascii="Courier New" w:hAnsi="Courier New" w:cs="Courier New"/>
          <w:sz w:val="24"/>
          <w:szCs w:val="24"/>
        </w:rPr>
        <w:t>entry.key</w:t>
      </w:r>
      <w:proofErr w:type="spellEnd"/>
      <w:r w:rsidRPr="00AC736E">
        <w:rPr>
          <w:rStyle w:val="CommonTableChar"/>
          <w:rFonts w:ascii="Courier New" w:hAnsi="Courier New" w:cs="Courier New"/>
          <w:sz w:val="24"/>
          <w:szCs w:val="24"/>
        </w:rPr>
        <w:t>),</w:t>
      </w:r>
    </w:p>
    <w:p w14:paraId="5DAE03F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77DB247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percentage.toStringAsFixed</w:t>
      </w:r>
      <w:proofErr w:type="spellEnd"/>
      <w:proofErr w:type="gramEnd"/>
      <w:r w:rsidRPr="00AC736E">
        <w:rPr>
          <w:rStyle w:val="CommonTableChar"/>
          <w:rFonts w:ascii="Courier New" w:hAnsi="Courier New" w:cs="Courier New"/>
          <w:sz w:val="24"/>
          <w:szCs w:val="24"/>
        </w:rPr>
        <w:t>(1)}% (${</w:t>
      </w:r>
      <w:proofErr w:type="spellStart"/>
      <w:r w:rsidRPr="00AC736E">
        <w:rPr>
          <w:rStyle w:val="CommonTableChar"/>
          <w:rFonts w:ascii="Courier New" w:hAnsi="Courier New" w:cs="Courier New"/>
          <w:sz w:val="24"/>
          <w:szCs w:val="24"/>
        </w:rPr>
        <w:t>entry.value.toStringAsFixed</w:t>
      </w:r>
      <w:proofErr w:type="spellEnd"/>
      <w:r w:rsidRPr="00AC736E">
        <w:rPr>
          <w:rStyle w:val="CommonTableChar"/>
          <w:rFonts w:ascii="Courier New" w:hAnsi="Courier New" w:cs="Courier New"/>
          <w:sz w:val="24"/>
          <w:szCs w:val="24"/>
        </w:rPr>
        <w:t>(2)} ${</w:t>
      </w:r>
      <w:proofErr w:type="spellStart"/>
      <w:r w:rsidRPr="00AC736E">
        <w:rPr>
          <w:rStyle w:val="CommonTableChar"/>
          <w:rFonts w:ascii="Courier New" w:hAnsi="Courier New" w:cs="Courier New"/>
          <w:sz w:val="24"/>
          <w:szCs w:val="24"/>
        </w:rPr>
        <w:t>preferredCurrency</w:t>
      </w:r>
      <w:proofErr w:type="spellEnd"/>
      <w:r w:rsidRPr="00AC736E">
        <w:rPr>
          <w:rStyle w:val="CommonTableChar"/>
          <w:rFonts w:ascii="Courier New" w:hAnsi="Courier New" w:cs="Courier New"/>
          <w:sz w:val="24"/>
          <w:szCs w:val="24"/>
        </w:rPr>
        <w:t>})',</w:t>
      </w:r>
    </w:p>
    <w:p w14:paraId="2D12241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BFEADB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45B23E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77CB69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spellStart"/>
      <w:proofErr w:type="gramStart"/>
      <w:r w:rsidRPr="00AC736E">
        <w:rPr>
          <w:rStyle w:val="CommonTableChar"/>
          <w:rFonts w:ascii="Courier New" w:hAnsi="Courier New" w:cs="Courier New"/>
          <w:sz w:val="24"/>
          <w:szCs w:val="24"/>
        </w:rPr>
        <w:t>SizedBox</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height: 4),</w:t>
      </w:r>
    </w:p>
    <w:p w14:paraId="2674E99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LinearProgressIndicator</w:t>
      </w:r>
      <w:proofErr w:type="spellEnd"/>
      <w:r w:rsidRPr="00AC736E">
        <w:rPr>
          <w:rStyle w:val="CommonTableChar"/>
          <w:rFonts w:ascii="Courier New" w:hAnsi="Courier New" w:cs="Courier New"/>
          <w:sz w:val="24"/>
          <w:szCs w:val="24"/>
        </w:rPr>
        <w:t>(</w:t>
      </w:r>
      <w:proofErr w:type="gramEnd"/>
    </w:p>
    <w:p w14:paraId="6E32049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value: entry == </w:t>
      </w:r>
      <w:proofErr w:type="spellStart"/>
      <w:r w:rsidRPr="00AC736E">
        <w:rPr>
          <w:rStyle w:val="CommonTableChar"/>
          <w:rFonts w:ascii="Courier New" w:hAnsi="Courier New" w:cs="Courier New"/>
          <w:sz w:val="24"/>
          <w:szCs w:val="24"/>
        </w:rPr>
        <w:t>sortedCategories.first</w:t>
      </w:r>
      <w:proofErr w:type="spellEnd"/>
    </w:p>
    <w:p w14:paraId="0FE6302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1.0</w:t>
      </w:r>
    </w:p>
    <w:p w14:paraId="0CD21D3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entry.value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sortedCategories.first.value</w:t>
      </w:r>
      <w:proofErr w:type="spellEnd"/>
      <w:r w:rsidRPr="00AC736E">
        <w:rPr>
          <w:rStyle w:val="CommonTableChar"/>
          <w:rFonts w:ascii="Courier New" w:hAnsi="Courier New" w:cs="Courier New"/>
          <w:sz w:val="24"/>
          <w:szCs w:val="24"/>
        </w:rPr>
        <w:t>,</w:t>
      </w:r>
    </w:p>
    <w:p w14:paraId="73B780A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backgroundColor</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Colors.grey</w:t>
      </w:r>
      <w:proofErr w:type="spellEnd"/>
      <w:r w:rsidRPr="00AC736E">
        <w:rPr>
          <w:rStyle w:val="CommonTableChar"/>
          <w:rFonts w:ascii="Courier New" w:hAnsi="Courier New" w:cs="Courier New"/>
          <w:sz w:val="24"/>
          <w:szCs w:val="24"/>
        </w:rPr>
        <w:t>[300],</w:t>
      </w:r>
    </w:p>
    <w:p w14:paraId="61D0417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valueColor</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AlwaysStoppedAnimation</w:t>
      </w:r>
      <w:proofErr w:type="spellEnd"/>
      <w:r w:rsidRPr="00AC736E">
        <w:rPr>
          <w:rStyle w:val="CommonTableChar"/>
          <w:rFonts w:ascii="Courier New" w:hAnsi="Courier New" w:cs="Courier New"/>
          <w:sz w:val="24"/>
          <w:szCs w:val="24"/>
        </w:rPr>
        <w:t>&lt;Color</w:t>
      </w:r>
      <w:proofErr w:type="gramStart"/>
      <w:r w:rsidRPr="00AC736E">
        <w:rPr>
          <w:rStyle w:val="CommonTableChar"/>
          <w:rFonts w:ascii="Courier New" w:hAnsi="Courier New" w:cs="Courier New"/>
          <w:sz w:val="24"/>
          <w:szCs w:val="24"/>
        </w:rPr>
        <w:t>&gt;(</w:t>
      </w:r>
      <w:proofErr w:type="gramEnd"/>
    </w:p>
    <w:p w14:paraId="0D6B68B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colors[</w:t>
      </w:r>
      <w:proofErr w:type="spellStart"/>
      <w:proofErr w:type="gramEnd"/>
      <w:r w:rsidRPr="00AC736E">
        <w:rPr>
          <w:rStyle w:val="CommonTableChar"/>
          <w:rFonts w:ascii="Courier New" w:hAnsi="Courier New" w:cs="Courier New"/>
          <w:sz w:val="24"/>
          <w:szCs w:val="24"/>
        </w:rPr>
        <w:t>sortedCategories.indexOf</w:t>
      </w:r>
      <w:proofErr w:type="spellEnd"/>
      <w:r w:rsidRPr="00AC736E">
        <w:rPr>
          <w:rStyle w:val="CommonTableChar"/>
          <w:rFonts w:ascii="Courier New" w:hAnsi="Courier New" w:cs="Courier New"/>
          <w:sz w:val="24"/>
          <w:szCs w:val="24"/>
        </w:rPr>
        <w:t xml:space="preserve">(entry) % </w:t>
      </w:r>
      <w:proofErr w:type="spellStart"/>
      <w:r w:rsidRPr="00AC736E">
        <w:rPr>
          <w:rStyle w:val="CommonTableChar"/>
          <w:rFonts w:ascii="Courier New" w:hAnsi="Courier New" w:cs="Courier New"/>
          <w:sz w:val="24"/>
          <w:szCs w:val="24"/>
        </w:rPr>
        <w:t>colors.length</w:t>
      </w:r>
      <w:proofErr w:type="spellEnd"/>
      <w:r w:rsidRPr="00AC736E">
        <w:rPr>
          <w:rStyle w:val="CommonTableChar"/>
          <w:rFonts w:ascii="Courier New" w:hAnsi="Courier New" w:cs="Courier New"/>
          <w:sz w:val="24"/>
          <w:szCs w:val="24"/>
        </w:rPr>
        <w:t>],</w:t>
      </w:r>
    </w:p>
    <w:p w14:paraId="6C9DE89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0F098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92040D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56411B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B091CE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7A74D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85F55B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C67E41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gramStart"/>
      <w:r w:rsidRPr="00AC736E">
        <w:rPr>
          <w:rStyle w:val="CommonTableChar"/>
          <w:rFonts w:ascii="Courier New" w:hAnsi="Courier New" w:cs="Courier New"/>
          <w:sz w:val="24"/>
          <w:szCs w:val="24"/>
        </w:rPr>
        <w:t>Divider(</w:t>
      </w:r>
      <w:proofErr w:type="gramEnd"/>
      <w:r w:rsidRPr="00AC736E">
        <w:rPr>
          <w:rStyle w:val="CommonTableChar"/>
          <w:rFonts w:ascii="Courier New" w:hAnsi="Courier New" w:cs="Courier New"/>
          <w:sz w:val="24"/>
          <w:szCs w:val="24"/>
        </w:rPr>
        <w:t>thickness: 2),</w:t>
      </w:r>
    </w:p>
    <w:p w14:paraId="18A6DA7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proofErr w:type="gramStart"/>
      <w:r w:rsidRPr="00AC736E">
        <w:rPr>
          <w:rStyle w:val="CommonTableChar"/>
          <w:rFonts w:ascii="Courier New" w:hAnsi="Courier New" w:cs="Courier New"/>
          <w:sz w:val="24"/>
          <w:szCs w:val="24"/>
        </w:rPr>
        <w:t>buildHistorySelector</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5417EE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proofErr w:type="gramStart"/>
      <w:r w:rsidRPr="00AC736E">
        <w:rPr>
          <w:rStyle w:val="CommonTableChar"/>
          <w:rFonts w:ascii="Courier New" w:hAnsi="Courier New" w:cs="Courier New"/>
          <w:sz w:val="24"/>
          <w:szCs w:val="24"/>
        </w:rPr>
        <w:t>TransactionList</w:t>
      </w:r>
      <w:proofErr w:type="spellEnd"/>
      <w:r w:rsidRPr="00AC736E">
        <w:rPr>
          <w:rStyle w:val="CommonTableChar"/>
          <w:rFonts w:ascii="Courier New" w:hAnsi="Courier New" w:cs="Courier New"/>
          <w:sz w:val="24"/>
          <w:szCs w:val="24"/>
        </w:rPr>
        <w:t>(</w:t>
      </w:r>
      <w:proofErr w:type="gramEnd"/>
    </w:p>
    <w:p w14:paraId="351F0A5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key: _</w:t>
      </w:r>
      <w:proofErr w:type="spellStart"/>
      <w:r w:rsidRPr="00AC736E">
        <w:rPr>
          <w:rStyle w:val="CommonTableChar"/>
          <w:rFonts w:ascii="Courier New" w:hAnsi="Courier New" w:cs="Courier New"/>
          <w:sz w:val="24"/>
          <w:szCs w:val="24"/>
        </w:rPr>
        <w:t>transactionListKey</w:t>
      </w:r>
      <w:proofErr w:type="spellEnd"/>
      <w:r w:rsidRPr="00AC736E">
        <w:rPr>
          <w:rStyle w:val="CommonTableChar"/>
          <w:rFonts w:ascii="Courier New" w:hAnsi="Courier New" w:cs="Courier New"/>
          <w:sz w:val="24"/>
          <w:szCs w:val="24"/>
        </w:rPr>
        <w:t>,</w:t>
      </w:r>
    </w:p>
    <w:p w14:paraId="02DBC4A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transactions: </w:t>
      </w:r>
      <w:proofErr w:type="spellStart"/>
      <w:r w:rsidRPr="00AC736E">
        <w:rPr>
          <w:rStyle w:val="CommonTableChar"/>
          <w:rFonts w:ascii="Courier New" w:hAnsi="Courier New" w:cs="Courier New"/>
          <w:sz w:val="24"/>
          <w:szCs w:val="24"/>
        </w:rPr>
        <w:t>allTransactions</w:t>
      </w:r>
      <w:proofErr w:type="spellEnd"/>
      <w:r w:rsidRPr="00AC736E">
        <w:rPr>
          <w:rStyle w:val="CommonTableChar"/>
          <w:rFonts w:ascii="Courier New" w:hAnsi="Courier New" w:cs="Courier New"/>
          <w:sz w:val="24"/>
          <w:szCs w:val="24"/>
        </w:rPr>
        <w:t>,</w:t>
      </w:r>
    </w:p>
    <w:p w14:paraId="441424D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w:t>
      </w:r>
    </w:p>
    <w:p w14:paraId="53D634B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w:t>
      </w:r>
    </w:p>
    <w:p w14:paraId="5BB0E41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w:t>
      </w:r>
    </w:p>
    <w:p w14:paraId="2C2BF6A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w:t>
      </w:r>
    </w:p>
    <w:p w14:paraId="2DA1BDB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w:t>
      </w:r>
    </w:p>
    <w:p w14:paraId="30F7913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w:t>
      </w:r>
    </w:p>
    <w:p w14:paraId="248A90E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 familyId,</w:t>
      </w:r>
    </w:p>
    <w:p w14:paraId="72E5779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w:t>
      </w:r>
    </w:p>
    <w:p w14:paraId="682979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A28073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CA8796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647454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738B5B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5A004E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6E9AA9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D4299C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F1169B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A115AD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6D696F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16B3A3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9A3E17D" w14:textId="77777777" w:rsidR="00AC736E" w:rsidRPr="00AC736E" w:rsidRDefault="00AC736E" w:rsidP="00AC736E">
      <w:pPr>
        <w:pStyle w:val="Code"/>
        <w:rPr>
          <w:rStyle w:val="CommonTableChar"/>
          <w:rFonts w:ascii="Courier New" w:hAnsi="Courier New" w:cs="Courier New"/>
          <w:sz w:val="24"/>
          <w:szCs w:val="24"/>
        </w:rPr>
      </w:pPr>
    </w:p>
    <w:p w14:paraId="6F0E25A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Widget _</w:t>
      </w:r>
      <w:proofErr w:type="spellStart"/>
      <w:proofErr w:type="gramStart"/>
      <w:r w:rsidRPr="00AC736E">
        <w:rPr>
          <w:rStyle w:val="CommonTableChar"/>
          <w:rFonts w:ascii="Courier New" w:hAnsi="Courier New" w:cs="Courier New"/>
          <w:sz w:val="24"/>
          <w:szCs w:val="24"/>
        </w:rPr>
        <w:t>buildHistorySelector</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0CC7EB6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Row(</w:t>
      </w:r>
      <w:proofErr w:type="gramEnd"/>
    </w:p>
    <w:p w14:paraId="6C9D807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MainAxisAlignment.spaceBetween</w:t>
      </w:r>
      <w:proofErr w:type="spellEnd"/>
      <w:r w:rsidRPr="00AC736E">
        <w:rPr>
          <w:rStyle w:val="CommonTableChar"/>
          <w:rFonts w:ascii="Courier New" w:hAnsi="Courier New" w:cs="Courier New"/>
          <w:sz w:val="24"/>
          <w:szCs w:val="24"/>
        </w:rPr>
        <w:t>,</w:t>
      </w:r>
    </w:p>
    <w:p w14:paraId="71553C3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6DF45A8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GestureDetector</w:t>
      </w:r>
      <w:proofErr w:type="spellEnd"/>
      <w:r w:rsidRPr="00AC736E">
        <w:rPr>
          <w:rStyle w:val="CommonTableChar"/>
          <w:rFonts w:ascii="Courier New" w:hAnsi="Courier New" w:cs="Courier New"/>
          <w:sz w:val="24"/>
          <w:szCs w:val="24"/>
        </w:rPr>
        <w:t>(</w:t>
      </w:r>
      <w:proofErr w:type="gramEnd"/>
    </w:p>
    <w:p w14:paraId="5240F42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20E4898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w:t>
      </w:r>
      <w:proofErr w:type="spellStart"/>
      <w:proofErr w:type="gramStart"/>
      <w:r w:rsidRPr="00AC736E">
        <w:rPr>
          <w:rStyle w:val="CommonTableChar"/>
          <w:rFonts w:ascii="Courier New" w:hAnsi="Courier New" w:cs="Courier New"/>
          <w:sz w:val="24"/>
          <w:szCs w:val="24"/>
        </w:rPr>
        <w:t>showModalBottomSheet</w:t>
      </w:r>
      <w:proofErr w:type="spellEnd"/>
      <w:r w:rsidRPr="00AC736E">
        <w:rPr>
          <w:rStyle w:val="CommonTableChar"/>
          <w:rFonts w:ascii="Courier New" w:hAnsi="Courier New" w:cs="Courier New"/>
          <w:sz w:val="24"/>
          <w:szCs w:val="24"/>
        </w:rPr>
        <w:t>(</w:t>
      </w:r>
      <w:proofErr w:type="gramEnd"/>
    </w:p>
    <w:p w14:paraId="7A7C49A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context: context,</w:t>
      </w:r>
    </w:p>
    <w:p w14:paraId="0D221DB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
    <w:p w14:paraId="70DB39D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Column(</w:t>
      </w:r>
      <w:proofErr w:type="gramEnd"/>
    </w:p>
    <w:p w14:paraId="2547D69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MainAxisSize.min</w:t>
      </w:r>
      <w:proofErr w:type="spellEnd"/>
      <w:r w:rsidRPr="00AC736E">
        <w:rPr>
          <w:rStyle w:val="CommonTableChar"/>
          <w:rFonts w:ascii="Courier New" w:hAnsi="Courier New" w:cs="Courier New"/>
          <w:sz w:val="24"/>
          <w:szCs w:val="24"/>
        </w:rPr>
        <w:t>,</w:t>
      </w:r>
    </w:p>
    <w:p w14:paraId="4FFF0EC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06E6D88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610DDD5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Загальна</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статистика</w:t>
      </w:r>
      <w:proofErr w:type="spellEnd"/>
      <w:r w:rsidRPr="00AC736E">
        <w:rPr>
          <w:rStyle w:val="CommonTableChar"/>
          <w:rFonts w:ascii="Courier New" w:hAnsi="Courier New" w:cs="Courier New"/>
          <w:sz w:val="24"/>
          <w:szCs w:val="24"/>
        </w:rPr>
        <w:t>'),</w:t>
      </w:r>
    </w:p>
    <w:p w14:paraId="6BF1C0E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348142E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5DF005D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HistoryType.all</w:t>
      </w:r>
      <w:proofErr w:type="spellEnd"/>
      <w:r w:rsidRPr="00AC736E">
        <w:rPr>
          <w:rStyle w:val="CommonTableChar"/>
          <w:rFonts w:ascii="Courier New" w:hAnsi="Courier New" w:cs="Courier New"/>
          <w:sz w:val="24"/>
          <w:szCs w:val="24"/>
        </w:rPr>
        <w:t>;</w:t>
      </w:r>
    </w:p>
    <w:p w14:paraId="5C1DAB6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w:t>
      </w:r>
    </w:p>
    <w:p w14:paraId="794475A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Navigator.pop</w:t>
      </w:r>
      <w:proofErr w:type="spellEnd"/>
      <w:r w:rsidRPr="00AC736E">
        <w:rPr>
          <w:rStyle w:val="CommonTableChar"/>
          <w:rFonts w:ascii="Courier New" w:hAnsi="Courier New" w:cs="Courier New"/>
          <w:sz w:val="24"/>
          <w:szCs w:val="24"/>
        </w:rPr>
        <w:t>(context);</w:t>
      </w:r>
    </w:p>
    <w:p w14:paraId="5261E06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FEAC8B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D2364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1CCE5C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7C97AF0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Історія</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витрат</w:t>
      </w:r>
      <w:proofErr w:type="spellEnd"/>
      <w:r w:rsidRPr="00AC736E">
        <w:rPr>
          <w:rStyle w:val="CommonTableChar"/>
          <w:rFonts w:ascii="Courier New" w:hAnsi="Courier New" w:cs="Courier New"/>
          <w:sz w:val="24"/>
          <w:szCs w:val="24"/>
        </w:rPr>
        <w:t>'),</w:t>
      </w:r>
    </w:p>
    <w:p w14:paraId="6223628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0288E3E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589B506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HistoryType.expenses</w:t>
      </w:r>
      <w:proofErr w:type="spellEnd"/>
      <w:r w:rsidRPr="00AC736E">
        <w:rPr>
          <w:rStyle w:val="CommonTableChar"/>
          <w:rFonts w:ascii="Courier New" w:hAnsi="Courier New" w:cs="Courier New"/>
          <w:sz w:val="24"/>
          <w:szCs w:val="24"/>
        </w:rPr>
        <w:t>;</w:t>
      </w:r>
    </w:p>
    <w:p w14:paraId="59698B6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w:t>
      </w:r>
    </w:p>
    <w:p w14:paraId="4116513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Navigator.pop</w:t>
      </w:r>
      <w:proofErr w:type="spellEnd"/>
      <w:r w:rsidRPr="00AC736E">
        <w:rPr>
          <w:rStyle w:val="CommonTableChar"/>
          <w:rFonts w:ascii="Courier New" w:hAnsi="Courier New" w:cs="Courier New"/>
          <w:sz w:val="24"/>
          <w:szCs w:val="24"/>
        </w:rPr>
        <w:t>(context);</w:t>
      </w:r>
    </w:p>
    <w:p w14:paraId="1036F13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6D1A2D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360678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471391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76A8931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Історія</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доходів</w:t>
      </w:r>
      <w:proofErr w:type="spellEnd"/>
      <w:r w:rsidRPr="00AC736E">
        <w:rPr>
          <w:rStyle w:val="CommonTableChar"/>
          <w:rFonts w:ascii="Courier New" w:hAnsi="Courier New" w:cs="Courier New"/>
          <w:sz w:val="24"/>
          <w:szCs w:val="24"/>
        </w:rPr>
        <w:t>'),</w:t>
      </w:r>
    </w:p>
    <w:p w14:paraId="3C1F510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onTap</w:t>
      </w:r>
      <w:proofErr w:type="spellEnd"/>
      <w:r w:rsidRPr="00AC736E">
        <w:rPr>
          <w:rStyle w:val="CommonTableChar"/>
          <w:rFonts w:ascii="Courier New" w:hAnsi="Courier New" w:cs="Courier New"/>
          <w:sz w:val="24"/>
          <w:szCs w:val="24"/>
        </w:rPr>
        <w:t>: () {</w:t>
      </w:r>
    </w:p>
    <w:p w14:paraId="1874C0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52032C3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HistoryType.income</w:t>
      </w:r>
      <w:proofErr w:type="spellEnd"/>
      <w:r w:rsidRPr="00AC736E">
        <w:rPr>
          <w:rStyle w:val="CommonTableChar"/>
          <w:rFonts w:ascii="Courier New" w:hAnsi="Courier New" w:cs="Courier New"/>
          <w:sz w:val="24"/>
          <w:szCs w:val="24"/>
        </w:rPr>
        <w:t>;</w:t>
      </w:r>
    </w:p>
    <w:p w14:paraId="5EC4CBD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 xml:space="preserve"> = null;</w:t>
      </w:r>
    </w:p>
    <w:p w14:paraId="3ECCF35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Navigator.pop</w:t>
      </w:r>
      <w:proofErr w:type="spellEnd"/>
      <w:r w:rsidRPr="00AC736E">
        <w:rPr>
          <w:rStyle w:val="CommonTableChar"/>
          <w:rFonts w:ascii="Courier New" w:hAnsi="Courier New" w:cs="Courier New"/>
          <w:sz w:val="24"/>
          <w:szCs w:val="24"/>
        </w:rPr>
        <w:t>(context);</w:t>
      </w:r>
    </w:p>
    <w:p w14:paraId="57A00A3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1B520B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CB42D6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73E68A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041131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B8696D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555EAD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C1ECBB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479F94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gramStart"/>
      <w:r w:rsidRPr="00AC736E">
        <w:rPr>
          <w:rStyle w:val="CommonTableChar"/>
          <w:rFonts w:ascii="Courier New" w:hAnsi="Courier New" w:cs="Courier New"/>
          <w:sz w:val="24"/>
          <w:szCs w:val="24"/>
        </w:rPr>
        <w:t>Row(</w:t>
      </w:r>
      <w:proofErr w:type="gramEnd"/>
    </w:p>
    <w:p w14:paraId="665C214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7775ABD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Text(</w:t>
      </w:r>
      <w:proofErr w:type="gramEnd"/>
    </w:p>
    <w:p w14:paraId="784EF58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HistoryType.all</w:t>
      </w:r>
      <w:proofErr w:type="spellEnd"/>
    </w:p>
    <w:p w14:paraId="082F325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Історія</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транзакцій</w:t>
      </w:r>
      <w:proofErr w:type="spellEnd"/>
      <w:r w:rsidRPr="00AC736E">
        <w:rPr>
          <w:rStyle w:val="CommonTableChar"/>
          <w:rFonts w:ascii="Courier New" w:hAnsi="Courier New" w:cs="Courier New"/>
          <w:sz w:val="24"/>
          <w:szCs w:val="24"/>
        </w:rPr>
        <w:t>'</w:t>
      </w:r>
    </w:p>
    <w:p w14:paraId="15A9E5E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_</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HistoryType.expenses</w:t>
      </w:r>
      <w:proofErr w:type="spellEnd"/>
    </w:p>
    <w:p w14:paraId="31E69E2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Історія</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витрат</w:t>
      </w:r>
      <w:proofErr w:type="spellEnd"/>
      <w:r w:rsidRPr="00AC736E">
        <w:rPr>
          <w:rStyle w:val="CommonTableChar"/>
          <w:rFonts w:ascii="Courier New" w:hAnsi="Courier New" w:cs="Courier New"/>
          <w:sz w:val="24"/>
          <w:szCs w:val="24"/>
        </w:rPr>
        <w:t>'</w:t>
      </w:r>
    </w:p>
    <w:p w14:paraId="774DE49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Історія</w:t>
      </w:r>
      <w:proofErr w:type="spellEnd"/>
      <w:r w:rsidRPr="00AC736E">
        <w:rPr>
          <w:rStyle w:val="CommonTableChar"/>
          <w:rFonts w:ascii="Courier New" w:hAnsi="Courier New" w:cs="Courier New"/>
          <w:sz w:val="24"/>
          <w:szCs w:val="24"/>
        </w:rPr>
        <w:t xml:space="preserve"> доходів',</w:t>
      </w:r>
    </w:p>
    <w:p w14:paraId="0247EF1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style: const </w:t>
      </w:r>
      <w:proofErr w:type="spellStart"/>
      <w:proofErr w:type="gramStart"/>
      <w:r w:rsidRPr="00AC736E">
        <w:rPr>
          <w:rStyle w:val="CommonTableChar"/>
          <w:rFonts w:ascii="Courier New" w:hAnsi="Courier New" w:cs="Courier New"/>
          <w:sz w:val="24"/>
          <w:szCs w:val="24"/>
        </w:rPr>
        <w:t>TextStyle</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fontSize</w:t>
      </w:r>
      <w:proofErr w:type="spellEnd"/>
      <w:r w:rsidRPr="00AC736E">
        <w:rPr>
          <w:rStyle w:val="CommonTableChar"/>
          <w:rFonts w:ascii="Courier New" w:hAnsi="Courier New" w:cs="Courier New"/>
          <w:sz w:val="24"/>
          <w:szCs w:val="24"/>
        </w:rPr>
        <w:t xml:space="preserve">: 18, </w:t>
      </w:r>
      <w:proofErr w:type="spellStart"/>
      <w:r w:rsidRPr="00AC736E">
        <w:rPr>
          <w:rStyle w:val="CommonTableChar"/>
          <w:rFonts w:ascii="Courier New" w:hAnsi="Courier New" w:cs="Courier New"/>
          <w:sz w:val="24"/>
          <w:szCs w:val="24"/>
        </w:rPr>
        <w:t>fontWeight</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FontWeight.bold</w:t>
      </w:r>
      <w:proofErr w:type="spellEnd"/>
      <w:r w:rsidRPr="00AC736E">
        <w:rPr>
          <w:rStyle w:val="CommonTableChar"/>
          <w:rFonts w:ascii="Courier New" w:hAnsi="Courier New" w:cs="Courier New"/>
          <w:sz w:val="24"/>
          <w:szCs w:val="24"/>
        </w:rPr>
        <w:t>),</w:t>
      </w:r>
    </w:p>
    <w:p w14:paraId="1CAD1F7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89C588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w:t>
      </w:r>
      <w:proofErr w:type="gramStart"/>
      <w:r w:rsidRPr="00AC736E">
        <w:rPr>
          <w:rStyle w:val="CommonTableChar"/>
          <w:rFonts w:ascii="Courier New" w:hAnsi="Courier New" w:cs="Courier New"/>
          <w:sz w:val="24"/>
          <w:szCs w:val="24"/>
        </w:rPr>
        <w:t>Icon(</w:t>
      </w:r>
      <w:proofErr w:type="spellStart"/>
      <w:proofErr w:type="gramEnd"/>
      <w:r w:rsidRPr="00AC736E">
        <w:rPr>
          <w:rStyle w:val="CommonTableChar"/>
          <w:rFonts w:ascii="Courier New" w:hAnsi="Courier New" w:cs="Courier New"/>
          <w:sz w:val="24"/>
          <w:szCs w:val="24"/>
        </w:rPr>
        <w:t>Icons.arrow_drop_down</w:t>
      </w:r>
      <w:proofErr w:type="spellEnd"/>
      <w:r w:rsidRPr="00AC736E">
        <w:rPr>
          <w:rStyle w:val="CommonTableChar"/>
          <w:rFonts w:ascii="Courier New" w:hAnsi="Courier New" w:cs="Courier New"/>
          <w:sz w:val="24"/>
          <w:szCs w:val="24"/>
        </w:rPr>
        <w:t>),</w:t>
      </w:r>
    </w:p>
    <w:p w14:paraId="60FDAE3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F10D5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3D512E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04390B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Row(</w:t>
      </w:r>
      <w:proofErr w:type="gramEnd"/>
    </w:p>
    <w:p w14:paraId="1B13CA6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61485F9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IconButton</w:t>
      </w:r>
      <w:proofErr w:type="spellEnd"/>
      <w:r w:rsidRPr="00AC736E">
        <w:rPr>
          <w:rStyle w:val="CommonTableChar"/>
          <w:rFonts w:ascii="Courier New" w:hAnsi="Courier New" w:cs="Courier New"/>
          <w:sz w:val="24"/>
          <w:szCs w:val="24"/>
        </w:rPr>
        <w:t>(</w:t>
      </w:r>
      <w:proofErr w:type="gramEnd"/>
    </w:p>
    <w:p w14:paraId="3087974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icon: </w:t>
      </w:r>
      <w:proofErr w:type="gramStart"/>
      <w:r w:rsidRPr="00AC736E">
        <w:rPr>
          <w:rStyle w:val="CommonTableChar"/>
          <w:rFonts w:ascii="Courier New" w:hAnsi="Courier New" w:cs="Courier New"/>
          <w:sz w:val="24"/>
          <w:szCs w:val="24"/>
        </w:rPr>
        <w:t>Row(</w:t>
      </w:r>
      <w:proofErr w:type="gramEnd"/>
    </w:p>
    <w:p w14:paraId="5CC2F81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MainAxisSize.min</w:t>
      </w:r>
      <w:proofErr w:type="spellEnd"/>
      <w:r w:rsidRPr="00AC736E">
        <w:rPr>
          <w:rStyle w:val="CommonTableChar"/>
          <w:rFonts w:ascii="Courier New" w:hAnsi="Courier New" w:cs="Courier New"/>
          <w:sz w:val="24"/>
          <w:szCs w:val="24"/>
        </w:rPr>
        <w:t>,</w:t>
      </w:r>
    </w:p>
    <w:p w14:paraId="3EB5B71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5C3DFAE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Icon(</w:t>
      </w:r>
      <w:proofErr w:type="gramEnd"/>
    </w:p>
    <w:p w14:paraId="50CF019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Icons.calendar_today</w:t>
      </w:r>
      <w:proofErr w:type="spellEnd"/>
      <w:r w:rsidRPr="00AC736E">
        <w:rPr>
          <w:rStyle w:val="CommonTableChar"/>
          <w:rFonts w:ascii="Courier New" w:hAnsi="Courier New" w:cs="Courier New"/>
          <w:sz w:val="24"/>
          <w:szCs w:val="24"/>
        </w:rPr>
        <w:t>,</w:t>
      </w:r>
    </w:p>
    <w:p w14:paraId="307D45B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_</w:t>
      </w:r>
      <w:proofErr w:type="spellStart"/>
      <w:proofErr w:type="gram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Colors.blue</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Colors.grey</w:t>
      </w:r>
      <w:proofErr w:type="spellEnd"/>
      <w:r w:rsidRPr="00AC736E">
        <w:rPr>
          <w:rStyle w:val="CommonTableChar"/>
          <w:rFonts w:ascii="Courier New" w:hAnsi="Courier New" w:cs="Courier New"/>
          <w:sz w:val="24"/>
          <w:szCs w:val="24"/>
        </w:rPr>
        <w:t>,</w:t>
      </w:r>
    </w:p>
    <w:p w14:paraId="50E75B7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6AD892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w:t>
      </w:r>
    </w:p>
    <w:p w14:paraId="5A726B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Icon(</w:t>
      </w:r>
      <w:proofErr w:type="gramEnd"/>
    </w:p>
    <w:p w14:paraId="729C06B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proofErr w:type="gram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Icons.arrow_</w:t>
      </w:r>
      <w:proofErr w:type="gramStart"/>
      <w:r w:rsidRPr="00AC736E">
        <w:rPr>
          <w:rStyle w:val="CommonTableChar"/>
          <w:rFonts w:ascii="Courier New" w:hAnsi="Courier New" w:cs="Courier New"/>
          <w:sz w:val="24"/>
          <w:szCs w:val="24"/>
        </w:rPr>
        <w:t>upward</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Icons.arrow_downward</w:t>
      </w:r>
      <w:proofErr w:type="spellEnd"/>
      <w:r w:rsidRPr="00AC736E">
        <w:rPr>
          <w:rStyle w:val="CommonTableChar"/>
          <w:rFonts w:ascii="Courier New" w:hAnsi="Courier New" w:cs="Courier New"/>
          <w:sz w:val="24"/>
          <w:szCs w:val="24"/>
        </w:rPr>
        <w:t>,</w:t>
      </w:r>
    </w:p>
    <w:p w14:paraId="66BA077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Colors.blue</w:t>
      </w:r>
      <w:proofErr w:type="spellEnd"/>
      <w:r w:rsidRPr="00AC736E">
        <w:rPr>
          <w:rStyle w:val="CommonTableChar"/>
          <w:rFonts w:ascii="Courier New" w:hAnsi="Courier New" w:cs="Courier New"/>
          <w:sz w:val="24"/>
          <w:szCs w:val="24"/>
        </w:rPr>
        <w:t>,</w:t>
      </w:r>
    </w:p>
    <w:p w14:paraId="09BC9B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size: 14,</w:t>
      </w:r>
    </w:p>
    <w:p w14:paraId="23A727D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EB12E5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E4C80E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7F9CC9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onPressed</w:t>
      </w:r>
      <w:proofErr w:type="spellEnd"/>
      <w:r w:rsidRPr="00AC736E">
        <w:rPr>
          <w:rStyle w:val="CommonTableChar"/>
          <w:rFonts w:ascii="Courier New" w:hAnsi="Courier New" w:cs="Courier New"/>
          <w:sz w:val="24"/>
          <w:szCs w:val="24"/>
        </w:rPr>
        <w:t>: () {</w:t>
      </w:r>
    </w:p>
    <w:p w14:paraId="752AE9A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w:t>
      </w:r>
    </w:p>
    <w:p w14:paraId="0A520D2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08D02DA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w:t>
      </w:r>
    </w:p>
    <w:p w14:paraId="3574ED6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1C4AB6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gramStart"/>
      <w:r w:rsidRPr="00AC736E">
        <w:rPr>
          <w:rStyle w:val="CommonTableChar"/>
          <w:rFonts w:ascii="Courier New" w:hAnsi="Courier New" w:cs="Courier New"/>
          <w:sz w:val="24"/>
          <w:szCs w:val="24"/>
        </w:rPr>
        <w:t>transactionListKey.</w:t>
      </w:r>
      <w:proofErr w:type="spellStart"/>
      <w:r w:rsidRPr="00AC736E">
        <w:rPr>
          <w:rStyle w:val="CommonTableChar"/>
          <w:rFonts w:ascii="Courier New" w:hAnsi="Courier New" w:cs="Courier New"/>
          <w:sz w:val="24"/>
          <w:szCs w:val="24"/>
        </w:rPr>
        <w:t>currentState</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updateSorting</w:t>
      </w:r>
      <w:proofErr w:type="spell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w:t>
      </w:r>
    </w:p>
    <w:p w14:paraId="50EFD16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else {</w:t>
      </w:r>
    </w:p>
    <w:p w14:paraId="1B4221F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531E7CC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xml:space="preserve"> = true;</w:t>
      </w:r>
    </w:p>
    <w:p w14:paraId="53A62CB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xml:space="preserve"> = false;</w:t>
      </w:r>
    </w:p>
    <w:p w14:paraId="290E78C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B3CD77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gramStart"/>
      <w:r w:rsidRPr="00AC736E">
        <w:rPr>
          <w:rStyle w:val="CommonTableChar"/>
          <w:rFonts w:ascii="Courier New" w:hAnsi="Courier New" w:cs="Courier New"/>
          <w:sz w:val="24"/>
          <w:szCs w:val="24"/>
        </w:rPr>
        <w:t>transactionListKey.</w:t>
      </w:r>
      <w:proofErr w:type="spellStart"/>
      <w:r w:rsidRPr="00AC736E">
        <w:rPr>
          <w:rStyle w:val="CommonTableChar"/>
          <w:rFonts w:ascii="Courier New" w:hAnsi="Courier New" w:cs="Courier New"/>
          <w:sz w:val="24"/>
          <w:szCs w:val="24"/>
        </w:rPr>
        <w:t>currentState</w:t>
      </w:r>
      <w:proofErr w:type="spellEnd"/>
      <w:r w:rsidRPr="00AC736E">
        <w:rPr>
          <w:rStyle w:val="CommonTableChar"/>
          <w:rFonts w:ascii="Courier New" w:hAnsi="Courier New" w:cs="Courier New"/>
          <w:sz w:val="24"/>
          <w:szCs w:val="24"/>
        </w:rPr>
        <w:t>?.</w:t>
      </w:r>
      <w:proofErr w:type="spellStart"/>
      <w:proofErr w:type="gramEnd"/>
      <w:r w:rsidRPr="00AC736E">
        <w:rPr>
          <w:rStyle w:val="CommonTableChar"/>
          <w:rFonts w:ascii="Courier New" w:hAnsi="Courier New" w:cs="Courier New"/>
          <w:sz w:val="24"/>
          <w:szCs w:val="24"/>
        </w:rPr>
        <w:t>updateSorting</w:t>
      </w:r>
      <w:proofErr w:type="spell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w:t>
      </w:r>
    </w:p>
    <w:p w14:paraId="5821DF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6925A9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7AB0EE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86793E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IconButton</w:t>
      </w:r>
      <w:proofErr w:type="spellEnd"/>
      <w:r w:rsidRPr="00AC736E">
        <w:rPr>
          <w:rStyle w:val="CommonTableChar"/>
          <w:rFonts w:ascii="Courier New" w:hAnsi="Courier New" w:cs="Courier New"/>
          <w:sz w:val="24"/>
          <w:szCs w:val="24"/>
        </w:rPr>
        <w:t>(</w:t>
      </w:r>
      <w:proofErr w:type="gramEnd"/>
    </w:p>
    <w:p w14:paraId="18A1D28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icon: </w:t>
      </w:r>
      <w:proofErr w:type="gramStart"/>
      <w:r w:rsidRPr="00AC736E">
        <w:rPr>
          <w:rStyle w:val="CommonTableChar"/>
          <w:rFonts w:ascii="Courier New" w:hAnsi="Courier New" w:cs="Courier New"/>
          <w:sz w:val="24"/>
          <w:szCs w:val="24"/>
        </w:rPr>
        <w:t>Row(</w:t>
      </w:r>
      <w:proofErr w:type="gramEnd"/>
    </w:p>
    <w:p w14:paraId="1316FF3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MainAxisSize.min</w:t>
      </w:r>
      <w:proofErr w:type="spellEnd"/>
      <w:r w:rsidRPr="00AC736E">
        <w:rPr>
          <w:rStyle w:val="CommonTableChar"/>
          <w:rFonts w:ascii="Courier New" w:hAnsi="Courier New" w:cs="Courier New"/>
          <w:sz w:val="24"/>
          <w:szCs w:val="24"/>
        </w:rPr>
        <w:t>,</w:t>
      </w:r>
    </w:p>
    <w:p w14:paraId="744A410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children: [</w:t>
      </w:r>
    </w:p>
    <w:p w14:paraId="5FAD145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Icon(</w:t>
      </w:r>
      <w:proofErr w:type="gramEnd"/>
    </w:p>
    <w:p w14:paraId="0DF2180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Icons.attach_money</w:t>
      </w:r>
      <w:proofErr w:type="spellEnd"/>
      <w:r w:rsidRPr="00AC736E">
        <w:rPr>
          <w:rStyle w:val="CommonTableChar"/>
          <w:rFonts w:ascii="Courier New" w:hAnsi="Courier New" w:cs="Courier New"/>
          <w:sz w:val="24"/>
          <w:szCs w:val="24"/>
        </w:rPr>
        <w:t>,</w:t>
      </w:r>
    </w:p>
    <w:p w14:paraId="1B8FECB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color</w:t>
      </w:r>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Colors.blue</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Colors.grey</w:t>
      </w:r>
      <w:proofErr w:type="spellEnd"/>
      <w:r w:rsidRPr="00AC736E">
        <w:rPr>
          <w:rStyle w:val="CommonTableChar"/>
          <w:rFonts w:ascii="Courier New" w:hAnsi="Courier New" w:cs="Courier New"/>
          <w:sz w:val="24"/>
          <w:szCs w:val="24"/>
        </w:rPr>
        <w:t>,</w:t>
      </w:r>
    </w:p>
    <w:p w14:paraId="7B7979E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E46870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gramStart"/>
      <w:r w:rsidRPr="00AC736E">
        <w:rPr>
          <w:rStyle w:val="CommonTableChar"/>
          <w:rFonts w:ascii="Courier New" w:hAnsi="Courier New" w:cs="Courier New"/>
          <w:sz w:val="24"/>
          <w:szCs w:val="24"/>
        </w:rPr>
        <w:t>(!_</w:t>
      </w:r>
      <w:proofErr w:type="spellStart"/>
      <w:proofErr w:type="gramEnd"/>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w:t>
      </w:r>
    </w:p>
    <w:p w14:paraId="72B812E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Icon(</w:t>
      </w:r>
      <w:proofErr w:type="gramEnd"/>
    </w:p>
    <w:p w14:paraId="1ABA1AA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proofErr w:type="gram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Icons.arrow_</w:t>
      </w:r>
      <w:proofErr w:type="gramStart"/>
      <w:r w:rsidRPr="00AC736E">
        <w:rPr>
          <w:rStyle w:val="CommonTableChar"/>
          <w:rFonts w:ascii="Courier New" w:hAnsi="Courier New" w:cs="Courier New"/>
          <w:sz w:val="24"/>
          <w:szCs w:val="24"/>
        </w:rPr>
        <w:t>upward</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Icons.arrow_downward</w:t>
      </w:r>
      <w:proofErr w:type="spellEnd"/>
      <w:r w:rsidRPr="00AC736E">
        <w:rPr>
          <w:rStyle w:val="CommonTableChar"/>
          <w:rFonts w:ascii="Courier New" w:hAnsi="Courier New" w:cs="Courier New"/>
          <w:sz w:val="24"/>
          <w:szCs w:val="24"/>
        </w:rPr>
        <w:t>,</w:t>
      </w:r>
    </w:p>
    <w:p w14:paraId="709C964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Colors.blue</w:t>
      </w:r>
      <w:proofErr w:type="spellEnd"/>
      <w:r w:rsidRPr="00AC736E">
        <w:rPr>
          <w:rStyle w:val="CommonTableChar"/>
          <w:rFonts w:ascii="Courier New" w:hAnsi="Courier New" w:cs="Courier New"/>
          <w:sz w:val="24"/>
          <w:szCs w:val="24"/>
        </w:rPr>
        <w:t>,</w:t>
      </w:r>
    </w:p>
    <w:p w14:paraId="423E5BC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size: 14,</w:t>
      </w:r>
    </w:p>
    <w:p w14:paraId="6D5341B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E0E2A8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0827DD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922AA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onPressed</w:t>
      </w:r>
      <w:proofErr w:type="spellEnd"/>
      <w:r w:rsidRPr="00AC736E">
        <w:rPr>
          <w:rStyle w:val="CommonTableChar"/>
          <w:rFonts w:ascii="Courier New" w:hAnsi="Courier New" w:cs="Courier New"/>
          <w:sz w:val="24"/>
          <w:szCs w:val="24"/>
        </w:rPr>
        <w:t>: () {</w:t>
      </w:r>
    </w:p>
    <w:p w14:paraId="21F4B59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proofErr w:type="gramStart"/>
      <w:r w:rsidRPr="00AC736E">
        <w:rPr>
          <w:rStyle w:val="CommonTableChar"/>
          <w:rFonts w:ascii="Courier New" w:hAnsi="Courier New" w:cs="Courier New"/>
          <w:sz w:val="24"/>
          <w:szCs w:val="24"/>
        </w:rPr>
        <w:t>sortTransactions</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43E8273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C3476D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3C0E3F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9F7235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914D1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EC05FB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525A22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FCAEA31" w14:textId="77777777" w:rsidR="00AC736E" w:rsidRPr="00AC736E" w:rsidRDefault="00AC736E" w:rsidP="00AC736E">
      <w:pPr>
        <w:pStyle w:val="Code"/>
        <w:rPr>
          <w:rStyle w:val="CommonTableChar"/>
          <w:rFonts w:ascii="Courier New" w:hAnsi="Courier New" w:cs="Courier New"/>
          <w:sz w:val="24"/>
          <w:szCs w:val="24"/>
        </w:rPr>
      </w:pPr>
    </w:p>
    <w:p w14:paraId="168737D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void _</w:t>
      </w:r>
      <w:proofErr w:type="spellStart"/>
      <w:proofErr w:type="gramStart"/>
      <w:r w:rsidRPr="00AC736E">
        <w:rPr>
          <w:rStyle w:val="CommonTableChar"/>
          <w:rFonts w:ascii="Courier New" w:hAnsi="Courier New" w:cs="Courier New"/>
          <w:sz w:val="24"/>
          <w:szCs w:val="24"/>
        </w:rPr>
        <w:t>sortTransactions</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5C75E50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gramStart"/>
      <w:r w:rsidRPr="00AC736E">
        <w:rPr>
          <w:rStyle w:val="CommonTableChar"/>
          <w:rFonts w:ascii="Courier New" w:hAnsi="Courier New" w:cs="Courier New"/>
          <w:sz w:val="24"/>
          <w:szCs w:val="24"/>
        </w:rPr>
        <w:t>transactionListKey.currentState?.</w:t>
      </w:r>
      <w:proofErr w:type="gramEnd"/>
      <w:r w:rsidRPr="00AC736E">
        <w:rPr>
          <w:rStyle w:val="CommonTableChar"/>
          <w:rFonts w:ascii="Courier New" w:hAnsi="Courier New" w:cs="Courier New"/>
          <w:sz w:val="24"/>
          <w:szCs w:val="24"/>
        </w:rPr>
        <w:t>updateSorting(!_sortAscending);</w:t>
      </w:r>
    </w:p>
    <w:p w14:paraId="31DF568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6006E92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 !</w:t>
      </w:r>
      <w:proofErr w:type="gramEnd"/>
      <w:r w:rsidRPr="00AC736E">
        <w:rPr>
          <w:rStyle w:val="CommonTableChar"/>
          <w:rFonts w:ascii="Courier New" w:hAnsi="Courier New" w:cs="Courier New"/>
          <w:sz w:val="24"/>
          <w:szCs w:val="24"/>
        </w:rPr>
        <w:t>_</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w:t>
      </w:r>
    </w:p>
    <w:p w14:paraId="042B904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 xml:space="preserve"> = false;</w:t>
      </w:r>
    </w:p>
    <w:p w14:paraId="1649D69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9BA5BE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D64D98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w:t>
      </w:r>
    </w:p>
    <w:p w14:paraId="50FAE33E" w14:textId="77777777" w:rsidR="00AC736E" w:rsidRPr="00AC736E" w:rsidRDefault="00AC736E" w:rsidP="00AC736E">
      <w:pPr>
        <w:pStyle w:val="Code"/>
        <w:rPr>
          <w:rStyle w:val="CommonTableChar"/>
          <w:rFonts w:ascii="Courier New" w:hAnsi="Courier New" w:cs="Courier New"/>
          <w:sz w:val="24"/>
          <w:szCs w:val="24"/>
        </w:rPr>
      </w:pPr>
    </w:p>
    <w:p w14:paraId="43ECA67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class _</w:t>
      </w:r>
      <w:proofErr w:type="spellStart"/>
      <w:r w:rsidRPr="00AC736E">
        <w:rPr>
          <w:rStyle w:val="CommonTableChar"/>
          <w:rFonts w:ascii="Courier New" w:hAnsi="Courier New" w:cs="Courier New"/>
          <w:sz w:val="24"/>
          <w:szCs w:val="24"/>
        </w:rPr>
        <w:t>TransactionList</w:t>
      </w:r>
      <w:proofErr w:type="spellEnd"/>
      <w:r w:rsidRPr="00AC736E">
        <w:rPr>
          <w:rStyle w:val="CommonTableChar"/>
          <w:rFonts w:ascii="Courier New" w:hAnsi="Courier New" w:cs="Courier New"/>
          <w:sz w:val="24"/>
          <w:szCs w:val="24"/>
        </w:rPr>
        <w:t xml:space="preserve"> extends </w:t>
      </w:r>
      <w:proofErr w:type="spellStart"/>
      <w:r w:rsidRPr="00AC736E">
        <w:rPr>
          <w:rStyle w:val="CommonTableChar"/>
          <w:rFonts w:ascii="Courier New" w:hAnsi="Courier New" w:cs="Courier New"/>
          <w:sz w:val="24"/>
          <w:szCs w:val="24"/>
        </w:rPr>
        <w:t>StatefulWidget</w:t>
      </w:r>
      <w:proofErr w:type="spellEnd"/>
      <w:r w:rsidRPr="00AC736E">
        <w:rPr>
          <w:rStyle w:val="CommonTableChar"/>
          <w:rFonts w:ascii="Courier New" w:hAnsi="Courier New" w:cs="Courier New"/>
          <w:sz w:val="24"/>
          <w:szCs w:val="24"/>
        </w:rPr>
        <w:t xml:space="preserve"> {</w:t>
      </w:r>
    </w:p>
    <w:p w14:paraId="68BA7D5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List&lt;Transaction&gt; transactions;</w:t>
      </w:r>
    </w:p>
    <w:p w14:paraId="556669B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DateTime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startDate</w:t>
      </w:r>
      <w:proofErr w:type="spellEnd"/>
      <w:r w:rsidRPr="00AC736E">
        <w:rPr>
          <w:rStyle w:val="CommonTableChar"/>
          <w:rFonts w:ascii="Courier New" w:hAnsi="Courier New" w:cs="Courier New"/>
          <w:sz w:val="24"/>
          <w:szCs w:val="24"/>
        </w:rPr>
        <w:t>;</w:t>
      </w:r>
    </w:p>
    <w:p w14:paraId="54F24A6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DateTime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endDate</w:t>
      </w:r>
      <w:proofErr w:type="spellEnd"/>
      <w:r w:rsidRPr="00AC736E">
        <w:rPr>
          <w:rStyle w:val="CommonTableChar"/>
          <w:rFonts w:ascii="Courier New" w:hAnsi="Courier New" w:cs="Courier New"/>
          <w:sz w:val="24"/>
          <w:szCs w:val="24"/>
        </w:rPr>
        <w:t>;</w:t>
      </w:r>
    </w:p>
    <w:p w14:paraId="6E1E133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String </w:t>
      </w:r>
      <w:proofErr w:type="spellStart"/>
      <w:r w:rsidRPr="00AC736E">
        <w:rPr>
          <w:rStyle w:val="CommonTableChar"/>
          <w:rFonts w:ascii="Courier New" w:hAnsi="Courier New" w:cs="Courier New"/>
          <w:sz w:val="24"/>
          <w:szCs w:val="24"/>
        </w:rPr>
        <w:t>selectedAccountId</w:t>
      </w:r>
      <w:proofErr w:type="spellEnd"/>
      <w:r w:rsidRPr="00AC736E">
        <w:rPr>
          <w:rStyle w:val="CommonTableChar"/>
          <w:rFonts w:ascii="Courier New" w:hAnsi="Courier New" w:cs="Courier New"/>
          <w:sz w:val="24"/>
          <w:szCs w:val="24"/>
        </w:rPr>
        <w:t>;</w:t>
      </w:r>
    </w:p>
    <w:p w14:paraId="12D4C44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bool </w:t>
      </w:r>
      <w:proofErr w:type="spellStart"/>
      <w:r w:rsidRPr="00AC736E">
        <w:rPr>
          <w:rStyle w:val="CommonTableChar"/>
          <w:rFonts w:ascii="Courier New" w:hAnsi="Courier New" w:cs="Courier New"/>
          <w:sz w:val="24"/>
          <w:szCs w:val="24"/>
        </w:rPr>
        <w:t>sortByDate</w:t>
      </w:r>
      <w:proofErr w:type="spellEnd"/>
      <w:r w:rsidRPr="00AC736E">
        <w:rPr>
          <w:rStyle w:val="CommonTableChar"/>
          <w:rFonts w:ascii="Courier New" w:hAnsi="Courier New" w:cs="Courier New"/>
          <w:sz w:val="24"/>
          <w:szCs w:val="24"/>
        </w:rPr>
        <w:t>;</w:t>
      </w:r>
    </w:p>
    <w:p w14:paraId="0779DB5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bool </w:t>
      </w:r>
      <w:proofErr w:type="spellStart"/>
      <w:r w:rsidRPr="00AC736E">
        <w:rPr>
          <w:rStyle w:val="CommonTableChar"/>
          <w:rFonts w:ascii="Courier New" w:hAnsi="Courier New" w:cs="Courier New"/>
          <w:sz w:val="24"/>
          <w:szCs w:val="24"/>
        </w:rPr>
        <w:t>sortAscending</w:t>
      </w:r>
      <w:proofErr w:type="spellEnd"/>
      <w:r w:rsidRPr="00AC736E">
        <w:rPr>
          <w:rStyle w:val="CommonTableChar"/>
          <w:rFonts w:ascii="Courier New" w:hAnsi="Courier New" w:cs="Courier New"/>
          <w:sz w:val="24"/>
          <w:szCs w:val="24"/>
        </w:rPr>
        <w:t>;</w:t>
      </w:r>
    </w:p>
    <w:p w14:paraId="68E0576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historyType</w:t>
      </w:r>
      <w:proofErr w:type="spellEnd"/>
      <w:r w:rsidRPr="00AC736E">
        <w:rPr>
          <w:rStyle w:val="CommonTableChar"/>
          <w:rFonts w:ascii="Courier New" w:hAnsi="Courier New" w:cs="Courier New"/>
          <w:sz w:val="24"/>
          <w:szCs w:val="24"/>
        </w:rPr>
        <w:t>;</w:t>
      </w:r>
    </w:p>
    <w:p w14:paraId="01859FC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String </w:t>
      </w:r>
      <w:proofErr w:type="spellStart"/>
      <w:r w:rsidRPr="00AC736E">
        <w:rPr>
          <w:rStyle w:val="CommonTableChar"/>
          <w:rFonts w:ascii="Courier New" w:hAnsi="Courier New" w:cs="Courier New"/>
          <w:sz w:val="24"/>
          <w:szCs w:val="24"/>
        </w:rPr>
        <w:t>familyId</w:t>
      </w:r>
      <w:proofErr w:type="spellEnd"/>
      <w:r w:rsidRPr="00AC736E">
        <w:rPr>
          <w:rStyle w:val="CommonTableChar"/>
          <w:rFonts w:ascii="Courier New" w:hAnsi="Courier New" w:cs="Courier New"/>
          <w:sz w:val="24"/>
          <w:szCs w:val="24"/>
        </w:rPr>
        <w:t>;</w:t>
      </w:r>
    </w:p>
    <w:p w14:paraId="7E4F3FD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String? </w:t>
      </w:r>
      <w:proofErr w:type="spellStart"/>
      <w:r w:rsidRPr="00AC736E">
        <w:rPr>
          <w:rStyle w:val="CommonTableChar"/>
          <w:rFonts w:ascii="Courier New" w:hAnsi="Courier New" w:cs="Courier New"/>
          <w:sz w:val="24"/>
          <w:szCs w:val="24"/>
        </w:rPr>
        <w:t>selectedCategory</w:t>
      </w:r>
      <w:proofErr w:type="spellEnd"/>
      <w:r w:rsidRPr="00AC736E">
        <w:rPr>
          <w:rStyle w:val="CommonTableChar"/>
          <w:rFonts w:ascii="Courier New" w:hAnsi="Courier New" w:cs="Courier New"/>
          <w:sz w:val="24"/>
          <w:szCs w:val="24"/>
        </w:rPr>
        <w:t>;</w:t>
      </w:r>
    </w:p>
    <w:p w14:paraId="41516EA1" w14:textId="77777777" w:rsidR="00AC736E" w:rsidRPr="00AC736E" w:rsidRDefault="00AC736E" w:rsidP="00AC736E">
      <w:pPr>
        <w:pStyle w:val="Code"/>
        <w:rPr>
          <w:rStyle w:val="CommonTableChar"/>
          <w:rFonts w:ascii="Courier New" w:hAnsi="Courier New" w:cs="Courier New"/>
          <w:sz w:val="24"/>
          <w:szCs w:val="24"/>
        </w:rPr>
      </w:pPr>
    </w:p>
    <w:p w14:paraId="6C0DF32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const _</w:t>
      </w:r>
      <w:proofErr w:type="spellStart"/>
      <w:proofErr w:type="gramStart"/>
      <w:r w:rsidRPr="00AC736E">
        <w:rPr>
          <w:rStyle w:val="CommonTableChar"/>
          <w:rFonts w:ascii="Courier New" w:hAnsi="Courier New" w:cs="Courier New"/>
          <w:sz w:val="24"/>
          <w:szCs w:val="24"/>
        </w:rPr>
        <w:t>TransactionList</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6E36D34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super.key</w:t>
      </w:r>
      <w:proofErr w:type="spellEnd"/>
      <w:r w:rsidRPr="00AC736E">
        <w:rPr>
          <w:rStyle w:val="CommonTableChar"/>
          <w:rFonts w:ascii="Courier New" w:hAnsi="Courier New" w:cs="Courier New"/>
          <w:sz w:val="24"/>
          <w:szCs w:val="24"/>
        </w:rPr>
        <w:t>,</w:t>
      </w:r>
    </w:p>
    <w:p w14:paraId="4853FAA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this.transactions</w:t>
      </w:r>
      <w:proofErr w:type="spellEnd"/>
      <w:proofErr w:type="gramEnd"/>
      <w:r w:rsidRPr="00AC736E">
        <w:rPr>
          <w:rStyle w:val="CommonTableChar"/>
          <w:rFonts w:ascii="Courier New" w:hAnsi="Courier New" w:cs="Courier New"/>
          <w:sz w:val="24"/>
          <w:szCs w:val="24"/>
        </w:rPr>
        <w:t>,</w:t>
      </w:r>
    </w:p>
    <w:p w14:paraId="58C4750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this.startDate</w:t>
      </w:r>
      <w:proofErr w:type="spellEnd"/>
      <w:proofErr w:type="gramEnd"/>
      <w:r w:rsidRPr="00AC736E">
        <w:rPr>
          <w:rStyle w:val="CommonTableChar"/>
          <w:rFonts w:ascii="Courier New" w:hAnsi="Courier New" w:cs="Courier New"/>
          <w:sz w:val="24"/>
          <w:szCs w:val="24"/>
        </w:rPr>
        <w:t>,</w:t>
      </w:r>
    </w:p>
    <w:p w14:paraId="03CA272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this.endDate</w:t>
      </w:r>
      <w:proofErr w:type="spellEnd"/>
      <w:proofErr w:type="gramEnd"/>
      <w:r w:rsidRPr="00AC736E">
        <w:rPr>
          <w:rStyle w:val="CommonTableChar"/>
          <w:rFonts w:ascii="Courier New" w:hAnsi="Courier New" w:cs="Courier New"/>
          <w:sz w:val="24"/>
          <w:szCs w:val="24"/>
        </w:rPr>
        <w:t>,</w:t>
      </w:r>
    </w:p>
    <w:p w14:paraId="7D4D7B1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this.selectedAccountId</w:t>
      </w:r>
      <w:proofErr w:type="spellEnd"/>
      <w:proofErr w:type="gramEnd"/>
      <w:r w:rsidRPr="00AC736E">
        <w:rPr>
          <w:rStyle w:val="CommonTableChar"/>
          <w:rFonts w:ascii="Courier New" w:hAnsi="Courier New" w:cs="Courier New"/>
          <w:sz w:val="24"/>
          <w:szCs w:val="24"/>
        </w:rPr>
        <w:t>,</w:t>
      </w:r>
    </w:p>
    <w:p w14:paraId="2078968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this.sortByDate</w:t>
      </w:r>
      <w:proofErr w:type="spellEnd"/>
      <w:proofErr w:type="gramEnd"/>
      <w:r w:rsidRPr="00AC736E">
        <w:rPr>
          <w:rStyle w:val="CommonTableChar"/>
          <w:rFonts w:ascii="Courier New" w:hAnsi="Courier New" w:cs="Courier New"/>
          <w:sz w:val="24"/>
          <w:szCs w:val="24"/>
        </w:rPr>
        <w:t>,</w:t>
      </w:r>
    </w:p>
    <w:p w14:paraId="4D3352B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this.sortAscending</w:t>
      </w:r>
      <w:proofErr w:type="spellEnd"/>
      <w:proofErr w:type="gramEnd"/>
      <w:r w:rsidRPr="00AC736E">
        <w:rPr>
          <w:rStyle w:val="CommonTableChar"/>
          <w:rFonts w:ascii="Courier New" w:hAnsi="Courier New" w:cs="Courier New"/>
          <w:sz w:val="24"/>
          <w:szCs w:val="24"/>
        </w:rPr>
        <w:t>,</w:t>
      </w:r>
    </w:p>
    <w:p w14:paraId="44FA287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required </w:t>
      </w:r>
      <w:proofErr w:type="spellStart"/>
      <w:proofErr w:type="gramStart"/>
      <w:r w:rsidRPr="00AC736E">
        <w:rPr>
          <w:rStyle w:val="CommonTableChar"/>
          <w:rFonts w:ascii="Courier New" w:hAnsi="Courier New" w:cs="Courier New"/>
          <w:sz w:val="24"/>
          <w:szCs w:val="24"/>
        </w:rPr>
        <w:t>this.historyType</w:t>
      </w:r>
      <w:proofErr w:type="spellEnd"/>
      <w:proofErr w:type="gramEnd"/>
      <w:r w:rsidRPr="00AC736E">
        <w:rPr>
          <w:rStyle w:val="CommonTableChar"/>
          <w:rFonts w:ascii="Courier New" w:hAnsi="Courier New" w:cs="Courier New"/>
          <w:sz w:val="24"/>
          <w:szCs w:val="24"/>
        </w:rPr>
        <w:t>,</w:t>
      </w:r>
    </w:p>
    <w:p w14:paraId="4BEFA7E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required </w:t>
      </w:r>
      <w:proofErr w:type="spellStart"/>
      <w:proofErr w:type="gramStart"/>
      <w:r w:rsidRPr="00AC736E">
        <w:rPr>
          <w:rStyle w:val="CommonTableChar"/>
          <w:rFonts w:ascii="Courier New" w:hAnsi="Courier New" w:cs="Courier New"/>
          <w:sz w:val="24"/>
          <w:szCs w:val="24"/>
        </w:rPr>
        <w:t>this.familyId</w:t>
      </w:r>
      <w:proofErr w:type="spellEnd"/>
      <w:proofErr w:type="gramEnd"/>
      <w:r w:rsidRPr="00AC736E">
        <w:rPr>
          <w:rStyle w:val="CommonTableChar"/>
          <w:rFonts w:ascii="Courier New" w:hAnsi="Courier New" w:cs="Courier New"/>
          <w:sz w:val="24"/>
          <w:szCs w:val="24"/>
        </w:rPr>
        <w:t>,</w:t>
      </w:r>
    </w:p>
    <w:p w14:paraId="44097C7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this.selectedCategory</w:t>
      </w:r>
      <w:proofErr w:type="spellEnd"/>
      <w:proofErr w:type="gramEnd"/>
      <w:r w:rsidRPr="00AC736E">
        <w:rPr>
          <w:rStyle w:val="CommonTableChar"/>
          <w:rFonts w:ascii="Courier New" w:hAnsi="Courier New" w:cs="Courier New"/>
          <w:sz w:val="24"/>
          <w:szCs w:val="24"/>
        </w:rPr>
        <w:t>,</w:t>
      </w:r>
    </w:p>
    <w:p w14:paraId="3AF803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7A53051" w14:textId="77777777" w:rsidR="00AC736E" w:rsidRPr="00AC736E" w:rsidRDefault="00AC736E" w:rsidP="00AC736E">
      <w:pPr>
        <w:pStyle w:val="Code"/>
        <w:rPr>
          <w:rStyle w:val="CommonTableChar"/>
          <w:rFonts w:ascii="Courier New" w:hAnsi="Courier New" w:cs="Courier New"/>
          <w:sz w:val="24"/>
          <w:szCs w:val="24"/>
        </w:rPr>
      </w:pPr>
    </w:p>
    <w:p w14:paraId="773B7C1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override</w:t>
      </w:r>
      <w:proofErr w:type="gramEnd"/>
    </w:p>
    <w:p w14:paraId="4014C1C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_</w:t>
      </w:r>
      <w:proofErr w:type="spellStart"/>
      <w:r w:rsidRPr="00AC736E">
        <w:rPr>
          <w:rStyle w:val="CommonTableChar"/>
          <w:rFonts w:ascii="Courier New" w:hAnsi="Courier New" w:cs="Courier New"/>
          <w:sz w:val="24"/>
          <w:szCs w:val="24"/>
        </w:rPr>
        <w:t>TransactionListState</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createState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=&gt; _</w:t>
      </w:r>
      <w:proofErr w:type="spellStart"/>
      <w:r w:rsidRPr="00AC736E">
        <w:rPr>
          <w:rStyle w:val="CommonTableChar"/>
          <w:rFonts w:ascii="Courier New" w:hAnsi="Courier New" w:cs="Courier New"/>
          <w:sz w:val="24"/>
          <w:szCs w:val="24"/>
        </w:rPr>
        <w:t>TransactionListState</w:t>
      </w:r>
      <w:proofErr w:type="spellEnd"/>
      <w:r w:rsidRPr="00AC736E">
        <w:rPr>
          <w:rStyle w:val="CommonTableChar"/>
          <w:rFonts w:ascii="Courier New" w:hAnsi="Courier New" w:cs="Courier New"/>
          <w:sz w:val="24"/>
          <w:szCs w:val="24"/>
        </w:rPr>
        <w:t>();</w:t>
      </w:r>
    </w:p>
    <w:p w14:paraId="775A719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w:t>
      </w:r>
    </w:p>
    <w:p w14:paraId="63C58613" w14:textId="77777777" w:rsidR="00AC736E" w:rsidRPr="00AC736E" w:rsidRDefault="00AC736E" w:rsidP="00AC736E">
      <w:pPr>
        <w:pStyle w:val="Code"/>
        <w:rPr>
          <w:rStyle w:val="CommonTableChar"/>
          <w:rFonts w:ascii="Courier New" w:hAnsi="Courier New" w:cs="Courier New"/>
          <w:sz w:val="24"/>
          <w:szCs w:val="24"/>
        </w:rPr>
      </w:pPr>
    </w:p>
    <w:p w14:paraId="2BB5726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class _</w:t>
      </w:r>
      <w:proofErr w:type="spellStart"/>
      <w:r w:rsidRPr="00AC736E">
        <w:rPr>
          <w:rStyle w:val="CommonTableChar"/>
          <w:rFonts w:ascii="Courier New" w:hAnsi="Courier New" w:cs="Courier New"/>
          <w:sz w:val="24"/>
          <w:szCs w:val="24"/>
        </w:rPr>
        <w:t>TransactionListState</w:t>
      </w:r>
      <w:proofErr w:type="spellEnd"/>
      <w:r w:rsidRPr="00AC736E">
        <w:rPr>
          <w:rStyle w:val="CommonTableChar"/>
          <w:rFonts w:ascii="Courier New" w:hAnsi="Courier New" w:cs="Courier New"/>
          <w:sz w:val="24"/>
          <w:szCs w:val="24"/>
        </w:rPr>
        <w:t xml:space="preserve"> extends State&lt;_</w:t>
      </w:r>
      <w:proofErr w:type="spellStart"/>
      <w:r w:rsidRPr="00AC736E">
        <w:rPr>
          <w:rStyle w:val="CommonTableChar"/>
          <w:rFonts w:ascii="Courier New" w:hAnsi="Courier New" w:cs="Courier New"/>
          <w:sz w:val="24"/>
          <w:szCs w:val="24"/>
        </w:rPr>
        <w:t>TransactionList</w:t>
      </w:r>
      <w:proofErr w:type="spellEnd"/>
      <w:r w:rsidRPr="00AC736E">
        <w:rPr>
          <w:rStyle w:val="CommonTableChar"/>
          <w:rFonts w:ascii="Courier New" w:hAnsi="Courier New" w:cs="Courier New"/>
          <w:sz w:val="24"/>
          <w:szCs w:val="24"/>
        </w:rPr>
        <w:t>&gt; {</w:t>
      </w:r>
    </w:p>
    <w:p w14:paraId="6AF38C2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void </w:t>
      </w:r>
      <w:proofErr w:type="spellStart"/>
      <w:proofErr w:type="gramStart"/>
      <w:r w:rsidRPr="00AC736E">
        <w:rPr>
          <w:rStyle w:val="CommonTableChar"/>
          <w:rFonts w:ascii="Courier New" w:hAnsi="Courier New" w:cs="Courier New"/>
          <w:sz w:val="24"/>
          <w:szCs w:val="24"/>
        </w:rPr>
        <w:t>updateSorting</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bool ascending) {</w:t>
      </w:r>
    </w:p>
    <w:p w14:paraId="1C55664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13407F3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C5E26C5" w14:textId="77777777" w:rsidR="00AC736E" w:rsidRPr="00AC736E" w:rsidRDefault="00AC736E" w:rsidP="00AC736E">
      <w:pPr>
        <w:pStyle w:val="Code"/>
        <w:rPr>
          <w:rStyle w:val="CommonTableChar"/>
          <w:rFonts w:ascii="Courier New" w:hAnsi="Courier New" w:cs="Courier New"/>
          <w:sz w:val="24"/>
          <w:szCs w:val="24"/>
        </w:rPr>
      </w:pPr>
    </w:p>
    <w:p w14:paraId="330224B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List&lt;Transaction&gt; _</w:t>
      </w:r>
      <w:proofErr w:type="spellStart"/>
      <w:proofErr w:type="gramStart"/>
      <w:r w:rsidRPr="00AC736E">
        <w:rPr>
          <w:rStyle w:val="CommonTableChar"/>
          <w:rFonts w:ascii="Courier New" w:hAnsi="Courier New" w:cs="Courier New"/>
          <w:sz w:val="24"/>
          <w:szCs w:val="24"/>
        </w:rPr>
        <w:t>getFilteredTransactions</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74474F7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filtered = </w:t>
      </w:r>
      <w:proofErr w:type="spellStart"/>
      <w:proofErr w:type="gramStart"/>
      <w:r w:rsidRPr="00AC736E">
        <w:rPr>
          <w:rStyle w:val="CommonTableChar"/>
          <w:rFonts w:ascii="Courier New" w:hAnsi="Courier New" w:cs="Courier New"/>
          <w:sz w:val="24"/>
          <w:szCs w:val="24"/>
        </w:rPr>
        <w:t>widget.transactions</w:t>
      </w:r>
      <w:proofErr w:type="gramEnd"/>
      <w:r w:rsidRPr="00AC736E">
        <w:rPr>
          <w:rStyle w:val="CommonTableChar"/>
          <w:rFonts w:ascii="Courier New" w:hAnsi="Courier New" w:cs="Courier New"/>
          <w:sz w:val="24"/>
          <w:szCs w:val="24"/>
        </w:rPr>
        <w:t>.where</w:t>
      </w:r>
      <w:proofErr w:type="spellEnd"/>
      <w:r w:rsidRPr="00AC736E">
        <w:rPr>
          <w:rStyle w:val="CommonTableChar"/>
          <w:rFonts w:ascii="Courier New" w:hAnsi="Courier New" w:cs="Courier New"/>
          <w:sz w:val="24"/>
          <w:szCs w:val="24"/>
        </w:rPr>
        <w:t>((t) {</w:t>
      </w:r>
    </w:p>
    <w:p w14:paraId="6EC0003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isInDateRange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t.date</w:t>
      </w:r>
      <w:proofErr w:type="spellEnd"/>
      <w:proofErr w:type="gramEnd"/>
      <w:r w:rsidRPr="00AC736E">
        <w:rPr>
          <w:rStyle w:val="CommonTableChar"/>
          <w:rFonts w:ascii="Courier New" w:hAnsi="Courier New" w:cs="Courier New"/>
          <w:sz w:val="24"/>
          <w:szCs w:val="24"/>
        </w:rPr>
        <w:t xml:space="preserve"> != null &amp;&amp;</w:t>
      </w:r>
    </w:p>
    <w:p w14:paraId="56D5072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t.date!.</w:t>
      </w:r>
      <w:proofErr w:type="spellStart"/>
      <w:proofErr w:type="gramEnd"/>
      <w:r w:rsidRPr="00AC736E">
        <w:rPr>
          <w:rStyle w:val="CommonTableChar"/>
          <w:rFonts w:ascii="Courier New" w:hAnsi="Courier New" w:cs="Courier New"/>
          <w:sz w:val="24"/>
          <w:szCs w:val="24"/>
        </w:rPr>
        <w:t>isAfter</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widget.startDate</w:t>
      </w:r>
      <w:proofErr w:type="spellEnd"/>
      <w:r w:rsidRPr="00AC736E">
        <w:rPr>
          <w:rStyle w:val="CommonTableChar"/>
          <w:rFonts w:ascii="Courier New" w:hAnsi="Courier New" w:cs="Courier New"/>
          <w:sz w:val="24"/>
          <w:szCs w:val="24"/>
        </w:rPr>
        <w:t>) &amp;&amp;</w:t>
      </w:r>
    </w:p>
    <w:p w14:paraId="458181B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t.date</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isBefore</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widget.endDate.add</w:t>
      </w:r>
      <w:proofErr w:type="spellEnd"/>
      <w:r w:rsidRPr="00AC736E">
        <w:rPr>
          <w:rStyle w:val="CommonTableChar"/>
          <w:rFonts w:ascii="Courier New" w:hAnsi="Courier New" w:cs="Courier New"/>
          <w:sz w:val="24"/>
          <w:szCs w:val="24"/>
        </w:rPr>
        <w:t>(const Duration(days: 1)));</w:t>
      </w:r>
    </w:p>
    <w:p w14:paraId="145B56E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isCorrectAccount</w:t>
      </w:r>
      <w:proofErr w:type="spellEnd"/>
      <w:r w:rsidRPr="00AC736E">
        <w:rPr>
          <w:rStyle w:val="CommonTableChar"/>
          <w:rFonts w:ascii="Courier New" w:hAnsi="Courier New" w:cs="Courier New"/>
          <w:sz w:val="24"/>
          <w:szCs w:val="24"/>
        </w:rPr>
        <w:t xml:space="preserve"> =</w:t>
      </w:r>
    </w:p>
    <w:p w14:paraId="0F219F9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widget.selectedAccountId</w:t>
      </w:r>
      <w:proofErr w:type="spellEnd"/>
      <w:proofErr w:type="gramEnd"/>
      <w:r w:rsidRPr="00AC736E">
        <w:rPr>
          <w:rStyle w:val="CommonTableChar"/>
          <w:rFonts w:ascii="Courier New" w:hAnsi="Courier New" w:cs="Courier New"/>
          <w:sz w:val="24"/>
          <w:szCs w:val="24"/>
        </w:rPr>
        <w:t xml:space="preserve"> == 'all' || </w:t>
      </w:r>
      <w:proofErr w:type="spellStart"/>
      <w:r w:rsidRPr="00AC736E">
        <w:rPr>
          <w:rStyle w:val="CommonTableChar"/>
          <w:rFonts w:ascii="Courier New" w:hAnsi="Courier New" w:cs="Courier New"/>
          <w:sz w:val="24"/>
          <w:szCs w:val="24"/>
        </w:rPr>
        <w:t>t.accountId</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widget.selectedAccountId</w:t>
      </w:r>
      <w:proofErr w:type="spellEnd"/>
      <w:r w:rsidRPr="00AC736E">
        <w:rPr>
          <w:rStyle w:val="CommonTableChar"/>
          <w:rFonts w:ascii="Courier New" w:hAnsi="Courier New" w:cs="Courier New"/>
          <w:sz w:val="24"/>
          <w:szCs w:val="24"/>
        </w:rPr>
        <w:t>;</w:t>
      </w:r>
    </w:p>
    <w:p w14:paraId="17F3CB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isCorrectType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widget.historyType</w:t>
      </w:r>
      <w:proofErr w:type="spellEnd"/>
      <w:proofErr w:type="gram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HistoryType.all</w:t>
      </w:r>
      <w:proofErr w:type="spellEnd"/>
    </w:p>
    <w:p w14:paraId="7ED00C8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true</w:t>
      </w:r>
    </w:p>
    <w:p w14:paraId="0E7E9C6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widget.historyType</w:t>
      </w:r>
      <w:proofErr w:type="spellEnd"/>
      <w:proofErr w:type="gram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HistoryType.expenses</w:t>
      </w:r>
      <w:proofErr w:type="spellEnd"/>
    </w:p>
    <w:p w14:paraId="2A41BAD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t.isExpense</w:t>
      </w:r>
      <w:proofErr w:type="spellEnd"/>
      <w:proofErr w:type="gramEnd"/>
    </w:p>
    <w:p w14:paraId="36AA554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 !</w:t>
      </w:r>
      <w:proofErr w:type="spellStart"/>
      <w:r w:rsidRPr="00AC736E">
        <w:rPr>
          <w:rStyle w:val="CommonTableChar"/>
          <w:rFonts w:ascii="Courier New" w:hAnsi="Courier New" w:cs="Courier New"/>
          <w:sz w:val="24"/>
          <w:szCs w:val="24"/>
        </w:rPr>
        <w:t>t</w:t>
      </w:r>
      <w:proofErr w:type="gramEnd"/>
      <w:r w:rsidRPr="00AC736E">
        <w:rPr>
          <w:rStyle w:val="CommonTableChar"/>
          <w:rFonts w:ascii="Courier New" w:hAnsi="Courier New" w:cs="Courier New"/>
          <w:sz w:val="24"/>
          <w:szCs w:val="24"/>
        </w:rPr>
        <w:t>.isExpense</w:t>
      </w:r>
      <w:proofErr w:type="spellEnd"/>
      <w:r w:rsidRPr="00AC736E">
        <w:rPr>
          <w:rStyle w:val="CommonTableChar"/>
          <w:rFonts w:ascii="Courier New" w:hAnsi="Courier New" w:cs="Courier New"/>
          <w:sz w:val="24"/>
          <w:szCs w:val="24"/>
        </w:rPr>
        <w:t>;</w:t>
      </w:r>
    </w:p>
    <w:p w14:paraId="3F973A7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isCorrectCategory</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widget.selectedCategory</w:t>
      </w:r>
      <w:proofErr w:type="spellEnd"/>
      <w:proofErr w:type="gramEnd"/>
      <w:r w:rsidRPr="00AC736E">
        <w:rPr>
          <w:rStyle w:val="CommonTableChar"/>
          <w:rFonts w:ascii="Courier New" w:hAnsi="Courier New" w:cs="Courier New"/>
          <w:sz w:val="24"/>
          <w:szCs w:val="24"/>
        </w:rPr>
        <w:t xml:space="preserve"> == null || </w:t>
      </w:r>
      <w:proofErr w:type="spellStart"/>
      <w:r w:rsidRPr="00AC736E">
        <w:rPr>
          <w:rStyle w:val="CommonTableChar"/>
          <w:rFonts w:ascii="Courier New" w:hAnsi="Courier New" w:cs="Courier New"/>
          <w:sz w:val="24"/>
          <w:szCs w:val="24"/>
        </w:rPr>
        <w:t>t.category</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widget.selectedCategory</w:t>
      </w:r>
      <w:proofErr w:type="spellEnd"/>
      <w:r w:rsidRPr="00AC736E">
        <w:rPr>
          <w:rStyle w:val="CommonTableChar"/>
          <w:rFonts w:ascii="Courier New" w:hAnsi="Courier New" w:cs="Courier New"/>
          <w:sz w:val="24"/>
          <w:szCs w:val="24"/>
        </w:rPr>
        <w:t>;</w:t>
      </w:r>
    </w:p>
    <w:p w14:paraId="27AB031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UserProvider</w:t>
      </w:r>
      <w:proofErr w:type="spellEnd"/>
      <w:proofErr w:type="gramStart"/>
      <w:r w:rsidRPr="00AC736E">
        <w:rPr>
          <w:rStyle w:val="CommonTableChar"/>
          <w:rFonts w:ascii="Courier New" w:hAnsi="Courier New" w:cs="Courier New"/>
          <w:sz w:val="24"/>
          <w:szCs w:val="24"/>
        </w:rPr>
        <w:t>&gt;(</w:t>
      </w:r>
      <w:proofErr w:type="gramEnd"/>
      <w:r w:rsidRPr="00AC736E">
        <w:rPr>
          <w:rStyle w:val="CommonTableChar"/>
          <w:rFonts w:ascii="Courier New" w:hAnsi="Courier New" w:cs="Courier New"/>
          <w:sz w:val="24"/>
          <w:szCs w:val="24"/>
        </w:rPr>
        <w:t>context, listen: false).</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 xml:space="preserve"> ?? 'all';</w:t>
      </w:r>
    </w:p>
    <w:p w14:paraId="66A20F4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isCorrectUser</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 xml:space="preserve"> == 'all' || </w:t>
      </w:r>
      <w:proofErr w:type="spellStart"/>
      <w:proofErr w:type="gramStart"/>
      <w:r w:rsidRPr="00AC736E">
        <w:rPr>
          <w:rStyle w:val="CommonTableChar"/>
          <w:rFonts w:ascii="Courier New" w:hAnsi="Courier New" w:cs="Courier New"/>
          <w:sz w:val="24"/>
          <w:szCs w:val="24"/>
        </w:rPr>
        <w:t>t.userId</w:t>
      </w:r>
      <w:proofErr w:type="spellEnd"/>
      <w:proofErr w:type="gram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selectedUserId</w:t>
      </w:r>
      <w:proofErr w:type="spellEnd"/>
      <w:r w:rsidRPr="00AC736E">
        <w:rPr>
          <w:rStyle w:val="CommonTableChar"/>
          <w:rFonts w:ascii="Courier New" w:hAnsi="Courier New" w:cs="Courier New"/>
          <w:sz w:val="24"/>
          <w:szCs w:val="24"/>
        </w:rPr>
        <w:t>;</w:t>
      </w:r>
    </w:p>
    <w:p w14:paraId="7230D7AE" w14:textId="77777777" w:rsidR="00AC736E" w:rsidRPr="00AC736E" w:rsidRDefault="00AC736E" w:rsidP="00AC736E">
      <w:pPr>
        <w:pStyle w:val="Code"/>
        <w:rPr>
          <w:rStyle w:val="CommonTableChar"/>
          <w:rFonts w:ascii="Courier New" w:hAnsi="Courier New" w:cs="Courier New"/>
          <w:sz w:val="24"/>
          <w:szCs w:val="24"/>
        </w:rPr>
      </w:pPr>
    </w:p>
    <w:p w14:paraId="56CF139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r w:rsidRPr="00AC736E">
        <w:rPr>
          <w:rStyle w:val="CommonTableChar"/>
          <w:rFonts w:ascii="Courier New" w:hAnsi="Courier New" w:cs="Courier New"/>
          <w:sz w:val="24"/>
          <w:szCs w:val="24"/>
        </w:rPr>
        <w:t>isInDateRange</w:t>
      </w:r>
      <w:proofErr w:type="spellEnd"/>
      <w:r w:rsidRPr="00AC736E">
        <w:rPr>
          <w:rStyle w:val="CommonTableChar"/>
          <w:rFonts w:ascii="Courier New" w:hAnsi="Courier New" w:cs="Courier New"/>
          <w:sz w:val="24"/>
          <w:szCs w:val="24"/>
        </w:rPr>
        <w:t xml:space="preserve"> &amp;&amp; </w:t>
      </w:r>
      <w:proofErr w:type="spellStart"/>
      <w:r w:rsidRPr="00AC736E">
        <w:rPr>
          <w:rStyle w:val="CommonTableChar"/>
          <w:rFonts w:ascii="Courier New" w:hAnsi="Courier New" w:cs="Courier New"/>
          <w:sz w:val="24"/>
          <w:szCs w:val="24"/>
        </w:rPr>
        <w:t>isCorrectAccount</w:t>
      </w:r>
      <w:proofErr w:type="spellEnd"/>
      <w:r w:rsidRPr="00AC736E">
        <w:rPr>
          <w:rStyle w:val="CommonTableChar"/>
          <w:rFonts w:ascii="Courier New" w:hAnsi="Courier New" w:cs="Courier New"/>
          <w:sz w:val="24"/>
          <w:szCs w:val="24"/>
        </w:rPr>
        <w:t xml:space="preserve"> &amp;&amp; </w:t>
      </w:r>
      <w:proofErr w:type="spellStart"/>
      <w:r w:rsidRPr="00AC736E">
        <w:rPr>
          <w:rStyle w:val="CommonTableChar"/>
          <w:rFonts w:ascii="Courier New" w:hAnsi="Courier New" w:cs="Courier New"/>
          <w:sz w:val="24"/>
          <w:szCs w:val="24"/>
        </w:rPr>
        <w:t>isCorrectType</w:t>
      </w:r>
      <w:proofErr w:type="spellEnd"/>
      <w:r w:rsidRPr="00AC736E">
        <w:rPr>
          <w:rStyle w:val="CommonTableChar"/>
          <w:rFonts w:ascii="Courier New" w:hAnsi="Courier New" w:cs="Courier New"/>
          <w:sz w:val="24"/>
          <w:szCs w:val="24"/>
        </w:rPr>
        <w:t xml:space="preserve"> &amp;&amp; </w:t>
      </w:r>
      <w:proofErr w:type="spellStart"/>
      <w:r w:rsidRPr="00AC736E">
        <w:rPr>
          <w:rStyle w:val="CommonTableChar"/>
          <w:rFonts w:ascii="Courier New" w:hAnsi="Courier New" w:cs="Courier New"/>
          <w:sz w:val="24"/>
          <w:szCs w:val="24"/>
        </w:rPr>
        <w:t>isCorrectCategory</w:t>
      </w:r>
      <w:proofErr w:type="spellEnd"/>
      <w:r w:rsidRPr="00AC736E">
        <w:rPr>
          <w:rStyle w:val="CommonTableChar"/>
          <w:rFonts w:ascii="Courier New" w:hAnsi="Courier New" w:cs="Courier New"/>
          <w:sz w:val="24"/>
          <w:szCs w:val="24"/>
        </w:rPr>
        <w:t xml:space="preserve"> &amp;&amp; </w:t>
      </w:r>
      <w:proofErr w:type="spellStart"/>
      <w:r w:rsidRPr="00AC736E">
        <w:rPr>
          <w:rStyle w:val="CommonTableChar"/>
          <w:rFonts w:ascii="Courier New" w:hAnsi="Courier New" w:cs="Courier New"/>
          <w:sz w:val="24"/>
          <w:szCs w:val="24"/>
        </w:rPr>
        <w:t>isCorrectUser</w:t>
      </w:r>
      <w:proofErr w:type="spellEnd"/>
      <w:r w:rsidRPr="00AC736E">
        <w:rPr>
          <w:rStyle w:val="CommonTableChar"/>
          <w:rFonts w:ascii="Courier New" w:hAnsi="Courier New" w:cs="Courier New"/>
          <w:sz w:val="24"/>
          <w:szCs w:val="24"/>
        </w:rPr>
        <w:t>;</w:t>
      </w:r>
    </w:p>
    <w:p w14:paraId="612F588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toList</w:t>
      </w:r>
      <w:proofErr w:type="spellEnd"/>
      <w:proofErr w:type="gramEnd"/>
      <w:r w:rsidRPr="00AC736E">
        <w:rPr>
          <w:rStyle w:val="CommonTableChar"/>
          <w:rFonts w:ascii="Courier New" w:hAnsi="Courier New" w:cs="Courier New"/>
          <w:sz w:val="24"/>
          <w:szCs w:val="24"/>
        </w:rPr>
        <w:t>();</w:t>
      </w:r>
    </w:p>
    <w:p w14:paraId="70650B1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widget.sortByDate</w:t>
      </w:r>
      <w:proofErr w:type="spellEnd"/>
      <w:proofErr w:type="gramEnd"/>
      <w:r w:rsidRPr="00AC736E">
        <w:rPr>
          <w:rStyle w:val="CommonTableChar"/>
          <w:rFonts w:ascii="Courier New" w:hAnsi="Courier New" w:cs="Courier New"/>
          <w:sz w:val="24"/>
          <w:szCs w:val="24"/>
        </w:rPr>
        <w:t>) {</w:t>
      </w:r>
    </w:p>
    <w:p w14:paraId="6F6834F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if (</w:t>
      </w:r>
      <w:proofErr w:type="spellStart"/>
      <w:proofErr w:type="gramStart"/>
      <w:r w:rsidRPr="00AC736E">
        <w:rPr>
          <w:rStyle w:val="CommonTableChar"/>
          <w:rFonts w:ascii="Courier New" w:hAnsi="Courier New" w:cs="Courier New"/>
          <w:sz w:val="24"/>
          <w:szCs w:val="24"/>
        </w:rPr>
        <w:t>widget.sortAscending</w:t>
      </w:r>
      <w:proofErr w:type="spellEnd"/>
      <w:proofErr w:type="gramEnd"/>
      <w:r w:rsidRPr="00AC736E">
        <w:rPr>
          <w:rStyle w:val="CommonTableChar"/>
          <w:rFonts w:ascii="Courier New" w:hAnsi="Courier New" w:cs="Courier New"/>
          <w:sz w:val="24"/>
          <w:szCs w:val="24"/>
        </w:rPr>
        <w:t>) {</w:t>
      </w:r>
    </w:p>
    <w:p w14:paraId="0BC4FB6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filtered.sort</w:t>
      </w:r>
      <w:proofErr w:type="spellEnd"/>
      <w:proofErr w:type="gramEnd"/>
      <w:r w:rsidRPr="00AC736E">
        <w:rPr>
          <w:rStyle w:val="CommonTableChar"/>
          <w:rFonts w:ascii="Courier New" w:hAnsi="Courier New" w:cs="Courier New"/>
          <w:sz w:val="24"/>
          <w:szCs w:val="24"/>
        </w:rPr>
        <w:t>((a, b) =&gt; (</w:t>
      </w:r>
      <w:proofErr w:type="spellStart"/>
      <w:r w:rsidRPr="00AC736E">
        <w:rPr>
          <w:rStyle w:val="CommonTableChar"/>
          <w:rFonts w:ascii="Courier New" w:hAnsi="Courier New" w:cs="Courier New"/>
          <w:sz w:val="24"/>
          <w:szCs w:val="24"/>
        </w:rPr>
        <w:t>a.date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compareTo</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b.date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1EEDEBF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else {</w:t>
      </w:r>
    </w:p>
    <w:p w14:paraId="288185F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filtered.sort</w:t>
      </w:r>
      <w:proofErr w:type="spellEnd"/>
      <w:proofErr w:type="gramEnd"/>
      <w:r w:rsidRPr="00AC736E">
        <w:rPr>
          <w:rStyle w:val="CommonTableChar"/>
          <w:rFonts w:ascii="Courier New" w:hAnsi="Courier New" w:cs="Courier New"/>
          <w:sz w:val="24"/>
          <w:szCs w:val="24"/>
        </w:rPr>
        <w:t>((a, b) =&gt; (</w:t>
      </w:r>
      <w:proofErr w:type="spellStart"/>
      <w:r w:rsidRPr="00AC736E">
        <w:rPr>
          <w:rStyle w:val="CommonTableChar"/>
          <w:rFonts w:ascii="Courier New" w:hAnsi="Courier New" w:cs="Courier New"/>
          <w:sz w:val="24"/>
          <w:szCs w:val="24"/>
        </w:rPr>
        <w:t>b.date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compareTo</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a.date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DateTime.now</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0BFD59E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16DDDF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 else {</w:t>
      </w:r>
    </w:p>
    <w:p w14:paraId="3EE8FC4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filtered.sort</w:t>
      </w:r>
      <w:proofErr w:type="spellEnd"/>
      <w:proofErr w:type="gramEnd"/>
      <w:r w:rsidRPr="00AC736E">
        <w:rPr>
          <w:rStyle w:val="CommonTableChar"/>
          <w:rFonts w:ascii="Courier New" w:hAnsi="Courier New" w:cs="Courier New"/>
          <w:sz w:val="24"/>
          <w:szCs w:val="24"/>
        </w:rPr>
        <w:t>((a, b) {</w:t>
      </w:r>
    </w:p>
    <w:p w14:paraId="0B2449A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final comparison = (</w:t>
      </w:r>
      <w:proofErr w:type="spellStart"/>
      <w:proofErr w:type="gramStart"/>
      <w:r w:rsidRPr="00AC736E">
        <w:rPr>
          <w:rStyle w:val="CommonTableChar"/>
          <w:rFonts w:ascii="Courier New" w:hAnsi="Courier New" w:cs="Courier New"/>
          <w:sz w:val="24"/>
          <w:szCs w:val="24"/>
        </w:rPr>
        <w:t>b.amount</w:t>
      </w:r>
      <w:proofErr w:type="spellEnd"/>
      <w:proofErr w:type="gramEnd"/>
      <w:r w:rsidRPr="00AC736E">
        <w:rPr>
          <w:rStyle w:val="CommonTableChar"/>
          <w:rFonts w:ascii="Courier New" w:hAnsi="Courier New" w:cs="Courier New"/>
          <w:sz w:val="24"/>
          <w:szCs w:val="24"/>
        </w:rPr>
        <w:t xml:space="preserve"> ?? </w:t>
      </w:r>
      <w:proofErr w:type="gramStart"/>
      <w:r w:rsidRPr="00AC736E">
        <w:rPr>
          <w:rStyle w:val="CommonTableChar"/>
          <w:rFonts w:ascii="Courier New" w:hAnsi="Courier New" w:cs="Courier New"/>
          <w:sz w:val="24"/>
          <w:szCs w:val="24"/>
        </w:rPr>
        <w:t>0).</w:t>
      </w:r>
      <w:proofErr w:type="spellStart"/>
      <w:r w:rsidRPr="00AC736E">
        <w:rPr>
          <w:rStyle w:val="CommonTableChar"/>
          <w:rFonts w:ascii="Courier New" w:hAnsi="Courier New" w:cs="Courier New"/>
          <w:sz w:val="24"/>
          <w:szCs w:val="24"/>
        </w:rPr>
        <w:t>compareTo</w:t>
      </w:r>
      <w:proofErr w:type="spellEnd"/>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a.amount</w:t>
      </w:r>
      <w:proofErr w:type="spellEnd"/>
      <w:r w:rsidRPr="00AC736E">
        <w:rPr>
          <w:rStyle w:val="CommonTableChar"/>
          <w:rFonts w:ascii="Courier New" w:hAnsi="Courier New" w:cs="Courier New"/>
          <w:sz w:val="24"/>
          <w:szCs w:val="24"/>
        </w:rPr>
        <w:t xml:space="preserve"> ?? 0);</w:t>
      </w:r>
    </w:p>
    <w:p w14:paraId="0A2A552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proofErr w:type="gramStart"/>
      <w:r w:rsidRPr="00AC736E">
        <w:rPr>
          <w:rStyle w:val="CommonTableChar"/>
          <w:rFonts w:ascii="Courier New" w:hAnsi="Courier New" w:cs="Courier New"/>
          <w:sz w:val="24"/>
          <w:szCs w:val="24"/>
        </w:rPr>
        <w:t>widget.sortAscending</w:t>
      </w:r>
      <w:proofErr w:type="spellEnd"/>
      <w:proofErr w:type="gramEnd"/>
      <w:r w:rsidRPr="00AC736E">
        <w:rPr>
          <w:rStyle w:val="CommonTableChar"/>
          <w:rFonts w:ascii="Courier New" w:hAnsi="Courier New" w:cs="Courier New"/>
          <w:sz w:val="24"/>
          <w:szCs w:val="24"/>
        </w:rPr>
        <w:t xml:space="preserve"> ? -comparison : comparison;</w:t>
      </w:r>
    </w:p>
    <w:p w14:paraId="15125A1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C170DC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B787AF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filtered;</w:t>
      </w:r>
    </w:p>
    <w:p w14:paraId="7811158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2742C7E" w14:textId="77777777" w:rsidR="00AC736E" w:rsidRPr="00AC736E" w:rsidRDefault="00AC736E" w:rsidP="00AC736E">
      <w:pPr>
        <w:pStyle w:val="Code"/>
        <w:rPr>
          <w:rStyle w:val="CommonTableChar"/>
          <w:rFonts w:ascii="Courier New" w:hAnsi="Courier New" w:cs="Courier New"/>
          <w:sz w:val="24"/>
          <w:szCs w:val="24"/>
        </w:rPr>
      </w:pPr>
    </w:p>
    <w:p w14:paraId="7DDBC43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gramStart"/>
      <w:r w:rsidRPr="00AC736E">
        <w:rPr>
          <w:rStyle w:val="CommonTableChar"/>
          <w:rFonts w:ascii="Courier New" w:hAnsi="Courier New" w:cs="Courier New"/>
          <w:sz w:val="24"/>
          <w:szCs w:val="24"/>
        </w:rPr>
        <w:t>override</w:t>
      </w:r>
      <w:proofErr w:type="gramEnd"/>
    </w:p>
    <w:p w14:paraId="7302BDF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Widget </w:t>
      </w:r>
      <w:proofErr w:type="gramStart"/>
      <w:r w:rsidRPr="00AC736E">
        <w:rPr>
          <w:rStyle w:val="CommonTableChar"/>
          <w:rFonts w:ascii="Courier New" w:hAnsi="Courier New" w:cs="Courier New"/>
          <w:sz w:val="24"/>
          <w:szCs w:val="24"/>
        </w:rPr>
        <w:t>build(</w:t>
      </w:r>
      <w:proofErr w:type="spellStart"/>
      <w:proofErr w:type="gramEnd"/>
      <w:r w:rsidRPr="00AC736E">
        <w:rPr>
          <w:rStyle w:val="CommonTableChar"/>
          <w:rFonts w:ascii="Courier New" w:hAnsi="Courier New" w:cs="Courier New"/>
          <w:sz w:val="24"/>
          <w:szCs w:val="24"/>
        </w:rPr>
        <w:t>BuildContext</w:t>
      </w:r>
      <w:proofErr w:type="spellEnd"/>
      <w:r w:rsidRPr="00AC736E">
        <w:rPr>
          <w:rStyle w:val="CommonTableChar"/>
          <w:rFonts w:ascii="Courier New" w:hAnsi="Courier New" w:cs="Courier New"/>
          <w:sz w:val="24"/>
          <w:szCs w:val="24"/>
        </w:rPr>
        <w:t xml:space="preserve"> context) {</w:t>
      </w:r>
    </w:p>
    <w:p w14:paraId="4B3F1DE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dbService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Provider.of</w:t>
      </w:r>
      <w:proofErr w:type="spellEnd"/>
      <w:r w:rsidRPr="00AC736E">
        <w:rPr>
          <w:rStyle w:val="CommonTableChar"/>
          <w:rFonts w:ascii="Courier New" w:hAnsi="Courier New" w:cs="Courier New"/>
          <w:sz w:val="24"/>
          <w:szCs w:val="24"/>
        </w:rPr>
        <w:t>&lt;</w:t>
      </w:r>
      <w:proofErr w:type="spellStart"/>
      <w:r w:rsidRPr="00AC736E">
        <w:rPr>
          <w:rStyle w:val="CommonTableChar"/>
          <w:rFonts w:ascii="Courier New" w:hAnsi="Courier New" w:cs="Courier New"/>
          <w:sz w:val="24"/>
          <w:szCs w:val="24"/>
        </w:rPr>
        <w:t>DbService</w:t>
      </w:r>
      <w:proofErr w:type="spellEnd"/>
      <w:r w:rsidRPr="00AC736E">
        <w:rPr>
          <w:rStyle w:val="CommonTableChar"/>
          <w:rFonts w:ascii="Courier New" w:hAnsi="Courier New" w:cs="Courier New"/>
          <w:sz w:val="24"/>
          <w:szCs w:val="24"/>
        </w:rPr>
        <w:t>&gt;(context);</w:t>
      </w:r>
    </w:p>
    <w:p w14:paraId="4F6BDB8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transactions = _</w:t>
      </w:r>
      <w:proofErr w:type="spellStart"/>
      <w:proofErr w:type="gramStart"/>
      <w:r w:rsidRPr="00AC736E">
        <w:rPr>
          <w:rStyle w:val="CommonTableChar"/>
          <w:rFonts w:ascii="Courier New" w:hAnsi="Courier New" w:cs="Courier New"/>
          <w:sz w:val="24"/>
          <w:szCs w:val="24"/>
        </w:rPr>
        <w:t>getFilteredTransactions</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77D26A84" w14:textId="77777777" w:rsidR="00AC736E" w:rsidRPr="00AC736E" w:rsidRDefault="00AC736E" w:rsidP="00AC736E">
      <w:pPr>
        <w:pStyle w:val="Code"/>
        <w:rPr>
          <w:rStyle w:val="CommonTableChar"/>
          <w:rFonts w:ascii="Courier New" w:hAnsi="Courier New" w:cs="Courier New"/>
          <w:sz w:val="24"/>
          <w:szCs w:val="24"/>
        </w:rPr>
      </w:pPr>
    </w:p>
    <w:p w14:paraId="5E4D2FE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r w:rsidRPr="00AC736E">
        <w:rPr>
          <w:rStyle w:val="CommonTableChar"/>
          <w:rFonts w:ascii="Courier New" w:hAnsi="Courier New" w:cs="Courier New"/>
          <w:sz w:val="24"/>
          <w:szCs w:val="24"/>
        </w:rPr>
        <w:t>ListView.builder</w:t>
      </w:r>
      <w:proofErr w:type="spellEnd"/>
      <w:r w:rsidRPr="00AC736E">
        <w:rPr>
          <w:rStyle w:val="CommonTableChar"/>
          <w:rFonts w:ascii="Courier New" w:hAnsi="Courier New" w:cs="Courier New"/>
          <w:sz w:val="24"/>
          <w:szCs w:val="24"/>
        </w:rPr>
        <w:t>(</w:t>
      </w:r>
    </w:p>
    <w:p w14:paraId="52349F8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shrinkWrap</w:t>
      </w:r>
      <w:proofErr w:type="spellEnd"/>
      <w:r w:rsidRPr="00AC736E">
        <w:rPr>
          <w:rStyle w:val="CommonTableChar"/>
          <w:rFonts w:ascii="Courier New" w:hAnsi="Courier New" w:cs="Courier New"/>
          <w:sz w:val="24"/>
          <w:szCs w:val="24"/>
        </w:rPr>
        <w:t>: true,</w:t>
      </w:r>
    </w:p>
    <w:p w14:paraId="47D9686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physics: const </w:t>
      </w:r>
      <w:proofErr w:type="spellStart"/>
      <w:proofErr w:type="gramStart"/>
      <w:r w:rsidRPr="00AC736E">
        <w:rPr>
          <w:rStyle w:val="CommonTableChar"/>
          <w:rFonts w:ascii="Courier New" w:hAnsi="Courier New" w:cs="Courier New"/>
          <w:sz w:val="24"/>
          <w:szCs w:val="24"/>
        </w:rPr>
        <w:t>NeverScrollableScrollPhysics</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w:t>
      </w:r>
    </w:p>
    <w:p w14:paraId="7A87B14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itemCount</w:t>
      </w:r>
      <w:proofErr w:type="spellEnd"/>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transactions.length</w:t>
      </w:r>
      <w:proofErr w:type="spellEnd"/>
      <w:proofErr w:type="gramEnd"/>
      <w:r w:rsidRPr="00AC736E">
        <w:rPr>
          <w:rStyle w:val="CommonTableChar"/>
          <w:rFonts w:ascii="Courier New" w:hAnsi="Courier New" w:cs="Courier New"/>
          <w:sz w:val="24"/>
          <w:szCs w:val="24"/>
        </w:rPr>
        <w:t>,</w:t>
      </w:r>
    </w:p>
    <w:p w14:paraId="42A9CE6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itemBuilder</w:t>
      </w:r>
      <w:proofErr w:type="spellEnd"/>
      <w:r w:rsidRPr="00AC736E">
        <w:rPr>
          <w:rStyle w:val="CommonTableChar"/>
          <w:rFonts w:ascii="Courier New" w:hAnsi="Courier New" w:cs="Courier New"/>
          <w:sz w:val="24"/>
          <w:szCs w:val="24"/>
        </w:rPr>
        <w:t>: (context, index) {</w:t>
      </w:r>
    </w:p>
    <w:p w14:paraId="07605A4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transaction = transactions[index];</w:t>
      </w:r>
    </w:p>
    <w:p w14:paraId="167512B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proofErr w:type="gramStart"/>
      <w:r w:rsidRPr="00AC736E">
        <w:rPr>
          <w:rStyle w:val="CommonTableChar"/>
          <w:rFonts w:ascii="Courier New" w:hAnsi="Courier New" w:cs="Courier New"/>
          <w:sz w:val="24"/>
          <w:szCs w:val="24"/>
        </w:rPr>
        <w:t>FutureBuilder</w:t>
      </w:r>
      <w:proofErr w:type="spellEnd"/>
      <w:r w:rsidRPr="00AC736E">
        <w:rPr>
          <w:rStyle w:val="CommonTableChar"/>
          <w:rFonts w:ascii="Courier New" w:hAnsi="Courier New" w:cs="Courier New"/>
          <w:sz w:val="24"/>
          <w:szCs w:val="24"/>
        </w:rPr>
        <w:t>(</w:t>
      </w:r>
      <w:proofErr w:type="gramEnd"/>
    </w:p>
    <w:p w14:paraId="245CC38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future: </w:t>
      </w:r>
      <w:proofErr w:type="spellStart"/>
      <w:r w:rsidRPr="00AC736E">
        <w:rPr>
          <w:rStyle w:val="CommonTableChar"/>
          <w:rFonts w:ascii="Courier New" w:hAnsi="Courier New" w:cs="Courier New"/>
          <w:sz w:val="24"/>
          <w:szCs w:val="24"/>
        </w:rPr>
        <w:t>dbService.getUserById</w:t>
      </w:r>
      <w:proofErr w:type="spellEnd"/>
      <w:r w:rsidRPr="00AC736E">
        <w:rPr>
          <w:rStyle w:val="CommonTableChar"/>
          <w:rFonts w:ascii="Courier New" w:hAnsi="Courier New" w:cs="Courier New"/>
          <w:sz w:val="24"/>
          <w:szCs w:val="24"/>
        </w:rPr>
        <w:t>(</w:t>
      </w:r>
      <w:proofErr w:type="spellStart"/>
      <w:proofErr w:type="gramStart"/>
      <w:r w:rsidRPr="00AC736E">
        <w:rPr>
          <w:rStyle w:val="CommonTableChar"/>
          <w:rFonts w:ascii="Courier New" w:hAnsi="Courier New" w:cs="Courier New"/>
          <w:sz w:val="24"/>
          <w:szCs w:val="24"/>
        </w:rPr>
        <w:t>transaction.userId</w:t>
      </w:r>
      <w:proofErr w:type="spellEnd"/>
      <w:proofErr w:type="gramEnd"/>
      <w:r w:rsidRPr="00AC736E">
        <w:rPr>
          <w:rStyle w:val="CommonTableChar"/>
          <w:rFonts w:ascii="Courier New" w:hAnsi="Courier New" w:cs="Courier New"/>
          <w:sz w:val="24"/>
          <w:szCs w:val="24"/>
        </w:rPr>
        <w:t xml:space="preserve"> ?? ''),</w:t>
      </w:r>
    </w:p>
    <w:p w14:paraId="15C647A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roofErr w:type="spellStart"/>
      <w:r w:rsidRPr="00AC736E">
        <w:rPr>
          <w:rStyle w:val="CommonTableChar"/>
          <w:rFonts w:ascii="Courier New" w:hAnsi="Courier New" w:cs="Courier New"/>
          <w:sz w:val="24"/>
          <w:szCs w:val="24"/>
        </w:rPr>
        <w:t>userSnapshot</w:t>
      </w:r>
      <w:proofErr w:type="spellEnd"/>
      <w:r w:rsidRPr="00AC736E">
        <w:rPr>
          <w:rStyle w:val="CommonTableChar"/>
          <w:rFonts w:ascii="Courier New" w:hAnsi="Courier New" w:cs="Courier New"/>
          <w:sz w:val="24"/>
          <w:szCs w:val="24"/>
        </w:rPr>
        <w:t>) {</w:t>
      </w:r>
    </w:p>
    <w:p w14:paraId="72B8505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userData</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userSnapshot.data</w:t>
      </w:r>
      <w:proofErr w:type="spellEnd"/>
      <w:r w:rsidRPr="00AC736E">
        <w:rPr>
          <w:rStyle w:val="CommonTableChar"/>
          <w:rFonts w:ascii="Courier New" w:hAnsi="Courier New" w:cs="Courier New"/>
          <w:sz w:val="24"/>
          <w:szCs w:val="24"/>
        </w:rPr>
        <w:t xml:space="preserve"> as Map&lt;String, dynamic</w:t>
      </w:r>
      <w:proofErr w:type="gramStart"/>
      <w:r w:rsidRPr="00AC736E">
        <w:rPr>
          <w:rStyle w:val="CommonTableChar"/>
          <w:rFonts w:ascii="Courier New" w:hAnsi="Courier New" w:cs="Courier New"/>
          <w:sz w:val="24"/>
          <w:szCs w:val="24"/>
        </w:rPr>
        <w:t>&gt;?;</w:t>
      </w:r>
      <w:proofErr w:type="gramEnd"/>
    </w:p>
    <w:p w14:paraId="23EF4F6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userName</w:t>
      </w:r>
      <w:proofErr w:type="spell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userData</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'name'] ?? '</w:t>
      </w:r>
      <w:proofErr w:type="spellStart"/>
      <w:r w:rsidRPr="00AC736E">
        <w:rPr>
          <w:rStyle w:val="CommonTableChar"/>
          <w:rFonts w:ascii="Courier New" w:hAnsi="Courier New" w:cs="Courier New"/>
          <w:sz w:val="24"/>
          <w:szCs w:val="24"/>
        </w:rPr>
        <w:t>Невідомий</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користувач</w:t>
      </w:r>
      <w:proofErr w:type="spellEnd"/>
      <w:r w:rsidRPr="00AC736E">
        <w:rPr>
          <w:rStyle w:val="CommonTableChar"/>
          <w:rFonts w:ascii="Courier New" w:hAnsi="Courier New" w:cs="Courier New"/>
          <w:sz w:val="24"/>
          <w:szCs w:val="24"/>
        </w:rPr>
        <w:t>';</w:t>
      </w:r>
    </w:p>
    <w:p w14:paraId="2EC52F8E" w14:textId="77777777" w:rsidR="00AC736E" w:rsidRPr="00AC736E" w:rsidRDefault="00AC736E" w:rsidP="00AC736E">
      <w:pPr>
        <w:pStyle w:val="Code"/>
        <w:rPr>
          <w:rStyle w:val="CommonTableChar"/>
          <w:rFonts w:ascii="Courier New" w:hAnsi="Courier New" w:cs="Courier New"/>
          <w:sz w:val="24"/>
          <w:szCs w:val="24"/>
        </w:rPr>
      </w:pPr>
    </w:p>
    <w:p w14:paraId="5DBE22F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proofErr w:type="gramStart"/>
      <w:r w:rsidRPr="00AC736E">
        <w:rPr>
          <w:rStyle w:val="CommonTableChar"/>
          <w:rFonts w:ascii="Courier New" w:hAnsi="Courier New" w:cs="Courier New"/>
          <w:sz w:val="24"/>
          <w:szCs w:val="24"/>
        </w:rPr>
        <w:t>FutureBuilder</w:t>
      </w:r>
      <w:proofErr w:type="spellEnd"/>
      <w:r w:rsidRPr="00AC736E">
        <w:rPr>
          <w:rStyle w:val="CommonTableChar"/>
          <w:rFonts w:ascii="Courier New" w:hAnsi="Courier New" w:cs="Courier New"/>
          <w:sz w:val="24"/>
          <w:szCs w:val="24"/>
        </w:rPr>
        <w:t>(</w:t>
      </w:r>
      <w:proofErr w:type="gramEnd"/>
    </w:p>
    <w:p w14:paraId="6250496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future: </w:t>
      </w:r>
      <w:proofErr w:type="spellStart"/>
      <w:r w:rsidRPr="00AC736E">
        <w:rPr>
          <w:rStyle w:val="CommonTableChar"/>
          <w:rFonts w:ascii="Courier New" w:hAnsi="Courier New" w:cs="Courier New"/>
          <w:sz w:val="24"/>
          <w:szCs w:val="24"/>
        </w:rPr>
        <w:t>dbService.getAccountById</w:t>
      </w:r>
      <w:proofErr w:type="spellEnd"/>
      <w:r w:rsidRPr="00AC736E">
        <w:rPr>
          <w:rStyle w:val="CommonTableChar"/>
          <w:rFonts w:ascii="Courier New" w:hAnsi="Courier New" w:cs="Courier New"/>
          <w:sz w:val="24"/>
          <w:szCs w:val="24"/>
        </w:rPr>
        <w:t>(</w:t>
      </w:r>
      <w:proofErr w:type="spellStart"/>
      <w:proofErr w:type="gramStart"/>
      <w:r w:rsidRPr="00AC736E">
        <w:rPr>
          <w:rStyle w:val="CommonTableChar"/>
          <w:rFonts w:ascii="Courier New" w:hAnsi="Courier New" w:cs="Courier New"/>
          <w:sz w:val="24"/>
          <w:szCs w:val="24"/>
        </w:rPr>
        <w:t>transaction.accountId</w:t>
      </w:r>
      <w:proofErr w:type="spellEnd"/>
      <w:proofErr w:type="gramEnd"/>
      <w:r w:rsidRPr="00AC736E">
        <w:rPr>
          <w:rStyle w:val="CommonTableChar"/>
          <w:rFonts w:ascii="Courier New" w:hAnsi="Courier New" w:cs="Courier New"/>
          <w:sz w:val="24"/>
          <w:szCs w:val="24"/>
        </w:rPr>
        <w:t xml:space="preserve"> ?? ''),</w:t>
      </w:r>
    </w:p>
    <w:p w14:paraId="3D1CCEE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(context, </w:t>
      </w:r>
      <w:proofErr w:type="spellStart"/>
      <w:r w:rsidRPr="00AC736E">
        <w:rPr>
          <w:rStyle w:val="CommonTableChar"/>
          <w:rFonts w:ascii="Courier New" w:hAnsi="Courier New" w:cs="Courier New"/>
          <w:sz w:val="24"/>
          <w:szCs w:val="24"/>
        </w:rPr>
        <w:t>accountSnapshot</w:t>
      </w:r>
      <w:proofErr w:type="spellEnd"/>
      <w:r w:rsidRPr="00AC736E">
        <w:rPr>
          <w:rStyle w:val="CommonTableChar"/>
          <w:rFonts w:ascii="Courier New" w:hAnsi="Courier New" w:cs="Courier New"/>
          <w:sz w:val="24"/>
          <w:szCs w:val="24"/>
        </w:rPr>
        <w:t>) {</w:t>
      </w:r>
    </w:p>
    <w:p w14:paraId="153B6A7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final </w:t>
      </w:r>
      <w:proofErr w:type="spellStart"/>
      <w:r w:rsidRPr="00AC736E">
        <w:rPr>
          <w:rStyle w:val="CommonTableChar"/>
          <w:rFonts w:ascii="Courier New" w:hAnsi="Courier New" w:cs="Courier New"/>
          <w:sz w:val="24"/>
          <w:szCs w:val="24"/>
        </w:rPr>
        <w:t>accountName</w:t>
      </w:r>
      <w:proofErr w:type="spellEnd"/>
      <w:r w:rsidRPr="00AC736E">
        <w:rPr>
          <w:rStyle w:val="CommonTableChar"/>
          <w:rFonts w:ascii="Courier New" w:hAnsi="Courier New" w:cs="Courier New"/>
          <w:sz w:val="24"/>
          <w:szCs w:val="24"/>
        </w:rPr>
        <w:t xml:space="preserve"> = </w:t>
      </w:r>
      <w:proofErr w:type="gramStart"/>
      <w:r w:rsidRPr="00AC736E">
        <w:rPr>
          <w:rStyle w:val="CommonTableChar"/>
          <w:rFonts w:ascii="Courier New" w:hAnsi="Courier New" w:cs="Courier New"/>
          <w:sz w:val="24"/>
          <w:szCs w:val="24"/>
        </w:rPr>
        <w:t>accountSnapshot.data?.name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Невідомий</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рахунок</w:t>
      </w:r>
      <w:proofErr w:type="spellEnd"/>
      <w:r w:rsidRPr="00AC736E">
        <w:rPr>
          <w:rStyle w:val="CommonTableChar"/>
          <w:rFonts w:ascii="Courier New" w:hAnsi="Courier New" w:cs="Courier New"/>
          <w:sz w:val="24"/>
          <w:szCs w:val="24"/>
        </w:rPr>
        <w:t>';</w:t>
      </w:r>
    </w:p>
    <w:p w14:paraId="2370F1B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gramStart"/>
      <w:r w:rsidRPr="00AC736E">
        <w:rPr>
          <w:rStyle w:val="CommonTableChar"/>
          <w:rFonts w:ascii="Courier New" w:hAnsi="Courier New" w:cs="Courier New"/>
          <w:sz w:val="24"/>
          <w:szCs w:val="24"/>
        </w:rPr>
        <w:t>Dismissible(</w:t>
      </w:r>
      <w:proofErr w:type="gramEnd"/>
    </w:p>
    <w:p w14:paraId="3EF5A4B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key: </w:t>
      </w:r>
      <w:proofErr w:type="gramStart"/>
      <w:r w:rsidRPr="00AC736E">
        <w:rPr>
          <w:rStyle w:val="CommonTableChar"/>
          <w:rFonts w:ascii="Courier New" w:hAnsi="Courier New" w:cs="Courier New"/>
          <w:sz w:val="24"/>
          <w:szCs w:val="24"/>
        </w:rPr>
        <w:t>Key(</w:t>
      </w:r>
      <w:proofErr w:type="spellStart"/>
      <w:proofErr w:type="gramEnd"/>
      <w:r w:rsidRPr="00AC736E">
        <w:rPr>
          <w:rStyle w:val="CommonTableChar"/>
          <w:rFonts w:ascii="Courier New" w:hAnsi="Courier New" w:cs="Courier New"/>
          <w:sz w:val="24"/>
          <w:szCs w:val="24"/>
        </w:rPr>
        <w:t>transaction.serverId</w:t>
      </w:r>
      <w:proofErr w:type="spellEnd"/>
      <w:r w:rsidRPr="00AC736E">
        <w:rPr>
          <w:rStyle w:val="CommonTableChar"/>
          <w:rFonts w:ascii="Courier New" w:hAnsi="Courier New" w:cs="Courier New"/>
          <w:sz w:val="24"/>
          <w:szCs w:val="24"/>
        </w:rPr>
        <w:t xml:space="preserve"> ?? ''),</w:t>
      </w:r>
    </w:p>
    <w:p w14:paraId="70BCD2E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background: </w:t>
      </w:r>
      <w:proofErr w:type="gramStart"/>
      <w:r w:rsidRPr="00AC736E">
        <w:rPr>
          <w:rStyle w:val="CommonTableChar"/>
          <w:rFonts w:ascii="Courier New" w:hAnsi="Courier New" w:cs="Courier New"/>
          <w:sz w:val="24"/>
          <w:szCs w:val="24"/>
        </w:rPr>
        <w:t>Container(</w:t>
      </w:r>
      <w:proofErr w:type="gramEnd"/>
    </w:p>
    <w:p w14:paraId="16F3BA4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Colors.red</w:t>
      </w:r>
      <w:proofErr w:type="spellEnd"/>
      <w:r w:rsidRPr="00AC736E">
        <w:rPr>
          <w:rStyle w:val="CommonTableChar"/>
          <w:rFonts w:ascii="Courier New" w:hAnsi="Courier New" w:cs="Courier New"/>
          <w:sz w:val="24"/>
          <w:szCs w:val="24"/>
        </w:rPr>
        <w:t>,</w:t>
      </w:r>
    </w:p>
    <w:p w14:paraId="1F3D8E2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alignment: </w:t>
      </w:r>
      <w:proofErr w:type="spellStart"/>
      <w:r w:rsidRPr="00AC736E">
        <w:rPr>
          <w:rStyle w:val="CommonTableChar"/>
          <w:rFonts w:ascii="Courier New" w:hAnsi="Courier New" w:cs="Courier New"/>
          <w:sz w:val="24"/>
          <w:szCs w:val="24"/>
        </w:rPr>
        <w:t>Alignment.centerRight</w:t>
      </w:r>
      <w:proofErr w:type="spellEnd"/>
      <w:r w:rsidRPr="00AC736E">
        <w:rPr>
          <w:rStyle w:val="CommonTableChar"/>
          <w:rFonts w:ascii="Courier New" w:hAnsi="Courier New" w:cs="Courier New"/>
          <w:sz w:val="24"/>
          <w:szCs w:val="24"/>
        </w:rPr>
        <w:t>,</w:t>
      </w:r>
    </w:p>
    <w:p w14:paraId="17836B0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padding: const </w:t>
      </w:r>
      <w:proofErr w:type="spellStart"/>
      <w:r w:rsidRPr="00AC736E">
        <w:rPr>
          <w:rStyle w:val="CommonTableChar"/>
          <w:rFonts w:ascii="Courier New" w:hAnsi="Courier New" w:cs="Courier New"/>
          <w:sz w:val="24"/>
          <w:szCs w:val="24"/>
        </w:rPr>
        <w:t>EdgeInsets.only</w:t>
      </w:r>
      <w:proofErr w:type="spellEnd"/>
      <w:r w:rsidRPr="00AC736E">
        <w:rPr>
          <w:rStyle w:val="CommonTableChar"/>
          <w:rFonts w:ascii="Courier New" w:hAnsi="Courier New" w:cs="Courier New"/>
          <w:sz w:val="24"/>
          <w:szCs w:val="24"/>
        </w:rPr>
        <w:t>(right: 20.0),</w:t>
      </w:r>
    </w:p>
    <w:p w14:paraId="27ACAA0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const </w:t>
      </w:r>
      <w:proofErr w:type="gramStart"/>
      <w:r w:rsidRPr="00AC736E">
        <w:rPr>
          <w:rStyle w:val="CommonTableChar"/>
          <w:rFonts w:ascii="Courier New" w:hAnsi="Courier New" w:cs="Courier New"/>
          <w:sz w:val="24"/>
          <w:szCs w:val="24"/>
        </w:rPr>
        <w:t>Icon(</w:t>
      </w:r>
      <w:proofErr w:type="spellStart"/>
      <w:proofErr w:type="gramEnd"/>
      <w:r w:rsidRPr="00AC736E">
        <w:rPr>
          <w:rStyle w:val="CommonTableChar"/>
          <w:rFonts w:ascii="Courier New" w:hAnsi="Courier New" w:cs="Courier New"/>
          <w:sz w:val="24"/>
          <w:szCs w:val="24"/>
        </w:rPr>
        <w:t>Icons.delete</w:t>
      </w:r>
      <w:proofErr w:type="spellEnd"/>
      <w:r w:rsidRPr="00AC736E">
        <w:rPr>
          <w:rStyle w:val="CommonTableChar"/>
          <w:rFonts w:ascii="Courier New" w:hAnsi="Courier New" w:cs="Courier New"/>
          <w:sz w:val="24"/>
          <w:szCs w:val="24"/>
        </w:rPr>
        <w:t xml:space="preserve">, color: </w:t>
      </w:r>
      <w:proofErr w:type="spellStart"/>
      <w:r w:rsidRPr="00AC736E">
        <w:rPr>
          <w:rStyle w:val="CommonTableChar"/>
          <w:rFonts w:ascii="Courier New" w:hAnsi="Courier New" w:cs="Courier New"/>
          <w:sz w:val="24"/>
          <w:szCs w:val="24"/>
        </w:rPr>
        <w:t>Colors.white</w:t>
      </w:r>
      <w:proofErr w:type="spellEnd"/>
      <w:r w:rsidRPr="00AC736E">
        <w:rPr>
          <w:rStyle w:val="CommonTableChar"/>
          <w:rFonts w:ascii="Courier New" w:hAnsi="Courier New" w:cs="Courier New"/>
          <w:sz w:val="24"/>
          <w:szCs w:val="24"/>
        </w:rPr>
        <w:t>),</w:t>
      </w:r>
    </w:p>
    <w:p w14:paraId="2602BB6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1DB82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direction: </w:t>
      </w:r>
      <w:proofErr w:type="spellStart"/>
      <w:r w:rsidRPr="00AC736E">
        <w:rPr>
          <w:rStyle w:val="CommonTableChar"/>
          <w:rFonts w:ascii="Courier New" w:hAnsi="Courier New" w:cs="Courier New"/>
          <w:sz w:val="24"/>
          <w:szCs w:val="24"/>
        </w:rPr>
        <w:t>DismissDirection.endToStart</w:t>
      </w:r>
      <w:proofErr w:type="spellEnd"/>
      <w:r w:rsidRPr="00AC736E">
        <w:rPr>
          <w:rStyle w:val="CommonTableChar"/>
          <w:rFonts w:ascii="Courier New" w:hAnsi="Courier New" w:cs="Courier New"/>
          <w:sz w:val="24"/>
          <w:szCs w:val="24"/>
        </w:rPr>
        <w:t>,</w:t>
      </w:r>
    </w:p>
    <w:p w14:paraId="6D23C7A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confirmDismiss</w:t>
      </w:r>
      <w:proofErr w:type="spellEnd"/>
      <w:r w:rsidRPr="00AC736E">
        <w:rPr>
          <w:rStyle w:val="CommonTableChar"/>
          <w:rFonts w:ascii="Courier New" w:hAnsi="Courier New" w:cs="Courier New"/>
          <w:sz w:val="24"/>
          <w:szCs w:val="24"/>
        </w:rPr>
        <w:t>: (direction) async {</w:t>
      </w:r>
    </w:p>
    <w:p w14:paraId="10AF242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await </w:t>
      </w:r>
      <w:proofErr w:type="spellStart"/>
      <w:proofErr w:type="gramStart"/>
      <w:r w:rsidRPr="00AC736E">
        <w:rPr>
          <w:rStyle w:val="CommonTableChar"/>
          <w:rFonts w:ascii="Courier New" w:hAnsi="Courier New" w:cs="Courier New"/>
          <w:sz w:val="24"/>
          <w:szCs w:val="24"/>
        </w:rPr>
        <w:t>showDialog</w:t>
      </w:r>
      <w:proofErr w:type="spellEnd"/>
      <w:r w:rsidRPr="00AC736E">
        <w:rPr>
          <w:rStyle w:val="CommonTableChar"/>
          <w:rFonts w:ascii="Courier New" w:hAnsi="Courier New" w:cs="Courier New"/>
          <w:sz w:val="24"/>
          <w:szCs w:val="24"/>
        </w:rPr>
        <w:t>(</w:t>
      </w:r>
      <w:proofErr w:type="gramEnd"/>
    </w:p>
    <w:p w14:paraId="2A0B38A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context: context,</w:t>
      </w:r>
    </w:p>
    <w:p w14:paraId="0B89068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builder: (</w:t>
      </w:r>
      <w:proofErr w:type="spellStart"/>
      <w:r w:rsidRPr="00AC736E">
        <w:rPr>
          <w:rStyle w:val="CommonTableChar"/>
          <w:rFonts w:ascii="Courier New" w:hAnsi="Courier New" w:cs="Courier New"/>
          <w:sz w:val="24"/>
          <w:szCs w:val="24"/>
        </w:rPr>
        <w:t>BuildContext</w:t>
      </w:r>
      <w:proofErr w:type="spellEnd"/>
      <w:r w:rsidRPr="00AC736E">
        <w:rPr>
          <w:rStyle w:val="CommonTableChar"/>
          <w:rFonts w:ascii="Courier New" w:hAnsi="Courier New" w:cs="Courier New"/>
          <w:sz w:val="24"/>
          <w:szCs w:val="24"/>
        </w:rPr>
        <w:t xml:space="preserve"> context) {</w:t>
      </w:r>
    </w:p>
    <w:p w14:paraId="22CC5B2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return </w:t>
      </w:r>
      <w:proofErr w:type="spellStart"/>
      <w:proofErr w:type="gramStart"/>
      <w:r w:rsidRPr="00AC736E">
        <w:rPr>
          <w:rStyle w:val="CommonTableChar"/>
          <w:rFonts w:ascii="Courier New" w:hAnsi="Courier New" w:cs="Courier New"/>
          <w:sz w:val="24"/>
          <w:szCs w:val="24"/>
        </w:rPr>
        <w:t>AlertDialog</w:t>
      </w:r>
      <w:proofErr w:type="spellEnd"/>
      <w:r w:rsidRPr="00AC736E">
        <w:rPr>
          <w:rStyle w:val="CommonTableChar"/>
          <w:rFonts w:ascii="Courier New" w:hAnsi="Courier New" w:cs="Courier New"/>
          <w:sz w:val="24"/>
          <w:szCs w:val="24"/>
        </w:rPr>
        <w:t>(</w:t>
      </w:r>
      <w:proofErr w:type="gramEnd"/>
    </w:p>
    <w:p w14:paraId="14D1FFE0"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title: const Text("</w:t>
      </w:r>
      <w:proofErr w:type="spellStart"/>
      <w:r w:rsidRPr="00AC736E">
        <w:rPr>
          <w:rStyle w:val="CommonTableChar"/>
          <w:rFonts w:ascii="Courier New" w:hAnsi="Courier New" w:cs="Courier New"/>
          <w:sz w:val="24"/>
          <w:szCs w:val="24"/>
        </w:rPr>
        <w:t>Підтвердження</w:t>
      </w:r>
      <w:proofErr w:type="spellEnd"/>
      <w:r w:rsidRPr="00AC736E">
        <w:rPr>
          <w:rStyle w:val="CommonTableChar"/>
          <w:rFonts w:ascii="Courier New" w:hAnsi="Courier New" w:cs="Courier New"/>
          <w:sz w:val="24"/>
          <w:szCs w:val="24"/>
        </w:rPr>
        <w:t>"),</w:t>
      </w:r>
    </w:p>
    <w:p w14:paraId="5751EEE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content: const </w:t>
      </w:r>
      <w:proofErr w:type="gramStart"/>
      <w:r w:rsidRPr="00AC736E">
        <w:rPr>
          <w:rStyle w:val="CommonTableChar"/>
          <w:rFonts w:ascii="Courier New" w:hAnsi="Courier New" w:cs="Courier New"/>
          <w:sz w:val="24"/>
          <w:szCs w:val="24"/>
        </w:rPr>
        <w:t>Text(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Ви</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впевнені</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що</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хочете</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видалити</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цю</w:t>
      </w:r>
      <w:proofErr w:type="spell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транзакцію</w:t>
      </w:r>
      <w:proofErr w:type="spellEnd"/>
      <w:r w:rsidRPr="00AC736E">
        <w:rPr>
          <w:rStyle w:val="CommonTableChar"/>
          <w:rFonts w:ascii="Courier New" w:hAnsi="Courier New" w:cs="Courier New"/>
          <w:sz w:val="24"/>
          <w:szCs w:val="24"/>
        </w:rPr>
        <w:t>?"),</w:t>
      </w:r>
    </w:p>
    <w:p w14:paraId="7D469BB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actions: [</w:t>
      </w:r>
    </w:p>
    <w:p w14:paraId="18D06AC3"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TextButton</w:t>
      </w:r>
      <w:proofErr w:type="spellEnd"/>
      <w:r w:rsidRPr="00AC736E">
        <w:rPr>
          <w:rStyle w:val="CommonTableChar"/>
          <w:rFonts w:ascii="Courier New" w:hAnsi="Courier New" w:cs="Courier New"/>
          <w:sz w:val="24"/>
          <w:szCs w:val="24"/>
        </w:rPr>
        <w:t>(</w:t>
      </w:r>
      <w:proofErr w:type="gramEnd"/>
    </w:p>
    <w:p w14:paraId="0E9C85FF"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onPressed</w:t>
      </w:r>
      <w:proofErr w:type="spellEnd"/>
      <w:r w:rsidRPr="00AC736E">
        <w:rPr>
          <w:rStyle w:val="CommonTableChar"/>
          <w:rFonts w:ascii="Courier New" w:hAnsi="Courier New" w:cs="Courier New"/>
          <w:sz w:val="24"/>
          <w:szCs w:val="24"/>
        </w:rPr>
        <w:t xml:space="preserve">: () =&gt; </w:t>
      </w:r>
      <w:proofErr w:type="spellStart"/>
      <w:r w:rsidRPr="00AC736E">
        <w:rPr>
          <w:rStyle w:val="CommonTableChar"/>
          <w:rFonts w:ascii="Courier New" w:hAnsi="Courier New" w:cs="Courier New"/>
          <w:sz w:val="24"/>
          <w:szCs w:val="24"/>
        </w:rPr>
        <w:t>Navigator.of</w:t>
      </w:r>
      <w:proofErr w:type="spellEnd"/>
      <w:r w:rsidRPr="00AC736E">
        <w:rPr>
          <w:rStyle w:val="CommonTableChar"/>
          <w:rFonts w:ascii="Courier New" w:hAnsi="Courier New" w:cs="Courier New"/>
          <w:sz w:val="24"/>
          <w:szCs w:val="24"/>
        </w:rPr>
        <w:t>(context</w:t>
      </w:r>
      <w:proofErr w:type="gramStart"/>
      <w:r w:rsidRPr="00AC736E">
        <w:rPr>
          <w:rStyle w:val="CommonTableChar"/>
          <w:rFonts w:ascii="Courier New" w:hAnsi="Courier New" w:cs="Courier New"/>
          <w:sz w:val="24"/>
          <w:szCs w:val="24"/>
        </w:rPr>
        <w:t>).pop</w:t>
      </w:r>
      <w:proofErr w:type="gramEnd"/>
      <w:r w:rsidRPr="00AC736E">
        <w:rPr>
          <w:rStyle w:val="CommonTableChar"/>
          <w:rFonts w:ascii="Courier New" w:hAnsi="Courier New" w:cs="Courier New"/>
          <w:sz w:val="24"/>
          <w:szCs w:val="24"/>
        </w:rPr>
        <w:t>(false),</w:t>
      </w:r>
    </w:p>
    <w:p w14:paraId="25CD423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const Text("</w:t>
      </w:r>
      <w:proofErr w:type="spellStart"/>
      <w:r w:rsidRPr="00AC736E">
        <w:rPr>
          <w:rStyle w:val="CommonTableChar"/>
          <w:rFonts w:ascii="Courier New" w:hAnsi="Courier New" w:cs="Courier New"/>
          <w:sz w:val="24"/>
          <w:szCs w:val="24"/>
        </w:rPr>
        <w:t>Скасувати</w:t>
      </w:r>
      <w:proofErr w:type="spellEnd"/>
      <w:r w:rsidRPr="00AC736E">
        <w:rPr>
          <w:rStyle w:val="CommonTableChar"/>
          <w:rFonts w:ascii="Courier New" w:hAnsi="Courier New" w:cs="Courier New"/>
          <w:sz w:val="24"/>
          <w:szCs w:val="24"/>
        </w:rPr>
        <w:t>"),</w:t>
      </w:r>
    </w:p>
    <w:p w14:paraId="4E72ACE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060AB4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TextButton</w:t>
      </w:r>
      <w:proofErr w:type="spellEnd"/>
      <w:r w:rsidRPr="00AC736E">
        <w:rPr>
          <w:rStyle w:val="CommonTableChar"/>
          <w:rFonts w:ascii="Courier New" w:hAnsi="Courier New" w:cs="Courier New"/>
          <w:sz w:val="24"/>
          <w:szCs w:val="24"/>
        </w:rPr>
        <w:t>(</w:t>
      </w:r>
      <w:proofErr w:type="gramEnd"/>
    </w:p>
    <w:p w14:paraId="3796CE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onPressed</w:t>
      </w:r>
      <w:proofErr w:type="spellEnd"/>
      <w:r w:rsidRPr="00AC736E">
        <w:rPr>
          <w:rStyle w:val="CommonTableChar"/>
          <w:rFonts w:ascii="Courier New" w:hAnsi="Courier New" w:cs="Courier New"/>
          <w:sz w:val="24"/>
          <w:szCs w:val="24"/>
        </w:rPr>
        <w:t xml:space="preserve">: () =&gt; </w:t>
      </w:r>
      <w:proofErr w:type="spellStart"/>
      <w:r w:rsidRPr="00AC736E">
        <w:rPr>
          <w:rStyle w:val="CommonTableChar"/>
          <w:rFonts w:ascii="Courier New" w:hAnsi="Courier New" w:cs="Courier New"/>
          <w:sz w:val="24"/>
          <w:szCs w:val="24"/>
        </w:rPr>
        <w:t>Navigator.of</w:t>
      </w:r>
      <w:proofErr w:type="spellEnd"/>
      <w:r w:rsidRPr="00AC736E">
        <w:rPr>
          <w:rStyle w:val="CommonTableChar"/>
          <w:rFonts w:ascii="Courier New" w:hAnsi="Courier New" w:cs="Courier New"/>
          <w:sz w:val="24"/>
          <w:szCs w:val="24"/>
        </w:rPr>
        <w:t>(context</w:t>
      </w:r>
      <w:proofErr w:type="gramStart"/>
      <w:r w:rsidRPr="00AC736E">
        <w:rPr>
          <w:rStyle w:val="CommonTableChar"/>
          <w:rFonts w:ascii="Courier New" w:hAnsi="Courier New" w:cs="Courier New"/>
          <w:sz w:val="24"/>
          <w:szCs w:val="24"/>
        </w:rPr>
        <w:t>).pop</w:t>
      </w:r>
      <w:proofErr w:type="gramEnd"/>
      <w:r w:rsidRPr="00AC736E">
        <w:rPr>
          <w:rStyle w:val="CommonTableChar"/>
          <w:rFonts w:ascii="Courier New" w:hAnsi="Courier New" w:cs="Courier New"/>
          <w:sz w:val="24"/>
          <w:szCs w:val="24"/>
        </w:rPr>
        <w:t>(true),</w:t>
      </w:r>
    </w:p>
    <w:p w14:paraId="2F7A286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const Text("</w:t>
      </w:r>
      <w:proofErr w:type="spellStart"/>
      <w:r w:rsidRPr="00AC736E">
        <w:rPr>
          <w:rStyle w:val="CommonTableChar"/>
          <w:rFonts w:ascii="Courier New" w:hAnsi="Courier New" w:cs="Courier New"/>
          <w:sz w:val="24"/>
          <w:szCs w:val="24"/>
        </w:rPr>
        <w:t>Видалити</w:t>
      </w:r>
      <w:proofErr w:type="spellEnd"/>
      <w:r w:rsidRPr="00AC736E">
        <w:rPr>
          <w:rStyle w:val="CommonTableChar"/>
          <w:rFonts w:ascii="Courier New" w:hAnsi="Courier New" w:cs="Courier New"/>
          <w:sz w:val="24"/>
          <w:szCs w:val="24"/>
        </w:rPr>
        <w:t>"),</w:t>
      </w:r>
    </w:p>
    <w:p w14:paraId="7C6DCEF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BA9ACC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755257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88BB07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1FD4B0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D33186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7C3B828D"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onDismissed</w:t>
      </w:r>
      <w:proofErr w:type="spellEnd"/>
      <w:r w:rsidRPr="00AC736E">
        <w:rPr>
          <w:rStyle w:val="CommonTableChar"/>
          <w:rFonts w:ascii="Courier New" w:hAnsi="Courier New" w:cs="Courier New"/>
          <w:sz w:val="24"/>
          <w:szCs w:val="24"/>
        </w:rPr>
        <w:t>: (direction) {</w:t>
      </w:r>
    </w:p>
    <w:p w14:paraId="120C4D5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dbService.deleteTransaction</w:t>
      </w:r>
      <w:proofErr w:type="spellEnd"/>
      <w:r w:rsidRPr="00AC736E">
        <w:rPr>
          <w:rStyle w:val="CommonTableChar"/>
          <w:rFonts w:ascii="Courier New" w:hAnsi="Courier New" w:cs="Courier New"/>
          <w:sz w:val="24"/>
          <w:szCs w:val="24"/>
        </w:rPr>
        <w:t>(</w:t>
      </w:r>
      <w:proofErr w:type="spellStart"/>
      <w:proofErr w:type="gramStart"/>
      <w:r w:rsidRPr="00AC736E">
        <w:rPr>
          <w:rStyle w:val="CommonTableChar"/>
          <w:rFonts w:ascii="Courier New" w:hAnsi="Courier New" w:cs="Courier New"/>
          <w:sz w:val="24"/>
          <w:szCs w:val="24"/>
        </w:rPr>
        <w:t>transaction.serverId</w:t>
      </w:r>
      <w:proofErr w:type="spellEnd"/>
      <w:proofErr w:type="gramEnd"/>
      <w:r w:rsidRPr="00AC736E">
        <w:rPr>
          <w:rStyle w:val="CommonTableChar"/>
          <w:rFonts w:ascii="Courier New" w:hAnsi="Courier New" w:cs="Courier New"/>
          <w:sz w:val="24"/>
          <w:szCs w:val="24"/>
        </w:rPr>
        <w:t>!);</w:t>
      </w:r>
    </w:p>
    <w:p w14:paraId="7CFFCEA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setState</w:t>
      </w:r>
      <w:proofErr w:type="spellEnd"/>
      <w:r w:rsidRPr="00AC736E">
        <w:rPr>
          <w:rStyle w:val="CommonTableChar"/>
          <w:rFonts w:ascii="Courier New" w:hAnsi="Courier New" w:cs="Courier New"/>
          <w:sz w:val="24"/>
          <w:szCs w:val="24"/>
        </w:rPr>
        <w:t>(</w:t>
      </w:r>
      <w:proofErr w:type="gramEnd"/>
      <w:r w:rsidRPr="00AC736E">
        <w:rPr>
          <w:rStyle w:val="CommonTableChar"/>
          <w:rFonts w:ascii="Courier New" w:hAnsi="Courier New" w:cs="Courier New"/>
          <w:sz w:val="24"/>
          <w:szCs w:val="24"/>
        </w:rPr>
        <w:t>() {</w:t>
      </w:r>
    </w:p>
    <w:p w14:paraId="7CA7EAE1"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transactions.remove</w:t>
      </w:r>
      <w:proofErr w:type="spellEnd"/>
      <w:proofErr w:type="gramEnd"/>
      <w:r w:rsidRPr="00AC736E">
        <w:rPr>
          <w:rStyle w:val="CommonTableChar"/>
          <w:rFonts w:ascii="Courier New" w:hAnsi="Courier New" w:cs="Courier New"/>
          <w:sz w:val="24"/>
          <w:szCs w:val="24"/>
        </w:rPr>
        <w:t>(transaction);</w:t>
      </w:r>
    </w:p>
    <w:p w14:paraId="50EAB0A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687B455"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2F1E0D8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child: </w:t>
      </w:r>
      <w:proofErr w:type="spellStart"/>
      <w:proofErr w:type="gramStart"/>
      <w:r w:rsidRPr="00AC736E">
        <w:rPr>
          <w:rStyle w:val="CommonTableChar"/>
          <w:rFonts w:ascii="Courier New" w:hAnsi="Courier New" w:cs="Courier New"/>
          <w:sz w:val="24"/>
          <w:szCs w:val="24"/>
        </w:rPr>
        <w:t>ListTile</w:t>
      </w:r>
      <w:proofErr w:type="spellEnd"/>
      <w:r w:rsidRPr="00AC736E">
        <w:rPr>
          <w:rStyle w:val="CommonTableChar"/>
          <w:rFonts w:ascii="Courier New" w:hAnsi="Courier New" w:cs="Courier New"/>
          <w:sz w:val="24"/>
          <w:szCs w:val="24"/>
        </w:rPr>
        <w:t>(</w:t>
      </w:r>
      <w:proofErr w:type="gramEnd"/>
    </w:p>
    <w:p w14:paraId="2EF9B60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title: Text(</w:t>
      </w:r>
      <w:proofErr w:type="spellStart"/>
      <w:proofErr w:type="gramStart"/>
      <w:r w:rsidRPr="00AC736E">
        <w:rPr>
          <w:rStyle w:val="CommonTableChar"/>
          <w:rFonts w:ascii="Courier New" w:hAnsi="Courier New" w:cs="Courier New"/>
          <w:sz w:val="24"/>
          <w:szCs w:val="24"/>
        </w:rPr>
        <w:t>transaction.category</w:t>
      </w:r>
      <w:proofErr w:type="spellEnd"/>
      <w:proofErr w:type="gramEnd"/>
      <w:r w:rsidRPr="00AC736E">
        <w:rPr>
          <w:rStyle w:val="CommonTableChar"/>
          <w:rFonts w:ascii="Courier New" w:hAnsi="Courier New" w:cs="Courier New"/>
          <w:sz w:val="24"/>
          <w:szCs w:val="24"/>
        </w:rPr>
        <w:t>),</w:t>
      </w:r>
    </w:p>
    <w:p w14:paraId="3CCA11E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subtitle: </w:t>
      </w:r>
      <w:proofErr w:type="gramStart"/>
      <w:r w:rsidRPr="00AC736E">
        <w:rPr>
          <w:rStyle w:val="CommonTableChar"/>
          <w:rFonts w:ascii="Courier New" w:hAnsi="Courier New" w:cs="Courier New"/>
          <w:sz w:val="24"/>
          <w:szCs w:val="24"/>
        </w:rPr>
        <w:t>Text(</w:t>
      </w:r>
      <w:proofErr w:type="gramEnd"/>
    </w:p>
    <w:p w14:paraId="2F1D841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Сума</w:t>
      </w:r>
      <w:proofErr w:type="spellEnd"/>
      <w:r w:rsidRPr="00AC736E">
        <w:rPr>
          <w:rStyle w:val="CommonTableChar"/>
          <w:rFonts w:ascii="Courier New" w:hAnsi="Courier New" w:cs="Courier New"/>
          <w:sz w:val="24"/>
          <w:szCs w:val="24"/>
        </w:rPr>
        <w:t>: ${</w:t>
      </w:r>
      <w:proofErr w:type="gramStart"/>
      <w:r w:rsidRPr="00AC736E">
        <w:rPr>
          <w:rStyle w:val="CommonTableChar"/>
          <w:rFonts w:ascii="Courier New" w:hAnsi="Courier New" w:cs="Courier New"/>
          <w:sz w:val="24"/>
          <w:szCs w:val="24"/>
        </w:rPr>
        <w:t>transaction.amount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toStringAsFixed</w:t>
      </w:r>
      <w:proofErr w:type="spellEnd"/>
      <w:r w:rsidRPr="00AC736E">
        <w:rPr>
          <w:rStyle w:val="CommonTableChar"/>
          <w:rFonts w:ascii="Courier New" w:hAnsi="Courier New" w:cs="Courier New"/>
          <w:sz w:val="24"/>
          <w:szCs w:val="24"/>
        </w:rPr>
        <w:t>(2)} • ' +</w:t>
      </w:r>
    </w:p>
    <w:p w14:paraId="1A61308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transaction.date</w:t>
      </w:r>
      <w:proofErr w:type="spellEnd"/>
      <w:proofErr w:type="gramEnd"/>
      <w:r w:rsidRPr="00AC736E">
        <w:rPr>
          <w:rStyle w:val="CommonTableChar"/>
          <w:rFonts w:ascii="Courier New" w:hAnsi="Courier New" w:cs="Courier New"/>
          <w:sz w:val="24"/>
          <w:szCs w:val="24"/>
        </w:rPr>
        <w:t xml:space="preserve"> != null ? </w:t>
      </w:r>
      <w:proofErr w:type="spellStart"/>
      <w:r w:rsidRPr="00AC736E">
        <w:rPr>
          <w:rStyle w:val="CommonTableChar"/>
          <w:rFonts w:ascii="Courier New" w:hAnsi="Courier New" w:cs="Courier New"/>
          <w:sz w:val="24"/>
          <w:szCs w:val="24"/>
        </w:rPr>
        <w:t>DateFormat</w:t>
      </w:r>
      <w:proofErr w:type="spell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dd.MM.yyyy</w:t>
      </w:r>
      <w:proofErr w:type="spellEnd"/>
      <w:r w:rsidRPr="00AC736E">
        <w:rPr>
          <w:rStyle w:val="CommonTableChar"/>
          <w:rFonts w:ascii="Courier New" w:hAnsi="Courier New" w:cs="Courier New"/>
          <w:sz w:val="24"/>
          <w:szCs w:val="24"/>
        </w:rPr>
        <w:t>'</w:t>
      </w:r>
      <w:proofErr w:type="gramStart"/>
      <w:r w:rsidRPr="00AC736E">
        <w:rPr>
          <w:rStyle w:val="CommonTableChar"/>
          <w:rFonts w:ascii="Courier New" w:hAnsi="Courier New" w:cs="Courier New"/>
          <w:sz w:val="24"/>
          <w:szCs w:val="24"/>
        </w:rPr>
        <w:t>).format</w:t>
      </w:r>
      <w:proofErr w:type="gramEnd"/>
      <w:r w:rsidRPr="00AC736E">
        <w:rPr>
          <w:rStyle w:val="CommonTableChar"/>
          <w:rFonts w:ascii="Courier New" w:hAnsi="Courier New" w:cs="Courier New"/>
          <w:sz w:val="24"/>
          <w:szCs w:val="24"/>
        </w:rPr>
        <w:t>(</w:t>
      </w:r>
      <w:proofErr w:type="spellStart"/>
      <w:r w:rsidRPr="00AC736E">
        <w:rPr>
          <w:rStyle w:val="CommonTableChar"/>
          <w:rFonts w:ascii="Courier New" w:hAnsi="Courier New" w:cs="Courier New"/>
          <w:sz w:val="24"/>
          <w:szCs w:val="24"/>
        </w:rPr>
        <w:t>transaction.date</w:t>
      </w:r>
      <w:proofErr w:type="spellEnd"/>
      <w:r w:rsidRPr="00AC736E">
        <w:rPr>
          <w:rStyle w:val="CommonTableChar"/>
          <w:rFonts w:ascii="Courier New" w:hAnsi="Courier New" w:cs="Courier New"/>
          <w:sz w:val="24"/>
          <w:szCs w:val="24"/>
        </w:rPr>
        <w:t>!) : ""}\n' +</w:t>
      </w:r>
    </w:p>
    <w:p w14:paraId="1D8FCADE"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Рахунок</w:t>
      </w:r>
      <w:proofErr w:type="spellEnd"/>
      <w:r w:rsidRPr="00AC736E">
        <w:rPr>
          <w:rStyle w:val="CommonTableChar"/>
          <w:rFonts w:ascii="Courier New" w:hAnsi="Courier New" w:cs="Courier New"/>
          <w:sz w:val="24"/>
          <w:szCs w:val="24"/>
        </w:rPr>
        <w:t>: $</w:t>
      </w:r>
      <w:proofErr w:type="spellStart"/>
      <w:r w:rsidRPr="00AC736E">
        <w:rPr>
          <w:rStyle w:val="CommonTableChar"/>
          <w:rFonts w:ascii="Courier New" w:hAnsi="Courier New" w:cs="Courier New"/>
          <w:sz w:val="24"/>
          <w:szCs w:val="24"/>
        </w:rPr>
        <w:t>accountName</w:t>
      </w:r>
      <w:proofErr w:type="spell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Користувач</w:t>
      </w:r>
      <w:proofErr w:type="spellEnd"/>
      <w:r w:rsidRPr="00AC736E">
        <w:rPr>
          <w:rStyle w:val="CommonTableChar"/>
          <w:rFonts w:ascii="Courier New" w:hAnsi="Courier New" w:cs="Courier New"/>
          <w:sz w:val="24"/>
          <w:szCs w:val="24"/>
        </w:rPr>
        <w:t>: $</w:t>
      </w:r>
      <w:proofErr w:type="spellStart"/>
      <w:r w:rsidRPr="00AC736E">
        <w:rPr>
          <w:rStyle w:val="CommonTableChar"/>
          <w:rFonts w:ascii="Courier New" w:hAnsi="Courier New" w:cs="Courier New"/>
          <w:sz w:val="24"/>
          <w:szCs w:val="24"/>
        </w:rPr>
        <w:t>userName</w:t>
      </w:r>
      <w:proofErr w:type="spellEnd"/>
      <w:r w:rsidRPr="00AC736E">
        <w:rPr>
          <w:rStyle w:val="CommonTableChar"/>
          <w:rFonts w:ascii="Courier New" w:hAnsi="Courier New" w:cs="Courier New"/>
          <w:sz w:val="24"/>
          <w:szCs w:val="24"/>
        </w:rPr>
        <w:t>',</w:t>
      </w:r>
    </w:p>
    <w:p w14:paraId="30666AFC"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64231232"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leading: </w:t>
      </w:r>
      <w:proofErr w:type="gramStart"/>
      <w:r w:rsidRPr="00AC736E">
        <w:rPr>
          <w:rStyle w:val="CommonTableChar"/>
          <w:rFonts w:ascii="Courier New" w:hAnsi="Courier New" w:cs="Courier New"/>
          <w:sz w:val="24"/>
          <w:szCs w:val="24"/>
        </w:rPr>
        <w:t>Icon(</w:t>
      </w:r>
      <w:proofErr w:type="gramEnd"/>
    </w:p>
    <w:p w14:paraId="307E016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roofErr w:type="spellStart"/>
      <w:proofErr w:type="gramStart"/>
      <w:r w:rsidRPr="00AC736E">
        <w:rPr>
          <w:rStyle w:val="CommonTableChar"/>
          <w:rFonts w:ascii="Courier New" w:hAnsi="Courier New" w:cs="Courier New"/>
          <w:sz w:val="24"/>
          <w:szCs w:val="24"/>
        </w:rPr>
        <w:t>transaction.isExpense</w:t>
      </w:r>
      <w:proofErr w:type="spellEnd"/>
      <w:proofErr w:type="gramEnd"/>
      <w:r w:rsidRPr="00AC736E">
        <w:rPr>
          <w:rStyle w:val="CommonTableChar"/>
          <w:rFonts w:ascii="Courier New" w:hAnsi="Courier New" w:cs="Courier New"/>
          <w:sz w:val="24"/>
          <w:szCs w:val="24"/>
        </w:rPr>
        <w:t xml:space="preserve"> ? </w:t>
      </w:r>
      <w:proofErr w:type="spellStart"/>
      <w:r w:rsidRPr="00AC736E">
        <w:rPr>
          <w:rStyle w:val="CommonTableChar"/>
          <w:rFonts w:ascii="Courier New" w:hAnsi="Courier New" w:cs="Courier New"/>
          <w:sz w:val="24"/>
          <w:szCs w:val="24"/>
        </w:rPr>
        <w:t>Icons.money_</w:t>
      </w:r>
      <w:proofErr w:type="gramStart"/>
      <w:r w:rsidRPr="00AC736E">
        <w:rPr>
          <w:rStyle w:val="CommonTableChar"/>
          <w:rFonts w:ascii="Courier New" w:hAnsi="Courier New" w:cs="Courier New"/>
          <w:sz w:val="24"/>
          <w:szCs w:val="24"/>
        </w:rPr>
        <w:t>off</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Icons.add_circle</w:t>
      </w:r>
      <w:proofErr w:type="spellEnd"/>
      <w:r w:rsidRPr="00AC736E">
        <w:rPr>
          <w:rStyle w:val="CommonTableChar"/>
          <w:rFonts w:ascii="Courier New" w:hAnsi="Courier New" w:cs="Courier New"/>
          <w:sz w:val="24"/>
          <w:szCs w:val="24"/>
        </w:rPr>
        <w:t>,</w:t>
      </w:r>
    </w:p>
    <w:p w14:paraId="6D087BD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color: </w:t>
      </w:r>
      <w:proofErr w:type="spellStart"/>
      <w:proofErr w:type="gramStart"/>
      <w:r w:rsidRPr="00AC736E">
        <w:rPr>
          <w:rStyle w:val="CommonTableChar"/>
          <w:rFonts w:ascii="Courier New" w:hAnsi="Courier New" w:cs="Courier New"/>
          <w:sz w:val="24"/>
          <w:szCs w:val="24"/>
        </w:rPr>
        <w:t>transaction.isExpense</w:t>
      </w:r>
      <w:proofErr w:type="spellEnd"/>
      <w:proofErr w:type="gramEnd"/>
      <w:r w:rsidRPr="00AC736E">
        <w:rPr>
          <w:rStyle w:val="CommonTableChar"/>
          <w:rFonts w:ascii="Courier New" w:hAnsi="Courier New" w:cs="Courier New"/>
          <w:sz w:val="24"/>
          <w:szCs w:val="24"/>
        </w:rPr>
        <w:t xml:space="preserve"> ? </w:t>
      </w:r>
      <w:proofErr w:type="spellStart"/>
      <w:proofErr w:type="gramStart"/>
      <w:r w:rsidRPr="00AC736E">
        <w:rPr>
          <w:rStyle w:val="CommonTableChar"/>
          <w:rFonts w:ascii="Courier New" w:hAnsi="Courier New" w:cs="Courier New"/>
          <w:sz w:val="24"/>
          <w:szCs w:val="24"/>
        </w:rPr>
        <w:t>Colors.red</w:t>
      </w:r>
      <w:proofErr w:type="spellEnd"/>
      <w:r w:rsidRPr="00AC736E">
        <w:rPr>
          <w:rStyle w:val="CommonTableChar"/>
          <w:rFonts w:ascii="Courier New" w:hAnsi="Courier New" w:cs="Courier New"/>
          <w:sz w:val="24"/>
          <w:szCs w:val="24"/>
        </w:rPr>
        <w:t xml:space="preserve"> :</w:t>
      </w:r>
      <w:proofErr w:type="gramEnd"/>
      <w:r w:rsidRPr="00AC736E">
        <w:rPr>
          <w:rStyle w:val="CommonTableChar"/>
          <w:rFonts w:ascii="Courier New" w:hAnsi="Courier New" w:cs="Courier New"/>
          <w:sz w:val="24"/>
          <w:szCs w:val="24"/>
        </w:rPr>
        <w:t xml:space="preserve"> </w:t>
      </w:r>
      <w:proofErr w:type="spellStart"/>
      <w:r w:rsidRPr="00AC736E">
        <w:rPr>
          <w:rStyle w:val="CommonTableChar"/>
          <w:rFonts w:ascii="Courier New" w:hAnsi="Courier New" w:cs="Courier New"/>
          <w:sz w:val="24"/>
          <w:szCs w:val="24"/>
        </w:rPr>
        <w:t>Colors.green</w:t>
      </w:r>
      <w:proofErr w:type="spellEnd"/>
      <w:r w:rsidRPr="00AC736E">
        <w:rPr>
          <w:rStyle w:val="CommonTableChar"/>
          <w:rFonts w:ascii="Courier New" w:hAnsi="Courier New" w:cs="Courier New"/>
          <w:sz w:val="24"/>
          <w:szCs w:val="24"/>
        </w:rPr>
        <w:t>,</w:t>
      </w:r>
    </w:p>
    <w:p w14:paraId="79840CD8"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59EDB29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EE8B83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10EF4D9A"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780D4F4"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4765D7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3BECB3B7"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02B73546"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lastRenderedPageBreak/>
        <w:t xml:space="preserve">      },</w:t>
      </w:r>
    </w:p>
    <w:p w14:paraId="49835DF9"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FB9055B" w14:textId="77777777" w:rsidR="00AC736E" w:rsidRPr="00AC736E"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 xml:space="preserve">  }</w:t>
      </w:r>
    </w:p>
    <w:p w14:paraId="47F069E8" w14:textId="080F541F" w:rsidR="00D63711" w:rsidRPr="008705A7" w:rsidRDefault="00AC736E" w:rsidP="00AC736E">
      <w:pPr>
        <w:pStyle w:val="Code"/>
        <w:rPr>
          <w:rStyle w:val="CommonTableChar"/>
          <w:rFonts w:ascii="Courier New" w:hAnsi="Courier New" w:cs="Courier New"/>
          <w:sz w:val="24"/>
          <w:szCs w:val="24"/>
        </w:rPr>
      </w:pPr>
      <w:r w:rsidRPr="00AC736E">
        <w:rPr>
          <w:rStyle w:val="CommonTableChar"/>
          <w:rFonts w:ascii="Courier New" w:hAnsi="Courier New" w:cs="Courier New"/>
          <w:sz w:val="24"/>
          <w:szCs w:val="24"/>
        </w:rPr>
        <w:t>}</w:t>
      </w:r>
    </w:p>
    <w:p w14:paraId="5A2D3696" w14:textId="6D1BBE06" w:rsidR="00D63711" w:rsidRDefault="00D63711" w:rsidP="00AC043C">
      <w:pPr>
        <w:pStyle w:val="CommonTable"/>
        <w:rPr>
          <w:rStyle w:val="CommonTableChar"/>
          <w:lang w:val="uk-UA"/>
        </w:rPr>
      </w:pPr>
    </w:p>
    <w:p w14:paraId="641B82CC" w14:textId="42F0C2F0" w:rsidR="00D63711" w:rsidRPr="00AC043C" w:rsidRDefault="00D63711" w:rsidP="00D63711">
      <w:pPr>
        <w:pStyle w:val="Title2nd"/>
      </w:pPr>
      <w:r w:rsidRPr="00AC043C">
        <w:t>Б.</w:t>
      </w:r>
      <w:r>
        <w:rPr>
          <w:lang w:val="ru-RU"/>
        </w:rPr>
        <w:t>1</w:t>
      </w:r>
      <w:r w:rsidR="00DE5A8E">
        <w:rPr>
          <w:lang w:val="ru-RU"/>
        </w:rPr>
        <w:t>9</w:t>
      </w:r>
      <w:r w:rsidRPr="00AC043C">
        <w:t xml:space="preserve"> </w:t>
      </w:r>
      <w:proofErr w:type="spellStart"/>
      <w:r w:rsidR="00593536" w:rsidRPr="00AC043C">
        <w:rPr>
          <w:rStyle w:val="CommonTableChar"/>
          <w:lang w:val="uk-UA"/>
        </w:rPr>
        <w:t>user_profile_screen.dart</w:t>
      </w:r>
      <w:proofErr w:type="spellEnd"/>
    </w:p>
    <w:p w14:paraId="0E75B52A" w14:textId="23943C8B" w:rsidR="00D63711" w:rsidRPr="009852DD" w:rsidRDefault="00E2656D" w:rsidP="00D63711">
      <w:pPr>
        <w:pStyle w:val="CommonTable"/>
        <w:rPr>
          <w:rStyle w:val="CommonTableChar"/>
          <w:lang w:val="uk-UA"/>
        </w:rPr>
      </w:pPr>
      <w:r w:rsidRPr="00E2656D">
        <w:rPr>
          <w:rStyle w:val="CommonTableChar"/>
          <w:lang w:val="uk-UA"/>
        </w:rPr>
        <w:t>У цьому файлі реалізовано екран для перегляду профілю користувача з інформацією про його фінансову активність</w:t>
      </w:r>
      <w:r w:rsidR="00D63711" w:rsidRPr="009852DD">
        <w:rPr>
          <w:rStyle w:val="CommonTableChar"/>
          <w:lang w:val="uk-UA"/>
        </w:rPr>
        <w:t>:</w:t>
      </w:r>
    </w:p>
    <w:p w14:paraId="79D8D5F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import '</w:t>
      </w:r>
      <w:proofErr w:type="spellStart"/>
      <w:proofErr w:type="gramStart"/>
      <w:r w:rsidRPr="00445642">
        <w:rPr>
          <w:rStyle w:val="CommonTableChar"/>
          <w:rFonts w:ascii="Courier New" w:hAnsi="Courier New" w:cs="Courier New"/>
          <w:sz w:val="24"/>
          <w:szCs w:val="24"/>
        </w:rPr>
        <w:t>package:flutter</w:t>
      </w:r>
      <w:proofErr w:type="spell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material.dart</w:t>
      </w:r>
      <w:proofErr w:type="spellEnd"/>
      <w:proofErr w:type="gramEnd"/>
      <w:r w:rsidRPr="00445642">
        <w:rPr>
          <w:rStyle w:val="CommonTableChar"/>
          <w:rFonts w:ascii="Courier New" w:hAnsi="Courier New" w:cs="Courier New"/>
          <w:sz w:val="24"/>
          <w:szCs w:val="24"/>
        </w:rPr>
        <w:t>';</w:t>
      </w:r>
    </w:p>
    <w:p w14:paraId="0E947D5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import '</w:t>
      </w:r>
      <w:proofErr w:type="spellStart"/>
      <w:proofErr w:type="gramStart"/>
      <w:r w:rsidRPr="00445642">
        <w:rPr>
          <w:rStyle w:val="CommonTableChar"/>
          <w:rFonts w:ascii="Courier New" w:hAnsi="Courier New" w:cs="Courier New"/>
          <w:sz w:val="24"/>
          <w:szCs w:val="24"/>
        </w:rPr>
        <w:t>package:cloud_firestore</w:t>
      </w:r>
      <w:proofErr w:type="spell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cloud_firestore.dart</w:t>
      </w:r>
      <w:proofErr w:type="spellEnd"/>
      <w:proofErr w:type="gramEnd"/>
      <w:r w:rsidRPr="00445642">
        <w:rPr>
          <w:rStyle w:val="CommonTableChar"/>
          <w:rFonts w:ascii="Courier New" w:hAnsi="Courier New" w:cs="Courier New"/>
          <w:sz w:val="24"/>
          <w:szCs w:val="24"/>
        </w:rPr>
        <w:t>';</w:t>
      </w:r>
    </w:p>
    <w:p w14:paraId="7198FD5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import '</w:t>
      </w:r>
      <w:proofErr w:type="spellStart"/>
      <w:proofErr w:type="gramStart"/>
      <w:r w:rsidRPr="00445642">
        <w:rPr>
          <w:rStyle w:val="CommonTableChar"/>
          <w:rFonts w:ascii="Courier New" w:hAnsi="Courier New" w:cs="Courier New"/>
          <w:sz w:val="24"/>
          <w:szCs w:val="24"/>
        </w:rPr>
        <w:t>package:provider</w:t>
      </w:r>
      <w:proofErr w:type="spell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provider.dart</w:t>
      </w:r>
      <w:proofErr w:type="spellEnd"/>
      <w:proofErr w:type="gramEnd"/>
      <w:r w:rsidRPr="00445642">
        <w:rPr>
          <w:rStyle w:val="CommonTableChar"/>
          <w:rFonts w:ascii="Courier New" w:hAnsi="Courier New" w:cs="Courier New"/>
          <w:sz w:val="24"/>
          <w:szCs w:val="24"/>
        </w:rPr>
        <w:t>';</w:t>
      </w:r>
    </w:p>
    <w:p w14:paraId="153B0BA8"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import '../widgets/</w:t>
      </w:r>
      <w:proofErr w:type="spellStart"/>
      <w:r w:rsidRPr="00445642">
        <w:rPr>
          <w:rStyle w:val="CommonTableChar"/>
          <w:rFonts w:ascii="Courier New" w:hAnsi="Courier New" w:cs="Courier New"/>
          <w:sz w:val="24"/>
          <w:szCs w:val="24"/>
        </w:rPr>
        <w:t>user_avatar.dart</w:t>
      </w:r>
      <w:proofErr w:type="spellEnd"/>
      <w:r w:rsidRPr="00445642">
        <w:rPr>
          <w:rStyle w:val="CommonTableChar"/>
          <w:rFonts w:ascii="Courier New" w:hAnsi="Courier New" w:cs="Courier New"/>
          <w:sz w:val="24"/>
          <w:szCs w:val="24"/>
        </w:rPr>
        <w:t>';</w:t>
      </w:r>
    </w:p>
    <w:p w14:paraId="153AEFFF"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import '../services/</w:t>
      </w:r>
      <w:proofErr w:type="spellStart"/>
      <w:r w:rsidRPr="00445642">
        <w:rPr>
          <w:rStyle w:val="CommonTableChar"/>
          <w:rFonts w:ascii="Courier New" w:hAnsi="Courier New" w:cs="Courier New"/>
          <w:sz w:val="24"/>
          <w:szCs w:val="24"/>
        </w:rPr>
        <w:t>auth_service.dart</w:t>
      </w:r>
      <w:proofErr w:type="spellEnd"/>
      <w:r w:rsidRPr="00445642">
        <w:rPr>
          <w:rStyle w:val="CommonTableChar"/>
          <w:rFonts w:ascii="Courier New" w:hAnsi="Courier New" w:cs="Courier New"/>
          <w:sz w:val="24"/>
          <w:szCs w:val="24"/>
        </w:rPr>
        <w:t>';</w:t>
      </w:r>
    </w:p>
    <w:p w14:paraId="1115B373"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import '../services/</w:t>
      </w:r>
      <w:proofErr w:type="spellStart"/>
      <w:r w:rsidRPr="00445642">
        <w:rPr>
          <w:rStyle w:val="CommonTableChar"/>
          <w:rFonts w:ascii="Courier New" w:hAnsi="Courier New" w:cs="Courier New"/>
          <w:sz w:val="24"/>
          <w:szCs w:val="24"/>
        </w:rPr>
        <w:t>user_provider.dart</w:t>
      </w:r>
      <w:proofErr w:type="spellEnd"/>
      <w:r w:rsidRPr="00445642">
        <w:rPr>
          <w:rStyle w:val="CommonTableChar"/>
          <w:rFonts w:ascii="Courier New" w:hAnsi="Courier New" w:cs="Courier New"/>
          <w:sz w:val="24"/>
          <w:szCs w:val="24"/>
        </w:rPr>
        <w:t>';</w:t>
      </w:r>
    </w:p>
    <w:p w14:paraId="089203E5" w14:textId="77777777" w:rsidR="00445642" w:rsidRPr="00445642" w:rsidRDefault="00445642" w:rsidP="00445642">
      <w:pPr>
        <w:pStyle w:val="Code"/>
        <w:rPr>
          <w:rStyle w:val="CommonTableChar"/>
          <w:rFonts w:ascii="Courier New" w:hAnsi="Courier New" w:cs="Courier New"/>
          <w:sz w:val="24"/>
          <w:szCs w:val="24"/>
        </w:rPr>
      </w:pPr>
    </w:p>
    <w:p w14:paraId="64AC15BF"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class </w:t>
      </w:r>
      <w:proofErr w:type="spellStart"/>
      <w:r w:rsidRPr="00445642">
        <w:rPr>
          <w:rStyle w:val="CommonTableChar"/>
          <w:rFonts w:ascii="Courier New" w:hAnsi="Courier New" w:cs="Courier New"/>
          <w:sz w:val="24"/>
          <w:szCs w:val="24"/>
        </w:rPr>
        <w:t>UserProfileScreen</w:t>
      </w:r>
      <w:proofErr w:type="spellEnd"/>
      <w:r w:rsidRPr="00445642">
        <w:rPr>
          <w:rStyle w:val="CommonTableChar"/>
          <w:rFonts w:ascii="Courier New" w:hAnsi="Courier New" w:cs="Courier New"/>
          <w:sz w:val="24"/>
          <w:szCs w:val="24"/>
        </w:rPr>
        <w:t xml:space="preserve"> extends </w:t>
      </w:r>
      <w:proofErr w:type="spellStart"/>
      <w:r w:rsidRPr="00445642">
        <w:rPr>
          <w:rStyle w:val="CommonTableChar"/>
          <w:rFonts w:ascii="Courier New" w:hAnsi="Courier New" w:cs="Courier New"/>
          <w:sz w:val="24"/>
          <w:szCs w:val="24"/>
        </w:rPr>
        <w:t>StatelessWidget</w:t>
      </w:r>
      <w:proofErr w:type="spellEnd"/>
      <w:r w:rsidRPr="00445642">
        <w:rPr>
          <w:rStyle w:val="CommonTableChar"/>
          <w:rFonts w:ascii="Courier New" w:hAnsi="Courier New" w:cs="Courier New"/>
          <w:sz w:val="24"/>
          <w:szCs w:val="24"/>
        </w:rPr>
        <w:t xml:space="preserve"> {</w:t>
      </w:r>
    </w:p>
    <w:p w14:paraId="38CB2B03"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String </w:t>
      </w:r>
      <w:proofErr w:type="spellStart"/>
      <w:r w:rsidRPr="00445642">
        <w:rPr>
          <w:rStyle w:val="CommonTableChar"/>
          <w:rFonts w:ascii="Courier New" w:hAnsi="Courier New" w:cs="Courier New"/>
          <w:sz w:val="24"/>
          <w:szCs w:val="24"/>
        </w:rPr>
        <w:t>userId</w:t>
      </w:r>
      <w:proofErr w:type="spellEnd"/>
      <w:r w:rsidRPr="00445642">
        <w:rPr>
          <w:rStyle w:val="CommonTableChar"/>
          <w:rFonts w:ascii="Courier New" w:hAnsi="Courier New" w:cs="Courier New"/>
          <w:sz w:val="24"/>
          <w:szCs w:val="24"/>
        </w:rPr>
        <w:t>;</w:t>
      </w:r>
    </w:p>
    <w:p w14:paraId="653DD7C5" w14:textId="77777777" w:rsidR="00445642" w:rsidRPr="00445642" w:rsidRDefault="00445642" w:rsidP="00445642">
      <w:pPr>
        <w:pStyle w:val="Code"/>
        <w:rPr>
          <w:rStyle w:val="CommonTableChar"/>
          <w:rFonts w:ascii="Courier New" w:hAnsi="Courier New" w:cs="Courier New"/>
          <w:sz w:val="24"/>
          <w:szCs w:val="24"/>
        </w:rPr>
      </w:pPr>
    </w:p>
    <w:p w14:paraId="108B9DED"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const </w:t>
      </w:r>
      <w:proofErr w:type="spellStart"/>
      <w:proofErr w:type="gramStart"/>
      <w:r w:rsidRPr="00445642">
        <w:rPr>
          <w:rStyle w:val="CommonTableChar"/>
          <w:rFonts w:ascii="Courier New" w:hAnsi="Courier New" w:cs="Courier New"/>
          <w:sz w:val="24"/>
          <w:szCs w:val="24"/>
        </w:rPr>
        <w:t>UserProfileScreen</w:t>
      </w:r>
      <w:proofErr w:type="spellEnd"/>
      <w:r w:rsidRPr="00445642">
        <w:rPr>
          <w:rStyle w:val="CommonTableChar"/>
          <w:rFonts w:ascii="Courier New" w:hAnsi="Courier New" w:cs="Courier New"/>
          <w:sz w:val="24"/>
          <w:szCs w:val="24"/>
        </w:rPr>
        <w:t>(</w:t>
      </w:r>
      <w:proofErr w:type="gramEnd"/>
      <w:r w:rsidRPr="00445642">
        <w:rPr>
          <w:rStyle w:val="CommonTableChar"/>
          <w:rFonts w:ascii="Courier New" w:hAnsi="Courier New" w:cs="Courier New"/>
          <w:sz w:val="24"/>
          <w:szCs w:val="24"/>
        </w:rPr>
        <w:t xml:space="preserve">{Key? key, required </w:t>
      </w:r>
      <w:proofErr w:type="spellStart"/>
      <w:r w:rsidRPr="00445642">
        <w:rPr>
          <w:rStyle w:val="CommonTableChar"/>
          <w:rFonts w:ascii="Courier New" w:hAnsi="Courier New" w:cs="Courier New"/>
          <w:sz w:val="24"/>
          <w:szCs w:val="24"/>
        </w:rPr>
        <w:t>this.userId</w:t>
      </w:r>
      <w:proofErr w:type="spellEnd"/>
      <w:r w:rsidRPr="00445642">
        <w:rPr>
          <w:rStyle w:val="CommonTableChar"/>
          <w:rFonts w:ascii="Courier New" w:hAnsi="Courier New" w:cs="Courier New"/>
          <w:sz w:val="24"/>
          <w:szCs w:val="24"/>
        </w:rPr>
        <w:t>}) : super(key: key);</w:t>
      </w:r>
    </w:p>
    <w:p w14:paraId="57363C27" w14:textId="77777777" w:rsidR="00445642" w:rsidRPr="00445642" w:rsidRDefault="00445642" w:rsidP="00445642">
      <w:pPr>
        <w:pStyle w:val="Code"/>
        <w:rPr>
          <w:rStyle w:val="CommonTableChar"/>
          <w:rFonts w:ascii="Courier New" w:hAnsi="Courier New" w:cs="Courier New"/>
          <w:sz w:val="24"/>
          <w:szCs w:val="24"/>
        </w:rPr>
      </w:pPr>
    </w:p>
    <w:p w14:paraId="56AE80B4"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gramStart"/>
      <w:r w:rsidRPr="00445642">
        <w:rPr>
          <w:rStyle w:val="CommonTableChar"/>
          <w:rFonts w:ascii="Courier New" w:hAnsi="Courier New" w:cs="Courier New"/>
          <w:sz w:val="24"/>
          <w:szCs w:val="24"/>
        </w:rPr>
        <w:t>override</w:t>
      </w:r>
      <w:proofErr w:type="gramEnd"/>
    </w:p>
    <w:p w14:paraId="7F8C5FBD"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Widget </w:t>
      </w:r>
      <w:proofErr w:type="gramStart"/>
      <w:r w:rsidRPr="00445642">
        <w:rPr>
          <w:rStyle w:val="CommonTableChar"/>
          <w:rFonts w:ascii="Courier New" w:hAnsi="Courier New" w:cs="Courier New"/>
          <w:sz w:val="24"/>
          <w:szCs w:val="24"/>
        </w:rPr>
        <w:t>build(</w:t>
      </w:r>
      <w:proofErr w:type="spellStart"/>
      <w:proofErr w:type="gramEnd"/>
      <w:r w:rsidRPr="00445642">
        <w:rPr>
          <w:rStyle w:val="CommonTableChar"/>
          <w:rFonts w:ascii="Courier New" w:hAnsi="Courier New" w:cs="Courier New"/>
          <w:sz w:val="24"/>
          <w:szCs w:val="24"/>
        </w:rPr>
        <w:t>BuildContext</w:t>
      </w:r>
      <w:proofErr w:type="spellEnd"/>
      <w:r w:rsidRPr="00445642">
        <w:rPr>
          <w:rStyle w:val="CommonTableChar"/>
          <w:rFonts w:ascii="Courier New" w:hAnsi="Courier New" w:cs="Courier New"/>
          <w:sz w:val="24"/>
          <w:szCs w:val="24"/>
        </w:rPr>
        <w:t xml:space="preserve"> context) {</w:t>
      </w:r>
    </w:p>
    <w:p w14:paraId="4741DA82"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w:t>
      </w:r>
      <w:proofErr w:type="spellStart"/>
      <w:r w:rsidRPr="00445642">
        <w:rPr>
          <w:rStyle w:val="CommonTableChar"/>
          <w:rFonts w:ascii="Courier New" w:hAnsi="Courier New" w:cs="Courier New"/>
          <w:sz w:val="24"/>
          <w:szCs w:val="24"/>
        </w:rPr>
        <w:t>authService</w:t>
      </w:r>
      <w:proofErr w:type="spell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Provider.of</w:t>
      </w:r>
      <w:proofErr w:type="spellEnd"/>
      <w:r w:rsidRPr="00445642">
        <w:rPr>
          <w:rStyle w:val="CommonTableChar"/>
          <w:rFonts w:ascii="Courier New" w:hAnsi="Courier New" w:cs="Courier New"/>
          <w:sz w:val="24"/>
          <w:szCs w:val="24"/>
        </w:rPr>
        <w:t>&lt;</w:t>
      </w:r>
      <w:proofErr w:type="spellStart"/>
      <w:r w:rsidRPr="00445642">
        <w:rPr>
          <w:rStyle w:val="CommonTableChar"/>
          <w:rFonts w:ascii="Courier New" w:hAnsi="Courier New" w:cs="Courier New"/>
          <w:sz w:val="24"/>
          <w:szCs w:val="24"/>
        </w:rPr>
        <w:t>AuthService</w:t>
      </w:r>
      <w:proofErr w:type="spellEnd"/>
      <w:r w:rsidRPr="00445642">
        <w:rPr>
          <w:rStyle w:val="CommonTableChar"/>
          <w:rFonts w:ascii="Courier New" w:hAnsi="Courier New" w:cs="Courier New"/>
          <w:sz w:val="24"/>
          <w:szCs w:val="24"/>
        </w:rPr>
        <w:t>&gt;(context);</w:t>
      </w:r>
    </w:p>
    <w:p w14:paraId="44688904"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w:t>
      </w:r>
      <w:proofErr w:type="spellStart"/>
      <w:r w:rsidRPr="00445642">
        <w:rPr>
          <w:rStyle w:val="CommonTableChar"/>
          <w:rFonts w:ascii="Courier New" w:hAnsi="Courier New" w:cs="Courier New"/>
          <w:sz w:val="24"/>
          <w:szCs w:val="24"/>
        </w:rPr>
        <w:t>isAdmin</w:t>
      </w:r>
      <w:proofErr w:type="spellEnd"/>
      <w:r w:rsidRPr="00445642">
        <w:rPr>
          <w:rStyle w:val="CommonTableChar"/>
          <w:rFonts w:ascii="Courier New" w:hAnsi="Courier New" w:cs="Courier New"/>
          <w:sz w:val="24"/>
          <w:szCs w:val="24"/>
        </w:rPr>
        <w:t xml:space="preserve"> = </w:t>
      </w:r>
      <w:proofErr w:type="gramStart"/>
      <w:r w:rsidRPr="00445642">
        <w:rPr>
          <w:rStyle w:val="CommonTableChar"/>
          <w:rFonts w:ascii="Courier New" w:hAnsi="Courier New" w:cs="Courier New"/>
          <w:sz w:val="24"/>
          <w:szCs w:val="24"/>
        </w:rPr>
        <w:t>authService.</w:t>
      </w:r>
      <w:proofErr w:type="spellStart"/>
      <w:r w:rsidRPr="00445642">
        <w:rPr>
          <w:rStyle w:val="CommonTableChar"/>
          <w:rFonts w:ascii="Courier New" w:hAnsi="Courier New" w:cs="Courier New"/>
          <w:sz w:val="24"/>
          <w:szCs w:val="24"/>
        </w:rPr>
        <w:t>currentUser</w:t>
      </w:r>
      <w:proofErr w:type="spellEnd"/>
      <w:r w:rsidRPr="00445642">
        <w:rPr>
          <w:rStyle w:val="CommonTableChar"/>
          <w:rFonts w:ascii="Courier New" w:hAnsi="Courier New" w:cs="Courier New"/>
          <w:sz w:val="24"/>
          <w:szCs w:val="24"/>
        </w:rPr>
        <w:t>?.</w:t>
      </w:r>
      <w:proofErr w:type="spellStart"/>
      <w:proofErr w:type="gramEnd"/>
      <w:r w:rsidRPr="00445642">
        <w:rPr>
          <w:rStyle w:val="CommonTableChar"/>
          <w:rFonts w:ascii="Courier New" w:hAnsi="Courier New" w:cs="Courier New"/>
          <w:sz w:val="24"/>
          <w:szCs w:val="24"/>
        </w:rPr>
        <w:t>uid</w:t>
      </w:r>
      <w:proofErr w:type="spell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userId</w:t>
      </w:r>
      <w:proofErr w:type="spellEnd"/>
      <w:r w:rsidRPr="00445642">
        <w:rPr>
          <w:rStyle w:val="CommonTableChar"/>
          <w:rFonts w:ascii="Courier New" w:hAnsi="Courier New" w:cs="Courier New"/>
          <w:sz w:val="24"/>
          <w:szCs w:val="24"/>
        </w:rPr>
        <w:t xml:space="preserve"> ||</w:t>
      </w:r>
    </w:p>
    <w:p w14:paraId="795D257B"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Provider.of</w:t>
      </w:r>
      <w:proofErr w:type="spellEnd"/>
      <w:r w:rsidRPr="00445642">
        <w:rPr>
          <w:rStyle w:val="CommonTableChar"/>
          <w:rFonts w:ascii="Courier New" w:hAnsi="Courier New" w:cs="Courier New"/>
          <w:sz w:val="24"/>
          <w:szCs w:val="24"/>
        </w:rPr>
        <w:t>&lt;</w:t>
      </w:r>
      <w:proofErr w:type="spellStart"/>
      <w:r w:rsidRPr="00445642">
        <w:rPr>
          <w:rStyle w:val="CommonTableChar"/>
          <w:rFonts w:ascii="Courier New" w:hAnsi="Courier New" w:cs="Courier New"/>
          <w:sz w:val="24"/>
          <w:szCs w:val="24"/>
        </w:rPr>
        <w:t>UserProvider</w:t>
      </w:r>
      <w:proofErr w:type="spellEnd"/>
      <w:proofErr w:type="gramStart"/>
      <w:r w:rsidRPr="00445642">
        <w:rPr>
          <w:rStyle w:val="CommonTableChar"/>
          <w:rFonts w:ascii="Courier New" w:hAnsi="Courier New" w:cs="Courier New"/>
          <w:sz w:val="24"/>
          <w:szCs w:val="24"/>
        </w:rPr>
        <w:t>&gt;(</w:t>
      </w:r>
      <w:proofErr w:type="gramEnd"/>
      <w:r w:rsidRPr="00445642">
        <w:rPr>
          <w:rStyle w:val="CommonTableChar"/>
          <w:rFonts w:ascii="Courier New" w:hAnsi="Courier New" w:cs="Courier New"/>
          <w:sz w:val="24"/>
          <w:szCs w:val="24"/>
        </w:rPr>
        <w:t>context, listen: false).role == 'admin';</w:t>
      </w:r>
    </w:p>
    <w:p w14:paraId="0573E762" w14:textId="77777777" w:rsidR="00445642" w:rsidRPr="00445642" w:rsidRDefault="00445642" w:rsidP="00445642">
      <w:pPr>
        <w:pStyle w:val="Code"/>
        <w:rPr>
          <w:rStyle w:val="CommonTableChar"/>
          <w:rFonts w:ascii="Courier New" w:hAnsi="Courier New" w:cs="Courier New"/>
          <w:sz w:val="24"/>
          <w:szCs w:val="24"/>
        </w:rPr>
      </w:pPr>
    </w:p>
    <w:p w14:paraId="4A804C47"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return </w:t>
      </w:r>
      <w:proofErr w:type="gramStart"/>
      <w:r w:rsidRPr="00445642">
        <w:rPr>
          <w:rStyle w:val="CommonTableChar"/>
          <w:rFonts w:ascii="Courier New" w:hAnsi="Courier New" w:cs="Courier New"/>
          <w:sz w:val="24"/>
          <w:szCs w:val="24"/>
        </w:rPr>
        <w:t>Scaffold(</w:t>
      </w:r>
      <w:proofErr w:type="gramEnd"/>
    </w:p>
    <w:p w14:paraId="36FB2A0B"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appBar</w:t>
      </w:r>
      <w:proofErr w:type="spellEnd"/>
      <w:r w:rsidRPr="00445642">
        <w:rPr>
          <w:rStyle w:val="CommonTableChar"/>
          <w:rFonts w:ascii="Courier New" w:hAnsi="Courier New" w:cs="Courier New"/>
          <w:sz w:val="24"/>
          <w:szCs w:val="24"/>
        </w:rPr>
        <w:t xml:space="preserve">: </w:t>
      </w:r>
      <w:proofErr w:type="spellStart"/>
      <w:proofErr w:type="gramStart"/>
      <w:r w:rsidRPr="00445642">
        <w:rPr>
          <w:rStyle w:val="CommonTableChar"/>
          <w:rFonts w:ascii="Courier New" w:hAnsi="Courier New" w:cs="Courier New"/>
          <w:sz w:val="24"/>
          <w:szCs w:val="24"/>
        </w:rPr>
        <w:t>AppBar</w:t>
      </w:r>
      <w:proofErr w:type="spellEnd"/>
      <w:r w:rsidRPr="00445642">
        <w:rPr>
          <w:rStyle w:val="CommonTableChar"/>
          <w:rFonts w:ascii="Courier New" w:hAnsi="Courier New" w:cs="Courier New"/>
          <w:sz w:val="24"/>
          <w:szCs w:val="24"/>
        </w:rPr>
        <w:t>(</w:t>
      </w:r>
      <w:proofErr w:type="gramEnd"/>
    </w:p>
    <w:p w14:paraId="5C88B133"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title: const </w:t>
      </w:r>
      <w:proofErr w:type="gramStart"/>
      <w:r w:rsidRPr="00445642">
        <w:rPr>
          <w:rStyle w:val="CommonTableChar"/>
          <w:rFonts w:ascii="Courier New" w:hAnsi="Courier New" w:cs="Courier New"/>
          <w:sz w:val="24"/>
          <w:szCs w:val="24"/>
        </w:rPr>
        <w:t>Text(</w:t>
      </w:r>
      <w:proofErr w:type="gram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Профіль</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користувача</w:t>
      </w:r>
      <w:proofErr w:type="spellEnd"/>
      <w:r w:rsidRPr="00445642">
        <w:rPr>
          <w:rStyle w:val="CommonTableChar"/>
          <w:rFonts w:ascii="Courier New" w:hAnsi="Courier New" w:cs="Courier New"/>
          <w:sz w:val="24"/>
          <w:szCs w:val="24"/>
        </w:rPr>
        <w:t>'),</w:t>
      </w:r>
    </w:p>
    <w:p w14:paraId="0302DD2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1FE9E82C"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body: </w:t>
      </w:r>
      <w:proofErr w:type="spellStart"/>
      <w:r w:rsidRPr="00445642">
        <w:rPr>
          <w:rStyle w:val="CommonTableChar"/>
          <w:rFonts w:ascii="Courier New" w:hAnsi="Courier New" w:cs="Courier New"/>
          <w:sz w:val="24"/>
          <w:szCs w:val="24"/>
        </w:rPr>
        <w:t>FutureBuilder</w:t>
      </w:r>
      <w:proofErr w:type="spellEnd"/>
      <w:r w:rsidRPr="00445642">
        <w:rPr>
          <w:rStyle w:val="CommonTableChar"/>
          <w:rFonts w:ascii="Courier New" w:hAnsi="Courier New" w:cs="Courier New"/>
          <w:sz w:val="24"/>
          <w:szCs w:val="24"/>
        </w:rPr>
        <w:t>&lt;</w:t>
      </w:r>
      <w:proofErr w:type="spellStart"/>
      <w:r w:rsidRPr="00445642">
        <w:rPr>
          <w:rStyle w:val="CommonTableChar"/>
          <w:rFonts w:ascii="Courier New" w:hAnsi="Courier New" w:cs="Courier New"/>
          <w:sz w:val="24"/>
          <w:szCs w:val="24"/>
        </w:rPr>
        <w:t>DocumentSnapshot</w:t>
      </w:r>
      <w:proofErr w:type="spellEnd"/>
      <w:proofErr w:type="gramStart"/>
      <w:r w:rsidRPr="00445642">
        <w:rPr>
          <w:rStyle w:val="CommonTableChar"/>
          <w:rFonts w:ascii="Courier New" w:hAnsi="Courier New" w:cs="Courier New"/>
          <w:sz w:val="24"/>
          <w:szCs w:val="24"/>
        </w:rPr>
        <w:t>&gt;(</w:t>
      </w:r>
      <w:proofErr w:type="gramEnd"/>
    </w:p>
    <w:p w14:paraId="6B7CA7C4"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future: </w:t>
      </w:r>
      <w:proofErr w:type="gramStart"/>
      <w:r w:rsidRPr="00445642">
        <w:rPr>
          <w:rStyle w:val="CommonTableChar"/>
          <w:rFonts w:ascii="Courier New" w:hAnsi="Courier New" w:cs="Courier New"/>
          <w:sz w:val="24"/>
          <w:szCs w:val="24"/>
        </w:rPr>
        <w:t>FirebaseFirestore.instance.collection</w:t>
      </w:r>
      <w:proofErr w:type="gramEnd"/>
      <w:r w:rsidRPr="00445642">
        <w:rPr>
          <w:rStyle w:val="CommonTableChar"/>
          <w:rFonts w:ascii="Courier New" w:hAnsi="Courier New" w:cs="Courier New"/>
          <w:sz w:val="24"/>
          <w:szCs w:val="24"/>
        </w:rPr>
        <w:t>('users').doc(userId).get(),</w:t>
      </w:r>
    </w:p>
    <w:p w14:paraId="283CFB7F"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builder: (context, snapshot) {</w:t>
      </w:r>
    </w:p>
    <w:p w14:paraId="4689033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if (</w:t>
      </w:r>
      <w:proofErr w:type="spellStart"/>
      <w:proofErr w:type="gramStart"/>
      <w:r w:rsidRPr="00445642">
        <w:rPr>
          <w:rStyle w:val="CommonTableChar"/>
          <w:rFonts w:ascii="Courier New" w:hAnsi="Courier New" w:cs="Courier New"/>
          <w:sz w:val="24"/>
          <w:szCs w:val="24"/>
        </w:rPr>
        <w:t>snapshot.connectionState</w:t>
      </w:r>
      <w:proofErr w:type="spellEnd"/>
      <w:proofErr w:type="gram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ConnectionState.waiting</w:t>
      </w:r>
      <w:proofErr w:type="spellEnd"/>
      <w:r w:rsidRPr="00445642">
        <w:rPr>
          <w:rStyle w:val="CommonTableChar"/>
          <w:rFonts w:ascii="Courier New" w:hAnsi="Courier New" w:cs="Courier New"/>
          <w:sz w:val="24"/>
          <w:szCs w:val="24"/>
        </w:rPr>
        <w:t>) {</w:t>
      </w:r>
    </w:p>
    <w:p w14:paraId="114C304B"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return const </w:t>
      </w:r>
      <w:proofErr w:type="gramStart"/>
      <w:r w:rsidRPr="00445642">
        <w:rPr>
          <w:rStyle w:val="CommonTableChar"/>
          <w:rFonts w:ascii="Courier New" w:hAnsi="Courier New" w:cs="Courier New"/>
          <w:sz w:val="24"/>
          <w:szCs w:val="24"/>
        </w:rPr>
        <w:t>Center(</w:t>
      </w:r>
      <w:proofErr w:type="gramEnd"/>
      <w:r w:rsidRPr="00445642">
        <w:rPr>
          <w:rStyle w:val="CommonTableChar"/>
          <w:rFonts w:ascii="Courier New" w:hAnsi="Courier New" w:cs="Courier New"/>
          <w:sz w:val="24"/>
          <w:szCs w:val="24"/>
        </w:rPr>
        <w:t xml:space="preserve">child: </w:t>
      </w:r>
      <w:proofErr w:type="spellStart"/>
      <w:r w:rsidRPr="00445642">
        <w:rPr>
          <w:rStyle w:val="CommonTableChar"/>
          <w:rFonts w:ascii="Courier New" w:hAnsi="Courier New" w:cs="Courier New"/>
          <w:sz w:val="24"/>
          <w:szCs w:val="24"/>
        </w:rPr>
        <w:t>CircularProgressIndicator</w:t>
      </w:r>
      <w:proofErr w:type="spellEnd"/>
      <w:r w:rsidRPr="00445642">
        <w:rPr>
          <w:rStyle w:val="CommonTableChar"/>
          <w:rFonts w:ascii="Courier New" w:hAnsi="Courier New" w:cs="Courier New"/>
          <w:sz w:val="24"/>
          <w:szCs w:val="24"/>
        </w:rPr>
        <w:t>());</w:t>
      </w:r>
    </w:p>
    <w:p w14:paraId="32E55748"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23523B2D"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if </w:t>
      </w:r>
      <w:proofErr w:type="gramStart"/>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snapshot</w:t>
      </w:r>
      <w:proofErr w:type="gramEnd"/>
      <w:r w:rsidRPr="00445642">
        <w:rPr>
          <w:rStyle w:val="CommonTableChar"/>
          <w:rFonts w:ascii="Courier New" w:hAnsi="Courier New" w:cs="Courier New"/>
          <w:sz w:val="24"/>
          <w:szCs w:val="24"/>
        </w:rPr>
        <w:t>.hasData</w:t>
      </w:r>
      <w:proofErr w:type="spell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snapshot.data</w:t>
      </w:r>
      <w:proofErr w:type="spellEnd"/>
      <w:r w:rsidRPr="00445642">
        <w:rPr>
          <w:rStyle w:val="CommonTableChar"/>
          <w:rFonts w:ascii="Courier New" w:hAnsi="Courier New" w:cs="Courier New"/>
          <w:sz w:val="24"/>
          <w:szCs w:val="24"/>
        </w:rPr>
        <w:t xml:space="preserve"> == null) {</w:t>
      </w:r>
    </w:p>
    <w:p w14:paraId="24B4F4E8"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return const </w:t>
      </w:r>
      <w:proofErr w:type="gramStart"/>
      <w:r w:rsidRPr="00445642">
        <w:rPr>
          <w:rStyle w:val="CommonTableChar"/>
          <w:rFonts w:ascii="Courier New" w:hAnsi="Courier New" w:cs="Courier New"/>
          <w:sz w:val="24"/>
          <w:szCs w:val="24"/>
        </w:rPr>
        <w:t>Center(</w:t>
      </w:r>
      <w:proofErr w:type="gramEnd"/>
      <w:r w:rsidRPr="00445642">
        <w:rPr>
          <w:rStyle w:val="CommonTableChar"/>
          <w:rFonts w:ascii="Courier New" w:hAnsi="Courier New" w:cs="Courier New"/>
          <w:sz w:val="24"/>
          <w:szCs w:val="24"/>
        </w:rPr>
        <w:t>child: Text('</w:t>
      </w:r>
      <w:proofErr w:type="spellStart"/>
      <w:r w:rsidRPr="00445642">
        <w:rPr>
          <w:rStyle w:val="CommonTableChar"/>
          <w:rFonts w:ascii="Courier New" w:hAnsi="Courier New" w:cs="Courier New"/>
          <w:sz w:val="24"/>
          <w:szCs w:val="24"/>
        </w:rPr>
        <w:t>Користувача</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не</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знайдено</w:t>
      </w:r>
      <w:proofErr w:type="spellEnd"/>
      <w:r w:rsidRPr="00445642">
        <w:rPr>
          <w:rStyle w:val="CommonTableChar"/>
          <w:rFonts w:ascii="Courier New" w:hAnsi="Courier New" w:cs="Courier New"/>
          <w:sz w:val="24"/>
          <w:szCs w:val="24"/>
        </w:rPr>
        <w:t>'));</w:t>
      </w:r>
    </w:p>
    <w:p w14:paraId="4D242DAA"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7FF8B43C" w14:textId="77777777" w:rsidR="00445642" w:rsidRPr="00445642" w:rsidRDefault="00445642" w:rsidP="00445642">
      <w:pPr>
        <w:pStyle w:val="Code"/>
        <w:rPr>
          <w:rStyle w:val="CommonTableChar"/>
          <w:rFonts w:ascii="Courier New" w:hAnsi="Courier New" w:cs="Courier New"/>
          <w:sz w:val="24"/>
          <w:szCs w:val="24"/>
        </w:rPr>
      </w:pPr>
    </w:p>
    <w:p w14:paraId="03276E1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lastRenderedPageBreak/>
        <w:t xml:space="preserve">          final </w:t>
      </w:r>
      <w:proofErr w:type="spellStart"/>
      <w:r w:rsidRPr="00445642">
        <w:rPr>
          <w:rStyle w:val="CommonTableChar"/>
          <w:rFonts w:ascii="Courier New" w:hAnsi="Courier New" w:cs="Courier New"/>
          <w:sz w:val="24"/>
          <w:szCs w:val="24"/>
        </w:rPr>
        <w:t>userData</w:t>
      </w:r>
      <w:proofErr w:type="spell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snapshot.data!.</w:t>
      </w:r>
      <w:proofErr w:type="gramStart"/>
      <w:r w:rsidRPr="00445642">
        <w:rPr>
          <w:rStyle w:val="CommonTableChar"/>
          <w:rFonts w:ascii="Courier New" w:hAnsi="Courier New" w:cs="Courier New"/>
          <w:sz w:val="24"/>
          <w:szCs w:val="24"/>
        </w:rPr>
        <w:t>data</w:t>
      </w:r>
      <w:proofErr w:type="spellEnd"/>
      <w:r w:rsidRPr="00445642">
        <w:rPr>
          <w:rStyle w:val="CommonTableChar"/>
          <w:rFonts w:ascii="Courier New" w:hAnsi="Courier New" w:cs="Courier New"/>
          <w:sz w:val="24"/>
          <w:szCs w:val="24"/>
        </w:rPr>
        <w:t>(</w:t>
      </w:r>
      <w:proofErr w:type="gramEnd"/>
      <w:r w:rsidRPr="00445642">
        <w:rPr>
          <w:rStyle w:val="CommonTableChar"/>
          <w:rFonts w:ascii="Courier New" w:hAnsi="Courier New" w:cs="Courier New"/>
          <w:sz w:val="24"/>
          <w:szCs w:val="24"/>
        </w:rPr>
        <w:t>) as Map&lt;String, dynamic&gt;?;</w:t>
      </w:r>
    </w:p>
    <w:p w14:paraId="1AB636DA"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if (</w:t>
      </w:r>
      <w:proofErr w:type="spellStart"/>
      <w:r w:rsidRPr="00445642">
        <w:rPr>
          <w:rStyle w:val="CommonTableChar"/>
          <w:rFonts w:ascii="Courier New" w:hAnsi="Courier New" w:cs="Courier New"/>
          <w:sz w:val="24"/>
          <w:szCs w:val="24"/>
        </w:rPr>
        <w:t>userData</w:t>
      </w:r>
      <w:proofErr w:type="spellEnd"/>
      <w:r w:rsidRPr="00445642">
        <w:rPr>
          <w:rStyle w:val="CommonTableChar"/>
          <w:rFonts w:ascii="Courier New" w:hAnsi="Courier New" w:cs="Courier New"/>
          <w:sz w:val="24"/>
          <w:szCs w:val="24"/>
        </w:rPr>
        <w:t xml:space="preserve"> == null) {</w:t>
      </w:r>
    </w:p>
    <w:p w14:paraId="5B63174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return const </w:t>
      </w:r>
      <w:proofErr w:type="gramStart"/>
      <w:r w:rsidRPr="00445642">
        <w:rPr>
          <w:rStyle w:val="CommonTableChar"/>
          <w:rFonts w:ascii="Courier New" w:hAnsi="Courier New" w:cs="Courier New"/>
          <w:sz w:val="24"/>
          <w:szCs w:val="24"/>
        </w:rPr>
        <w:t>Center(</w:t>
      </w:r>
      <w:proofErr w:type="gramEnd"/>
      <w:r w:rsidRPr="00445642">
        <w:rPr>
          <w:rStyle w:val="CommonTableChar"/>
          <w:rFonts w:ascii="Courier New" w:hAnsi="Courier New" w:cs="Courier New"/>
          <w:sz w:val="24"/>
          <w:szCs w:val="24"/>
        </w:rPr>
        <w:t>child: Text('</w:t>
      </w:r>
      <w:proofErr w:type="spellStart"/>
      <w:r w:rsidRPr="00445642">
        <w:rPr>
          <w:rStyle w:val="CommonTableChar"/>
          <w:rFonts w:ascii="Courier New" w:hAnsi="Courier New" w:cs="Courier New"/>
          <w:sz w:val="24"/>
          <w:szCs w:val="24"/>
        </w:rPr>
        <w:t>Дані</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користувача</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відсутні</w:t>
      </w:r>
      <w:proofErr w:type="spellEnd"/>
      <w:r w:rsidRPr="00445642">
        <w:rPr>
          <w:rStyle w:val="CommonTableChar"/>
          <w:rFonts w:ascii="Courier New" w:hAnsi="Courier New" w:cs="Courier New"/>
          <w:sz w:val="24"/>
          <w:szCs w:val="24"/>
        </w:rPr>
        <w:t>'));</w:t>
      </w:r>
    </w:p>
    <w:p w14:paraId="0380AD4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7A833B6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w:t>
      </w:r>
      <w:proofErr w:type="spellStart"/>
      <w:r w:rsidRPr="00445642">
        <w:rPr>
          <w:rStyle w:val="CommonTableChar"/>
          <w:rFonts w:ascii="Courier New" w:hAnsi="Courier New" w:cs="Courier New"/>
          <w:sz w:val="24"/>
          <w:szCs w:val="24"/>
        </w:rPr>
        <w:t>displayName</w:t>
      </w:r>
      <w:proofErr w:type="spell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userData</w:t>
      </w:r>
      <w:proofErr w:type="spell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displayName</w:t>
      </w:r>
      <w:proofErr w:type="spellEnd"/>
      <w:r w:rsidRPr="00445642">
        <w:rPr>
          <w:rStyle w:val="CommonTableChar"/>
          <w:rFonts w:ascii="Courier New" w:hAnsi="Courier New" w:cs="Courier New"/>
          <w:sz w:val="24"/>
          <w:szCs w:val="24"/>
        </w:rPr>
        <w:t>'</w:t>
      </w:r>
      <w:proofErr w:type="gramStart"/>
      <w:r w:rsidRPr="00445642">
        <w:rPr>
          <w:rStyle w:val="CommonTableChar"/>
          <w:rFonts w:ascii="Courier New" w:hAnsi="Courier New" w:cs="Courier New"/>
          <w:sz w:val="24"/>
          <w:szCs w:val="24"/>
        </w:rPr>
        <w:t>] ??</w:t>
      </w:r>
      <w:proofErr w:type="gram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Користувач</w:t>
      </w:r>
      <w:proofErr w:type="spellEnd"/>
      <w:r w:rsidRPr="00445642">
        <w:rPr>
          <w:rStyle w:val="CommonTableChar"/>
          <w:rFonts w:ascii="Courier New" w:hAnsi="Courier New" w:cs="Courier New"/>
          <w:sz w:val="24"/>
          <w:szCs w:val="24"/>
        </w:rPr>
        <w:t>';</w:t>
      </w:r>
    </w:p>
    <w:p w14:paraId="178ABF6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email = </w:t>
      </w:r>
      <w:proofErr w:type="spellStart"/>
      <w:r w:rsidRPr="00445642">
        <w:rPr>
          <w:rStyle w:val="CommonTableChar"/>
          <w:rFonts w:ascii="Courier New" w:hAnsi="Courier New" w:cs="Courier New"/>
          <w:sz w:val="24"/>
          <w:szCs w:val="24"/>
        </w:rPr>
        <w:t>userData</w:t>
      </w:r>
      <w:proofErr w:type="spellEnd"/>
      <w:r w:rsidRPr="00445642">
        <w:rPr>
          <w:rStyle w:val="CommonTableChar"/>
          <w:rFonts w:ascii="Courier New" w:hAnsi="Courier New" w:cs="Courier New"/>
          <w:sz w:val="24"/>
          <w:szCs w:val="24"/>
        </w:rPr>
        <w:t>['email'</w:t>
      </w:r>
      <w:proofErr w:type="gramStart"/>
      <w:r w:rsidRPr="00445642">
        <w:rPr>
          <w:rStyle w:val="CommonTableChar"/>
          <w:rFonts w:ascii="Courier New" w:hAnsi="Courier New" w:cs="Courier New"/>
          <w:sz w:val="24"/>
          <w:szCs w:val="24"/>
        </w:rPr>
        <w:t>] ??</w:t>
      </w:r>
      <w:proofErr w:type="gramEnd"/>
      <w:r w:rsidRPr="00445642">
        <w:rPr>
          <w:rStyle w:val="CommonTableChar"/>
          <w:rFonts w:ascii="Courier New" w:hAnsi="Courier New" w:cs="Courier New"/>
          <w:sz w:val="24"/>
          <w:szCs w:val="24"/>
        </w:rPr>
        <w:t xml:space="preserve"> '';</w:t>
      </w:r>
    </w:p>
    <w:p w14:paraId="40DCA183"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role = </w:t>
      </w:r>
      <w:proofErr w:type="spellStart"/>
      <w:r w:rsidRPr="00445642">
        <w:rPr>
          <w:rStyle w:val="CommonTableChar"/>
          <w:rFonts w:ascii="Courier New" w:hAnsi="Courier New" w:cs="Courier New"/>
          <w:sz w:val="24"/>
          <w:szCs w:val="24"/>
        </w:rPr>
        <w:t>userData</w:t>
      </w:r>
      <w:proofErr w:type="spellEnd"/>
      <w:r w:rsidRPr="00445642">
        <w:rPr>
          <w:rStyle w:val="CommonTableChar"/>
          <w:rFonts w:ascii="Courier New" w:hAnsi="Courier New" w:cs="Courier New"/>
          <w:sz w:val="24"/>
          <w:szCs w:val="24"/>
        </w:rPr>
        <w:t>['role'</w:t>
      </w:r>
      <w:proofErr w:type="gramStart"/>
      <w:r w:rsidRPr="00445642">
        <w:rPr>
          <w:rStyle w:val="CommonTableChar"/>
          <w:rFonts w:ascii="Courier New" w:hAnsi="Courier New" w:cs="Courier New"/>
          <w:sz w:val="24"/>
          <w:szCs w:val="24"/>
        </w:rPr>
        <w:t>] ??</w:t>
      </w:r>
      <w:proofErr w:type="gramEnd"/>
      <w:r w:rsidRPr="00445642">
        <w:rPr>
          <w:rStyle w:val="CommonTableChar"/>
          <w:rFonts w:ascii="Courier New" w:hAnsi="Courier New" w:cs="Courier New"/>
          <w:sz w:val="24"/>
          <w:szCs w:val="24"/>
        </w:rPr>
        <w:t xml:space="preserve"> '';</w:t>
      </w:r>
    </w:p>
    <w:p w14:paraId="6B2CFE0C"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final </w:t>
      </w:r>
      <w:proofErr w:type="spellStart"/>
      <w:r w:rsidRPr="00445642">
        <w:rPr>
          <w:rStyle w:val="CommonTableChar"/>
          <w:rFonts w:ascii="Courier New" w:hAnsi="Courier New" w:cs="Courier New"/>
          <w:sz w:val="24"/>
          <w:szCs w:val="24"/>
        </w:rPr>
        <w:t>familyId</w:t>
      </w:r>
      <w:proofErr w:type="spellEnd"/>
      <w:r w:rsidRPr="00445642">
        <w:rPr>
          <w:rStyle w:val="CommonTableChar"/>
          <w:rFonts w:ascii="Courier New" w:hAnsi="Courier New" w:cs="Courier New"/>
          <w:sz w:val="24"/>
          <w:szCs w:val="24"/>
        </w:rPr>
        <w:t xml:space="preserve"> = </w:t>
      </w:r>
      <w:proofErr w:type="spellStart"/>
      <w:r w:rsidRPr="00445642">
        <w:rPr>
          <w:rStyle w:val="CommonTableChar"/>
          <w:rFonts w:ascii="Courier New" w:hAnsi="Courier New" w:cs="Courier New"/>
          <w:sz w:val="24"/>
          <w:szCs w:val="24"/>
        </w:rPr>
        <w:t>userData</w:t>
      </w:r>
      <w:proofErr w:type="spell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familyId</w:t>
      </w:r>
      <w:proofErr w:type="spellEnd"/>
      <w:r w:rsidRPr="00445642">
        <w:rPr>
          <w:rStyle w:val="CommonTableChar"/>
          <w:rFonts w:ascii="Courier New" w:hAnsi="Courier New" w:cs="Courier New"/>
          <w:sz w:val="24"/>
          <w:szCs w:val="24"/>
        </w:rPr>
        <w:t>'</w:t>
      </w:r>
      <w:proofErr w:type="gramStart"/>
      <w:r w:rsidRPr="00445642">
        <w:rPr>
          <w:rStyle w:val="CommonTableChar"/>
          <w:rFonts w:ascii="Courier New" w:hAnsi="Courier New" w:cs="Courier New"/>
          <w:sz w:val="24"/>
          <w:szCs w:val="24"/>
        </w:rPr>
        <w:t>] ??</w:t>
      </w:r>
      <w:proofErr w:type="gramEnd"/>
      <w:r w:rsidRPr="00445642">
        <w:rPr>
          <w:rStyle w:val="CommonTableChar"/>
          <w:rFonts w:ascii="Courier New" w:hAnsi="Courier New" w:cs="Courier New"/>
          <w:sz w:val="24"/>
          <w:szCs w:val="24"/>
        </w:rPr>
        <w:t xml:space="preserve"> '';</w:t>
      </w:r>
    </w:p>
    <w:p w14:paraId="381AFBEF" w14:textId="77777777" w:rsidR="00445642" w:rsidRPr="00445642" w:rsidRDefault="00445642" w:rsidP="00445642">
      <w:pPr>
        <w:pStyle w:val="Code"/>
        <w:rPr>
          <w:rStyle w:val="CommonTableChar"/>
          <w:rFonts w:ascii="Courier New" w:hAnsi="Courier New" w:cs="Courier New"/>
          <w:sz w:val="24"/>
          <w:szCs w:val="24"/>
        </w:rPr>
      </w:pPr>
    </w:p>
    <w:p w14:paraId="7E3FD71D"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return </w:t>
      </w:r>
      <w:proofErr w:type="gramStart"/>
      <w:r w:rsidRPr="00445642">
        <w:rPr>
          <w:rStyle w:val="CommonTableChar"/>
          <w:rFonts w:ascii="Courier New" w:hAnsi="Courier New" w:cs="Courier New"/>
          <w:sz w:val="24"/>
          <w:szCs w:val="24"/>
        </w:rPr>
        <w:t>Center(</w:t>
      </w:r>
      <w:proofErr w:type="gramEnd"/>
    </w:p>
    <w:p w14:paraId="722C64D3"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child: </w:t>
      </w:r>
      <w:proofErr w:type="gramStart"/>
      <w:r w:rsidRPr="00445642">
        <w:rPr>
          <w:rStyle w:val="CommonTableChar"/>
          <w:rFonts w:ascii="Courier New" w:hAnsi="Courier New" w:cs="Courier New"/>
          <w:sz w:val="24"/>
          <w:szCs w:val="24"/>
        </w:rPr>
        <w:t>Column(</w:t>
      </w:r>
      <w:proofErr w:type="gramEnd"/>
    </w:p>
    <w:p w14:paraId="2C24E512"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mainAxisAlignment</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MainAxisAlignment.center</w:t>
      </w:r>
      <w:proofErr w:type="spellEnd"/>
      <w:r w:rsidRPr="00445642">
        <w:rPr>
          <w:rStyle w:val="CommonTableChar"/>
          <w:rFonts w:ascii="Courier New" w:hAnsi="Courier New" w:cs="Courier New"/>
          <w:sz w:val="24"/>
          <w:szCs w:val="24"/>
        </w:rPr>
        <w:t>,</w:t>
      </w:r>
    </w:p>
    <w:p w14:paraId="1E74A51B"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children: [</w:t>
      </w:r>
    </w:p>
    <w:p w14:paraId="7BEEADCF"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proofErr w:type="gramStart"/>
      <w:r w:rsidRPr="00445642">
        <w:rPr>
          <w:rStyle w:val="CommonTableChar"/>
          <w:rFonts w:ascii="Courier New" w:hAnsi="Courier New" w:cs="Courier New"/>
          <w:sz w:val="24"/>
          <w:szCs w:val="24"/>
        </w:rPr>
        <w:t>UserAvatar</w:t>
      </w:r>
      <w:proofErr w:type="spellEnd"/>
      <w:r w:rsidRPr="00445642">
        <w:rPr>
          <w:rStyle w:val="CommonTableChar"/>
          <w:rFonts w:ascii="Courier New" w:hAnsi="Courier New" w:cs="Courier New"/>
          <w:sz w:val="24"/>
          <w:szCs w:val="24"/>
        </w:rPr>
        <w:t>(</w:t>
      </w:r>
      <w:proofErr w:type="gramEnd"/>
    </w:p>
    <w:p w14:paraId="0E8ED67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userId</w:t>
      </w:r>
      <w:proofErr w:type="spellEnd"/>
      <w:r w:rsidRPr="00445642">
        <w:rPr>
          <w:rStyle w:val="CommonTableChar"/>
          <w:rFonts w:ascii="Courier New" w:hAnsi="Courier New" w:cs="Courier New"/>
          <w:sz w:val="24"/>
          <w:szCs w:val="24"/>
        </w:rPr>
        <w:t>: userId,</w:t>
      </w:r>
    </w:p>
    <w:p w14:paraId="18C634E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displayName</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displayName</w:t>
      </w:r>
      <w:proofErr w:type="spellEnd"/>
      <w:r w:rsidRPr="00445642">
        <w:rPr>
          <w:rStyle w:val="CommonTableChar"/>
          <w:rFonts w:ascii="Courier New" w:hAnsi="Courier New" w:cs="Courier New"/>
          <w:sz w:val="24"/>
          <w:szCs w:val="24"/>
        </w:rPr>
        <w:t>,</w:t>
      </w:r>
    </w:p>
    <w:p w14:paraId="06E73E3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size: 80,</w:t>
      </w:r>
    </w:p>
    <w:p w14:paraId="704A4002"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6B8674E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const </w:t>
      </w:r>
      <w:proofErr w:type="spellStart"/>
      <w:proofErr w:type="gramStart"/>
      <w:r w:rsidRPr="00445642">
        <w:rPr>
          <w:rStyle w:val="CommonTableChar"/>
          <w:rFonts w:ascii="Courier New" w:hAnsi="Courier New" w:cs="Courier New"/>
          <w:sz w:val="24"/>
          <w:szCs w:val="24"/>
        </w:rPr>
        <w:t>SizedBox</w:t>
      </w:r>
      <w:proofErr w:type="spellEnd"/>
      <w:r w:rsidRPr="00445642">
        <w:rPr>
          <w:rStyle w:val="CommonTableChar"/>
          <w:rFonts w:ascii="Courier New" w:hAnsi="Courier New" w:cs="Courier New"/>
          <w:sz w:val="24"/>
          <w:szCs w:val="24"/>
        </w:rPr>
        <w:t>(</w:t>
      </w:r>
      <w:proofErr w:type="gramEnd"/>
      <w:r w:rsidRPr="00445642">
        <w:rPr>
          <w:rStyle w:val="CommonTableChar"/>
          <w:rFonts w:ascii="Courier New" w:hAnsi="Courier New" w:cs="Courier New"/>
          <w:sz w:val="24"/>
          <w:szCs w:val="24"/>
        </w:rPr>
        <w:t>height: 16),</w:t>
      </w:r>
    </w:p>
    <w:p w14:paraId="203EA1CC"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gramStart"/>
      <w:r w:rsidRPr="00445642">
        <w:rPr>
          <w:rStyle w:val="CommonTableChar"/>
          <w:rFonts w:ascii="Courier New" w:hAnsi="Courier New" w:cs="Courier New"/>
          <w:sz w:val="24"/>
          <w:szCs w:val="24"/>
        </w:rPr>
        <w:t>Text(</w:t>
      </w:r>
      <w:proofErr w:type="gramEnd"/>
    </w:p>
    <w:p w14:paraId="1DD1E2A8"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displayName</w:t>
      </w:r>
      <w:proofErr w:type="spellEnd"/>
      <w:r w:rsidRPr="00445642">
        <w:rPr>
          <w:rStyle w:val="CommonTableChar"/>
          <w:rFonts w:ascii="Courier New" w:hAnsi="Courier New" w:cs="Courier New"/>
          <w:sz w:val="24"/>
          <w:szCs w:val="24"/>
        </w:rPr>
        <w:t>,</w:t>
      </w:r>
    </w:p>
    <w:p w14:paraId="17F10ED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style: const </w:t>
      </w:r>
      <w:proofErr w:type="spellStart"/>
      <w:proofErr w:type="gramStart"/>
      <w:r w:rsidRPr="00445642">
        <w:rPr>
          <w:rStyle w:val="CommonTableChar"/>
          <w:rFonts w:ascii="Courier New" w:hAnsi="Courier New" w:cs="Courier New"/>
          <w:sz w:val="24"/>
          <w:szCs w:val="24"/>
        </w:rPr>
        <w:t>TextStyle</w:t>
      </w:r>
      <w:proofErr w:type="spellEnd"/>
      <w:r w:rsidRPr="00445642">
        <w:rPr>
          <w:rStyle w:val="CommonTableChar"/>
          <w:rFonts w:ascii="Courier New" w:hAnsi="Courier New" w:cs="Courier New"/>
          <w:sz w:val="24"/>
          <w:szCs w:val="24"/>
        </w:rPr>
        <w:t>(</w:t>
      </w:r>
      <w:proofErr w:type="gramEnd"/>
    </w:p>
    <w:p w14:paraId="15D21BDB"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fontSize</w:t>
      </w:r>
      <w:proofErr w:type="spellEnd"/>
      <w:r w:rsidRPr="00445642">
        <w:rPr>
          <w:rStyle w:val="CommonTableChar"/>
          <w:rFonts w:ascii="Courier New" w:hAnsi="Courier New" w:cs="Courier New"/>
          <w:sz w:val="24"/>
          <w:szCs w:val="24"/>
        </w:rPr>
        <w:t>: 24,</w:t>
      </w:r>
    </w:p>
    <w:p w14:paraId="38834F5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fontWeight</w:t>
      </w:r>
      <w:proofErr w:type="spellEnd"/>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FontWeight.bold</w:t>
      </w:r>
      <w:proofErr w:type="spellEnd"/>
      <w:r w:rsidRPr="00445642">
        <w:rPr>
          <w:rStyle w:val="CommonTableChar"/>
          <w:rFonts w:ascii="Courier New" w:hAnsi="Courier New" w:cs="Courier New"/>
          <w:sz w:val="24"/>
          <w:szCs w:val="24"/>
        </w:rPr>
        <w:t>,</w:t>
      </w:r>
    </w:p>
    <w:p w14:paraId="20869717"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665F1DD4"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6A082B0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const </w:t>
      </w:r>
      <w:proofErr w:type="spellStart"/>
      <w:proofErr w:type="gramStart"/>
      <w:r w:rsidRPr="00445642">
        <w:rPr>
          <w:rStyle w:val="CommonTableChar"/>
          <w:rFonts w:ascii="Courier New" w:hAnsi="Courier New" w:cs="Courier New"/>
          <w:sz w:val="24"/>
          <w:szCs w:val="24"/>
        </w:rPr>
        <w:t>SizedBox</w:t>
      </w:r>
      <w:proofErr w:type="spellEnd"/>
      <w:r w:rsidRPr="00445642">
        <w:rPr>
          <w:rStyle w:val="CommonTableChar"/>
          <w:rFonts w:ascii="Courier New" w:hAnsi="Courier New" w:cs="Courier New"/>
          <w:sz w:val="24"/>
          <w:szCs w:val="24"/>
        </w:rPr>
        <w:t>(</w:t>
      </w:r>
      <w:proofErr w:type="gramEnd"/>
      <w:r w:rsidRPr="00445642">
        <w:rPr>
          <w:rStyle w:val="CommonTableChar"/>
          <w:rFonts w:ascii="Courier New" w:hAnsi="Courier New" w:cs="Courier New"/>
          <w:sz w:val="24"/>
          <w:szCs w:val="24"/>
        </w:rPr>
        <w:t>height: 8),</w:t>
      </w:r>
    </w:p>
    <w:p w14:paraId="566688CC"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gramStart"/>
      <w:r w:rsidRPr="00445642">
        <w:rPr>
          <w:rStyle w:val="CommonTableChar"/>
          <w:rFonts w:ascii="Courier New" w:hAnsi="Courier New" w:cs="Courier New"/>
          <w:sz w:val="24"/>
          <w:szCs w:val="24"/>
        </w:rPr>
        <w:t>Text(</w:t>
      </w:r>
      <w:proofErr w:type="gramEnd"/>
    </w:p>
    <w:p w14:paraId="369AE63B"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email,</w:t>
      </w:r>
    </w:p>
    <w:p w14:paraId="6F7F4364"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style: const </w:t>
      </w:r>
      <w:proofErr w:type="spellStart"/>
      <w:proofErr w:type="gramStart"/>
      <w:r w:rsidRPr="00445642">
        <w:rPr>
          <w:rStyle w:val="CommonTableChar"/>
          <w:rFonts w:ascii="Courier New" w:hAnsi="Courier New" w:cs="Courier New"/>
          <w:sz w:val="24"/>
          <w:szCs w:val="24"/>
        </w:rPr>
        <w:t>TextStyle</w:t>
      </w:r>
      <w:proofErr w:type="spellEnd"/>
      <w:r w:rsidRPr="00445642">
        <w:rPr>
          <w:rStyle w:val="CommonTableChar"/>
          <w:rFonts w:ascii="Courier New" w:hAnsi="Courier New" w:cs="Courier New"/>
          <w:sz w:val="24"/>
          <w:szCs w:val="24"/>
        </w:rPr>
        <w:t>(</w:t>
      </w:r>
      <w:proofErr w:type="gramEnd"/>
    </w:p>
    <w:p w14:paraId="00494AFE"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spellStart"/>
      <w:r w:rsidRPr="00445642">
        <w:rPr>
          <w:rStyle w:val="CommonTableChar"/>
          <w:rFonts w:ascii="Courier New" w:hAnsi="Courier New" w:cs="Courier New"/>
          <w:sz w:val="24"/>
          <w:szCs w:val="24"/>
        </w:rPr>
        <w:t>fontSize</w:t>
      </w:r>
      <w:proofErr w:type="spellEnd"/>
      <w:r w:rsidRPr="00445642">
        <w:rPr>
          <w:rStyle w:val="CommonTableChar"/>
          <w:rFonts w:ascii="Courier New" w:hAnsi="Courier New" w:cs="Courier New"/>
          <w:sz w:val="24"/>
          <w:szCs w:val="24"/>
        </w:rPr>
        <w:t>: 16,</w:t>
      </w:r>
    </w:p>
    <w:p w14:paraId="16CEA8E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color: </w:t>
      </w:r>
      <w:proofErr w:type="spellStart"/>
      <w:r w:rsidRPr="00445642">
        <w:rPr>
          <w:rStyle w:val="CommonTableChar"/>
          <w:rFonts w:ascii="Courier New" w:hAnsi="Courier New" w:cs="Courier New"/>
          <w:sz w:val="24"/>
          <w:szCs w:val="24"/>
        </w:rPr>
        <w:t>Colors.grey</w:t>
      </w:r>
      <w:proofErr w:type="spellEnd"/>
      <w:r w:rsidRPr="00445642">
        <w:rPr>
          <w:rStyle w:val="CommonTableChar"/>
          <w:rFonts w:ascii="Courier New" w:hAnsi="Courier New" w:cs="Courier New"/>
          <w:sz w:val="24"/>
          <w:szCs w:val="24"/>
        </w:rPr>
        <w:t>,</w:t>
      </w:r>
    </w:p>
    <w:p w14:paraId="113242FF"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5040DE66"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63A0D01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const </w:t>
      </w:r>
      <w:proofErr w:type="spellStart"/>
      <w:proofErr w:type="gramStart"/>
      <w:r w:rsidRPr="00445642">
        <w:rPr>
          <w:rStyle w:val="CommonTableChar"/>
          <w:rFonts w:ascii="Courier New" w:hAnsi="Courier New" w:cs="Courier New"/>
          <w:sz w:val="24"/>
          <w:szCs w:val="24"/>
        </w:rPr>
        <w:t>SizedBox</w:t>
      </w:r>
      <w:proofErr w:type="spellEnd"/>
      <w:r w:rsidRPr="00445642">
        <w:rPr>
          <w:rStyle w:val="CommonTableChar"/>
          <w:rFonts w:ascii="Courier New" w:hAnsi="Courier New" w:cs="Courier New"/>
          <w:sz w:val="24"/>
          <w:szCs w:val="24"/>
        </w:rPr>
        <w:t>(</w:t>
      </w:r>
      <w:proofErr w:type="gramEnd"/>
      <w:r w:rsidRPr="00445642">
        <w:rPr>
          <w:rStyle w:val="CommonTableChar"/>
          <w:rFonts w:ascii="Courier New" w:hAnsi="Courier New" w:cs="Courier New"/>
          <w:sz w:val="24"/>
          <w:szCs w:val="24"/>
        </w:rPr>
        <w:t>height: 16),</w:t>
      </w:r>
    </w:p>
    <w:p w14:paraId="2B5B068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gramStart"/>
      <w:r w:rsidRPr="00445642">
        <w:rPr>
          <w:rStyle w:val="CommonTableChar"/>
          <w:rFonts w:ascii="Courier New" w:hAnsi="Courier New" w:cs="Courier New"/>
          <w:sz w:val="24"/>
          <w:szCs w:val="24"/>
        </w:rPr>
        <w:t>Text(</w:t>
      </w:r>
      <w:proofErr w:type="gram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Сім</w:t>
      </w:r>
      <w:proofErr w:type="spellEnd"/>
      <w:r w:rsidRPr="00445642">
        <w:rPr>
          <w:rStyle w:val="CommonTableChar"/>
          <w:rFonts w:ascii="Courier New" w:hAnsi="Courier New" w:cs="Courier New"/>
          <w:sz w:val="24"/>
          <w:szCs w:val="24"/>
        </w:rPr>
        <w:t>\'я: $</w:t>
      </w:r>
      <w:proofErr w:type="spellStart"/>
      <w:r w:rsidRPr="00445642">
        <w:rPr>
          <w:rStyle w:val="CommonTableChar"/>
          <w:rFonts w:ascii="Courier New" w:hAnsi="Courier New" w:cs="Courier New"/>
          <w:sz w:val="24"/>
          <w:szCs w:val="24"/>
        </w:rPr>
        <w:t>familyId</w:t>
      </w:r>
      <w:proofErr w:type="spellEnd"/>
      <w:r w:rsidRPr="00445642">
        <w:rPr>
          <w:rStyle w:val="CommonTableChar"/>
          <w:rFonts w:ascii="Courier New" w:hAnsi="Courier New" w:cs="Courier New"/>
          <w:sz w:val="24"/>
          <w:szCs w:val="24"/>
        </w:rPr>
        <w:t>'),</w:t>
      </w:r>
    </w:p>
    <w:p w14:paraId="5E152CAC"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if (</w:t>
      </w:r>
      <w:proofErr w:type="spellStart"/>
      <w:r w:rsidRPr="00445642">
        <w:rPr>
          <w:rStyle w:val="CommonTableChar"/>
          <w:rFonts w:ascii="Courier New" w:hAnsi="Courier New" w:cs="Courier New"/>
          <w:sz w:val="24"/>
          <w:szCs w:val="24"/>
        </w:rPr>
        <w:t>isAdmin</w:t>
      </w:r>
      <w:proofErr w:type="spellEnd"/>
      <w:r w:rsidRPr="00445642">
        <w:rPr>
          <w:rStyle w:val="CommonTableChar"/>
          <w:rFonts w:ascii="Courier New" w:hAnsi="Courier New" w:cs="Courier New"/>
          <w:sz w:val="24"/>
          <w:szCs w:val="24"/>
        </w:rPr>
        <w:t xml:space="preserve">) </w:t>
      </w:r>
      <w:proofErr w:type="gramStart"/>
      <w:r w:rsidRPr="00445642">
        <w:rPr>
          <w:rStyle w:val="CommonTableChar"/>
          <w:rFonts w:ascii="Courier New" w:hAnsi="Courier New" w:cs="Courier New"/>
          <w:sz w:val="24"/>
          <w:szCs w:val="24"/>
        </w:rPr>
        <w:t>...[</w:t>
      </w:r>
      <w:proofErr w:type="gramEnd"/>
    </w:p>
    <w:p w14:paraId="6D5FA9F5"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const </w:t>
      </w:r>
      <w:proofErr w:type="spellStart"/>
      <w:proofErr w:type="gramStart"/>
      <w:r w:rsidRPr="00445642">
        <w:rPr>
          <w:rStyle w:val="CommonTableChar"/>
          <w:rFonts w:ascii="Courier New" w:hAnsi="Courier New" w:cs="Courier New"/>
          <w:sz w:val="24"/>
          <w:szCs w:val="24"/>
        </w:rPr>
        <w:t>SizedBox</w:t>
      </w:r>
      <w:proofErr w:type="spellEnd"/>
      <w:r w:rsidRPr="00445642">
        <w:rPr>
          <w:rStyle w:val="CommonTableChar"/>
          <w:rFonts w:ascii="Courier New" w:hAnsi="Courier New" w:cs="Courier New"/>
          <w:sz w:val="24"/>
          <w:szCs w:val="24"/>
        </w:rPr>
        <w:t>(</w:t>
      </w:r>
      <w:proofErr w:type="gramEnd"/>
      <w:r w:rsidRPr="00445642">
        <w:rPr>
          <w:rStyle w:val="CommonTableChar"/>
          <w:rFonts w:ascii="Courier New" w:hAnsi="Courier New" w:cs="Courier New"/>
          <w:sz w:val="24"/>
          <w:szCs w:val="24"/>
        </w:rPr>
        <w:t>height: 8),</w:t>
      </w:r>
    </w:p>
    <w:p w14:paraId="0A08164A"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roofErr w:type="gramStart"/>
      <w:r w:rsidRPr="00445642">
        <w:rPr>
          <w:rStyle w:val="CommonTableChar"/>
          <w:rFonts w:ascii="Courier New" w:hAnsi="Courier New" w:cs="Courier New"/>
          <w:sz w:val="24"/>
          <w:szCs w:val="24"/>
        </w:rPr>
        <w:t>Text(</w:t>
      </w:r>
      <w:proofErr w:type="gramEnd"/>
      <w:r w:rsidRPr="00445642">
        <w:rPr>
          <w:rStyle w:val="CommonTableChar"/>
          <w:rFonts w:ascii="Courier New" w:hAnsi="Courier New" w:cs="Courier New"/>
          <w:sz w:val="24"/>
          <w:szCs w:val="24"/>
        </w:rPr>
        <w:t>'</w:t>
      </w:r>
      <w:proofErr w:type="spellStart"/>
      <w:r w:rsidRPr="00445642">
        <w:rPr>
          <w:rStyle w:val="CommonTableChar"/>
          <w:rFonts w:ascii="Courier New" w:hAnsi="Courier New" w:cs="Courier New"/>
          <w:sz w:val="24"/>
          <w:szCs w:val="24"/>
        </w:rPr>
        <w:t>Роль</w:t>
      </w:r>
      <w:proofErr w:type="spellEnd"/>
      <w:r w:rsidRPr="00445642">
        <w:rPr>
          <w:rStyle w:val="CommonTableChar"/>
          <w:rFonts w:ascii="Courier New" w:hAnsi="Courier New" w:cs="Courier New"/>
          <w:sz w:val="24"/>
          <w:szCs w:val="24"/>
        </w:rPr>
        <w:t>: $role'),</w:t>
      </w:r>
    </w:p>
    <w:p w14:paraId="734BD924"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3FD6262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158170C5"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21CFF28F"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41992C3E"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2C432DA0"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283A2A91"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5A7FD58A" w14:textId="77777777" w:rsidR="00445642" w:rsidRPr="00445642"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 xml:space="preserve">  }</w:t>
      </w:r>
    </w:p>
    <w:p w14:paraId="54B3B2B2" w14:textId="752FF94E" w:rsidR="00D63711" w:rsidRPr="008705A7" w:rsidRDefault="00445642" w:rsidP="00445642">
      <w:pPr>
        <w:pStyle w:val="Code"/>
        <w:rPr>
          <w:rStyle w:val="CommonTableChar"/>
          <w:rFonts w:ascii="Courier New" w:hAnsi="Courier New" w:cs="Courier New"/>
          <w:sz w:val="24"/>
          <w:szCs w:val="24"/>
        </w:rPr>
      </w:pPr>
      <w:r w:rsidRPr="00445642">
        <w:rPr>
          <w:rStyle w:val="CommonTableChar"/>
          <w:rFonts w:ascii="Courier New" w:hAnsi="Courier New" w:cs="Courier New"/>
          <w:sz w:val="24"/>
          <w:szCs w:val="24"/>
        </w:rPr>
        <w:t>}</w:t>
      </w:r>
    </w:p>
    <w:p w14:paraId="5C55D6BA" w14:textId="0CDB377A" w:rsidR="00D63711" w:rsidRDefault="00D63711" w:rsidP="00AC043C">
      <w:pPr>
        <w:pStyle w:val="CommonTable"/>
        <w:rPr>
          <w:rStyle w:val="CommonTableChar"/>
          <w:lang w:val="uk-UA"/>
        </w:rPr>
      </w:pPr>
    </w:p>
    <w:p w14:paraId="059056FF" w14:textId="2B8A47DD" w:rsidR="00D63711" w:rsidRPr="00AC043C" w:rsidRDefault="00D63711" w:rsidP="00D63711">
      <w:pPr>
        <w:pStyle w:val="Title2nd"/>
      </w:pPr>
      <w:r w:rsidRPr="00AC043C">
        <w:lastRenderedPageBreak/>
        <w:t>Б.</w:t>
      </w:r>
      <w:r w:rsidR="00DE5A8E">
        <w:rPr>
          <w:lang w:val="ru-RU"/>
        </w:rPr>
        <w:t>20</w:t>
      </w:r>
      <w:r w:rsidRPr="00AC043C">
        <w:t xml:space="preserve"> </w:t>
      </w:r>
      <w:proofErr w:type="spellStart"/>
      <w:r w:rsidR="005301BE" w:rsidRPr="00AC043C">
        <w:rPr>
          <w:rStyle w:val="CommonTableChar"/>
          <w:lang w:val="uk-UA"/>
        </w:rPr>
        <w:t>ai_service.dart</w:t>
      </w:r>
      <w:proofErr w:type="spellEnd"/>
    </w:p>
    <w:p w14:paraId="0D6618FB" w14:textId="6AB5A049" w:rsidR="00D63711" w:rsidRPr="009852DD" w:rsidRDefault="0071227D" w:rsidP="00D63711">
      <w:pPr>
        <w:pStyle w:val="CommonTable"/>
        <w:rPr>
          <w:rStyle w:val="CommonTableChar"/>
          <w:lang w:val="uk-UA"/>
        </w:rPr>
      </w:pPr>
      <w:r w:rsidRPr="0071227D">
        <w:rPr>
          <w:rStyle w:val="CommonTableChar"/>
          <w:lang w:val="uk-UA"/>
        </w:rPr>
        <w:t>Цей файл містить логіку для взаємодії з API штучного інтелекту, що генерує фінансові рекомендації</w:t>
      </w:r>
      <w:r w:rsidR="00D63711" w:rsidRPr="009852DD">
        <w:rPr>
          <w:rStyle w:val="CommonTableChar"/>
          <w:lang w:val="uk-UA"/>
        </w:rPr>
        <w:t>:</w:t>
      </w:r>
    </w:p>
    <w:p w14:paraId="20CD5DF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import '</w:t>
      </w:r>
      <w:proofErr w:type="spellStart"/>
      <w:proofErr w:type="gramStart"/>
      <w:r w:rsidRPr="008E2ABF">
        <w:rPr>
          <w:rStyle w:val="CommonTableChar"/>
          <w:rFonts w:ascii="Courier New" w:hAnsi="Courier New" w:cs="Courier New"/>
          <w:sz w:val="24"/>
          <w:szCs w:val="24"/>
        </w:rPr>
        <w:t>dart:convert</w:t>
      </w:r>
      <w:proofErr w:type="spellEnd"/>
      <w:proofErr w:type="gramEnd"/>
      <w:r w:rsidRPr="008E2ABF">
        <w:rPr>
          <w:rStyle w:val="CommonTableChar"/>
          <w:rFonts w:ascii="Courier New" w:hAnsi="Courier New" w:cs="Courier New"/>
          <w:sz w:val="24"/>
          <w:szCs w:val="24"/>
        </w:rPr>
        <w:t>';</w:t>
      </w:r>
    </w:p>
    <w:p w14:paraId="019ACF0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import '</w:t>
      </w:r>
      <w:proofErr w:type="spellStart"/>
      <w:proofErr w:type="gramStart"/>
      <w:r w:rsidRPr="008E2ABF">
        <w:rPr>
          <w:rStyle w:val="CommonTableChar"/>
          <w:rFonts w:ascii="Courier New" w:hAnsi="Courier New" w:cs="Courier New"/>
          <w:sz w:val="24"/>
          <w:szCs w:val="24"/>
        </w:rPr>
        <w:t>package:http</w:t>
      </w:r>
      <w:proofErr w:type="spellEnd"/>
      <w:r w:rsidRPr="008E2ABF">
        <w:rPr>
          <w:rStyle w:val="CommonTableChar"/>
          <w:rFonts w:ascii="Courier New" w:hAnsi="Courier New" w:cs="Courier New"/>
          <w:sz w:val="24"/>
          <w:szCs w:val="24"/>
        </w:rPr>
        <w:t>/</w:t>
      </w:r>
      <w:proofErr w:type="spellStart"/>
      <w:r w:rsidRPr="008E2ABF">
        <w:rPr>
          <w:rStyle w:val="CommonTableChar"/>
          <w:rFonts w:ascii="Courier New" w:hAnsi="Courier New" w:cs="Courier New"/>
          <w:sz w:val="24"/>
          <w:szCs w:val="24"/>
        </w:rPr>
        <w:t>http.dart</w:t>
      </w:r>
      <w:proofErr w:type="spellEnd"/>
      <w:proofErr w:type="gramEnd"/>
      <w:r w:rsidRPr="008E2ABF">
        <w:rPr>
          <w:rStyle w:val="CommonTableChar"/>
          <w:rFonts w:ascii="Courier New" w:hAnsi="Courier New" w:cs="Courier New"/>
          <w:sz w:val="24"/>
          <w:szCs w:val="24"/>
        </w:rPr>
        <w:t>' as http;</w:t>
      </w:r>
    </w:p>
    <w:p w14:paraId="2B053AE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import '../models/</w:t>
      </w:r>
      <w:proofErr w:type="spellStart"/>
      <w:r w:rsidRPr="008E2ABF">
        <w:rPr>
          <w:rStyle w:val="CommonTableChar"/>
          <w:rFonts w:ascii="Courier New" w:hAnsi="Courier New" w:cs="Courier New"/>
          <w:sz w:val="24"/>
          <w:szCs w:val="24"/>
        </w:rPr>
        <w:t>transaction.dart</w:t>
      </w:r>
      <w:proofErr w:type="spellEnd"/>
      <w:r w:rsidRPr="008E2ABF">
        <w:rPr>
          <w:rStyle w:val="CommonTableChar"/>
          <w:rFonts w:ascii="Courier New" w:hAnsi="Courier New" w:cs="Courier New"/>
          <w:sz w:val="24"/>
          <w:szCs w:val="24"/>
        </w:rPr>
        <w:t>';</w:t>
      </w:r>
    </w:p>
    <w:p w14:paraId="02B07C78" w14:textId="77777777" w:rsidR="008E2ABF" w:rsidRPr="008E2ABF" w:rsidRDefault="008E2ABF" w:rsidP="008E2ABF">
      <w:pPr>
        <w:pStyle w:val="Code"/>
        <w:rPr>
          <w:rStyle w:val="CommonTableChar"/>
          <w:rFonts w:ascii="Courier New" w:hAnsi="Courier New" w:cs="Courier New"/>
          <w:sz w:val="24"/>
          <w:szCs w:val="24"/>
        </w:rPr>
      </w:pPr>
    </w:p>
    <w:p w14:paraId="47A3C57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class </w:t>
      </w:r>
      <w:proofErr w:type="spellStart"/>
      <w:r w:rsidRPr="008E2ABF">
        <w:rPr>
          <w:rStyle w:val="CommonTableChar"/>
          <w:rFonts w:ascii="Courier New" w:hAnsi="Courier New" w:cs="Courier New"/>
          <w:sz w:val="24"/>
          <w:szCs w:val="24"/>
        </w:rPr>
        <w:t>AIService</w:t>
      </w:r>
      <w:proofErr w:type="spellEnd"/>
      <w:r w:rsidRPr="008E2ABF">
        <w:rPr>
          <w:rStyle w:val="CommonTableChar"/>
          <w:rFonts w:ascii="Courier New" w:hAnsi="Courier New" w:cs="Courier New"/>
          <w:sz w:val="24"/>
          <w:szCs w:val="24"/>
        </w:rPr>
        <w:t xml:space="preserve"> {</w:t>
      </w:r>
    </w:p>
    <w:p w14:paraId="70DA914D"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String </w:t>
      </w:r>
      <w:proofErr w:type="spellStart"/>
      <w:r w:rsidRPr="008E2ABF">
        <w:rPr>
          <w:rStyle w:val="CommonTableChar"/>
          <w:rFonts w:ascii="Courier New" w:hAnsi="Courier New" w:cs="Courier New"/>
          <w:sz w:val="24"/>
          <w:szCs w:val="24"/>
        </w:rPr>
        <w:t>apiKey</w:t>
      </w:r>
      <w:proofErr w:type="spellEnd"/>
      <w:r w:rsidRPr="008E2ABF">
        <w:rPr>
          <w:rStyle w:val="CommonTableChar"/>
          <w:rFonts w:ascii="Courier New" w:hAnsi="Courier New" w:cs="Courier New"/>
          <w:sz w:val="24"/>
          <w:szCs w:val="24"/>
        </w:rPr>
        <w:t xml:space="preserve"> = '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';</w:t>
      </w:r>
    </w:p>
    <w:p w14:paraId="0C0518D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String </w:t>
      </w:r>
      <w:proofErr w:type="spellStart"/>
      <w:r w:rsidRPr="008E2ABF">
        <w:rPr>
          <w:rStyle w:val="CommonTableChar"/>
          <w:rFonts w:ascii="Courier New" w:hAnsi="Courier New" w:cs="Courier New"/>
          <w:sz w:val="24"/>
          <w:szCs w:val="24"/>
        </w:rPr>
        <w:t>baseUrl</w:t>
      </w:r>
      <w:proofErr w:type="spellEnd"/>
      <w:r w:rsidRPr="008E2ABF">
        <w:rPr>
          <w:rStyle w:val="CommonTableChar"/>
          <w:rFonts w:ascii="Courier New" w:hAnsi="Courier New" w:cs="Courier New"/>
          <w:sz w:val="24"/>
          <w:szCs w:val="24"/>
        </w:rPr>
        <w:t xml:space="preserve"> = 'https://openrouter.ai/</w:t>
      </w:r>
      <w:proofErr w:type="spellStart"/>
      <w:r w:rsidRPr="008E2ABF">
        <w:rPr>
          <w:rStyle w:val="CommonTableChar"/>
          <w:rFonts w:ascii="Courier New" w:hAnsi="Courier New" w:cs="Courier New"/>
          <w:sz w:val="24"/>
          <w:szCs w:val="24"/>
        </w:rPr>
        <w:t>api</w:t>
      </w:r>
      <w:proofErr w:type="spellEnd"/>
      <w:r w:rsidRPr="008E2ABF">
        <w:rPr>
          <w:rStyle w:val="CommonTableChar"/>
          <w:rFonts w:ascii="Courier New" w:hAnsi="Courier New" w:cs="Courier New"/>
          <w:sz w:val="24"/>
          <w:szCs w:val="24"/>
        </w:rPr>
        <w:t>/v1/chat/completions';</w:t>
      </w:r>
    </w:p>
    <w:p w14:paraId="3A965F8C" w14:textId="77777777" w:rsidR="008E2ABF" w:rsidRPr="008E2ABF" w:rsidRDefault="008E2ABF" w:rsidP="008E2ABF">
      <w:pPr>
        <w:pStyle w:val="Code"/>
        <w:rPr>
          <w:rStyle w:val="CommonTableChar"/>
          <w:rFonts w:ascii="Courier New" w:hAnsi="Courier New" w:cs="Courier New"/>
          <w:sz w:val="24"/>
          <w:szCs w:val="24"/>
        </w:rPr>
      </w:pPr>
    </w:p>
    <w:p w14:paraId="35DC523B"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Future&lt;String&gt; </w:t>
      </w:r>
      <w:proofErr w:type="spellStart"/>
      <w:proofErr w:type="gramStart"/>
      <w:r w:rsidRPr="008E2ABF">
        <w:rPr>
          <w:rStyle w:val="CommonTableChar"/>
          <w:rFonts w:ascii="Courier New" w:hAnsi="Courier New" w:cs="Courier New"/>
          <w:sz w:val="24"/>
          <w:szCs w:val="24"/>
        </w:rPr>
        <w:t>getChatResponse</w:t>
      </w:r>
      <w:proofErr w:type="spellEnd"/>
      <w:r w:rsidRPr="008E2ABF">
        <w:rPr>
          <w:rStyle w:val="CommonTableChar"/>
          <w:rFonts w:ascii="Courier New" w:hAnsi="Courier New" w:cs="Courier New"/>
          <w:sz w:val="24"/>
          <w:szCs w:val="24"/>
        </w:rPr>
        <w:t>(</w:t>
      </w:r>
      <w:proofErr w:type="gramEnd"/>
      <w:r w:rsidRPr="008E2ABF">
        <w:rPr>
          <w:rStyle w:val="CommonTableChar"/>
          <w:rFonts w:ascii="Courier New" w:hAnsi="Courier New" w:cs="Courier New"/>
          <w:sz w:val="24"/>
          <w:szCs w:val="24"/>
        </w:rPr>
        <w:t>String message, List&lt;Transaction&gt; transactions) async {</w:t>
      </w:r>
    </w:p>
    <w:p w14:paraId="604B6923"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try {</w:t>
      </w:r>
    </w:p>
    <w:p w14:paraId="480D5D6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response = await </w:t>
      </w:r>
      <w:proofErr w:type="spellStart"/>
      <w:proofErr w:type="gramStart"/>
      <w:r w:rsidRPr="008E2ABF">
        <w:rPr>
          <w:rStyle w:val="CommonTableChar"/>
          <w:rFonts w:ascii="Courier New" w:hAnsi="Courier New" w:cs="Courier New"/>
          <w:sz w:val="24"/>
          <w:szCs w:val="24"/>
        </w:rPr>
        <w:t>http.post</w:t>
      </w:r>
      <w:proofErr w:type="spellEnd"/>
      <w:r w:rsidRPr="008E2ABF">
        <w:rPr>
          <w:rStyle w:val="CommonTableChar"/>
          <w:rFonts w:ascii="Courier New" w:hAnsi="Courier New" w:cs="Courier New"/>
          <w:sz w:val="24"/>
          <w:szCs w:val="24"/>
        </w:rPr>
        <w:t>(</w:t>
      </w:r>
      <w:proofErr w:type="gramEnd"/>
    </w:p>
    <w:p w14:paraId="43C4EB4B"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Uri.parse</w:t>
      </w:r>
      <w:proofErr w:type="spellEnd"/>
      <w:r w:rsidRPr="008E2ABF">
        <w:rPr>
          <w:rStyle w:val="CommonTableChar"/>
          <w:rFonts w:ascii="Courier New" w:hAnsi="Courier New" w:cs="Courier New"/>
          <w:sz w:val="24"/>
          <w:szCs w:val="24"/>
        </w:rPr>
        <w:t>(</w:t>
      </w:r>
      <w:proofErr w:type="spellStart"/>
      <w:r w:rsidRPr="008E2ABF">
        <w:rPr>
          <w:rStyle w:val="CommonTableChar"/>
          <w:rFonts w:ascii="Courier New" w:hAnsi="Courier New" w:cs="Courier New"/>
          <w:sz w:val="24"/>
          <w:szCs w:val="24"/>
        </w:rPr>
        <w:t>baseUrl</w:t>
      </w:r>
      <w:proofErr w:type="spellEnd"/>
      <w:r w:rsidRPr="008E2ABF">
        <w:rPr>
          <w:rStyle w:val="CommonTableChar"/>
          <w:rFonts w:ascii="Courier New" w:hAnsi="Courier New" w:cs="Courier New"/>
          <w:sz w:val="24"/>
          <w:szCs w:val="24"/>
        </w:rPr>
        <w:t>),</w:t>
      </w:r>
    </w:p>
    <w:p w14:paraId="748382E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headers: {</w:t>
      </w:r>
    </w:p>
    <w:p w14:paraId="7441858C"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'Authorization': 'Bearer $</w:t>
      </w:r>
      <w:proofErr w:type="spellStart"/>
      <w:r w:rsidRPr="008E2ABF">
        <w:rPr>
          <w:rStyle w:val="CommonTableChar"/>
          <w:rFonts w:ascii="Courier New" w:hAnsi="Courier New" w:cs="Courier New"/>
          <w:sz w:val="24"/>
          <w:szCs w:val="24"/>
        </w:rPr>
        <w:t>apiKey</w:t>
      </w:r>
      <w:proofErr w:type="spellEnd"/>
      <w:r w:rsidRPr="008E2ABF">
        <w:rPr>
          <w:rStyle w:val="CommonTableChar"/>
          <w:rFonts w:ascii="Courier New" w:hAnsi="Courier New" w:cs="Courier New"/>
          <w:sz w:val="24"/>
          <w:szCs w:val="24"/>
        </w:rPr>
        <w:t>',</w:t>
      </w:r>
    </w:p>
    <w:p w14:paraId="10AD3D8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'Content-Type': 'application/json',</w:t>
      </w:r>
    </w:p>
    <w:p w14:paraId="611E2CA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'HTTP-</w:t>
      </w:r>
      <w:proofErr w:type="spellStart"/>
      <w:r w:rsidRPr="008E2ABF">
        <w:rPr>
          <w:rStyle w:val="CommonTableChar"/>
          <w:rFonts w:ascii="Courier New" w:hAnsi="Courier New" w:cs="Courier New"/>
          <w:sz w:val="24"/>
          <w:szCs w:val="24"/>
        </w:rPr>
        <w:t>Referer</w:t>
      </w:r>
      <w:proofErr w:type="spellEnd"/>
      <w:r w:rsidRPr="008E2ABF">
        <w:rPr>
          <w:rStyle w:val="CommonTableChar"/>
          <w:rFonts w:ascii="Courier New" w:hAnsi="Courier New" w:cs="Courier New"/>
          <w:sz w:val="24"/>
          <w:szCs w:val="24"/>
        </w:rPr>
        <w:t>': 'https://family-budget-</w:t>
      </w:r>
      <w:proofErr w:type="spellStart"/>
      <w:r w:rsidRPr="008E2ABF">
        <w:rPr>
          <w:rStyle w:val="CommonTableChar"/>
          <w:rFonts w:ascii="Courier New" w:hAnsi="Courier New" w:cs="Courier New"/>
          <w:sz w:val="24"/>
          <w:szCs w:val="24"/>
        </w:rPr>
        <w:t>planner.app</w:t>
      </w:r>
      <w:proofErr w:type="spellEnd"/>
      <w:r w:rsidRPr="008E2ABF">
        <w:rPr>
          <w:rStyle w:val="CommonTableChar"/>
          <w:rFonts w:ascii="Courier New" w:hAnsi="Courier New" w:cs="Courier New"/>
          <w:sz w:val="24"/>
          <w:szCs w:val="24"/>
        </w:rPr>
        <w:t>',</w:t>
      </w:r>
    </w:p>
    <w:p w14:paraId="5DA3B684"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'X-Title': 'Family Budget Planner',</w:t>
      </w:r>
    </w:p>
    <w:p w14:paraId="6C9DDA7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7ED2F26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body: </w:t>
      </w:r>
      <w:proofErr w:type="spellStart"/>
      <w:proofErr w:type="gramStart"/>
      <w:r w:rsidRPr="008E2ABF">
        <w:rPr>
          <w:rStyle w:val="CommonTableChar"/>
          <w:rFonts w:ascii="Courier New" w:hAnsi="Courier New" w:cs="Courier New"/>
          <w:sz w:val="24"/>
          <w:szCs w:val="24"/>
        </w:rPr>
        <w:t>jsonEncode</w:t>
      </w:r>
      <w:proofErr w:type="spellEnd"/>
      <w:r w:rsidRPr="008E2ABF">
        <w:rPr>
          <w:rStyle w:val="CommonTableChar"/>
          <w:rFonts w:ascii="Courier New" w:hAnsi="Courier New" w:cs="Courier New"/>
          <w:sz w:val="24"/>
          <w:szCs w:val="24"/>
        </w:rPr>
        <w:t>(</w:t>
      </w:r>
      <w:proofErr w:type="gramEnd"/>
      <w:r w:rsidRPr="008E2ABF">
        <w:rPr>
          <w:rStyle w:val="CommonTableChar"/>
          <w:rFonts w:ascii="Courier New" w:hAnsi="Courier New" w:cs="Courier New"/>
          <w:sz w:val="24"/>
          <w:szCs w:val="24"/>
        </w:rPr>
        <w:t>{</w:t>
      </w:r>
    </w:p>
    <w:p w14:paraId="7DA9437C"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'model': '</w:t>
      </w:r>
      <w:proofErr w:type="spellStart"/>
      <w:proofErr w:type="gramStart"/>
      <w:r w:rsidRPr="008E2ABF">
        <w:rPr>
          <w:rStyle w:val="CommonTableChar"/>
          <w:rFonts w:ascii="Courier New" w:hAnsi="Courier New" w:cs="Courier New"/>
          <w:sz w:val="24"/>
          <w:szCs w:val="24"/>
        </w:rPr>
        <w:t>mistralai</w:t>
      </w:r>
      <w:proofErr w:type="spellEnd"/>
      <w:r w:rsidRPr="008E2ABF">
        <w:rPr>
          <w:rStyle w:val="CommonTableChar"/>
          <w:rFonts w:ascii="Courier New" w:hAnsi="Courier New" w:cs="Courier New"/>
          <w:sz w:val="24"/>
          <w:szCs w:val="24"/>
        </w:rPr>
        <w:t>/mistral-small-3.1-24b-instruct:free</w:t>
      </w:r>
      <w:proofErr w:type="gramEnd"/>
      <w:r w:rsidRPr="008E2ABF">
        <w:rPr>
          <w:rStyle w:val="CommonTableChar"/>
          <w:rFonts w:ascii="Courier New" w:hAnsi="Courier New" w:cs="Courier New"/>
          <w:sz w:val="24"/>
          <w:szCs w:val="24"/>
        </w:rPr>
        <w:t>',</w:t>
      </w:r>
    </w:p>
    <w:p w14:paraId="618EDA9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'messages': [</w:t>
      </w:r>
    </w:p>
    <w:p w14:paraId="4063C38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E508CCC"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'role': 'system',</w:t>
      </w:r>
    </w:p>
    <w:p w14:paraId="033652E4"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'content': '</w:t>
      </w:r>
      <w:proofErr w:type="spellStart"/>
      <w:r w:rsidRPr="008E2ABF">
        <w:rPr>
          <w:rStyle w:val="CommonTableChar"/>
          <w:rFonts w:ascii="Courier New" w:hAnsi="Courier New" w:cs="Courier New"/>
          <w:sz w:val="24"/>
          <w:szCs w:val="24"/>
        </w:rPr>
        <w:t>Ви</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фінансовий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помічник</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який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допомагає</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аналізувати</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сімейний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бюджет</w:t>
      </w:r>
      <w:proofErr w:type="spellEnd"/>
      <w:r w:rsidRPr="008E2ABF">
        <w:rPr>
          <w:rStyle w:val="CommonTableChar"/>
          <w:rFonts w:ascii="Courier New" w:hAnsi="Courier New" w:cs="Courier New"/>
          <w:sz w:val="24"/>
          <w:szCs w:val="24"/>
        </w:rPr>
        <w:t>.',</w:t>
      </w:r>
    </w:p>
    <w:p w14:paraId="5616B411"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006D5B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61414FF4"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'role': 'user',</w:t>
      </w:r>
    </w:p>
    <w:p w14:paraId="21A51D4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'content': '$message\n\</w:t>
      </w:r>
      <w:proofErr w:type="spellStart"/>
      <w:r w:rsidRPr="008E2ABF">
        <w:rPr>
          <w:rStyle w:val="CommonTableChar"/>
          <w:rFonts w:ascii="Courier New" w:hAnsi="Courier New" w:cs="Courier New"/>
          <w:sz w:val="24"/>
          <w:szCs w:val="24"/>
        </w:rPr>
        <w:t>nДані</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про</w:t>
      </w:r>
      <w:proofErr w:type="spellEnd"/>
      <w:r w:rsidRPr="008E2ABF">
        <w:rPr>
          <w:rStyle w:val="CommonTableChar"/>
          <w:rFonts w:ascii="Courier New" w:hAnsi="Courier New" w:cs="Courier New"/>
          <w:sz w:val="24"/>
          <w:szCs w:val="24"/>
        </w:rPr>
        <w:t xml:space="preserve"> </w:t>
      </w:r>
      <w:proofErr w:type="spellStart"/>
      <w:proofErr w:type="gramStart"/>
      <w:r w:rsidRPr="008E2ABF">
        <w:rPr>
          <w:rStyle w:val="CommonTableChar"/>
          <w:rFonts w:ascii="Courier New" w:hAnsi="Courier New" w:cs="Courier New"/>
          <w:sz w:val="24"/>
          <w:szCs w:val="24"/>
        </w:rPr>
        <w:t>транзакції</w:t>
      </w:r>
      <w:proofErr w:type="spellEnd"/>
      <w:r w:rsidRPr="008E2ABF">
        <w:rPr>
          <w:rStyle w:val="CommonTableChar"/>
          <w:rFonts w:ascii="Courier New" w:hAnsi="Courier New" w:cs="Courier New"/>
          <w:sz w:val="24"/>
          <w:szCs w:val="24"/>
        </w:rPr>
        <w:t>:\</w:t>
      </w:r>
      <w:proofErr w:type="gramEnd"/>
      <w:r w:rsidRPr="008E2ABF">
        <w:rPr>
          <w:rStyle w:val="CommonTableChar"/>
          <w:rFonts w:ascii="Courier New" w:hAnsi="Courier New" w:cs="Courier New"/>
          <w:sz w:val="24"/>
          <w:szCs w:val="24"/>
        </w:rPr>
        <w:t>n${_</w:t>
      </w:r>
      <w:proofErr w:type="spellStart"/>
      <w:r w:rsidRPr="008E2ABF">
        <w:rPr>
          <w:rStyle w:val="CommonTableChar"/>
          <w:rFonts w:ascii="Courier New" w:hAnsi="Courier New" w:cs="Courier New"/>
          <w:sz w:val="24"/>
          <w:szCs w:val="24"/>
        </w:rPr>
        <w:t>prepareTransactionsData</w:t>
      </w:r>
      <w:proofErr w:type="spellEnd"/>
      <w:r w:rsidRPr="008E2ABF">
        <w:rPr>
          <w:rStyle w:val="CommonTableChar"/>
          <w:rFonts w:ascii="Courier New" w:hAnsi="Courier New" w:cs="Courier New"/>
          <w:sz w:val="24"/>
          <w:szCs w:val="24"/>
        </w:rPr>
        <w:t>(transactions)}',</w:t>
      </w:r>
    </w:p>
    <w:p w14:paraId="566029B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22E43C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03EAF66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67FB570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3045CB2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if (</w:t>
      </w:r>
      <w:proofErr w:type="spellStart"/>
      <w:proofErr w:type="gramStart"/>
      <w:r w:rsidRPr="008E2ABF">
        <w:rPr>
          <w:rStyle w:val="CommonTableChar"/>
          <w:rFonts w:ascii="Courier New" w:hAnsi="Courier New" w:cs="Courier New"/>
          <w:sz w:val="24"/>
          <w:szCs w:val="24"/>
        </w:rPr>
        <w:t>response.statusCode</w:t>
      </w:r>
      <w:proofErr w:type="spellEnd"/>
      <w:proofErr w:type="gramEnd"/>
      <w:r w:rsidRPr="008E2ABF">
        <w:rPr>
          <w:rStyle w:val="CommonTableChar"/>
          <w:rFonts w:ascii="Courier New" w:hAnsi="Courier New" w:cs="Courier New"/>
          <w:sz w:val="24"/>
          <w:szCs w:val="24"/>
        </w:rPr>
        <w:t xml:space="preserve"> == 200) {</w:t>
      </w:r>
    </w:p>
    <w:p w14:paraId="008F98CC"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data = </w:t>
      </w:r>
      <w:proofErr w:type="spellStart"/>
      <w:r w:rsidRPr="008E2ABF">
        <w:rPr>
          <w:rStyle w:val="CommonTableChar"/>
          <w:rFonts w:ascii="Courier New" w:hAnsi="Courier New" w:cs="Courier New"/>
          <w:sz w:val="24"/>
          <w:szCs w:val="24"/>
        </w:rPr>
        <w:t>jsonDecode</w:t>
      </w:r>
      <w:proofErr w:type="spellEnd"/>
      <w:r w:rsidRPr="008E2ABF">
        <w:rPr>
          <w:rStyle w:val="CommonTableChar"/>
          <w:rFonts w:ascii="Courier New" w:hAnsi="Courier New" w:cs="Courier New"/>
          <w:sz w:val="24"/>
          <w:szCs w:val="24"/>
        </w:rPr>
        <w:t>(</w:t>
      </w:r>
      <w:proofErr w:type="spellStart"/>
      <w:proofErr w:type="gramStart"/>
      <w:r w:rsidRPr="008E2ABF">
        <w:rPr>
          <w:rStyle w:val="CommonTableChar"/>
          <w:rFonts w:ascii="Courier New" w:hAnsi="Courier New" w:cs="Courier New"/>
          <w:sz w:val="24"/>
          <w:szCs w:val="24"/>
        </w:rPr>
        <w:t>response.body</w:t>
      </w:r>
      <w:proofErr w:type="spellEnd"/>
      <w:proofErr w:type="gramEnd"/>
      <w:r w:rsidRPr="008E2ABF">
        <w:rPr>
          <w:rStyle w:val="CommonTableChar"/>
          <w:rFonts w:ascii="Courier New" w:hAnsi="Courier New" w:cs="Courier New"/>
          <w:sz w:val="24"/>
          <w:szCs w:val="24"/>
        </w:rPr>
        <w:t>);</w:t>
      </w:r>
    </w:p>
    <w:p w14:paraId="1FE586BB"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return data['choices'][</w:t>
      </w:r>
      <w:proofErr w:type="gramStart"/>
      <w:r w:rsidRPr="008E2ABF">
        <w:rPr>
          <w:rStyle w:val="CommonTableChar"/>
          <w:rFonts w:ascii="Courier New" w:hAnsi="Courier New" w:cs="Courier New"/>
          <w:sz w:val="24"/>
          <w:szCs w:val="24"/>
        </w:rPr>
        <w:t>0][</w:t>
      </w:r>
      <w:proofErr w:type="gramEnd"/>
      <w:r w:rsidRPr="008E2ABF">
        <w:rPr>
          <w:rStyle w:val="CommonTableChar"/>
          <w:rFonts w:ascii="Courier New" w:hAnsi="Courier New" w:cs="Courier New"/>
          <w:sz w:val="24"/>
          <w:szCs w:val="24"/>
        </w:rPr>
        <w:t>'message']['content'];</w:t>
      </w:r>
    </w:p>
    <w:p w14:paraId="436E6563"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 else {</w:t>
      </w:r>
    </w:p>
    <w:p w14:paraId="7D3467C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w:t>
      </w:r>
      <w:proofErr w:type="spellStart"/>
      <w:r w:rsidRPr="008E2ABF">
        <w:rPr>
          <w:rStyle w:val="CommonTableChar"/>
          <w:rFonts w:ascii="Courier New" w:hAnsi="Courier New" w:cs="Courier New"/>
          <w:sz w:val="24"/>
          <w:szCs w:val="24"/>
        </w:rPr>
        <w:t>errorData</w:t>
      </w:r>
      <w:proofErr w:type="spellEnd"/>
      <w:r w:rsidRPr="008E2ABF">
        <w:rPr>
          <w:rStyle w:val="CommonTableChar"/>
          <w:rFonts w:ascii="Courier New" w:hAnsi="Courier New" w:cs="Courier New"/>
          <w:sz w:val="24"/>
          <w:szCs w:val="24"/>
        </w:rPr>
        <w:t xml:space="preserve"> = </w:t>
      </w:r>
      <w:proofErr w:type="spellStart"/>
      <w:r w:rsidRPr="008E2ABF">
        <w:rPr>
          <w:rStyle w:val="CommonTableChar"/>
          <w:rFonts w:ascii="Courier New" w:hAnsi="Courier New" w:cs="Courier New"/>
          <w:sz w:val="24"/>
          <w:szCs w:val="24"/>
        </w:rPr>
        <w:t>jsonDecode</w:t>
      </w:r>
      <w:proofErr w:type="spellEnd"/>
      <w:r w:rsidRPr="008E2ABF">
        <w:rPr>
          <w:rStyle w:val="CommonTableChar"/>
          <w:rFonts w:ascii="Courier New" w:hAnsi="Courier New" w:cs="Courier New"/>
          <w:sz w:val="24"/>
          <w:szCs w:val="24"/>
        </w:rPr>
        <w:t>(</w:t>
      </w:r>
      <w:proofErr w:type="spellStart"/>
      <w:proofErr w:type="gramStart"/>
      <w:r w:rsidRPr="008E2ABF">
        <w:rPr>
          <w:rStyle w:val="CommonTableChar"/>
          <w:rFonts w:ascii="Courier New" w:hAnsi="Courier New" w:cs="Courier New"/>
          <w:sz w:val="24"/>
          <w:szCs w:val="24"/>
        </w:rPr>
        <w:t>response.body</w:t>
      </w:r>
      <w:proofErr w:type="spellEnd"/>
      <w:proofErr w:type="gramEnd"/>
      <w:r w:rsidRPr="008E2ABF">
        <w:rPr>
          <w:rStyle w:val="CommonTableChar"/>
          <w:rFonts w:ascii="Courier New" w:hAnsi="Courier New" w:cs="Courier New"/>
          <w:sz w:val="24"/>
          <w:szCs w:val="24"/>
        </w:rPr>
        <w:t>);</w:t>
      </w:r>
    </w:p>
    <w:p w14:paraId="5E7F5474"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lastRenderedPageBreak/>
        <w:t xml:space="preserve">        return '</w:t>
      </w:r>
      <w:proofErr w:type="spellStart"/>
      <w:r w:rsidRPr="008E2ABF">
        <w:rPr>
          <w:rStyle w:val="CommonTableChar"/>
          <w:rFonts w:ascii="Courier New" w:hAnsi="Courier New" w:cs="Courier New"/>
          <w:sz w:val="24"/>
          <w:szCs w:val="24"/>
        </w:rPr>
        <w:t>Помилка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отримання</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відповіді</w:t>
      </w:r>
      <w:proofErr w:type="spellEnd"/>
      <w:r w:rsidRPr="008E2ABF">
        <w:rPr>
          <w:rStyle w:val="CommonTableChar"/>
          <w:rFonts w:ascii="Courier New" w:hAnsi="Courier New" w:cs="Courier New"/>
          <w:sz w:val="24"/>
          <w:szCs w:val="24"/>
        </w:rPr>
        <w:t>: ${</w:t>
      </w:r>
      <w:proofErr w:type="spellStart"/>
      <w:proofErr w:type="gramStart"/>
      <w:r w:rsidRPr="008E2ABF">
        <w:rPr>
          <w:rStyle w:val="CommonTableChar"/>
          <w:rFonts w:ascii="Courier New" w:hAnsi="Courier New" w:cs="Courier New"/>
          <w:sz w:val="24"/>
          <w:szCs w:val="24"/>
        </w:rPr>
        <w:t>response.statusCode</w:t>
      </w:r>
      <w:proofErr w:type="spellEnd"/>
      <w:proofErr w:type="gramEnd"/>
      <w:r w:rsidRPr="008E2ABF">
        <w:rPr>
          <w:rStyle w:val="CommonTableChar"/>
          <w:rFonts w:ascii="Courier New" w:hAnsi="Courier New" w:cs="Courier New"/>
          <w:sz w:val="24"/>
          <w:szCs w:val="24"/>
        </w:rPr>
        <w:t>}\</w:t>
      </w:r>
      <w:proofErr w:type="spellStart"/>
      <w:r w:rsidRPr="008E2ABF">
        <w:rPr>
          <w:rStyle w:val="CommonTableChar"/>
          <w:rFonts w:ascii="Courier New" w:hAnsi="Courier New" w:cs="Courier New"/>
          <w:sz w:val="24"/>
          <w:szCs w:val="24"/>
        </w:rPr>
        <w:t>nДеталі</w:t>
      </w:r>
      <w:proofErr w:type="spellEnd"/>
      <w:r w:rsidRPr="008E2ABF">
        <w:rPr>
          <w:rStyle w:val="CommonTableChar"/>
          <w:rFonts w:ascii="Courier New" w:hAnsi="Courier New" w:cs="Courier New"/>
          <w:sz w:val="24"/>
          <w:szCs w:val="24"/>
        </w:rPr>
        <w:t>: ${</w:t>
      </w:r>
      <w:proofErr w:type="spellStart"/>
      <w:r w:rsidRPr="008E2ABF">
        <w:rPr>
          <w:rStyle w:val="CommonTableChar"/>
          <w:rFonts w:ascii="Courier New" w:hAnsi="Courier New" w:cs="Courier New"/>
          <w:sz w:val="24"/>
          <w:szCs w:val="24"/>
        </w:rPr>
        <w:t>errorData</w:t>
      </w:r>
      <w:proofErr w:type="spellEnd"/>
      <w:r w:rsidRPr="008E2ABF">
        <w:rPr>
          <w:rStyle w:val="CommonTableChar"/>
          <w:rFonts w:ascii="Courier New" w:hAnsi="Courier New" w:cs="Courier New"/>
          <w:sz w:val="24"/>
          <w:szCs w:val="24"/>
        </w:rPr>
        <w:t>['error']['message'] ?? '</w:t>
      </w:r>
      <w:proofErr w:type="spellStart"/>
      <w:r w:rsidRPr="008E2ABF">
        <w:rPr>
          <w:rStyle w:val="CommonTableChar"/>
          <w:rFonts w:ascii="Courier New" w:hAnsi="Courier New" w:cs="Courier New"/>
          <w:sz w:val="24"/>
          <w:szCs w:val="24"/>
        </w:rPr>
        <w:t>Невідома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помилка</w:t>
      </w:r>
      <w:proofErr w:type="spellEnd"/>
      <w:r w:rsidRPr="008E2ABF">
        <w:rPr>
          <w:rStyle w:val="CommonTableChar"/>
          <w:rFonts w:ascii="Courier New" w:hAnsi="Courier New" w:cs="Courier New"/>
          <w:sz w:val="24"/>
          <w:szCs w:val="24"/>
        </w:rPr>
        <w:t>'}';</w:t>
      </w:r>
    </w:p>
    <w:p w14:paraId="55D7C17A"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51264F4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 catch (e) {</w:t>
      </w:r>
    </w:p>
    <w:p w14:paraId="45BBDDC3"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return '</w:t>
      </w:r>
      <w:proofErr w:type="spellStart"/>
      <w:r w:rsidRPr="008E2ABF">
        <w:rPr>
          <w:rStyle w:val="CommonTableChar"/>
          <w:rFonts w:ascii="Courier New" w:hAnsi="Courier New" w:cs="Courier New"/>
          <w:sz w:val="24"/>
          <w:szCs w:val="24"/>
        </w:rPr>
        <w:t>Помилка</w:t>
      </w:r>
      <w:proofErr w:type="spellEnd"/>
      <w:r w:rsidRPr="008E2ABF">
        <w:rPr>
          <w:rStyle w:val="CommonTableChar"/>
          <w:rFonts w:ascii="Courier New" w:hAnsi="Courier New" w:cs="Courier New"/>
          <w:sz w:val="24"/>
          <w:szCs w:val="24"/>
        </w:rPr>
        <w:t xml:space="preserve"> з\'</w:t>
      </w:r>
      <w:proofErr w:type="spellStart"/>
      <w:r w:rsidRPr="008E2ABF">
        <w:rPr>
          <w:rStyle w:val="CommonTableChar"/>
          <w:rFonts w:ascii="Courier New" w:hAnsi="Courier New" w:cs="Courier New"/>
          <w:sz w:val="24"/>
          <w:szCs w:val="24"/>
        </w:rPr>
        <w:t>єднання</w:t>
      </w:r>
      <w:proofErr w:type="spellEnd"/>
      <w:r w:rsidRPr="008E2ABF">
        <w:rPr>
          <w:rStyle w:val="CommonTableChar"/>
          <w:rFonts w:ascii="Courier New" w:hAnsi="Courier New" w:cs="Courier New"/>
          <w:sz w:val="24"/>
          <w:szCs w:val="24"/>
        </w:rPr>
        <w:t xml:space="preserve"> з </w:t>
      </w:r>
      <w:proofErr w:type="spellStart"/>
      <w:r w:rsidRPr="008E2ABF">
        <w:rPr>
          <w:rStyle w:val="CommonTableChar"/>
          <w:rFonts w:ascii="Courier New" w:hAnsi="Courier New" w:cs="Courier New"/>
          <w:sz w:val="24"/>
          <w:szCs w:val="24"/>
        </w:rPr>
        <w:t>сервером</w:t>
      </w:r>
      <w:proofErr w:type="spellEnd"/>
      <w:r w:rsidRPr="008E2ABF">
        <w:rPr>
          <w:rStyle w:val="CommonTableChar"/>
          <w:rFonts w:ascii="Courier New" w:hAnsi="Courier New" w:cs="Courier New"/>
          <w:sz w:val="24"/>
          <w:szCs w:val="24"/>
        </w:rPr>
        <w:t xml:space="preserve"> ШІ: $e';</w:t>
      </w:r>
    </w:p>
    <w:p w14:paraId="5337578F"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0D26DB0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26AC3E82" w14:textId="77777777" w:rsidR="008E2ABF" w:rsidRPr="008E2ABF" w:rsidRDefault="008E2ABF" w:rsidP="008E2ABF">
      <w:pPr>
        <w:pStyle w:val="Code"/>
        <w:rPr>
          <w:rStyle w:val="CommonTableChar"/>
          <w:rFonts w:ascii="Courier New" w:hAnsi="Courier New" w:cs="Courier New"/>
          <w:sz w:val="24"/>
          <w:szCs w:val="24"/>
        </w:rPr>
      </w:pPr>
    </w:p>
    <w:p w14:paraId="38E6BAD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Future&lt;String&gt; </w:t>
      </w:r>
      <w:proofErr w:type="spellStart"/>
      <w:proofErr w:type="gramStart"/>
      <w:r w:rsidRPr="008E2ABF">
        <w:rPr>
          <w:rStyle w:val="CommonTableChar"/>
          <w:rFonts w:ascii="Courier New" w:hAnsi="Courier New" w:cs="Courier New"/>
          <w:sz w:val="24"/>
          <w:szCs w:val="24"/>
        </w:rPr>
        <w:t>getFinancialAdvice</w:t>
      </w:r>
      <w:proofErr w:type="spellEnd"/>
      <w:r w:rsidRPr="008E2ABF">
        <w:rPr>
          <w:rStyle w:val="CommonTableChar"/>
          <w:rFonts w:ascii="Courier New" w:hAnsi="Courier New" w:cs="Courier New"/>
          <w:sz w:val="24"/>
          <w:szCs w:val="24"/>
        </w:rPr>
        <w:t>(</w:t>
      </w:r>
      <w:proofErr w:type="gramEnd"/>
      <w:r w:rsidRPr="008E2ABF">
        <w:rPr>
          <w:rStyle w:val="CommonTableChar"/>
          <w:rFonts w:ascii="Courier New" w:hAnsi="Courier New" w:cs="Courier New"/>
          <w:sz w:val="24"/>
          <w:szCs w:val="24"/>
        </w:rPr>
        <w:t>List&lt;Transaction&gt; transactions) async {</w:t>
      </w:r>
    </w:p>
    <w:p w14:paraId="069AE47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try {</w:t>
      </w:r>
    </w:p>
    <w:p w14:paraId="7F3B3D3C"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response = await </w:t>
      </w:r>
      <w:proofErr w:type="spellStart"/>
      <w:proofErr w:type="gramStart"/>
      <w:r w:rsidRPr="008E2ABF">
        <w:rPr>
          <w:rStyle w:val="CommonTableChar"/>
          <w:rFonts w:ascii="Courier New" w:hAnsi="Courier New" w:cs="Courier New"/>
          <w:sz w:val="24"/>
          <w:szCs w:val="24"/>
        </w:rPr>
        <w:t>http.post</w:t>
      </w:r>
      <w:proofErr w:type="spellEnd"/>
      <w:r w:rsidRPr="008E2ABF">
        <w:rPr>
          <w:rStyle w:val="CommonTableChar"/>
          <w:rFonts w:ascii="Courier New" w:hAnsi="Courier New" w:cs="Courier New"/>
          <w:sz w:val="24"/>
          <w:szCs w:val="24"/>
        </w:rPr>
        <w:t>(</w:t>
      </w:r>
      <w:proofErr w:type="gramEnd"/>
    </w:p>
    <w:p w14:paraId="1EA913BF"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Uri.parse</w:t>
      </w:r>
      <w:proofErr w:type="spellEnd"/>
      <w:r w:rsidRPr="008E2ABF">
        <w:rPr>
          <w:rStyle w:val="CommonTableChar"/>
          <w:rFonts w:ascii="Courier New" w:hAnsi="Courier New" w:cs="Courier New"/>
          <w:sz w:val="24"/>
          <w:szCs w:val="24"/>
        </w:rPr>
        <w:t>(</w:t>
      </w:r>
      <w:proofErr w:type="spellStart"/>
      <w:r w:rsidRPr="008E2ABF">
        <w:rPr>
          <w:rStyle w:val="CommonTableChar"/>
          <w:rFonts w:ascii="Courier New" w:hAnsi="Courier New" w:cs="Courier New"/>
          <w:sz w:val="24"/>
          <w:szCs w:val="24"/>
        </w:rPr>
        <w:t>baseUrl</w:t>
      </w:r>
      <w:proofErr w:type="spellEnd"/>
      <w:r w:rsidRPr="008E2ABF">
        <w:rPr>
          <w:rStyle w:val="CommonTableChar"/>
          <w:rFonts w:ascii="Courier New" w:hAnsi="Courier New" w:cs="Courier New"/>
          <w:sz w:val="24"/>
          <w:szCs w:val="24"/>
        </w:rPr>
        <w:t>),</w:t>
      </w:r>
    </w:p>
    <w:p w14:paraId="57673E0F"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headers: {</w:t>
      </w:r>
    </w:p>
    <w:p w14:paraId="2EC49DB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'Authorization': 'Bearer $</w:t>
      </w:r>
      <w:proofErr w:type="spellStart"/>
      <w:r w:rsidRPr="008E2ABF">
        <w:rPr>
          <w:rStyle w:val="CommonTableChar"/>
          <w:rFonts w:ascii="Courier New" w:hAnsi="Courier New" w:cs="Courier New"/>
          <w:sz w:val="24"/>
          <w:szCs w:val="24"/>
        </w:rPr>
        <w:t>apiKey</w:t>
      </w:r>
      <w:proofErr w:type="spellEnd"/>
      <w:r w:rsidRPr="008E2ABF">
        <w:rPr>
          <w:rStyle w:val="CommonTableChar"/>
          <w:rFonts w:ascii="Courier New" w:hAnsi="Courier New" w:cs="Courier New"/>
          <w:sz w:val="24"/>
          <w:szCs w:val="24"/>
        </w:rPr>
        <w:t>',</w:t>
      </w:r>
    </w:p>
    <w:p w14:paraId="47E34E4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'Content-Type': 'application/json',</w:t>
      </w:r>
    </w:p>
    <w:p w14:paraId="763E904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'HTTP-</w:t>
      </w:r>
      <w:proofErr w:type="spellStart"/>
      <w:r w:rsidRPr="008E2ABF">
        <w:rPr>
          <w:rStyle w:val="CommonTableChar"/>
          <w:rFonts w:ascii="Courier New" w:hAnsi="Courier New" w:cs="Courier New"/>
          <w:sz w:val="24"/>
          <w:szCs w:val="24"/>
        </w:rPr>
        <w:t>Referer</w:t>
      </w:r>
      <w:proofErr w:type="spellEnd"/>
      <w:r w:rsidRPr="008E2ABF">
        <w:rPr>
          <w:rStyle w:val="CommonTableChar"/>
          <w:rFonts w:ascii="Courier New" w:hAnsi="Courier New" w:cs="Courier New"/>
          <w:sz w:val="24"/>
          <w:szCs w:val="24"/>
        </w:rPr>
        <w:t>': 'https://family-budget-</w:t>
      </w:r>
      <w:proofErr w:type="spellStart"/>
      <w:r w:rsidRPr="008E2ABF">
        <w:rPr>
          <w:rStyle w:val="CommonTableChar"/>
          <w:rFonts w:ascii="Courier New" w:hAnsi="Courier New" w:cs="Courier New"/>
          <w:sz w:val="24"/>
          <w:szCs w:val="24"/>
        </w:rPr>
        <w:t>planner.app</w:t>
      </w:r>
      <w:proofErr w:type="spellEnd"/>
      <w:r w:rsidRPr="008E2ABF">
        <w:rPr>
          <w:rStyle w:val="CommonTableChar"/>
          <w:rFonts w:ascii="Courier New" w:hAnsi="Courier New" w:cs="Courier New"/>
          <w:sz w:val="24"/>
          <w:szCs w:val="24"/>
        </w:rPr>
        <w:t>',</w:t>
      </w:r>
    </w:p>
    <w:p w14:paraId="593193C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'X-Title': 'Family Budget Planner',</w:t>
      </w:r>
    </w:p>
    <w:p w14:paraId="5DFF757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2C49275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body: </w:t>
      </w:r>
      <w:proofErr w:type="spellStart"/>
      <w:proofErr w:type="gramStart"/>
      <w:r w:rsidRPr="008E2ABF">
        <w:rPr>
          <w:rStyle w:val="CommonTableChar"/>
          <w:rFonts w:ascii="Courier New" w:hAnsi="Courier New" w:cs="Courier New"/>
          <w:sz w:val="24"/>
          <w:szCs w:val="24"/>
        </w:rPr>
        <w:t>jsonEncode</w:t>
      </w:r>
      <w:proofErr w:type="spellEnd"/>
      <w:r w:rsidRPr="008E2ABF">
        <w:rPr>
          <w:rStyle w:val="CommonTableChar"/>
          <w:rFonts w:ascii="Courier New" w:hAnsi="Courier New" w:cs="Courier New"/>
          <w:sz w:val="24"/>
          <w:szCs w:val="24"/>
        </w:rPr>
        <w:t>(</w:t>
      </w:r>
      <w:proofErr w:type="gramEnd"/>
      <w:r w:rsidRPr="008E2ABF">
        <w:rPr>
          <w:rStyle w:val="CommonTableChar"/>
          <w:rFonts w:ascii="Courier New" w:hAnsi="Courier New" w:cs="Courier New"/>
          <w:sz w:val="24"/>
          <w:szCs w:val="24"/>
        </w:rPr>
        <w:t>{</w:t>
      </w:r>
    </w:p>
    <w:p w14:paraId="0D775D1F"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'model': '</w:t>
      </w:r>
      <w:proofErr w:type="spellStart"/>
      <w:proofErr w:type="gramStart"/>
      <w:r w:rsidRPr="008E2ABF">
        <w:rPr>
          <w:rStyle w:val="CommonTableChar"/>
          <w:rFonts w:ascii="Courier New" w:hAnsi="Courier New" w:cs="Courier New"/>
          <w:sz w:val="24"/>
          <w:szCs w:val="24"/>
        </w:rPr>
        <w:t>mistralai</w:t>
      </w:r>
      <w:proofErr w:type="spellEnd"/>
      <w:r w:rsidRPr="008E2ABF">
        <w:rPr>
          <w:rStyle w:val="CommonTableChar"/>
          <w:rFonts w:ascii="Courier New" w:hAnsi="Courier New" w:cs="Courier New"/>
          <w:sz w:val="24"/>
          <w:szCs w:val="24"/>
        </w:rPr>
        <w:t>/mistral-small-3.1-24b-instruct:free</w:t>
      </w:r>
      <w:proofErr w:type="gramEnd"/>
      <w:r w:rsidRPr="008E2ABF">
        <w:rPr>
          <w:rStyle w:val="CommonTableChar"/>
          <w:rFonts w:ascii="Courier New" w:hAnsi="Courier New" w:cs="Courier New"/>
          <w:sz w:val="24"/>
          <w:szCs w:val="24"/>
        </w:rPr>
        <w:t>',</w:t>
      </w:r>
    </w:p>
    <w:p w14:paraId="373C354B"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'messages': [</w:t>
      </w:r>
    </w:p>
    <w:p w14:paraId="1BD55F9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63C088BB"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'role': 'system',</w:t>
      </w:r>
    </w:p>
    <w:p w14:paraId="6C4A513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'content': '</w:t>
      </w:r>
      <w:proofErr w:type="spellStart"/>
      <w:r w:rsidRPr="008E2ABF">
        <w:rPr>
          <w:rStyle w:val="CommonTableChar"/>
          <w:rFonts w:ascii="Courier New" w:hAnsi="Courier New" w:cs="Courier New"/>
          <w:sz w:val="24"/>
          <w:szCs w:val="24"/>
        </w:rPr>
        <w:t>Ви</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фінансовий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помічник</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який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допомагає</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аналізувати</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сімейний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бюджет</w:t>
      </w:r>
      <w:proofErr w:type="spellEnd"/>
      <w:r w:rsidRPr="008E2ABF">
        <w:rPr>
          <w:rStyle w:val="CommonTableChar"/>
          <w:rFonts w:ascii="Courier New" w:hAnsi="Courier New" w:cs="Courier New"/>
          <w:sz w:val="24"/>
          <w:szCs w:val="24"/>
        </w:rPr>
        <w:t>.',</w:t>
      </w:r>
    </w:p>
    <w:p w14:paraId="7A1A784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6486338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0B74CC1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'role': 'user',</w:t>
      </w:r>
    </w:p>
    <w:p w14:paraId="1AC671B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'content': _</w:t>
      </w:r>
      <w:proofErr w:type="spellStart"/>
      <w:r w:rsidRPr="008E2ABF">
        <w:rPr>
          <w:rStyle w:val="CommonTableChar"/>
          <w:rFonts w:ascii="Courier New" w:hAnsi="Courier New" w:cs="Courier New"/>
          <w:sz w:val="24"/>
          <w:szCs w:val="24"/>
        </w:rPr>
        <w:t>prepareTransactionsData</w:t>
      </w:r>
      <w:proofErr w:type="spellEnd"/>
      <w:r w:rsidRPr="008E2ABF">
        <w:rPr>
          <w:rStyle w:val="CommonTableChar"/>
          <w:rFonts w:ascii="Courier New" w:hAnsi="Courier New" w:cs="Courier New"/>
          <w:sz w:val="24"/>
          <w:szCs w:val="24"/>
        </w:rPr>
        <w:t>(transactions),</w:t>
      </w:r>
    </w:p>
    <w:p w14:paraId="4A05276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2C5CE3F"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39861E54"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69465561"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A465469"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if (</w:t>
      </w:r>
      <w:proofErr w:type="spellStart"/>
      <w:proofErr w:type="gramStart"/>
      <w:r w:rsidRPr="008E2ABF">
        <w:rPr>
          <w:rStyle w:val="CommonTableChar"/>
          <w:rFonts w:ascii="Courier New" w:hAnsi="Courier New" w:cs="Courier New"/>
          <w:sz w:val="24"/>
          <w:szCs w:val="24"/>
        </w:rPr>
        <w:t>response.statusCode</w:t>
      </w:r>
      <w:proofErr w:type="spellEnd"/>
      <w:proofErr w:type="gramEnd"/>
      <w:r w:rsidRPr="008E2ABF">
        <w:rPr>
          <w:rStyle w:val="CommonTableChar"/>
          <w:rFonts w:ascii="Courier New" w:hAnsi="Courier New" w:cs="Courier New"/>
          <w:sz w:val="24"/>
          <w:szCs w:val="24"/>
        </w:rPr>
        <w:t xml:space="preserve"> == 200) {</w:t>
      </w:r>
    </w:p>
    <w:p w14:paraId="072128C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data = </w:t>
      </w:r>
      <w:proofErr w:type="spellStart"/>
      <w:r w:rsidRPr="008E2ABF">
        <w:rPr>
          <w:rStyle w:val="CommonTableChar"/>
          <w:rFonts w:ascii="Courier New" w:hAnsi="Courier New" w:cs="Courier New"/>
          <w:sz w:val="24"/>
          <w:szCs w:val="24"/>
        </w:rPr>
        <w:t>jsonDecode</w:t>
      </w:r>
      <w:proofErr w:type="spellEnd"/>
      <w:r w:rsidRPr="008E2ABF">
        <w:rPr>
          <w:rStyle w:val="CommonTableChar"/>
          <w:rFonts w:ascii="Courier New" w:hAnsi="Courier New" w:cs="Courier New"/>
          <w:sz w:val="24"/>
          <w:szCs w:val="24"/>
        </w:rPr>
        <w:t>(</w:t>
      </w:r>
      <w:proofErr w:type="spellStart"/>
      <w:proofErr w:type="gramStart"/>
      <w:r w:rsidRPr="008E2ABF">
        <w:rPr>
          <w:rStyle w:val="CommonTableChar"/>
          <w:rFonts w:ascii="Courier New" w:hAnsi="Courier New" w:cs="Courier New"/>
          <w:sz w:val="24"/>
          <w:szCs w:val="24"/>
        </w:rPr>
        <w:t>response.body</w:t>
      </w:r>
      <w:proofErr w:type="spellEnd"/>
      <w:proofErr w:type="gramEnd"/>
      <w:r w:rsidRPr="008E2ABF">
        <w:rPr>
          <w:rStyle w:val="CommonTableChar"/>
          <w:rFonts w:ascii="Courier New" w:hAnsi="Courier New" w:cs="Courier New"/>
          <w:sz w:val="24"/>
          <w:szCs w:val="24"/>
        </w:rPr>
        <w:t>);</w:t>
      </w:r>
    </w:p>
    <w:p w14:paraId="1E24F0B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return data['choices'][</w:t>
      </w:r>
      <w:proofErr w:type="gramStart"/>
      <w:r w:rsidRPr="008E2ABF">
        <w:rPr>
          <w:rStyle w:val="CommonTableChar"/>
          <w:rFonts w:ascii="Courier New" w:hAnsi="Courier New" w:cs="Courier New"/>
          <w:sz w:val="24"/>
          <w:szCs w:val="24"/>
        </w:rPr>
        <w:t>0][</w:t>
      </w:r>
      <w:proofErr w:type="gramEnd"/>
      <w:r w:rsidRPr="008E2ABF">
        <w:rPr>
          <w:rStyle w:val="CommonTableChar"/>
          <w:rFonts w:ascii="Courier New" w:hAnsi="Courier New" w:cs="Courier New"/>
          <w:sz w:val="24"/>
          <w:szCs w:val="24"/>
        </w:rPr>
        <w:t>'message']['content'];</w:t>
      </w:r>
    </w:p>
    <w:p w14:paraId="0A347C33"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 else {</w:t>
      </w:r>
    </w:p>
    <w:p w14:paraId="1A8D557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w:t>
      </w:r>
      <w:proofErr w:type="spellStart"/>
      <w:r w:rsidRPr="008E2ABF">
        <w:rPr>
          <w:rStyle w:val="CommonTableChar"/>
          <w:rFonts w:ascii="Courier New" w:hAnsi="Courier New" w:cs="Courier New"/>
          <w:sz w:val="24"/>
          <w:szCs w:val="24"/>
        </w:rPr>
        <w:t>errorData</w:t>
      </w:r>
      <w:proofErr w:type="spellEnd"/>
      <w:r w:rsidRPr="008E2ABF">
        <w:rPr>
          <w:rStyle w:val="CommonTableChar"/>
          <w:rFonts w:ascii="Courier New" w:hAnsi="Courier New" w:cs="Courier New"/>
          <w:sz w:val="24"/>
          <w:szCs w:val="24"/>
        </w:rPr>
        <w:t xml:space="preserve"> = </w:t>
      </w:r>
      <w:proofErr w:type="spellStart"/>
      <w:r w:rsidRPr="008E2ABF">
        <w:rPr>
          <w:rStyle w:val="CommonTableChar"/>
          <w:rFonts w:ascii="Courier New" w:hAnsi="Courier New" w:cs="Courier New"/>
          <w:sz w:val="24"/>
          <w:szCs w:val="24"/>
        </w:rPr>
        <w:t>jsonDecode</w:t>
      </w:r>
      <w:proofErr w:type="spellEnd"/>
      <w:r w:rsidRPr="008E2ABF">
        <w:rPr>
          <w:rStyle w:val="CommonTableChar"/>
          <w:rFonts w:ascii="Courier New" w:hAnsi="Courier New" w:cs="Courier New"/>
          <w:sz w:val="24"/>
          <w:szCs w:val="24"/>
        </w:rPr>
        <w:t>(</w:t>
      </w:r>
      <w:proofErr w:type="spellStart"/>
      <w:proofErr w:type="gramStart"/>
      <w:r w:rsidRPr="008E2ABF">
        <w:rPr>
          <w:rStyle w:val="CommonTableChar"/>
          <w:rFonts w:ascii="Courier New" w:hAnsi="Courier New" w:cs="Courier New"/>
          <w:sz w:val="24"/>
          <w:szCs w:val="24"/>
        </w:rPr>
        <w:t>response.body</w:t>
      </w:r>
      <w:proofErr w:type="spellEnd"/>
      <w:proofErr w:type="gramEnd"/>
      <w:r w:rsidRPr="008E2ABF">
        <w:rPr>
          <w:rStyle w:val="CommonTableChar"/>
          <w:rFonts w:ascii="Courier New" w:hAnsi="Courier New" w:cs="Courier New"/>
          <w:sz w:val="24"/>
          <w:szCs w:val="24"/>
        </w:rPr>
        <w:t>);</w:t>
      </w:r>
    </w:p>
    <w:p w14:paraId="3B14A52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return '</w:t>
      </w:r>
      <w:proofErr w:type="spellStart"/>
      <w:r w:rsidRPr="008E2ABF">
        <w:rPr>
          <w:rStyle w:val="CommonTableChar"/>
          <w:rFonts w:ascii="Courier New" w:hAnsi="Courier New" w:cs="Courier New"/>
          <w:sz w:val="24"/>
          <w:szCs w:val="24"/>
        </w:rPr>
        <w:t>Помилка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отримання</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рекомендацій</w:t>
      </w:r>
      <w:proofErr w:type="spellEnd"/>
      <w:r w:rsidRPr="008E2ABF">
        <w:rPr>
          <w:rStyle w:val="CommonTableChar"/>
          <w:rFonts w:ascii="Courier New" w:hAnsi="Courier New" w:cs="Courier New"/>
          <w:sz w:val="24"/>
          <w:szCs w:val="24"/>
        </w:rPr>
        <w:t>: ${</w:t>
      </w:r>
      <w:proofErr w:type="spellStart"/>
      <w:proofErr w:type="gramStart"/>
      <w:r w:rsidRPr="008E2ABF">
        <w:rPr>
          <w:rStyle w:val="CommonTableChar"/>
          <w:rFonts w:ascii="Courier New" w:hAnsi="Courier New" w:cs="Courier New"/>
          <w:sz w:val="24"/>
          <w:szCs w:val="24"/>
        </w:rPr>
        <w:t>response.statusCode</w:t>
      </w:r>
      <w:proofErr w:type="spellEnd"/>
      <w:proofErr w:type="gramEnd"/>
      <w:r w:rsidRPr="008E2ABF">
        <w:rPr>
          <w:rStyle w:val="CommonTableChar"/>
          <w:rFonts w:ascii="Courier New" w:hAnsi="Courier New" w:cs="Courier New"/>
          <w:sz w:val="24"/>
          <w:szCs w:val="24"/>
        </w:rPr>
        <w:t>}\</w:t>
      </w:r>
      <w:proofErr w:type="spellStart"/>
      <w:r w:rsidRPr="008E2ABF">
        <w:rPr>
          <w:rStyle w:val="CommonTableChar"/>
          <w:rFonts w:ascii="Courier New" w:hAnsi="Courier New" w:cs="Courier New"/>
          <w:sz w:val="24"/>
          <w:szCs w:val="24"/>
        </w:rPr>
        <w:t>nДеталі</w:t>
      </w:r>
      <w:proofErr w:type="spellEnd"/>
      <w:r w:rsidRPr="008E2ABF">
        <w:rPr>
          <w:rStyle w:val="CommonTableChar"/>
          <w:rFonts w:ascii="Courier New" w:hAnsi="Courier New" w:cs="Courier New"/>
          <w:sz w:val="24"/>
          <w:szCs w:val="24"/>
        </w:rPr>
        <w:t>: ${</w:t>
      </w:r>
      <w:proofErr w:type="spellStart"/>
      <w:r w:rsidRPr="008E2ABF">
        <w:rPr>
          <w:rStyle w:val="CommonTableChar"/>
          <w:rFonts w:ascii="Courier New" w:hAnsi="Courier New" w:cs="Courier New"/>
          <w:sz w:val="24"/>
          <w:szCs w:val="24"/>
        </w:rPr>
        <w:t>errorData</w:t>
      </w:r>
      <w:proofErr w:type="spellEnd"/>
      <w:r w:rsidRPr="008E2ABF">
        <w:rPr>
          <w:rStyle w:val="CommonTableChar"/>
          <w:rFonts w:ascii="Courier New" w:hAnsi="Courier New" w:cs="Courier New"/>
          <w:sz w:val="24"/>
          <w:szCs w:val="24"/>
        </w:rPr>
        <w:t>['error']['message'] ?? '</w:t>
      </w:r>
      <w:proofErr w:type="spellStart"/>
      <w:r w:rsidRPr="008E2ABF">
        <w:rPr>
          <w:rStyle w:val="CommonTableChar"/>
          <w:rFonts w:ascii="Courier New" w:hAnsi="Courier New" w:cs="Courier New"/>
          <w:sz w:val="24"/>
          <w:szCs w:val="24"/>
        </w:rPr>
        <w:t>Невідома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помилка</w:t>
      </w:r>
      <w:proofErr w:type="spellEnd"/>
      <w:r w:rsidRPr="008E2ABF">
        <w:rPr>
          <w:rStyle w:val="CommonTableChar"/>
          <w:rFonts w:ascii="Courier New" w:hAnsi="Courier New" w:cs="Courier New"/>
          <w:sz w:val="24"/>
          <w:szCs w:val="24"/>
        </w:rPr>
        <w:t>'}';</w:t>
      </w:r>
    </w:p>
    <w:p w14:paraId="220F8FDF"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A0F304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 catch (e) {</w:t>
      </w:r>
    </w:p>
    <w:p w14:paraId="43BC24E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return '</w:t>
      </w:r>
      <w:proofErr w:type="spellStart"/>
      <w:r w:rsidRPr="008E2ABF">
        <w:rPr>
          <w:rStyle w:val="CommonTableChar"/>
          <w:rFonts w:ascii="Courier New" w:hAnsi="Courier New" w:cs="Courier New"/>
          <w:sz w:val="24"/>
          <w:szCs w:val="24"/>
        </w:rPr>
        <w:t>Помилка</w:t>
      </w:r>
      <w:proofErr w:type="spellEnd"/>
      <w:r w:rsidRPr="008E2ABF">
        <w:rPr>
          <w:rStyle w:val="CommonTableChar"/>
          <w:rFonts w:ascii="Courier New" w:hAnsi="Courier New" w:cs="Courier New"/>
          <w:sz w:val="24"/>
          <w:szCs w:val="24"/>
        </w:rPr>
        <w:t xml:space="preserve"> з\'</w:t>
      </w:r>
      <w:proofErr w:type="spellStart"/>
      <w:r w:rsidRPr="008E2ABF">
        <w:rPr>
          <w:rStyle w:val="CommonTableChar"/>
          <w:rFonts w:ascii="Courier New" w:hAnsi="Courier New" w:cs="Courier New"/>
          <w:sz w:val="24"/>
          <w:szCs w:val="24"/>
        </w:rPr>
        <w:t>єднання</w:t>
      </w:r>
      <w:proofErr w:type="spellEnd"/>
      <w:r w:rsidRPr="008E2ABF">
        <w:rPr>
          <w:rStyle w:val="CommonTableChar"/>
          <w:rFonts w:ascii="Courier New" w:hAnsi="Courier New" w:cs="Courier New"/>
          <w:sz w:val="24"/>
          <w:szCs w:val="24"/>
        </w:rPr>
        <w:t xml:space="preserve"> з </w:t>
      </w:r>
      <w:proofErr w:type="spellStart"/>
      <w:r w:rsidRPr="008E2ABF">
        <w:rPr>
          <w:rStyle w:val="CommonTableChar"/>
          <w:rFonts w:ascii="Courier New" w:hAnsi="Courier New" w:cs="Courier New"/>
          <w:sz w:val="24"/>
          <w:szCs w:val="24"/>
        </w:rPr>
        <w:t>сервером</w:t>
      </w:r>
      <w:proofErr w:type="spellEnd"/>
      <w:r w:rsidRPr="008E2ABF">
        <w:rPr>
          <w:rStyle w:val="CommonTableChar"/>
          <w:rFonts w:ascii="Courier New" w:hAnsi="Courier New" w:cs="Courier New"/>
          <w:sz w:val="24"/>
          <w:szCs w:val="24"/>
        </w:rPr>
        <w:t xml:space="preserve"> ШІ: $e';</w:t>
      </w:r>
    </w:p>
    <w:p w14:paraId="23E1921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1FADFE61"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7104A567" w14:textId="77777777" w:rsidR="008E2ABF" w:rsidRPr="008E2ABF" w:rsidRDefault="008E2ABF" w:rsidP="008E2ABF">
      <w:pPr>
        <w:pStyle w:val="Code"/>
        <w:rPr>
          <w:rStyle w:val="CommonTableChar"/>
          <w:rFonts w:ascii="Courier New" w:hAnsi="Courier New" w:cs="Courier New"/>
          <w:sz w:val="24"/>
          <w:szCs w:val="24"/>
        </w:rPr>
      </w:pPr>
    </w:p>
    <w:p w14:paraId="5A4A5C4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lastRenderedPageBreak/>
        <w:t xml:space="preserve">  String _</w:t>
      </w:r>
      <w:proofErr w:type="spellStart"/>
      <w:proofErr w:type="gramStart"/>
      <w:r w:rsidRPr="008E2ABF">
        <w:rPr>
          <w:rStyle w:val="CommonTableChar"/>
          <w:rFonts w:ascii="Courier New" w:hAnsi="Courier New" w:cs="Courier New"/>
          <w:sz w:val="24"/>
          <w:szCs w:val="24"/>
        </w:rPr>
        <w:t>prepareTransactionsData</w:t>
      </w:r>
      <w:proofErr w:type="spellEnd"/>
      <w:r w:rsidRPr="008E2ABF">
        <w:rPr>
          <w:rStyle w:val="CommonTableChar"/>
          <w:rFonts w:ascii="Courier New" w:hAnsi="Courier New" w:cs="Courier New"/>
          <w:sz w:val="24"/>
          <w:szCs w:val="24"/>
        </w:rPr>
        <w:t>(</w:t>
      </w:r>
      <w:proofErr w:type="gramEnd"/>
      <w:r w:rsidRPr="008E2ABF">
        <w:rPr>
          <w:rStyle w:val="CommonTableChar"/>
          <w:rFonts w:ascii="Courier New" w:hAnsi="Courier New" w:cs="Courier New"/>
          <w:sz w:val="24"/>
          <w:szCs w:val="24"/>
        </w:rPr>
        <w:t>List&lt;Transaction&gt; transactions) {</w:t>
      </w:r>
    </w:p>
    <w:p w14:paraId="71C2CD0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w:t>
      </w:r>
      <w:proofErr w:type="spellStart"/>
      <w:r w:rsidRPr="008E2ABF">
        <w:rPr>
          <w:rStyle w:val="CommonTableChar"/>
          <w:rFonts w:ascii="Courier New" w:hAnsi="Courier New" w:cs="Courier New"/>
          <w:sz w:val="24"/>
          <w:szCs w:val="24"/>
        </w:rPr>
        <w:t>expensesByCategory</w:t>
      </w:r>
      <w:proofErr w:type="spellEnd"/>
      <w:r w:rsidRPr="008E2ABF">
        <w:rPr>
          <w:rStyle w:val="CommonTableChar"/>
          <w:rFonts w:ascii="Courier New" w:hAnsi="Courier New" w:cs="Courier New"/>
          <w:sz w:val="24"/>
          <w:szCs w:val="24"/>
        </w:rPr>
        <w:t xml:space="preserve"> = &lt;String, double</w:t>
      </w:r>
      <w:proofErr w:type="gramStart"/>
      <w:r w:rsidRPr="008E2ABF">
        <w:rPr>
          <w:rStyle w:val="CommonTableChar"/>
          <w:rFonts w:ascii="Courier New" w:hAnsi="Courier New" w:cs="Courier New"/>
          <w:sz w:val="24"/>
          <w:szCs w:val="24"/>
        </w:rPr>
        <w:t>&gt;{</w:t>
      </w:r>
      <w:proofErr w:type="gramEnd"/>
      <w:r w:rsidRPr="008E2ABF">
        <w:rPr>
          <w:rStyle w:val="CommonTableChar"/>
          <w:rFonts w:ascii="Courier New" w:hAnsi="Courier New" w:cs="Courier New"/>
          <w:sz w:val="24"/>
          <w:szCs w:val="24"/>
        </w:rPr>
        <w:t>};</w:t>
      </w:r>
    </w:p>
    <w:p w14:paraId="593FAEED"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double </w:t>
      </w:r>
      <w:proofErr w:type="spellStart"/>
      <w:r w:rsidRPr="008E2ABF">
        <w:rPr>
          <w:rStyle w:val="CommonTableChar"/>
          <w:rFonts w:ascii="Courier New" w:hAnsi="Courier New" w:cs="Courier New"/>
          <w:sz w:val="24"/>
          <w:szCs w:val="24"/>
        </w:rPr>
        <w:t>totalExpenses</w:t>
      </w:r>
      <w:proofErr w:type="spellEnd"/>
      <w:r w:rsidRPr="008E2ABF">
        <w:rPr>
          <w:rStyle w:val="CommonTableChar"/>
          <w:rFonts w:ascii="Courier New" w:hAnsi="Courier New" w:cs="Courier New"/>
          <w:sz w:val="24"/>
          <w:szCs w:val="24"/>
        </w:rPr>
        <w:t xml:space="preserve"> = 0;</w:t>
      </w:r>
    </w:p>
    <w:p w14:paraId="7B2694D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double </w:t>
      </w:r>
      <w:proofErr w:type="spellStart"/>
      <w:r w:rsidRPr="008E2ABF">
        <w:rPr>
          <w:rStyle w:val="CommonTableChar"/>
          <w:rFonts w:ascii="Courier New" w:hAnsi="Courier New" w:cs="Courier New"/>
          <w:sz w:val="24"/>
          <w:szCs w:val="24"/>
        </w:rPr>
        <w:t>totalIncome</w:t>
      </w:r>
      <w:proofErr w:type="spellEnd"/>
      <w:r w:rsidRPr="008E2ABF">
        <w:rPr>
          <w:rStyle w:val="CommonTableChar"/>
          <w:rFonts w:ascii="Courier New" w:hAnsi="Courier New" w:cs="Courier New"/>
          <w:sz w:val="24"/>
          <w:szCs w:val="24"/>
        </w:rPr>
        <w:t xml:space="preserve"> = 0;</w:t>
      </w:r>
    </w:p>
    <w:p w14:paraId="1228AE50"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for (var transaction in transactions) {</w:t>
      </w:r>
    </w:p>
    <w:p w14:paraId="3DB3DB2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if (</w:t>
      </w:r>
      <w:proofErr w:type="spellStart"/>
      <w:proofErr w:type="gramStart"/>
      <w:r w:rsidRPr="008E2ABF">
        <w:rPr>
          <w:rStyle w:val="CommonTableChar"/>
          <w:rFonts w:ascii="Courier New" w:hAnsi="Courier New" w:cs="Courier New"/>
          <w:sz w:val="24"/>
          <w:szCs w:val="24"/>
        </w:rPr>
        <w:t>transaction.isExpense</w:t>
      </w:r>
      <w:proofErr w:type="spellEnd"/>
      <w:proofErr w:type="gramEnd"/>
      <w:r w:rsidRPr="008E2ABF">
        <w:rPr>
          <w:rStyle w:val="CommonTableChar"/>
          <w:rFonts w:ascii="Courier New" w:hAnsi="Courier New" w:cs="Courier New"/>
          <w:sz w:val="24"/>
          <w:szCs w:val="24"/>
        </w:rPr>
        <w:t>) {</w:t>
      </w:r>
    </w:p>
    <w:p w14:paraId="37EB217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expensesByCategory</w:t>
      </w:r>
      <w:proofErr w:type="spellEnd"/>
      <w:r w:rsidRPr="008E2ABF">
        <w:rPr>
          <w:rStyle w:val="CommonTableChar"/>
          <w:rFonts w:ascii="Courier New" w:hAnsi="Courier New" w:cs="Courier New"/>
          <w:sz w:val="24"/>
          <w:szCs w:val="24"/>
        </w:rPr>
        <w:t>[</w:t>
      </w:r>
      <w:proofErr w:type="spellStart"/>
      <w:proofErr w:type="gramStart"/>
      <w:r w:rsidRPr="008E2ABF">
        <w:rPr>
          <w:rStyle w:val="CommonTableChar"/>
          <w:rFonts w:ascii="Courier New" w:hAnsi="Courier New" w:cs="Courier New"/>
          <w:sz w:val="24"/>
          <w:szCs w:val="24"/>
        </w:rPr>
        <w:t>transaction.category</w:t>
      </w:r>
      <w:proofErr w:type="spellEnd"/>
      <w:proofErr w:type="gramEnd"/>
      <w:r w:rsidRPr="008E2ABF">
        <w:rPr>
          <w:rStyle w:val="CommonTableChar"/>
          <w:rFonts w:ascii="Courier New" w:hAnsi="Courier New" w:cs="Courier New"/>
          <w:sz w:val="24"/>
          <w:szCs w:val="24"/>
        </w:rPr>
        <w:t>] =</w:t>
      </w:r>
    </w:p>
    <w:p w14:paraId="526F91D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expensesByCategory</w:t>
      </w:r>
      <w:proofErr w:type="spellEnd"/>
      <w:r w:rsidRPr="008E2ABF">
        <w:rPr>
          <w:rStyle w:val="CommonTableChar"/>
          <w:rFonts w:ascii="Courier New" w:hAnsi="Courier New" w:cs="Courier New"/>
          <w:sz w:val="24"/>
          <w:szCs w:val="24"/>
        </w:rPr>
        <w:t>[</w:t>
      </w:r>
      <w:proofErr w:type="spellStart"/>
      <w:proofErr w:type="gramStart"/>
      <w:r w:rsidRPr="008E2ABF">
        <w:rPr>
          <w:rStyle w:val="CommonTableChar"/>
          <w:rFonts w:ascii="Courier New" w:hAnsi="Courier New" w:cs="Courier New"/>
          <w:sz w:val="24"/>
          <w:szCs w:val="24"/>
        </w:rPr>
        <w:t>transaction.category</w:t>
      </w:r>
      <w:proofErr w:type="spellEnd"/>
      <w:proofErr w:type="gramEnd"/>
      <w:r w:rsidRPr="008E2ABF">
        <w:rPr>
          <w:rStyle w:val="CommonTableChar"/>
          <w:rFonts w:ascii="Courier New" w:hAnsi="Courier New" w:cs="Courier New"/>
          <w:sz w:val="24"/>
          <w:szCs w:val="24"/>
        </w:rPr>
        <w:t>] ?? 0) + (</w:t>
      </w:r>
      <w:proofErr w:type="spellStart"/>
      <w:proofErr w:type="gramStart"/>
      <w:r w:rsidRPr="008E2ABF">
        <w:rPr>
          <w:rStyle w:val="CommonTableChar"/>
          <w:rFonts w:ascii="Courier New" w:hAnsi="Courier New" w:cs="Courier New"/>
          <w:sz w:val="24"/>
          <w:szCs w:val="24"/>
        </w:rPr>
        <w:t>transaction.amount</w:t>
      </w:r>
      <w:proofErr w:type="spellEnd"/>
      <w:proofErr w:type="gramEnd"/>
      <w:r w:rsidRPr="008E2ABF">
        <w:rPr>
          <w:rStyle w:val="CommonTableChar"/>
          <w:rFonts w:ascii="Courier New" w:hAnsi="Courier New" w:cs="Courier New"/>
          <w:sz w:val="24"/>
          <w:szCs w:val="24"/>
        </w:rPr>
        <w:t xml:space="preserve"> ?? 0);</w:t>
      </w:r>
    </w:p>
    <w:p w14:paraId="1D3AED7A"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totalExpenses</w:t>
      </w:r>
      <w:proofErr w:type="spellEnd"/>
      <w:r w:rsidRPr="008E2ABF">
        <w:rPr>
          <w:rStyle w:val="CommonTableChar"/>
          <w:rFonts w:ascii="Courier New" w:hAnsi="Courier New" w:cs="Courier New"/>
          <w:sz w:val="24"/>
          <w:szCs w:val="24"/>
        </w:rPr>
        <w:t xml:space="preserve"> += </w:t>
      </w:r>
      <w:proofErr w:type="spellStart"/>
      <w:proofErr w:type="gramStart"/>
      <w:r w:rsidRPr="008E2ABF">
        <w:rPr>
          <w:rStyle w:val="CommonTableChar"/>
          <w:rFonts w:ascii="Courier New" w:hAnsi="Courier New" w:cs="Courier New"/>
          <w:sz w:val="24"/>
          <w:szCs w:val="24"/>
        </w:rPr>
        <w:t>transaction.amount</w:t>
      </w:r>
      <w:proofErr w:type="spellEnd"/>
      <w:proofErr w:type="gramEnd"/>
      <w:r w:rsidRPr="008E2ABF">
        <w:rPr>
          <w:rStyle w:val="CommonTableChar"/>
          <w:rFonts w:ascii="Courier New" w:hAnsi="Courier New" w:cs="Courier New"/>
          <w:sz w:val="24"/>
          <w:szCs w:val="24"/>
        </w:rPr>
        <w:t xml:space="preserve"> ?? 0;</w:t>
      </w:r>
    </w:p>
    <w:p w14:paraId="78B52B4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 else {</w:t>
      </w:r>
    </w:p>
    <w:p w14:paraId="594A00FB"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totalIncome</w:t>
      </w:r>
      <w:proofErr w:type="spellEnd"/>
      <w:r w:rsidRPr="008E2ABF">
        <w:rPr>
          <w:rStyle w:val="CommonTableChar"/>
          <w:rFonts w:ascii="Courier New" w:hAnsi="Courier New" w:cs="Courier New"/>
          <w:sz w:val="24"/>
          <w:szCs w:val="24"/>
        </w:rPr>
        <w:t xml:space="preserve"> += </w:t>
      </w:r>
      <w:proofErr w:type="spellStart"/>
      <w:proofErr w:type="gramStart"/>
      <w:r w:rsidRPr="008E2ABF">
        <w:rPr>
          <w:rStyle w:val="CommonTableChar"/>
          <w:rFonts w:ascii="Courier New" w:hAnsi="Courier New" w:cs="Courier New"/>
          <w:sz w:val="24"/>
          <w:szCs w:val="24"/>
        </w:rPr>
        <w:t>transaction.amount</w:t>
      </w:r>
      <w:proofErr w:type="spellEnd"/>
      <w:proofErr w:type="gramEnd"/>
      <w:r w:rsidRPr="008E2ABF">
        <w:rPr>
          <w:rStyle w:val="CommonTableChar"/>
          <w:rFonts w:ascii="Courier New" w:hAnsi="Courier New" w:cs="Courier New"/>
          <w:sz w:val="24"/>
          <w:szCs w:val="24"/>
        </w:rPr>
        <w:t xml:space="preserve"> ?? 0;</w:t>
      </w:r>
    </w:p>
    <w:p w14:paraId="07149466"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3B8DC02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481193B9" w14:textId="77777777" w:rsidR="008E2ABF" w:rsidRPr="008E2ABF" w:rsidRDefault="008E2ABF" w:rsidP="008E2ABF">
      <w:pPr>
        <w:pStyle w:val="Code"/>
        <w:rPr>
          <w:rStyle w:val="CommonTableChar"/>
          <w:rFonts w:ascii="Courier New" w:hAnsi="Courier New" w:cs="Courier New"/>
          <w:sz w:val="24"/>
          <w:szCs w:val="24"/>
        </w:rPr>
      </w:pPr>
    </w:p>
    <w:p w14:paraId="655D0E33"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final prompt = '''</w:t>
      </w:r>
    </w:p>
    <w:p w14:paraId="3DF6AD3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Проаналізуй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фінансові</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дані</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сім'ї</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та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надай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рекомендації</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щодо</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оптимізації</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бюджету</w:t>
      </w:r>
      <w:proofErr w:type="spellEnd"/>
      <w:r w:rsidRPr="008E2ABF">
        <w:rPr>
          <w:rStyle w:val="CommonTableChar"/>
          <w:rFonts w:ascii="Courier New" w:hAnsi="Courier New" w:cs="Courier New"/>
          <w:sz w:val="24"/>
          <w:szCs w:val="24"/>
        </w:rPr>
        <w:t>:</w:t>
      </w:r>
    </w:p>
    <w:p w14:paraId="3B6100E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136BC46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Загальний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дохід</w:t>
      </w:r>
      <w:proofErr w:type="spellEnd"/>
      <w:r w:rsidRPr="008E2ABF">
        <w:rPr>
          <w:rStyle w:val="CommonTableChar"/>
          <w:rFonts w:ascii="Courier New" w:hAnsi="Courier New" w:cs="Courier New"/>
          <w:sz w:val="24"/>
          <w:szCs w:val="24"/>
        </w:rPr>
        <w:t>: $</w:t>
      </w:r>
      <w:proofErr w:type="spellStart"/>
      <w:r w:rsidRPr="008E2ABF">
        <w:rPr>
          <w:rStyle w:val="CommonTableChar"/>
          <w:rFonts w:ascii="Courier New" w:hAnsi="Courier New" w:cs="Courier New"/>
          <w:sz w:val="24"/>
          <w:szCs w:val="24"/>
        </w:rPr>
        <w:t>totalIncome</w:t>
      </w:r>
      <w:proofErr w:type="spellEnd"/>
    </w:p>
    <w:p w14:paraId="285994C2"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Загальні</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витрати</w:t>
      </w:r>
      <w:proofErr w:type="spellEnd"/>
      <w:r w:rsidRPr="008E2ABF">
        <w:rPr>
          <w:rStyle w:val="CommonTableChar"/>
          <w:rFonts w:ascii="Courier New" w:hAnsi="Courier New" w:cs="Courier New"/>
          <w:sz w:val="24"/>
          <w:szCs w:val="24"/>
        </w:rPr>
        <w:t>: $</w:t>
      </w:r>
      <w:proofErr w:type="spellStart"/>
      <w:r w:rsidRPr="008E2ABF">
        <w:rPr>
          <w:rStyle w:val="CommonTableChar"/>
          <w:rFonts w:ascii="Courier New" w:hAnsi="Courier New" w:cs="Courier New"/>
          <w:sz w:val="24"/>
          <w:szCs w:val="24"/>
        </w:rPr>
        <w:t>totalExpenses</w:t>
      </w:r>
      <w:proofErr w:type="spellEnd"/>
    </w:p>
    <w:p w14:paraId="0FAC8FF3"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6A1B1CF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Витрати</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за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категоріями</w:t>
      </w:r>
      <w:proofErr w:type="spellEnd"/>
      <w:r w:rsidRPr="008E2ABF">
        <w:rPr>
          <w:rStyle w:val="CommonTableChar"/>
          <w:rFonts w:ascii="Courier New" w:hAnsi="Courier New" w:cs="Courier New"/>
          <w:sz w:val="24"/>
          <w:szCs w:val="24"/>
        </w:rPr>
        <w:t>:</w:t>
      </w:r>
    </w:p>
    <w:p w14:paraId="2D3318B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expensesByCategory.entries.map</w:t>
      </w:r>
      <w:proofErr w:type="spellEnd"/>
      <w:r w:rsidRPr="008E2ABF">
        <w:rPr>
          <w:rStyle w:val="CommonTableChar"/>
          <w:rFonts w:ascii="Courier New" w:hAnsi="Courier New" w:cs="Courier New"/>
          <w:sz w:val="24"/>
          <w:szCs w:val="24"/>
        </w:rPr>
        <w:t>((e) =&gt; '${</w:t>
      </w:r>
      <w:proofErr w:type="spellStart"/>
      <w:r w:rsidRPr="008E2ABF">
        <w:rPr>
          <w:rStyle w:val="CommonTableChar"/>
          <w:rFonts w:ascii="Courier New" w:hAnsi="Courier New" w:cs="Courier New"/>
          <w:sz w:val="24"/>
          <w:szCs w:val="24"/>
        </w:rPr>
        <w:t>e.key</w:t>
      </w:r>
      <w:proofErr w:type="spellEnd"/>
      <w:r w:rsidRPr="008E2ABF">
        <w:rPr>
          <w:rStyle w:val="CommonTableChar"/>
          <w:rFonts w:ascii="Courier New" w:hAnsi="Courier New" w:cs="Courier New"/>
          <w:sz w:val="24"/>
          <w:szCs w:val="24"/>
        </w:rPr>
        <w:t>}: ${</w:t>
      </w:r>
      <w:proofErr w:type="spellStart"/>
      <w:r w:rsidRPr="008E2ABF">
        <w:rPr>
          <w:rStyle w:val="CommonTableChar"/>
          <w:rFonts w:ascii="Courier New" w:hAnsi="Courier New" w:cs="Courier New"/>
          <w:sz w:val="24"/>
          <w:szCs w:val="24"/>
        </w:rPr>
        <w:t>e.value</w:t>
      </w:r>
      <w:proofErr w:type="spellEnd"/>
      <w:r w:rsidRPr="008E2ABF">
        <w:rPr>
          <w:rStyle w:val="CommonTableChar"/>
          <w:rFonts w:ascii="Courier New" w:hAnsi="Courier New" w:cs="Courier New"/>
          <w:sz w:val="24"/>
          <w:szCs w:val="24"/>
        </w:rPr>
        <w:t>}'</w:t>
      </w:r>
      <w:proofErr w:type="gramStart"/>
      <w:r w:rsidRPr="008E2ABF">
        <w:rPr>
          <w:rStyle w:val="CommonTableChar"/>
          <w:rFonts w:ascii="Courier New" w:hAnsi="Courier New" w:cs="Courier New"/>
          <w:sz w:val="24"/>
          <w:szCs w:val="24"/>
        </w:rPr>
        <w:t>).join</w:t>
      </w:r>
      <w:proofErr w:type="gramEnd"/>
      <w:r w:rsidRPr="008E2ABF">
        <w:rPr>
          <w:rStyle w:val="CommonTableChar"/>
          <w:rFonts w:ascii="Courier New" w:hAnsi="Courier New" w:cs="Courier New"/>
          <w:sz w:val="24"/>
          <w:szCs w:val="24"/>
        </w:rPr>
        <w:t>('\n')}</w:t>
      </w:r>
    </w:p>
    <w:p w14:paraId="1C479D9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0275686D"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Будь</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ласка</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надай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рекомендації</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щодо</w:t>
      </w:r>
      <w:proofErr w:type="spellEnd"/>
      <w:r w:rsidRPr="008E2ABF">
        <w:rPr>
          <w:rStyle w:val="CommonTableChar"/>
          <w:rFonts w:ascii="Courier New" w:hAnsi="Courier New" w:cs="Courier New"/>
          <w:sz w:val="24"/>
          <w:szCs w:val="24"/>
        </w:rPr>
        <w:t>:</w:t>
      </w:r>
    </w:p>
    <w:p w14:paraId="6D33C468"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1. </w:t>
      </w:r>
      <w:proofErr w:type="spellStart"/>
      <w:r w:rsidRPr="008E2ABF">
        <w:rPr>
          <w:rStyle w:val="CommonTableChar"/>
          <w:rFonts w:ascii="Courier New" w:hAnsi="Courier New" w:cs="Courier New"/>
          <w:sz w:val="24"/>
          <w:szCs w:val="24"/>
        </w:rPr>
        <w:t>Оптимізації</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витрат</w:t>
      </w:r>
      <w:proofErr w:type="spellEnd"/>
    </w:p>
    <w:p w14:paraId="7602CD6E"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2. </w:t>
      </w:r>
      <w:proofErr w:type="spellStart"/>
      <w:r w:rsidRPr="008E2ABF">
        <w:rPr>
          <w:rStyle w:val="CommonTableChar"/>
          <w:rFonts w:ascii="Courier New" w:hAnsi="Courier New" w:cs="Courier New"/>
          <w:sz w:val="24"/>
          <w:szCs w:val="24"/>
        </w:rPr>
        <w:t>Можливостей</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для</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заощадження</w:t>
      </w:r>
      <w:proofErr w:type="spellEnd"/>
    </w:p>
    <w:p w14:paraId="648FEB45"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3. </w:t>
      </w:r>
      <w:proofErr w:type="spellStart"/>
      <w:r w:rsidRPr="008E2ABF">
        <w:rPr>
          <w:rStyle w:val="CommonTableChar"/>
          <w:rFonts w:ascii="Courier New" w:hAnsi="Courier New" w:cs="Courier New"/>
          <w:sz w:val="24"/>
          <w:szCs w:val="24"/>
        </w:rPr>
        <w:t>Балансування</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бюджету</w:t>
      </w:r>
      <w:proofErr w:type="spellEnd"/>
    </w:p>
    <w:p w14:paraId="0041AF14"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4. </w:t>
      </w:r>
      <w:proofErr w:type="spellStart"/>
      <w:r w:rsidRPr="008E2ABF">
        <w:rPr>
          <w:rStyle w:val="CommonTableChar"/>
          <w:rFonts w:ascii="Courier New" w:hAnsi="Courier New" w:cs="Courier New"/>
          <w:sz w:val="24"/>
          <w:szCs w:val="24"/>
        </w:rPr>
        <w:t>Пріоритезації</w:t>
      </w:r>
      <w:proofErr w:type="spellEnd"/>
      <w:r w:rsidRPr="008E2ABF">
        <w:rPr>
          <w:rStyle w:val="CommonTableChar"/>
          <w:rFonts w:ascii="Courier New" w:hAnsi="Courier New" w:cs="Courier New"/>
          <w:sz w:val="24"/>
          <w:szCs w:val="24"/>
        </w:rPr>
        <w:t xml:space="preserve"> </w:t>
      </w:r>
      <w:proofErr w:type="spellStart"/>
      <w:r w:rsidRPr="008E2ABF">
        <w:rPr>
          <w:rStyle w:val="CommonTableChar"/>
          <w:rFonts w:ascii="Courier New" w:hAnsi="Courier New" w:cs="Courier New"/>
          <w:sz w:val="24"/>
          <w:szCs w:val="24"/>
        </w:rPr>
        <w:t>витрат</w:t>
      </w:r>
      <w:proofErr w:type="spellEnd"/>
    </w:p>
    <w:p w14:paraId="72E65327"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0910E48D"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return prompt;</w:t>
      </w:r>
    </w:p>
    <w:p w14:paraId="681CADF1" w14:textId="77777777" w:rsidR="008E2ABF" w:rsidRPr="008E2ABF"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 xml:space="preserve">  }</w:t>
      </w:r>
    </w:p>
    <w:p w14:paraId="20D90C55" w14:textId="2F49E3A6" w:rsidR="00D63711" w:rsidRPr="008705A7" w:rsidRDefault="008E2ABF" w:rsidP="008E2ABF">
      <w:pPr>
        <w:pStyle w:val="Code"/>
        <w:rPr>
          <w:rStyle w:val="CommonTableChar"/>
          <w:rFonts w:ascii="Courier New" w:hAnsi="Courier New" w:cs="Courier New"/>
          <w:sz w:val="24"/>
          <w:szCs w:val="24"/>
        </w:rPr>
      </w:pPr>
      <w:r w:rsidRPr="008E2ABF">
        <w:rPr>
          <w:rStyle w:val="CommonTableChar"/>
          <w:rFonts w:ascii="Courier New" w:hAnsi="Courier New" w:cs="Courier New"/>
          <w:sz w:val="24"/>
          <w:szCs w:val="24"/>
        </w:rPr>
        <w:t>}</w:t>
      </w:r>
    </w:p>
    <w:p w14:paraId="50EBEA82" w14:textId="41BAE6BB" w:rsidR="00D63711" w:rsidRDefault="00D63711" w:rsidP="00AC043C">
      <w:pPr>
        <w:pStyle w:val="CommonTable"/>
        <w:rPr>
          <w:rStyle w:val="CommonTableChar"/>
          <w:lang w:val="uk-UA"/>
        </w:rPr>
      </w:pPr>
    </w:p>
    <w:p w14:paraId="3A14C8D6" w14:textId="088A0EF4" w:rsidR="00D63711" w:rsidRPr="00AC043C" w:rsidRDefault="00D63711" w:rsidP="00D63711">
      <w:pPr>
        <w:pStyle w:val="Title2nd"/>
      </w:pPr>
      <w:r w:rsidRPr="00AC043C">
        <w:t>Б.</w:t>
      </w:r>
      <w:r w:rsidR="00DE5A8E">
        <w:rPr>
          <w:lang w:val="ru-RU"/>
        </w:rPr>
        <w:t>21</w:t>
      </w:r>
      <w:r w:rsidRPr="00AC043C">
        <w:t xml:space="preserve"> </w:t>
      </w:r>
      <w:proofErr w:type="spellStart"/>
      <w:r w:rsidR="00B24836" w:rsidRPr="00AC043C">
        <w:rPr>
          <w:rStyle w:val="CommonTableChar"/>
          <w:lang w:val="uk-UA"/>
        </w:rPr>
        <w:t>auth_service.dart</w:t>
      </w:r>
      <w:proofErr w:type="spellEnd"/>
    </w:p>
    <w:p w14:paraId="4A6998C0" w14:textId="749DC08D" w:rsidR="00D63711" w:rsidRPr="009852DD" w:rsidRDefault="00E87439" w:rsidP="00D63711">
      <w:pPr>
        <w:pStyle w:val="CommonTable"/>
        <w:rPr>
          <w:rStyle w:val="CommonTableChar"/>
          <w:lang w:val="uk-UA"/>
        </w:rPr>
      </w:pPr>
      <w:r w:rsidRPr="00E87439">
        <w:rPr>
          <w:rStyle w:val="CommonTableChar"/>
          <w:lang w:val="uk-UA"/>
        </w:rPr>
        <w:t>У цьому файлі реалізовано сервіс для управління автентифікацією та авторизацією користувачів</w:t>
      </w:r>
      <w:r w:rsidR="00D63711" w:rsidRPr="009852DD">
        <w:rPr>
          <w:rStyle w:val="CommonTableChar"/>
          <w:lang w:val="uk-UA"/>
        </w:rPr>
        <w:t>:</w:t>
      </w:r>
    </w:p>
    <w:p w14:paraId="7D4868CA"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import '</w:t>
      </w:r>
      <w:proofErr w:type="spellStart"/>
      <w:proofErr w:type="gramStart"/>
      <w:r w:rsidRPr="001437B9">
        <w:rPr>
          <w:rStyle w:val="CommonTableChar"/>
          <w:rFonts w:ascii="Courier New" w:hAnsi="Courier New" w:cs="Courier New"/>
          <w:sz w:val="24"/>
          <w:szCs w:val="24"/>
        </w:rPr>
        <w:t>package:firebase_auth</w:t>
      </w:r>
      <w:proofErr w:type="spell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firebase_auth.dart</w:t>
      </w:r>
      <w:proofErr w:type="spellEnd"/>
      <w:proofErr w:type="gramEnd"/>
      <w:r w:rsidRPr="001437B9">
        <w:rPr>
          <w:rStyle w:val="CommonTableChar"/>
          <w:rFonts w:ascii="Courier New" w:hAnsi="Courier New" w:cs="Courier New"/>
          <w:sz w:val="24"/>
          <w:szCs w:val="24"/>
        </w:rPr>
        <w:t xml:space="preserve">' as </w:t>
      </w:r>
      <w:proofErr w:type="spellStart"/>
      <w:r w:rsidRPr="001437B9">
        <w:rPr>
          <w:rStyle w:val="CommonTableChar"/>
          <w:rFonts w:ascii="Courier New" w:hAnsi="Courier New" w:cs="Courier New"/>
          <w:sz w:val="24"/>
          <w:szCs w:val="24"/>
        </w:rPr>
        <w:t>firebase_auth</w:t>
      </w:r>
      <w:proofErr w:type="spellEnd"/>
      <w:r w:rsidRPr="001437B9">
        <w:rPr>
          <w:rStyle w:val="CommonTableChar"/>
          <w:rFonts w:ascii="Courier New" w:hAnsi="Courier New" w:cs="Courier New"/>
          <w:sz w:val="24"/>
          <w:szCs w:val="24"/>
        </w:rPr>
        <w:t>;</w:t>
      </w:r>
    </w:p>
    <w:p w14:paraId="5DE911A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import '</w:t>
      </w:r>
      <w:proofErr w:type="spellStart"/>
      <w:proofErr w:type="gramStart"/>
      <w:r w:rsidRPr="001437B9">
        <w:rPr>
          <w:rStyle w:val="CommonTableChar"/>
          <w:rFonts w:ascii="Courier New" w:hAnsi="Courier New" w:cs="Courier New"/>
          <w:sz w:val="24"/>
          <w:szCs w:val="24"/>
        </w:rPr>
        <w:t>package:google_sign_in</w:t>
      </w:r>
      <w:proofErr w:type="spell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google_sign_in.dart</w:t>
      </w:r>
      <w:proofErr w:type="spellEnd"/>
      <w:proofErr w:type="gramEnd"/>
      <w:r w:rsidRPr="001437B9">
        <w:rPr>
          <w:rStyle w:val="CommonTableChar"/>
          <w:rFonts w:ascii="Courier New" w:hAnsi="Courier New" w:cs="Courier New"/>
          <w:sz w:val="24"/>
          <w:szCs w:val="24"/>
        </w:rPr>
        <w:t>';</w:t>
      </w:r>
    </w:p>
    <w:p w14:paraId="51563E4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import '</w:t>
      </w:r>
      <w:proofErr w:type="spellStart"/>
      <w:proofErr w:type="gramStart"/>
      <w:r w:rsidRPr="001437B9">
        <w:rPr>
          <w:rStyle w:val="CommonTableChar"/>
          <w:rFonts w:ascii="Courier New" w:hAnsi="Courier New" w:cs="Courier New"/>
          <w:sz w:val="24"/>
          <w:szCs w:val="24"/>
        </w:rPr>
        <w:t>package:local_auth</w:t>
      </w:r>
      <w:proofErr w:type="spell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local_auth.dart</w:t>
      </w:r>
      <w:proofErr w:type="spellEnd"/>
      <w:proofErr w:type="gramEnd"/>
      <w:r w:rsidRPr="001437B9">
        <w:rPr>
          <w:rStyle w:val="CommonTableChar"/>
          <w:rFonts w:ascii="Courier New" w:hAnsi="Courier New" w:cs="Courier New"/>
          <w:sz w:val="24"/>
          <w:szCs w:val="24"/>
        </w:rPr>
        <w:t>';</w:t>
      </w:r>
    </w:p>
    <w:p w14:paraId="749F2B9C"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import '</w:t>
      </w:r>
      <w:proofErr w:type="spellStart"/>
      <w:proofErr w:type="gramStart"/>
      <w:r w:rsidRPr="001437B9">
        <w:rPr>
          <w:rStyle w:val="CommonTableChar"/>
          <w:rFonts w:ascii="Courier New" w:hAnsi="Courier New" w:cs="Courier New"/>
          <w:sz w:val="24"/>
          <w:szCs w:val="24"/>
        </w:rPr>
        <w:t>package:cloud_firestore</w:t>
      </w:r>
      <w:proofErr w:type="spell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cloud_firestore.dart</w:t>
      </w:r>
      <w:proofErr w:type="spellEnd"/>
      <w:proofErr w:type="gramEnd"/>
      <w:r w:rsidRPr="001437B9">
        <w:rPr>
          <w:rStyle w:val="CommonTableChar"/>
          <w:rFonts w:ascii="Courier New" w:hAnsi="Courier New" w:cs="Courier New"/>
          <w:sz w:val="24"/>
          <w:szCs w:val="24"/>
        </w:rPr>
        <w:t>';</w:t>
      </w:r>
    </w:p>
    <w:p w14:paraId="1959045F" w14:textId="77777777" w:rsidR="001437B9" w:rsidRPr="001437B9" w:rsidRDefault="001437B9" w:rsidP="001437B9">
      <w:pPr>
        <w:pStyle w:val="Code"/>
        <w:rPr>
          <w:rStyle w:val="CommonTableChar"/>
          <w:rFonts w:ascii="Courier New" w:hAnsi="Courier New" w:cs="Courier New"/>
          <w:sz w:val="24"/>
          <w:szCs w:val="24"/>
        </w:rPr>
      </w:pPr>
    </w:p>
    <w:p w14:paraId="07097E5E"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class </w:t>
      </w:r>
      <w:proofErr w:type="spellStart"/>
      <w:r w:rsidRPr="001437B9">
        <w:rPr>
          <w:rStyle w:val="CommonTableChar"/>
          <w:rFonts w:ascii="Courier New" w:hAnsi="Courier New" w:cs="Courier New"/>
          <w:sz w:val="24"/>
          <w:szCs w:val="24"/>
        </w:rPr>
        <w:t>AuthService</w:t>
      </w:r>
      <w:proofErr w:type="spellEnd"/>
      <w:r w:rsidRPr="001437B9">
        <w:rPr>
          <w:rStyle w:val="CommonTableChar"/>
          <w:rFonts w:ascii="Courier New" w:hAnsi="Courier New" w:cs="Courier New"/>
          <w:sz w:val="24"/>
          <w:szCs w:val="24"/>
        </w:rPr>
        <w:t xml:space="preserve"> {</w:t>
      </w:r>
    </w:p>
    <w:p w14:paraId="1241851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auth.FirebaseAuth</w:t>
      </w:r>
      <w:proofErr w:type="spellEnd"/>
      <w:proofErr w:type="gramEnd"/>
      <w:r w:rsidRPr="001437B9">
        <w:rPr>
          <w:rStyle w:val="CommonTableChar"/>
          <w:rFonts w:ascii="Courier New" w:hAnsi="Courier New" w:cs="Courier New"/>
          <w:sz w:val="24"/>
          <w:szCs w:val="24"/>
        </w:rPr>
        <w:t xml:space="preserve"> _auth = </w:t>
      </w:r>
      <w:proofErr w:type="spellStart"/>
      <w:r w:rsidRPr="001437B9">
        <w:rPr>
          <w:rStyle w:val="CommonTableChar"/>
          <w:rFonts w:ascii="Courier New" w:hAnsi="Courier New" w:cs="Courier New"/>
          <w:sz w:val="24"/>
          <w:szCs w:val="24"/>
        </w:rPr>
        <w:t>firebase_auth.FirebaseAuth.instance</w:t>
      </w:r>
      <w:proofErr w:type="spellEnd"/>
      <w:r w:rsidRPr="001437B9">
        <w:rPr>
          <w:rStyle w:val="CommonTableChar"/>
          <w:rFonts w:ascii="Courier New" w:hAnsi="Courier New" w:cs="Courier New"/>
          <w:sz w:val="24"/>
          <w:szCs w:val="24"/>
        </w:rPr>
        <w:t>;</w:t>
      </w:r>
    </w:p>
    <w:p w14:paraId="769A7107"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lastRenderedPageBreak/>
        <w:t xml:space="preserve">  final </w:t>
      </w:r>
      <w:proofErr w:type="spellStart"/>
      <w:r w:rsidRPr="001437B9">
        <w:rPr>
          <w:rStyle w:val="CommonTableChar"/>
          <w:rFonts w:ascii="Courier New" w:hAnsi="Courier New" w:cs="Courier New"/>
          <w:sz w:val="24"/>
          <w:szCs w:val="24"/>
        </w:rPr>
        <w:t>GoogleSignIn</w:t>
      </w:r>
      <w:proofErr w:type="spellEnd"/>
      <w:r w:rsidRPr="001437B9">
        <w:rPr>
          <w:rStyle w:val="CommonTableChar"/>
          <w:rFonts w:ascii="Courier New" w:hAnsi="Courier New" w:cs="Courier New"/>
          <w:sz w:val="24"/>
          <w:szCs w:val="24"/>
        </w:rPr>
        <w:t xml:space="preserve"> _</w:t>
      </w:r>
      <w:proofErr w:type="spellStart"/>
      <w:r w:rsidRPr="001437B9">
        <w:rPr>
          <w:rStyle w:val="CommonTableChar"/>
          <w:rFonts w:ascii="Courier New" w:hAnsi="Courier New" w:cs="Courier New"/>
          <w:sz w:val="24"/>
          <w:szCs w:val="24"/>
        </w:rPr>
        <w:t>googleSignIn</w:t>
      </w:r>
      <w:proofErr w:type="spellEnd"/>
      <w:r w:rsidRPr="001437B9">
        <w:rPr>
          <w:rStyle w:val="CommonTableChar"/>
          <w:rFonts w:ascii="Courier New" w:hAnsi="Courier New" w:cs="Courier New"/>
          <w:sz w:val="24"/>
          <w:szCs w:val="24"/>
        </w:rPr>
        <w:t xml:space="preserve"> = </w:t>
      </w:r>
      <w:proofErr w:type="spellStart"/>
      <w:proofErr w:type="gramStart"/>
      <w:r w:rsidRPr="001437B9">
        <w:rPr>
          <w:rStyle w:val="CommonTableChar"/>
          <w:rFonts w:ascii="Courier New" w:hAnsi="Courier New" w:cs="Courier New"/>
          <w:sz w:val="24"/>
          <w:szCs w:val="24"/>
        </w:rPr>
        <w:t>GoogleSignIn</w:t>
      </w:r>
      <w:proofErr w:type="spellEnd"/>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w:t>
      </w:r>
    </w:p>
    <w:p w14:paraId="1DEF1EE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w:t>
      </w:r>
      <w:proofErr w:type="spellStart"/>
      <w:r w:rsidRPr="001437B9">
        <w:rPr>
          <w:rStyle w:val="CommonTableChar"/>
          <w:rFonts w:ascii="Courier New" w:hAnsi="Courier New" w:cs="Courier New"/>
          <w:sz w:val="24"/>
          <w:szCs w:val="24"/>
        </w:rPr>
        <w:t>LocalAuthentication</w:t>
      </w:r>
      <w:proofErr w:type="spellEnd"/>
      <w:r w:rsidRPr="001437B9">
        <w:rPr>
          <w:rStyle w:val="CommonTableChar"/>
          <w:rFonts w:ascii="Courier New" w:hAnsi="Courier New" w:cs="Courier New"/>
          <w:sz w:val="24"/>
          <w:szCs w:val="24"/>
        </w:rPr>
        <w:t xml:space="preserve"> _</w:t>
      </w:r>
      <w:proofErr w:type="spellStart"/>
      <w:r w:rsidRPr="001437B9">
        <w:rPr>
          <w:rStyle w:val="CommonTableChar"/>
          <w:rFonts w:ascii="Courier New" w:hAnsi="Courier New" w:cs="Courier New"/>
          <w:sz w:val="24"/>
          <w:szCs w:val="24"/>
        </w:rPr>
        <w:t>localAuth</w:t>
      </w:r>
      <w:proofErr w:type="spellEnd"/>
      <w:r w:rsidRPr="001437B9">
        <w:rPr>
          <w:rStyle w:val="CommonTableChar"/>
          <w:rFonts w:ascii="Courier New" w:hAnsi="Courier New" w:cs="Courier New"/>
          <w:sz w:val="24"/>
          <w:szCs w:val="24"/>
        </w:rPr>
        <w:t xml:space="preserve"> = </w:t>
      </w:r>
      <w:proofErr w:type="spellStart"/>
      <w:proofErr w:type="gramStart"/>
      <w:r w:rsidRPr="001437B9">
        <w:rPr>
          <w:rStyle w:val="CommonTableChar"/>
          <w:rFonts w:ascii="Courier New" w:hAnsi="Courier New" w:cs="Courier New"/>
          <w:sz w:val="24"/>
          <w:szCs w:val="24"/>
        </w:rPr>
        <w:t>LocalAuthentication</w:t>
      </w:r>
      <w:proofErr w:type="spellEnd"/>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w:t>
      </w:r>
    </w:p>
    <w:p w14:paraId="7981DD2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String? _</w:t>
      </w:r>
      <w:proofErr w:type="spellStart"/>
      <w:r w:rsidRPr="001437B9">
        <w:rPr>
          <w:rStyle w:val="CommonTableChar"/>
          <w:rFonts w:ascii="Courier New" w:hAnsi="Courier New" w:cs="Courier New"/>
          <w:sz w:val="24"/>
          <w:szCs w:val="24"/>
        </w:rPr>
        <w:t>displayName</w:t>
      </w:r>
      <w:proofErr w:type="spellEnd"/>
      <w:r w:rsidRPr="001437B9">
        <w:rPr>
          <w:rStyle w:val="CommonTableChar"/>
          <w:rFonts w:ascii="Courier New" w:hAnsi="Courier New" w:cs="Courier New"/>
          <w:sz w:val="24"/>
          <w:szCs w:val="24"/>
        </w:rPr>
        <w:t>;</w:t>
      </w:r>
    </w:p>
    <w:p w14:paraId="060D514C"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String? get </w:t>
      </w:r>
      <w:proofErr w:type="spellStart"/>
      <w:r w:rsidRPr="001437B9">
        <w:rPr>
          <w:rStyle w:val="CommonTableChar"/>
          <w:rFonts w:ascii="Courier New" w:hAnsi="Courier New" w:cs="Courier New"/>
          <w:sz w:val="24"/>
          <w:szCs w:val="24"/>
        </w:rPr>
        <w:t>currentUserDisplayName</w:t>
      </w:r>
      <w:proofErr w:type="spellEnd"/>
      <w:r w:rsidRPr="001437B9">
        <w:rPr>
          <w:rStyle w:val="CommonTableChar"/>
          <w:rFonts w:ascii="Courier New" w:hAnsi="Courier New" w:cs="Courier New"/>
          <w:sz w:val="24"/>
          <w:szCs w:val="24"/>
        </w:rPr>
        <w:t xml:space="preserve"> =&gt; _</w:t>
      </w:r>
      <w:proofErr w:type="spellStart"/>
      <w:r w:rsidRPr="001437B9">
        <w:rPr>
          <w:rStyle w:val="CommonTableChar"/>
          <w:rFonts w:ascii="Courier New" w:hAnsi="Courier New" w:cs="Courier New"/>
          <w:sz w:val="24"/>
          <w:szCs w:val="24"/>
        </w:rPr>
        <w:t>displayName</w:t>
      </w:r>
      <w:proofErr w:type="spellEnd"/>
      <w:r w:rsidRPr="001437B9">
        <w:rPr>
          <w:rStyle w:val="CommonTableChar"/>
          <w:rFonts w:ascii="Courier New" w:hAnsi="Courier New" w:cs="Courier New"/>
          <w:sz w:val="24"/>
          <w:szCs w:val="24"/>
        </w:rPr>
        <w:t>;</w:t>
      </w:r>
    </w:p>
    <w:p w14:paraId="47F49279" w14:textId="77777777" w:rsidR="001437B9" w:rsidRPr="001437B9" w:rsidRDefault="001437B9" w:rsidP="001437B9">
      <w:pPr>
        <w:pStyle w:val="Code"/>
        <w:rPr>
          <w:rStyle w:val="CommonTableChar"/>
          <w:rFonts w:ascii="Courier New" w:hAnsi="Courier New" w:cs="Courier New"/>
          <w:sz w:val="24"/>
          <w:szCs w:val="24"/>
        </w:rPr>
      </w:pPr>
    </w:p>
    <w:p w14:paraId="0CA3F8D6"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Future&lt;</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w:t>
      </w:r>
      <w:proofErr w:type="spellEnd"/>
      <w:proofErr w:type="gramEnd"/>
      <w:r w:rsidRPr="001437B9">
        <w:rPr>
          <w:rStyle w:val="CommonTableChar"/>
          <w:rFonts w:ascii="Courier New" w:hAnsi="Courier New" w:cs="Courier New"/>
          <w:sz w:val="24"/>
          <w:szCs w:val="24"/>
        </w:rPr>
        <w:t xml:space="preserve">?&gt; </w:t>
      </w:r>
      <w:proofErr w:type="spellStart"/>
      <w:r w:rsidRPr="001437B9">
        <w:rPr>
          <w:rStyle w:val="CommonTableChar"/>
          <w:rFonts w:ascii="Courier New" w:hAnsi="Courier New" w:cs="Courier New"/>
          <w:sz w:val="24"/>
          <w:szCs w:val="24"/>
        </w:rPr>
        <w:t>signUpWithEmail</w:t>
      </w:r>
      <w:proofErr w:type="spellEnd"/>
      <w:r w:rsidRPr="001437B9">
        <w:rPr>
          <w:rStyle w:val="CommonTableChar"/>
          <w:rFonts w:ascii="Courier New" w:hAnsi="Courier New" w:cs="Courier New"/>
          <w:sz w:val="24"/>
          <w:szCs w:val="24"/>
        </w:rPr>
        <w:t>(String email, String password) async {</w:t>
      </w:r>
    </w:p>
    <w:p w14:paraId="098DEB2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try {</w:t>
      </w:r>
    </w:p>
    <w:p w14:paraId="248326F7"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auth.UserCredential</w:t>
      </w:r>
      <w:proofErr w:type="spellEnd"/>
      <w:proofErr w:type="gramEnd"/>
      <w:r w:rsidRPr="001437B9">
        <w:rPr>
          <w:rStyle w:val="CommonTableChar"/>
          <w:rFonts w:ascii="Courier New" w:hAnsi="Courier New" w:cs="Courier New"/>
          <w:sz w:val="24"/>
          <w:szCs w:val="24"/>
        </w:rPr>
        <w:t xml:space="preserve"> result = await _</w:t>
      </w:r>
      <w:proofErr w:type="spellStart"/>
      <w:r w:rsidRPr="001437B9">
        <w:rPr>
          <w:rStyle w:val="CommonTableChar"/>
          <w:rFonts w:ascii="Courier New" w:hAnsi="Courier New" w:cs="Courier New"/>
          <w:sz w:val="24"/>
          <w:szCs w:val="24"/>
        </w:rPr>
        <w:t>auth.createUserWithEmailAndPassword</w:t>
      </w:r>
      <w:proofErr w:type="spellEnd"/>
      <w:r w:rsidRPr="001437B9">
        <w:rPr>
          <w:rStyle w:val="CommonTableChar"/>
          <w:rFonts w:ascii="Courier New" w:hAnsi="Courier New" w:cs="Courier New"/>
          <w:sz w:val="24"/>
          <w:szCs w:val="24"/>
        </w:rPr>
        <w:t>(</w:t>
      </w:r>
    </w:p>
    <w:p w14:paraId="567A858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email: email,</w:t>
      </w:r>
    </w:p>
    <w:p w14:paraId="3560936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password: password,</w:t>
      </w:r>
    </w:p>
    <w:p w14:paraId="5503EC0C"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12837E7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w:t>
      </w:r>
      <w:proofErr w:type="spellStart"/>
      <w:r w:rsidRPr="001437B9">
        <w:rPr>
          <w:rStyle w:val="CommonTableChar"/>
          <w:rFonts w:ascii="Courier New" w:hAnsi="Courier New" w:cs="Courier New"/>
          <w:sz w:val="24"/>
          <w:szCs w:val="24"/>
        </w:rPr>
        <w:t>result.user</w:t>
      </w:r>
      <w:proofErr w:type="spellEnd"/>
      <w:r w:rsidRPr="001437B9">
        <w:rPr>
          <w:rStyle w:val="CommonTableChar"/>
          <w:rFonts w:ascii="Courier New" w:hAnsi="Courier New" w:cs="Courier New"/>
          <w:sz w:val="24"/>
          <w:szCs w:val="24"/>
        </w:rPr>
        <w:t>;</w:t>
      </w:r>
    </w:p>
    <w:p w14:paraId="5996BF7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on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auth.FirebaseAuthException</w:t>
      </w:r>
      <w:proofErr w:type="spellEnd"/>
      <w:proofErr w:type="gramEnd"/>
      <w:r w:rsidRPr="001437B9">
        <w:rPr>
          <w:rStyle w:val="CommonTableChar"/>
          <w:rFonts w:ascii="Courier New" w:hAnsi="Courier New" w:cs="Courier New"/>
          <w:sz w:val="24"/>
          <w:szCs w:val="24"/>
        </w:rPr>
        <w:t xml:space="preserve"> catch (e) {</w:t>
      </w:r>
    </w:p>
    <w:p w14:paraId="073B3EB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реєстрації</w:t>
      </w:r>
      <w:proofErr w:type="spellEnd"/>
      <w:r w:rsidRPr="001437B9">
        <w:rPr>
          <w:rStyle w:val="CommonTableChar"/>
          <w:rFonts w:ascii="Courier New" w:hAnsi="Courier New" w:cs="Courier New"/>
          <w:sz w:val="24"/>
          <w:szCs w:val="24"/>
        </w:rPr>
        <w:t>: $e');</w:t>
      </w:r>
    </w:p>
    <w:p w14:paraId="06E11B0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rethrow; // </w:t>
      </w:r>
      <w:proofErr w:type="spellStart"/>
      <w:r w:rsidRPr="001437B9">
        <w:rPr>
          <w:rStyle w:val="CommonTableChar"/>
          <w:rFonts w:ascii="Courier New" w:hAnsi="Courier New" w:cs="Courier New"/>
          <w:sz w:val="24"/>
          <w:szCs w:val="24"/>
        </w:rPr>
        <w:t>Перекидаю</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просто</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помилку</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для</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обробки</w:t>
      </w:r>
      <w:proofErr w:type="spellEnd"/>
      <w:r w:rsidRPr="001437B9">
        <w:rPr>
          <w:rStyle w:val="CommonTableChar"/>
          <w:rFonts w:ascii="Courier New" w:hAnsi="Courier New" w:cs="Courier New"/>
          <w:sz w:val="24"/>
          <w:szCs w:val="24"/>
        </w:rPr>
        <w:t xml:space="preserve"> в UI</w:t>
      </w:r>
    </w:p>
    <w:p w14:paraId="04D7297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catch (e) {</w:t>
      </w:r>
    </w:p>
    <w:p w14:paraId="4D5DD9F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реєстрації</w:t>
      </w:r>
      <w:proofErr w:type="spellEnd"/>
      <w:r w:rsidRPr="001437B9">
        <w:rPr>
          <w:rStyle w:val="CommonTableChar"/>
          <w:rFonts w:ascii="Courier New" w:hAnsi="Courier New" w:cs="Courier New"/>
          <w:sz w:val="24"/>
          <w:szCs w:val="24"/>
        </w:rPr>
        <w:t>: $e');</w:t>
      </w:r>
    </w:p>
    <w:p w14:paraId="247F097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null;</w:t>
      </w:r>
    </w:p>
    <w:p w14:paraId="389AA09A"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1F0FF848"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42B4AECF" w14:textId="77777777" w:rsidR="001437B9" w:rsidRPr="001437B9" w:rsidRDefault="001437B9" w:rsidP="001437B9">
      <w:pPr>
        <w:pStyle w:val="Code"/>
        <w:rPr>
          <w:rStyle w:val="CommonTableChar"/>
          <w:rFonts w:ascii="Courier New" w:hAnsi="Courier New" w:cs="Courier New"/>
          <w:sz w:val="24"/>
          <w:szCs w:val="24"/>
        </w:rPr>
      </w:pPr>
    </w:p>
    <w:p w14:paraId="28A30E1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Future&lt;</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w:t>
      </w:r>
      <w:proofErr w:type="spellEnd"/>
      <w:proofErr w:type="gramEnd"/>
      <w:r w:rsidRPr="001437B9">
        <w:rPr>
          <w:rStyle w:val="CommonTableChar"/>
          <w:rFonts w:ascii="Courier New" w:hAnsi="Courier New" w:cs="Courier New"/>
          <w:sz w:val="24"/>
          <w:szCs w:val="24"/>
        </w:rPr>
        <w:t xml:space="preserve">?&gt; </w:t>
      </w:r>
      <w:proofErr w:type="spellStart"/>
      <w:r w:rsidRPr="001437B9">
        <w:rPr>
          <w:rStyle w:val="CommonTableChar"/>
          <w:rFonts w:ascii="Courier New" w:hAnsi="Courier New" w:cs="Courier New"/>
          <w:sz w:val="24"/>
          <w:szCs w:val="24"/>
        </w:rPr>
        <w:t>signInWithEmail</w:t>
      </w:r>
      <w:proofErr w:type="spellEnd"/>
      <w:r w:rsidRPr="001437B9">
        <w:rPr>
          <w:rStyle w:val="CommonTableChar"/>
          <w:rFonts w:ascii="Courier New" w:hAnsi="Courier New" w:cs="Courier New"/>
          <w:sz w:val="24"/>
          <w:szCs w:val="24"/>
        </w:rPr>
        <w:t>(String email, String password) async {</w:t>
      </w:r>
    </w:p>
    <w:p w14:paraId="125F9E56"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try {</w:t>
      </w:r>
    </w:p>
    <w:p w14:paraId="7949FBE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auth.UserCredential</w:t>
      </w:r>
      <w:proofErr w:type="spellEnd"/>
      <w:proofErr w:type="gramEnd"/>
      <w:r w:rsidRPr="001437B9">
        <w:rPr>
          <w:rStyle w:val="CommonTableChar"/>
          <w:rFonts w:ascii="Courier New" w:hAnsi="Courier New" w:cs="Courier New"/>
          <w:sz w:val="24"/>
          <w:szCs w:val="24"/>
        </w:rPr>
        <w:t xml:space="preserve"> result = await _</w:t>
      </w:r>
      <w:proofErr w:type="spellStart"/>
      <w:r w:rsidRPr="001437B9">
        <w:rPr>
          <w:rStyle w:val="CommonTableChar"/>
          <w:rFonts w:ascii="Courier New" w:hAnsi="Courier New" w:cs="Courier New"/>
          <w:sz w:val="24"/>
          <w:szCs w:val="24"/>
        </w:rPr>
        <w:t>auth.signInWithEmailAndPassword</w:t>
      </w:r>
      <w:proofErr w:type="spellEnd"/>
      <w:r w:rsidRPr="001437B9">
        <w:rPr>
          <w:rStyle w:val="CommonTableChar"/>
          <w:rFonts w:ascii="Courier New" w:hAnsi="Courier New" w:cs="Courier New"/>
          <w:sz w:val="24"/>
          <w:szCs w:val="24"/>
        </w:rPr>
        <w:t>(</w:t>
      </w:r>
    </w:p>
    <w:p w14:paraId="265151F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email: email,</w:t>
      </w:r>
    </w:p>
    <w:p w14:paraId="18C1449F"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password: password,</w:t>
      </w:r>
    </w:p>
    <w:p w14:paraId="497258D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42C6D1C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w:t>
      </w:r>
      <w:proofErr w:type="spellStart"/>
      <w:r w:rsidRPr="001437B9">
        <w:rPr>
          <w:rStyle w:val="CommonTableChar"/>
          <w:rFonts w:ascii="Courier New" w:hAnsi="Courier New" w:cs="Courier New"/>
          <w:sz w:val="24"/>
          <w:szCs w:val="24"/>
        </w:rPr>
        <w:t>додаткові</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дані</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користувача</w:t>
      </w:r>
      <w:proofErr w:type="spellEnd"/>
    </w:p>
    <w:p w14:paraId="60697B9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if (</w:t>
      </w:r>
      <w:proofErr w:type="spellStart"/>
      <w:r w:rsidRPr="001437B9">
        <w:rPr>
          <w:rStyle w:val="CommonTableChar"/>
          <w:rFonts w:ascii="Courier New" w:hAnsi="Courier New" w:cs="Courier New"/>
          <w:sz w:val="24"/>
          <w:szCs w:val="24"/>
        </w:rPr>
        <w:t>result.</w:t>
      </w:r>
      <w:proofErr w:type="gramStart"/>
      <w:r w:rsidRPr="001437B9">
        <w:rPr>
          <w:rStyle w:val="CommonTableChar"/>
          <w:rFonts w:ascii="Courier New" w:hAnsi="Courier New" w:cs="Courier New"/>
          <w:sz w:val="24"/>
          <w:szCs w:val="24"/>
        </w:rPr>
        <w:t>user</w:t>
      </w:r>
      <w:proofErr w:type="spellEnd"/>
      <w:r w:rsidRPr="001437B9">
        <w:rPr>
          <w:rStyle w:val="CommonTableChar"/>
          <w:rFonts w:ascii="Courier New" w:hAnsi="Courier New" w:cs="Courier New"/>
          <w:sz w:val="24"/>
          <w:szCs w:val="24"/>
        </w:rPr>
        <w:t xml:space="preserve"> !</w:t>
      </w:r>
      <w:proofErr w:type="gramEnd"/>
      <w:r w:rsidRPr="001437B9">
        <w:rPr>
          <w:rStyle w:val="CommonTableChar"/>
          <w:rFonts w:ascii="Courier New" w:hAnsi="Courier New" w:cs="Courier New"/>
          <w:sz w:val="24"/>
          <w:szCs w:val="24"/>
        </w:rPr>
        <w:t>= null) {</w:t>
      </w:r>
    </w:p>
    <w:p w14:paraId="49B6CBE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w:t>
      </w:r>
      <w:proofErr w:type="spellStart"/>
      <w:r w:rsidRPr="001437B9">
        <w:rPr>
          <w:rStyle w:val="CommonTableChar"/>
          <w:rFonts w:ascii="Courier New" w:hAnsi="Courier New" w:cs="Courier New"/>
          <w:sz w:val="24"/>
          <w:szCs w:val="24"/>
        </w:rPr>
        <w:t>userDoc</w:t>
      </w:r>
      <w:proofErr w:type="spellEnd"/>
      <w:r w:rsidRPr="001437B9">
        <w:rPr>
          <w:rStyle w:val="CommonTableChar"/>
          <w:rFonts w:ascii="Courier New" w:hAnsi="Courier New" w:cs="Courier New"/>
          <w:sz w:val="24"/>
          <w:szCs w:val="24"/>
        </w:rPr>
        <w:t xml:space="preserve"> = await </w:t>
      </w:r>
      <w:proofErr w:type="gramStart"/>
      <w:r w:rsidRPr="001437B9">
        <w:rPr>
          <w:rStyle w:val="CommonTableChar"/>
          <w:rFonts w:ascii="Courier New" w:hAnsi="Courier New" w:cs="Courier New"/>
          <w:sz w:val="24"/>
          <w:szCs w:val="24"/>
        </w:rPr>
        <w:t>FirebaseFirestore.instance.collection</w:t>
      </w:r>
      <w:proofErr w:type="gramEnd"/>
      <w:r w:rsidRPr="001437B9">
        <w:rPr>
          <w:rStyle w:val="CommonTableChar"/>
          <w:rFonts w:ascii="Courier New" w:hAnsi="Courier New" w:cs="Courier New"/>
          <w:sz w:val="24"/>
          <w:szCs w:val="24"/>
        </w:rPr>
        <w:t>('users').doc(result.user!.uid).get();</w:t>
      </w:r>
    </w:p>
    <w:p w14:paraId="04B8854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if (</w:t>
      </w:r>
      <w:proofErr w:type="spellStart"/>
      <w:r w:rsidRPr="001437B9">
        <w:rPr>
          <w:rStyle w:val="CommonTableChar"/>
          <w:rFonts w:ascii="Courier New" w:hAnsi="Courier New" w:cs="Courier New"/>
          <w:sz w:val="24"/>
          <w:szCs w:val="24"/>
        </w:rPr>
        <w:t>userDoc.exists</w:t>
      </w:r>
      <w:proofErr w:type="spellEnd"/>
      <w:r w:rsidRPr="001437B9">
        <w:rPr>
          <w:rStyle w:val="CommonTableChar"/>
          <w:rFonts w:ascii="Courier New" w:hAnsi="Courier New" w:cs="Courier New"/>
          <w:sz w:val="24"/>
          <w:szCs w:val="24"/>
        </w:rPr>
        <w:t>) {</w:t>
      </w:r>
    </w:p>
    <w:p w14:paraId="35DCD486"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_</w:t>
      </w:r>
      <w:proofErr w:type="spellStart"/>
      <w:r w:rsidRPr="001437B9">
        <w:rPr>
          <w:rStyle w:val="CommonTableChar"/>
          <w:rFonts w:ascii="Courier New" w:hAnsi="Courier New" w:cs="Courier New"/>
          <w:sz w:val="24"/>
          <w:szCs w:val="24"/>
        </w:rPr>
        <w:t>displayName</w:t>
      </w:r>
      <w:proofErr w:type="spellEnd"/>
      <w:r w:rsidRPr="001437B9">
        <w:rPr>
          <w:rStyle w:val="CommonTableChar"/>
          <w:rFonts w:ascii="Courier New" w:hAnsi="Courier New" w:cs="Courier New"/>
          <w:sz w:val="24"/>
          <w:szCs w:val="24"/>
        </w:rPr>
        <w:t xml:space="preserve"> = </w:t>
      </w:r>
      <w:proofErr w:type="spellStart"/>
      <w:r w:rsidRPr="001437B9">
        <w:rPr>
          <w:rStyle w:val="CommonTableChar"/>
          <w:rFonts w:ascii="Courier New" w:hAnsi="Courier New" w:cs="Courier New"/>
          <w:sz w:val="24"/>
          <w:szCs w:val="24"/>
        </w:rPr>
        <w:t>userDoc.data</w:t>
      </w:r>
      <w:proofErr w:type="spellEnd"/>
      <w:r w:rsidRPr="001437B9">
        <w:rPr>
          <w:rStyle w:val="CommonTableChar"/>
          <w:rFonts w:ascii="Courier New" w:hAnsi="Courier New" w:cs="Courier New"/>
          <w:sz w:val="24"/>
          <w:szCs w:val="24"/>
        </w:rPr>
        <w:t>(</w:t>
      </w:r>
      <w:proofErr w:type="gramStart"/>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displayName</w:t>
      </w:r>
      <w:proofErr w:type="spellEnd"/>
      <w:r w:rsidRPr="001437B9">
        <w:rPr>
          <w:rStyle w:val="CommonTableChar"/>
          <w:rFonts w:ascii="Courier New" w:hAnsi="Courier New" w:cs="Courier New"/>
          <w:sz w:val="24"/>
          <w:szCs w:val="24"/>
        </w:rPr>
        <w:t>'];</w:t>
      </w:r>
    </w:p>
    <w:p w14:paraId="73D1DE36"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5546AD0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1369100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w:t>
      </w:r>
      <w:proofErr w:type="spellStart"/>
      <w:r w:rsidRPr="001437B9">
        <w:rPr>
          <w:rStyle w:val="CommonTableChar"/>
          <w:rFonts w:ascii="Courier New" w:hAnsi="Courier New" w:cs="Courier New"/>
          <w:sz w:val="24"/>
          <w:szCs w:val="24"/>
        </w:rPr>
        <w:t>result.user</w:t>
      </w:r>
      <w:proofErr w:type="spellEnd"/>
      <w:r w:rsidRPr="001437B9">
        <w:rPr>
          <w:rStyle w:val="CommonTableChar"/>
          <w:rFonts w:ascii="Courier New" w:hAnsi="Courier New" w:cs="Courier New"/>
          <w:sz w:val="24"/>
          <w:szCs w:val="24"/>
        </w:rPr>
        <w:t>;</w:t>
      </w:r>
    </w:p>
    <w:p w14:paraId="4097D91E"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on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auth.FirebaseAuthException</w:t>
      </w:r>
      <w:proofErr w:type="spellEnd"/>
      <w:proofErr w:type="gramEnd"/>
      <w:r w:rsidRPr="001437B9">
        <w:rPr>
          <w:rStyle w:val="CommonTableChar"/>
          <w:rFonts w:ascii="Courier New" w:hAnsi="Courier New" w:cs="Courier New"/>
          <w:sz w:val="24"/>
          <w:szCs w:val="24"/>
        </w:rPr>
        <w:t xml:space="preserve"> catch (e) {</w:t>
      </w:r>
    </w:p>
    <w:p w14:paraId="1C713D2D"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входу</w:t>
      </w:r>
      <w:proofErr w:type="spellEnd"/>
      <w:r w:rsidRPr="001437B9">
        <w:rPr>
          <w:rStyle w:val="CommonTableChar"/>
          <w:rFonts w:ascii="Courier New" w:hAnsi="Courier New" w:cs="Courier New"/>
          <w:sz w:val="24"/>
          <w:szCs w:val="24"/>
        </w:rPr>
        <w:t>: $e');</w:t>
      </w:r>
    </w:p>
    <w:p w14:paraId="3F44A2B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rethrow;</w:t>
      </w:r>
    </w:p>
    <w:p w14:paraId="472234BF"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catch (e) {</w:t>
      </w:r>
    </w:p>
    <w:p w14:paraId="064E521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входу</w:t>
      </w:r>
      <w:proofErr w:type="spellEnd"/>
      <w:r w:rsidRPr="001437B9">
        <w:rPr>
          <w:rStyle w:val="CommonTableChar"/>
          <w:rFonts w:ascii="Courier New" w:hAnsi="Courier New" w:cs="Courier New"/>
          <w:sz w:val="24"/>
          <w:szCs w:val="24"/>
        </w:rPr>
        <w:t>: $e');</w:t>
      </w:r>
    </w:p>
    <w:p w14:paraId="05AEFF0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null;</w:t>
      </w:r>
    </w:p>
    <w:p w14:paraId="2579EFB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51EDAF8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26736712" w14:textId="77777777" w:rsidR="001437B9" w:rsidRPr="001437B9" w:rsidRDefault="001437B9" w:rsidP="001437B9">
      <w:pPr>
        <w:pStyle w:val="Code"/>
        <w:rPr>
          <w:rStyle w:val="CommonTableChar"/>
          <w:rFonts w:ascii="Courier New" w:hAnsi="Courier New" w:cs="Courier New"/>
          <w:sz w:val="24"/>
          <w:szCs w:val="24"/>
        </w:rPr>
      </w:pPr>
    </w:p>
    <w:p w14:paraId="3445EAA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Future&lt;</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w:t>
      </w:r>
      <w:proofErr w:type="spellEnd"/>
      <w:proofErr w:type="gramEnd"/>
      <w:r w:rsidRPr="001437B9">
        <w:rPr>
          <w:rStyle w:val="CommonTableChar"/>
          <w:rFonts w:ascii="Courier New" w:hAnsi="Courier New" w:cs="Courier New"/>
          <w:sz w:val="24"/>
          <w:szCs w:val="24"/>
        </w:rPr>
        <w:t xml:space="preserve">?&gt; </w:t>
      </w:r>
      <w:proofErr w:type="spellStart"/>
      <w:r w:rsidRPr="001437B9">
        <w:rPr>
          <w:rStyle w:val="CommonTableChar"/>
          <w:rFonts w:ascii="Courier New" w:hAnsi="Courier New" w:cs="Courier New"/>
          <w:sz w:val="24"/>
          <w:szCs w:val="24"/>
        </w:rPr>
        <w:t>signInWithGoogle</w:t>
      </w:r>
      <w:proofErr w:type="spellEnd"/>
      <w:r w:rsidRPr="001437B9">
        <w:rPr>
          <w:rStyle w:val="CommonTableChar"/>
          <w:rFonts w:ascii="Courier New" w:hAnsi="Courier New" w:cs="Courier New"/>
          <w:sz w:val="24"/>
          <w:szCs w:val="24"/>
        </w:rPr>
        <w:t>() async {</w:t>
      </w:r>
    </w:p>
    <w:p w14:paraId="79476BE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lastRenderedPageBreak/>
        <w:t xml:space="preserve">    try {</w:t>
      </w:r>
    </w:p>
    <w:p w14:paraId="4403139F"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w:t>
      </w:r>
      <w:proofErr w:type="spellStart"/>
      <w:r w:rsidRPr="001437B9">
        <w:rPr>
          <w:rStyle w:val="CommonTableChar"/>
          <w:rFonts w:ascii="Courier New" w:hAnsi="Courier New" w:cs="Courier New"/>
          <w:sz w:val="24"/>
          <w:szCs w:val="24"/>
        </w:rPr>
        <w:t>спочатку</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виход</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щоб</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уникнути</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проблем</w:t>
      </w:r>
      <w:proofErr w:type="spellEnd"/>
      <w:r w:rsidRPr="001437B9">
        <w:rPr>
          <w:rStyle w:val="CommonTableChar"/>
          <w:rFonts w:ascii="Courier New" w:hAnsi="Courier New" w:cs="Courier New"/>
          <w:sz w:val="24"/>
          <w:szCs w:val="24"/>
        </w:rPr>
        <w:t xml:space="preserve"> з </w:t>
      </w:r>
      <w:proofErr w:type="spellStart"/>
      <w:r w:rsidRPr="001437B9">
        <w:rPr>
          <w:rStyle w:val="CommonTableChar"/>
          <w:rFonts w:ascii="Courier New" w:hAnsi="Courier New" w:cs="Courier New"/>
          <w:sz w:val="24"/>
          <w:szCs w:val="24"/>
        </w:rPr>
        <w:t>кешем</w:t>
      </w:r>
      <w:proofErr w:type="spellEnd"/>
    </w:p>
    <w:p w14:paraId="4514961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await _</w:t>
      </w:r>
      <w:proofErr w:type="spellStart"/>
      <w:r w:rsidRPr="001437B9">
        <w:rPr>
          <w:rStyle w:val="CommonTableChar"/>
          <w:rFonts w:ascii="Courier New" w:hAnsi="Courier New" w:cs="Courier New"/>
          <w:sz w:val="24"/>
          <w:szCs w:val="24"/>
        </w:rPr>
        <w:t>googleSignIn.signOut</w:t>
      </w:r>
      <w:proofErr w:type="spellEnd"/>
      <w:r w:rsidRPr="001437B9">
        <w:rPr>
          <w:rStyle w:val="CommonTableChar"/>
          <w:rFonts w:ascii="Courier New" w:hAnsi="Courier New" w:cs="Courier New"/>
          <w:sz w:val="24"/>
          <w:szCs w:val="24"/>
        </w:rPr>
        <w:t>();</w:t>
      </w:r>
    </w:p>
    <w:p w14:paraId="41CF2708"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w:t>
      </w:r>
      <w:proofErr w:type="spellStart"/>
      <w:r w:rsidRPr="001437B9">
        <w:rPr>
          <w:rStyle w:val="CommonTableChar"/>
          <w:rFonts w:ascii="Courier New" w:hAnsi="Courier New" w:cs="Courier New"/>
          <w:sz w:val="24"/>
          <w:szCs w:val="24"/>
        </w:rPr>
        <w:t>явний</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потік</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для</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входу</w:t>
      </w:r>
      <w:proofErr w:type="spellEnd"/>
    </w:p>
    <w:p w14:paraId="4319319A"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w:t>
      </w:r>
      <w:proofErr w:type="spellStart"/>
      <w:r w:rsidRPr="001437B9">
        <w:rPr>
          <w:rStyle w:val="CommonTableChar"/>
          <w:rFonts w:ascii="Courier New" w:hAnsi="Courier New" w:cs="Courier New"/>
          <w:sz w:val="24"/>
          <w:szCs w:val="24"/>
        </w:rPr>
        <w:t>GoogleSignInAccount</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googleUser</w:t>
      </w:r>
      <w:proofErr w:type="spellEnd"/>
      <w:r w:rsidRPr="001437B9">
        <w:rPr>
          <w:rStyle w:val="CommonTableChar"/>
          <w:rFonts w:ascii="Courier New" w:hAnsi="Courier New" w:cs="Courier New"/>
          <w:sz w:val="24"/>
          <w:szCs w:val="24"/>
        </w:rPr>
        <w:t xml:space="preserve"> = await _</w:t>
      </w:r>
      <w:proofErr w:type="spellStart"/>
      <w:r w:rsidRPr="001437B9">
        <w:rPr>
          <w:rStyle w:val="CommonTableChar"/>
          <w:rFonts w:ascii="Courier New" w:hAnsi="Courier New" w:cs="Courier New"/>
          <w:sz w:val="24"/>
          <w:szCs w:val="24"/>
        </w:rPr>
        <w:t>googleSignIn.signIn</w:t>
      </w:r>
      <w:proofErr w:type="spellEnd"/>
      <w:r w:rsidRPr="001437B9">
        <w:rPr>
          <w:rStyle w:val="CommonTableChar"/>
          <w:rFonts w:ascii="Courier New" w:hAnsi="Courier New" w:cs="Courier New"/>
          <w:sz w:val="24"/>
          <w:szCs w:val="24"/>
        </w:rPr>
        <w:t>();</w:t>
      </w:r>
    </w:p>
    <w:p w14:paraId="3890B6AA"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if (</w:t>
      </w:r>
      <w:proofErr w:type="spellStart"/>
      <w:r w:rsidRPr="001437B9">
        <w:rPr>
          <w:rStyle w:val="CommonTableChar"/>
          <w:rFonts w:ascii="Courier New" w:hAnsi="Courier New" w:cs="Courier New"/>
          <w:sz w:val="24"/>
          <w:szCs w:val="24"/>
        </w:rPr>
        <w:t>googleUser</w:t>
      </w:r>
      <w:proofErr w:type="spellEnd"/>
      <w:r w:rsidRPr="001437B9">
        <w:rPr>
          <w:rStyle w:val="CommonTableChar"/>
          <w:rFonts w:ascii="Courier New" w:hAnsi="Courier New" w:cs="Courier New"/>
          <w:sz w:val="24"/>
          <w:szCs w:val="24"/>
        </w:rPr>
        <w:t xml:space="preserve"> == null) {</w:t>
      </w:r>
    </w:p>
    <w:p w14:paraId="22BC69CE"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Користувач</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скасував</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вхід</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через</w:t>
      </w:r>
      <w:proofErr w:type="spellEnd"/>
      <w:r w:rsidRPr="001437B9">
        <w:rPr>
          <w:rStyle w:val="CommonTableChar"/>
          <w:rFonts w:ascii="Courier New" w:hAnsi="Courier New" w:cs="Courier New"/>
          <w:sz w:val="24"/>
          <w:szCs w:val="24"/>
        </w:rPr>
        <w:t xml:space="preserve"> Google');</w:t>
      </w:r>
    </w:p>
    <w:p w14:paraId="3133D9B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null;</w:t>
      </w:r>
    </w:p>
    <w:p w14:paraId="2D33AE6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32B5668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try {</w:t>
      </w:r>
    </w:p>
    <w:p w14:paraId="742A1D3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w:t>
      </w:r>
      <w:proofErr w:type="spellStart"/>
      <w:r w:rsidRPr="001437B9">
        <w:rPr>
          <w:rStyle w:val="CommonTableChar"/>
          <w:rFonts w:ascii="Courier New" w:hAnsi="Courier New" w:cs="Courier New"/>
          <w:sz w:val="24"/>
          <w:szCs w:val="24"/>
        </w:rPr>
        <w:t>GoogleSignInAuthentication</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googleAuth</w:t>
      </w:r>
      <w:proofErr w:type="spellEnd"/>
      <w:r w:rsidRPr="001437B9">
        <w:rPr>
          <w:rStyle w:val="CommonTableChar"/>
          <w:rFonts w:ascii="Courier New" w:hAnsi="Courier New" w:cs="Courier New"/>
          <w:sz w:val="24"/>
          <w:szCs w:val="24"/>
        </w:rPr>
        <w:t xml:space="preserve"> = await </w:t>
      </w:r>
      <w:proofErr w:type="spellStart"/>
      <w:r w:rsidRPr="001437B9">
        <w:rPr>
          <w:rStyle w:val="CommonTableChar"/>
          <w:rFonts w:ascii="Courier New" w:hAnsi="Courier New" w:cs="Courier New"/>
          <w:sz w:val="24"/>
          <w:szCs w:val="24"/>
        </w:rPr>
        <w:t>googleUser.authentication</w:t>
      </w:r>
      <w:proofErr w:type="spellEnd"/>
      <w:r w:rsidRPr="001437B9">
        <w:rPr>
          <w:rStyle w:val="CommonTableChar"/>
          <w:rFonts w:ascii="Courier New" w:hAnsi="Courier New" w:cs="Courier New"/>
          <w:sz w:val="24"/>
          <w:szCs w:val="24"/>
        </w:rPr>
        <w:t>;</w:t>
      </w:r>
    </w:p>
    <w:p w14:paraId="0EB04D6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credential =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auth.GoogleAuthProvider.credential</w:t>
      </w:r>
      <w:proofErr w:type="spellEnd"/>
      <w:proofErr w:type="gramEnd"/>
      <w:r w:rsidRPr="001437B9">
        <w:rPr>
          <w:rStyle w:val="CommonTableChar"/>
          <w:rFonts w:ascii="Courier New" w:hAnsi="Courier New" w:cs="Courier New"/>
          <w:sz w:val="24"/>
          <w:szCs w:val="24"/>
        </w:rPr>
        <w:t>(</w:t>
      </w:r>
    </w:p>
    <w:p w14:paraId="1C956047"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accessToken</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googleAuth.accessToken</w:t>
      </w:r>
      <w:proofErr w:type="spellEnd"/>
      <w:r w:rsidRPr="001437B9">
        <w:rPr>
          <w:rStyle w:val="CommonTableChar"/>
          <w:rFonts w:ascii="Courier New" w:hAnsi="Courier New" w:cs="Courier New"/>
          <w:sz w:val="24"/>
          <w:szCs w:val="24"/>
        </w:rPr>
        <w:t>,</w:t>
      </w:r>
    </w:p>
    <w:p w14:paraId="299B35B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idToken</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googleAuth.idToken</w:t>
      </w:r>
      <w:proofErr w:type="spellEnd"/>
      <w:r w:rsidRPr="001437B9">
        <w:rPr>
          <w:rStyle w:val="CommonTableChar"/>
          <w:rFonts w:ascii="Courier New" w:hAnsi="Courier New" w:cs="Courier New"/>
          <w:sz w:val="24"/>
          <w:szCs w:val="24"/>
        </w:rPr>
        <w:t>,</w:t>
      </w:r>
    </w:p>
    <w:p w14:paraId="4267C674"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2235335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w:t>
      </w:r>
      <w:proofErr w:type="spellStart"/>
      <w:r w:rsidRPr="001437B9">
        <w:rPr>
          <w:rStyle w:val="CommonTableChar"/>
          <w:rFonts w:ascii="Courier New" w:hAnsi="Courier New" w:cs="Courier New"/>
          <w:sz w:val="24"/>
          <w:szCs w:val="24"/>
        </w:rPr>
        <w:t>Вход</w:t>
      </w:r>
      <w:proofErr w:type="spellEnd"/>
      <w:r w:rsidRPr="001437B9">
        <w:rPr>
          <w:rStyle w:val="CommonTableChar"/>
          <w:rFonts w:ascii="Courier New" w:hAnsi="Courier New" w:cs="Courier New"/>
          <w:sz w:val="24"/>
          <w:szCs w:val="24"/>
        </w:rPr>
        <w:t xml:space="preserve"> в </w:t>
      </w:r>
      <w:proofErr w:type="spellStart"/>
      <w:r w:rsidRPr="001437B9">
        <w:rPr>
          <w:rStyle w:val="CommonTableChar"/>
          <w:rFonts w:ascii="Courier New" w:hAnsi="Courier New" w:cs="Courier New"/>
          <w:sz w:val="24"/>
          <w:szCs w:val="24"/>
        </w:rPr>
        <w:t>сервер</w:t>
      </w:r>
      <w:proofErr w:type="spellEnd"/>
      <w:r w:rsidRPr="001437B9">
        <w:rPr>
          <w:rStyle w:val="CommonTableChar"/>
          <w:rFonts w:ascii="Courier New" w:hAnsi="Courier New" w:cs="Courier New"/>
          <w:sz w:val="24"/>
          <w:szCs w:val="24"/>
        </w:rPr>
        <w:t xml:space="preserve"> з </w:t>
      </w:r>
      <w:proofErr w:type="spellStart"/>
      <w:r w:rsidRPr="001437B9">
        <w:rPr>
          <w:rStyle w:val="CommonTableChar"/>
          <w:rFonts w:ascii="Courier New" w:hAnsi="Courier New" w:cs="Courier New"/>
          <w:sz w:val="24"/>
          <w:szCs w:val="24"/>
        </w:rPr>
        <w:t>отриманими</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даними</w:t>
      </w:r>
      <w:proofErr w:type="spellEnd"/>
    </w:p>
    <w:p w14:paraId="6DFFA3B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final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auth.UserCredential</w:t>
      </w:r>
      <w:proofErr w:type="spellEnd"/>
      <w:proofErr w:type="gram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userCredential</w:t>
      </w:r>
      <w:proofErr w:type="spellEnd"/>
      <w:r w:rsidRPr="001437B9">
        <w:rPr>
          <w:rStyle w:val="CommonTableChar"/>
          <w:rFonts w:ascii="Courier New" w:hAnsi="Courier New" w:cs="Courier New"/>
          <w:sz w:val="24"/>
          <w:szCs w:val="24"/>
        </w:rPr>
        <w:t xml:space="preserve"> = await _</w:t>
      </w:r>
      <w:proofErr w:type="spellStart"/>
      <w:r w:rsidRPr="001437B9">
        <w:rPr>
          <w:rStyle w:val="CommonTableChar"/>
          <w:rFonts w:ascii="Courier New" w:hAnsi="Courier New" w:cs="Courier New"/>
          <w:sz w:val="24"/>
          <w:szCs w:val="24"/>
        </w:rPr>
        <w:t>auth.signInWithCredential</w:t>
      </w:r>
      <w:proofErr w:type="spellEnd"/>
      <w:r w:rsidRPr="001437B9">
        <w:rPr>
          <w:rStyle w:val="CommonTableChar"/>
          <w:rFonts w:ascii="Courier New" w:hAnsi="Courier New" w:cs="Courier New"/>
          <w:sz w:val="24"/>
          <w:szCs w:val="24"/>
        </w:rPr>
        <w:t>(credential);</w:t>
      </w:r>
    </w:p>
    <w:p w14:paraId="0337864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w:t>
      </w:r>
      <w:proofErr w:type="spellStart"/>
      <w:r w:rsidRPr="001437B9">
        <w:rPr>
          <w:rStyle w:val="CommonTableChar"/>
          <w:rFonts w:ascii="Courier New" w:hAnsi="Courier New" w:cs="Courier New"/>
          <w:sz w:val="24"/>
          <w:szCs w:val="24"/>
        </w:rPr>
        <w:t>userCredential.user</w:t>
      </w:r>
      <w:proofErr w:type="spellEnd"/>
      <w:r w:rsidRPr="001437B9">
        <w:rPr>
          <w:rStyle w:val="CommonTableChar"/>
          <w:rFonts w:ascii="Courier New" w:hAnsi="Courier New" w:cs="Courier New"/>
          <w:sz w:val="24"/>
          <w:szCs w:val="24"/>
        </w:rPr>
        <w:t>;</w:t>
      </w:r>
    </w:p>
    <w:p w14:paraId="04274F0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catch (e) {</w:t>
      </w:r>
    </w:p>
    <w:p w14:paraId="730E7A7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аутентифікації</w:t>
      </w:r>
      <w:proofErr w:type="spellEnd"/>
      <w:r w:rsidRPr="001437B9">
        <w:rPr>
          <w:rStyle w:val="CommonTableChar"/>
          <w:rFonts w:ascii="Courier New" w:hAnsi="Courier New" w:cs="Courier New"/>
          <w:sz w:val="24"/>
          <w:szCs w:val="24"/>
        </w:rPr>
        <w:t xml:space="preserve"> Google: $e');</w:t>
      </w:r>
    </w:p>
    <w:p w14:paraId="0D7DBC76"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null;</w:t>
      </w:r>
    </w:p>
    <w:p w14:paraId="2BB3A1E8"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25570D1C"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catch (e) {</w:t>
      </w:r>
    </w:p>
    <w:p w14:paraId="179EBE1F"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входу</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через</w:t>
      </w:r>
      <w:proofErr w:type="spellEnd"/>
      <w:r w:rsidRPr="001437B9">
        <w:rPr>
          <w:rStyle w:val="CommonTableChar"/>
          <w:rFonts w:ascii="Courier New" w:hAnsi="Courier New" w:cs="Courier New"/>
          <w:sz w:val="24"/>
          <w:szCs w:val="24"/>
        </w:rPr>
        <w:t xml:space="preserve"> Google: $e');</w:t>
      </w:r>
    </w:p>
    <w:p w14:paraId="3FF061A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null;</w:t>
      </w:r>
    </w:p>
    <w:p w14:paraId="03DF654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2C3D9A0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5249F533" w14:textId="77777777" w:rsidR="001437B9" w:rsidRPr="001437B9" w:rsidRDefault="001437B9" w:rsidP="001437B9">
      <w:pPr>
        <w:pStyle w:val="Code"/>
        <w:rPr>
          <w:rStyle w:val="CommonTableChar"/>
          <w:rFonts w:ascii="Courier New" w:hAnsi="Courier New" w:cs="Courier New"/>
          <w:sz w:val="24"/>
          <w:szCs w:val="24"/>
        </w:rPr>
      </w:pPr>
    </w:p>
    <w:p w14:paraId="7A50816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String? get </w:t>
      </w:r>
      <w:proofErr w:type="spellStart"/>
      <w:r w:rsidRPr="001437B9">
        <w:rPr>
          <w:rStyle w:val="CommonTableChar"/>
          <w:rFonts w:ascii="Courier New" w:hAnsi="Courier New" w:cs="Courier New"/>
          <w:sz w:val="24"/>
          <w:szCs w:val="24"/>
        </w:rPr>
        <w:t>currentUserEmail</w:t>
      </w:r>
      <w:proofErr w:type="spellEnd"/>
      <w:r w:rsidRPr="001437B9">
        <w:rPr>
          <w:rStyle w:val="CommonTableChar"/>
          <w:rFonts w:ascii="Courier New" w:hAnsi="Courier New" w:cs="Courier New"/>
          <w:sz w:val="24"/>
          <w:szCs w:val="24"/>
        </w:rPr>
        <w:t xml:space="preserve"> =&gt; _</w:t>
      </w:r>
      <w:proofErr w:type="gramStart"/>
      <w:r w:rsidRPr="001437B9">
        <w:rPr>
          <w:rStyle w:val="CommonTableChar"/>
          <w:rFonts w:ascii="Courier New" w:hAnsi="Courier New" w:cs="Courier New"/>
          <w:sz w:val="24"/>
          <w:szCs w:val="24"/>
        </w:rPr>
        <w:t>auth.</w:t>
      </w:r>
      <w:proofErr w:type="spellStart"/>
      <w:r w:rsidRPr="001437B9">
        <w:rPr>
          <w:rStyle w:val="CommonTableChar"/>
          <w:rFonts w:ascii="Courier New" w:hAnsi="Courier New" w:cs="Courier New"/>
          <w:sz w:val="24"/>
          <w:szCs w:val="24"/>
        </w:rPr>
        <w:t>currentUser</w:t>
      </w:r>
      <w:proofErr w:type="spellEnd"/>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email;</w:t>
      </w:r>
    </w:p>
    <w:p w14:paraId="7D80A75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String? get </w:t>
      </w:r>
      <w:proofErr w:type="spellStart"/>
      <w:r w:rsidRPr="001437B9">
        <w:rPr>
          <w:rStyle w:val="CommonTableChar"/>
          <w:rFonts w:ascii="Courier New" w:hAnsi="Courier New" w:cs="Courier New"/>
          <w:sz w:val="24"/>
          <w:szCs w:val="24"/>
        </w:rPr>
        <w:t>currentUserId</w:t>
      </w:r>
      <w:proofErr w:type="spellEnd"/>
      <w:r w:rsidRPr="001437B9">
        <w:rPr>
          <w:rStyle w:val="CommonTableChar"/>
          <w:rFonts w:ascii="Courier New" w:hAnsi="Courier New" w:cs="Courier New"/>
          <w:sz w:val="24"/>
          <w:szCs w:val="24"/>
        </w:rPr>
        <w:t xml:space="preserve"> =&gt; _</w:t>
      </w:r>
      <w:proofErr w:type="gramStart"/>
      <w:r w:rsidRPr="001437B9">
        <w:rPr>
          <w:rStyle w:val="CommonTableChar"/>
          <w:rFonts w:ascii="Courier New" w:hAnsi="Courier New" w:cs="Courier New"/>
          <w:sz w:val="24"/>
          <w:szCs w:val="24"/>
        </w:rPr>
        <w:t>auth.</w:t>
      </w:r>
      <w:proofErr w:type="spellStart"/>
      <w:r w:rsidRPr="001437B9">
        <w:rPr>
          <w:rStyle w:val="CommonTableChar"/>
          <w:rFonts w:ascii="Courier New" w:hAnsi="Courier New" w:cs="Courier New"/>
          <w:sz w:val="24"/>
          <w:szCs w:val="24"/>
        </w:rPr>
        <w:t>currentUser</w:t>
      </w:r>
      <w:proofErr w:type="spellEnd"/>
      <w:r w:rsidRPr="001437B9">
        <w:rPr>
          <w:rStyle w:val="CommonTableChar"/>
          <w:rFonts w:ascii="Courier New" w:hAnsi="Courier New" w:cs="Courier New"/>
          <w:sz w:val="24"/>
          <w:szCs w:val="24"/>
        </w:rPr>
        <w:t>?.</w:t>
      </w:r>
      <w:proofErr w:type="spellStart"/>
      <w:proofErr w:type="gramEnd"/>
      <w:r w:rsidRPr="001437B9">
        <w:rPr>
          <w:rStyle w:val="CommonTableChar"/>
          <w:rFonts w:ascii="Courier New" w:hAnsi="Courier New" w:cs="Courier New"/>
          <w:sz w:val="24"/>
          <w:szCs w:val="24"/>
        </w:rPr>
        <w:t>uid</w:t>
      </w:r>
      <w:proofErr w:type="spellEnd"/>
      <w:r w:rsidRPr="001437B9">
        <w:rPr>
          <w:rStyle w:val="CommonTableChar"/>
          <w:rFonts w:ascii="Courier New" w:hAnsi="Courier New" w:cs="Courier New"/>
          <w:sz w:val="24"/>
          <w:szCs w:val="24"/>
        </w:rPr>
        <w:t>;</w:t>
      </w:r>
    </w:p>
    <w:p w14:paraId="4BA01ECD" w14:textId="77777777" w:rsidR="001437B9" w:rsidRPr="001437B9" w:rsidRDefault="001437B9" w:rsidP="001437B9">
      <w:pPr>
        <w:pStyle w:val="Code"/>
        <w:rPr>
          <w:rStyle w:val="CommonTableChar"/>
          <w:rFonts w:ascii="Courier New" w:hAnsi="Courier New" w:cs="Courier New"/>
          <w:sz w:val="24"/>
          <w:szCs w:val="24"/>
        </w:rPr>
      </w:pPr>
    </w:p>
    <w:p w14:paraId="58CA7DD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Future&lt;void&gt; </w:t>
      </w:r>
      <w:proofErr w:type="spellStart"/>
      <w:proofErr w:type="gramStart"/>
      <w:r w:rsidRPr="001437B9">
        <w:rPr>
          <w:rStyle w:val="CommonTableChar"/>
          <w:rFonts w:ascii="Courier New" w:hAnsi="Courier New" w:cs="Courier New"/>
          <w:sz w:val="24"/>
          <w:szCs w:val="24"/>
        </w:rPr>
        <w:t>resetPassword</w:t>
      </w:r>
      <w:proofErr w:type="spellEnd"/>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String email) async {</w:t>
      </w:r>
    </w:p>
    <w:p w14:paraId="6B4B1D2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await _</w:t>
      </w:r>
      <w:proofErr w:type="spellStart"/>
      <w:proofErr w:type="gramStart"/>
      <w:r w:rsidRPr="001437B9">
        <w:rPr>
          <w:rStyle w:val="CommonTableChar"/>
          <w:rFonts w:ascii="Courier New" w:hAnsi="Courier New" w:cs="Courier New"/>
          <w:sz w:val="24"/>
          <w:szCs w:val="24"/>
        </w:rPr>
        <w:t>auth.sendPasswordResetEmail</w:t>
      </w:r>
      <w:proofErr w:type="spellEnd"/>
      <w:proofErr w:type="gramEnd"/>
      <w:r w:rsidRPr="001437B9">
        <w:rPr>
          <w:rStyle w:val="CommonTableChar"/>
          <w:rFonts w:ascii="Courier New" w:hAnsi="Courier New" w:cs="Courier New"/>
          <w:sz w:val="24"/>
          <w:szCs w:val="24"/>
        </w:rPr>
        <w:t>(email: email);</w:t>
      </w:r>
    </w:p>
    <w:p w14:paraId="3BAAAF9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1E1F443F" w14:textId="77777777" w:rsidR="001437B9" w:rsidRPr="001437B9" w:rsidRDefault="001437B9" w:rsidP="001437B9">
      <w:pPr>
        <w:pStyle w:val="Code"/>
        <w:rPr>
          <w:rStyle w:val="CommonTableChar"/>
          <w:rFonts w:ascii="Courier New" w:hAnsi="Courier New" w:cs="Courier New"/>
          <w:sz w:val="24"/>
          <w:szCs w:val="24"/>
        </w:rPr>
      </w:pPr>
    </w:p>
    <w:p w14:paraId="3089D93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w:t>
      </w:r>
      <w:proofErr w:type="spellStart"/>
      <w:r w:rsidRPr="001437B9">
        <w:rPr>
          <w:rStyle w:val="CommonTableChar"/>
          <w:rFonts w:ascii="Courier New" w:hAnsi="Courier New" w:cs="Courier New"/>
          <w:sz w:val="24"/>
          <w:szCs w:val="24"/>
        </w:rPr>
        <w:t>біометрична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аутентифікація</w:t>
      </w:r>
      <w:proofErr w:type="spellEnd"/>
      <w:r w:rsidRPr="001437B9">
        <w:rPr>
          <w:rStyle w:val="CommonTableChar"/>
          <w:rFonts w:ascii="Courier New" w:hAnsi="Courier New" w:cs="Courier New"/>
          <w:sz w:val="24"/>
          <w:szCs w:val="24"/>
        </w:rPr>
        <w:t>!!!!!</w:t>
      </w:r>
    </w:p>
    <w:p w14:paraId="335DD80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Future&lt;bool&gt; </w:t>
      </w:r>
      <w:proofErr w:type="spellStart"/>
      <w:proofErr w:type="gramStart"/>
      <w:r w:rsidRPr="001437B9">
        <w:rPr>
          <w:rStyle w:val="CommonTableChar"/>
          <w:rFonts w:ascii="Courier New" w:hAnsi="Courier New" w:cs="Courier New"/>
          <w:sz w:val="24"/>
          <w:szCs w:val="24"/>
        </w:rPr>
        <w:t>authenticateWithBiometrics</w:t>
      </w:r>
      <w:proofErr w:type="spellEnd"/>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 async {</w:t>
      </w:r>
    </w:p>
    <w:p w14:paraId="3235A3B1"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try {</w:t>
      </w:r>
    </w:p>
    <w:p w14:paraId="4ED58FA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await _</w:t>
      </w:r>
      <w:proofErr w:type="spellStart"/>
      <w:r w:rsidRPr="001437B9">
        <w:rPr>
          <w:rStyle w:val="CommonTableChar"/>
          <w:rFonts w:ascii="Courier New" w:hAnsi="Courier New" w:cs="Courier New"/>
          <w:sz w:val="24"/>
          <w:szCs w:val="24"/>
        </w:rPr>
        <w:t>localAuth.authenticate</w:t>
      </w:r>
      <w:proofErr w:type="spellEnd"/>
      <w:r w:rsidRPr="001437B9">
        <w:rPr>
          <w:rStyle w:val="CommonTableChar"/>
          <w:rFonts w:ascii="Courier New" w:hAnsi="Courier New" w:cs="Courier New"/>
          <w:sz w:val="24"/>
          <w:szCs w:val="24"/>
        </w:rPr>
        <w:t>(</w:t>
      </w:r>
    </w:p>
    <w:p w14:paraId="71F49EAE"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localizedReason</w:t>
      </w:r>
      <w:proofErr w:type="spellEnd"/>
      <w:r w:rsidRPr="001437B9">
        <w:rPr>
          <w:rStyle w:val="CommonTableChar"/>
          <w:rFonts w:ascii="Courier New" w:hAnsi="Courier New" w:cs="Courier New"/>
          <w:sz w:val="24"/>
          <w:szCs w:val="24"/>
        </w:rPr>
        <w:t>: '</w:t>
      </w:r>
      <w:proofErr w:type="spellStart"/>
      <w:r w:rsidRPr="001437B9">
        <w:rPr>
          <w:rStyle w:val="CommonTableChar"/>
          <w:rFonts w:ascii="Courier New" w:hAnsi="Courier New" w:cs="Courier New"/>
          <w:sz w:val="24"/>
          <w:szCs w:val="24"/>
        </w:rPr>
        <w:t>Автентифікація</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для</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доступу</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до</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застосунку</w:t>
      </w:r>
      <w:proofErr w:type="spellEnd"/>
      <w:r w:rsidRPr="001437B9">
        <w:rPr>
          <w:rStyle w:val="CommonTableChar"/>
          <w:rFonts w:ascii="Courier New" w:hAnsi="Courier New" w:cs="Courier New"/>
          <w:sz w:val="24"/>
          <w:szCs w:val="24"/>
        </w:rPr>
        <w:t>',</w:t>
      </w:r>
    </w:p>
    <w:p w14:paraId="50786F1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options: const </w:t>
      </w:r>
      <w:proofErr w:type="spellStart"/>
      <w:proofErr w:type="gramStart"/>
      <w:r w:rsidRPr="001437B9">
        <w:rPr>
          <w:rStyle w:val="CommonTableChar"/>
          <w:rFonts w:ascii="Courier New" w:hAnsi="Courier New" w:cs="Courier New"/>
          <w:sz w:val="24"/>
          <w:szCs w:val="24"/>
        </w:rPr>
        <w:t>AuthenticationOptions</w:t>
      </w:r>
      <w:proofErr w:type="spellEnd"/>
      <w:r w:rsidRPr="001437B9">
        <w:rPr>
          <w:rStyle w:val="CommonTableChar"/>
          <w:rFonts w:ascii="Courier New" w:hAnsi="Courier New" w:cs="Courier New"/>
          <w:sz w:val="24"/>
          <w:szCs w:val="24"/>
        </w:rPr>
        <w:t>(</w:t>
      </w:r>
      <w:proofErr w:type="spellStart"/>
      <w:proofErr w:type="gramEnd"/>
      <w:r w:rsidRPr="001437B9">
        <w:rPr>
          <w:rStyle w:val="CommonTableChar"/>
          <w:rFonts w:ascii="Courier New" w:hAnsi="Courier New" w:cs="Courier New"/>
          <w:sz w:val="24"/>
          <w:szCs w:val="24"/>
        </w:rPr>
        <w:t>biometricOnly</w:t>
      </w:r>
      <w:proofErr w:type="spellEnd"/>
      <w:r w:rsidRPr="001437B9">
        <w:rPr>
          <w:rStyle w:val="CommonTableChar"/>
          <w:rFonts w:ascii="Courier New" w:hAnsi="Courier New" w:cs="Courier New"/>
          <w:sz w:val="24"/>
          <w:szCs w:val="24"/>
        </w:rPr>
        <w:t>: true),</w:t>
      </w:r>
    </w:p>
    <w:p w14:paraId="3749FB1A"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2C32EE1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 catch (e) {</w:t>
      </w:r>
    </w:p>
    <w:p w14:paraId="38E3989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gramStart"/>
      <w:r w:rsidRPr="001437B9">
        <w:rPr>
          <w:rStyle w:val="CommonTableChar"/>
          <w:rFonts w:ascii="Courier New" w:hAnsi="Courier New" w:cs="Courier New"/>
          <w:sz w:val="24"/>
          <w:szCs w:val="24"/>
        </w:rPr>
        <w:t>print(</w:t>
      </w:r>
      <w:proofErr w:type="gramEnd"/>
      <w:r w:rsidRPr="001437B9">
        <w:rPr>
          <w:rStyle w:val="CommonTableChar"/>
          <w:rFonts w:ascii="Courier New" w:hAnsi="Courier New" w:cs="Courier New"/>
          <w:sz w:val="24"/>
          <w:szCs w:val="24"/>
        </w:rPr>
        <w:t>'</w:t>
      </w:r>
      <w:proofErr w:type="spellStart"/>
      <w:r w:rsidRPr="001437B9">
        <w:rPr>
          <w:rStyle w:val="CommonTableChar"/>
          <w:rFonts w:ascii="Courier New" w:hAnsi="Courier New" w:cs="Courier New"/>
          <w:sz w:val="24"/>
          <w:szCs w:val="24"/>
        </w:rPr>
        <w:t>Помилка</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біометричної</w:t>
      </w:r>
      <w:proofErr w:type="spellEnd"/>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аутентифікації</w:t>
      </w:r>
      <w:proofErr w:type="spellEnd"/>
      <w:r w:rsidRPr="001437B9">
        <w:rPr>
          <w:rStyle w:val="CommonTableChar"/>
          <w:rFonts w:ascii="Courier New" w:hAnsi="Courier New" w:cs="Courier New"/>
          <w:sz w:val="24"/>
          <w:szCs w:val="24"/>
        </w:rPr>
        <w:t>: $e');</w:t>
      </w:r>
    </w:p>
    <w:p w14:paraId="0E614B86"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return false;</w:t>
      </w:r>
    </w:p>
    <w:p w14:paraId="459AFA6B"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6585B13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lastRenderedPageBreak/>
        <w:t xml:space="preserve">  }</w:t>
      </w:r>
    </w:p>
    <w:p w14:paraId="54EB61DE" w14:textId="77777777" w:rsidR="001437B9" w:rsidRPr="001437B9" w:rsidRDefault="001437B9" w:rsidP="001437B9">
      <w:pPr>
        <w:pStyle w:val="Code"/>
        <w:rPr>
          <w:rStyle w:val="CommonTableChar"/>
          <w:rFonts w:ascii="Courier New" w:hAnsi="Courier New" w:cs="Courier New"/>
          <w:sz w:val="24"/>
          <w:szCs w:val="24"/>
        </w:rPr>
      </w:pPr>
    </w:p>
    <w:p w14:paraId="65165CE9"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Future&lt;void&gt; </w:t>
      </w:r>
      <w:proofErr w:type="spellStart"/>
      <w:proofErr w:type="gramStart"/>
      <w:r w:rsidRPr="001437B9">
        <w:rPr>
          <w:rStyle w:val="CommonTableChar"/>
          <w:rFonts w:ascii="Courier New" w:hAnsi="Courier New" w:cs="Courier New"/>
          <w:sz w:val="24"/>
          <w:szCs w:val="24"/>
        </w:rPr>
        <w:t>signOut</w:t>
      </w:r>
      <w:proofErr w:type="spellEnd"/>
      <w:r w:rsidRPr="001437B9">
        <w:rPr>
          <w:rStyle w:val="CommonTableChar"/>
          <w:rFonts w:ascii="Courier New" w:hAnsi="Courier New" w:cs="Courier New"/>
          <w:sz w:val="24"/>
          <w:szCs w:val="24"/>
        </w:rPr>
        <w:t>(</w:t>
      </w:r>
      <w:proofErr w:type="gramEnd"/>
      <w:r w:rsidRPr="001437B9">
        <w:rPr>
          <w:rStyle w:val="CommonTableChar"/>
          <w:rFonts w:ascii="Courier New" w:hAnsi="Courier New" w:cs="Courier New"/>
          <w:sz w:val="24"/>
          <w:szCs w:val="24"/>
        </w:rPr>
        <w:t>) async {</w:t>
      </w:r>
    </w:p>
    <w:p w14:paraId="25F739A0"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await _</w:t>
      </w:r>
      <w:proofErr w:type="spellStart"/>
      <w:proofErr w:type="gramStart"/>
      <w:r w:rsidRPr="001437B9">
        <w:rPr>
          <w:rStyle w:val="CommonTableChar"/>
          <w:rFonts w:ascii="Courier New" w:hAnsi="Courier New" w:cs="Courier New"/>
          <w:sz w:val="24"/>
          <w:szCs w:val="24"/>
        </w:rPr>
        <w:t>auth.signOut</w:t>
      </w:r>
      <w:proofErr w:type="spellEnd"/>
      <w:proofErr w:type="gramEnd"/>
      <w:r w:rsidRPr="001437B9">
        <w:rPr>
          <w:rStyle w:val="CommonTableChar"/>
          <w:rFonts w:ascii="Courier New" w:hAnsi="Courier New" w:cs="Courier New"/>
          <w:sz w:val="24"/>
          <w:szCs w:val="24"/>
        </w:rPr>
        <w:t>();</w:t>
      </w:r>
    </w:p>
    <w:p w14:paraId="186A86F2"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await _</w:t>
      </w:r>
      <w:proofErr w:type="spellStart"/>
      <w:r w:rsidRPr="001437B9">
        <w:rPr>
          <w:rStyle w:val="CommonTableChar"/>
          <w:rFonts w:ascii="Courier New" w:hAnsi="Courier New" w:cs="Courier New"/>
          <w:sz w:val="24"/>
          <w:szCs w:val="24"/>
        </w:rPr>
        <w:t>googleSignIn.signOut</w:t>
      </w:r>
      <w:proofErr w:type="spellEnd"/>
      <w:r w:rsidRPr="001437B9">
        <w:rPr>
          <w:rStyle w:val="CommonTableChar"/>
          <w:rFonts w:ascii="Courier New" w:hAnsi="Courier New" w:cs="Courier New"/>
          <w:sz w:val="24"/>
          <w:szCs w:val="24"/>
        </w:rPr>
        <w:t>();</w:t>
      </w:r>
    </w:p>
    <w:p w14:paraId="49C7A0E5"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
    <w:p w14:paraId="0A7446C3" w14:textId="77777777" w:rsidR="001437B9" w:rsidRPr="001437B9"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 xml:space="preserve">  </w:t>
      </w:r>
      <w:proofErr w:type="spellStart"/>
      <w:r w:rsidRPr="001437B9">
        <w:rPr>
          <w:rStyle w:val="CommonTableChar"/>
          <w:rFonts w:ascii="Courier New" w:hAnsi="Courier New" w:cs="Courier New"/>
          <w:sz w:val="24"/>
          <w:szCs w:val="24"/>
        </w:rPr>
        <w:t>firebase_</w:t>
      </w:r>
      <w:proofErr w:type="gramStart"/>
      <w:r w:rsidRPr="001437B9">
        <w:rPr>
          <w:rStyle w:val="CommonTableChar"/>
          <w:rFonts w:ascii="Courier New" w:hAnsi="Courier New" w:cs="Courier New"/>
          <w:sz w:val="24"/>
          <w:szCs w:val="24"/>
        </w:rPr>
        <w:t>auth.User</w:t>
      </w:r>
      <w:proofErr w:type="spellEnd"/>
      <w:proofErr w:type="gramEnd"/>
      <w:r w:rsidRPr="001437B9">
        <w:rPr>
          <w:rStyle w:val="CommonTableChar"/>
          <w:rFonts w:ascii="Courier New" w:hAnsi="Courier New" w:cs="Courier New"/>
          <w:sz w:val="24"/>
          <w:szCs w:val="24"/>
        </w:rPr>
        <w:t xml:space="preserve">? get </w:t>
      </w:r>
      <w:proofErr w:type="spellStart"/>
      <w:r w:rsidRPr="001437B9">
        <w:rPr>
          <w:rStyle w:val="CommonTableChar"/>
          <w:rFonts w:ascii="Courier New" w:hAnsi="Courier New" w:cs="Courier New"/>
          <w:sz w:val="24"/>
          <w:szCs w:val="24"/>
        </w:rPr>
        <w:t>currentUser</w:t>
      </w:r>
      <w:proofErr w:type="spellEnd"/>
      <w:r w:rsidRPr="001437B9">
        <w:rPr>
          <w:rStyle w:val="CommonTableChar"/>
          <w:rFonts w:ascii="Courier New" w:hAnsi="Courier New" w:cs="Courier New"/>
          <w:sz w:val="24"/>
          <w:szCs w:val="24"/>
        </w:rPr>
        <w:t xml:space="preserve"> =&gt; _</w:t>
      </w:r>
      <w:proofErr w:type="spellStart"/>
      <w:r w:rsidRPr="001437B9">
        <w:rPr>
          <w:rStyle w:val="CommonTableChar"/>
          <w:rFonts w:ascii="Courier New" w:hAnsi="Courier New" w:cs="Courier New"/>
          <w:sz w:val="24"/>
          <w:szCs w:val="24"/>
        </w:rPr>
        <w:t>auth.currentUser</w:t>
      </w:r>
      <w:proofErr w:type="spellEnd"/>
      <w:r w:rsidRPr="001437B9">
        <w:rPr>
          <w:rStyle w:val="CommonTableChar"/>
          <w:rFonts w:ascii="Courier New" w:hAnsi="Courier New" w:cs="Courier New"/>
          <w:sz w:val="24"/>
          <w:szCs w:val="24"/>
        </w:rPr>
        <w:t>;</w:t>
      </w:r>
    </w:p>
    <w:p w14:paraId="5015E3E0" w14:textId="29CB6AF4" w:rsidR="00D63711" w:rsidRPr="008705A7" w:rsidRDefault="001437B9" w:rsidP="001437B9">
      <w:pPr>
        <w:pStyle w:val="Code"/>
        <w:rPr>
          <w:rStyle w:val="CommonTableChar"/>
          <w:rFonts w:ascii="Courier New" w:hAnsi="Courier New" w:cs="Courier New"/>
          <w:sz w:val="24"/>
          <w:szCs w:val="24"/>
        </w:rPr>
      </w:pPr>
      <w:r w:rsidRPr="001437B9">
        <w:rPr>
          <w:rStyle w:val="CommonTableChar"/>
          <w:rFonts w:ascii="Courier New" w:hAnsi="Courier New" w:cs="Courier New"/>
          <w:sz w:val="24"/>
          <w:szCs w:val="24"/>
        </w:rPr>
        <w:t>}</w:t>
      </w:r>
    </w:p>
    <w:p w14:paraId="3A326335" w14:textId="72D3F851" w:rsidR="00D63711" w:rsidRDefault="00D63711" w:rsidP="00AC043C">
      <w:pPr>
        <w:pStyle w:val="CommonTable"/>
        <w:rPr>
          <w:rStyle w:val="CommonTableChar"/>
          <w:lang w:val="uk-UA"/>
        </w:rPr>
      </w:pPr>
    </w:p>
    <w:p w14:paraId="5960CAE0" w14:textId="77D2A39A" w:rsidR="00D63711" w:rsidRPr="00AC043C" w:rsidRDefault="00D63711" w:rsidP="00D63711">
      <w:pPr>
        <w:pStyle w:val="Title2nd"/>
      </w:pPr>
      <w:r w:rsidRPr="00AC043C">
        <w:t>Б.</w:t>
      </w:r>
      <w:r w:rsidR="00DE5A8E">
        <w:rPr>
          <w:lang w:val="ru-RU"/>
        </w:rPr>
        <w:t>22</w:t>
      </w:r>
      <w:r w:rsidRPr="00AC043C">
        <w:t xml:space="preserve"> </w:t>
      </w:r>
      <w:proofErr w:type="spellStart"/>
      <w:r w:rsidR="00B24836" w:rsidRPr="00AC043C">
        <w:rPr>
          <w:rStyle w:val="CommonTableChar"/>
          <w:lang w:val="uk-UA"/>
        </w:rPr>
        <w:t>backup_service.dart</w:t>
      </w:r>
      <w:proofErr w:type="spellEnd"/>
    </w:p>
    <w:p w14:paraId="7153EA5C" w14:textId="3F56C3E9" w:rsidR="00D63711" w:rsidRPr="009852DD" w:rsidRDefault="00BF3093" w:rsidP="00D63711">
      <w:pPr>
        <w:pStyle w:val="CommonTable"/>
        <w:rPr>
          <w:rStyle w:val="CommonTableChar"/>
          <w:lang w:val="uk-UA"/>
        </w:rPr>
      </w:pPr>
      <w:r w:rsidRPr="00BF3093">
        <w:rPr>
          <w:rStyle w:val="CommonTableChar"/>
          <w:lang w:val="uk-UA"/>
        </w:rPr>
        <w:t xml:space="preserve">Цей файл відповідає за створення резервних копій даних користувачів у хмарі </w:t>
      </w:r>
      <w:proofErr w:type="spellStart"/>
      <w:r w:rsidRPr="00BF3093">
        <w:rPr>
          <w:rStyle w:val="CommonTableChar"/>
          <w:lang w:val="uk-UA"/>
        </w:rPr>
        <w:t>Firebase</w:t>
      </w:r>
      <w:proofErr w:type="spellEnd"/>
      <w:r w:rsidR="00D63711" w:rsidRPr="009852DD">
        <w:rPr>
          <w:rStyle w:val="CommonTableChar"/>
          <w:lang w:val="uk-UA"/>
        </w:rPr>
        <w:t>:</w:t>
      </w:r>
    </w:p>
    <w:p w14:paraId="6AA445FB"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proofErr w:type="gramStart"/>
      <w:r w:rsidRPr="001302B8">
        <w:rPr>
          <w:rStyle w:val="CommonTableChar"/>
          <w:rFonts w:ascii="Courier New" w:hAnsi="Courier New" w:cs="Courier New"/>
          <w:sz w:val="24"/>
          <w:szCs w:val="24"/>
        </w:rPr>
        <w:t>dart:convert</w:t>
      </w:r>
      <w:proofErr w:type="spellEnd"/>
      <w:proofErr w:type="gramEnd"/>
      <w:r w:rsidRPr="001302B8">
        <w:rPr>
          <w:rStyle w:val="CommonTableChar"/>
          <w:rFonts w:ascii="Courier New" w:hAnsi="Courier New" w:cs="Courier New"/>
          <w:sz w:val="24"/>
          <w:szCs w:val="24"/>
        </w:rPr>
        <w:t>';</w:t>
      </w:r>
    </w:p>
    <w:p w14:paraId="3B1DAEB0"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r w:rsidRPr="001302B8">
        <w:rPr>
          <w:rStyle w:val="CommonTableChar"/>
          <w:rFonts w:ascii="Courier New" w:hAnsi="Courier New" w:cs="Courier New"/>
          <w:sz w:val="24"/>
          <w:szCs w:val="24"/>
        </w:rPr>
        <w:t>dart:io</w:t>
      </w:r>
      <w:proofErr w:type="spellEnd"/>
      <w:r w:rsidRPr="001302B8">
        <w:rPr>
          <w:rStyle w:val="CommonTableChar"/>
          <w:rFonts w:ascii="Courier New" w:hAnsi="Courier New" w:cs="Courier New"/>
          <w:sz w:val="24"/>
          <w:szCs w:val="24"/>
        </w:rPr>
        <w:t>';</w:t>
      </w:r>
    </w:p>
    <w:p w14:paraId="7CC35D1E"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proofErr w:type="gramStart"/>
      <w:r w:rsidRPr="001302B8">
        <w:rPr>
          <w:rStyle w:val="CommonTableChar"/>
          <w:rFonts w:ascii="Courier New" w:hAnsi="Courier New" w:cs="Courier New"/>
          <w:sz w:val="24"/>
          <w:szCs w:val="24"/>
        </w:rPr>
        <w:t>package:path_provider</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path_provider.dart</w:t>
      </w:r>
      <w:proofErr w:type="spellEnd"/>
      <w:proofErr w:type="gramEnd"/>
      <w:r w:rsidRPr="001302B8">
        <w:rPr>
          <w:rStyle w:val="CommonTableChar"/>
          <w:rFonts w:ascii="Courier New" w:hAnsi="Courier New" w:cs="Courier New"/>
          <w:sz w:val="24"/>
          <w:szCs w:val="24"/>
        </w:rPr>
        <w:t>';</w:t>
      </w:r>
    </w:p>
    <w:p w14:paraId="6DD8372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proofErr w:type="gramStart"/>
      <w:r w:rsidRPr="001302B8">
        <w:rPr>
          <w:rStyle w:val="CommonTableChar"/>
          <w:rFonts w:ascii="Courier New" w:hAnsi="Courier New" w:cs="Courier New"/>
          <w:sz w:val="24"/>
          <w:szCs w:val="24"/>
        </w:rPr>
        <w:t>package:flutter</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material.dart</w:t>
      </w:r>
      <w:proofErr w:type="spellEnd"/>
      <w:proofErr w:type="gramEnd"/>
      <w:r w:rsidRPr="001302B8">
        <w:rPr>
          <w:rStyle w:val="CommonTableChar"/>
          <w:rFonts w:ascii="Courier New" w:hAnsi="Courier New" w:cs="Courier New"/>
          <w:sz w:val="24"/>
          <w:szCs w:val="24"/>
        </w:rPr>
        <w:t>';</w:t>
      </w:r>
    </w:p>
    <w:p w14:paraId="1AC93C6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proofErr w:type="gramStart"/>
      <w:r w:rsidRPr="001302B8">
        <w:rPr>
          <w:rStyle w:val="CommonTableChar"/>
          <w:rFonts w:ascii="Courier New" w:hAnsi="Courier New" w:cs="Courier New"/>
          <w:sz w:val="24"/>
          <w:szCs w:val="24"/>
        </w:rPr>
        <w:t>package:share_plus</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share_plus.dart</w:t>
      </w:r>
      <w:proofErr w:type="spellEnd"/>
      <w:proofErr w:type="gramEnd"/>
      <w:r w:rsidRPr="001302B8">
        <w:rPr>
          <w:rStyle w:val="CommonTableChar"/>
          <w:rFonts w:ascii="Courier New" w:hAnsi="Courier New" w:cs="Courier New"/>
          <w:sz w:val="24"/>
          <w:szCs w:val="24"/>
        </w:rPr>
        <w:t>';</w:t>
      </w:r>
    </w:p>
    <w:p w14:paraId="351FBFF2"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r w:rsidRPr="001302B8">
        <w:rPr>
          <w:rStyle w:val="CommonTableChar"/>
          <w:rFonts w:ascii="Courier New" w:hAnsi="Courier New" w:cs="Courier New"/>
          <w:sz w:val="24"/>
          <w:szCs w:val="24"/>
        </w:rPr>
        <w:t>db_</w:t>
      </w:r>
      <w:proofErr w:type="gramStart"/>
      <w:r w:rsidRPr="001302B8">
        <w:rPr>
          <w:rStyle w:val="CommonTableChar"/>
          <w:rFonts w:ascii="Courier New" w:hAnsi="Courier New" w:cs="Courier New"/>
          <w:sz w:val="24"/>
          <w:szCs w:val="24"/>
        </w:rPr>
        <w:t>service.dart</w:t>
      </w:r>
      <w:proofErr w:type="spellEnd"/>
      <w:proofErr w:type="gramEnd"/>
      <w:r w:rsidRPr="001302B8">
        <w:rPr>
          <w:rStyle w:val="CommonTableChar"/>
          <w:rFonts w:ascii="Courier New" w:hAnsi="Courier New" w:cs="Courier New"/>
          <w:sz w:val="24"/>
          <w:szCs w:val="24"/>
        </w:rPr>
        <w:t>';</w:t>
      </w:r>
    </w:p>
    <w:p w14:paraId="1E13700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import '</w:t>
      </w:r>
      <w:proofErr w:type="spellStart"/>
      <w:proofErr w:type="gramStart"/>
      <w:r w:rsidRPr="001302B8">
        <w:rPr>
          <w:rStyle w:val="CommonTableChar"/>
          <w:rFonts w:ascii="Courier New" w:hAnsi="Courier New" w:cs="Courier New"/>
          <w:sz w:val="24"/>
          <w:szCs w:val="24"/>
        </w:rPr>
        <w:t>package:firebase_auth</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firebase_auth.dart</w:t>
      </w:r>
      <w:proofErr w:type="spellEnd"/>
      <w:proofErr w:type="gramEnd"/>
      <w:r w:rsidRPr="001302B8">
        <w:rPr>
          <w:rStyle w:val="CommonTableChar"/>
          <w:rFonts w:ascii="Courier New" w:hAnsi="Courier New" w:cs="Courier New"/>
          <w:sz w:val="24"/>
          <w:szCs w:val="24"/>
        </w:rPr>
        <w:t>';</w:t>
      </w:r>
    </w:p>
    <w:p w14:paraId="6ABE3A9F" w14:textId="77777777" w:rsidR="001302B8" w:rsidRPr="001302B8" w:rsidRDefault="001302B8" w:rsidP="001302B8">
      <w:pPr>
        <w:pStyle w:val="Code"/>
        <w:rPr>
          <w:rStyle w:val="CommonTableChar"/>
          <w:rFonts w:ascii="Courier New" w:hAnsi="Courier New" w:cs="Courier New"/>
          <w:sz w:val="24"/>
          <w:szCs w:val="24"/>
        </w:rPr>
      </w:pPr>
    </w:p>
    <w:p w14:paraId="1EDBE3CB"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class </w:t>
      </w:r>
      <w:proofErr w:type="spellStart"/>
      <w:r w:rsidRPr="001302B8">
        <w:rPr>
          <w:rStyle w:val="CommonTableChar"/>
          <w:rFonts w:ascii="Courier New" w:hAnsi="Courier New" w:cs="Courier New"/>
          <w:sz w:val="24"/>
          <w:szCs w:val="24"/>
        </w:rPr>
        <w:t>BackupService</w:t>
      </w:r>
      <w:proofErr w:type="spellEnd"/>
      <w:r w:rsidRPr="001302B8">
        <w:rPr>
          <w:rStyle w:val="CommonTableChar"/>
          <w:rFonts w:ascii="Courier New" w:hAnsi="Courier New" w:cs="Courier New"/>
          <w:sz w:val="24"/>
          <w:szCs w:val="24"/>
        </w:rPr>
        <w:t xml:space="preserve"> {</w:t>
      </w:r>
    </w:p>
    <w:p w14:paraId="74BEAA26"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w:t>
      </w:r>
      <w:proofErr w:type="spellStart"/>
      <w:r w:rsidRPr="001302B8">
        <w:rPr>
          <w:rStyle w:val="CommonTableChar"/>
          <w:rFonts w:ascii="Courier New" w:hAnsi="Courier New" w:cs="Courier New"/>
          <w:sz w:val="24"/>
          <w:szCs w:val="24"/>
        </w:rPr>
        <w:t>DbService</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dbService</w:t>
      </w:r>
      <w:proofErr w:type="spellEnd"/>
      <w:r w:rsidRPr="001302B8">
        <w:rPr>
          <w:rStyle w:val="CommonTableChar"/>
          <w:rFonts w:ascii="Courier New" w:hAnsi="Courier New" w:cs="Courier New"/>
          <w:sz w:val="24"/>
          <w:szCs w:val="24"/>
        </w:rPr>
        <w:t>;</w:t>
      </w:r>
    </w:p>
    <w:p w14:paraId="519277FA" w14:textId="77777777" w:rsidR="001302B8" w:rsidRPr="001302B8" w:rsidRDefault="001302B8" w:rsidP="001302B8">
      <w:pPr>
        <w:pStyle w:val="Code"/>
        <w:rPr>
          <w:rStyle w:val="CommonTableChar"/>
          <w:rFonts w:ascii="Courier New" w:hAnsi="Courier New" w:cs="Courier New"/>
          <w:sz w:val="24"/>
          <w:szCs w:val="24"/>
        </w:rPr>
      </w:pPr>
    </w:p>
    <w:p w14:paraId="7B119B8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BackupService</w:t>
      </w:r>
      <w:proofErr w:type="spellEnd"/>
      <w:r w:rsidRPr="001302B8">
        <w:rPr>
          <w:rStyle w:val="CommonTableChar"/>
          <w:rFonts w:ascii="Courier New" w:hAnsi="Courier New" w:cs="Courier New"/>
          <w:sz w:val="24"/>
          <w:szCs w:val="24"/>
        </w:rPr>
        <w:t>(</w:t>
      </w:r>
      <w:proofErr w:type="spellStart"/>
      <w:proofErr w:type="gramStart"/>
      <w:r w:rsidRPr="001302B8">
        <w:rPr>
          <w:rStyle w:val="CommonTableChar"/>
          <w:rFonts w:ascii="Courier New" w:hAnsi="Courier New" w:cs="Courier New"/>
          <w:sz w:val="24"/>
          <w:szCs w:val="24"/>
        </w:rPr>
        <w:t>this.dbService</w:t>
      </w:r>
      <w:proofErr w:type="spellEnd"/>
      <w:proofErr w:type="gramEnd"/>
      <w:r w:rsidRPr="001302B8">
        <w:rPr>
          <w:rStyle w:val="CommonTableChar"/>
          <w:rFonts w:ascii="Courier New" w:hAnsi="Courier New" w:cs="Courier New"/>
          <w:sz w:val="24"/>
          <w:szCs w:val="24"/>
        </w:rPr>
        <w:t>);</w:t>
      </w:r>
    </w:p>
    <w:p w14:paraId="6D8908A6" w14:textId="77777777" w:rsidR="001302B8" w:rsidRPr="001302B8" w:rsidRDefault="001302B8" w:rsidP="001302B8">
      <w:pPr>
        <w:pStyle w:val="Code"/>
        <w:rPr>
          <w:rStyle w:val="CommonTableChar"/>
          <w:rFonts w:ascii="Courier New" w:hAnsi="Courier New" w:cs="Courier New"/>
          <w:sz w:val="24"/>
          <w:szCs w:val="24"/>
        </w:rPr>
      </w:pPr>
    </w:p>
    <w:p w14:paraId="3D1DAA89"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Future&lt;void&gt; </w:t>
      </w:r>
      <w:proofErr w:type="spellStart"/>
      <w:proofErr w:type="gramStart"/>
      <w:r w:rsidRPr="001302B8">
        <w:rPr>
          <w:rStyle w:val="CommonTableChar"/>
          <w:rFonts w:ascii="Courier New" w:hAnsi="Courier New" w:cs="Courier New"/>
          <w:sz w:val="24"/>
          <w:szCs w:val="24"/>
        </w:rPr>
        <w:t>exportToJson</w:t>
      </w:r>
      <w:proofErr w:type="spellEnd"/>
      <w:r w:rsidRPr="001302B8">
        <w:rPr>
          <w:rStyle w:val="CommonTableChar"/>
          <w:rFonts w:ascii="Courier New" w:hAnsi="Courier New" w:cs="Courier New"/>
          <w:sz w:val="24"/>
          <w:szCs w:val="24"/>
        </w:rPr>
        <w:t>(</w:t>
      </w:r>
      <w:proofErr w:type="gramEnd"/>
      <w:r w:rsidRPr="001302B8">
        <w:rPr>
          <w:rStyle w:val="CommonTableChar"/>
          <w:rFonts w:ascii="Courier New" w:hAnsi="Courier New" w:cs="Courier New"/>
          <w:sz w:val="24"/>
          <w:szCs w:val="24"/>
        </w:rPr>
        <w:t>) async {</w:t>
      </w:r>
    </w:p>
    <w:p w14:paraId="362428B4"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try {</w:t>
      </w:r>
    </w:p>
    <w:p w14:paraId="243A608D"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directory = await </w:t>
      </w:r>
      <w:proofErr w:type="spellStart"/>
      <w:proofErr w:type="gramStart"/>
      <w:r w:rsidRPr="001302B8">
        <w:rPr>
          <w:rStyle w:val="CommonTableChar"/>
          <w:rFonts w:ascii="Courier New" w:hAnsi="Courier New" w:cs="Courier New"/>
          <w:sz w:val="24"/>
          <w:szCs w:val="24"/>
        </w:rPr>
        <w:t>getApplicationDocumentsDirectory</w:t>
      </w:r>
      <w:proofErr w:type="spellEnd"/>
      <w:r w:rsidRPr="001302B8">
        <w:rPr>
          <w:rStyle w:val="CommonTableChar"/>
          <w:rFonts w:ascii="Courier New" w:hAnsi="Courier New" w:cs="Courier New"/>
          <w:sz w:val="24"/>
          <w:szCs w:val="24"/>
        </w:rPr>
        <w:t>(</w:t>
      </w:r>
      <w:proofErr w:type="gramEnd"/>
      <w:r w:rsidRPr="001302B8">
        <w:rPr>
          <w:rStyle w:val="CommonTableChar"/>
          <w:rFonts w:ascii="Courier New" w:hAnsi="Courier New" w:cs="Courier New"/>
          <w:sz w:val="24"/>
          <w:szCs w:val="24"/>
        </w:rPr>
        <w:t>);</w:t>
      </w:r>
    </w:p>
    <w:p w14:paraId="6E96CEE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file = File('${</w:t>
      </w:r>
      <w:proofErr w:type="spellStart"/>
      <w:proofErr w:type="gramStart"/>
      <w:r w:rsidRPr="001302B8">
        <w:rPr>
          <w:rStyle w:val="CommonTableChar"/>
          <w:rFonts w:ascii="Courier New" w:hAnsi="Courier New" w:cs="Courier New"/>
          <w:sz w:val="24"/>
          <w:szCs w:val="24"/>
        </w:rPr>
        <w:t>directory.path</w:t>
      </w:r>
      <w:proofErr w:type="spellEnd"/>
      <w:proofErr w:type="gram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family_budget_backup.json</w:t>
      </w:r>
      <w:proofErr w:type="spellEnd"/>
      <w:r w:rsidRPr="001302B8">
        <w:rPr>
          <w:rStyle w:val="CommonTableChar"/>
          <w:rFonts w:ascii="Courier New" w:hAnsi="Courier New" w:cs="Courier New"/>
          <w:sz w:val="24"/>
          <w:szCs w:val="24"/>
        </w:rPr>
        <w:t>');</w:t>
      </w:r>
    </w:p>
    <w:p w14:paraId="2A8D1B70"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w:t>
      </w:r>
      <w:proofErr w:type="spellStart"/>
      <w:r w:rsidRPr="001302B8">
        <w:rPr>
          <w:rStyle w:val="CommonTableChar"/>
          <w:rFonts w:ascii="Courier New" w:hAnsi="Courier New" w:cs="Courier New"/>
          <w:sz w:val="24"/>
          <w:szCs w:val="24"/>
        </w:rPr>
        <w:t>отримання</w:t>
      </w:r>
      <w:proofErr w:type="spellEnd"/>
    </w:p>
    <w:p w14:paraId="02625A27"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data = await _</w:t>
      </w:r>
      <w:proofErr w:type="spellStart"/>
      <w:proofErr w:type="gramStart"/>
      <w:r w:rsidRPr="001302B8">
        <w:rPr>
          <w:rStyle w:val="CommonTableChar"/>
          <w:rFonts w:ascii="Courier New" w:hAnsi="Courier New" w:cs="Courier New"/>
          <w:sz w:val="24"/>
          <w:szCs w:val="24"/>
        </w:rPr>
        <w:t>collectBackupData</w:t>
      </w:r>
      <w:proofErr w:type="spellEnd"/>
      <w:r w:rsidRPr="001302B8">
        <w:rPr>
          <w:rStyle w:val="CommonTableChar"/>
          <w:rFonts w:ascii="Courier New" w:hAnsi="Courier New" w:cs="Courier New"/>
          <w:sz w:val="24"/>
          <w:szCs w:val="24"/>
        </w:rPr>
        <w:t>(</w:t>
      </w:r>
      <w:proofErr w:type="gramEnd"/>
      <w:r w:rsidRPr="001302B8">
        <w:rPr>
          <w:rStyle w:val="CommonTableChar"/>
          <w:rFonts w:ascii="Courier New" w:hAnsi="Courier New" w:cs="Courier New"/>
          <w:sz w:val="24"/>
          <w:szCs w:val="24"/>
        </w:rPr>
        <w:t>);</w:t>
      </w:r>
    </w:p>
    <w:p w14:paraId="12294211"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w:t>
      </w:r>
      <w:proofErr w:type="spellStart"/>
      <w:r w:rsidRPr="001302B8">
        <w:rPr>
          <w:rStyle w:val="CommonTableChar"/>
          <w:rFonts w:ascii="Courier New" w:hAnsi="Courier New" w:cs="Courier New"/>
          <w:sz w:val="24"/>
          <w:szCs w:val="24"/>
        </w:rPr>
        <w:t>запис</w:t>
      </w:r>
      <w:proofErr w:type="spellEnd"/>
    </w:p>
    <w:p w14:paraId="53D84CF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await </w:t>
      </w:r>
      <w:proofErr w:type="spellStart"/>
      <w:proofErr w:type="gramStart"/>
      <w:r w:rsidRPr="001302B8">
        <w:rPr>
          <w:rStyle w:val="CommonTableChar"/>
          <w:rFonts w:ascii="Courier New" w:hAnsi="Courier New" w:cs="Courier New"/>
          <w:sz w:val="24"/>
          <w:szCs w:val="24"/>
        </w:rPr>
        <w:t>file.writeAsString</w:t>
      </w:r>
      <w:proofErr w:type="spellEnd"/>
      <w:proofErr w:type="gram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jsonEncode</w:t>
      </w:r>
      <w:proofErr w:type="spellEnd"/>
      <w:r w:rsidRPr="001302B8">
        <w:rPr>
          <w:rStyle w:val="CommonTableChar"/>
          <w:rFonts w:ascii="Courier New" w:hAnsi="Courier New" w:cs="Courier New"/>
          <w:sz w:val="24"/>
          <w:szCs w:val="24"/>
        </w:rPr>
        <w:t>(data));</w:t>
      </w:r>
    </w:p>
    <w:p w14:paraId="2C0E42F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w:t>
      </w:r>
      <w:proofErr w:type="spellStart"/>
      <w:r w:rsidRPr="001302B8">
        <w:rPr>
          <w:rStyle w:val="CommonTableChar"/>
          <w:rFonts w:ascii="Courier New" w:hAnsi="Courier New" w:cs="Courier New"/>
          <w:sz w:val="24"/>
          <w:szCs w:val="24"/>
        </w:rPr>
        <w:t>шерім</w:t>
      </w:r>
      <w:proofErr w:type="spellEnd"/>
    </w:p>
    <w:p w14:paraId="3A2C4C15"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await </w:t>
      </w:r>
      <w:proofErr w:type="spellStart"/>
      <w:r w:rsidRPr="001302B8">
        <w:rPr>
          <w:rStyle w:val="CommonTableChar"/>
          <w:rFonts w:ascii="Courier New" w:hAnsi="Courier New" w:cs="Courier New"/>
          <w:sz w:val="24"/>
          <w:szCs w:val="24"/>
        </w:rPr>
        <w:t>Share.shareFiles</w:t>
      </w:r>
      <w:proofErr w:type="spellEnd"/>
      <w:r w:rsidRPr="001302B8">
        <w:rPr>
          <w:rStyle w:val="CommonTableChar"/>
          <w:rFonts w:ascii="Courier New" w:hAnsi="Courier New" w:cs="Courier New"/>
          <w:sz w:val="24"/>
          <w:szCs w:val="24"/>
        </w:rPr>
        <w:t>([</w:t>
      </w:r>
      <w:proofErr w:type="spellStart"/>
      <w:proofErr w:type="gramStart"/>
      <w:r w:rsidRPr="001302B8">
        <w:rPr>
          <w:rStyle w:val="CommonTableChar"/>
          <w:rFonts w:ascii="Courier New" w:hAnsi="Courier New" w:cs="Courier New"/>
          <w:sz w:val="24"/>
          <w:szCs w:val="24"/>
        </w:rPr>
        <w:t>file.path</w:t>
      </w:r>
      <w:proofErr w:type="spellEnd"/>
      <w:proofErr w:type="gramEnd"/>
      <w:r w:rsidRPr="001302B8">
        <w:rPr>
          <w:rStyle w:val="CommonTableChar"/>
          <w:rFonts w:ascii="Courier New" w:hAnsi="Courier New" w:cs="Courier New"/>
          <w:sz w:val="24"/>
          <w:szCs w:val="24"/>
        </w:rPr>
        <w:t>], text: '</w:t>
      </w:r>
      <w:proofErr w:type="spellStart"/>
      <w:r w:rsidRPr="001302B8">
        <w:rPr>
          <w:rStyle w:val="CommonTableChar"/>
          <w:rFonts w:ascii="Courier New" w:hAnsi="Courier New" w:cs="Courier New"/>
          <w:sz w:val="24"/>
          <w:szCs w:val="24"/>
        </w:rPr>
        <w:t>Бекап</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семейного</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бюджета</w:t>
      </w:r>
      <w:proofErr w:type="spellEnd"/>
      <w:r w:rsidRPr="001302B8">
        <w:rPr>
          <w:rStyle w:val="CommonTableChar"/>
          <w:rFonts w:ascii="Courier New" w:hAnsi="Courier New" w:cs="Courier New"/>
          <w:sz w:val="24"/>
          <w:szCs w:val="24"/>
        </w:rPr>
        <w:t>');</w:t>
      </w:r>
    </w:p>
    <w:p w14:paraId="506FA49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debugPrint</w:t>
      </w:r>
      <w:proofErr w:type="spellEnd"/>
      <w:r w:rsidRPr="001302B8">
        <w:rPr>
          <w:rStyle w:val="CommonTableChar"/>
          <w:rFonts w:ascii="Courier New" w:hAnsi="Courier New" w:cs="Courier New"/>
          <w:sz w:val="24"/>
          <w:szCs w:val="24"/>
        </w:rPr>
        <w:t>(</w:t>
      </w:r>
      <w:proofErr w:type="gram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Экспорт</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данных</w:t>
      </w:r>
      <w:proofErr w:type="spellEnd"/>
      <w:r w:rsidRPr="001302B8">
        <w:rPr>
          <w:rStyle w:val="CommonTableChar"/>
          <w:rFonts w:ascii="Courier New" w:hAnsi="Courier New" w:cs="Courier New"/>
          <w:sz w:val="24"/>
          <w:szCs w:val="24"/>
        </w:rPr>
        <w:t xml:space="preserve"> в JSON </w:t>
      </w:r>
      <w:proofErr w:type="spellStart"/>
      <w:r w:rsidRPr="001302B8">
        <w:rPr>
          <w:rStyle w:val="CommonTableChar"/>
          <w:rFonts w:ascii="Courier New" w:hAnsi="Courier New" w:cs="Courier New"/>
          <w:sz w:val="24"/>
          <w:szCs w:val="24"/>
        </w:rPr>
        <w:t>успешно</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выполнен</w:t>
      </w:r>
      <w:proofErr w:type="spellEnd"/>
      <w:r w:rsidRPr="001302B8">
        <w:rPr>
          <w:rStyle w:val="CommonTableChar"/>
          <w:rFonts w:ascii="Courier New" w:hAnsi="Courier New" w:cs="Courier New"/>
          <w:sz w:val="24"/>
          <w:szCs w:val="24"/>
        </w:rPr>
        <w:t>');</w:t>
      </w:r>
    </w:p>
    <w:p w14:paraId="660ACC7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catch (e) {</w:t>
      </w:r>
    </w:p>
    <w:p w14:paraId="4753ACC1"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debugPrint</w:t>
      </w:r>
      <w:proofErr w:type="spellEnd"/>
      <w:r w:rsidRPr="001302B8">
        <w:rPr>
          <w:rStyle w:val="CommonTableChar"/>
          <w:rFonts w:ascii="Courier New" w:hAnsi="Courier New" w:cs="Courier New"/>
          <w:sz w:val="24"/>
          <w:szCs w:val="24"/>
        </w:rPr>
        <w:t>(</w:t>
      </w:r>
      <w:proofErr w:type="gram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Ошибка</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экспорта</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данных</w:t>
      </w:r>
      <w:proofErr w:type="spellEnd"/>
      <w:r w:rsidRPr="001302B8">
        <w:rPr>
          <w:rStyle w:val="CommonTableChar"/>
          <w:rFonts w:ascii="Courier New" w:hAnsi="Courier New" w:cs="Courier New"/>
          <w:sz w:val="24"/>
          <w:szCs w:val="24"/>
        </w:rPr>
        <w:t>: $e');</w:t>
      </w:r>
    </w:p>
    <w:p w14:paraId="70173DAE"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rethrow;</w:t>
      </w:r>
    </w:p>
    <w:p w14:paraId="46A626AF"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
    <w:p w14:paraId="6F26E5C2"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
    <w:p w14:paraId="424929AE" w14:textId="77777777" w:rsidR="001302B8" w:rsidRPr="001302B8" w:rsidRDefault="001302B8" w:rsidP="001302B8">
      <w:pPr>
        <w:pStyle w:val="Code"/>
        <w:rPr>
          <w:rStyle w:val="CommonTableChar"/>
          <w:rFonts w:ascii="Courier New" w:hAnsi="Courier New" w:cs="Courier New"/>
          <w:sz w:val="24"/>
          <w:szCs w:val="24"/>
        </w:rPr>
      </w:pPr>
    </w:p>
    <w:p w14:paraId="0BD0C8C3"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Future&lt;Map&lt;String, dynamic&gt;&gt; _</w:t>
      </w:r>
      <w:proofErr w:type="spellStart"/>
      <w:proofErr w:type="gramStart"/>
      <w:r w:rsidRPr="001302B8">
        <w:rPr>
          <w:rStyle w:val="CommonTableChar"/>
          <w:rFonts w:ascii="Courier New" w:hAnsi="Courier New" w:cs="Courier New"/>
          <w:sz w:val="24"/>
          <w:szCs w:val="24"/>
        </w:rPr>
        <w:t>collectBackupData</w:t>
      </w:r>
      <w:proofErr w:type="spellEnd"/>
      <w:r w:rsidRPr="001302B8">
        <w:rPr>
          <w:rStyle w:val="CommonTableChar"/>
          <w:rFonts w:ascii="Courier New" w:hAnsi="Courier New" w:cs="Courier New"/>
          <w:sz w:val="24"/>
          <w:szCs w:val="24"/>
        </w:rPr>
        <w:t>(</w:t>
      </w:r>
      <w:proofErr w:type="gramEnd"/>
      <w:r w:rsidRPr="001302B8">
        <w:rPr>
          <w:rStyle w:val="CommonTableChar"/>
          <w:rFonts w:ascii="Courier New" w:hAnsi="Courier New" w:cs="Courier New"/>
          <w:sz w:val="24"/>
          <w:szCs w:val="24"/>
        </w:rPr>
        <w:t>) async {</w:t>
      </w:r>
    </w:p>
    <w:p w14:paraId="63B29E6E"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try {</w:t>
      </w:r>
    </w:p>
    <w:p w14:paraId="5674C7A3"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ID </w:t>
      </w:r>
      <w:proofErr w:type="spellStart"/>
      <w:r w:rsidRPr="001302B8">
        <w:rPr>
          <w:rStyle w:val="CommonTableChar"/>
          <w:rFonts w:ascii="Courier New" w:hAnsi="Courier New" w:cs="Courier New"/>
          <w:sz w:val="24"/>
          <w:szCs w:val="24"/>
        </w:rPr>
        <w:t>корист</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напрямую</w:t>
      </w:r>
      <w:proofErr w:type="spellEnd"/>
      <w:r w:rsidRPr="001302B8">
        <w:rPr>
          <w:rStyle w:val="CommonTableChar"/>
          <w:rFonts w:ascii="Courier New" w:hAnsi="Courier New" w:cs="Courier New"/>
          <w:sz w:val="24"/>
          <w:szCs w:val="24"/>
        </w:rPr>
        <w:t xml:space="preserve"> з Firebase</w:t>
      </w:r>
    </w:p>
    <w:p w14:paraId="591BA4B6"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lastRenderedPageBreak/>
        <w:t xml:space="preserve">      final </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 xml:space="preserve"> = </w:t>
      </w:r>
      <w:proofErr w:type="gramStart"/>
      <w:r w:rsidRPr="001302B8">
        <w:rPr>
          <w:rStyle w:val="CommonTableChar"/>
          <w:rFonts w:ascii="Courier New" w:hAnsi="Courier New" w:cs="Courier New"/>
          <w:sz w:val="24"/>
          <w:szCs w:val="24"/>
        </w:rPr>
        <w:t>FirebaseAuth.instance.</w:t>
      </w:r>
      <w:proofErr w:type="spellStart"/>
      <w:r w:rsidRPr="001302B8">
        <w:rPr>
          <w:rStyle w:val="CommonTableChar"/>
          <w:rFonts w:ascii="Courier New" w:hAnsi="Courier New" w:cs="Courier New"/>
          <w:sz w:val="24"/>
          <w:szCs w:val="24"/>
        </w:rPr>
        <w:t>currentUser</w:t>
      </w:r>
      <w:proofErr w:type="spellEnd"/>
      <w:r w:rsidRPr="001302B8">
        <w:rPr>
          <w:rStyle w:val="CommonTableChar"/>
          <w:rFonts w:ascii="Courier New" w:hAnsi="Courier New" w:cs="Courier New"/>
          <w:sz w:val="24"/>
          <w:szCs w:val="24"/>
        </w:rPr>
        <w:t>?.</w:t>
      </w:r>
      <w:proofErr w:type="spellStart"/>
      <w:proofErr w:type="gramEnd"/>
      <w:r w:rsidRPr="001302B8">
        <w:rPr>
          <w:rStyle w:val="CommonTableChar"/>
          <w:rFonts w:ascii="Courier New" w:hAnsi="Courier New" w:cs="Courier New"/>
          <w:sz w:val="24"/>
          <w:szCs w:val="24"/>
        </w:rPr>
        <w:t>uid</w:t>
      </w:r>
      <w:proofErr w:type="spellEnd"/>
      <w:r w:rsidRPr="001302B8">
        <w:rPr>
          <w:rStyle w:val="CommonTableChar"/>
          <w:rFonts w:ascii="Courier New" w:hAnsi="Courier New" w:cs="Courier New"/>
          <w:sz w:val="24"/>
          <w:szCs w:val="24"/>
        </w:rPr>
        <w:t>;</w:t>
      </w:r>
    </w:p>
    <w:p w14:paraId="148AB48F"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if (</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 xml:space="preserve"> == null) return {'error': '</w:t>
      </w:r>
      <w:proofErr w:type="spellStart"/>
      <w:r w:rsidRPr="001302B8">
        <w:rPr>
          <w:rStyle w:val="CommonTableChar"/>
          <w:rFonts w:ascii="Courier New" w:hAnsi="Courier New" w:cs="Courier New"/>
          <w:sz w:val="24"/>
          <w:szCs w:val="24"/>
        </w:rPr>
        <w:t>Пользователь</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не</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авторизован</w:t>
      </w:r>
      <w:proofErr w:type="spellEnd"/>
      <w:r w:rsidRPr="001302B8">
        <w:rPr>
          <w:rStyle w:val="CommonTableChar"/>
          <w:rFonts w:ascii="Courier New" w:hAnsi="Courier New" w:cs="Courier New"/>
          <w:sz w:val="24"/>
          <w:szCs w:val="24"/>
        </w:rPr>
        <w:t>'};</w:t>
      </w:r>
    </w:p>
    <w:p w14:paraId="283D8EA5"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 xml:space="preserve"> = await </w:t>
      </w:r>
      <w:proofErr w:type="spellStart"/>
      <w:r w:rsidRPr="001302B8">
        <w:rPr>
          <w:rStyle w:val="CommonTableChar"/>
          <w:rFonts w:ascii="Courier New" w:hAnsi="Courier New" w:cs="Courier New"/>
          <w:sz w:val="24"/>
          <w:szCs w:val="24"/>
        </w:rPr>
        <w:t>dbService.getFamilyIdForUser</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w:t>
      </w:r>
    </w:p>
    <w:p w14:paraId="5C96085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if (</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 xml:space="preserve"> == null) return {'error': '</w:t>
      </w:r>
      <w:proofErr w:type="spellStart"/>
      <w:r w:rsidRPr="001302B8">
        <w:rPr>
          <w:rStyle w:val="CommonTableChar"/>
          <w:rFonts w:ascii="Courier New" w:hAnsi="Courier New" w:cs="Courier New"/>
          <w:sz w:val="24"/>
          <w:szCs w:val="24"/>
        </w:rPr>
        <w:t>Пользователь</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не</w:t>
      </w:r>
      <w:proofErr w:type="spellEnd"/>
      <w:r w:rsidRPr="001302B8">
        <w:rPr>
          <w:rStyle w:val="CommonTableChar"/>
          <w:rFonts w:ascii="Courier New" w:hAnsi="Courier New" w:cs="Courier New"/>
          <w:sz w:val="24"/>
          <w:szCs w:val="24"/>
        </w:rPr>
        <w:t xml:space="preserve"> в </w:t>
      </w:r>
      <w:proofErr w:type="spellStart"/>
      <w:r w:rsidRPr="001302B8">
        <w:rPr>
          <w:rStyle w:val="CommonTableChar"/>
          <w:rFonts w:ascii="Courier New" w:hAnsi="Courier New" w:cs="Courier New"/>
          <w:sz w:val="24"/>
          <w:szCs w:val="24"/>
        </w:rPr>
        <w:t>семье</w:t>
      </w:r>
      <w:proofErr w:type="spellEnd"/>
      <w:r w:rsidRPr="001302B8">
        <w:rPr>
          <w:rStyle w:val="CommonTableChar"/>
          <w:rFonts w:ascii="Courier New" w:hAnsi="Courier New" w:cs="Courier New"/>
          <w:sz w:val="24"/>
          <w:szCs w:val="24"/>
        </w:rPr>
        <w:t>'};</w:t>
      </w:r>
    </w:p>
    <w:p w14:paraId="02CBA903"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accounts = await </w:t>
      </w:r>
      <w:proofErr w:type="spellStart"/>
      <w:r w:rsidRPr="001302B8">
        <w:rPr>
          <w:rStyle w:val="CommonTableChar"/>
          <w:rFonts w:ascii="Courier New" w:hAnsi="Courier New" w:cs="Courier New"/>
          <w:sz w:val="24"/>
          <w:szCs w:val="24"/>
        </w:rPr>
        <w:t>dbService.getAccounts</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w:t>
      </w:r>
    </w:p>
    <w:p w14:paraId="5A1F87AB"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transactions = await </w:t>
      </w:r>
      <w:proofErr w:type="spellStart"/>
      <w:r w:rsidRPr="001302B8">
        <w:rPr>
          <w:rStyle w:val="CommonTableChar"/>
          <w:rFonts w:ascii="Courier New" w:hAnsi="Courier New" w:cs="Courier New"/>
          <w:sz w:val="24"/>
          <w:szCs w:val="24"/>
        </w:rPr>
        <w:t>dbService.getTransactions</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w:t>
      </w:r>
    </w:p>
    <w:p w14:paraId="06A49214"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w:t>
      </w:r>
      <w:proofErr w:type="spellStart"/>
      <w:r w:rsidRPr="001302B8">
        <w:rPr>
          <w:rStyle w:val="CommonTableChar"/>
          <w:rFonts w:ascii="Courier New" w:hAnsi="Courier New" w:cs="Courier New"/>
          <w:sz w:val="24"/>
          <w:szCs w:val="24"/>
        </w:rPr>
        <w:t>категории</w:t>
      </w:r>
      <w:proofErr w:type="spellEnd"/>
    </w:p>
    <w:p w14:paraId="7284C368"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w:t>
      </w:r>
      <w:proofErr w:type="spellStart"/>
      <w:r w:rsidRPr="001302B8">
        <w:rPr>
          <w:rStyle w:val="CommonTableChar"/>
          <w:rFonts w:ascii="Courier New" w:hAnsi="Courier New" w:cs="Courier New"/>
          <w:sz w:val="24"/>
          <w:szCs w:val="24"/>
        </w:rPr>
        <w:t>expenseCategories</w:t>
      </w:r>
      <w:proofErr w:type="spellEnd"/>
      <w:r w:rsidRPr="001302B8">
        <w:rPr>
          <w:rStyle w:val="CommonTableChar"/>
          <w:rFonts w:ascii="Courier New" w:hAnsi="Courier New" w:cs="Courier New"/>
          <w:sz w:val="24"/>
          <w:szCs w:val="24"/>
        </w:rPr>
        <w:t xml:space="preserve"> = await </w:t>
      </w:r>
      <w:proofErr w:type="spellStart"/>
      <w:r w:rsidRPr="001302B8">
        <w:rPr>
          <w:rStyle w:val="CommonTableChar"/>
          <w:rFonts w:ascii="Courier New" w:hAnsi="Courier New" w:cs="Courier New"/>
          <w:sz w:val="24"/>
          <w:szCs w:val="24"/>
        </w:rPr>
        <w:t>dbService.getCategories</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 true);</w:t>
      </w:r>
    </w:p>
    <w:p w14:paraId="6A496B2F"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final </w:t>
      </w:r>
      <w:proofErr w:type="spellStart"/>
      <w:r w:rsidRPr="001302B8">
        <w:rPr>
          <w:rStyle w:val="CommonTableChar"/>
          <w:rFonts w:ascii="Courier New" w:hAnsi="Courier New" w:cs="Courier New"/>
          <w:sz w:val="24"/>
          <w:szCs w:val="24"/>
        </w:rPr>
        <w:t>incomeCategories</w:t>
      </w:r>
      <w:proofErr w:type="spellEnd"/>
      <w:r w:rsidRPr="001302B8">
        <w:rPr>
          <w:rStyle w:val="CommonTableChar"/>
          <w:rFonts w:ascii="Courier New" w:hAnsi="Courier New" w:cs="Courier New"/>
          <w:sz w:val="24"/>
          <w:szCs w:val="24"/>
        </w:rPr>
        <w:t xml:space="preserve"> = await </w:t>
      </w:r>
      <w:proofErr w:type="spellStart"/>
      <w:r w:rsidRPr="001302B8">
        <w:rPr>
          <w:rStyle w:val="CommonTableChar"/>
          <w:rFonts w:ascii="Courier New" w:hAnsi="Courier New" w:cs="Courier New"/>
          <w:sz w:val="24"/>
          <w:szCs w:val="24"/>
        </w:rPr>
        <w:t>dbService.getCategories</w:t>
      </w:r>
      <w:proofErr w:type="spell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 false);</w:t>
      </w:r>
    </w:p>
    <w:p w14:paraId="1DA1D466" w14:textId="77777777" w:rsidR="001302B8" w:rsidRPr="001302B8" w:rsidRDefault="001302B8" w:rsidP="001302B8">
      <w:pPr>
        <w:pStyle w:val="Code"/>
        <w:rPr>
          <w:rStyle w:val="CommonTableChar"/>
          <w:rFonts w:ascii="Courier New" w:hAnsi="Courier New" w:cs="Courier New"/>
          <w:sz w:val="24"/>
          <w:szCs w:val="24"/>
        </w:rPr>
      </w:pPr>
    </w:p>
    <w:p w14:paraId="645E1D3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return {</w:t>
      </w:r>
    </w:p>
    <w:p w14:paraId="0994218D"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'timestamp': </w:t>
      </w:r>
      <w:proofErr w:type="spellStart"/>
      <w:r w:rsidRPr="001302B8">
        <w:rPr>
          <w:rStyle w:val="CommonTableChar"/>
          <w:rFonts w:ascii="Courier New" w:hAnsi="Courier New" w:cs="Courier New"/>
          <w:sz w:val="24"/>
          <w:szCs w:val="24"/>
        </w:rPr>
        <w:t>DateTime.now</w:t>
      </w:r>
      <w:proofErr w:type="spellEnd"/>
      <w:r w:rsidRPr="001302B8">
        <w:rPr>
          <w:rStyle w:val="CommonTableChar"/>
          <w:rFonts w:ascii="Courier New" w:hAnsi="Courier New" w:cs="Courier New"/>
          <w:sz w:val="24"/>
          <w:szCs w:val="24"/>
        </w:rPr>
        <w:t>(</w:t>
      </w:r>
      <w:proofErr w:type="gramStart"/>
      <w:r w:rsidRPr="001302B8">
        <w:rPr>
          <w:rStyle w:val="CommonTableChar"/>
          <w:rFonts w:ascii="Courier New" w:hAnsi="Courier New" w:cs="Courier New"/>
          <w:sz w:val="24"/>
          <w:szCs w:val="24"/>
        </w:rPr>
        <w:t>).toIso</w:t>
      </w:r>
      <w:proofErr w:type="gramEnd"/>
      <w:r w:rsidRPr="001302B8">
        <w:rPr>
          <w:rStyle w:val="CommonTableChar"/>
          <w:rFonts w:ascii="Courier New" w:hAnsi="Courier New" w:cs="Courier New"/>
          <w:sz w:val="24"/>
          <w:szCs w:val="24"/>
        </w:rPr>
        <w:t>8601String(),</w:t>
      </w:r>
    </w:p>
    <w:p w14:paraId="12D7CBC8"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w:t>
      </w:r>
    </w:p>
    <w:p w14:paraId="7BB17BE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familyId</w:t>
      </w:r>
      <w:proofErr w:type="spellEnd"/>
      <w:r w:rsidRPr="001302B8">
        <w:rPr>
          <w:rStyle w:val="CommonTableChar"/>
          <w:rFonts w:ascii="Courier New" w:hAnsi="Courier New" w:cs="Courier New"/>
          <w:sz w:val="24"/>
          <w:szCs w:val="24"/>
        </w:rPr>
        <w:t>,</w:t>
      </w:r>
    </w:p>
    <w:p w14:paraId="62EBAC0D"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'accounts': </w:t>
      </w:r>
      <w:proofErr w:type="spellStart"/>
      <w:r w:rsidRPr="001302B8">
        <w:rPr>
          <w:rStyle w:val="CommonTableChar"/>
          <w:rFonts w:ascii="Courier New" w:hAnsi="Courier New" w:cs="Courier New"/>
          <w:sz w:val="24"/>
          <w:szCs w:val="24"/>
        </w:rPr>
        <w:t>accounts.map</w:t>
      </w:r>
      <w:proofErr w:type="spellEnd"/>
      <w:r w:rsidRPr="001302B8">
        <w:rPr>
          <w:rStyle w:val="CommonTableChar"/>
          <w:rFonts w:ascii="Courier New" w:hAnsi="Courier New" w:cs="Courier New"/>
          <w:sz w:val="24"/>
          <w:szCs w:val="24"/>
        </w:rPr>
        <w:t>((a) =&gt; {</w:t>
      </w:r>
    </w:p>
    <w:p w14:paraId="06346C3B"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accountId</w:t>
      </w:r>
      <w:proofErr w:type="spellEnd"/>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a.accountId</w:t>
      </w:r>
      <w:proofErr w:type="spellEnd"/>
      <w:proofErr w:type="gramEnd"/>
      <w:r w:rsidRPr="001302B8">
        <w:rPr>
          <w:rStyle w:val="CommonTableChar"/>
          <w:rFonts w:ascii="Courier New" w:hAnsi="Courier New" w:cs="Courier New"/>
          <w:sz w:val="24"/>
          <w:szCs w:val="24"/>
        </w:rPr>
        <w:t>,</w:t>
      </w:r>
    </w:p>
    <w:p w14:paraId="2428D06D"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'name': a.name,</w:t>
      </w:r>
    </w:p>
    <w:p w14:paraId="4CD0B9E4"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'balance': </w:t>
      </w:r>
      <w:proofErr w:type="spellStart"/>
      <w:proofErr w:type="gramStart"/>
      <w:r w:rsidRPr="001302B8">
        <w:rPr>
          <w:rStyle w:val="CommonTableChar"/>
          <w:rFonts w:ascii="Courier New" w:hAnsi="Courier New" w:cs="Courier New"/>
          <w:sz w:val="24"/>
          <w:szCs w:val="24"/>
        </w:rPr>
        <w:t>a.balance</w:t>
      </w:r>
      <w:proofErr w:type="spellEnd"/>
      <w:proofErr w:type="gramEnd"/>
      <w:r w:rsidRPr="001302B8">
        <w:rPr>
          <w:rStyle w:val="CommonTableChar"/>
          <w:rFonts w:ascii="Courier New" w:hAnsi="Courier New" w:cs="Courier New"/>
          <w:sz w:val="24"/>
          <w:szCs w:val="24"/>
        </w:rPr>
        <w:t>,</w:t>
      </w:r>
    </w:p>
    <w:p w14:paraId="7E7846ED"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'currency': </w:t>
      </w:r>
      <w:proofErr w:type="spellStart"/>
      <w:proofErr w:type="gramStart"/>
      <w:r w:rsidRPr="001302B8">
        <w:rPr>
          <w:rStyle w:val="CommonTableChar"/>
          <w:rFonts w:ascii="Courier New" w:hAnsi="Courier New" w:cs="Courier New"/>
          <w:sz w:val="24"/>
          <w:szCs w:val="24"/>
        </w:rPr>
        <w:t>a.currency</w:t>
      </w:r>
      <w:proofErr w:type="spellEnd"/>
      <w:proofErr w:type="gramEnd"/>
      <w:r w:rsidRPr="001302B8">
        <w:rPr>
          <w:rStyle w:val="CommonTableChar"/>
          <w:rFonts w:ascii="Courier New" w:hAnsi="Courier New" w:cs="Courier New"/>
          <w:sz w:val="24"/>
          <w:szCs w:val="24"/>
        </w:rPr>
        <w:t>,</w:t>
      </w:r>
    </w:p>
    <w:p w14:paraId="6745EFE6"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a.userId</w:t>
      </w:r>
      <w:proofErr w:type="spellEnd"/>
      <w:proofErr w:type="gramEnd"/>
      <w:r w:rsidRPr="001302B8">
        <w:rPr>
          <w:rStyle w:val="CommonTableChar"/>
          <w:rFonts w:ascii="Courier New" w:hAnsi="Courier New" w:cs="Courier New"/>
          <w:sz w:val="24"/>
          <w:szCs w:val="24"/>
        </w:rPr>
        <w:t>,</w:t>
      </w:r>
    </w:p>
    <w:p w14:paraId="011149DD"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gramStart"/>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toList</w:t>
      </w:r>
      <w:proofErr w:type="spellEnd"/>
      <w:proofErr w:type="gramEnd"/>
      <w:r w:rsidRPr="001302B8">
        <w:rPr>
          <w:rStyle w:val="CommonTableChar"/>
          <w:rFonts w:ascii="Courier New" w:hAnsi="Courier New" w:cs="Courier New"/>
          <w:sz w:val="24"/>
          <w:szCs w:val="24"/>
        </w:rPr>
        <w:t>(),</w:t>
      </w:r>
    </w:p>
    <w:p w14:paraId="0F4B47B4"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'transactions': </w:t>
      </w:r>
      <w:proofErr w:type="spellStart"/>
      <w:r w:rsidRPr="001302B8">
        <w:rPr>
          <w:rStyle w:val="CommonTableChar"/>
          <w:rFonts w:ascii="Courier New" w:hAnsi="Courier New" w:cs="Courier New"/>
          <w:sz w:val="24"/>
          <w:szCs w:val="24"/>
        </w:rPr>
        <w:t>transactions.map</w:t>
      </w:r>
      <w:proofErr w:type="spellEnd"/>
      <w:r w:rsidRPr="001302B8">
        <w:rPr>
          <w:rStyle w:val="CommonTableChar"/>
          <w:rFonts w:ascii="Courier New" w:hAnsi="Courier New" w:cs="Courier New"/>
          <w:sz w:val="24"/>
          <w:szCs w:val="24"/>
        </w:rPr>
        <w:t>((t) =&gt; {</w:t>
      </w:r>
    </w:p>
    <w:p w14:paraId="560A8282"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'amount': </w:t>
      </w:r>
      <w:proofErr w:type="spellStart"/>
      <w:proofErr w:type="gramStart"/>
      <w:r w:rsidRPr="001302B8">
        <w:rPr>
          <w:rStyle w:val="CommonTableChar"/>
          <w:rFonts w:ascii="Courier New" w:hAnsi="Courier New" w:cs="Courier New"/>
          <w:sz w:val="24"/>
          <w:szCs w:val="24"/>
        </w:rPr>
        <w:t>t.amount</w:t>
      </w:r>
      <w:proofErr w:type="spellEnd"/>
      <w:proofErr w:type="gramEnd"/>
      <w:r w:rsidRPr="001302B8">
        <w:rPr>
          <w:rStyle w:val="CommonTableChar"/>
          <w:rFonts w:ascii="Courier New" w:hAnsi="Courier New" w:cs="Courier New"/>
          <w:sz w:val="24"/>
          <w:szCs w:val="24"/>
        </w:rPr>
        <w:t>,</w:t>
      </w:r>
    </w:p>
    <w:p w14:paraId="6C3D8A75"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'category': </w:t>
      </w:r>
      <w:proofErr w:type="spellStart"/>
      <w:proofErr w:type="gramStart"/>
      <w:r w:rsidRPr="001302B8">
        <w:rPr>
          <w:rStyle w:val="CommonTableChar"/>
          <w:rFonts w:ascii="Courier New" w:hAnsi="Courier New" w:cs="Courier New"/>
          <w:sz w:val="24"/>
          <w:szCs w:val="24"/>
        </w:rPr>
        <w:t>t.category</w:t>
      </w:r>
      <w:proofErr w:type="spellEnd"/>
      <w:proofErr w:type="gramEnd"/>
      <w:r w:rsidRPr="001302B8">
        <w:rPr>
          <w:rStyle w:val="CommonTableChar"/>
          <w:rFonts w:ascii="Courier New" w:hAnsi="Courier New" w:cs="Courier New"/>
          <w:sz w:val="24"/>
          <w:szCs w:val="24"/>
        </w:rPr>
        <w:t>,</w:t>
      </w:r>
    </w:p>
    <w:p w14:paraId="0FF588C4"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isExpense</w:t>
      </w:r>
      <w:proofErr w:type="spellEnd"/>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t.isExpense</w:t>
      </w:r>
      <w:proofErr w:type="spellEnd"/>
      <w:proofErr w:type="gramEnd"/>
      <w:r w:rsidRPr="001302B8">
        <w:rPr>
          <w:rStyle w:val="CommonTableChar"/>
          <w:rFonts w:ascii="Courier New" w:hAnsi="Courier New" w:cs="Courier New"/>
          <w:sz w:val="24"/>
          <w:szCs w:val="24"/>
        </w:rPr>
        <w:t>,</w:t>
      </w:r>
    </w:p>
    <w:p w14:paraId="598C8E29"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'date': </w:t>
      </w:r>
      <w:proofErr w:type="gramStart"/>
      <w:r w:rsidRPr="001302B8">
        <w:rPr>
          <w:rStyle w:val="CommonTableChar"/>
          <w:rFonts w:ascii="Courier New" w:hAnsi="Courier New" w:cs="Courier New"/>
          <w:sz w:val="24"/>
          <w:szCs w:val="24"/>
        </w:rPr>
        <w:t>t.date</w:t>
      </w:r>
      <w:proofErr w:type="gramEnd"/>
      <w:r w:rsidRPr="001302B8">
        <w:rPr>
          <w:rStyle w:val="CommonTableChar"/>
          <w:rFonts w:ascii="Courier New" w:hAnsi="Courier New" w:cs="Courier New"/>
          <w:sz w:val="24"/>
          <w:szCs w:val="24"/>
        </w:rPr>
        <w:t>?.toIso8601String(),</w:t>
      </w:r>
    </w:p>
    <w:p w14:paraId="00369543"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accountId</w:t>
      </w:r>
      <w:proofErr w:type="spellEnd"/>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t.accountId</w:t>
      </w:r>
      <w:proofErr w:type="spellEnd"/>
      <w:proofErr w:type="gramEnd"/>
      <w:r w:rsidRPr="001302B8">
        <w:rPr>
          <w:rStyle w:val="CommonTableChar"/>
          <w:rFonts w:ascii="Courier New" w:hAnsi="Courier New" w:cs="Courier New"/>
          <w:sz w:val="24"/>
          <w:szCs w:val="24"/>
        </w:rPr>
        <w:t>,</w:t>
      </w:r>
    </w:p>
    <w:p w14:paraId="4908E110"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userId</w:t>
      </w:r>
      <w:proofErr w:type="spellEnd"/>
      <w:r w:rsidRPr="001302B8">
        <w:rPr>
          <w:rStyle w:val="CommonTableChar"/>
          <w:rFonts w:ascii="Courier New" w:hAnsi="Courier New" w:cs="Courier New"/>
          <w:sz w:val="24"/>
          <w:szCs w:val="24"/>
        </w:rPr>
        <w:t xml:space="preserve">': </w:t>
      </w:r>
      <w:proofErr w:type="spellStart"/>
      <w:proofErr w:type="gramStart"/>
      <w:r w:rsidRPr="001302B8">
        <w:rPr>
          <w:rStyle w:val="CommonTableChar"/>
          <w:rFonts w:ascii="Courier New" w:hAnsi="Courier New" w:cs="Courier New"/>
          <w:sz w:val="24"/>
          <w:szCs w:val="24"/>
        </w:rPr>
        <w:t>t.userId</w:t>
      </w:r>
      <w:proofErr w:type="spellEnd"/>
      <w:proofErr w:type="gramEnd"/>
      <w:r w:rsidRPr="001302B8">
        <w:rPr>
          <w:rStyle w:val="CommonTableChar"/>
          <w:rFonts w:ascii="Courier New" w:hAnsi="Courier New" w:cs="Courier New"/>
          <w:sz w:val="24"/>
          <w:szCs w:val="24"/>
        </w:rPr>
        <w:t>,</w:t>
      </w:r>
    </w:p>
    <w:p w14:paraId="74AF05B7"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'notes': </w:t>
      </w:r>
      <w:proofErr w:type="spellStart"/>
      <w:proofErr w:type="gramStart"/>
      <w:r w:rsidRPr="001302B8">
        <w:rPr>
          <w:rStyle w:val="CommonTableChar"/>
          <w:rFonts w:ascii="Courier New" w:hAnsi="Courier New" w:cs="Courier New"/>
          <w:sz w:val="24"/>
          <w:szCs w:val="24"/>
        </w:rPr>
        <w:t>t.notes</w:t>
      </w:r>
      <w:proofErr w:type="spellEnd"/>
      <w:proofErr w:type="gramEnd"/>
      <w:r w:rsidRPr="001302B8">
        <w:rPr>
          <w:rStyle w:val="CommonTableChar"/>
          <w:rFonts w:ascii="Courier New" w:hAnsi="Courier New" w:cs="Courier New"/>
          <w:sz w:val="24"/>
          <w:szCs w:val="24"/>
        </w:rPr>
        <w:t>,</w:t>
      </w:r>
    </w:p>
    <w:p w14:paraId="797B4313"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'currency': </w:t>
      </w:r>
      <w:proofErr w:type="spellStart"/>
      <w:proofErr w:type="gramStart"/>
      <w:r w:rsidRPr="001302B8">
        <w:rPr>
          <w:rStyle w:val="CommonTableChar"/>
          <w:rFonts w:ascii="Courier New" w:hAnsi="Courier New" w:cs="Courier New"/>
          <w:sz w:val="24"/>
          <w:szCs w:val="24"/>
        </w:rPr>
        <w:t>t.currency</w:t>
      </w:r>
      <w:proofErr w:type="spellEnd"/>
      <w:proofErr w:type="gramEnd"/>
      <w:r w:rsidRPr="001302B8">
        <w:rPr>
          <w:rStyle w:val="CommonTableChar"/>
          <w:rFonts w:ascii="Courier New" w:hAnsi="Courier New" w:cs="Courier New"/>
          <w:sz w:val="24"/>
          <w:szCs w:val="24"/>
        </w:rPr>
        <w:t>,</w:t>
      </w:r>
    </w:p>
    <w:p w14:paraId="08C92B03"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gramStart"/>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toList</w:t>
      </w:r>
      <w:proofErr w:type="spellEnd"/>
      <w:proofErr w:type="gramEnd"/>
      <w:r w:rsidRPr="001302B8">
        <w:rPr>
          <w:rStyle w:val="CommonTableChar"/>
          <w:rFonts w:ascii="Courier New" w:hAnsi="Courier New" w:cs="Courier New"/>
          <w:sz w:val="24"/>
          <w:szCs w:val="24"/>
        </w:rPr>
        <w:t>(),</w:t>
      </w:r>
    </w:p>
    <w:p w14:paraId="2883D65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'categories': {</w:t>
      </w:r>
    </w:p>
    <w:p w14:paraId="64C30060"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'expense': </w:t>
      </w:r>
      <w:proofErr w:type="spellStart"/>
      <w:r w:rsidRPr="001302B8">
        <w:rPr>
          <w:rStyle w:val="CommonTableChar"/>
          <w:rFonts w:ascii="Courier New" w:hAnsi="Courier New" w:cs="Courier New"/>
          <w:sz w:val="24"/>
          <w:szCs w:val="24"/>
        </w:rPr>
        <w:t>expenseCategories</w:t>
      </w:r>
      <w:proofErr w:type="spellEnd"/>
      <w:r w:rsidRPr="001302B8">
        <w:rPr>
          <w:rStyle w:val="CommonTableChar"/>
          <w:rFonts w:ascii="Courier New" w:hAnsi="Courier New" w:cs="Courier New"/>
          <w:sz w:val="24"/>
          <w:szCs w:val="24"/>
        </w:rPr>
        <w:t>,</w:t>
      </w:r>
    </w:p>
    <w:p w14:paraId="27F2603B"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'income': </w:t>
      </w:r>
      <w:proofErr w:type="spellStart"/>
      <w:r w:rsidRPr="001302B8">
        <w:rPr>
          <w:rStyle w:val="CommonTableChar"/>
          <w:rFonts w:ascii="Courier New" w:hAnsi="Courier New" w:cs="Courier New"/>
          <w:sz w:val="24"/>
          <w:szCs w:val="24"/>
        </w:rPr>
        <w:t>incomeCategories</w:t>
      </w:r>
      <w:proofErr w:type="spellEnd"/>
      <w:r w:rsidRPr="001302B8">
        <w:rPr>
          <w:rStyle w:val="CommonTableChar"/>
          <w:rFonts w:ascii="Courier New" w:hAnsi="Courier New" w:cs="Courier New"/>
          <w:sz w:val="24"/>
          <w:szCs w:val="24"/>
        </w:rPr>
        <w:t>,</w:t>
      </w:r>
    </w:p>
    <w:p w14:paraId="18628CDB"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
    <w:p w14:paraId="17C263BC"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
    <w:p w14:paraId="1778E34A"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 catch (e) {</w:t>
      </w:r>
    </w:p>
    <w:p w14:paraId="13B44602"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roofErr w:type="gramStart"/>
      <w:r w:rsidRPr="001302B8">
        <w:rPr>
          <w:rStyle w:val="CommonTableChar"/>
          <w:rFonts w:ascii="Courier New" w:hAnsi="Courier New" w:cs="Courier New"/>
          <w:sz w:val="24"/>
          <w:szCs w:val="24"/>
        </w:rPr>
        <w:t>print(</w:t>
      </w:r>
      <w:proofErr w:type="gramEnd"/>
      <w:r w:rsidRPr="001302B8">
        <w:rPr>
          <w:rStyle w:val="CommonTableChar"/>
          <w:rFonts w:ascii="Courier New" w:hAnsi="Courier New" w:cs="Courier New"/>
          <w:sz w:val="24"/>
          <w:szCs w:val="24"/>
        </w:rPr>
        <w:t>'</w:t>
      </w:r>
      <w:proofErr w:type="spellStart"/>
      <w:r w:rsidRPr="001302B8">
        <w:rPr>
          <w:rStyle w:val="CommonTableChar"/>
          <w:rFonts w:ascii="Courier New" w:hAnsi="Courier New" w:cs="Courier New"/>
          <w:sz w:val="24"/>
          <w:szCs w:val="24"/>
        </w:rPr>
        <w:t>Ошибка</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сбора</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данных</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для</w:t>
      </w:r>
      <w:proofErr w:type="spellEnd"/>
      <w:r w:rsidRPr="001302B8">
        <w:rPr>
          <w:rStyle w:val="CommonTableChar"/>
          <w:rFonts w:ascii="Courier New" w:hAnsi="Courier New" w:cs="Courier New"/>
          <w:sz w:val="24"/>
          <w:szCs w:val="24"/>
        </w:rPr>
        <w:t xml:space="preserve"> </w:t>
      </w:r>
      <w:proofErr w:type="spellStart"/>
      <w:r w:rsidRPr="001302B8">
        <w:rPr>
          <w:rStyle w:val="CommonTableChar"/>
          <w:rFonts w:ascii="Courier New" w:hAnsi="Courier New" w:cs="Courier New"/>
          <w:sz w:val="24"/>
          <w:szCs w:val="24"/>
        </w:rPr>
        <w:t>бекапа</w:t>
      </w:r>
      <w:proofErr w:type="spellEnd"/>
      <w:r w:rsidRPr="001302B8">
        <w:rPr>
          <w:rStyle w:val="CommonTableChar"/>
          <w:rFonts w:ascii="Courier New" w:hAnsi="Courier New" w:cs="Courier New"/>
          <w:sz w:val="24"/>
          <w:szCs w:val="24"/>
        </w:rPr>
        <w:t>: $e');</w:t>
      </w:r>
    </w:p>
    <w:p w14:paraId="05EE7014"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return {'error': </w:t>
      </w:r>
      <w:proofErr w:type="spellStart"/>
      <w:proofErr w:type="gramStart"/>
      <w:r w:rsidRPr="001302B8">
        <w:rPr>
          <w:rStyle w:val="CommonTableChar"/>
          <w:rFonts w:ascii="Courier New" w:hAnsi="Courier New" w:cs="Courier New"/>
          <w:sz w:val="24"/>
          <w:szCs w:val="24"/>
        </w:rPr>
        <w:t>e.toString</w:t>
      </w:r>
      <w:proofErr w:type="spellEnd"/>
      <w:proofErr w:type="gramEnd"/>
      <w:r w:rsidRPr="001302B8">
        <w:rPr>
          <w:rStyle w:val="CommonTableChar"/>
          <w:rFonts w:ascii="Courier New" w:hAnsi="Courier New" w:cs="Courier New"/>
          <w:sz w:val="24"/>
          <w:szCs w:val="24"/>
        </w:rPr>
        <w:t>()};</w:t>
      </w:r>
    </w:p>
    <w:p w14:paraId="274E6F55"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
    <w:p w14:paraId="0711CEF9" w14:textId="77777777" w:rsidR="001302B8" w:rsidRPr="001302B8"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 xml:space="preserve">  }</w:t>
      </w:r>
    </w:p>
    <w:p w14:paraId="3B52B658" w14:textId="513DD7AF" w:rsidR="00D63711" w:rsidRPr="008705A7" w:rsidRDefault="001302B8" w:rsidP="001302B8">
      <w:pPr>
        <w:pStyle w:val="Code"/>
        <w:rPr>
          <w:rStyle w:val="CommonTableChar"/>
          <w:rFonts w:ascii="Courier New" w:hAnsi="Courier New" w:cs="Courier New"/>
          <w:sz w:val="24"/>
          <w:szCs w:val="24"/>
        </w:rPr>
      </w:pPr>
      <w:r w:rsidRPr="001302B8">
        <w:rPr>
          <w:rStyle w:val="CommonTableChar"/>
          <w:rFonts w:ascii="Courier New" w:hAnsi="Courier New" w:cs="Courier New"/>
          <w:sz w:val="24"/>
          <w:szCs w:val="24"/>
        </w:rPr>
        <w:t>}</w:t>
      </w:r>
    </w:p>
    <w:p w14:paraId="48EA2380" w14:textId="6F2A2F99" w:rsidR="00D63711" w:rsidRDefault="00D63711" w:rsidP="00AC043C">
      <w:pPr>
        <w:pStyle w:val="CommonTable"/>
        <w:rPr>
          <w:rStyle w:val="CommonTableChar"/>
          <w:lang w:val="uk-UA"/>
        </w:rPr>
      </w:pPr>
    </w:p>
    <w:p w14:paraId="485DA62E" w14:textId="3A0D63E8" w:rsidR="00D63711" w:rsidRPr="00AC043C" w:rsidRDefault="00D63711" w:rsidP="00D63711">
      <w:pPr>
        <w:pStyle w:val="Title2nd"/>
      </w:pPr>
      <w:r w:rsidRPr="00AC043C">
        <w:lastRenderedPageBreak/>
        <w:t>Б.</w:t>
      </w:r>
      <w:r w:rsidR="00DE5A8E">
        <w:rPr>
          <w:lang w:val="ru-RU"/>
        </w:rPr>
        <w:t>23</w:t>
      </w:r>
      <w:r w:rsidRPr="00AC043C">
        <w:t xml:space="preserve"> </w:t>
      </w:r>
      <w:proofErr w:type="spellStart"/>
      <w:r w:rsidR="00867567" w:rsidRPr="00867567">
        <w:rPr>
          <w:rStyle w:val="CommonTableChar"/>
          <w:lang w:val="uk-UA"/>
        </w:rPr>
        <w:t>currency_service.dart</w:t>
      </w:r>
      <w:proofErr w:type="spellEnd"/>
    </w:p>
    <w:p w14:paraId="4BBD0F79" w14:textId="4CCFB143" w:rsidR="00D63711" w:rsidRPr="009852DD" w:rsidRDefault="00BD38B9" w:rsidP="00D63711">
      <w:pPr>
        <w:pStyle w:val="CommonTable"/>
        <w:rPr>
          <w:rStyle w:val="CommonTableChar"/>
          <w:lang w:val="uk-UA"/>
        </w:rPr>
      </w:pPr>
      <w:r w:rsidRPr="00BD38B9">
        <w:rPr>
          <w:rStyle w:val="CommonTableChar"/>
          <w:lang w:val="uk-UA"/>
        </w:rPr>
        <w:t>У цьому файлі реалізовано сервіс для роботи з різними валютами та конвертації між ними</w:t>
      </w:r>
      <w:r w:rsidR="00D63711" w:rsidRPr="009852DD">
        <w:rPr>
          <w:rStyle w:val="CommonTableChar"/>
          <w:lang w:val="uk-UA"/>
        </w:rPr>
        <w:t>:</w:t>
      </w:r>
    </w:p>
    <w:p w14:paraId="570096E9"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import '</w:t>
      </w:r>
      <w:proofErr w:type="spellStart"/>
      <w:proofErr w:type="gramStart"/>
      <w:r w:rsidRPr="00242F85">
        <w:rPr>
          <w:rStyle w:val="CommonTableChar"/>
          <w:rFonts w:ascii="Courier New" w:hAnsi="Courier New" w:cs="Courier New"/>
          <w:sz w:val="24"/>
          <w:szCs w:val="24"/>
        </w:rPr>
        <w:t>dart:convert</w:t>
      </w:r>
      <w:proofErr w:type="spellEnd"/>
      <w:proofErr w:type="gramEnd"/>
      <w:r w:rsidRPr="00242F85">
        <w:rPr>
          <w:rStyle w:val="CommonTableChar"/>
          <w:rFonts w:ascii="Courier New" w:hAnsi="Courier New" w:cs="Courier New"/>
          <w:sz w:val="24"/>
          <w:szCs w:val="24"/>
        </w:rPr>
        <w:t>';</w:t>
      </w:r>
    </w:p>
    <w:p w14:paraId="4CAA3D8A"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import '</w:t>
      </w:r>
      <w:proofErr w:type="spellStart"/>
      <w:proofErr w:type="gramStart"/>
      <w:r w:rsidRPr="00242F85">
        <w:rPr>
          <w:rStyle w:val="CommonTableChar"/>
          <w:rFonts w:ascii="Courier New" w:hAnsi="Courier New" w:cs="Courier New"/>
          <w:sz w:val="24"/>
          <w:szCs w:val="24"/>
        </w:rPr>
        <w:t>package:http</w:t>
      </w:r>
      <w:proofErr w:type="spellEnd"/>
      <w:r w:rsidRPr="00242F85">
        <w:rPr>
          <w:rStyle w:val="CommonTableChar"/>
          <w:rFonts w:ascii="Courier New" w:hAnsi="Courier New" w:cs="Courier New"/>
          <w:sz w:val="24"/>
          <w:szCs w:val="24"/>
        </w:rPr>
        <w:t>/</w:t>
      </w:r>
      <w:proofErr w:type="spellStart"/>
      <w:r w:rsidRPr="00242F85">
        <w:rPr>
          <w:rStyle w:val="CommonTableChar"/>
          <w:rFonts w:ascii="Courier New" w:hAnsi="Courier New" w:cs="Courier New"/>
          <w:sz w:val="24"/>
          <w:szCs w:val="24"/>
        </w:rPr>
        <w:t>http.dart</w:t>
      </w:r>
      <w:proofErr w:type="spellEnd"/>
      <w:proofErr w:type="gramEnd"/>
      <w:r w:rsidRPr="00242F85">
        <w:rPr>
          <w:rStyle w:val="CommonTableChar"/>
          <w:rFonts w:ascii="Courier New" w:hAnsi="Courier New" w:cs="Courier New"/>
          <w:sz w:val="24"/>
          <w:szCs w:val="24"/>
        </w:rPr>
        <w:t>' as http;</w:t>
      </w:r>
    </w:p>
    <w:p w14:paraId="3A07A941" w14:textId="77777777" w:rsidR="00242F85" w:rsidRPr="00242F85" w:rsidRDefault="00242F85" w:rsidP="00242F85">
      <w:pPr>
        <w:pStyle w:val="Code"/>
        <w:rPr>
          <w:rStyle w:val="CommonTableChar"/>
          <w:rFonts w:ascii="Courier New" w:hAnsi="Courier New" w:cs="Courier New"/>
          <w:sz w:val="24"/>
          <w:szCs w:val="24"/>
        </w:rPr>
      </w:pPr>
    </w:p>
    <w:p w14:paraId="52F4FF73"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class </w:t>
      </w:r>
      <w:proofErr w:type="spellStart"/>
      <w:r w:rsidRPr="00242F85">
        <w:rPr>
          <w:rStyle w:val="CommonTableChar"/>
          <w:rFonts w:ascii="Courier New" w:hAnsi="Courier New" w:cs="Courier New"/>
          <w:sz w:val="24"/>
          <w:szCs w:val="24"/>
        </w:rPr>
        <w:t>CurrencyService</w:t>
      </w:r>
      <w:proofErr w:type="spellEnd"/>
      <w:r w:rsidRPr="00242F85">
        <w:rPr>
          <w:rStyle w:val="CommonTableChar"/>
          <w:rFonts w:ascii="Courier New" w:hAnsi="Courier New" w:cs="Courier New"/>
          <w:sz w:val="24"/>
          <w:szCs w:val="24"/>
        </w:rPr>
        <w:t xml:space="preserve"> {</w:t>
      </w:r>
    </w:p>
    <w:p w14:paraId="1BF8BAA4"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String _</w:t>
      </w:r>
      <w:proofErr w:type="spellStart"/>
      <w:r w:rsidRPr="00242F85">
        <w:rPr>
          <w:rStyle w:val="CommonTableChar"/>
          <w:rFonts w:ascii="Courier New" w:hAnsi="Courier New" w:cs="Courier New"/>
          <w:sz w:val="24"/>
          <w:szCs w:val="24"/>
        </w:rPr>
        <w:t>preferredCurrency</w:t>
      </w:r>
      <w:proofErr w:type="spellEnd"/>
      <w:r w:rsidRPr="00242F85">
        <w:rPr>
          <w:rStyle w:val="CommonTableChar"/>
          <w:rFonts w:ascii="Courier New" w:hAnsi="Courier New" w:cs="Courier New"/>
          <w:sz w:val="24"/>
          <w:szCs w:val="24"/>
        </w:rPr>
        <w:t xml:space="preserve"> = 'UAH';</w:t>
      </w:r>
    </w:p>
    <w:p w14:paraId="301CF394"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Map&lt;String, double&gt; _rates = {</w:t>
      </w:r>
    </w:p>
    <w:p w14:paraId="61B951FA"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'UAH_USD': 0.025,</w:t>
      </w:r>
    </w:p>
    <w:p w14:paraId="1D8ABC2A"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'UAH_EUR': 0.023,</w:t>
      </w:r>
    </w:p>
    <w:p w14:paraId="6E6150A6"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'USD_UAH': 40.0,</w:t>
      </w:r>
    </w:p>
    <w:p w14:paraId="265FF5C1"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'USD_EUR': 0.92,</w:t>
      </w:r>
    </w:p>
    <w:p w14:paraId="4A63B3EC"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'EUR_UAH': 43.5,</w:t>
      </w:r>
    </w:p>
    <w:p w14:paraId="6DFA3129"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'EUR_USD': 1.09,</w:t>
      </w:r>
    </w:p>
    <w:p w14:paraId="323CD63A"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62F32AF0"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roofErr w:type="spellStart"/>
      <w:r w:rsidRPr="00242F85">
        <w:rPr>
          <w:rStyle w:val="CommonTableChar"/>
          <w:rFonts w:ascii="Courier New" w:hAnsi="Courier New" w:cs="Courier New"/>
          <w:sz w:val="24"/>
          <w:szCs w:val="24"/>
        </w:rPr>
        <w:t>DateTime</w:t>
      </w:r>
      <w:proofErr w:type="spellEnd"/>
      <w:r w:rsidRPr="00242F85">
        <w:rPr>
          <w:rStyle w:val="CommonTableChar"/>
          <w:rFonts w:ascii="Courier New" w:hAnsi="Courier New" w:cs="Courier New"/>
          <w:sz w:val="24"/>
          <w:szCs w:val="24"/>
        </w:rPr>
        <w:t>? _</w:t>
      </w:r>
      <w:proofErr w:type="spellStart"/>
      <w:r w:rsidRPr="00242F85">
        <w:rPr>
          <w:rStyle w:val="CommonTableChar"/>
          <w:rFonts w:ascii="Courier New" w:hAnsi="Courier New" w:cs="Courier New"/>
          <w:sz w:val="24"/>
          <w:szCs w:val="24"/>
        </w:rPr>
        <w:t>lastUpdate</w:t>
      </w:r>
      <w:proofErr w:type="spellEnd"/>
      <w:r w:rsidRPr="00242F85">
        <w:rPr>
          <w:rStyle w:val="CommonTableChar"/>
          <w:rFonts w:ascii="Courier New" w:hAnsi="Courier New" w:cs="Courier New"/>
          <w:sz w:val="24"/>
          <w:szCs w:val="24"/>
        </w:rPr>
        <w:t>;</w:t>
      </w:r>
    </w:p>
    <w:p w14:paraId="25C3180C" w14:textId="77777777" w:rsidR="00242F85" w:rsidRPr="00242F85" w:rsidRDefault="00242F85" w:rsidP="00242F85">
      <w:pPr>
        <w:pStyle w:val="Code"/>
        <w:rPr>
          <w:rStyle w:val="CommonTableChar"/>
          <w:rFonts w:ascii="Courier New" w:hAnsi="Courier New" w:cs="Courier New"/>
          <w:sz w:val="24"/>
          <w:szCs w:val="24"/>
        </w:rPr>
      </w:pPr>
    </w:p>
    <w:p w14:paraId="487E5C8D"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Future&lt;String&gt; </w:t>
      </w:r>
      <w:proofErr w:type="spellStart"/>
      <w:proofErr w:type="gramStart"/>
      <w:r w:rsidRPr="00242F85">
        <w:rPr>
          <w:rStyle w:val="CommonTableChar"/>
          <w:rFonts w:ascii="Courier New" w:hAnsi="Courier New" w:cs="Courier New"/>
          <w:sz w:val="24"/>
          <w:szCs w:val="24"/>
        </w:rPr>
        <w:t>getPreferredCurrency</w:t>
      </w:r>
      <w:proofErr w:type="spellEnd"/>
      <w:r w:rsidRPr="00242F85">
        <w:rPr>
          <w:rStyle w:val="CommonTableChar"/>
          <w:rFonts w:ascii="Courier New" w:hAnsi="Courier New" w:cs="Courier New"/>
          <w:sz w:val="24"/>
          <w:szCs w:val="24"/>
        </w:rPr>
        <w:t>(</w:t>
      </w:r>
      <w:proofErr w:type="gramEnd"/>
      <w:r w:rsidRPr="00242F85">
        <w:rPr>
          <w:rStyle w:val="CommonTableChar"/>
          <w:rFonts w:ascii="Courier New" w:hAnsi="Courier New" w:cs="Courier New"/>
          <w:sz w:val="24"/>
          <w:szCs w:val="24"/>
        </w:rPr>
        <w:t>) async {</w:t>
      </w:r>
    </w:p>
    <w:p w14:paraId="32B15F0C"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return _</w:t>
      </w:r>
      <w:proofErr w:type="spellStart"/>
      <w:r w:rsidRPr="00242F85">
        <w:rPr>
          <w:rStyle w:val="CommonTableChar"/>
          <w:rFonts w:ascii="Courier New" w:hAnsi="Courier New" w:cs="Courier New"/>
          <w:sz w:val="24"/>
          <w:szCs w:val="24"/>
        </w:rPr>
        <w:t>preferredCurrency</w:t>
      </w:r>
      <w:proofErr w:type="spellEnd"/>
      <w:r w:rsidRPr="00242F85">
        <w:rPr>
          <w:rStyle w:val="CommonTableChar"/>
          <w:rFonts w:ascii="Courier New" w:hAnsi="Courier New" w:cs="Courier New"/>
          <w:sz w:val="24"/>
          <w:szCs w:val="24"/>
        </w:rPr>
        <w:t>;</w:t>
      </w:r>
    </w:p>
    <w:p w14:paraId="59981052"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39B70623" w14:textId="77777777" w:rsidR="00242F85" w:rsidRPr="00242F85" w:rsidRDefault="00242F85" w:rsidP="00242F85">
      <w:pPr>
        <w:pStyle w:val="Code"/>
        <w:rPr>
          <w:rStyle w:val="CommonTableChar"/>
          <w:rFonts w:ascii="Courier New" w:hAnsi="Courier New" w:cs="Courier New"/>
          <w:sz w:val="24"/>
          <w:szCs w:val="24"/>
        </w:rPr>
      </w:pPr>
    </w:p>
    <w:p w14:paraId="3D733938"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Future&lt;void&gt; </w:t>
      </w:r>
      <w:proofErr w:type="spellStart"/>
      <w:proofErr w:type="gramStart"/>
      <w:r w:rsidRPr="00242F85">
        <w:rPr>
          <w:rStyle w:val="CommonTableChar"/>
          <w:rFonts w:ascii="Courier New" w:hAnsi="Courier New" w:cs="Courier New"/>
          <w:sz w:val="24"/>
          <w:szCs w:val="24"/>
        </w:rPr>
        <w:t>setPreferredCurrency</w:t>
      </w:r>
      <w:proofErr w:type="spellEnd"/>
      <w:r w:rsidRPr="00242F85">
        <w:rPr>
          <w:rStyle w:val="CommonTableChar"/>
          <w:rFonts w:ascii="Courier New" w:hAnsi="Courier New" w:cs="Courier New"/>
          <w:sz w:val="24"/>
          <w:szCs w:val="24"/>
        </w:rPr>
        <w:t>(</w:t>
      </w:r>
      <w:proofErr w:type="gramEnd"/>
      <w:r w:rsidRPr="00242F85">
        <w:rPr>
          <w:rStyle w:val="CommonTableChar"/>
          <w:rFonts w:ascii="Courier New" w:hAnsi="Courier New" w:cs="Courier New"/>
          <w:sz w:val="24"/>
          <w:szCs w:val="24"/>
        </w:rPr>
        <w:t>String currency) async {</w:t>
      </w:r>
    </w:p>
    <w:p w14:paraId="0866DE48"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_</w:t>
      </w:r>
      <w:proofErr w:type="spellStart"/>
      <w:r w:rsidRPr="00242F85">
        <w:rPr>
          <w:rStyle w:val="CommonTableChar"/>
          <w:rFonts w:ascii="Courier New" w:hAnsi="Courier New" w:cs="Courier New"/>
          <w:sz w:val="24"/>
          <w:szCs w:val="24"/>
        </w:rPr>
        <w:t>preferredCurrency</w:t>
      </w:r>
      <w:proofErr w:type="spellEnd"/>
      <w:r w:rsidRPr="00242F85">
        <w:rPr>
          <w:rStyle w:val="CommonTableChar"/>
          <w:rFonts w:ascii="Courier New" w:hAnsi="Courier New" w:cs="Courier New"/>
          <w:sz w:val="24"/>
          <w:szCs w:val="24"/>
        </w:rPr>
        <w:t xml:space="preserve"> = currency;</w:t>
      </w:r>
    </w:p>
    <w:p w14:paraId="6D6A27D3"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1C86C849" w14:textId="77777777" w:rsidR="00242F85" w:rsidRPr="00242F85" w:rsidRDefault="00242F85" w:rsidP="00242F85">
      <w:pPr>
        <w:pStyle w:val="Code"/>
        <w:rPr>
          <w:rStyle w:val="CommonTableChar"/>
          <w:rFonts w:ascii="Courier New" w:hAnsi="Courier New" w:cs="Courier New"/>
          <w:sz w:val="24"/>
          <w:szCs w:val="24"/>
        </w:rPr>
      </w:pPr>
    </w:p>
    <w:p w14:paraId="79BE4B18"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Future&lt;void&gt; </w:t>
      </w:r>
      <w:proofErr w:type="spellStart"/>
      <w:proofErr w:type="gramStart"/>
      <w:r w:rsidRPr="00242F85">
        <w:rPr>
          <w:rStyle w:val="CommonTableChar"/>
          <w:rFonts w:ascii="Courier New" w:hAnsi="Courier New" w:cs="Courier New"/>
          <w:sz w:val="24"/>
          <w:szCs w:val="24"/>
        </w:rPr>
        <w:t>updateRates</w:t>
      </w:r>
      <w:proofErr w:type="spellEnd"/>
      <w:r w:rsidRPr="00242F85">
        <w:rPr>
          <w:rStyle w:val="CommonTableChar"/>
          <w:rFonts w:ascii="Courier New" w:hAnsi="Courier New" w:cs="Courier New"/>
          <w:sz w:val="24"/>
          <w:szCs w:val="24"/>
        </w:rPr>
        <w:t>(</w:t>
      </w:r>
      <w:proofErr w:type="gramEnd"/>
      <w:r w:rsidRPr="00242F85">
        <w:rPr>
          <w:rStyle w:val="CommonTableChar"/>
          <w:rFonts w:ascii="Courier New" w:hAnsi="Courier New" w:cs="Courier New"/>
          <w:sz w:val="24"/>
          <w:szCs w:val="24"/>
        </w:rPr>
        <w:t>) async {</w:t>
      </w:r>
    </w:p>
    <w:p w14:paraId="1453C8DD"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try {</w:t>
      </w:r>
    </w:p>
    <w:p w14:paraId="6D4D848C"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final response = await </w:t>
      </w:r>
      <w:proofErr w:type="spellStart"/>
      <w:proofErr w:type="gramStart"/>
      <w:r w:rsidRPr="00242F85">
        <w:rPr>
          <w:rStyle w:val="CommonTableChar"/>
          <w:rFonts w:ascii="Courier New" w:hAnsi="Courier New" w:cs="Courier New"/>
          <w:sz w:val="24"/>
          <w:szCs w:val="24"/>
        </w:rPr>
        <w:t>http.get</w:t>
      </w:r>
      <w:proofErr w:type="spellEnd"/>
      <w:r w:rsidRPr="00242F85">
        <w:rPr>
          <w:rStyle w:val="CommonTableChar"/>
          <w:rFonts w:ascii="Courier New" w:hAnsi="Courier New" w:cs="Courier New"/>
          <w:sz w:val="24"/>
          <w:szCs w:val="24"/>
        </w:rPr>
        <w:t>(</w:t>
      </w:r>
      <w:proofErr w:type="spellStart"/>
      <w:proofErr w:type="gramEnd"/>
      <w:r w:rsidRPr="00242F85">
        <w:rPr>
          <w:rStyle w:val="CommonTableChar"/>
          <w:rFonts w:ascii="Courier New" w:hAnsi="Courier New" w:cs="Courier New"/>
          <w:sz w:val="24"/>
          <w:szCs w:val="24"/>
        </w:rPr>
        <w:t>Uri.parse</w:t>
      </w:r>
      <w:proofErr w:type="spellEnd"/>
      <w:r w:rsidRPr="00242F85">
        <w:rPr>
          <w:rStyle w:val="CommonTableChar"/>
          <w:rFonts w:ascii="Courier New" w:hAnsi="Courier New" w:cs="Courier New"/>
          <w:sz w:val="24"/>
          <w:szCs w:val="24"/>
        </w:rPr>
        <w:t>(</w:t>
      </w:r>
    </w:p>
    <w:p w14:paraId="51E2ECE3"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'https://api.exchangerate-api.com/v4/latest/UAH'</w:t>
      </w:r>
    </w:p>
    <w:p w14:paraId="09A6AE63"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5A7CD159"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if (</w:t>
      </w:r>
      <w:proofErr w:type="spellStart"/>
      <w:proofErr w:type="gramStart"/>
      <w:r w:rsidRPr="00242F85">
        <w:rPr>
          <w:rStyle w:val="CommonTableChar"/>
          <w:rFonts w:ascii="Courier New" w:hAnsi="Courier New" w:cs="Courier New"/>
          <w:sz w:val="24"/>
          <w:szCs w:val="24"/>
        </w:rPr>
        <w:t>response.statusCode</w:t>
      </w:r>
      <w:proofErr w:type="spellEnd"/>
      <w:proofErr w:type="gramEnd"/>
      <w:r w:rsidRPr="00242F85">
        <w:rPr>
          <w:rStyle w:val="CommonTableChar"/>
          <w:rFonts w:ascii="Courier New" w:hAnsi="Courier New" w:cs="Courier New"/>
          <w:sz w:val="24"/>
          <w:szCs w:val="24"/>
        </w:rPr>
        <w:t xml:space="preserve"> == 200) {</w:t>
      </w:r>
    </w:p>
    <w:p w14:paraId="017824D1"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final data = </w:t>
      </w:r>
      <w:proofErr w:type="spellStart"/>
      <w:r w:rsidRPr="00242F85">
        <w:rPr>
          <w:rStyle w:val="CommonTableChar"/>
          <w:rFonts w:ascii="Courier New" w:hAnsi="Courier New" w:cs="Courier New"/>
          <w:sz w:val="24"/>
          <w:szCs w:val="24"/>
        </w:rPr>
        <w:t>jsonDecode</w:t>
      </w:r>
      <w:proofErr w:type="spellEnd"/>
      <w:r w:rsidRPr="00242F85">
        <w:rPr>
          <w:rStyle w:val="CommonTableChar"/>
          <w:rFonts w:ascii="Courier New" w:hAnsi="Courier New" w:cs="Courier New"/>
          <w:sz w:val="24"/>
          <w:szCs w:val="24"/>
        </w:rPr>
        <w:t>(</w:t>
      </w:r>
      <w:proofErr w:type="spellStart"/>
      <w:proofErr w:type="gramStart"/>
      <w:r w:rsidRPr="00242F85">
        <w:rPr>
          <w:rStyle w:val="CommonTableChar"/>
          <w:rFonts w:ascii="Courier New" w:hAnsi="Courier New" w:cs="Courier New"/>
          <w:sz w:val="24"/>
          <w:szCs w:val="24"/>
        </w:rPr>
        <w:t>response.body</w:t>
      </w:r>
      <w:proofErr w:type="spellEnd"/>
      <w:proofErr w:type="gramEnd"/>
      <w:r w:rsidRPr="00242F85">
        <w:rPr>
          <w:rStyle w:val="CommonTableChar"/>
          <w:rFonts w:ascii="Courier New" w:hAnsi="Courier New" w:cs="Courier New"/>
          <w:sz w:val="24"/>
          <w:szCs w:val="24"/>
        </w:rPr>
        <w:t>);</w:t>
      </w:r>
    </w:p>
    <w:p w14:paraId="79292576"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final rates = data['rates'];</w:t>
      </w:r>
    </w:p>
    <w:p w14:paraId="3A8F2145" w14:textId="77777777" w:rsidR="00242F85" w:rsidRPr="00242F85" w:rsidRDefault="00242F85" w:rsidP="00242F85">
      <w:pPr>
        <w:pStyle w:val="Code"/>
        <w:rPr>
          <w:rStyle w:val="CommonTableChar"/>
          <w:rFonts w:ascii="Courier New" w:hAnsi="Courier New" w:cs="Courier New"/>
          <w:sz w:val="24"/>
          <w:szCs w:val="24"/>
        </w:rPr>
      </w:pPr>
    </w:p>
    <w:p w14:paraId="1FFC2DC2"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_rates = {</w:t>
      </w:r>
    </w:p>
    <w:p w14:paraId="28742F37"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'UAH_USD': 1 / rates['USD'],</w:t>
      </w:r>
    </w:p>
    <w:p w14:paraId="0C440C41"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'UAH_EUR': 1 / rates['EUR'],</w:t>
      </w:r>
    </w:p>
    <w:p w14:paraId="2996C0BA"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'USD_UAH': rates['USD'],</w:t>
      </w:r>
    </w:p>
    <w:p w14:paraId="176C725E"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'USD_EUR': rates['USD'] / rates['EUR'],</w:t>
      </w:r>
    </w:p>
    <w:p w14:paraId="366C4EF9"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'EUR_UAH': rates['EUR'],</w:t>
      </w:r>
    </w:p>
    <w:p w14:paraId="741E8397"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'EUR_USD': rates['EUR'] / rates['USD'],</w:t>
      </w:r>
    </w:p>
    <w:p w14:paraId="51AB2F97"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2F4D97E3"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_</w:t>
      </w:r>
      <w:proofErr w:type="spellStart"/>
      <w:r w:rsidRPr="00242F85">
        <w:rPr>
          <w:rStyle w:val="CommonTableChar"/>
          <w:rFonts w:ascii="Courier New" w:hAnsi="Courier New" w:cs="Courier New"/>
          <w:sz w:val="24"/>
          <w:szCs w:val="24"/>
        </w:rPr>
        <w:t>lastUpdate</w:t>
      </w:r>
      <w:proofErr w:type="spellEnd"/>
      <w:r w:rsidRPr="00242F85">
        <w:rPr>
          <w:rStyle w:val="CommonTableChar"/>
          <w:rFonts w:ascii="Courier New" w:hAnsi="Courier New" w:cs="Courier New"/>
          <w:sz w:val="24"/>
          <w:szCs w:val="24"/>
        </w:rPr>
        <w:t xml:space="preserve"> = </w:t>
      </w:r>
      <w:proofErr w:type="spellStart"/>
      <w:proofErr w:type="gramStart"/>
      <w:r w:rsidRPr="00242F85">
        <w:rPr>
          <w:rStyle w:val="CommonTableChar"/>
          <w:rFonts w:ascii="Courier New" w:hAnsi="Courier New" w:cs="Courier New"/>
          <w:sz w:val="24"/>
          <w:szCs w:val="24"/>
        </w:rPr>
        <w:t>DateTime.now</w:t>
      </w:r>
      <w:proofErr w:type="spellEnd"/>
      <w:r w:rsidRPr="00242F85">
        <w:rPr>
          <w:rStyle w:val="CommonTableChar"/>
          <w:rFonts w:ascii="Courier New" w:hAnsi="Courier New" w:cs="Courier New"/>
          <w:sz w:val="24"/>
          <w:szCs w:val="24"/>
        </w:rPr>
        <w:t>(</w:t>
      </w:r>
      <w:proofErr w:type="gramEnd"/>
      <w:r w:rsidRPr="00242F85">
        <w:rPr>
          <w:rStyle w:val="CommonTableChar"/>
          <w:rFonts w:ascii="Courier New" w:hAnsi="Courier New" w:cs="Courier New"/>
          <w:sz w:val="24"/>
          <w:szCs w:val="24"/>
        </w:rPr>
        <w:t>);</w:t>
      </w:r>
    </w:p>
    <w:p w14:paraId="4EC8A5BF"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028B78C4"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 catch (e) {</w:t>
      </w:r>
    </w:p>
    <w:p w14:paraId="3BA4ABA7"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roofErr w:type="gramStart"/>
      <w:r w:rsidRPr="00242F85">
        <w:rPr>
          <w:rStyle w:val="CommonTableChar"/>
          <w:rFonts w:ascii="Courier New" w:hAnsi="Courier New" w:cs="Courier New"/>
          <w:sz w:val="24"/>
          <w:szCs w:val="24"/>
        </w:rPr>
        <w:t>print(</w:t>
      </w:r>
      <w:proofErr w:type="gramEnd"/>
      <w:r w:rsidRPr="00242F85">
        <w:rPr>
          <w:rStyle w:val="CommonTableChar"/>
          <w:rFonts w:ascii="Courier New" w:hAnsi="Courier New" w:cs="Courier New"/>
          <w:sz w:val="24"/>
          <w:szCs w:val="24"/>
        </w:rPr>
        <w:t>'</w:t>
      </w:r>
      <w:proofErr w:type="spellStart"/>
      <w:r w:rsidRPr="00242F85">
        <w:rPr>
          <w:rStyle w:val="CommonTableChar"/>
          <w:rFonts w:ascii="Courier New" w:hAnsi="Courier New" w:cs="Courier New"/>
          <w:sz w:val="24"/>
          <w:szCs w:val="24"/>
        </w:rPr>
        <w:t>Ошибка</w:t>
      </w:r>
      <w:proofErr w:type="spellEnd"/>
      <w:r w:rsidRPr="00242F85">
        <w:rPr>
          <w:rStyle w:val="CommonTableChar"/>
          <w:rFonts w:ascii="Courier New" w:hAnsi="Courier New" w:cs="Courier New"/>
          <w:sz w:val="24"/>
          <w:szCs w:val="24"/>
        </w:rPr>
        <w:t xml:space="preserve"> </w:t>
      </w:r>
      <w:proofErr w:type="spellStart"/>
      <w:r w:rsidRPr="00242F85">
        <w:rPr>
          <w:rStyle w:val="CommonTableChar"/>
          <w:rFonts w:ascii="Courier New" w:hAnsi="Courier New" w:cs="Courier New"/>
          <w:sz w:val="24"/>
          <w:szCs w:val="24"/>
        </w:rPr>
        <w:t>обновления</w:t>
      </w:r>
      <w:proofErr w:type="spellEnd"/>
      <w:r w:rsidRPr="00242F85">
        <w:rPr>
          <w:rStyle w:val="CommonTableChar"/>
          <w:rFonts w:ascii="Courier New" w:hAnsi="Courier New" w:cs="Courier New"/>
          <w:sz w:val="24"/>
          <w:szCs w:val="24"/>
        </w:rPr>
        <w:t xml:space="preserve"> </w:t>
      </w:r>
      <w:proofErr w:type="spellStart"/>
      <w:r w:rsidRPr="00242F85">
        <w:rPr>
          <w:rStyle w:val="CommonTableChar"/>
          <w:rFonts w:ascii="Courier New" w:hAnsi="Courier New" w:cs="Courier New"/>
          <w:sz w:val="24"/>
          <w:szCs w:val="24"/>
        </w:rPr>
        <w:t>курсов</w:t>
      </w:r>
      <w:proofErr w:type="spellEnd"/>
      <w:r w:rsidRPr="00242F85">
        <w:rPr>
          <w:rStyle w:val="CommonTableChar"/>
          <w:rFonts w:ascii="Courier New" w:hAnsi="Courier New" w:cs="Courier New"/>
          <w:sz w:val="24"/>
          <w:szCs w:val="24"/>
        </w:rPr>
        <w:t xml:space="preserve"> </w:t>
      </w:r>
      <w:proofErr w:type="spellStart"/>
      <w:r w:rsidRPr="00242F85">
        <w:rPr>
          <w:rStyle w:val="CommonTableChar"/>
          <w:rFonts w:ascii="Courier New" w:hAnsi="Courier New" w:cs="Courier New"/>
          <w:sz w:val="24"/>
          <w:szCs w:val="24"/>
        </w:rPr>
        <w:t>валют</w:t>
      </w:r>
      <w:proofErr w:type="spellEnd"/>
      <w:r w:rsidRPr="00242F85">
        <w:rPr>
          <w:rStyle w:val="CommonTableChar"/>
          <w:rFonts w:ascii="Courier New" w:hAnsi="Courier New" w:cs="Courier New"/>
          <w:sz w:val="24"/>
          <w:szCs w:val="24"/>
        </w:rPr>
        <w:t>: $e');</w:t>
      </w:r>
    </w:p>
    <w:p w14:paraId="375A0534"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13867D13"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29790BEF"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lastRenderedPageBreak/>
        <w:t xml:space="preserve">  double </w:t>
      </w:r>
      <w:proofErr w:type="gramStart"/>
      <w:r w:rsidRPr="00242F85">
        <w:rPr>
          <w:rStyle w:val="CommonTableChar"/>
          <w:rFonts w:ascii="Courier New" w:hAnsi="Courier New" w:cs="Courier New"/>
          <w:sz w:val="24"/>
          <w:szCs w:val="24"/>
        </w:rPr>
        <w:t>convert(</w:t>
      </w:r>
      <w:proofErr w:type="gramEnd"/>
      <w:r w:rsidRPr="00242F85">
        <w:rPr>
          <w:rStyle w:val="CommonTableChar"/>
          <w:rFonts w:ascii="Courier New" w:hAnsi="Courier New" w:cs="Courier New"/>
          <w:sz w:val="24"/>
          <w:szCs w:val="24"/>
        </w:rPr>
        <w:t xml:space="preserve">double amount, String </w:t>
      </w:r>
      <w:proofErr w:type="spellStart"/>
      <w:r w:rsidRPr="00242F85">
        <w:rPr>
          <w:rStyle w:val="CommonTableChar"/>
          <w:rFonts w:ascii="Courier New" w:hAnsi="Courier New" w:cs="Courier New"/>
          <w:sz w:val="24"/>
          <w:szCs w:val="24"/>
        </w:rPr>
        <w:t>fromCurrency</w:t>
      </w:r>
      <w:proofErr w:type="spellEnd"/>
      <w:r w:rsidRPr="00242F85">
        <w:rPr>
          <w:rStyle w:val="CommonTableChar"/>
          <w:rFonts w:ascii="Courier New" w:hAnsi="Courier New" w:cs="Courier New"/>
          <w:sz w:val="24"/>
          <w:szCs w:val="24"/>
        </w:rPr>
        <w:t xml:space="preserve">, String </w:t>
      </w:r>
      <w:proofErr w:type="spellStart"/>
      <w:r w:rsidRPr="00242F85">
        <w:rPr>
          <w:rStyle w:val="CommonTableChar"/>
          <w:rFonts w:ascii="Courier New" w:hAnsi="Courier New" w:cs="Courier New"/>
          <w:sz w:val="24"/>
          <w:szCs w:val="24"/>
        </w:rPr>
        <w:t>toCurrency</w:t>
      </w:r>
      <w:proofErr w:type="spellEnd"/>
      <w:r w:rsidRPr="00242F85">
        <w:rPr>
          <w:rStyle w:val="CommonTableChar"/>
          <w:rFonts w:ascii="Courier New" w:hAnsi="Courier New" w:cs="Courier New"/>
          <w:sz w:val="24"/>
          <w:szCs w:val="24"/>
        </w:rPr>
        <w:t>) {</w:t>
      </w:r>
    </w:p>
    <w:p w14:paraId="23CB94FC"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if (</w:t>
      </w:r>
      <w:proofErr w:type="spellStart"/>
      <w:r w:rsidRPr="00242F85">
        <w:rPr>
          <w:rStyle w:val="CommonTableChar"/>
          <w:rFonts w:ascii="Courier New" w:hAnsi="Courier New" w:cs="Courier New"/>
          <w:sz w:val="24"/>
          <w:szCs w:val="24"/>
        </w:rPr>
        <w:t>fromCurrency</w:t>
      </w:r>
      <w:proofErr w:type="spellEnd"/>
      <w:r w:rsidRPr="00242F85">
        <w:rPr>
          <w:rStyle w:val="CommonTableChar"/>
          <w:rFonts w:ascii="Courier New" w:hAnsi="Courier New" w:cs="Courier New"/>
          <w:sz w:val="24"/>
          <w:szCs w:val="24"/>
        </w:rPr>
        <w:t xml:space="preserve"> == </w:t>
      </w:r>
      <w:proofErr w:type="spellStart"/>
      <w:r w:rsidRPr="00242F85">
        <w:rPr>
          <w:rStyle w:val="CommonTableChar"/>
          <w:rFonts w:ascii="Courier New" w:hAnsi="Courier New" w:cs="Courier New"/>
          <w:sz w:val="24"/>
          <w:szCs w:val="24"/>
        </w:rPr>
        <w:t>toCurrency</w:t>
      </w:r>
      <w:proofErr w:type="spellEnd"/>
      <w:r w:rsidRPr="00242F85">
        <w:rPr>
          <w:rStyle w:val="CommonTableChar"/>
          <w:rFonts w:ascii="Courier New" w:hAnsi="Courier New" w:cs="Courier New"/>
          <w:sz w:val="24"/>
          <w:szCs w:val="24"/>
        </w:rPr>
        <w:t>) return amount;</w:t>
      </w:r>
    </w:p>
    <w:p w14:paraId="541F541F"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final key = '${</w:t>
      </w:r>
      <w:proofErr w:type="spellStart"/>
      <w:r w:rsidRPr="00242F85">
        <w:rPr>
          <w:rStyle w:val="CommonTableChar"/>
          <w:rFonts w:ascii="Courier New" w:hAnsi="Courier New" w:cs="Courier New"/>
          <w:sz w:val="24"/>
          <w:szCs w:val="24"/>
        </w:rPr>
        <w:t>fromCurrency</w:t>
      </w:r>
      <w:proofErr w:type="spellEnd"/>
      <w:r w:rsidRPr="00242F85">
        <w:rPr>
          <w:rStyle w:val="CommonTableChar"/>
          <w:rFonts w:ascii="Courier New" w:hAnsi="Courier New" w:cs="Courier New"/>
          <w:sz w:val="24"/>
          <w:szCs w:val="24"/>
        </w:rPr>
        <w:t>}_${</w:t>
      </w:r>
      <w:proofErr w:type="spellStart"/>
      <w:r w:rsidRPr="00242F85">
        <w:rPr>
          <w:rStyle w:val="CommonTableChar"/>
          <w:rFonts w:ascii="Courier New" w:hAnsi="Courier New" w:cs="Courier New"/>
          <w:sz w:val="24"/>
          <w:szCs w:val="24"/>
        </w:rPr>
        <w:t>toCurrency</w:t>
      </w:r>
      <w:proofErr w:type="spellEnd"/>
      <w:r w:rsidRPr="00242F85">
        <w:rPr>
          <w:rStyle w:val="CommonTableChar"/>
          <w:rFonts w:ascii="Courier New" w:hAnsi="Courier New" w:cs="Courier New"/>
          <w:sz w:val="24"/>
          <w:szCs w:val="24"/>
        </w:rPr>
        <w:t>}';</w:t>
      </w:r>
    </w:p>
    <w:p w14:paraId="50EB1B87"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final rate = _rates[key</w:t>
      </w:r>
      <w:proofErr w:type="gramStart"/>
      <w:r w:rsidRPr="00242F85">
        <w:rPr>
          <w:rStyle w:val="CommonTableChar"/>
          <w:rFonts w:ascii="Courier New" w:hAnsi="Courier New" w:cs="Courier New"/>
          <w:sz w:val="24"/>
          <w:szCs w:val="24"/>
        </w:rPr>
        <w:t>] ??</w:t>
      </w:r>
      <w:proofErr w:type="gramEnd"/>
      <w:r w:rsidRPr="00242F85">
        <w:rPr>
          <w:rStyle w:val="CommonTableChar"/>
          <w:rFonts w:ascii="Courier New" w:hAnsi="Courier New" w:cs="Courier New"/>
          <w:sz w:val="24"/>
          <w:szCs w:val="24"/>
        </w:rPr>
        <w:t xml:space="preserve"> 1.0;</w:t>
      </w:r>
    </w:p>
    <w:p w14:paraId="668BE3F4"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return amount * rate;</w:t>
      </w:r>
    </w:p>
    <w:p w14:paraId="1FB506A5" w14:textId="77777777" w:rsidR="00242F85" w:rsidRPr="00242F85"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 xml:space="preserve">  }</w:t>
      </w:r>
    </w:p>
    <w:p w14:paraId="2F0769DA" w14:textId="7ECCBD35" w:rsidR="00D63711" w:rsidRPr="008705A7" w:rsidRDefault="00242F85" w:rsidP="00242F85">
      <w:pPr>
        <w:pStyle w:val="Code"/>
        <w:rPr>
          <w:rStyle w:val="CommonTableChar"/>
          <w:rFonts w:ascii="Courier New" w:hAnsi="Courier New" w:cs="Courier New"/>
          <w:sz w:val="24"/>
          <w:szCs w:val="24"/>
        </w:rPr>
      </w:pPr>
      <w:r w:rsidRPr="00242F85">
        <w:rPr>
          <w:rStyle w:val="CommonTableChar"/>
          <w:rFonts w:ascii="Courier New" w:hAnsi="Courier New" w:cs="Courier New"/>
          <w:sz w:val="24"/>
          <w:szCs w:val="24"/>
        </w:rPr>
        <w:t>}</w:t>
      </w:r>
    </w:p>
    <w:p w14:paraId="4070F46C" w14:textId="4A74A251" w:rsidR="00D63711" w:rsidRDefault="00D63711" w:rsidP="00AC043C">
      <w:pPr>
        <w:pStyle w:val="CommonTable"/>
        <w:rPr>
          <w:rStyle w:val="CommonTableChar"/>
          <w:lang w:val="uk-UA"/>
        </w:rPr>
      </w:pPr>
    </w:p>
    <w:p w14:paraId="18591834" w14:textId="20AE0F6B" w:rsidR="00D63711" w:rsidRPr="00AC043C" w:rsidRDefault="00D63711" w:rsidP="00D63711">
      <w:pPr>
        <w:pStyle w:val="Title2nd"/>
      </w:pPr>
      <w:r w:rsidRPr="00AC043C">
        <w:t>Б.</w:t>
      </w:r>
      <w:r w:rsidR="00DE5A8E">
        <w:rPr>
          <w:lang w:val="ru-RU"/>
        </w:rPr>
        <w:t>24</w:t>
      </w:r>
      <w:r w:rsidRPr="00AC043C">
        <w:t xml:space="preserve"> </w:t>
      </w:r>
      <w:proofErr w:type="spellStart"/>
      <w:r w:rsidR="00892576" w:rsidRPr="00892576">
        <w:rPr>
          <w:rStyle w:val="CommonTableChar"/>
          <w:lang w:val="uk-UA"/>
        </w:rPr>
        <w:t>db_service.dart</w:t>
      </w:r>
      <w:proofErr w:type="spellEnd"/>
    </w:p>
    <w:p w14:paraId="2D02510B" w14:textId="6D290696" w:rsidR="00D63711" w:rsidRPr="009852DD" w:rsidRDefault="00680F95" w:rsidP="00D63711">
      <w:pPr>
        <w:pStyle w:val="CommonTable"/>
        <w:rPr>
          <w:rStyle w:val="CommonTableChar"/>
          <w:lang w:val="uk-UA"/>
        </w:rPr>
      </w:pPr>
      <w:r w:rsidRPr="00680F95">
        <w:rPr>
          <w:rStyle w:val="CommonTableChar"/>
          <w:lang w:val="uk-UA"/>
        </w:rPr>
        <w:t>Цей файл містить логіку для взаємодії з локальною (</w:t>
      </w:r>
      <w:proofErr w:type="spellStart"/>
      <w:r w:rsidRPr="00680F95">
        <w:rPr>
          <w:rStyle w:val="CommonTableChar"/>
          <w:lang w:val="uk-UA"/>
        </w:rPr>
        <w:t>SQLite</w:t>
      </w:r>
      <w:proofErr w:type="spellEnd"/>
      <w:r w:rsidRPr="00680F95">
        <w:rPr>
          <w:rStyle w:val="CommonTableChar"/>
          <w:lang w:val="uk-UA"/>
        </w:rPr>
        <w:t>) та хмарною (</w:t>
      </w:r>
      <w:proofErr w:type="spellStart"/>
      <w:r w:rsidRPr="00680F95">
        <w:rPr>
          <w:rStyle w:val="CommonTableChar"/>
          <w:lang w:val="uk-UA"/>
        </w:rPr>
        <w:t>Firebase</w:t>
      </w:r>
      <w:proofErr w:type="spellEnd"/>
      <w:r w:rsidRPr="00680F95">
        <w:rPr>
          <w:rStyle w:val="CommonTableChar"/>
          <w:lang w:val="uk-UA"/>
        </w:rPr>
        <w:t xml:space="preserve"> </w:t>
      </w:r>
      <w:proofErr w:type="spellStart"/>
      <w:r w:rsidRPr="00680F95">
        <w:rPr>
          <w:rStyle w:val="CommonTableChar"/>
          <w:lang w:val="uk-UA"/>
        </w:rPr>
        <w:t>Firestore</w:t>
      </w:r>
      <w:proofErr w:type="spellEnd"/>
      <w:r w:rsidRPr="00680F95">
        <w:rPr>
          <w:rStyle w:val="CommonTableChar"/>
          <w:lang w:val="uk-UA"/>
        </w:rPr>
        <w:t>) базами даних</w:t>
      </w:r>
      <w:r w:rsidR="00D63711" w:rsidRPr="009852DD">
        <w:rPr>
          <w:rStyle w:val="CommonTableChar"/>
          <w:lang w:val="uk-UA"/>
        </w:rPr>
        <w:t>:</w:t>
      </w:r>
    </w:p>
    <w:p w14:paraId="35D99AF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package:cloud_firestore</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cloud_firestore.dart</w:t>
      </w:r>
      <w:proofErr w:type="spellEnd"/>
      <w:proofErr w:type="gramEnd"/>
      <w:r w:rsidRPr="007C005E">
        <w:rPr>
          <w:rStyle w:val="CommonTableChar"/>
          <w:rFonts w:ascii="Courier New" w:hAnsi="Courier New" w:cs="Courier New"/>
          <w:sz w:val="24"/>
          <w:szCs w:val="24"/>
        </w:rPr>
        <w:t xml:space="preserve">' as </w:t>
      </w:r>
      <w:proofErr w:type="spellStart"/>
      <w:r w:rsidRPr="007C005E">
        <w:rPr>
          <w:rStyle w:val="CommonTableChar"/>
          <w:rFonts w:ascii="Courier New" w:hAnsi="Courier New" w:cs="Courier New"/>
          <w:sz w:val="24"/>
          <w:szCs w:val="24"/>
        </w:rPr>
        <w:t>firestore</w:t>
      </w:r>
      <w:proofErr w:type="spellEnd"/>
      <w:r w:rsidRPr="007C005E">
        <w:rPr>
          <w:rStyle w:val="CommonTableChar"/>
          <w:rFonts w:ascii="Courier New" w:hAnsi="Courier New" w:cs="Courier New"/>
          <w:sz w:val="24"/>
          <w:szCs w:val="24"/>
        </w:rPr>
        <w:t>;</w:t>
      </w:r>
    </w:p>
    <w:p w14:paraId="781AC21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package:drift</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drift.dart</w:t>
      </w:r>
      <w:proofErr w:type="spellEnd"/>
      <w:proofErr w:type="gramEnd"/>
      <w:r w:rsidRPr="007C005E">
        <w:rPr>
          <w:rStyle w:val="CommonTableChar"/>
          <w:rFonts w:ascii="Courier New" w:hAnsi="Courier New" w:cs="Courier New"/>
          <w:sz w:val="24"/>
          <w:szCs w:val="24"/>
        </w:rPr>
        <w:t>';</w:t>
      </w:r>
    </w:p>
    <w:p w14:paraId="35947CF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package:uuid</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uuid.dart</w:t>
      </w:r>
      <w:proofErr w:type="spellEnd"/>
      <w:proofErr w:type="gramEnd"/>
      <w:r w:rsidRPr="007C005E">
        <w:rPr>
          <w:rStyle w:val="CommonTableChar"/>
          <w:rFonts w:ascii="Courier New" w:hAnsi="Courier New" w:cs="Courier New"/>
          <w:sz w:val="24"/>
          <w:szCs w:val="24"/>
        </w:rPr>
        <w:t>';</w:t>
      </w:r>
    </w:p>
    <w:p w14:paraId="1C8BDC5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'../database/</w:t>
      </w:r>
      <w:proofErr w:type="spellStart"/>
      <w:r w:rsidRPr="007C005E">
        <w:rPr>
          <w:rStyle w:val="CommonTableChar"/>
          <w:rFonts w:ascii="Courier New" w:hAnsi="Courier New" w:cs="Courier New"/>
          <w:sz w:val="24"/>
          <w:szCs w:val="24"/>
        </w:rPr>
        <w:t>database.dart</w:t>
      </w:r>
      <w:proofErr w:type="spellEnd"/>
      <w:r w:rsidRPr="007C005E">
        <w:rPr>
          <w:rStyle w:val="CommonTableChar"/>
          <w:rFonts w:ascii="Courier New" w:hAnsi="Courier New" w:cs="Courier New"/>
          <w:sz w:val="24"/>
          <w:szCs w:val="24"/>
        </w:rPr>
        <w:t>';</w:t>
      </w:r>
    </w:p>
    <w:p w14:paraId="3C90B4B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'../models/</w:t>
      </w:r>
      <w:proofErr w:type="spellStart"/>
      <w:r w:rsidRPr="007C005E">
        <w:rPr>
          <w:rStyle w:val="CommonTableChar"/>
          <w:rFonts w:ascii="Courier New" w:hAnsi="Courier New" w:cs="Courier New"/>
          <w:sz w:val="24"/>
          <w:szCs w:val="24"/>
        </w:rPr>
        <w:t>account.dart</w:t>
      </w:r>
      <w:proofErr w:type="spellEnd"/>
      <w:r w:rsidRPr="007C005E">
        <w:rPr>
          <w:rStyle w:val="CommonTableChar"/>
          <w:rFonts w:ascii="Courier New" w:hAnsi="Courier New" w:cs="Courier New"/>
          <w:sz w:val="24"/>
          <w:szCs w:val="24"/>
        </w:rPr>
        <w:t xml:space="preserve">' as </w:t>
      </w:r>
      <w:proofErr w:type="spellStart"/>
      <w:r w:rsidRPr="007C005E">
        <w:rPr>
          <w:rStyle w:val="CommonTableChar"/>
          <w:rFonts w:ascii="Courier New" w:hAnsi="Courier New" w:cs="Courier New"/>
          <w:sz w:val="24"/>
          <w:szCs w:val="24"/>
        </w:rPr>
        <w:t>model_account</w:t>
      </w:r>
      <w:proofErr w:type="spellEnd"/>
      <w:r w:rsidRPr="007C005E">
        <w:rPr>
          <w:rStyle w:val="CommonTableChar"/>
          <w:rFonts w:ascii="Courier New" w:hAnsi="Courier New" w:cs="Courier New"/>
          <w:sz w:val="24"/>
          <w:szCs w:val="24"/>
        </w:rPr>
        <w:t>;</w:t>
      </w:r>
    </w:p>
    <w:p w14:paraId="1670E84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'../models/</w:t>
      </w:r>
      <w:proofErr w:type="spellStart"/>
      <w:r w:rsidRPr="007C005E">
        <w:rPr>
          <w:rStyle w:val="CommonTableChar"/>
          <w:rFonts w:ascii="Courier New" w:hAnsi="Courier New" w:cs="Courier New"/>
          <w:sz w:val="24"/>
          <w:szCs w:val="24"/>
        </w:rPr>
        <w:t>transaction.dart</w:t>
      </w:r>
      <w:proofErr w:type="spellEnd"/>
      <w:r w:rsidRPr="007C005E">
        <w:rPr>
          <w:rStyle w:val="CommonTableChar"/>
          <w:rFonts w:ascii="Courier New" w:hAnsi="Courier New" w:cs="Courier New"/>
          <w:sz w:val="24"/>
          <w:szCs w:val="24"/>
        </w:rPr>
        <w:t xml:space="preserve">' as </w:t>
      </w:r>
      <w:proofErr w:type="spellStart"/>
      <w:r w:rsidRPr="007C005E">
        <w:rPr>
          <w:rStyle w:val="CommonTableChar"/>
          <w:rFonts w:ascii="Courier New" w:hAnsi="Courier New" w:cs="Courier New"/>
          <w:sz w:val="24"/>
          <w:szCs w:val="24"/>
        </w:rPr>
        <w:t>model_transaction</w:t>
      </w:r>
      <w:proofErr w:type="spellEnd"/>
      <w:r w:rsidRPr="007C005E">
        <w:rPr>
          <w:rStyle w:val="CommonTableChar"/>
          <w:rFonts w:ascii="Courier New" w:hAnsi="Courier New" w:cs="Courier New"/>
          <w:sz w:val="24"/>
          <w:szCs w:val="24"/>
        </w:rPr>
        <w:t>;</w:t>
      </w:r>
    </w:p>
    <w:p w14:paraId="048AEC6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dart:convert</w:t>
      </w:r>
      <w:proofErr w:type="spellEnd"/>
      <w:proofErr w:type="gramEnd"/>
      <w:r w:rsidRPr="007C005E">
        <w:rPr>
          <w:rStyle w:val="CommonTableChar"/>
          <w:rFonts w:ascii="Courier New" w:hAnsi="Courier New" w:cs="Courier New"/>
          <w:sz w:val="24"/>
          <w:szCs w:val="24"/>
        </w:rPr>
        <w:t>';</w:t>
      </w:r>
    </w:p>
    <w:p w14:paraId="609C807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package:device_info_plus</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device_info_plus.dart</w:t>
      </w:r>
      <w:proofErr w:type="spellEnd"/>
      <w:proofErr w:type="gramEnd"/>
      <w:r w:rsidRPr="007C005E">
        <w:rPr>
          <w:rStyle w:val="CommonTableChar"/>
          <w:rFonts w:ascii="Courier New" w:hAnsi="Courier New" w:cs="Courier New"/>
          <w:sz w:val="24"/>
          <w:szCs w:val="24"/>
        </w:rPr>
        <w:t>';</w:t>
      </w:r>
    </w:p>
    <w:p w14:paraId="6EF8320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package:geolocator</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geolocator.dart</w:t>
      </w:r>
      <w:proofErr w:type="spellEnd"/>
      <w:proofErr w:type="gramEnd"/>
      <w:r w:rsidRPr="007C005E">
        <w:rPr>
          <w:rStyle w:val="CommonTableChar"/>
          <w:rFonts w:ascii="Courier New" w:hAnsi="Courier New" w:cs="Courier New"/>
          <w:sz w:val="24"/>
          <w:szCs w:val="24"/>
        </w:rPr>
        <w:t>';</w:t>
      </w:r>
    </w:p>
    <w:p w14:paraId="42A46BF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'../models/</w:t>
      </w:r>
      <w:proofErr w:type="spellStart"/>
      <w:r w:rsidRPr="007C005E">
        <w:rPr>
          <w:rStyle w:val="CommonTableChar"/>
          <w:rFonts w:ascii="Courier New" w:hAnsi="Courier New" w:cs="Courier New"/>
          <w:sz w:val="24"/>
          <w:szCs w:val="24"/>
        </w:rPr>
        <w:t>user.dart</w:t>
      </w:r>
      <w:proofErr w:type="spellEnd"/>
      <w:r w:rsidRPr="007C005E">
        <w:rPr>
          <w:rStyle w:val="CommonTableChar"/>
          <w:rFonts w:ascii="Courier New" w:hAnsi="Courier New" w:cs="Courier New"/>
          <w:sz w:val="24"/>
          <w:szCs w:val="24"/>
        </w:rPr>
        <w:t xml:space="preserve">' as </w:t>
      </w:r>
      <w:proofErr w:type="spellStart"/>
      <w:r w:rsidRPr="007C005E">
        <w:rPr>
          <w:rStyle w:val="CommonTableChar"/>
          <w:rFonts w:ascii="Courier New" w:hAnsi="Courier New" w:cs="Courier New"/>
          <w:sz w:val="24"/>
          <w:szCs w:val="24"/>
        </w:rPr>
        <w:t>model_user</w:t>
      </w:r>
      <w:proofErr w:type="spellEnd"/>
      <w:r w:rsidRPr="007C005E">
        <w:rPr>
          <w:rStyle w:val="CommonTableChar"/>
          <w:rFonts w:ascii="Courier New" w:hAnsi="Courier New" w:cs="Courier New"/>
          <w:sz w:val="24"/>
          <w:szCs w:val="24"/>
        </w:rPr>
        <w:t>;</w:t>
      </w:r>
    </w:p>
    <w:p w14:paraId="38CDF35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'../models/</w:t>
      </w:r>
      <w:proofErr w:type="spellStart"/>
      <w:r w:rsidRPr="007C005E">
        <w:rPr>
          <w:rStyle w:val="CommonTableChar"/>
          <w:rFonts w:ascii="Courier New" w:hAnsi="Courier New" w:cs="Courier New"/>
          <w:sz w:val="24"/>
          <w:szCs w:val="24"/>
        </w:rPr>
        <w:t>family.dart</w:t>
      </w:r>
      <w:proofErr w:type="spellEnd"/>
      <w:r w:rsidRPr="007C005E">
        <w:rPr>
          <w:rStyle w:val="CommonTableChar"/>
          <w:rFonts w:ascii="Courier New" w:hAnsi="Courier New" w:cs="Courier New"/>
          <w:sz w:val="24"/>
          <w:szCs w:val="24"/>
        </w:rPr>
        <w:t xml:space="preserve">' as </w:t>
      </w:r>
      <w:proofErr w:type="spellStart"/>
      <w:r w:rsidRPr="007C005E">
        <w:rPr>
          <w:rStyle w:val="CommonTableChar"/>
          <w:rFonts w:ascii="Courier New" w:hAnsi="Courier New" w:cs="Courier New"/>
          <w:sz w:val="24"/>
          <w:szCs w:val="24"/>
        </w:rPr>
        <w:t>model_family</w:t>
      </w:r>
      <w:proofErr w:type="spellEnd"/>
      <w:r w:rsidRPr="007C005E">
        <w:rPr>
          <w:rStyle w:val="CommonTableChar"/>
          <w:rFonts w:ascii="Courier New" w:hAnsi="Courier New" w:cs="Courier New"/>
          <w:sz w:val="24"/>
          <w:szCs w:val="24"/>
        </w:rPr>
        <w:t>;</w:t>
      </w:r>
    </w:p>
    <w:p w14:paraId="4FFC1A1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package:cloud_firestore</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cloud_firestore.dart</w:t>
      </w:r>
      <w:proofErr w:type="spellEnd"/>
      <w:proofErr w:type="gramEnd"/>
      <w:r w:rsidRPr="007C005E">
        <w:rPr>
          <w:rStyle w:val="CommonTableChar"/>
          <w:rFonts w:ascii="Courier New" w:hAnsi="Courier New" w:cs="Courier New"/>
          <w:sz w:val="24"/>
          <w:szCs w:val="24"/>
        </w:rPr>
        <w:t>' show Timestamp;</w:t>
      </w:r>
    </w:p>
    <w:p w14:paraId="15815F3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package:firebase_auth</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firebase_auth.dart</w:t>
      </w:r>
      <w:proofErr w:type="spellEnd"/>
      <w:proofErr w:type="gramEnd"/>
      <w:r w:rsidRPr="007C005E">
        <w:rPr>
          <w:rStyle w:val="CommonTableChar"/>
          <w:rFonts w:ascii="Courier New" w:hAnsi="Courier New" w:cs="Courier New"/>
          <w:sz w:val="24"/>
          <w:szCs w:val="24"/>
        </w:rPr>
        <w:t>';</w:t>
      </w:r>
    </w:p>
    <w:p w14:paraId="1F2D79D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'../services/</w:t>
      </w:r>
      <w:proofErr w:type="spellStart"/>
      <w:r w:rsidRPr="007C005E">
        <w:rPr>
          <w:rStyle w:val="CommonTableChar"/>
          <w:rFonts w:ascii="Courier New" w:hAnsi="Courier New" w:cs="Courier New"/>
          <w:sz w:val="24"/>
          <w:szCs w:val="24"/>
        </w:rPr>
        <w:t>encryption_service.dart</w:t>
      </w:r>
      <w:proofErr w:type="spellEnd"/>
      <w:r w:rsidRPr="007C005E">
        <w:rPr>
          <w:rStyle w:val="CommonTableChar"/>
          <w:rFonts w:ascii="Courier New" w:hAnsi="Courier New" w:cs="Courier New"/>
          <w:sz w:val="24"/>
          <w:szCs w:val="24"/>
        </w:rPr>
        <w:t>';</w:t>
      </w:r>
    </w:p>
    <w:p w14:paraId="2EA74EC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dart:math</w:t>
      </w:r>
      <w:proofErr w:type="spellEnd"/>
      <w:proofErr w:type="gramEnd"/>
      <w:r w:rsidRPr="007C005E">
        <w:rPr>
          <w:rStyle w:val="CommonTableChar"/>
          <w:rFonts w:ascii="Courier New" w:hAnsi="Courier New" w:cs="Courier New"/>
          <w:sz w:val="24"/>
          <w:szCs w:val="24"/>
        </w:rPr>
        <w:t>';</w:t>
      </w:r>
    </w:p>
    <w:p w14:paraId="6385C17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import '</w:t>
      </w:r>
      <w:proofErr w:type="spellStart"/>
      <w:proofErr w:type="gramStart"/>
      <w:r w:rsidRPr="007C005E">
        <w:rPr>
          <w:rStyle w:val="CommonTableChar"/>
          <w:rFonts w:ascii="Courier New" w:hAnsi="Courier New" w:cs="Courier New"/>
          <w:sz w:val="24"/>
          <w:szCs w:val="24"/>
        </w:rPr>
        <w:t>dart:convert</w:t>
      </w:r>
      <w:proofErr w:type="spellEnd"/>
      <w:proofErr w:type="gramEnd"/>
      <w:r w:rsidRPr="007C005E">
        <w:rPr>
          <w:rStyle w:val="CommonTableChar"/>
          <w:rFonts w:ascii="Courier New" w:hAnsi="Courier New" w:cs="Courier New"/>
          <w:sz w:val="24"/>
          <w:szCs w:val="24"/>
        </w:rPr>
        <w:t>';</w:t>
      </w:r>
    </w:p>
    <w:p w14:paraId="1D5BF3A2" w14:textId="77777777" w:rsidR="007C005E" w:rsidRPr="007C005E" w:rsidRDefault="007C005E" w:rsidP="007C005E">
      <w:pPr>
        <w:pStyle w:val="Code"/>
        <w:rPr>
          <w:rStyle w:val="CommonTableChar"/>
          <w:rFonts w:ascii="Courier New" w:hAnsi="Courier New" w:cs="Courier New"/>
          <w:sz w:val="24"/>
          <w:szCs w:val="24"/>
        </w:rPr>
      </w:pPr>
    </w:p>
    <w:p w14:paraId="6B9E5B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class </w:t>
      </w:r>
      <w:proofErr w:type="spellStart"/>
      <w:r w:rsidRPr="007C005E">
        <w:rPr>
          <w:rStyle w:val="CommonTableChar"/>
          <w:rFonts w:ascii="Courier New" w:hAnsi="Courier New" w:cs="Courier New"/>
          <w:sz w:val="24"/>
          <w:szCs w:val="24"/>
        </w:rPr>
        <w:t>DbService</w:t>
      </w:r>
      <w:proofErr w:type="spellEnd"/>
      <w:r w:rsidRPr="007C005E">
        <w:rPr>
          <w:rStyle w:val="CommonTableChar"/>
          <w:rFonts w:ascii="Courier New" w:hAnsi="Courier New" w:cs="Courier New"/>
          <w:sz w:val="24"/>
          <w:szCs w:val="24"/>
        </w:rPr>
        <w:t xml:space="preserve"> {</w:t>
      </w:r>
    </w:p>
    <w:p w14:paraId="3539774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AppDatabase</w:t>
      </w:r>
      <w:proofErr w:type="spellEnd"/>
      <w:r w:rsidRPr="007C005E">
        <w:rPr>
          <w:rStyle w:val="CommonTableChar"/>
          <w:rFonts w:ascii="Courier New" w:hAnsi="Courier New" w:cs="Courier New"/>
          <w:sz w:val="24"/>
          <w:szCs w:val="24"/>
        </w:rPr>
        <w:t xml:space="preserve"> database;</w:t>
      </w:r>
    </w:p>
    <w:p w14:paraId="78A1B31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proofErr w:type="gramStart"/>
      <w:r w:rsidRPr="007C005E">
        <w:rPr>
          <w:rStyle w:val="CommonTableChar"/>
          <w:rFonts w:ascii="Courier New" w:hAnsi="Courier New" w:cs="Courier New"/>
          <w:sz w:val="24"/>
          <w:szCs w:val="24"/>
        </w:rPr>
        <w:t>firestore.FirebaseFirestore</w:t>
      </w:r>
      <w:proofErr w:type="spellEnd"/>
      <w:proofErr w:type="gramEnd"/>
      <w:r w:rsidRPr="007C005E">
        <w:rPr>
          <w:rStyle w:val="CommonTableChar"/>
          <w:rFonts w:ascii="Courier New" w:hAnsi="Courier New" w:cs="Courier New"/>
          <w:sz w:val="24"/>
          <w:szCs w:val="24"/>
        </w:rPr>
        <w:t xml:space="preserve"> _</w:t>
      </w:r>
      <w:proofErr w:type="spellStart"/>
      <w:r w:rsidRPr="007C005E">
        <w:rPr>
          <w:rStyle w:val="CommonTableChar"/>
          <w:rFonts w:ascii="Courier New" w:hAnsi="Courier New" w:cs="Courier New"/>
          <w:sz w:val="24"/>
          <w:szCs w:val="24"/>
        </w:rPr>
        <w:t>firestore</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firestore.FirebaseFirestore.instance</w:t>
      </w:r>
      <w:proofErr w:type="spellEnd"/>
      <w:r w:rsidRPr="007C005E">
        <w:rPr>
          <w:rStyle w:val="CommonTableChar"/>
          <w:rFonts w:ascii="Courier New" w:hAnsi="Courier New" w:cs="Courier New"/>
          <w:sz w:val="24"/>
          <w:szCs w:val="24"/>
        </w:rPr>
        <w:t>;</w:t>
      </w:r>
    </w:p>
    <w:p w14:paraId="6E603A1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_</w:t>
      </w:r>
      <w:proofErr w:type="spellStart"/>
      <w:r w:rsidRPr="007C005E">
        <w:rPr>
          <w:rStyle w:val="CommonTableChar"/>
          <w:rFonts w:ascii="Courier New" w:hAnsi="Courier New" w:cs="Courier New"/>
          <w:sz w:val="24"/>
          <w:szCs w:val="24"/>
        </w:rPr>
        <w:t>uuid</w:t>
      </w:r>
      <w:proofErr w:type="spellEnd"/>
      <w:r w:rsidRPr="007C005E">
        <w:rPr>
          <w:rStyle w:val="CommonTableChar"/>
          <w:rFonts w:ascii="Courier New" w:hAnsi="Courier New" w:cs="Courier New"/>
          <w:sz w:val="24"/>
          <w:szCs w:val="24"/>
        </w:rPr>
        <w:t xml:space="preserve"> = const </w:t>
      </w:r>
      <w:proofErr w:type="spellStart"/>
      <w:proofErr w:type="gramStart"/>
      <w:r w:rsidRPr="007C005E">
        <w:rPr>
          <w:rStyle w:val="CommonTableChar"/>
          <w:rFonts w:ascii="Courier New" w:hAnsi="Courier New" w:cs="Courier New"/>
          <w:sz w:val="24"/>
          <w:szCs w:val="24"/>
        </w:rPr>
        <w:t>Uuid</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7CA1822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DeviceInfoPlugin</w:t>
      </w:r>
      <w:proofErr w:type="spellEnd"/>
      <w:r w:rsidRPr="007C005E">
        <w:rPr>
          <w:rStyle w:val="CommonTableChar"/>
          <w:rFonts w:ascii="Courier New" w:hAnsi="Courier New" w:cs="Courier New"/>
          <w:sz w:val="24"/>
          <w:szCs w:val="24"/>
        </w:rPr>
        <w:t xml:space="preserve"> _</w:t>
      </w:r>
      <w:proofErr w:type="spellStart"/>
      <w:r w:rsidRPr="007C005E">
        <w:rPr>
          <w:rStyle w:val="CommonTableChar"/>
          <w:rFonts w:ascii="Courier New" w:hAnsi="Courier New" w:cs="Courier New"/>
          <w:sz w:val="24"/>
          <w:szCs w:val="24"/>
        </w:rPr>
        <w:t>deviceInfo</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DeviceInfoPlugin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5B0B37D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EncryptionService</w:t>
      </w:r>
      <w:proofErr w:type="spellEnd"/>
      <w:r w:rsidRPr="007C005E">
        <w:rPr>
          <w:rStyle w:val="CommonTableChar"/>
          <w:rFonts w:ascii="Courier New" w:hAnsi="Courier New" w:cs="Courier New"/>
          <w:sz w:val="24"/>
          <w:szCs w:val="24"/>
        </w:rPr>
        <w:t xml:space="preserve"> _</w:t>
      </w:r>
      <w:proofErr w:type="spellStart"/>
      <w:r w:rsidRPr="007C005E">
        <w:rPr>
          <w:rStyle w:val="CommonTableChar"/>
          <w:rFonts w:ascii="Courier New" w:hAnsi="Courier New" w:cs="Courier New"/>
          <w:sz w:val="24"/>
          <w:szCs w:val="24"/>
        </w:rPr>
        <w:t>encryptionService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EncryptionService</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5869D798" w14:textId="77777777" w:rsidR="007C005E" w:rsidRPr="007C005E" w:rsidRDefault="007C005E" w:rsidP="007C005E">
      <w:pPr>
        <w:pStyle w:val="Code"/>
        <w:rPr>
          <w:rStyle w:val="CommonTableChar"/>
          <w:rFonts w:ascii="Courier New" w:hAnsi="Courier New" w:cs="Courier New"/>
          <w:sz w:val="24"/>
          <w:szCs w:val="24"/>
        </w:rPr>
      </w:pPr>
    </w:p>
    <w:p w14:paraId="6F80CDA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DbService</w:t>
      </w:r>
      <w:proofErr w:type="spellEnd"/>
      <w:r w:rsidRPr="007C005E">
        <w:rPr>
          <w:rStyle w:val="CommonTableChar"/>
          <w:rFonts w:ascii="Courier New" w:hAnsi="Courier New" w:cs="Courier New"/>
          <w:sz w:val="24"/>
          <w:szCs w:val="24"/>
        </w:rPr>
        <w:t>(</w:t>
      </w:r>
      <w:proofErr w:type="spellStart"/>
      <w:proofErr w:type="gramStart"/>
      <w:r w:rsidRPr="007C005E">
        <w:rPr>
          <w:rStyle w:val="CommonTableChar"/>
          <w:rFonts w:ascii="Courier New" w:hAnsi="Courier New" w:cs="Courier New"/>
          <w:sz w:val="24"/>
          <w:szCs w:val="24"/>
        </w:rPr>
        <w:t>this.database</w:t>
      </w:r>
      <w:proofErr w:type="spellEnd"/>
      <w:proofErr w:type="gramEnd"/>
      <w:r w:rsidRPr="007C005E">
        <w:rPr>
          <w:rStyle w:val="CommonTableChar"/>
          <w:rFonts w:ascii="Courier New" w:hAnsi="Courier New" w:cs="Courier New"/>
          <w:sz w:val="24"/>
          <w:szCs w:val="24"/>
        </w:rPr>
        <w:t>) {</w:t>
      </w:r>
    </w:p>
    <w:p w14:paraId="3B5EDEB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_</w:t>
      </w:r>
      <w:proofErr w:type="spellStart"/>
      <w:r w:rsidRPr="007C005E">
        <w:rPr>
          <w:rStyle w:val="CommonTableChar"/>
          <w:rFonts w:ascii="Courier New" w:hAnsi="Courier New" w:cs="Courier New"/>
          <w:sz w:val="24"/>
          <w:szCs w:val="24"/>
        </w:rPr>
        <w:t>encryptionService.initialize</w:t>
      </w:r>
      <w:proofErr w:type="spellEnd"/>
      <w:r w:rsidRPr="007C005E">
        <w:rPr>
          <w:rStyle w:val="CommonTableChar"/>
          <w:rFonts w:ascii="Courier New" w:hAnsi="Courier New" w:cs="Courier New"/>
          <w:sz w:val="24"/>
          <w:szCs w:val="24"/>
        </w:rPr>
        <w:t>();</w:t>
      </w:r>
    </w:p>
    <w:p w14:paraId="41937C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20A1F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інфа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пристрій</w:t>
      </w:r>
      <w:proofErr w:type="spellEnd"/>
    </w:p>
    <w:p w14:paraId="6963FD8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Future&lt;String&gt; </w:t>
      </w:r>
      <w:proofErr w:type="spellStart"/>
      <w:proofErr w:type="gramStart"/>
      <w:r w:rsidRPr="007C005E">
        <w:rPr>
          <w:rStyle w:val="CommonTableChar"/>
          <w:rFonts w:ascii="Courier New" w:hAnsi="Courier New" w:cs="Courier New"/>
          <w:sz w:val="24"/>
          <w:szCs w:val="24"/>
        </w:rPr>
        <w:t>getDeviceModel</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async {</w:t>
      </w:r>
    </w:p>
    <w:p w14:paraId="3C02CE1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52A9D16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AndroidDeviceInfo</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androidInfo</w:t>
      </w:r>
      <w:proofErr w:type="spellEnd"/>
      <w:r w:rsidRPr="007C005E">
        <w:rPr>
          <w:rStyle w:val="CommonTableChar"/>
          <w:rFonts w:ascii="Courier New" w:hAnsi="Courier New" w:cs="Courier New"/>
          <w:sz w:val="24"/>
          <w:szCs w:val="24"/>
        </w:rPr>
        <w:t xml:space="preserve"> = await _</w:t>
      </w:r>
      <w:proofErr w:type="spellStart"/>
      <w:r w:rsidRPr="007C005E">
        <w:rPr>
          <w:rStyle w:val="CommonTableChar"/>
          <w:rFonts w:ascii="Courier New" w:hAnsi="Courier New" w:cs="Courier New"/>
          <w:sz w:val="24"/>
          <w:szCs w:val="24"/>
        </w:rPr>
        <w:t>deviceInfo.androidInfo</w:t>
      </w:r>
      <w:proofErr w:type="spellEnd"/>
      <w:r w:rsidRPr="007C005E">
        <w:rPr>
          <w:rStyle w:val="CommonTableChar"/>
          <w:rFonts w:ascii="Courier New" w:hAnsi="Courier New" w:cs="Courier New"/>
          <w:sz w:val="24"/>
          <w:szCs w:val="24"/>
        </w:rPr>
        <w:t>;</w:t>
      </w:r>
    </w:p>
    <w:p w14:paraId="57D23B7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androidInfo.brand</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androidInfo.model</w:t>
      </w:r>
      <w:proofErr w:type="spellEnd"/>
      <w:r w:rsidRPr="007C005E">
        <w:rPr>
          <w:rStyle w:val="CommonTableChar"/>
          <w:rFonts w:ascii="Courier New" w:hAnsi="Courier New" w:cs="Courier New"/>
          <w:sz w:val="24"/>
          <w:szCs w:val="24"/>
        </w:rPr>
        <w:t>}';</w:t>
      </w:r>
    </w:p>
    <w:p w14:paraId="3740648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 catch (e) {</w:t>
      </w:r>
    </w:p>
    <w:p w14:paraId="3C5C70A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пристрій</w:t>
      </w:r>
      <w:proofErr w:type="spellEnd"/>
      <w:r w:rsidRPr="007C005E">
        <w:rPr>
          <w:rStyle w:val="CommonTableChar"/>
          <w:rFonts w:ascii="Courier New" w:hAnsi="Courier New" w:cs="Courier New"/>
          <w:sz w:val="24"/>
          <w:szCs w:val="24"/>
        </w:rPr>
        <w:t>';</w:t>
      </w:r>
    </w:p>
    <w:p w14:paraId="415A443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EF860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99CE83F" w14:textId="77777777" w:rsidR="007C005E" w:rsidRPr="007C005E" w:rsidRDefault="007C005E" w:rsidP="007C005E">
      <w:pPr>
        <w:pStyle w:val="Code"/>
        <w:rPr>
          <w:rStyle w:val="CommonTableChar"/>
          <w:rFonts w:ascii="Courier New" w:hAnsi="Courier New" w:cs="Courier New"/>
          <w:sz w:val="24"/>
          <w:szCs w:val="24"/>
        </w:rPr>
      </w:pPr>
    </w:p>
    <w:p w14:paraId="7386AFB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requestJoinFamily</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String email) async {</w:t>
      </w:r>
    </w:p>
    <w:p w14:paraId="111029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340926A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Шук</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сім'ю</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кодом</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без</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авторизації</w:t>
      </w:r>
      <w:proofErr w:type="spellEnd"/>
      <w:r w:rsidRPr="007C005E">
        <w:rPr>
          <w:rStyle w:val="CommonTableChar"/>
          <w:rFonts w:ascii="Courier New" w:hAnsi="Courier New" w:cs="Courier New"/>
          <w:sz w:val="24"/>
          <w:szCs w:val="24"/>
        </w:rPr>
        <w:t>!</w:t>
      </w:r>
    </w:p>
    <w:p w14:paraId="5E1D879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querySnapshot</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w:t>
      </w:r>
    </w:p>
    <w:p w14:paraId="2DE6EC3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.where</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isEqualTo</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w:t>
      </w:r>
    </w:p>
    <w:p w14:paraId="0F01D83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.get</w:t>
      </w:r>
      <w:proofErr w:type="gramEnd"/>
      <w:r w:rsidRPr="007C005E">
        <w:rPr>
          <w:rStyle w:val="CommonTableChar"/>
          <w:rFonts w:ascii="Courier New" w:hAnsi="Courier New" w:cs="Courier New"/>
          <w:sz w:val="24"/>
          <w:szCs w:val="24"/>
        </w:rPr>
        <w:t>();</w:t>
      </w:r>
    </w:p>
    <w:p w14:paraId="54CFCF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querySnapshot.docs.isEmpty</w:t>
      </w:r>
      <w:proofErr w:type="spellEnd"/>
      <w:proofErr w:type="gramEnd"/>
      <w:r w:rsidRPr="007C005E">
        <w:rPr>
          <w:rStyle w:val="CommonTableChar"/>
          <w:rFonts w:ascii="Courier New" w:hAnsi="Courier New" w:cs="Courier New"/>
          <w:sz w:val="24"/>
          <w:szCs w:val="24"/>
        </w:rPr>
        <w:t>) {</w:t>
      </w:r>
    </w:p>
    <w:p w14:paraId="435A48D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 xml:space="preserve">\'ю з </w:t>
      </w:r>
      <w:proofErr w:type="spellStart"/>
      <w:r w:rsidRPr="007C005E">
        <w:rPr>
          <w:rStyle w:val="CommonTableChar"/>
          <w:rFonts w:ascii="Courier New" w:hAnsi="Courier New" w:cs="Courier New"/>
          <w:sz w:val="24"/>
          <w:szCs w:val="24"/>
        </w:rPr>
        <w:t>кодом</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w:t>
      </w:r>
    </w:p>
    <w:p w14:paraId="79A81F5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41C6326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B887A73" w14:textId="77777777" w:rsidR="007C005E" w:rsidRPr="007C005E" w:rsidRDefault="007C005E" w:rsidP="007C005E">
      <w:pPr>
        <w:pStyle w:val="Code"/>
        <w:rPr>
          <w:rStyle w:val="CommonTableChar"/>
          <w:rFonts w:ascii="Courier New" w:hAnsi="Courier New" w:cs="Courier New"/>
          <w:sz w:val="24"/>
          <w:szCs w:val="24"/>
        </w:rPr>
      </w:pPr>
    </w:p>
    <w:p w14:paraId="6DCE703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querySnapshot.docs.first</w:t>
      </w:r>
      <w:proofErr w:type="spellEnd"/>
      <w:proofErr w:type="gramEnd"/>
      <w:r w:rsidRPr="007C005E">
        <w:rPr>
          <w:rStyle w:val="CommonTableChar"/>
          <w:rFonts w:ascii="Courier New" w:hAnsi="Courier New" w:cs="Courier New"/>
          <w:sz w:val="24"/>
          <w:szCs w:val="24"/>
        </w:rPr>
        <w:t>;</w:t>
      </w:r>
    </w:p>
    <w:p w14:paraId="23B47B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5DECDF2B" w14:textId="77777777" w:rsidR="007C005E" w:rsidRPr="007C005E" w:rsidRDefault="007C005E" w:rsidP="007C005E">
      <w:pPr>
        <w:pStyle w:val="Code"/>
        <w:rPr>
          <w:rStyle w:val="CommonTableChar"/>
          <w:rFonts w:ascii="Courier New" w:hAnsi="Courier New" w:cs="Courier New"/>
          <w:sz w:val="24"/>
          <w:szCs w:val="24"/>
        </w:rPr>
      </w:pPr>
    </w:p>
    <w:p w14:paraId="633A6CA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існує</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
    <w:p w14:paraId="5367426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List&lt;dynamic&gt;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List.from</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3B6BF776" w14:textId="77777777" w:rsidR="007C005E" w:rsidRPr="007C005E" w:rsidRDefault="007C005E" w:rsidP="007C005E">
      <w:pPr>
        <w:pStyle w:val="Code"/>
        <w:rPr>
          <w:rStyle w:val="CommonTableChar"/>
          <w:rFonts w:ascii="Courier New" w:hAnsi="Courier New" w:cs="Courier New"/>
          <w:sz w:val="24"/>
          <w:szCs w:val="24"/>
        </w:rPr>
      </w:pPr>
    </w:p>
    <w:p w14:paraId="380135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до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списку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очікування</w:t>
      </w:r>
      <w:proofErr w:type="spellEnd"/>
    </w:p>
    <w:p w14:paraId="2172E0B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getDeviceModel</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4F2493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getDeviceLocation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493D1004" w14:textId="77777777" w:rsidR="007C005E" w:rsidRPr="007C005E" w:rsidRDefault="007C005E" w:rsidP="007C005E">
      <w:pPr>
        <w:pStyle w:val="Code"/>
        <w:rPr>
          <w:rStyle w:val="CommonTableChar"/>
          <w:rFonts w:ascii="Courier New" w:hAnsi="Courier New" w:cs="Courier New"/>
          <w:sz w:val="24"/>
          <w:szCs w:val="24"/>
        </w:rPr>
      </w:pPr>
    </w:p>
    <w:p w14:paraId="469C3F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pendingMembers.add</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732D6D2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30C197E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email,</w:t>
      </w:r>
    </w:p>
    <w:p w14:paraId="0DEC98C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w:t>
      </w:r>
    </w:p>
    <w:p w14:paraId="48AE2F2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w:t>
      </w:r>
    </w:p>
    <w:p w14:paraId="5D531C9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requestDate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587BD21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138DB3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familyDoc.reference.update</w:t>
      </w:r>
      <w:proofErr w:type="spellEnd"/>
      <w:proofErr w:type="gramEnd"/>
      <w:r w:rsidRPr="007C005E">
        <w:rPr>
          <w:rStyle w:val="CommonTableChar"/>
          <w:rFonts w:ascii="Courier New" w:hAnsi="Courier New" w:cs="Courier New"/>
          <w:sz w:val="24"/>
          <w:szCs w:val="24"/>
        </w:rPr>
        <w:t>({</w:t>
      </w:r>
    </w:p>
    <w:p w14:paraId="1D3F5CD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
    <w:p w14:paraId="22D8BDD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FF74A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7CE58A3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0CF4798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запиту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приєднання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19E6511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33C273B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5DD22F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F9268FE" w14:textId="77777777" w:rsidR="007C005E" w:rsidRPr="007C005E" w:rsidRDefault="007C005E" w:rsidP="007C005E">
      <w:pPr>
        <w:pStyle w:val="Code"/>
        <w:rPr>
          <w:rStyle w:val="CommonTableChar"/>
          <w:rFonts w:ascii="Courier New" w:hAnsi="Courier New" w:cs="Courier New"/>
          <w:sz w:val="24"/>
          <w:szCs w:val="24"/>
        </w:rPr>
      </w:pPr>
    </w:p>
    <w:p w14:paraId="3ED2B2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 xml:space="preserve">?&gt; </w:t>
      </w:r>
      <w:proofErr w:type="spellStart"/>
      <w:r w:rsidRPr="007C005E">
        <w:rPr>
          <w:rStyle w:val="CommonTableChar"/>
          <w:rFonts w:ascii="Courier New" w:hAnsi="Courier New" w:cs="Courier New"/>
          <w:sz w:val="24"/>
          <w:szCs w:val="24"/>
        </w:rPr>
        <w:t>getAccountById</w:t>
      </w:r>
      <w:proofErr w:type="spell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async {</w:t>
      </w:r>
    </w:p>
    <w:p w14:paraId="340D93F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07F1A26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5BF0FE9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(account == null) return null;</w:t>
      </w:r>
    </w:p>
    <w:p w14:paraId="4763121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return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w:t>
      </w:r>
    </w:p>
    <w:p w14:paraId="3EBAABA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account.id,</w:t>
      </w:r>
    </w:p>
    <w:p w14:paraId="1A587D6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w:t>
      </w:r>
    </w:p>
    <w:p w14:paraId="4FCF16A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account.accountId</w:t>
      </w:r>
      <w:proofErr w:type="spellEnd"/>
      <w:proofErr w:type="gramEnd"/>
      <w:r w:rsidRPr="007C005E">
        <w:rPr>
          <w:rStyle w:val="CommonTableChar"/>
          <w:rFonts w:ascii="Courier New" w:hAnsi="Courier New" w:cs="Courier New"/>
          <w:sz w:val="24"/>
          <w:szCs w:val="24"/>
        </w:rPr>
        <w:t>,</w:t>
      </w:r>
    </w:p>
    <w:p w14:paraId="56A40C4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account.name,</w:t>
      </w:r>
    </w:p>
    <w:p w14:paraId="6E771DC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w:t>
      </w:r>
      <w:proofErr w:type="spellStart"/>
      <w:proofErr w:type="gramStart"/>
      <w:r w:rsidRPr="007C005E">
        <w:rPr>
          <w:rStyle w:val="CommonTableChar"/>
          <w:rFonts w:ascii="Courier New" w:hAnsi="Courier New" w:cs="Courier New"/>
          <w:sz w:val="24"/>
          <w:szCs w:val="24"/>
        </w:rPr>
        <w:t>account.balance</w:t>
      </w:r>
      <w:proofErr w:type="spellEnd"/>
      <w:proofErr w:type="gramEnd"/>
      <w:r w:rsidRPr="007C005E">
        <w:rPr>
          <w:rStyle w:val="CommonTableChar"/>
          <w:rFonts w:ascii="Courier New" w:hAnsi="Courier New" w:cs="Courier New"/>
          <w:sz w:val="24"/>
          <w:szCs w:val="24"/>
        </w:rPr>
        <w:t>,</w:t>
      </w:r>
    </w:p>
    <w:p w14:paraId="6ABE91B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w:t>
      </w:r>
      <w:proofErr w:type="spellStart"/>
      <w:proofErr w:type="gramStart"/>
      <w:r w:rsidRPr="007C005E">
        <w:rPr>
          <w:rStyle w:val="CommonTableChar"/>
          <w:rFonts w:ascii="Courier New" w:hAnsi="Courier New" w:cs="Courier New"/>
          <w:sz w:val="24"/>
          <w:szCs w:val="24"/>
        </w:rPr>
        <w:t>account.currency</w:t>
      </w:r>
      <w:proofErr w:type="spellEnd"/>
      <w:proofErr w:type="gramEnd"/>
      <w:r w:rsidRPr="007C005E">
        <w:rPr>
          <w:rStyle w:val="CommonTableChar"/>
          <w:rFonts w:ascii="Courier New" w:hAnsi="Courier New" w:cs="Courier New"/>
          <w:sz w:val="24"/>
          <w:szCs w:val="24"/>
        </w:rPr>
        <w:t>,</w:t>
      </w:r>
    </w:p>
    <w:p w14:paraId="2BEA0B4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account.userId</w:t>
      </w:r>
      <w:proofErr w:type="spellEnd"/>
      <w:proofErr w:type="gramEnd"/>
      <w:r w:rsidRPr="007C005E">
        <w:rPr>
          <w:rStyle w:val="CommonTableChar"/>
          <w:rFonts w:ascii="Courier New" w:hAnsi="Courier New" w:cs="Courier New"/>
          <w:sz w:val="24"/>
          <w:szCs w:val="24"/>
        </w:rPr>
        <w:t>,</w:t>
      </w:r>
    </w:p>
    <w:p w14:paraId="4CBE7F4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account.familyId</w:t>
      </w:r>
      <w:proofErr w:type="spellEnd"/>
      <w:proofErr w:type="gramEnd"/>
      <w:r w:rsidRPr="007C005E">
        <w:rPr>
          <w:rStyle w:val="CommonTableChar"/>
          <w:rFonts w:ascii="Courier New" w:hAnsi="Courier New" w:cs="Courier New"/>
          <w:sz w:val="24"/>
          <w:szCs w:val="24"/>
        </w:rPr>
        <w:t>,</w:t>
      </w:r>
    </w:p>
    <w:p w14:paraId="432679C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w:t>
      </w:r>
      <w:proofErr w:type="spellStart"/>
      <w:proofErr w:type="gramStart"/>
      <w:r w:rsidRPr="007C005E">
        <w:rPr>
          <w:rStyle w:val="CommonTableChar"/>
          <w:rFonts w:ascii="Courier New" w:hAnsi="Courier New" w:cs="Courier New"/>
          <w:sz w:val="24"/>
          <w:szCs w:val="24"/>
        </w:rPr>
        <w:t>account.synced</w:t>
      </w:r>
      <w:proofErr w:type="spellEnd"/>
      <w:proofErr w:type="gramEnd"/>
      <w:r w:rsidRPr="007C005E">
        <w:rPr>
          <w:rStyle w:val="CommonTableChar"/>
          <w:rFonts w:ascii="Courier New" w:hAnsi="Courier New" w:cs="Courier New"/>
          <w:sz w:val="24"/>
          <w:szCs w:val="24"/>
        </w:rPr>
        <w:t>,</w:t>
      </w:r>
    </w:p>
    <w:p w14:paraId="361A81B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account.lastUpdated</w:t>
      </w:r>
      <w:proofErr w:type="spellEnd"/>
      <w:proofErr w:type="gramEnd"/>
      <w:r w:rsidRPr="007C005E">
        <w:rPr>
          <w:rStyle w:val="CommonTableChar"/>
          <w:rFonts w:ascii="Courier New" w:hAnsi="Courier New" w:cs="Courier New"/>
          <w:sz w:val="24"/>
          <w:szCs w:val="24"/>
        </w:rPr>
        <w:t>,</w:t>
      </w:r>
    </w:p>
    <w:p w14:paraId="31EFFD3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ED1DA6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33B3AC4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рахунку</w:t>
      </w:r>
      <w:proofErr w:type="spellEnd"/>
      <w:r w:rsidRPr="007C005E">
        <w:rPr>
          <w:rStyle w:val="CommonTableChar"/>
          <w:rFonts w:ascii="Courier New" w:hAnsi="Courier New" w:cs="Courier New"/>
          <w:sz w:val="24"/>
          <w:szCs w:val="24"/>
        </w:rPr>
        <w:t>: $e');</w:t>
      </w:r>
    </w:p>
    <w:p w14:paraId="0EE609D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null;</w:t>
      </w:r>
    </w:p>
    <w:p w14:paraId="2A1497A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30BE3D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A30DC6B" w14:textId="77777777" w:rsidR="007C005E" w:rsidRPr="007C005E" w:rsidRDefault="007C005E" w:rsidP="007C005E">
      <w:pPr>
        <w:pStyle w:val="Code"/>
        <w:rPr>
          <w:rStyle w:val="CommonTableChar"/>
          <w:rFonts w:ascii="Courier New" w:hAnsi="Courier New" w:cs="Courier New"/>
          <w:sz w:val="24"/>
          <w:szCs w:val="24"/>
        </w:rPr>
      </w:pPr>
    </w:p>
    <w:p w14:paraId="2F84AD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updateTransaction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00466F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13EE64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double amount,</w:t>
      </w:r>
    </w:p>
    <w:p w14:paraId="3B82FB8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category,</w:t>
      </w:r>
    </w:p>
    <w:p w14:paraId="2AF8723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w:t>
      </w:r>
      <w:proofErr w:type="spellStart"/>
      <w:r w:rsidRPr="007C005E">
        <w:rPr>
          <w:rStyle w:val="CommonTableChar"/>
          <w:rFonts w:ascii="Courier New" w:hAnsi="Courier New" w:cs="Courier New"/>
          <w:sz w:val="24"/>
          <w:szCs w:val="24"/>
        </w:rPr>
        <w:t>DateTime</w:t>
      </w:r>
      <w:proofErr w:type="spellEnd"/>
      <w:r w:rsidRPr="007C005E">
        <w:rPr>
          <w:rStyle w:val="CommonTableChar"/>
          <w:rFonts w:ascii="Courier New" w:hAnsi="Courier New" w:cs="Courier New"/>
          <w:sz w:val="24"/>
          <w:szCs w:val="24"/>
        </w:rPr>
        <w:t xml:space="preserve"> date,</w:t>
      </w:r>
    </w:p>
    <w:p w14:paraId="184176D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227953C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238EBC5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5DB923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bool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w:t>
      </w:r>
    </w:p>
    <w:p w14:paraId="4386496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notes,</w:t>
      </w:r>
    </w:p>
    <w:p w14:paraId="11BB28C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w:t>
      </w:r>
    </w:p>
    <w:p w14:paraId="5417EF6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currency,</w:t>
      </w:r>
    </w:p>
    <w:p w14:paraId="3548E49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async {</w:t>
      </w:r>
    </w:p>
    <w:p w14:paraId="487747D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230B86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transactionDoc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('transactions').doc(</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).get();</w:t>
      </w:r>
    </w:p>
    <w:p w14:paraId="0C2D171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transactionDoc.exists</w:t>
      </w:r>
      <w:proofErr w:type="spellEnd"/>
      <w:proofErr w:type="gramEnd"/>
      <w:r w:rsidRPr="007C005E">
        <w:rPr>
          <w:rStyle w:val="CommonTableChar"/>
          <w:rFonts w:ascii="Courier New" w:hAnsi="Courier New" w:cs="Courier New"/>
          <w:sz w:val="24"/>
          <w:szCs w:val="24"/>
        </w:rPr>
        <w:t>) {</w:t>
      </w:r>
    </w:p>
    <w:p w14:paraId="38DB874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Транзакцію</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58E171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w:t>
      </w:r>
    </w:p>
    <w:p w14:paraId="5BDC87B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64F193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oldData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transactionDoc.data</w:t>
      </w:r>
      <w:proofErr w:type="spellEnd"/>
      <w:r w:rsidRPr="007C005E">
        <w:rPr>
          <w:rStyle w:val="CommonTableChar"/>
          <w:rFonts w:ascii="Courier New" w:hAnsi="Courier New" w:cs="Courier New"/>
          <w:sz w:val="24"/>
          <w:szCs w:val="24"/>
        </w:rPr>
        <w:t>();</w:t>
      </w:r>
    </w:p>
    <w:p w14:paraId="138689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oldData</w:t>
      </w:r>
      <w:proofErr w:type="spellEnd"/>
      <w:r w:rsidRPr="007C005E">
        <w:rPr>
          <w:rStyle w:val="CommonTableChar"/>
          <w:rFonts w:ascii="Courier New" w:hAnsi="Courier New" w:cs="Courier New"/>
          <w:sz w:val="24"/>
          <w:szCs w:val="24"/>
        </w:rPr>
        <w:t xml:space="preserve"> == null) return;</w:t>
      </w:r>
    </w:p>
    <w:p w14:paraId="2B4F202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oldAmount</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oldData</w:t>
      </w:r>
      <w:proofErr w:type="spellEnd"/>
      <w:r w:rsidRPr="007C005E">
        <w:rPr>
          <w:rStyle w:val="CommonTableChar"/>
          <w:rFonts w:ascii="Courier New" w:hAnsi="Courier New" w:cs="Courier New"/>
          <w:sz w:val="24"/>
          <w:szCs w:val="24"/>
        </w:rPr>
        <w:t>['amount'] as double;</w:t>
      </w:r>
    </w:p>
    <w:p w14:paraId="15913A5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рахунок</w:t>
      </w:r>
      <w:proofErr w:type="spellEnd"/>
    </w:p>
    <w:p w14:paraId="7F7791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290CB4F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(account == null) {</w:t>
      </w:r>
    </w:p>
    <w:p w14:paraId="678865A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Рахунок</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76B017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w:t>
      </w:r>
    </w:p>
    <w:p w14:paraId="5C862C4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25EC9E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balanceDifference</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isExpense</w:t>
      </w:r>
      <w:proofErr w:type="spellEnd"/>
    </w:p>
    <w:p w14:paraId="2974C91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oldAmount</w:t>
      </w:r>
      <w:proofErr w:type="spellEnd"/>
      <w:r w:rsidRPr="007C005E">
        <w:rPr>
          <w:rStyle w:val="CommonTableChar"/>
          <w:rFonts w:ascii="Courier New" w:hAnsi="Courier New" w:cs="Courier New"/>
          <w:sz w:val="24"/>
          <w:szCs w:val="24"/>
        </w:rPr>
        <w:t xml:space="preserve"> - </w:t>
      </w:r>
      <w:proofErr w:type="gramStart"/>
      <w:r w:rsidRPr="007C005E">
        <w:rPr>
          <w:rStyle w:val="CommonTableChar"/>
          <w:rFonts w:ascii="Courier New" w:hAnsi="Courier New" w:cs="Courier New"/>
          <w:sz w:val="24"/>
          <w:szCs w:val="24"/>
        </w:rPr>
        <w:t>amount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Для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витрат</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нова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сума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більша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різниця</w:t>
      </w:r>
      <w:proofErr w:type="spellEnd"/>
      <w:r w:rsidRPr="007C005E">
        <w:rPr>
          <w:rStyle w:val="CommonTableChar"/>
          <w:rFonts w:ascii="Courier New" w:hAnsi="Courier New" w:cs="Courier New"/>
          <w:sz w:val="24"/>
          <w:szCs w:val="24"/>
        </w:rPr>
        <w:t xml:space="preserve"> -</w:t>
      </w:r>
    </w:p>
    <w:p w14:paraId="00540C5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 amount - </w:t>
      </w:r>
      <w:proofErr w:type="spellStart"/>
      <w:r w:rsidRPr="007C005E">
        <w:rPr>
          <w:rStyle w:val="CommonTableChar"/>
          <w:rFonts w:ascii="Courier New" w:hAnsi="Courier New" w:cs="Courier New"/>
          <w:sz w:val="24"/>
          <w:szCs w:val="24"/>
        </w:rPr>
        <w:t>oldAmount</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Для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доходів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нова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сума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більша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різниця</w:t>
      </w:r>
      <w:proofErr w:type="spellEnd"/>
      <w:r w:rsidRPr="007C005E">
        <w:rPr>
          <w:rStyle w:val="CommonTableChar"/>
          <w:rFonts w:ascii="Courier New" w:hAnsi="Courier New" w:cs="Courier New"/>
          <w:sz w:val="24"/>
          <w:szCs w:val="24"/>
        </w:rPr>
        <w:t>+</w:t>
      </w:r>
    </w:p>
    <w:p w14:paraId="336B39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account.balance</w:t>
      </w:r>
      <w:proofErr w:type="spellEnd"/>
      <w:proofErr w:type="gram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balanceDifference</w:t>
      </w:r>
      <w:proofErr w:type="spellEnd"/>
      <w:r w:rsidRPr="007C005E">
        <w:rPr>
          <w:rStyle w:val="CommonTableChar"/>
          <w:rFonts w:ascii="Courier New" w:hAnsi="Courier New" w:cs="Courier New"/>
          <w:sz w:val="24"/>
          <w:szCs w:val="24"/>
        </w:rPr>
        <w:t>;</w:t>
      </w:r>
    </w:p>
    <w:p w14:paraId="33947A03" w14:textId="77777777" w:rsidR="007C005E" w:rsidRPr="007C005E" w:rsidRDefault="007C005E" w:rsidP="007C005E">
      <w:pPr>
        <w:pStyle w:val="Code"/>
        <w:rPr>
          <w:rStyle w:val="CommonTableChar"/>
          <w:rFonts w:ascii="Courier New" w:hAnsi="Courier New" w:cs="Courier New"/>
          <w:sz w:val="24"/>
          <w:szCs w:val="24"/>
        </w:rPr>
      </w:pPr>
    </w:p>
    <w:p w14:paraId="62198A7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аптд</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баланс</w:t>
      </w:r>
      <w:proofErr w:type="spellEnd"/>
      <w:r w:rsidRPr="007C005E">
        <w:rPr>
          <w:rStyle w:val="CommonTableChar"/>
          <w:rFonts w:ascii="Courier New" w:hAnsi="Courier New" w:cs="Courier New"/>
          <w:sz w:val="24"/>
          <w:szCs w:val="24"/>
        </w:rPr>
        <w:t xml:space="preserve"> в </w:t>
      </w:r>
      <w:proofErr w:type="spellStart"/>
      <w:r w:rsidRPr="007C005E">
        <w:rPr>
          <w:rStyle w:val="CommonTableChar"/>
          <w:rFonts w:ascii="Courier New" w:hAnsi="Courier New" w:cs="Courier New"/>
          <w:sz w:val="24"/>
          <w:szCs w:val="24"/>
        </w:rPr>
        <w:t>локальній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бд</w:t>
      </w:r>
      <w:proofErr w:type="spellEnd"/>
    </w:p>
    <w:p w14:paraId="08E2257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66C31F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669FBE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Value(account.id),</w:t>
      </w:r>
    </w:p>
    <w:p w14:paraId="196B254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proofErr w:type="gramStart"/>
      <w:r w:rsidRPr="007C005E">
        <w:rPr>
          <w:rStyle w:val="CommonTableChar"/>
          <w:rFonts w:ascii="Courier New" w:hAnsi="Courier New" w:cs="Courier New"/>
          <w:sz w:val="24"/>
          <w:szCs w:val="24"/>
        </w:rPr>
        <w:t>account.accountId</w:t>
      </w:r>
      <w:proofErr w:type="spellEnd"/>
      <w:proofErr w:type="gramEnd"/>
      <w:r w:rsidRPr="007C005E">
        <w:rPr>
          <w:rStyle w:val="CommonTableChar"/>
          <w:rFonts w:ascii="Courier New" w:hAnsi="Courier New" w:cs="Courier New"/>
          <w:sz w:val="24"/>
          <w:szCs w:val="24"/>
        </w:rPr>
        <w:t>),</w:t>
      </w:r>
    </w:p>
    <w:p w14:paraId="3E8185E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w:t>
      </w:r>
    </w:p>
    <w:p w14:paraId="09FA035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575E40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55ED794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25331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C8F79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database.updateTransactionByServerId</w:t>
      </w:r>
      <w:proofErr w:type="spellEnd"/>
      <w:proofErr w:type="gramEnd"/>
      <w:r w:rsidRPr="007C005E">
        <w:rPr>
          <w:rStyle w:val="CommonTableChar"/>
          <w:rFonts w:ascii="Courier New" w:hAnsi="Courier New" w:cs="Courier New"/>
          <w:sz w:val="24"/>
          <w:szCs w:val="24"/>
        </w:rPr>
        <w:t>(</w:t>
      </w:r>
    </w:p>
    <w:p w14:paraId="473F9E2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6EA26C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TransactionsCompanion</w:t>
      </w:r>
      <w:proofErr w:type="spellEnd"/>
      <w:r w:rsidRPr="007C005E">
        <w:rPr>
          <w:rStyle w:val="CommonTableChar"/>
          <w:rFonts w:ascii="Courier New" w:hAnsi="Courier New" w:cs="Courier New"/>
          <w:sz w:val="24"/>
          <w:szCs w:val="24"/>
        </w:rPr>
        <w:t>(</w:t>
      </w:r>
      <w:proofErr w:type="gramEnd"/>
    </w:p>
    <w:p w14:paraId="681D9EF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amount: Value(amount),</w:t>
      </w:r>
    </w:p>
    <w:p w14:paraId="5367693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category: Value(category),</w:t>
      </w:r>
    </w:p>
    <w:p w14:paraId="413CC29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date: Value(date),</w:t>
      </w:r>
    </w:p>
    <w:p w14:paraId="53010F1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notes: Value(notes),</w:t>
      </w:r>
    </w:p>
    <w:p w14:paraId="6AADAE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240FB5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09B825C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88EFF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0E96C7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 xml:space="preserve"> != null) {</w:t>
      </w:r>
    </w:p>
    <w:p w14:paraId="35F2B48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('accounts').doc(</w:t>
      </w:r>
      <w:proofErr w:type="spellStart"/>
      <w:r w:rsidRPr="007C005E">
        <w:rPr>
          <w:rStyle w:val="CommonTableChar"/>
          <w:rFonts w:ascii="Courier New" w:hAnsi="Courier New" w:cs="Courier New"/>
          <w:sz w:val="24"/>
          <w:szCs w:val="24"/>
        </w:rPr>
        <w:t>account.serverId</w:t>
      </w:r>
      <w:proofErr w:type="spellEnd"/>
      <w:r w:rsidRPr="007C005E">
        <w:rPr>
          <w:rStyle w:val="CommonTableChar"/>
          <w:rFonts w:ascii="Courier New" w:hAnsi="Courier New" w:cs="Courier New"/>
          <w:sz w:val="24"/>
          <w:szCs w:val="24"/>
        </w:rPr>
        <w:t>).update({</w:t>
      </w:r>
    </w:p>
    <w:p w14:paraId="3B04415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w:t>
      </w:r>
    </w:p>
    <w:p w14:paraId="2D4C479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6263CF5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A1601C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94E88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gramStart"/>
      <w:r w:rsidRPr="007C005E">
        <w:rPr>
          <w:rStyle w:val="CommonTableChar"/>
          <w:rFonts w:ascii="Courier New" w:hAnsi="Courier New" w:cs="Courier New"/>
          <w:sz w:val="24"/>
          <w:szCs w:val="24"/>
        </w:rPr>
        <w:t>firestore.collection</w:t>
      </w:r>
      <w:proofErr w:type="gramEnd"/>
      <w:r w:rsidRPr="007C005E">
        <w:rPr>
          <w:rStyle w:val="CommonTableChar"/>
          <w:rFonts w:ascii="Courier New" w:hAnsi="Courier New" w:cs="Courier New"/>
          <w:sz w:val="24"/>
          <w:szCs w:val="24"/>
        </w:rPr>
        <w:t>('transactions').doc(transactionId).update({</w:t>
      </w:r>
    </w:p>
    <w:p w14:paraId="44E22C8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'amount': amount,</w:t>
      </w:r>
    </w:p>
    <w:p w14:paraId="33D443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'category': category,</w:t>
      </w:r>
    </w:p>
    <w:p w14:paraId="713C4D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'date': </w:t>
      </w:r>
      <w:proofErr w:type="gramStart"/>
      <w:r w:rsidRPr="007C005E">
        <w:rPr>
          <w:rStyle w:val="CommonTableChar"/>
          <w:rFonts w:ascii="Courier New" w:hAnsi="Courier New" w:cs="Courier New"/>
          <w:sz w:val="24"/>
          <w:szCs w:val="24"/>
        </w:rPr>
        <w:t>date.toIso</w:t>
      </w:r>
      <w:proofErr w:type="gramEnd"/>
      <w:r w:rsidRPr="007C005E">
        <w:rPr>
          <w:rStyle w:val="CommonTableChar"/>
          <w:rFonts w:ascii="Courier New" w:hAnsi="Courier New" w:cs="Courier New"/>
          <w:sz w:val="24"/>
          <w:szCs w:val="24"/>
        </w:rPr>
        <w:t>8601String(),</w:t>
      </w:r>
    </w:p>
    <w:p w14:paraId="3186525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'notes': notes,</w:t>
      </w:r>
    </w:p>
    <w:p w14:paraId="0912AEE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w:t>
      </w:r>
      <w:proofErr w:type="gramStart"/>
      <w:r w:rsidRPr="007C005E">
        <w:rPr>
          <w:rStyle w:val="CommonTableChar"/>
          <w:rFonts w:ascii="Courier New" w:hAnsi="Courier New" w:cs="Courier New"/>
          <w:sz w:val="24"/>
          <w:szCs w:val="24"/>
        </w:rPr>
        <w:t>currency ??</w:t>
      </w:r>
      <w:proofErr w:type="gramEnd"/>
      <w:r w:rsidRPr="007C005E">
        <w:rPr>
          <w:rStyle w:val="CommonTableChar"/>
          <w:rFonts w:ascii="Courier New" w:hAnsi="Courier New" w:cs="Courier New"/>
          <w:sz w:val="24"/>
          <w:szCs w:val="24"/>
        </w:rPr>
        <w:t xml:space="preserve"> 'UAH',</w:t>
      </w:r>
    </w:p>
    <w:p w14:paraId="2CCC83B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w:t>
      </w:r>
    </w:p>
    <w:p w14:paraId="3CE625B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6441278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2966EA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database.updateTransactionByServerId</w:t>
      </w:r>
      <w:proofErr w:type="spellEnd"/>
      <w:proofErr w:type="gramEnd"/>
      <w:r w:rsidRPr="007C005E">
        <w:rPr>
          <w:rStyle w:val="CommonTableChar"/>
          <w:rFonts w:ascii="Courier New" w:hAnsi="Courier New" w:cs="Courier New"/>
          <w:sz w:val="24"/>
          <w:szCs w:val="24"/>
        </w:rPr>
        <w:t>(</w:t>
      </w:r>
    </w:p>
    <w:p w14:paraId="501F421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5A36AB1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TransactionsCompanion</w:t>
      </w:r>
      <w:proofErr w:type="spellEnd"/>
      <w:r w:rsidRPr="007C005E">
        <w:rPr>
          <w:rStyle w:val="CommonTableChar"/>
          <w:rFonts w:ascii="Courier New" w:hAnsi="Courier New" w:cs="Courier New"/>
          <w:sz w:val="24"/>
          <w:szCs w:val="24"/>
        </w:rPr>
        <w:t>(</w:t>
      </w:r>
      <w:proofErr w:type="gramEnd"/>
    </w:p>
    <w:p w14:paraId="7E4E898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Value(true),</w:t>
      </w:r>
    </w:p>
    <w:p w14:paraId="25FF5A7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03E26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B68259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657612D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оновлення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транзакції</w:t>
      </w:r>
      <w:proofErr w:type="spellEnd"/>
      <w:r w:rsidRPr="007C005E">
        <w:rPr>
          <w:rStyle w:val="CommonTableChar"/>
          <w:rFonts w:ascii="Courier New" w:hAnsi="Courier New" w:cs="Courier New"/>
          <w:sz w:val="24"/>
          <w:szCs w:val="24"/>
        </w:rPr>
        <w:t>: $e');</w:t>
      </w:r>
    </w:p>
    <w:p w14:paraId="7DBE13A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005D5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AECA528" w14:textId="77777777" w:rsidR="007C005E" w:rsidRPr="007C005E" w:rsidRDefault="007C005E" w:rsidP="007C005E">
      <w:pPr>
        <w:pStyle w:val="Code"/>
        <w:rPr>
          <w:rStyle w:val="CommonTableChar"/>
          <w:rFonts w:ascii="Courier New" w:hAnsi="Courier New" w:cs="Courier New"/>
          <w:sz w:val="24"/>
          <w:szCs w:val="24"/>
        </w:rPr>
      </w:pPr>
    </w:p>
    <w:p w14:paraId="6388FB5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updateAccount</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91F6A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6553587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w:t>
      </w:r>
    </w:p>
    <w:p w14:paraId="4976495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name,</w:t>
      </w:r>
    </w:p>
    <w:p w14:paraId="59E9571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double balance,</w:t>
      </w:r>
    </w:p>
    <w:p w14:paraId="67BEF32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currency,</w:t>
      </w:r>
    </w:p>
    <w:p w14:paraId="2384262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1FB82B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bool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w:t>
      </w:r>
    </w:p>
    <w:p w14:paraId="776EF00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async {</w:t>
      </w:r>
    </w:p>
    <w:p w14:paraId="75FAC78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30C6876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разунок</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из</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локальной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бд</w:t>
      </w:r>
      <w:proofErr w:type="spellEnd"/>
    </w:p>
    <w:p w14:paraId="4B4534C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906EFF7" w14:textId="77777777" w:rsidR="007C005E" w:rsidRPr="007C005E" w:rsidRDefault="007C005E" w:rsidP="007C005E">
      <w:pPr>
        <w:pStyle w:val="Code"/>
        <w:rPr>
          <w:rStyle w:val="CommonTableChar"/>
          <w:rFonts w:ascii="Courier New" w:hAnsi="Courier New" w:cs="Courier New"/>
          <w:sz w:val="24"/>
          <w:szCs w:val="24"/>
        </w:rPr>
      </w:pPr>
    </w:p>
    <w:p w14:paraId="5A30B4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(account == null) {</w:t>
      </w:r>
    </w:p>
    <w:p w14:paraId="198DDBB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Рахунок</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w:t>
      </w:r>
    </w:p>
    <w:p w14:paraId="72334F9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w:t>
      </w:r>
    </w:p>
    <w:p w14:paraId="3581A96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A4CA1F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Онов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w:t>
      </w:r>
      <w:proofErr w:type="spellEnd"/>
      <w:r w:rsidRPr="007C005E">
        <w:rPr>
          <w:rStyle w:val="CommonTableChar"/>
          <w:rFonts w:ascii="Courier New" w:hAnsi="Courier New" w:cs="Courier New"/>
          <w:sz w:val="24"/>
          <w:szCs w:val="24"/>
        </w:rPr>
        <w:t xml:space="preserve"> в </w:t>
      </w:r>
      <w:proofErr w:type="spellStart"/>
      <w:r w:rsidRPr="007C005E">
        <w:rPr>
          <w:rStyle w:val="CommonTableChar"/>
          <w:rFonts w:ascii="Courier New" w:hAnsi="Courier New" w:cs="Courier New"/>
          <w:sz w:val="24"/>
          <w:szCs w:val="24"/>
        </w:rPr>
        <w:t>локальной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базе</w:t>
      </w:r>
      <w:proofErr w:type="spellEnd"/>
    </w:p>
    <w:p w14:paraId="78EE80D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70D242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4D52D1B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Value(account.id),</w:t>
      </w:r>
    </w:p>
    <w:p w14:paraId="7D44080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5F42D3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Value(name),</w:t>
      </w:r>
    </w:p>
    <w:p w14:paraId="73774D7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Value(balance),</w:t>
      </w:r>
    </w:p>
    <w:p w14:paraId="42E3370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Value(currency),</w:t>
      </w:r>
    </w:p>
    <w:p w14:paraId="21C1EF8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null ? Value(</w:t>
      </w:r>
      <w:proofErr w:type="spellStart"/>
      <w:r w:rsidRPr="007C005E">
        <w:rPr>
          <w:rStyle w:val="CommonTableChar"/>
          <w:rFonts w:ascii="Courier New" w:hAnsi="Courier New" w:cs="Courier New"/>
          <w:sz w:val="24"/>
          <w:szCs w:val="24"/>
        </w:rPr>
        <w:t>userId</w:t>
      </w:r>
      <w:proofErr w:type="spellEnd"/>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Value(</w:t>
      </w:r>
      <w:proofErr w:type="spellStart"/>
      <w:r w:rsidRPr="007C005E">
        <w:rPr>
          <w:rStyle w:val="CommonTableChar"/>
          <w:rFonts w:ascii="Courier New" w:hAnsi="Courier New" w:cs="Courier New"/>
          <w:sz w:val="24"/>
          <w:szCs w:val="24"/>
        </w:rPr>
        <w:t>account.userId</w:t>
      </w:r>
      <w:proofErr w:type="spellEnd"/>
      <w:r w:rsidRPr="007C005E">
        <w:rPr>
          <w:rStyle w:val="CommonTableChar"/>
          <w:rFonts w:ascii="Courier New" w:hAnsi="Courier New" w:cs="Courier New"/>
          <w:sz w:val="24"/>
          <w:szCs w:val="24"/>
        </w:rPr>
        <w:t>),</w:t>
      </w:r>
    </w:p>
    <w:p w14:paraId="280E5FB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4A7BA5C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0492E3F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24112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572EEB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Онов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серв</w:t>
      </w:r>
      <w:proofErr w:type="spellEnd"/>
    </w:p>
    <w:p w14:paraId="053DB83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 xml:space="preserve"> != null) {</w:t>
      </w:r>
    </w:p>
    <w:p w14:paraId="2BD174A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updateData</w:t>
      </w:r>
      <w:proofErr w:type="spellEnd"/>
      <w:r w:rsidRPr="007C005E">
        <w:rPr>
          <w:rStyle w:val="CommonTableChar"/>
          <w:rFonts w:ascii="Courier New" w:hAnsi="Courier New" w:cs="Courier New"/>
          <w:sz w:val="24"/>
          <w:szCs w:val="24"/>
        </w:rPr>
        <w:t xml:space="preserve"> = {</w:t>
      </w:r>
    </w:p>
    <w:p w14:paraId="1D7597A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name,</w:t>
      </w:r>
    </w:p>
    <w:p w14:paraId="434842E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balance,</w:t>
      </w:r>
    </w:p>
    <w:p w14:paraId="463B723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currency,</w:t>
      </w:r>
    </w:p>
    <w:p w14:paraId="7199305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1CE1938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4E5E5A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null) {</w:t>
      </w:r>
    </w:p>
    <w:p w14:paraId="52A9282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updateData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3E76B8F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BA1955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null) {</w:t>
      </w:r>
    </w:p>
    <w:p w14:paraId="30EA453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updateData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w:t>
      </w:r>
    </w:p>
    <w:p w14:paraId="266EA53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DC47B4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await _</w:t>
      </w:r>
      <w:proofErr w:type="gramStart"/>
      <w:r w:rsidRPr="007C005E">
        <w:rPr>
          <w:rStyle w:val="CommonTableChar"/>
          <w:rFonts w:ascii="Courier New" w:hAnsi="Courier New" w:cs="Courier New"/>
          <w:sz w:val="24"/>
          <w:szCs w:val="24"/>
        </w:rPr>
        <w:t>firestore.collection</w:t>
      </w:r>
      <w:proofErr w:type="gramEnd"/>
      <w:r w:rsidRPr="007C005E">
        <w:rPr>
          <w:rStyle w:val="CommonTableChar"/>
          <w:rFonts w:ascii="Courier New" w:hAnsi="Courier New" w:cs="Courier New"/>
          <w:sz w:val="24"/>
          <w:szCs w:val="24"/>
        </w:rPr>
        <w:t>('accounts').doc(account.serverId).update(updateData);</w:t>
      </w:r>
    </w:p>
    <w:p w14:paraId="75BA464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синхронизований</w:t>
      </w:r>
      <w:proofErr w:type="spellEnd"/>
    </w:p>
    <w:p w14:paraId="0626285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00E788A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4D7119D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Value(account.id),</w:t>
      </w:r>
    </w:p>
    <w:p w14:paraId="06FA5F4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4E24D40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Value(true),</w:t>
      </w:r>
    </w:p>
    <w:p w14:paraId="75E69F6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B7D24B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AF6E15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C2FA4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AC3603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оновлення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рахунку</w:t>
      </w:r>
      <w:proofErr w:type="spellEnd"/>
      <w:r w:rsidRPr="007C005E">
        <w:rPr>
          <w:rStyle w:val="CommonTableChar"/>
          <w:rFonts w:ascii="Courier New" w:hAnsi="Courier New" w:cs="Courier New"/>
          <w:sz w:val="24"/>
          <w:szCs w:val="24"/>
        </w:rPr>
        <w:t>: $e');</w:t>
      </w:r>
    </w:p>
    <w:p w14:paraId="344F9CA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D39E88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19A0A16" w14:textId="77777777" w:rsidR="007C005E" w:rsidRPr="007C005E" w:rsidRDefault="007C005E" w:rsidP="007C005E">
      <w:pPr>
        <w:pStyle w:val="Code"/>
        <w:rPr>
          <w:rStyle w:val="CommonTableChar"/>
          <w:rFonts w:ascii="Courier New" w:hAnsi="Courier New" w:cs="Courier New"/>
          <w:sz w:val="24"/>
          <w:szCs w:val="24"/>
        </w:rPr>
      </w:pPr>
    </w:p>
    <w:p w14:paraId="6D81CAD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checkSyncStatus</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274F02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1D2E3F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всі</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локальні</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дані</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синхронізовані</w:t>
      </w:r>
      <w:proofErr w:type="spellEnd"/>
      <w:r w:rsidRPr="007C005E">
        <w:rPr>
          <w:rStyle w:val="CommonTableChar"/>
          <w:rFonts w:ascii="Courier New" w:hAnsi="Courier New" w:cs="Courier New"/>
          <w:sz w:val="24"/>
          <w:szCs w:val="24"/>
        </w:rPr>
        <w:t>????</w:t>
      </w:r>
    </w:p>
    <w:p w14:paraId="1255D29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).get();</w:t>
      </w:r>
    </w:p>
    <w:p w14:paraId="017DA12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userDoc.exists</w:t>
      </w:r>
      <w:proofErr w:type="spellEnd"/>
      <w:proofErr w:type="gramEnd"/>
      <w:r w:rsidRPr="007C005E">
        <w:rPr>
          <w:rStyle w:val="CommonTableChar"/>
          <w:rFonts w:ascii="Courier New" w:hAnsi="Courier New" w:cs="Courier New"/>
          <w:sz w:val="24"/>
          <w:szCs w:val="24"/>
        </w:rPr>
        <w:t>) return false;</w:t>
      </w:r>
    </w:p>
    <w:p w14:paraId="4B9B75D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).update({</w:t>
      </w:r>
    </w:p>
    <w:p w14:paraId="260550F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lastSync</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34FFE31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7B75DD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3096F5D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2A61131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перевірки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синхронізації</w:t>
      </w:r>
      <w:proofErr w:type="spellEnd"/>
      <w:r w:rsidRPr="007C005E">
        <w:rPr>
          <w:rStyle w:val="CommonTableChar"/>
          <w:rFonts w:ascii="Courier New" w:hAnsi="Courier New" w:cs="Courier New"/>
          <w:sz w:val="24"/>
          <w:szCs w:val="24"/>
        </w:rPr>
        <w:t>: $e');</w:t>
      </w:r>
    </w:p>
    <w:p w14:paraId="6925393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5411864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F58C5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BAC2726" w14:textId="77777777" w:rsidR="007C005E" w:rsidRPr="007C005E" w:rsidRDefault="007C005E" w:rsidP="007C005E">
      <w:pPr>
        <w:pStyle w:val="Code"/>
        <w:rPr>
          <w:rStyle w:val="CommonTableChar"/>
          <w:rFonts w:ascii="Courier New" w:hAnsi="Courier New" w:cs="Courier New"/>
          <w:sz w:val="24"/>
          <w:szCs w:val="24"/>
        </w:rPr>
      </w:pPr>
    </w:p>
    <w:p w14:paraId="2666B1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acceptJoinRequest</w:t>
      </w:r>
      <w:proofErr w:type="spellEnd"/>
      <w:r w:rsidRPr="007C005E">
        <w:rPr>
          <w:rStyle w:val="CommonTableChar"/>
          <w:rFonts w:ascii="Courier New" w:hAnsi="Courier New" w:cs="Courier New"/>
          <w:sz w:val="24"/>
          <w:szCs w:val="24"/>
        </w:rPr>
        <w:t>(</w:t>
      </w:r>
      <w:proofErr w:type="gramEnd"/>
    </w:p>
    <w:p w14:paraId="4CB6326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04B8A4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3A99670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email,</w:t>
      </w:r>
    </w:p>
    <w:p w14:paraId="2A12995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role,</w:t>
      </w:r>
    </w:p>
    <w:p w14:paraId="2690721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user.UserPermissions</w:t>
      </w:r>
      <w:proofErr w:type="spellEnd"/>
      <w:proofErr w:type="gramEnd"/>
      <w:r w:rsidRPr="007C005E">
        <w:rPr>
          <w:rStyle w:val="CommonTableChar"/>
          <w:rFonts w:ascii="Courier New" w:hAnsi="Courier New" w:cs="Courier New"/>
          <w:sz w:val="24"/>
          <w:szCs w:val="24"/>
        </w:rPr>
        <w:t xml:space="preserve"> permissions,</w:t>
      </w:r>
    </w:p>
    <w:p w14:paraId="0E76E3D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gramStart"/>
      <w:r w:rsidRPr="007C005E">
        <w:rPr>
          <w:rStyle w:val="CommonTableChar"/>
          <w:rFonts w:ascii="Courier New" w:hAnsi="Courier New" w:cs="Courier New"/>
          <w:sz w:val="24"/>
          <w:szCs w:val="24"/>
        </w:rPr>
        <w:t>async</w:t>
      </w:r>
      <w:proofErr w:type="gramEnd"/>
      <w:r w:rsidRPr="007C005E">
        <w:rPr>
          <w:rStyle w:val="CommonTableChar"/>
          <w:rFonts w:ascii="Courier New" w:hAnsi="Courier New" w:cs="Courier New"/>
          <w:sz w:val="24"/>
          <w:szCs w:val="24"/>
        </w:rPr>
        <w:t xml:space="preserve"> {</w:t>
      </w:r>
    </w:p>
    <w:p w14:paraId="021025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06ECFF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762C2AEA" w14:textId="77777777" w:rsidR="007C005E" w:rsidRPr="007C005E" w:rsidRDefault="007C005E" w:rsidP="007C005E">
      <w:pPr>
        <w:pStyle w:val="Code"/>
        <w:rPr>
          <w:rStyle w:val="CommonTableChar"/>
          <w:rFonts w:ascii="Courier New" w:hAnsi="Courier New" w:cs="Courier New"/>
          <w:sz w:val="24"/>
          <w:szCs w:val="24"/>
        </w:rPr>
      </w:pPr>
    </w:p>
    <w:p w14:paraId="177746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familyDoc.exists</w:t>
      </w:r>
      <w:proofErr w:type="spellEnd"/>
      <w:proofErr w:type="gramEnd"/>
      <w:r w:rsidRPr="007C005E">
        <w:rPr>
          <w:rStyle w:val="CommonTableChar"/>
          <w:rFonts w:ascii="Courier New" w:hAnsi="Courier New" w:cs="Courier New"/>
          <w:sz w:val="24"/>
          <w:szCs w:val="24"/>
        </w:rPr>
        <w:t>) {</w:t>
      </w:r>
    </w:p>
    <w:p w14:paraId="55C906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 xml:space="preserve">\'ю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w:t>
      </w:r>
    </w:p>
    <w:p w14:paraId="1C1B5D6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60DB382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506BE3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7EBBE95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null) return false;</w:t>
      </w:r>
    </w:p>
    <w:p w14:paraId="09F4AD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final List&lt;dynamic&gt;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List.from</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0AB0757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List&lt;dynamic&gt; members = </w:t>
      </w:r>
      <w:proofErr w:type="spellStart"/>
      <w:r w:rsidRPr="007C005E">
        <w:rPr>
          <w:rStyle w:val="CommonTableChar"/>
          <w:rFonts w:ascii="Courier New" w:hAnsi="Courier New" w:cs="Courier New"/>
          <w:sz w:val="24"/>
          <w:szCs w:val="24"/>
        </w:rPr>
        <w:t>List.from</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['members'</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2E965282" w14:textId="77777777" w:rsidR="007C005E" w:rsidRPr="007C005E" w:rsidRDefault="007C005E" w:rsidP="007C005E">
      <w:pPr>
        <w:pStyle w:val="Code"/>
        <w:rPr>
          <w:rStyle w:val="CommonTableChar"/>
          <w:rFonts w:ascii="Courier New" w:hAnsi="Courier New" w:cs="Courier New"/>
          <w:sz w:val="24"/>
          <w:szCs w:val="24"/>
        </w:rPr>
      </w:pPr>
    </w:p>
    <w:p w14:paraId="57E812A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int index = </w:t>
      </w:r>
      <w:proofErr w:type="spellStart"/>
      <w:r w:rsidRPr="007C005E">
        <w:rPr>
          <w:rStyle w:val="CommonTableChar"/>
          <w:rFonts w:ascii="Courier New" w:hAnsi="Courier New" w:cs="Courier New"/>
          <w:sz w:val="24"/>
          <w:szCs w:val="24"/>
        </w:rPr>
        <w:t>pendingMembers.indexWhere</w:t>
      </w:r>
      <w:proofErr w:type="spellEnd"/>
      <w:r w:rsidRPr="007C005E">
        <w:rPr>
          <w:rStyle w:val="CommonTableChar"/>
          <w:rFonts w:ascii="Courier New" w:hAnsi="Courier New" w:cs="Courier New"/>
          <w:sz w:val="24"/>
          <w:szCs w:val="24"/>
        </w:rPr>
        <w:t>((member) =&gt; 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7D1F765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(index == -1) {</w:t>
      </w:r>
    </w:p>
    <w:p w14:paraId="3B0AD45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 xml:space="preserve"> в </w:t>
      </w:r>
      <w:proofErr w:type="spellStart"/>
      <w:r w:rsidRPr="007C005E">
        <w:rPr>
          <w:rStyle w:val="CommonTableChar"/>
          <w:rFonts w:ascii="Courier New" w:hAnsi="Courier New" w:cs="Courier New"/>
          <w:sz w:val="24"/>
          <w:szCs w:val="24"/>
        </w:rPr>
        <w:t>списку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очікування</w:t>
      </w:r>
      <w:proofErr w:type="spellEnd"/>
      <w:r w:rsidRPr="007C005E">
        <w:rPr>
          <w:rStyle w:val="CommonTableChar"/>
          <w:rFonts w:ascii="Courier New" w:hAnsi="Courier New" w:cs="Courier New"/>
          <w:sz w:val="24"/>
          <w:szCs w:val="24"/>
        </w:rPr>
        <w:t>');</w:t>
      </w:r>
    </w:p>
    <w:p w14:paraId="29821D5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7FACBB3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0963B2B" w14:textId="77777777" w:rsidR="007C005E" w:rsidRPr="007C005E" w:rsidRDefault="007C005E" w:rsidP="007C005E">
      <w:pPr>
        <w:pStyle w:val="Code"/>
        <w:rPr>
          <w:rStyle w:val="CommonTableChar"/>
          <w:rFonts w:ascii="Courier New" w:hAnsi="Courier New" w:cs="Courier New"/>
          <w:sz w:val="24"/>
          <w:szCs w:val="24"/>
        </w:rPr>
      </w:pPr>
    </w:p>
    <w:p w14:paraId="3E6897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memberData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[index];</w:t>
      </w:r>
    </w:p>
    <w:p w14:paraId="4D8A8ECE" w14:textId="77777777" w:rsidR="007C005E" w:rsidRPr="007C005E" w:rsidRDefault="007C005E" w:rsidP="007C005E">
      <w:pPr>
        <w:pStyle w:val="Code"/>
        <w:rPr>
          <w:rStyle w:val="CommonTableChar"/>
          <w:rFonts w:ascii="Courier New" w:hAnsi="Courier New" w:cs="Courier New"/>
          <w:sz w:val="24"/>
          <w:szCs w:val="24"/>
        </w:rPr>
      </w:pPr>
    </w:p>
    <w:p w14:paraId="5795507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members.add</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63D116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3FD1F91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email,</w:t>
      </w:r>
    </w:p>
    <w:p w14:paraId="754D71D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role,</w:t>
      </w:r>
    </w:p>
    <w:p w14:paraId="371555C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memberData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w:t>
      </w:r>
    </w:p>
    <w:p w14:paraId="48891CF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memberData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w:t>
      </w:r>
    </w:p>
    <w:p w14:paraId="4F2A2AB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joinDate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1FB5A4A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67A129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pendingMembers.removeAt</w:t>
      </w:r>
      <w:proofErr w:type="spellEnd"/>
      <w:r w:rsidRPr="007C005E">
        <w:rPr>
          <w:rStyle w:val="CommonTableChar"/>
          <w:rFonts w:ascii="Courier New" w:hAnsi="Courier New" w:cs="Courier New"/>
          <w:sz w:val="24"/>
          <w:szCs w:val="24"/>
        </w:rPr>
        <w:t>(index);</w:t>
      </w:r>
    </w:p>
    <w:p w14:paraId="642779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familyDoc.reference.update</w:t>
      </w:r>
      <w:proofErr w:type="spellEnd"/>
      <w:proofErr w:type="gramEnd"/>
      <w:r w:rsidRPr="007C005E">
        <w:rPr>
          <w:rStyle w:val="CommonTableChar"/>
          <w:rFonts w:ascii="Courier New" w:hAnsi="Courier New" w:cs="Courier New"/>
          <w:sz w:val="24"/>
          <w:szCs w:val="24"/>
        </w:rPr>
        <w:t>({</w:t>
      </w:r>
    </w:p>
    <w:p w14:paraId="597D61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
    <w:p w14:paraId="3A1F992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'members': members,</w:t>
      </w:r>
    </w:p>
    <w:p w14:paraId="69422B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A8DB2A4" w14:textId="77777777" w:rsidR="007C005E" w:rsidRPr="007C005E" w:rsidRDefault="007C005E" w:rsidP="007C005E">
      <w:pPr>
        <w:pStyle w:val="Code"/>
        <w:rPr>
          <w:rStyle w:val="CommonTableChar"/>
          <w:rFonts w:ascii="Courier New" w:hAnsi="Courier New" w:cs="Courier New"/>
          <w:sz w:val="24"/>
          <w:szCs w:val="24"/>
        </w:rPr>
      </w:pPr>
    </w:p>
    <w:p w14:paraId="190AFF1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КРИТИЧН!!! </w:t>
      </w:r>
      <w:proofErr w:type="spellStart"/>
      <w:r w:rsidRPr="007C005E">
        <w:rPr>
          <w:rStyle w:val="CommonTableChar"/>
          <w:rFonts w:ascii="Courier New" w:hAnsi="Courier New" w:cs="Courier New"/>
          <w:sz w:val="24"/>
          <w:szCs w:val="24"/>
        </w:rPr>
        <w:t>оновлюємо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документ</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користувача</w:t>
      </w:r>
      <w:proofErr w:type="spellEnd"/>
    </w:p>
    <w:p w14:paraId="55E7FF9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).set({</w:t>
      </w:r>
    </w:p>
    <w:p w14:paraId="4044806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email,</w:t>
      </w:r>
    </w:p>
    <w:p w14:paraId="1EFF76C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497D0F2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role,</w:t>
      </w:r>
    </w:p>
    <w:p w14:paraId="5DBA467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4E2E4F7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firestore.SetOptions</w:t>
      </w:r>
      <w:proofErr w:type="spellEnd"/>
      <w:proofErr w:type="gramEnd"/>
      <w:r w:rsidRPr="007C005E">
        <w:rPr>
          <w:rStyle w:val="CommonTableChar"/>
          <w:rFonts w:ascii="Courier New" w:hAnsi="Courier New" w:cs="Courier New"/>
          <w:sz w:val="24"/>
          <w:szCs w:val="24"/>
        </w:rPr>
        <w:t>(merge: true));</w:t>
      </w:r>
    </w:p>
    <w:p w14:paraId="61AC962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$email </w:t>
      </w:r>
      <w:proofErr w:type="spellStart"/>
      <w:r w:rsidRPr="007C005E">
        <w:rPr>
          <w:rStyle w:val="CommonTableChar"/>
          <w:rFonts w:ascii="Courier New" w:hAnsi="Courier New" w:cs="Courier New"/>
          <w:sz w:val="24"/>
          <w:szCs w:val="24"/>
        </w:rPr>
        <w:t>успішно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додано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350A0A6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5D3EB56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49C277B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прийняття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запиту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приєднання</w:t>
      </w:r>
      <w:proofErr w:type="spellEnd"/>
      <w:r w:rsidRPr="007C005E">
        <w:rPr>
          <w:rStyle w:val="CommonTableChar"/>
          <w:rFonts w:ascii="Courier New" w:hAnsi="Courier New" w:cs="Courier New"/>
          <w:sz w:val="24"/>
          <w:szCs w:val="24"/>
        </w:rPr>
        <w:t>: $e');</w:t>
      </w:r>
    </w:p>
    <w:p w14:paraId="4477FAB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49D9A6F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DE6B72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70C5AAF" w14:textId="77777777" w:rsidR="007C005E" w:rsidRPr="007C005E" w:rsidRDefault="007C005E" w:rsidP="007C005E">
      <w:pPr>
        <w:pStyle w:val="Code"/>
        <w:rPr>
          <w:rStyle w:val="CommonTableChar"/>
          <w:rFonts w:ascii="Courier New" w:hAnsi="Courier New" w:cs="Courier New"/>
          <w:sz w:val="24"/>
          <w:szCs w:val="24"/>
        </w:rPr>
      </w:pPr>
    </w:p>
    <w:p w14:paraId="0FFFC26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saveCategories</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List&lt;String&gt; categories, bool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async {</w:t>
      </w:r>
    </w:p>
    <w:p w14:paraId="61D24A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5B7B437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('categories').doc(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).set({</w:t>
      </w:r>
    </w:p>
    <w:p w14:paraId="22D85E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roofErr w:type="spellStart"/>
      <w:proofErr w:type="gram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expenseCategories</w:t>
      </w:r>
      <w:proofErr w:type="spellEnd"/>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incomeCategories</w:t>
      </w:r>
      <w:proofErr w:type="spellEnd"/>
      <w:r w:rsidRPr="007C005E">
        <w:rPr>
          <w:rStyle w:val="CommonTableChar"/>
          <w:rFonts w:ascii="Courier New" w:hAnsi="Courier New" w:cs="Courier New"/>
          <w:sz w:val="24"/>
          <w:szCs w:val="24"/>
        </w:rPr>
        <w:t>': categories,</w:t>
      </w:r>
    </w:p>
    <w:p w14:paraId="61B0797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4A311B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firestore.SetOptions</w:t>
      </w:r>
      <w:proofErr w:type="spellEnd"/>
      <w:proofErr w:type="gramEnd"/>
      <w:r w:rsidRPr="007C005E">
        <w:rPr>
          <w:rStyle w:val="CommonTableChar"/>
          <w:rFonts w:ascii="Courier New" w:hAnsi="Courier New" w:cs="Courier New"/>
          <w:sz w:val="24"/>
          <w:szCs w:val="24"/>
        </w:rPr>
        <w:t>(merge: true));</w:t>
      </w:r>
    </w:p>
    <w:p w14:paraId="5907696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Категории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успешно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сохранены</w:t>
      </w:r>
      <w:proofErr w:type="spellEnd"/>
      <w:r w:rsidRPr="007C005E">
        <w:rPr>
          <w:rStyle w:val="CommonTableChar"/>
          <w:rFonts w:ascii="Courier New" w:hAnsi="Courier New" w:cs="Courier New"/>
          <w:sz w:val="24"/>
          <w:szCs w:val="24"/>
        </w:rPr>
        <w:t>: $categories');</w:t>
      </w:r>
    </w:p>
    <w:p w14:paraId="0C64102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5CD742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Ошибка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сохранении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категорий</w:t>
      </w:r>
      <w:proofErr w:type="spellEnd"/>
      <w:r w:rsidRPr="007C005E">
        <w:rPr>
          <w:rStyle w:val="CommonTableChar"/>
          <w:rFonts w:ascii="Courier New" w:hAnsi="Courier New" w:cs="Courier New"/>
          <w:sz w:val="24"/>
          <w:szCs w:val="24"/>
        </w:rPr>
        <w:t>: $e');</w:t>
      </w:r>
    </w:p>
    <w:p w14:paraId="65EEB6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1D8F93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BDDA4B9" w14:textId="77777777" w:rsidR="007C005E" w:rsidRPr="007C005E" w:rsidRDefault="007C005E" w:rsidP="007C005E">
      <w:pPr>
        <w:pStyle w:val="Code"/>
        <w:rPr>
          <w:rStyle w:val="CommonTableChar"/>
          <w:rFonts w:ascii="Courier New" w:hAnsi="Courier New" w:cs="Courier New"/>
          <w:sz w:val="24"/>
          <w:szCs w:val="24"/>
        </w:rPr>
      </w:pPr>
    </w:p>
    <w:p w14:paraId="11051CB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Future&lt;String&gt; </w:t>
      </w:r>
      <w:proofErr w:type="spellStart"/>
      <w:proofErr w:type="gramStart"/>
      <w:r w:rsidRPr="007C005E">
        <w:rPr>
          <w:rStyle w:val="CommonTableChar"/>
          <w:rFonts w:ascii="Courier New" w:hAnsi="Courier New" w:cs="Courier New"/>
          <w:sz w:val="24"/>
          <w:szCs w:val="24"/>
        </w:rPr>
        <w:t>getFamilyEncryptionKey</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0C2B1AE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6CB2FC6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doc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298922D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doc.</w:t>
      </w:r>
      <w:proofErr w:type="gramStart"/>
      <w:r w:rsidRPr="007C005E">
        <w:rPr>
          <w:rStyle w:val="CommonTableChar"/>
          <w:rFonts w:ascii="Courier New" w:hAnsi="Courier New" w:cs="Courier New"/>
          <w:sz w:val="24"/>
          <w:szCs w:val="24"/>
        </w:rPr>
        <w:t>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0D0AEABA" w14:textId="77777777" w:rsidR="007C005E" w:rsidRPr="007C005E" w:rsidRDefault="007C005E" w:rsidP="007C005E">
      <w:pPr>
        <w:pStyle w:val="Code"/>
        <w:rPr>
          <w:rStyle w:val="CommonTableChar"/>
          <w:rFonts w:ascii="Courier New" w:hAnsi="Courier New" w:cs="Courier New"/>
          <w:sz w:val="24"/>
          <w:szCs w:val="24"/>
        </w:rPr>
      </w:pPr>
    </w:p>
    <w:p w14:paraId="76DB99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data !</w:t>
      </w:r>
      <w:proofErr w:type="gramEnd"/>
      <w:r w:rsidRPr="007C005E">
        <w:rPr>
          <w:rStyle w:val="CommonTableChar"/>
          <w:rFonts w:ascii="Courier New" w:hAnsi="Courier New" w:cs="Courier New"/>
          <w:sz w:val="24"/>
          <w:szCs w:val="24"/>
        </w:rPr>
        <w:t xml:space="preserve">= null &amp;&amp; </w:t>
      </w:r>
      <w:proofErr w:type="spellStart"/>
      <w:r w:rsidRPr="007C005E">
        <w:rPr>
          <w:rStyle w:val="CommonTableChar"/>
          <w:rFonts w:ascii="Courier New" w:hAnsi="Courier New" w:cs="Courier New"/>
          <w:sz w:val="24"/>
          <w:szCs w:val="24"/>
        </w:rPr>
        <w:t>data.containsKey</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encryptionKey</w:t>
      </w:r>
      <w:proofErr w:type="spellEnd"/>
      <w:r w:rsidRPr="007C005E">
        <w:rPr>
          <w:rStyle w:val="CommonTableChar"/>
          <w:rFonts w:ascii="Courier New" w:hAnsi="Courier New" w:cs="Courier New"/>
          <w:sz w:val="24"/>
          <w:szCs w:val="24"/>
        </w:rPr>
        <w:t>')) {</w:t>
      </w:r>
    </w:p>
    <w:p w14:paraId="61A6D6E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data['</w:t>
      </w:r>
      <w:proofErr w:type="spellStart"/>
      <w:r w:rsidRPr="007C005E">
        <w:rPr>
          <w:rStyle w:val="CommonTableChar"/>
          <w:rFonts w:ascii="Courier New" w:hAnsi="Courier New" w:cs="Courier New"/>
          <w:sz w:val="24"/>
          <w:szCs w:val="24"/>
        </w:rPr>
        <w:t>encryptionKey</w:t>
      </w:r>
      <w:proofErr w:type="spellEnd"/>
      <w:r w:rsidRPr="007C005E">
        <w:rPr>
          <w:rStyle w:val="CommonTableChar"/>
          <w:rFonts w:ascii="Courier New" w:hAnsi="Courier New" w:cs="Courier New"/>
          <w:sz w:val="24"/>
          <w:szCs w:val="24"/>
        </w:rPr>
        <w:t>'] as String;</w:t>
      </w:r>
    </w:p>
    <w:p w14:paraId="588E7E7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6D97217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новий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ключ</w:t>
      </w:r>
      <w:proofErr w:type="spellEnd"/>
    </w:p>
    <w:p w14:paraId="59EC3BA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random = </w:t>
      </w:r>
      <w:proofErr w:type="spellStart"/>
      <w:r w:rsidRPr="007C005E">
        <w:rPr>
          <w:rStyle w:val="CommonTableChar"/>
          <w:rFonts w:ascii="Courier New" w:hAnsi="Courier New" w:cs="Courier New"/>
          <w:sz w:val="24"/>
          <w:szCs w:val="24"/>
        </w:rPr>
        <w:t>Random.secure</w:t>
      </w:r>
      <w:proofErr w:type="spellEnd"/>
      <w:r w:rsidRPr="007C005E">
        <w:rPr>
          <w:rStyle w:val="CommonTableChar"/>
          <w:rFonts w:ascii="Courier New" w:hAnsi="Courier New" w:cs="Courier New"/>
          <w:sz w:val="24"/>
          <w:szCs w:val="24"/>
        </w:rPr>
        <w:t>();</w:t>
      </w:r>
    </w:p>
    <w:p w14:paraId="56B8887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newKey</w:t>
      </w:r>
      <w:proofErr w:type="spellEnd"/>
      <w:r w:rsidRPr="007C005E">
        <w:rPr>
          <w:rStyle w:val="CommonTableChar"/>
          <w:rFonts w:ascii="Courier New" w:hAnsi="Courier New" w:cs="Courier New"/>
          <w:sz w:val="24"/>
          <w:szCs w:val="24"/>
        </w:rPr>
        <w:t xml:space="preserve"> = base64</w:t>
      </w:r>
      <w:proofErr w:type="gramStart"/>
      <w:r w:rsidRPr="007C005E">
        <w:rPr>
          <w:rStyle w:val="CommonTableChar"/>
          <w:rFonts w:ascii="Courier New" w:hAnsi="Courier New" w:cs="Courier New"/>
          <w:sz w:val="24"/>
          <w:szCs w:val="24"/>
        </w:rPr>
        <w:t>Encode(</w:t>
      </w:r>
      <w:proofErr w:type="gramEnd"/>
      <w:r w:rsidRPr="007C005E">
        <w:rPr>
          <w:rStyle w:val="CommonTableChar"/>
          <w:rFonts w:ascii="Courier New" w:hAnsi="Courier New" w:cs="Courier New"/>
          <w:sz w:val="24"/>
          <w:szCs w:val="24"/>
        </w:rPr>
        <w:t xml:space="preserve">List&lt;int&gt;.generate(32, (_) =&gt; </w:t>
      </w:r>
      <w:proofErr w:type="spellStart"/>
      <w:r w:rsidRPr="007C005E">
        <w:rPr>
          <w:rStyle w:val="CommonTableChar"/>
          <w:rFonts w:ascii="Courier New" w:hAnsi="Courier New" w:cs="Courier New"/>
          <w:sz w:val="24"/>
          <w:szCs w:val="24"/>
        </w:rPr>
        <w:t>random.nextInt</w:t>
      </w:r>
      <w:proofErr w:type="spellEnd"/>
      <w:r w:rsidRPr="007C005E">
        <w:rPr>
          <w:rStyle w:val="CommonTableChar"/>
          <w:rFonts w:ascii="Courier New" w:hAnsi="Courier New" w:cs="Courier New"/>
          <w:sz w:val="24"/>
          <w:szCs w:val="24"/>
        </w:rPr>
        <w:t>(256)));</w:t>
      </w:r>
    </w:p>
    <w:p w14:paraId="0059576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).update({</w:t>
      </w:r>
    </w:p>
    <w:p w14:paraId="7E7A565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encryptionKey</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newKey</w:t>
      </w:r>
      <w:proofErr w:type="spellEnd"/>
    </w:p>
    <w:p w14:paraId="364F3E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921202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newKey</w:t>
      </w:r>
      <w:proofErr w:type="spellEnd"/>
      <w:r w:rsidRPr="007C005E">
        <w:rPr>
          <w:rStyle w:val="CommonTableChar"/>
          <w:rFonts w:ascii="Courier New" w:hAnsi="Courier New" w:cs="Courier New"/>
          <w:sz w:val="24"/>
          <w:szCs w:val="24"/>
        </w:rPr>
        <w:t>;</w:t>
      </w:r>
    </w:p>
    <w:p w14:paraId="26DBC80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8953CB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046E43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ключа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шифрування</w:t>
      </w:r>
      <w:proofErr w:type="spellEnd"/>
      <w:r w:rsidRPr="007C005E">
        <w:rPr>
          <w:rStyle w:val="CommonTableChar"/>
          <w:rFonts w:ascii="Courier New" w:hAnsi="Courier New" w:cs="Courier New"/>
          <w:sz w:val="24"/>
          <w:szCs w:val="24"/>
        </w:rPr>
        <w:t>: $e');</w:t>
      </w:r>
    </w:p>
    <w:p w14:paraId="6AAED4F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Пов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резервний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ключ</w:t>
      </w:r>
      <w:proofErr w:type="spellEnd"/>
      <w:r w:rsidRPr="007C005E">
        <w:rPr>
          <w:rStyle w:val="CommonTableChar"/>
          <w:rFonts w:ascii="Courier New" w:hAnsi="Courier New" w:cs="Courier New"/>
          <w:sz w:val="24"/>
          <w:szCs w:val="24"/>
        </w:rPr>
        <w:t xml:space="preserve"> у </w:t>
      </w:r>
      <w:proofErr w:type="spellStart"/>
      <w:r w:rsidRPr="007C005E">
        <w:rPr>
          <w:rStyle w:val="CommonTableChar"/>
          <w:rFonts w:ascii="Courier New" w:hAnsi="Courier New" w:cs="Courier New"/>
          <w:sz w:val="24"/>
          <w:szCs w:val="24"/>
        </w:rPr>
        <w:t>випадку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помилки</w:t>
      </w:r>
      <w:proofErr w:type="spellEnd"/>
    </w:p>
    <w:p w14:paraId="502E169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'FamilyBudgetPlannerSecretKey123456789012';</w:t>
      </w:r>
    </w:p>
    <w:p w14:paraId="1324DA6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7DA479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BF9B7A9" w14:textId="77777777" w:rsidR="007C005E" w:rsidRPr="007C005E" w:rsidRDefault="007C005E" w:rsidP="007C005E">
      <w:pPr>
        <w:pStyle w:val="Code"/>
        <w:rPr>
          <w:rStyle w:val="CommonTableChar"/>
          <w:rFonts w:ascii="Courier New" w:hAnsi="Courier New" w:cs="Courier New"/>
          <w:sz w:val="24"/>
          <w:szCs w:val="24"/>
        </w:rPr>
      </w:pPr>
    </w:p>
    <w:p w14:paraId="1607AAA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syncTransactionsFromFirestore</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3F29D35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29D2C7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querySnapshot</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('transactions')</w:t>
      </w:r>
    </w:p>
    <w:p w14:paraId="22C06B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.where</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isEqualTo</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4ADFB7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.get</w:t>
      </w:r>
      <w:proofErr w:type="gramEnd"/>
      <w:r w:rsidRPr="007C005E">
        <w:rPr>
          <w:rStyle w:val="CommonTableChar"/>
          <w:rFonts w:ascii="Courier New" w:hAnsi="Courier New" w:cs="Courier New"/>
          <w:sz w:val="24"/>
          <w:szCs w:val="24"/>
        </w:rPr>
        <w:t>();</w:t>
      </w:r>
    </w:p>
    <w:p w14:paraId="038F21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for (var doc in </w:t>
      </w:r>
      <w:proofErr w:type="spellStart"/>
      <w:r w:rsidRPr="007C005E">
        <w:rPr>
          <w:rStyle w:val="CommonTableChar"/>
          <w:rFonts w:ascii="Courier New" w:hAnsi="Courier New" w:cs="Courier New"/>
          <w:sz w:val="24"/>
          <w:szCs w:val="24"/>
        </w:rPr>
        <w:t>querySnapshot.docs</w:t>
      </w:r>
      <w:proofErr w:type="spellEnd"/>
      <w:r w:rsidRPr="007C005E">
        <w:rPr>
          <w:rStyle w:val="CommonTableChar"/>
          <w:rFonts w:ascii="Courier New" w:hAnsi="Courier New" w:cs="Courier New"/>
          <w:sz w:val="24"/>
          <w:szCs w:val="24"/>
        </w:rPr>
        <w:t>) {</w:t>
      </w:r>
    </w:p>
    <w:p w14:paraId="25073B0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doc.</w:t>
      </w:r>
      <w:proofErr w:type="gramStart"/>
      <w:r w:rsidRPr="007C005E">
        <w:rPr>
          <w:rStyle w:val="CommonTableChar"/>
          <w:rFonts w:ascii="Courier New" w:hAnsi="Courier New" w:cs="Courier New"/>
          <w:sz w:val="24"/>
          <w:szCs w:val="24"/>
        </w:rPr>
        <w:t>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21711BD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existingTransactions</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database.getTransactionByServerId</w:t>
      </w:r>
      <w:proofErr w:type="spellEnd"/>
      <w:proofErr w:type="gramEnd"/>
      <w:r w:rsidRPr="007C005E">
        <w:rPr>
          <w:rStyle w:val="CommonTableChar"/>
          <w:rFonts w:ascii="Courier New" w:hAnsi="Courier New" w:cs="Courier New"/>
          <w:sz w:val="24"/>
          <w:szCs w:val="24"/>
        </w:rPr>
        <w:t>(doc.id);</w:t>
      </w:r>
    </w:p>
    <w:p w14:paraId="0B46EBB1" w14:textId="77777777" w:rsidR="007C005E" w:rsidRPr="007C005E" w:rsidRDefault="007C005E" w:rsidP="007C005E">
      <w:pPr>
        <w:pStyle w:val="Code"/>
        <w:rPr>
          <w:rStyle w:val="CommonTableChar"/>
          <w:rFonts w:ascii="Courier New" w:hAnsi="Courier New" w:cs="Courier New"/>
          <w:sz w:val="24"/>
          <w:szCs w:val="24"/>
        </w:rPr>
      </w:pPr>
    </w:p>
    <w:p w14:paraId="3ACCA93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w:t>
      </w:r>
    </w:p>
    <w:p w14:paraId="58835F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2F902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if (data['date'</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null) {</w:t>
      </w:r>
    </w:p>
    <w:p w14:paraId="65D54B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(data['date'] is String) {</w:t>
      </w:r>
    </w:p>
    <w:p w14:paraId="42CD57F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DateTime.parse</w:t>
      </w:r>
      <w:proofErr w:type="spellEnd"/>
      <w:r w:rsidRPr="007C005E">
        <w:rPr>
          <w:rStyle w:val="CommonTableChar"/>
          <w:rFonts w:ascii="Courier New" w:hAnsi="Courier New" w:cs="Courier New"/>
          <w:sz w:val="24"/>
          <w:szCs w:val="24"/>
        </w:rPr>
        <w:t>(data['date']);</w:t>
      </w:r>
    </w:p>
    <w:p w14:paraId="5AB4C5B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6413058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Timestamp???</w:t>
      </w:r>
    </w:p>
    <w:p w14:paraId="48C70C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 xml:space="preserve"> = data['date'</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toDate</w:t>
      </w:r>
      <w:proofErr w:type="spellEnd"/>
      <w:proofErr w:type="gramEnd"/>
      <w:r w:rsidRPr="007C005E">
        <w:rPr>
          <w:rStyle w:val="CommonTableChar"/>
          <w:rFonts w:ascii="Courier New" w:hAnsi="Courier New" w:cs="Courier New"/>
          <w:sz w:val="24"/>
          <w:szCs w:val="24"/>
        </w:rPr>
        <w:t>();</w:t>
      </w:r>
    </w:p>
    <w:p w14:paraId="1746574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09001F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2FA7FDC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5AC08D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804E9A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5F85981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2329A3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F82533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15BF9E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7327EB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null) {</w:t>
      </w:r>
    </w:p>
    <w:p w14:paraId="5D76E27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is String) {</w:t>
      </w:r>
    </w:p>
    <w:p w14:paraId="34DAA8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DateTime.parse</w:t>
      </w:r>
      <w:proofErr w:type="spellEnd"/>
      <w:r w:rsidRPr="007C005E">
        <w:rPr>
          <w:rStyle w:val="CommonTableChar"/>
          <w:rFonts w:ascii="Courier New" w:hAnsi="Courier New" w:cs="Courier New"/>
          <w:sz w:val="24"/>
          <w:szCs w:val="24"/>
        </w:rPr>
        <w:t>(data['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436FC21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3176B61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Timestamp????</w:t>
      </w:r>
    </w:p>
    <w:p w14:paraId="32355FB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toDate</w:t>
      </w:r>
      <w:proofErr w:type="spellEnd"/>
      <w:proofErr w:type="gramEnd"/>
      <w:r w:rsidRPr="007C005E">
        <w:rPr>
          <w:rStyle w:val="CommonTableChar"/>
          <w:rFonts w:ascii="Courier New" w:hAnsi="Courier New" w:cs="Courier New"/>
          <w:sz w:val="24"/>
          <w:szCs w:val="24"/>
        </w:rPr>
        <w:t>();</w:t>
      </w:r>
    </w:p>
    <w:p w14:paraId="44A68A0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40A53D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5B3F070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BFE03B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AE171B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35D3C14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7AADEA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12D15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existingTransactions.isEmpty</w:t>
      </w:r>
      <w:proofErr w:type="spellEnd"/>
      <w:r w:rsidRPr="007C005E">
        <w:rPr>
          <w:rStyle w:val="CommonTableChar"/>
          <w:rFonts w:ascii="Courier New" w:hAnsi="Courier New" w:cs="Courier New"/>
          <w:sz w:val="24"/>
          <w:szCs w:val="24"/>
        </w:rPr>
        <w:t>) {</w:t>
      </w:r>
    </w:p>
    <w:p w14:paraId="098F24C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database.insertTransaction</w:t>
      </w:r>
      <w:proofErr w:type="spellEnd"/>
      <w:proofErr w:type="gramEnd"/>
      <w:r w:rsidRPr="007C005E">
        <w:rPr>
          <w:rStyle w:val="CommonTableChar"/>
          <w:rFonts w:ascii="Courier New" w:hAnsi="Courier New" w:cs="Courier New"/>
          <w:sz w:val="24"/>
          <w:szCs w:val="24"/>
        </w:rPr>
        <w:t>(</w:t>
      </w:r>
    </w:p>
    <w:p w14:paraId="538348E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TransactionsCompanion</w:t>
      </w:r>
      <w:proofErr w:type="spellEnd"/>
      <w:r w:rsidRPr="007C005E">
        <w:rPr>
          <w:rStyle w:val="CommonTableChar"/>
          <w:rFonts w:ascii="Courier New" w:hAnsi="Courier New" w:cs="Courier New"/>
          <w:sz w:val="24"/>
          <w:szCs w:val="24"/>
        </w:rPr>
        <w:t>(</w:t>
      </w:r>
      <w:proofErr w:type="gramEnd"/>
    </w:p>
    <w:p w14:paraId="6E8F9E0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Value(doc.id),</w:t>
      </w:r>
    </w:p>
    <w:p w14:paraId="16AD64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amount: Value(data['amount']),</w:t>
      </w:r>
    </w:p>
    <w:p w14:paraId="14E34E7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category: Value(data['category']),</w:t>
      </w:r>
    </w:p>
    <w:p w14:paraId="6F45F0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w:t>
      </w:r>
    </w:p>
    <w:p w14:paraId="692C988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date: Value(</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w:t>
      </w:r>
    </w:p>
    <w:p w14:paraId="6EE3E5E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7F8BD7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5C896E8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1F62D5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notes: Value(data['notes']),</w:t>
      </w:r>
    </w:p>
    <w:p w14:paraId="2DA2143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w:t>
      </w:r>
    </w:p>
    <w:p w14:paraId="3DEE00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Value(true),</w:t>
      </w:r>
    </w:p>
    <w:p w14:paraId="6EA0D61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2B421D9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27670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4C6598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86676E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DEB44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55AF7CC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синхронізації</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транзакцій</w:t>
      </w:r>
      <w:proofErr w:type="spellEnd"/>
      <w:r w:rsidRPr="007C005E">
        <w:rPr>
          <w:rStyle w:val="CommonTableChar"/>
          <w:rFonts w:ascii="Courier New" w:hAnsi="Courier New" w:cs="Courier New"/>
          <w:sz w:val="24"/>
          <w:szCs w:val="24"/>
        </w:rPr>
        <w:t xml:space="preserve"> з </w:t>
      </w:r>
      <w:proofErr w:type="spellStart"/>
      <w:r w:rsidRPr="007C005E">
        <w:rPr>
          <w:rStyle w:val="CommonTableChar"/>
          <w:rFonts w:ascii="Courier New" w:hAnsi="Courier New" w:cs="Courier New"/>
          <w:sz w:val="24"/>
          <w:szCs w:val="24"/>
        </w:rPr>
        <w:t>Firestore</w:t>
      </w:r>
      <w:proofErr w:type="spellEnd"/>
      <w:r w:rsidRPr="007C005E">
        <w:rPr>
          <w:rStyle w:val="CommonTableChar"/>
          <w:rFonts w:ascii="Courier New" w:hAnsi="Courier New" w:cs="Courier New"/>
          <w:sz w:val="24"/>
          <w:szCs w:val="24"/>
        </w:rPr>
        <w:t>: $e');</w:t>
      </w:r>
    </w:p>
    <w:p w14:paraId="485394F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
    <w:p w14:paraId="4985E4E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0AB355B" w14:textId="77777777" w:rsidR="007C005E" w:rsidRPr="007C005E" w:rsidRDefault="007C005E" w:rsidP="007C005E">
      <w:pPr>
        <w:pStyle w:val="Code"/>
        <w:rPr>
          <w:rStyle w:val="CommonTableChar"/>
          <w:rFonts w:ascii="Courier New" w:hAnsi="Courier New" w:cs="Courier New"/>
          <w:sz w:val="24"/>
          <w:szCs w:val="24"/>
        </w:rPr>
      </w:pPr>
    </w:p>
    <w:p w14:paraId="332AA9D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forceSyncAllData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06C194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B7999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r w:rsidRPr="007C005E">
        <w:rPr>
          <w:rStyle w:val="CommonTableChar"/>
          <w:rFonts w:ascii="Courier New" w:hAnsi="Courier New" w:cs="Courier New"/>
          <w:sz w:val="24"/>
          <w:szCs w:val="24"/>
        </w:rPr>
        <w:t>syncAccountsFromFirestore</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130CAAC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r w:rsidRPr="007C005E">
        <w:rPr>
          <w:rStyle w:val="CommonTableChar"/>
          <w:rFonts w:ascii="Courier New" w:hAnsi="Courier New" w:cs="Courier New"/>
          <w:sz w:val="24"/>
          <w:szCs w:val="24"/>
        </w:rPr>
        <w:t>syncTransactionsFromFirestore</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67FF6A94" w14:textId="77777777" w:rsidR="007C005E" w:rsidRPr="007C005E" w:rsidRDefault="007C005E" w:rsidP="007C005E">
      <w:pPr>
        <w:pStyle w:val="Code"/>
        <w:rPr>
          <w:rStyle w:val="CommonTableChar"/>
          <w:rFonts w:ascii="Courier New" w:hAnsi="Courier New" w:cs="Courier New"/>
          <w:sz w:val="24"/>
          <w:szCs w:val="24"/>
        </w:rPr>
      </w:pPr>
    </w:p>
    <w:p w14:paraId="4CA8A00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familyMembers</w:t>
      </w:r>
      <w:proofErr w:type="spellEnd"/>
      <w:r w:rsidRPr="007C005E">
        <w:rPr>
          <w:rStyle w:val="CommonTableChar"/>
          <w:rFonts w:ascii="Courier New" w:hAnsi="Courier New" w:cs="Courier New"/>
          <w:sz w:val="24"/>
          <w:szCs w:val="24"/>
        </w:rPr>
        <w:t xml:space="preserve"> = await </w:t>
      </w:r>
      <w:proofErr w:type="spellStart"/>
      <w:r w:rsidRPr="007C005E">
        <w:rPr>
          <w:rStyle w:val="CommonTableChar"/>
          <w:rFonts w:ascii="Courier New" w:hAnsi="Courier New" w:cs="Courier New"/>
          <w:sz w:val="24"/>
          <w:szCs w:val="24"/>
        </w:rPr>
        <w:t>getFamilyMembers</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7C0F4A4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for (var member in </w:t>
      </w:r>
      <w:proofErr w:type="spellStart"/>
      <w:r w:rsidRPr="007C005E">
        <w:rPr>
          <w:rStyle w:val="CommonTableChar"/>
          <w:rFonts w:ascii="Courier New" w:hAnsi="Courier New" w:cs="Courier New"/>
          <w:sz w:val="24"/>
          <w:szCs w:val="24"/>
        </w:rPr>
        <w:t>familyMembers</w:t>
      </w:r>
      <w:proofErr w:type="spellEnd"/>
      <w:r w:rsidRPr="007C005E">
        <w:rPr>
          <w:rStyle w:val="CommonTableChar"/>
          <w:rFonts w:ascii="Courier New" w:hAnsi="Courier New" w:cs="Courier New"/>
          <w:sz w:val="24"/>
          <w:szCs w:val="24"/>
        </w:rPr>
        <w:t>) {</w:t>
      </w:r>
    </w:p>
    <w:p w14:paraId="71A2B3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null) {</w:t>
      </w:r>
    </w:p>
    <w:p w14:paraId="09DBB04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']).update({</w:t>
      </w:r>
    </w:p>
    <w:p w14:paraId="4C058EA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lastSync</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0C3E326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920407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55594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F2853D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7924A27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0D7A71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примусової</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синхронізації</w:t>
      </w:r>
      <w:proofErr w:type="spellEnd"/>
      <w:r w:rsidRPr="007C005E">
        <w:rPr>
          <w:rStyle w:val="CommonTableChar"/>
          <w:rFonts w:ascii="Courier New" w:hAnsi="Courier New" w:cs="Courier New"/>
          <w:sz w:val="24"/>
          <w:szCs w:val="24"/>
        </w:rPr>
        <w:t>: $e');</w:t>
      </w:r>
    </w:p>
    <w:p w14:paraId="2D5B386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1F8E9AE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CDA976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8EFC07C" w14:textId="77777777" w:rsidR="007C005E" w:rsidRPr="007C005E" w:rsidRDefault="007C005E" w:rsidP="007C005E">
      <w:pPr>
        <w:pStyle w:val="Code"/>
        <w:rPr>
          <w:rStyle w:val="CommonTableChar"/>
          <w:rFonts w:ascii="Courier New" w:hAnsi="Courier New" w:cs="Courier New"/>
          <w:sz w:val="24"/>
          <w:szCs w:val="24"/>
        </w:rPr>
      </w:pPr>
    </w:p>
    <w:p w14:paraId="10B81C0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removeUserFromFamily</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02172CB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E1BB7A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18618AF1" w14:textId="77777777" w:rsidR="007C005E" w:rsidRPr="007C005E" w:rsidRDefault="007C005E" w:rsidP="007C005E">
      <w:pPr>
        <w:pStyle w:val="Code"/>
        <w:rPr>
          <w:rStyle w:val="CommonTableChar"/>
          <w:rFonts w:ascii="Courier New" w:hAnsi="Courier New" w:cs="Courier New"/>
          <w:sz w:val="24"/>
          <w:szCs w:val="24"/>
        </w:rPr>
      </w:pPr>
    </w:p>
    <w:p w14:paraId="711C010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familyDoc.exists</w:t>
      </w:r>
      <w:proofErr w:type="spellEnd"/>
      <w:proofErr w:type="gramEnd"/>
      <w:r w:rsidRPr="007C005E">
        <w:rPr>
          <w:rStyle w:val="CommonTableChar"/>
          <w:rFonts w:ascii="Courier New" w:hAnsi="Courier New" w:cs="Courier New"/>
          <w:sz w:val="24"/>
          <w:szCs w:val="24"/>
        </w:rPr>
        <w:t>) {</w:t>
      </w:r>
    </w:p>
    <w:p w14:paraId="5A60AD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 xml:space="preserve">\'ю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w:t>
      </w:r>
    </w:p>
    <w:p w14:paraId="49DAE20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6D1CE88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911444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7676464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null) return false;</w:t>
      </w:r>
    </w:p>
    <w:p w14:paraId="3272880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List&lt;dynamic&gt; members = </w:t>
      </w:r>
      <w:proofErr w:type="spellStart"/>
      <w:r w:rsidRPr="007C005E">
        <w:rPr>
          <w:rStyle w:val="CommonTableChar"/>
          <w:rFonts w:ascii="Courier New" w:hAnsi="Courier New" w:cs="Courier New"/>
          <w:sz w:val="24"/>
          <w:szCs w:val="24"/>
        </w:rPr>
        <w:t>List.from</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['members'</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6EDA43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initialLength</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members.length</w:t>
      </w:r>
      <w:proofErr w:type="spellEnd"/>
      <w:proofErr w:type="gramEnd"/>
      <w:r w:rsidRPr="007C005E">
        <w:rPr>
          <w:rStyle w:val="CommonTableChar"/>
          <w:rFonts w:ascii="Courier New" w:hAnsi="Courier New" w:cs="Courier New"/>
          <w:sz w:val="24"/>
          <w:szCs w:val="24"/>
        </w:rPr>
        <w:t>;</w:t>
      </w:r>
    </w:p>
    <w:p w14:paraId="465E301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members.removeWhere</w:t>
      </w:r>
      <w:proofErr w:type="spellEnd"/>
      <w:proofErr w:type="gramEnd"/>
      <w:r w:rsidRPr="007C005E">
        <w:rPr>
          <w:rStyle w:val="CommonTableChar"/>
          <w:rFonts w:ascii="Courier New" w:hAnsi="Courier New" w:cs="Courier New"/>
          <w:sz w:val="24"/>
          <w:szCs w:val="24"/>
        </w:rPr>
        <w:t>((member) =&gt; 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2668DC38" w14:textId="77777777" w:rsidR="007C005E" w:rsidRPr="007C005E" w:rsidRDefault="007C005E" w:rsidP="007C005E">
      <w:pPr>
        <w:pStyle w:val="Code"/>
        <w:rPr>
          <w:rStyle w:val="CommonTableChar"/>
          <w:rFonts w:ascii="Courier New" w:hAnsi="Courier New" w:cs="Courier New"/>
          <w:sz w:val="24"/>
          <w:szCs w:val="24"/>
        </w:rPr>
      </w:pPr>
    </w:p>
    <w:p w14:paraId="1FD52AB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був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видалений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w:t>
      </w:r>
      <w:proofErr w:type="spellEnd"/>
      <w:r w:rsidRPr="007C005E">
        <w:rPr>
          <w:rStyle w:val="CommonTableChar"/>
          <w:rFonts w:ascii="Courier New" w:hAnsi="Courier New" w:cs="Courier New"/>
          <w:sz w:val="24"/>
          <w:szCs w:val="24"/>
        </w:rPr>
        <w:t>???</w:t>
      </w:r>
    </w:p>
    <w:p w14:paraId="4FD43DD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members.length</w:t>
      </w:r>
      <w:proofErr w:type="spellEnd"/>
      <w:proofErr w:type="gram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initialLength</w:t>
      </w:r>
      <w:proofErr w:type="spellEnd"/>
      <w:r w:rsidRPr="007C005E">
        <w:rPr>
          <w:rStyle w:val="CommonTableChar"/>
          <w:rFonts w:ascii="Courier New" w:hAnsi="Courier New" w:cs="Courier New"/>
          <w:sz w:val="24"/>
          <w:szCs w:val="24"/>
        </w:rPr>
        <w:t>) {</w:t>
      </w:r>
    </w:p>
    <w:p w14:paraId="1C55440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 xml:space="preserve"> в </w:t>
      </w:r>
      <w:proofErr w:type="spellStart"/>
      <w:r w:rsidRPr="007C005E">
        <w:rPr>
          <w:rStyle w:val="CommonTableChar"/>
          <w:rFonts w:ascii="Courier New" w:hAnsi="Courier New" w:cs="Courier New"/>
          <w:sz w:val="24"/>
          <w:szCs w:val="24"/>
        </w:rPr>
        <w:t>списку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членів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w:t>
      </w:r>
    </w:p>
    <w:p w14:paraId="0E1EF7F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551A8BA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66C5AD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familyDoc.reference.update</w:t>
      </w:r>
      <w:proofErr w:type="spellEnd"/>
      <w:proofErr w:type="gramEnd"/>
      <w:r w:rsidRPr="007C005E">
        <w:rPr>
          <w:rStyle w:val="CommonTableChar"/>
          <w:rFonts w:ascii="Courier New" w:hAnsi="Courier New" w:cs="Courier New"/>
          <w:sz w:val="24"/>
          <w:szCs w:val="24"/>
        </w:rPr>
        <w:t>({</w:t>
      </w:r>
    </w:p>
    <w:p w14:paraId="35E697E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'members': members,</w:t>
      </w:r>
    </w:p>
    <w:p w14:paraId="6A5EDEB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
    <w:p w14:paraId="54933C9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).update({</w:t>
      </w:r>
    </w:p>
    <w:p w14:paraId="2F876CF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firestore.FieldValue.delete</w:t>
      </w:r>
      <w:proofErr w:type="spellEnd"/>
      <w:proofErr w:type="gramEnd"/>
      <w:r w:rsidRPr="007C005E">
        <w:rPr>
          <w:rStyle w:val="CommonTableChar"/>
          <w:rFonts w:ascii="Courier New" w:hAnsi="Courier New" w:cs="Courier New"/>
          <w:sz w:val="24"/>
          <w:szCs w:val="24"/>
        </w:rPr>
        <w:t>(),</w:t>
      </w:r>
    </w:p>
    <w:p w14:paraId="796BA42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w:t>
      </w:r>
      <w:proofErr w:type="spellStart"/>
      <w:proofErr w:type="gramStart"/>
      <w:r w:rsidRPr="007C005E">
        <w:rPr>
          <w:rStyle w:val="CommonTableChar"/>
          <w:rFonts w:ascii="Courier New" w:hAnsi="Courier New" w:cs="Courier New"/>
          <w:sz w:val="24"/>
          <w:szCs w:val="24"/>
        </w:rPr>
        <w:t>firestore.FieldValue.delete</w:t>
      </w:r>
      <w:proofErr w:type="spellEnd"/>
      <w:proofErr w:type="gramEnd"/>
      <w:r w:rsidRPr="007C005E">
        <w:rPr>
          <w:rStyle w:val="CommonTableChar"/>
          <w:rFonts w:ascii="Courier New" w:hAnsi="Courier New" w:cs="Courier New"/>
          <w:sz w:val="24"/>
          <w:szCs w:val="24"/>
        </w:rPr>
        <w:t>(),</w:t>
      </w:r>
    </w:p>
    <w:p w14:paraId="3185725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67813FE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47DBD9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успішно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видалено</w:t>
      </w:r>
      <w:proofErr w:type="spellEnd"/>
      <w:r w:rsidRPr="007C005E">
        <w:rPr>
          <w:rStyle w:val="CommonTableChar"/>
          <w:rFonts w:ascii="Courier New" w:hAnsi="Courier New" w:cs="Courier New"/>
          <w:sz w:val="24"/>
          <w:szCs w:val="24"/>
        </w:rPr>
        <w:t xml:space="preserve"> з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w:t>
      </w:r>
    </w:p>
    <w:p w14:paraId="46DF0B9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75CB9EF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1F9ECCD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видалення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з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2A251C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6CD10C1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AC8FAD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B4AC32B" w14:textId="77777777" w:rsidR="007C005E" w:rsidRPr="007C005E" w:rsidRDefault="007C005E" w:rsidP="007C005E">
      <w:pPr>
        <w:pStyle w:val="Code"/>
        <w:rPr>
          <w:rStyle w:val="CommonTableChar"/>
          <w:rFonts w:ascii="Courier New" w:hAnsi="Courier New" w:cs="Courier New"/>
          <w:sz w:val="24"/>
          <w:szCs w:val="24"/>
        </w:rPr>
      </w:pPr>
    </w:p>
    <w:p w14:paraId="7E2E3F0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syncAccountsFromFirestore</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4F34094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1A5451F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querySnapshot</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('accounts')</w:t>
      </w:r>
    </w:p>
    <w:p w14:paraId="2FD855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.where</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isEqualTo</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1942DC8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.get</w:t>
      </w:r>
      <w:proofErr w:type="gramEnd"/>
      <w:r w:rsidRPr="007C005E">
        <w:rPr>
          <w:rStyle w:val="CommonTableChar"/>
          <w:rFonts w:ascii="Courier New" w:hAnsi="Courier New" w:cs="Courier New"/>
          <w:sz w:val="24"/>
          <w:szCs w:val="24"/>
        </w:rPr>
        <w:t>();</w:t>
      </w:r>
    </w:p>
    <w:p w14:paraId="351267C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for (var doc in </w:t>
      </w:r>
      <w:proofErr w:type="spellStart"/>
      <w:r w:rsidRPr="007C005E">
        <w:rPr>
          <w:rStyle w:val="CommonTableChar"/>
          <w:rFonts w:ascii="Courier New" w:hAnsi="Courier New" w:cs="Courier New"/>
          <w:sz w:val="24"/>
          <w:szCs w:val="24"/>
        </w:rPr>
        <w:t>querySnapshot.docs</w:t>
      </w:r>
      <w:proofErr w:type="spellEnd"/>
      <w:r w:rsidRPr="007C005E">
        <w:rPr>
          <w:rStyle w:val="CommonTableChar"/>
          <w:rFonts w:ascii="Courier New" w:hAnsi="Courier New" w:cs="Courier New"/>
          <w:sz w:val="24"/>
          <w:szCs w:val="24"/>
        </w:rPr>
        <w:t>) {</w:t>
      </w:r>
    </w:p>
    <w:p w14:paraId="1E2517F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doc.</w:t>
      </w:r>
      <w:proofErr w:type="gramStart"/>
      <w:r w:rsidRPr="007C005E">
        <w:rPr>
          <w:rStyle w:val="CommonTableChar"/>
          <w:rFonts w:ascii="Courier New" w:hAnsi="Courier New" w:cs="Courier New"/>
          <w:sz w:val="24"/>
          <w:szCs w:val="24"/>
        </w:rPr>
        <w:t>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01609B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existingAccount</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(data['</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87EC1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71DC365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281DCC6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null) {</w:t>
      </w:r>
    </w:p>
    <w:p w14:paraId="1A3642D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is String) {</w:t>
      </w:r>
    </w:p>
    <w:p w14:paraId="2EAEDBE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DateTime.parse</w:t>
      </w:r>
      <w:proofErr w:type="spellEnd"/>
      <w:r w:rsidRPr="007C005E">
        <w:rPr>
          <w:rStyle w:val="CommonTableChar"/>
          <w:rFonts w:ascii="Courier New" w:hAnsi="Courier New" w:cs="Courier New"/>
          <w:sz w:val="24"/>
          <w:szCs w:val="24"/>
        </w:rPr>
        <w:t>(data['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053787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3E5573F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data['</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toDate</w:t>
      </w:r>
      <w:proofErr w:type="spellEnd"/>
      <w:proofErr w:type="gramEnd"/>
      <w:r w:rsidRPr="007C005E">
        <w:rPr>
          <w:rStyle w:val="CommonTableChar"/>
          <w:rFonts w:ascii="Courier New" w:hAnsi="Courier New" w:cs="Courier New"/>
          <w:sz w:val="24"/>
          <w:szCs w:val="24"/>
        </w:rPr>
        <w:t>();</w:t>
      </w:r>
    </w:p>
    <w:p w14:paraId="6F4EB5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99029B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6A9E352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526A6F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848AE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754B3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077B8BD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9B0900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existingAccount</w:t>
      </w:r>
      <w:proofErr w:type="spellEnd"/>
      <w:r w:rsidRPr="007C005E">
        <w:rPr>
          <w:rStyle w:val="CommonTableChar"/>
          <w:rFonts w:ascii="Courier New" w:hAnsi="Courier New" w:cs="Courier New"/>
          <w:sz w:val="24"/>
          <w:szCs w:val="24"/>
        </w:rPr>
        <w:t xml:space="preserve"> == null) {</w:t>
      </w:r>
    </w:p>
    <w:p w14:paraId="7592E72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database.insertAccount</w:t>
      </w:r>
      <w:proofErr w:type="spellEnd"/>
      <w:proofErr w:type="gramEnd"/>
      <w:r w:rsidRPr="007C005E">
        <w:rPr>
          <w:rStyle w:val="CommonTableChar"/>
          <w:rFonts w:ascii="Courier New" w:hAnsi="Courier New" w:cs="Courier New"/>
          <w:sz w:val="24"/>
          <w:szCs w:val="24"/>
        </w:rPr>
        <w:t>(</w:t>
      </w:r>
    </w:p>
    <w:p w14:paraId="1FBA0E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3FBF5DF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Value(doc.id),</w:t>
      </w:r>
    </w:p>
    <w:p w14:paraId="2B84C9B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203B24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Value(data['name']),</w:t>
      </w:r>
    </w:p>
    <w:p w14:paraId="17E31E3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Value(data['balance']),</w:t>
      </w:r>
    </w:p>
    <w:p w14:paraId="7F0B7B8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Value(data['currency']),</w:t>
      </w:r>
    </w:p>
    <w:p w14:paraId="768F99F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7E11F54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Value(data['</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11FBF50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Value(true),</w:t>
      </w:r>
    </w:p>
    <w:p w14:paraId="09F3924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603EFF3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BD0AF0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FD76A2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4610F08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12E83D0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727991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Value(existingAccount.id),</w:t>
      </w:r>
    </w:p>
    <w:p w14:paraId="3CCA0DC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existingAccount.accountId</w:t>
      </w:r>
      <w:proofErr w:type="spellEnd"/>
      <w:r w:rsidRPr="007C005E">
        <w:rPr>
          <w:rStyle w:val="CommonTableChar"/>
          <w:rFonts w:ascii="Courier New" w:hAnsi="Courier New" w:cs="Courier New"/>
          <w:sz w:val="24"/>
          <w:szCs w:val="24"/>
        </w:rPr>
        <w:t>),</w:t>
      </w:r>
    </w:p>
    <w:p w14:paraId="2E803EB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Value(doc.id),</w:t>
      </w:r>
    </w:p>
    <w:p w14:paraId="08F3237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Value(existingAccount.name),</w:t>
      </w:r>
    </w:p>
    <w:p w14:paraId="72A4410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Value(data['balance']),</w:t>
      </w:r>
    </w:p>
    <w:p w14:paraId="226092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existingAccount.currency</w:t>
      </w:r>
      <w:proofErr w:type="spellEnd"/>
      <w:r w:rsidRPr="007C005E">
        <w:rPr>
          <w:rStyle w:val="CommonTableChar"/>
          <w:rFonts w:ascii="Courier New" w:hAnsi="Courier New" w:cs="Courier New"/>
          <w:sz w:val="24"/>
          <w:szCs w:val="24"/>
        </w:rPr>
        <w:t>),</w:t>
      </w:r>
    </w:p>
    <w:p w14:paraId="6DD1A50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existingAccount.userId</w:t>
      </w:r>
      <w:proofErr w:type="spellEnd"/>
      <w:r w:rsidRPr="007C005E">
        <w:rPr>
          <w:rStyle w:val="CommonTableChar"/>
          <w:rFonts w:ascii="Courier New" w:hAnsi="Courier New" w:cs="Courier New"/>
          <w:sz w:val="24"/>
          <w:szCs w:val="24"/>
        </w:rPr>
        <w:t>),</w:t>
      </w:r>
    </w:p>
    <w:p w14:paraId="1EB485C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existingAccount.familyId</w:t>
      </w:r>
      <w:proofErr w:type="spellEnd"/>
      <w:r w:rsidRPr="007C005E">
        <w:rPr>
          <w:rStyle w:val="CommonTableChar"/>
          <w:rFonts w:ascii="Courier New" w:hAnsi="Courier New" w:cs="Courier New"/>
          <w:sz w:val="24"/>
          <w:szCs w:val="24"/>
        </w:rPr>
        <w:t>),</w:t>
      </w:r>
    </w:p>
    <w:p w14:paraId="0E7D49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w:t>
      </w:r>
    </w:p>
    <w:p w14:paraId="77704FA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Value(true),</w:t>
      </w:r>
    </w:p>
    <w:p w14:paraId="2AABA77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6450B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1D1443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433385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C044DC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0C28705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синхронізації</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рахунків</w:t>
      </w:r>
      <w:proofErr w:type="spellEnd"/>
      <w:r w:rsidRPr="007C005E">
        <w:rPr>
          <w:rStyle w:val="CommonTableChar"/>
          <w:rFonts w:ascii="Courier New" w:hAnsi="Courier New" w:cs="Courier New"/>
          <w:sz w:val="24"/>
          <w:szCs w:val="24"/>
        </w:rPr>
        <w:t xml:space="preserve"> з </w:t>
      </w:r>
      <w:proofErr w:type="spellStart"/>
      <w:r w:rsidRPr="007C005E">
        <w:rPr>
          <w:rStyle w:val="CommonTableChar"/>
          <w:rFonts w:ascii="Courier New" w:hAnsi="Courier New" w:cs="Courier New"/>
          <w:sz w:val="24"/>
          <w:szCs w:val="24"/>
        </w:rPr>
        <w:t>Firestore</w:t>
      </w:r>
      <w:proofErr w:type="spellEnd"/>
      <w:r w:rsidRPr="007C005E">
        <w:rPr>
          <w:rStyle w:val="CommonTableChar"/>
          <w:rFonts w:ascii="Courier New" w:hAnsi="Courier New" w:cs="Courier New"/>
          <w:sz w:val="24"/>
          <w:szCs w:val="24"/>
        </w:rPr>
        <w:t>: $e');</w:t>
      </w:r>
    </w:p>
    <w:p w14:paraId="0669563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21CB1A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1D82650" w14:textId="77777777" w:rsidR="007C005E" w:rsidRPr="007C005E" w:rsidRDefault="007C005E" w:rsidP="007C005E">
      <w:pPr>
        <w:pStyle w:val="Code"/>
        <w:rPr>
          <w:rStyle w:val="CommonTableChar"/>
          <w:rFonts w:ascii="Courier New" w:hAnsi="Courier New" w:cs="Courier New"/>
          <w:sz w:val="24"/>
          <w:szCs w:val="24"/>
        </w:rPr>
      </w:pPr>
    </w:p>
    <w:p w14:paraId="0C42B25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syncAllData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75BF8C9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r w:rsidRPr="007C005E">
        <w:rPr>
          <w:rStyle w:val="CommonTableChar"/>
          <w:rFonts w:ascii="Courier New" w:hAnsi="Courier New" w:cs="Courier New"/>
          <w:sz w:val="24"/>
          <w:szCs w:val="24"/>
        </w:rPr>
        <w:t>syncAccountsFromFirestore</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50815B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r w:rsidRPr="007C005E">
        <w:rPr>
          <w:rStyle w:val="CommonTableChar"/>
          <w:rFonts w:ascii="Courier New" w:hAnsi="Courier New" w:cs="Courier New"/>
          <w:sz w:val="24"/>
          <w:szCs w:val="24"/>
        </w:rPr>
        <w:t>syncTransactionsFromFirestore</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0D9CD45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48AD77C" w14:textId="77777777" w:rsidR="007C005E" w:rsidRPr="007C005E" w:rsidRDefault="007C005E" w:rsidP="007C005E">
      <w:pPr>
        <w:pStyle w:val="Code"/>
        <w:rPr>
          <w:rStyle w:val="CommonTableChar"/>
          <w:rFonts w:ascii="Courier New" w:hAnsi="Courier New" w:cs="Courier New"/>
          <w:sz w:val="24"/>
          <w:szCs w:val="24"/>
        </w:rPr>
      </w:pPr>
    </w:p>
    <w:p w14:paraId="6D798DA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Future&lt;List&lt;Map&lt;String, dynamic&gt;&gt;&gt; </w:t>
      </w:r>
      <w:proofErr w:type="spellStart"/>
      <w:proofErr w:type="gramStart"/>
      <w:r w:rsidRPr="007C005E">
        <w:rPr>
          <w:rStyle w:val="CommonTableChar"/>
          <w:rFonts w:ascii="Courier New" w:hAnsi="Courier New" w:cs="Courier New"/>
          <w:sz w:val="24"/>
          <w:szCs w:val="24"/>
        </w:rPr>
        <w:t>getFamilyMembers</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6B3B54A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5E2C15A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5C46EF3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familyDoc.exists</w:t>
      </w:r>
      <w:proofErr w:type="spellEnd"/>
      <w:proofErr w:type="gramEnd"/>
      <w:r w:rsidRPr="007C005E">
        <w:rPr>
          <w:rStyle w:val="CommonTableChar"/>
          <w:rFonts w:ascii="Courier New" w:hAnsi="Courier New" w:cs="Courier New"/>
          <w:sz w:val="24"/>
          <w:szCs w:val="24"/>
        </w:rPr>
        <w:t>) {</w:t>
      </w:r>
    </w:p>
    <w:p w14:paraId="2855265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65ACCB5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102C75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52A627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null) return [];</w:t>
      </w:r>
    </w:p>
    <w:p w14:paraId="4B4828F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List&lt;dynamic&gt; members =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['members'</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2A592071" w14:textId="77777777" w:rsidR="007C005E" w:rsidRPr="007C005E" w:rsidRDefault="007C005E" w:rsidP="007C005E">
      <w:pPr>
        <w:pStyle w:val="Code"/>
        <w:rPr>
          <w:rStyle w:val="CommonTableChar"/>
          <w:rFonts w:ascii="Courier New" w:hAnsi="Courier New" w:cs="Courier New"/>
          <w:sz w:val="24"/>
          <w:szCs w:val="24"/>
        </w:rPr>
      </w:pPr>
    </w:p>
    <w:p w14:paraId="383E612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members.map</w:t>
      </w:r>
      <w:proofErr w:type="spellEnd"/>
      <w:r w:rsidRPr="007C005E">
        <w:rPr>
          <w:rStyle w:val="CommonTableChar"/>
          <w:rFonts w:ascii="Courier New" w:hAnsi="Courier New" w:cs="Courier New"/>
          <w:sz w:val="24"/>
          <w:szCs w:val="24"/>
        </w:rPr>
        <w:t>&lt;Map&lt;String, dynamic&gt;&gt;((member) {</w:t>
      </w:r>
    </w:p>
    <w:p w14:paraId="4C22B1D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6A0CA12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018F232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member['email'],</w:t>
      </w:r>
    </w:p>
    <w:p w14:paraId="6B4505D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member['role'],</w:t>
      </w:r>
    </w:p>
    <w:p w14:paraId="51FD94B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пристрій</w:t>
      </w:r>
      <w:proofErr w:type="spellEnd"/>
      <w:r w:rsidRPr="007C005E">
        <w:rPr>
          <w:rStyle w:val="CommonTableChar"/>
          <w:rFonts w:ascii="Courier New" w:hAnsi="Courier New" w:cs="Courier New"/>
          <w:sz w:val="24"/>
          <w:szCs w:val="24"/>
        </w:rPr>
        <w:t>',</w:t>
      </w:r>
    </w:p>
    <w:p w14:paraId="083F423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joinDate</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joinDate</w:t>
      </w:r>
      <w:proofErr w:type="spellEnd"/>
      <w:r w:rsidRPr="007C005E">
        <w:rPr>
          <w:rStyle w:val="CommonTableChar"/>
          <w:rFonts w:ascii="Courier New" w:hAnsi="Courier New" w:cs="Courier New"/>
          <w:sz w:val="24"/>
          <w:szCs w:val="24"/>
        </w:rPr>
        <w:t>'],</w:t>
      </w:r>
    </w:p>
    <w:p w14:paraId="7DDC1CF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
    <w:p w14:paraId="0050C3B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357036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2CE932C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членів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094E2B6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16E3D4D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D697F2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33F8104" w14:textId="77777777" w:rsidR="007C005E" w:rsidRPr="007C005E" w:rsidRDefault="007C005E" w:rsidP="007C005E">
      <w:pPr>
        <w:pStyle w:val="Code"/>
        <w:rPr>
          <w:rStyle w:val="CommonTableChar"/>
          <w:rFonts w:ascii="Courier New" w:hAnsi="Courier New" w:cs="Courier New"/>
          <w:sz w:val="24"/>
          <w:szCs w:val="24"/>
        </w:rPr>
      </w:pPr>
    </w:p>
    <w:p w14:paraId="0645306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Future&lt;String?&gt; </w:t>
      </w:r>
      <w:proofErr w:type="spellStart"/>
      <w:proofErr w:type="gramStart"/>
      <w:r w:rsidRPr="007C005E">
        <w:rPr>
          <w:rStyle w:val="CommonTableChar"/>
          <w:rFonts w:ascii="Courier New" w:hAnsi="Courier New" w:cs="Courier New"/>
          <w:sz w:val="24"/>
          <w:szCs w:val="24"/>
        </w:rPr>
        <w:t>getCurrentUserId</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async {</w:t>
      </w:r>
    </w:p>
    <w:p w14:paraId="275D960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C50C15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currentUser</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FirebaseAuth.instance.currentUser</w:t>
      </w:r>
      <w:proofErr w:type="spellEnd"/>
      <w:proofErr w:type="gramEnd"/>
      <w:r w:rsidRPr="007C005E">
        <w:rPr>
          <w:rStyle w:val="CommonTableChar"/>
          <w:rFonts w:ascii="Courier New" w:hAnsi="Courier New" w:cs="Courier New"/>
          <w:sz w:val="24"/>
          <w:szCs w:val="24"/>
        </w:rPr>
        <w:t>;</w:t>
      </w:r>
    </w:p>
    <w:p w14:paraId="5115EEB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proofErr w:type="gramStart"/>
      <w:r w:rsidRPr="007C005E">
        <w:rPr>
          <w:rStyle w:val="CommonTableChar"/>
          <w:rFonts w:ascii="Courier New" w:hAnsi="Courier New" w:cs="Courier New"/>
          <w:sz w:val="24"/>
          <w:szCs w:val="24"/>
        </w:rPr>
        <w:t>currentUser</w:t>
      </w:r>
      <w:proofErr w:type="spellEnd"/>
      <w:r w:rsidRPr="007C005E">
        <w:rPr>
          <w:rStyle w:val="CommonTableChar"/>
          <w:rFonts w:ascii="Courier New" w:hAnsi="Courier New" w:cs="Courier New"/>
          <w:sz w:val="24"/>
          <w:szCs w:val="24"/>
        </w:rPr>
        <w:t>?.</w:t>
      </w:r>
      <w:proofErr w:type="spellStart"/>
      <w:proofErr w:type="gramEnd"/>
      <w:r w:rsidRPr="007C005E">
        <w:rPr>
          <w:rStyle w:val="CommonTableChar"/>
          <w:rFonts w:ascii="Courier New" w:hAnsi="Courier New" w:cs="Courier New"/>
          <w:sz w:val="24"/>
          <w:szCs w:val="24"/>
        </w:rPr>
        <w:t>uid</w:t>
      </w:r>
      <w:proofErr w:type="spellEnd"/>
      <w:r w:rsidRPr="007C005E">
        <w:rPr>
          <w:rStyle w:val="CommonTableChar"/>
          <w:rFonts w:ascii="Courier New" w:hAnsi="Courier New" w:cs="Courier New"/>
          <w:sz w:val="24"/>
          <w:szCs w:val="24"/>
        </w:rPr>
        <w:t>;</w:t>
      </w:r>
    </w:p>
    <w:p w14:paraId="5172A5B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364D084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Ошибка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получения</w:t>
      </w:r>
      <w:proofErr w:type="spellEnd"/>
      <w:r w:rsidRPr="007C005E">
        <w:rPr>
          <w:rStyle w:val="CommonTableChar"/>
          <w:rFonts w:ascii="Courier New" w:hAnsi="Courier New" w:cs="Courier New"/>
          <w:sz w:val="24"/>
          <w:szCs w:val="24"/>
        </w:rPr>
        <w:t xml:space="preserve"> ID </w:t>
      </w:r>
      <w:proofErr w:type="spellStart"/>
      <w:r w:rsidRPr="007C005E">
        <w:rPr>
          <w:rStyle w:val="CommonTableChar"/>
          <w:rFonts w:ascii="Courier New" w:hAnsi="Courier New" w:cs="Courier New"/>
          <w:sz w:val="24"/>
          <w:szCs w:val="24"/>
        </w:rPr>
        <w:t>пользователя</w:t>
      </w:r>
      <w:proofErr w:type="spellEnd"/>
      <w:r w:rsidRPr="007C005E">
        <w:rPr>
          <w:rStyle w:val="CommonTableChar"/>
          <w:rFonts w:ascii="Courier New" w:hAnsi="Courier New" w:cs="Courier New"/>
          <w:sz w:val="24"/>
          <w:szCs w:val="24"/>
        </w:rPr>
        <w:t>: $e');</w:t>
      </w:r>
    </w:p>
    <w:p w14:paraId="44440DC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null;</w:t>
      </w:r>
    </w:p>
    <w:p w14:paraId="01D1275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FDE25B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859CEC7" w14:textId="77777777" w:rsidR="007C005E" w:rsidRPr="007C005E" w:rsidRDefault="007C005E" w:rsidP="007C005E">
      <w:pPr>
        <w:pStyle w:val="Code"/>
        <w:rPr>
          <w:rStyle w:val="CommonTableChar"/>
          <w:rFonts w:ascii="Courier New" w:hAnsi="Courier New" w:cs="Courier New"/>
          <w:sz w:val="24"/>
          <w:szCs w:val="24"/>
        </w:rPr>
      </w:pPr>
    </w:p>
    <w:p w14:paraId="485E64F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 xml:space="preserve">&gt;&gt; </w:t>
      </w:r>
      <w:proofErr w:type="spellStart"/>
      <w:r w:rsidRPr="007C005E">
        <w:rPr>
          <w:rStyle w:val="CommonTableChar"/>
          <w:rFonts w:ascii="Courier New" w:hAnsi="Courier New" w:cs="Courier New"/>
          <w:sz w:val="24"/>
          <w:szCs w:val="24"/>
        </w:rPr>
        <w:t>getAllAccountsForUser</w:t>
      </w:r>
      <w:proofErr w:type="spell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6854F6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1E7AEC1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personalAccounts</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getFilteredAccounts</w:t>
      </w:r>
      <w:proofErr w:type="spellEnd"/>
      <w:r w:rsidRPr="007C005E">
        <w:rPr>
          <w:rStyle w:val="CommonTableChar"/>
          <w:rFonts w:ascii="Courier New" w:hAnsi="Courier New" w:cs="Courier New"/>
          <w:sz w:val="24"/>
          <w:szCs w:val="24"/>
        </w:rPr>
        <w:t>(</w:t>
      </w:r>
      <w:proofErr w:type="spellStart"/>
      <w:proofErr w:type="gramEnd"/>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false);</w:t>
      </w:r>
    </w:p>
    <w:p w14:paraId="6CC0776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sharedAccounts</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getFilteredAccounts</w:t>
      </w:r>
      <w:proofErr w:type="spellEnd"/>
      <w:r w:rsidRPr="007C005E">
        <w:rPr>
          <w:rStyle w:val="CommonTableChar"/>
          <w:rFonts w:ascii="Courier New" w:hAnsi="Courier New" w:cs="Courier New"/>
          <w:sz w:val="24"/>
          <w:szCs w:val="24"/>
        </w:rPr>
        <w:t>(</w:t>
      </w:r>
      <w:proofErr w:type="spellStart"/>
      <w:proofErr w:type="gramEnd"/>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null, true);</w:t>
      </w:r>
    </w:p>
    <w:p w14:paraId="2EB0F7EB" w14:textId="77777777" w:rsidR="007C005E" w:rsidRPr="007C005E" w:rsidRDefault="007C005E" w:rsidP="007C005E">
      <w:pPr>
        <w:pStyle w:val="Code"/>
        <w:rPr>
          <w:rStyle w:val="CommonTableChar"/>
          <w:rFonts w:ascii="Courier New" w:hAnsi="Courier New" w:cs="Courier New"/>
          <w:sz w:val="24"/>
          <w:szCs w:val="24"/>
        </w:rPr>
      </w:pPr>
    </w:p>
    <w:p w14:paraId="5623BC0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personalAccounts</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sharedAccounts</w:t>
      </w:r>
      <w:proofErr w:type="spellEnd"/>
      <w:r w:rsidRPr="007C005E">
        <w:rPr>
          <w:rStyle w:val="CommonTableChar"/>
          <w:rFonts w:ascii="Courier New" w:hAnsi="Courier New" w:cs="Courier New"/>
          <w:sz w:val="24"/>
          <w:szCs w:val="24"/>
        </w:rPr>
        <w:t>];</w:t>
      </w:r>
    </w:p>
    <w:p w14:paraId="33F1213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449468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всіх</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рахунків</w:t>
      </w:r>
      <w:proofErr w:type="spellEnd"/>
      <w:r w:rsidRPr="007C005E">
        <w:rPr>
          <w:rStyle w:val="CommonTableChar"/>
          <w:rFonts w:ascii="Courier New" w:hAnsi="Courier New" w:cs="Courier New"/>
          <w:sz w:val="24"/>
          <w:szCs w:val="24"/>
        </w:rPr>
        <w:t>: $e');</w:t>
      </w:r>
    </w:p>
    <w:p w14:paraId="0C88BCD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74C2091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2E3373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1C9B84E" w14:textId="77777777" w:rsidR="007C005E" w:rsidRPr="007C005E" w:rsidRDefault="007C005E" w:rsidP="007C005E">
      <w:pPr>
        <w:pStyle w:val="Code"/>
        <w:rPr>
          <w:rStyle w:val="CommonTableChar"/>
          <w:rFonts w:ascii="Courier New" w:hAnsi="Courier New" w:cs="Courier New"/>
          <w:sz w:val="24"/>
          <w:szCs w:val="24"/>
        </w:rPr>
      </w:pPr>
    </w:p>
    <w:p w14:paraId="62B0702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Future&lt;String?&gt; </w:t>
      </w:r>
      <w:proofErr w:type="spellStart"/>
      <w:proofErr w:type="gramStart"/>
      <w:r w:rsidRPr="007C005E">
        <w:rPr>
          <w:rStyle w:val="CommonTableChar"/>
          <w:rFonts w:ascii="Courier New" w:hAnsi="Courier New" w:cs="Courier New"/>
          <w:sz w:val="24"/>
          <w:szCs w:val="24"/>
        </w:rPr>
        <w:t>getUserRole</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25CCB1F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38D4F48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).get();</w:t>
      </w:r>
    </w:p>
    <w:p w14:paraId="5CB4B8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userDoc.exists</w:t>
      </w:r>
      <w:proofErr w:type="spellEnd"/>
      <w:proofErr w:type="gramEnd"/>
      <w:r w:rsidRPr="007C005E">
        <w:rPr>
          <w:rStyle w:val="CommonTableChar"/>
          <w:rFonts w:ascii="Courier New" w:hAnsi="Courier New" w:cs="Courier New"/>
          <w:sz w:val="24"/>
          <w:szCs w:val="24"/>
        </w:rPr>
        <w:t>) return null;</w:t>
      </w:r>
    </w:p>
    <w:p w14:paraId="1C0A82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userDoc.data</w:t>
      </w:r>
      <w:proofErr w:type="spellEnd"/>
      <w:r w:rsidRPr="007C005E">
        <w:rPr>
          <w:rStyle w:val="CommonTableChar"/>
          <w:rFonts w:ascii="Courier New" w:hAnsi="Courier New" w:cs="Courier New"/>
          <w:sz w:val="24"/>
          <w:szCs w:val="24"/>
        </w:rPr>
        <w:t>();</w:t>
      </w:r>
    </w:p>
    <w:p w14:paraId="5A4A72E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null) return null;</w:t>
      </w:r>
    </w:p>
    <w:p w14:paraId="7527115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['role'] as </w:t>
      </w:r>
      <w:proofErr w:type="gramStart"/>
      <w:r w:rsidRPr="007C005E">
        <w:rPr>
          <w:rStyle w:val="CommonTableChar"/>
          <w:rFonts w:ascii="Courier New" w:hAnsi="Courier New" w:cs="Courier New"/>
          <w:sz w:val="24"/>
          <w:szCs w:val="24"/>
        </w:rPr>
        <w:t>String?;</w:t>
      </w:r>
      <w:proofErr w:type="gramEnd"/>
    </w:p>
    <w:p w14:paraId="76D0EF0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486EB0D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ролі</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$e');</w:t>
      </w:r>
    </w:p>
    <w:p w14:paraId="5983051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null;</w:t>
      </w:r>
    </w:p>
    <w:p w14:paraId="12672D2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B3C1D4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C3C7DD7" w14:textId="77777777" w:rsidR="007C005E" w:rsidRPr="007C005E" w:rsidRDefault="007C005E" w:rsidP="007C005E">
      <w:pPr>
        <w:pStyle w:val="Code"/>
        <w:rPr>
          <w:rStyle w:val="CommonTableChar"/>
          <w:rFonts w:ascii="Courier New" w:hAnsi="Courier New" w:cs="Courier New"/>
          <w:sz w:val="24"/>
          <w:szCs w:val="24"/>
        </w:rPr>
      </w:pPr>
    </w:p>
    <w:p w14:paraId="67B498C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Future&lt;List&lt;String&gt;&gt; </w:t>
      </w:r>
      <w:proofErr w:type="spellStart"/>
      <w:proofErr w:type="gramStart"/>
      <w:r w:rsidRPr="007C005E">
        <w:rPr>
          <w:rStyle w:val="CommonTableChar"/>
          <w:rFonts w:ascii="Courier New" w:hAnsi="Courier New" w:cs="Courier New"/>
          <w:sz w:val="24"/>
          <w:szCs w:val="24"/>
        </w:rPr>
        <w:t>getCategories</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bool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async {</w:t>
      </w:r>
    </w:p>
    <w:p w14:paraId="1655743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67573F3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final doc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('categories').doc(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1921CC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doc.exists</w:t>
      </w:r>
      <w:proofErr w:type="spellEnd"/>
      <w:proofErr w:type="gramEnd"/>
      <w:r w:rsidRPr="007C005E">
        <w:rPr>
          <w:rStyle w:val="CommonTableChar"/>
          <w:rFonts w:ascii="Courier New" w:hAnsi="Courier New" w:cs="Courier New"/>
          <w:sz w:val="24"/>
          <w:szCs w:val="24"/>
        </w:rPr>
        <w:t>) {</w:t>
      </w:r>
    </w:p>
    <w:p w14:paraId="40BF315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doc.</w:t>
      </w:r>
      <w:proofErr w:type="gramStart"/>
      <w:r w:rsidRPr="007C005E">
        <w:rPr>
          <w:rStyle w:val="CommonTableChar"/>
          <w:rFonts w:ascii="Courier New" w:hAnsi="Courier New" w:cs="Courier New"/>
          <w:sz w:val="24"/>
          <w:szCs w:val="24"/>
        </w:rPr>
        <w:t>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01D45B2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data !</w:t>
      </w:r>
      <w:proofErr w:type="gramEnd"/>
      <w:r w:rsidRPr="007C005E">
        <w:rPr>
          <w:rStyle w:val="CommonTableChar"/>
          <w:rFonts w:ascii="Courier New" w:hAnsi="Courier New" w:cs="Courier New"/>
          <w:sz w:val="24"/>
          <w:szCs w:val="24"/>
        </w:rPr>
        <w:t>= null) {</w:t>
      </w:r>
    </w:p>
    <w:p w14:paraId="4ABAAA4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field = </w:t>
      </w:r>
      <w:proofErr w:type="spellStart"/>
      <w:proofErr w:type="gram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expenseCategories</w:t>
      </w:r>
      <w:proofErr w:type="spellEnd"/>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incomeCategories</w:t>
      </w:r>
      <w:proofErr w:type="spellEnd"/>
      <w:r w:rsidRPr="007C005E">
        <w:rPr>
          <w:rStyle w:val="CommonTableChar"/>
          <w:rFonts w:ascii="Courier New" w:hAnsi="Courier New" w:cs="Courier New"/>
          <w:sz w:val="24"/>
          <w:szCs w:val="24"/>
        </w:rPr>
        <w:t>';</w:t>
      </w:r>
    </w:p>
    <w:p w14:paraId="762288C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data.containsKey</w:t>
      </w:r>
      <w:proofErr w:type="spellEnd"/>
      <w:proofErr w:type="gramEnd"/>
      <w:r w:rsidRPr="007C005E">
        <w:rPr>
          <w:rStyle w:val="CommonTableChar"/>
          <w:rFonts w:ascii="Courier New" w:hAnsi="Courier New" w:cs="Courier New"/>
          <w:sz w:val="24"/>
          <w:szCs w:val="24"/>
        </w:rPr>
        <w:t>(field)) {</w:t>
      </w:r>
    </w:p>
    <w:p w14:paraId="25E74E1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categories = List&lt;String&gt;.from(data[field]);</w:t>
      </w:r>
    </w:p>
    <w:p w14:paraId="35AB503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categories;</w:t>
      </w:r>
    </w:p>
    <w:p w14:paraId="0831775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CBB4BB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855B8C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B9D79F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категорий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нема</w:t>
      </w:r>
      <w:proofErr w:type="spellEnd"/>
      <w:r w:rsidRPr="007C005E">
        <w:rPr>
          <w:rStyle w:val="CommonTableChar"/>
          <w:rFonts w:ascii="Courier New" w:hAnsi="Courier New" w:cs="Courier New"/>
          <w:sz w:val="24"/>
          <w:szCs w:val="24"/>
        </w:rPr>
        <w:t>????</w:t>
      </w:r>
    </w:p>
    <w:p w14:paraId="235DA96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w:t>
      </w:r>
    </w:p>
    <w:p w14:paraId="5B3829E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Продукти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Транспорт</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Розваги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Комунальні</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Інше</w:t>
      </w:r>
      <w:proofErr w:type="spellEnd"/>
      <w:r w:rsidRPr="007C005E">
        <w:rPr>
          <w:rStyle w:val="CommonTableChar"/>
          <w:rFonts w:ascii="Courier New" w:hAnsi="Courier New" w:cs="Courier New"/>
          <w:sz w:val="24"/>
          <w:szCs w:val="24"/>
        </w:rPr>
        <w:t>'];</w:t>
      </w:r>
    </w:p>
    <w:p w14:paraId="14AD900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617B9D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Зарплата</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Подарунки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Дивіденди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Підробіток</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Продаж</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Інше</w:t>
      </w:r>
      <w:proofErr w:type="spellEnd"/>
      <w:r w:rsidRPr="007C005E">
        <w:rPr>
          <w:rStyle w:val="CommonTableChar"/>
          <w:rFonts w:ascii="Courier New" w:hAnsi="Courier New" w:cs="Courier New"/>
          <w:sz w:val="24"/>
          <w:szCs w:val="24"/>
        </w:rPr>
        <w:t>'];</w:t>
      </w:r>
    </w:p>
    <w:p w14:paraId="5E60ECC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7696AE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3238335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Ошибка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получении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категорий</w:t>
      </w:r>
      <w:proofErr w:type="spellEnd"/>
      <w:r w:rsidRPr="007C005E">
        <w:rPr>
          <w:rStyle w:val="CommonTableChar"/>
          <w:rFonts w:ascii="Courier New" w:hAnsi="Courier New" w:cs="Courier New"/>
          <w:sz w:val="24"/>
          <w:szCs w:val="24"/>
        </w:rPr>
        <w:t>: $e');</w:t>
      </w:r>
    </w:p>
    <w:p w14:paraId="31161B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w:t>
      </w:r>
    </w:p>
    <w:p w14:paraId="3839F0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Продукти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Транспорт</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Розваги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Комунальні</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Інше</w:t>
      </w:r>
      <w:proofErr w:type="spellEnd"/>
      <w:r w:rsidRPr="007C005E">
        <w:rPr>
          <w:rStyle w:val="CommonTableChar"/>
          <w:rFonts w:ascii="Courier New" w:hAnsi="Courier New" w:cs="Courier New"/>
          <w:sz w:val="24"/>
          <w:szCs w:val="24"/>
        </w:rPr>
        <w:t>'];</w:t>
      </w:r>
    </w:p>
    <w:p w14:paraId="21D0CCF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62540B5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Зарплата</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Подарунки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Дивіденди</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Підробіток</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Продаж</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Інше</w:t>
      </w:r>
      <w:proofErr w:type="spellEnd"/>
      <w:r w:rsidRPr="007C005E">
        <w:rPr>
          <w:rStyle w:val="CommonTableChar"/>
          <w:rFonts w:ascii="Courier New" w:hAnsi="Courier New" w:cs="Courier New"/>
          <w:sz w:val="24"/>
          <w:szCs w:val="24"/>
        </w:rPr>
        <w:t>'];</w:t>
      </w:r>
    </w:p>
    <w:p w14:paraId="4D4369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E2252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5C76B8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E742F57" w14:textId="77777777" w:rsidR="007C005E" w:rsidRPr="007C005E" w:rsidRDefault="007C005E" w:rsidP="007C005E">
      <w:pPr>
        <w:pStyle w:val="Code"/>
        <w:rPr>
          <w:rStyle w:val="CommonTableChar"/>
          <w:rFonts w:ascii="Courier New" w:hAnsi="Courier New" w:cs="Courier New"/>
          <w:sz w:val="24"/>
          <w:szCs w:val="24"/>
        </w:rPr>
      </w:pPr>
    </w:p>
    <w:p w14:paraId="4A4929F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rejectJoinRequest</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73DCEC2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7D5DAB0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0D77116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familyDoc.exists</w:t>
      </w:r>
      <w:proofErr w:type="spellEnd"/>
      <w:proofErr w:type="gramEnd"/>
      <w:r w:rsidRPr="007C005E">
        <w:rPr>
          <w:rStyle w:val="CommonTableChar"/>
          <w:rFonts w:ascii="Courier New" w:hAnsi="Courier New" w:cs="Courier New"/>
          <w:sz w:val="24"/>
          <w:szCs w:val="24"/>
        </w:rPr>
        <w:t>) {</w:t>
      </w:r>
    </w:p>
    <w:p w14:paraId="2BE23DA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21642F3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B7370D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36BD0CF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null) return false;</w:t>
      </w:r>
    </w:p>
    <w:p w14:paraId="0DA6912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List&lt;dynamic&gt;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List.from</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4A1A8A6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pendingMembers.removeWhere</w:t>
      </w:r>
      <w:proofErr w:type="spellEnd"/>
      <w:r w:rsidRPr="007C005E">
        <w:rPr>
          <w:rStyle w:val="CommonTableChar"/>
          <w:rFonts w:ascii="Courier New" w:hAnsi="Courier New" w:cs="Courier New"/>
          <w:sz w:val="24"/>
          <w:szCs w:val="24"/>
        </w:rPr>
        <w:t>((member) =&gt; 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773DB04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familyDoc.reference.update</w:t>
      </w:r>
      <w:proofErr w:type="spellEnd"/>
      <w:proofErr w:type="gramEnd"/>
      <w:r w:rsidRPr="007C005E">
        <w:rPr>
          <w:rStyle w:val="CommonTableChar"/>
          <w:rFonts w:ascii="Courier New" w:hAnsi="Courier New" w:cs="Courier New"/>
          <w:sz w:val="24"/>
          <w:szCs w:val="24"/>
        </w:rPr>
        <w:t>({</w:t>
      </w:r>
    </w:p>
    <w:p w14:paraId="14A123A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
    <w:p w14:paraId="04E0D76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0B3F3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5290EC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 catch (e) {</w:t>
      </w:r>
    </w:p>
    <w:p w14:paraId="1CC5794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відхилення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запиту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приєднання</w:t>
      </w:r>
      <w:proofErr w:type="spellEnd"/>
      <w:r w:rsidRPr="007C005E">
        <w:rPr>
          <w:rStyle w:val="CommonTableChar"/>
          <w:rFonts w:ascii="Courier New" w:hAnsi="Courier New" w:cs="Courier New"/>
          <w:sz w:val="24"/>
          <w:szCs w:val="24"/>
        </w:rPr>
        <w:t>: $e');</w:t>
      </w:r>
    </w:p>
    <w:p w14:paraId="5EC93FB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699E943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3A9E7E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832CA3C" w14:textId="77777777" w:rsidR="007C005E" w:rsidRPr="007C005E" w:rsidRDefault="007C005E" w:rsidP="007C005E">
      <w:pPr>
        <w:pStyle w:val="Code"/>
        <w:rPr>
          <w:rStyle w:val="CommonTableChar"/>
          <w:rFonts w:ascii="Courier New" w:hAnsi="Courier New" w:cs="Courier New"/>
          <w:sz w:val="24"/>
          <w:szCs w:val="24"/>
        </w:rPr>
      </w:pPr>
    </w:p>
    <w:p w14:paraId="3F852B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Future&lt;List&lt;Map&lt;String, dynamic&gt;&gt;&gt; </w:t>
      </w:r>
      <w:proofErr w:type="spellStart"/>
      <w:proofErr w:type="gramStart"/>
      <w:r w:rsidRPr="007C005E">
        <w:rPr>
          <w:rStyle w:val="CommonTableChar"/>
          <w:rFonts w:ascii="Courier New" w:hAnsi="Courier New" w:cs="Courier New"/>
          <w:sz w:val="24"/>
          <w:szCs w:val="24"/>
        </w:rPr>
        <w:t>getPendingRequests</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72E48C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4E3616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621CCDB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familyDoc.exists</w:t>
      </w:r>
      <w:proofErr w:type="spellEnd"/>
      <w:proofErr w:type="gramEnd"/>
      <w:r w:rsidRPr="007C005E">
        <w:rPr>
          <w:rStyle w:val="CommonTableChar"/>
          <w:rFonts w:ascii="Courier New" w:hAnsi="Courier New" w:cs="Courier New"/>
          <w:sz w:val="24"/>
          <w:szCs w:val="24"/>
        </w:rPr>
        <w:t>) {</w:t>
      </w:r>
    </w:p>
    <w:p w14:paraId="060DA84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54FD4C6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4684C5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00450E9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 xml:space="preserve"> == null) return [];</w:t>
      </w:r>
    </w:p>
    <w:p w14:paraId="744E0C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List&lt;dynamic&gt;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familyData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
    <w:p w14:paraId="714FD80B" w14:textId="77777777" w:rsidR="007C005E" w:rsidRPr="007C005E" w:rsidRDefault="007C005E" w:rsidP="007C005E">
      <w:pPr>
        <w:pStyle w:val="Code"/>
        <w:rPr>
          <w:rStyle w:val="CommonTableChar"/>
          <w:rFonts w:ascii="Courier New" w:hAnsi="Courier New" w:cs="Courier New"/>
          <w:sz w:val="24"/>
          <w:szCs w:val="24"/>
        </w:rPr>
      </w:pPr>
    </w:p>
    <w:p w14:paraId="1F2005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pendingMembers.map</w:t>
      </w:r>
      <w:proofErr w:type="spellEnd"/>
      <w:r w:rsidRPr="007C005E">
        <w:rPr>
          <w:rStyle w:val="CommonTableChar"/>
          <w:rFonts w:ascii="Courier New" w:hAnsi="Courier New" w:cs="Courier New"/>
          <w:sz w:val="24"/>
          <w:szCs w:val="24"/>
        </w:rPr>
        <w:t>&lt;Map&lt;String, dynamic&gt;&gt;((member) {</w:t>
      </w:r>
    </w:p>
    <w:p w14:paraId="2A9006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7249C53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131F92C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member['email'],</w:t>
      </w:r>
    </w:p>
    <w:p w14:paraId="3D4F38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w:t>
      </w:r>
    </w:p>
    <w:p w14:paraId="232667C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w:t>
      </w:r>
    </w:p>
    <w:p w14:paraId="1367E5F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requestDate</w:t>
      </w:r>
      <w:proofErr w:type="spellEnd"/>
      <w:r w:rsidRPr="007C005E">
        <w:rPr>
          <w:rStyle w:val="CommonTableChar"/>
          <w:rFonts w:ascii="Courier New" w:hAnsi="Courier New" w:cs="Courier New"/>
          <w:sz w:val="24"/>
          <w:szCs w:val="24"/>
        </w:rPr>
        <w:t>': member['</w:t>
      </w:r>
      <w:proofErr w:type="spellStart"/>
      <w:r w:rsidRPr="007C005E">
        <w:rPr>
          <w:rStyle w:val="CommonTableChar"/>
          <w:rFonts w:ascii="Courier New" w:hAnsi="Courier New" w:cs="Courier New"/>
          <w:sz w:val="24"/>
          <w:szCs w:val="24"/>
        </w:rPr>
        <w:t>requestDate</w:t>
      </w:r>
      <w:proofErr w:type="spellEnd"/>
      <w:r w:rsidRPr="007C005E">
        <w:rPr>
          <w:rStyle w:val="CommonTableChar"/>
          <w:rFonts w:ascii="Courier New" w:hAnsi="Courier New" w:cs="Courier New"/>
          <w:sz w:val="24"/>
          <w:szCs w:val="24"/>
        </w:rPr>
        <w:t>'],</w:t>
      </w:r>
    </w:p>
    <w:p w14:paraId="13EE99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391784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3EC0BA4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02B5FD6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запитів</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приєднання</w:t>
      </w:r>
      <w:proofErr w:type="spellEnd"/>
      <w:r w:rsidRPr="007C005E">
        <w:rPr>
          <w:rStyle w:val="CommonTableChar"/>
          <w:rFonts w:ascii="Courier New" w:hAnsi="Courier New" w:cs="Courier New"/>
          <w:sz w:val="24"/>
          <w:szCs w:val="24"/>
        </w:rPr>
        <w:t>: $e');</w:t>
      </w:r>
    </w:p>
    <w:p w14:paraId="1AC6E4D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5B46853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B728AA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43D9DBB" w14:textId="77777777" w:rsidR="007C005E" w:rsidRPr="007C005E" w:rsidRDefault="007C005E" w:rsidP="007C005E">
      <w:pPr>
        <w:pStyle w:val="Code"/>
        <w:rPr>
          <w:rStyle w:val="CommonTableChar"/>
          <w:rFonts w:ascii="Courier New" w:hAnsi="Courier New" w:cs="Courier New"/>
          <w:sz w:val="24"/>
          <w:szCs w:val="24"/>
        </w:rPr>
      </w:pPr>
    </w:p>
    <w:p w14:paraId="3AD8D4D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deleteTransaction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 async {</w:t>
      </w:r>
    </w:p>
    <w:p w14:paraId="2B6A280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228D776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transactions = await </w:t>
      </w:r>
      <w:proofErr w:type="spellStart"/>
      <w:proofErr w:type="gramStart"/>
      <w:r w:rsidRPr="007C005E">
        <w:rPr>
          <w:rStyle w:val="CommonTableChar"/>
          <w:rFonts w:ascii="Courier New" w:hAnsi="Courier New" w:cs="Courier New"/>
          <w:sz w:val="24"/>
          <w:szCs w:val="24"/>
        </w:rPr>
        <w:t>database.getTransactionByServerId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282B218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transactions.isEmpty</w:t>
      </w:r>
      <w:proofErr w:type="spellEnd"/>
      <w:proofErr w:type="gramEnd"/>
      <w:r w:rsidRPr="007C005E">
        <w:rPr>
          <w:rStyle w:val="CommonTableChar"/>
          <w:rFonts w:ascii="Courier New" w:hAnsi="Courier New" w:cs="Courier New"/>
          <w:sz w:val="24"/>
          <w:szCs w:val="24"/>
        </w:rPr>
        <w:t>) {</w:t>
      </w:r>
    </w:p>
    <w:p w14:paraId="19B23A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656F57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B70FA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transaction = </w:t>
      </w:r>
      <w:proofErr w:type="spellStart"/>
      <w:proofErr w:type="gramStart"/>
      <w:r w:rsidRPr="007C005E">
        <w:rPr>
          <w:rStyle w:val="CommonTableChar"/>
          <w:rFonts w:ascii="Courier New" w:hAnsi="Courier New" w:cs="Courier New"/>
          <w:sz w:val="24"/>
          <w:szCs w:val="24"/>
        </w:rPr>
        <w:t>transactions.first</w:t>
      </w:r>
      <w:proofErr w:type="spellEnd"/>
      <w:proofErr w:type="gramEnd"/>
      <w:r w:rsidRPr="007C005E">
        <w:rPr>
          <w:rStyle w:val="CommonTableChar"/>
          <w:rFonts w:ascii="Courier New" w:hAnsi="Courier New" w:cs="Courier New"/>
          <w:sz w:val="24"/>
          <w:szCs w:val="24"/>
        </w:rPr>
        <w:t>;</w:t>
      </w:r>
    </w:p>
    <w:p w14:paraId="3846B2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transaction.accountId</w:t>
      </w:r>
      <w:proofErr w:type="spellEnd"/>
      <w:proofErr w:type="gramEnd"/>
      <w:r w:rsidRPr="007C005E">
        <w:rPr>
          <w:rStyle w:val="CommonTableChar"/>
          <w:rFonts w:ascii="Courier New" w:hAnsi="Courier New" w:cs="Courier New"/>
          <w:sz w:val="24"/>
          <w:szCs w:val="24"/>
        </w:rPr>
        <w:t xml:space="preserve"> == null) {</w:t>
      </w:r>
    </w:p>
    <w:p w14:paraId="0B2B72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1CE2D6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5510E3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transaction.accountId</w:t>
      </w:r>
      <w:proofErr w:type="spellEnd"/>
      <w:r w:rsidRPr="007C005E">
        <w:rPr>
          <w:rStyle w:val="CommonTableChar"/>
          <w:rFonts w:ascii="Courier New" w:hAnsi="Courier New" w:cs="Courier New"/>
          <w:sz w:val="24"/>
          <w:szCs w:val="24"/>
        </w:rPr>
        <w:t>!);</w:t>
      </w:r>
    </w:p>
    <w:p w14:paraId="519A6BF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(account == null) {</w:t>
      </w:r>
    </w:p>
    <w:p w14:paraId="2C2D518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619D7D9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1E8B424" w14:textId="77777777" w:rsidR="007C005E" w:rsidRPr="007C005E" w:rsidRDefault="007C005E" w:rsidP="007C005E">
      <w:pPr>
        <w:pStyle w:val="Code"/>
        <w:rPr>
          <w:rStyle w:val="CommonTableChar"/>
          <w:rFonts w:ascii="Courier New" w:hAnsi="Courier New" w:cs="Courier New"/>
          <w:sz w:val="24"/>
          <w:szCs w:val="24"/>
        </w:rPr>
      </w:pPr>
    </w:p>
    <w:p w14:paraId="0753CD8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double </w:t>
      </w:r>
      <w:proofErr w:type="spellStart"/>
      <w:r w:rsidRPr="007C005E">
        <w:rPr>
          <w:rStyle w:val="CommonTableChar"/>
          <w:rFonts w:ascii="Courier New" w:hAnsi="Courier New" w:cs="Courier New"/>
          <w:sz w:val="24"/>
          <w:szCs w:val="24"/>
        </w:rPr>
        <w:t>balanceChange</w:t>
      </w:r>
      <w:proofErr w:type="spellEnd"/>
      <w:r w:rsidRPr="007C005E">
        <w:rPr>
          <w:rStyle w:val="CommonTableChar"/>
          <w:rFonts w:ascii="Courier New" w:hAnsi="Courier New" w:cs="Courier New"/>
          <w:sz w:val="24"/>
          <w:szCs w:val="24"/>
        </w:rPr>
        <w:t xml:space="preserve"> = 0;</w:t>
      </w:r>
    </w:p>
    <w:p w14:paraId="3501797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transaction.isExpense</w:t>
      </w:r>
      <w:proofErr w:type="spellEnd"/>
      <w:proofErr w:type="gramEnd"/>
      <w:r w:rsidRPr="007C005E">
        <w:rPr>
          <w:rStyle w:val="CommonTableChar"/>
          <w:rFonts w:ascii="Courier New" w:hAnsi="Courier New" w:cs="Courier New"/>
          <w:sz w:val="24"/>
          <w:szCs w:val="24"/>
        </w:rPr>
        <w:t xml:space="preserve"> &amp;&amp; </w:t>
      </w:r>
      <w:proofErr w:type="spellStart"/>
      <w:r w:rsidRPr="007C005E">
        <w:rPr>
          <w:rStyle w:val="CommonTableChar"/>
          <w:rFonts w:ascii="Courier New" w:hAnsi="Courier New" w:cs="Courier New"/>
          <w:sz w:val="24"/>
          <w:szCs w:val="24"/>
        </w:rPr>
        <w:t>transaction.amount</w:t>
      </w:r>
      <w:proofErr w:type="spellEnd"/>
      <w:r w:rsidRPr="007C005E">
        <w:rPr>
          <w:rStyle w:val="CommonTableChar"/>
          <w:rFonts w:ascii="Courier New" w:hAnsi="Courier New" w:cs="Courier New"/>
          <w:sz w:val="24"/>
          <w:szCs w:val="24"/>
        </w:rPr>
        <w:t xml:space="preserve"> != null) {</w:t>
      </w:r>
    </w:p>
    <w:p w14:paraId="149D52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balanceChange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transaction.amount</w:t>
      </w:r>
      <w:proofErr w:type="spellEnd"/>
      <w:r w:rsidRPr="007C005E">
        <w:rPr>
          <w:rStyle w:val="CommonTableChar"/>
          <w:rFonts w:ascii="Courier New" w:hAnsi="Courier New" w:cs="Courier New"/>
          <w:sz w:val="24"/>
          <w:szCs w:val="24"/>
        </w:rPr>
        <w:t>!;</w:t>
      </w:r>
      <w:proofErr w:type="gramEnd"/>
    </w:p>
    <w:p w14:paraId="726645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transaction</w:t>
      </w:r>
      <w:proofErr w:type="gramEnd"/>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xml:space="preserve"> &amp;&amp; </w:t>
      </w:r>
      <w:proofErr w:type="spellStart"/>
      <w:r w:rsidRPr="007C005E">
        <w:rPr>
          <w:rStyle w:val="CommonTableChar"/>
          <w:rFonts w:ascii="Courier New" w:hAnsi="Courier New" w:cs="Courier New"/>
          <w:sz w:val="24"/>
          <w:szCs w:val="24"/>
        </w:rPr>
        <w:t>transaction.amount</w:t>
      </w:r>
      <w:proofErr w:type="spellEnd"/>
      <w:r w:rsidRPr="007C005E">
        <w:rPr>
          <w:rStyle w:val="CommonTableChar"/>
          <w:rFonts w:ascii="Courier New" w:hAnsi="Courier New" w:cs="Courier New"/>
          <w:sz w:val="24"/>
          <w:szCs w:val="24"/>
        </w:rPr>
        <w:t xml:space="preserve"> != null) {</w:t>
      </w:r>
    </w:p>
    <w:p w14:paraId="58878E8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balanceChange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transaction.amount</w:t>
      </w:r>
      <w:proofErr w:type="spellEnd"/>
      <w:r w:rsidRPr="007C005E">
        <w:rPr>
          <w:rStyle w:val="CommonTableChar"/>
          <w:rFonts w:ascii="Courier New" w:hAnsi="Courier New" w:cs="Courier New"/>
          <w:sz w:val="24"/>
          <w:szCs w:val="24"/>
        </w:rPr>
        <w:t>!;</w:t>
      </w:r>
      <w:proofErr w:type="gramEnd"/>
    </w:p>
    <w:p w14:paraId="6373125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092F915" w14:textId="77777777" w:rsidR="007C005E" w:rsidRPr="007C005E" w:rsidRDefault="007C005E" w:rsidP="007C005E">
      <w:pPr>
        <w:pStyle w:val="Code"/>
        <w:rPr>
          <w:rStyle w:val="CommonTableChar"/>
          <w:rFonts w:ascii="Courier New" w:hAnsi="Courier New" w:cs="Courier New"/>
          <w:sz w:val="24"/>
          <w:szCs w:val="24"/>
        </w:rPr>
      </w:pPr>
    </w:p>
    <w:p w14:paraId="316A68E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double </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account.balance</w:t>
      </w:r>
      <w:proofErr w:type="spellEnd"/>
      <w:proofErr w:type="gramEnd"/>
      <w:r w:rsidRPr="007C005E">
        <w:rPr>
          <w:rStyle w:val="CommonTableChar"/>
          <w:rFonts w:ascii="Courier New" w:hAnsi="Courier New" w:cs="Courier New"/>
          <w:sz w:val="24"/>
          <w:szCs w:val="24"/>
        </w:rPr>
        <w:t xml:space="preserve"> ?? 0) + </w:t>
      </w:r>
      <w:proofErr w:type="spellStart"/>
      <w:r w:rsidRPr="007C005E">
        <w:rPr>
          <w:rStyle w:val="CommonTableChar"/>
          <w:rFonts w:ascii="Courier New" w:hAnsi="Courier New" w:cs="Courier New"/>
          <w:sz w:val="24"/>
          <w:szCs w:val="24"/>
        </w:rPr>
        <w:t>balanceChange</w:t>
      </w:r>
      <w:proofErr w:type="spellEnd"/>
      <w:r w:rsidRPr="007C005E">
        <w:rPr>
          <w:rStyle w:val="CommonTableChar"/>
          <w:rFonts w:ascii="Courier New" w:hAnsi="Courier New" w:cs="Courier New"/>
          <w:sz w:val="24"/>
          <w:szCs w:val="24"/>
        </w:rPr>
        <w:t>;</w:t>
      </w:r>
    </w:p>
    <w:p w14:paraId="5A48452E" w14:textId="77777777" w:rsidR="007C005E" w:rsidRPr="007C005E" w:rsidRDefault="007C005E" w:rsidP="007C005E">
      <w:pPr>
        <w:pStyle w:val="Code"/>
        <w:rPr>
          <w:rStyle w:val="CommonTableChar"/>
          <w:rFonts w:ascii="Courier New" w:hAnsi="Courier New" w:cs="Courier New"/>
          <w:sz w:val="24"/>
          <w:szCs w:val="24"/>
        </w:rPr>
      </w:pPr>
    </w:p>
    <w:p w14:paraId="2192E3E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1B3F02B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5B581DD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Value(account.id),</w:t>
      </w:r>
    </w:p>
    <w:p w14:paraId="5E7DA88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proofErr w:type="gramStart"/>
      <w:r w:rsidRPr="007C005E">
        <w:rPr>
          <w:rStyle w:val="CommonTableChar"/>
          <w:rFonts w:ascii="Courier New" w:hAnsi="Courier New" w:cs="Courier New"/>
          <w:sz w:val="24"/>
          <w:szCs w:val="24"/>
        </w:rPr>
        <w:t>account.accountId</w:t>
      </w:r>
      <w:proofErr w:type="spellEnd"/>
      <w:proofErr w:type="gramEnd"/>
      <w:r w:rsidRPr="007C005E">
        <w:rPr>
          <w:rStyle w:val="CommonTableChar"/>
          <w:rFonts w:ascii="Courier New" w:hAnsi="Courier New" w:cs="Courier New"/>
          <w:sz w:val="24"/>
          <w:szCs w:val="24"/>
        </w:rPr>
        <w:t>),</w:t>
      </w:r>
    </w:p>
    <w:p w14:paraId="15B6502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w:t>
      </w:r>
    </w:p>
    <w:p w14:paraId="0E2EBD1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3219070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052F72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8376D1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161A5D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database.deleteTransaction</w:t>
      </w:r>
      <w:proofErr w:type="spellEnd"/>
      <w:proofErr w:type="gramEnd"/>
      <w:r w:rsidRPr="007C005E">
        <w:rPr>
          <w:rStyle w:val="CommonTableChar"/>
          <w:rFonts w:ascii="Courier New" w:hAnsi="Courier New" w:cs="Courier New"/>
          <w:sz w:val="24"/>
          <w:szCs w:val="24"/>
        </w:rPr>
        <w:t>(transaction.id);</w:t>
      </w:r>
    </w:p>
    <w:p w14:paraId="2A23D45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gramStart"/>
      <w:r w:rsidRPr="007C005E">
        <w:rPr>
          <w:rStyle w:val="CommonTableChar"/>
          <w:rFonts w:ascii="Courier New" w:hAnsi="Courier New" w:cs="Courier New"/>
          <w:sz w:val="24"/>
          <w:szCs w:val="24"/>
        </w:rPr>
        <w:t>firestore.collection</w:t>
      </w:r>
      <w:proofErr w:type="gramEnd"/>
      <w:r w:rsidRPr="007C005E">
        <w:rPr>
          <w:rStyle w:val="CommonTableChar"/>
          <w:rFonts w:ascii="Courier New" w:hAnsi="Courier New" w:cs="Courier New"/>
          <w:sz w:val="24"/>
          <w:szCs w:val="24"/>
        </w:rPr>
        <w:t>('transactions').doc(transactionId).delete();</w:t>
      </w:r>
    </w:p>
    <w:p w14:paraId="3B95E00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 xml:space="preserve"> != null) {</w:t>
      </w:r>
    </w:p>
    <w:p w14:paraId="7FC03EE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('accounts').doc(</w:t>
      </w:r>
      <w:proofErr w:type="spellStart"/>
      <w:r w:rsidRPr="007C005E">
        <w:rPr>
          <w:rStyle w:val="CommonTableChar"/>
          <w:rFonts w:ascii="Courier New" w:hAnsi="Courier New" w:cs="Courier New"/>
          <w:sz w:val="24"/>
          <w:szCs w:val="24"/>
        </w:rPr>
        <w:t>account.serverId</w:t>
      </w:r>
      <w:proofErr w:type="spellEnd"/>
      <w:r w:rsidRPr="007C005E">
        <w:rPr>
          <w:rStyle w:val="CommonTableChar"/>
          <w:rFonts w:ascii="Courier New" w:hAnsi="Courier New" w:cs="Courier New"/>
          <w:sz w:val="24"/>
          <w:szCs w:val="24"/>
        </w:rPr>
        <w:t>).update({</w:t>
      </w:r>
    </w:p>
    <w:p w14:paraId="0D397C3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w:t>
      </w:r>
    </w:p>
    <w:p w14:paraId="715ECCE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5CE796F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B97E5B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D55533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5D66FAE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52B3CB5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'Error deleting transaction: $e');</w:t>
      </w:r>
    </w:p>
    <w:p w14:paraId="568D235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7F90E2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453B65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A8654A9" w14:textId="77777777" w:rsidR="007C005E" w:rsidRPr="007C005E" w:rsidRDefault="007C005E" w:rsidP="007C005E">
      <w:pPr>
        <w:pStyle w:val="Code"/>
        <w:rPr>
          <w:rStyle w:val="CommonTableChar"/>
          <w:rFonts w:ascii="Courier New" w:hAnsi="Courier New" w:cs="Courier New"/>
          <w:sz w:val="24"/>
          <w:szCs w:val="24"/>
        </w:rPr>
      </w:pPr>
    </w:p>
    <w:p w14:paraId="1E6AAE6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deleteAccount</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async {</w:t>
      </w:r>
    </w:p>
    <w:p w14:paraId="7DB0E16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05C3492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2FD9AA2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(account == null) {</w:t>
      </w:r>
    </w:p>
    <w:p w14:paraId="4C610C8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422A94F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6A2E16F" w14:textId="77777777" w:rsidR="007C005E" w:rsidRPr="007C005E" w:rsidRDefault="007C005E" w:rsidP="007C005E">
      <w:pPr>
        <w:pStyle w:val="Code"/>
        <w:rPr>
          <w:rStyle w:val="CommonTableChar"/>
          <w:rFonts w:ascii="Courier New" w:hAnsi="Courier New" w:cs="Courier New"/>
          <w:sz w:val="24"/>
          <w:szCs w:val="24"/>
        </w:rPr>
      </w:pPr>
    </w:p>
    <w:p w14:paraId="61AF679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database.deleteAccount</w:t>
      </w:r>
      <w:proofErr w:type="spellEnd"/>
      <w:proofErr w:type="gramEnd"/>
      <w:r w:rsidRPr="007C005E">
        <w:rPr>
          <w:rStyle w:val="CommonTableChar"/>
          <w:rFonts w:ascii="Courier New" w:hAnsi="Courier New" w:cs="Courier New"/>
          <w:sz w:val="24"/>
          <w:szCs w:val="24"/>
        </w:rPr>
        <w:t>(account.id);</w:t>
      </w:r>
    </w:p>
    <w:p w14:paraId="212701D3" w14:textId="77777777" w:rsidR="007C005E" w:rsidRPr="007C005E" w:rsidRDefault="007C005E" w:rsidP="007C005E">
      <w:pPr>
        <w:pStyle w:val="Code"/>
        <w:rPr>
          <w:rStyle w:val="CommonTableChar"/>
          <w:rFonts w:ascii="Courier New" w:hAnsi="Courier New" w:cs="Courier New"/>
          <w:sz w:val="24"/>
          <w:szCs w:val="24"/>
        </w:rPr>
      </w:pPr>
    </w:p>
    <w:p w14:paraId="707DC4E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Е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w:t>
      </w:r>
    </w:p>
    <w:p w14:paraId="23F8D10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if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 xml:space="preserve"> != null) {</w:t>
      </w:r>
    </w:p>
    <w:p w14:paraId="1B77C90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gramStart"/>
      <w:r w:rsidRPr="007C005E">
        <w:rPr>
          <w:rStyle w:val="CommonTableChar"/>
          <w:rFonts w:ascii="Courier New" w:hAnsi="Courier New" w:cs="Courier New"/>
          <w:sz w:val="24"/>
          <w:szCs w:val="24"/>
        </w:rPr>
        <w:t>firestore.collection</w:t>
      </w:r>
      <w:proofErr w:type="gramEnd"/>
      <w:r w:rsidRPr="007C005E">
        <w:rPr>
          <w:rStyle w:val="CommonTableChar"/>
          <w:rFonts w:ascii="Courier New" w:hAnsi="Courier New" w:cs="Courier New"/>
          <w:sz w:val="24"/>
          <w:szCs w:val="24"/>
        </w:rPr>
        <w:t>('accounts').doc(account.serverId).delete();</w:t>
      </w:r>
    </w:p>
    <w:p w14:paraId="5D687A1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C21C9E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true;</w:t>
      </w:r>
    </w:p>
    <w:p w14:paraId="074BB08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DC036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видалення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рахунку</w:t>
      </w:r>
      <w:proofErr w:type="spellEnd"/>
      <w:r w:rsidRPr="007C005E">
        <w:rPr>
          <w:rStyle w:val="CommonTableChar"/>
          <w:rFonts w:ascii="Courier New" w:hAnsi="Courier New" w:cs="Courier New"/>
          <w:sz w:val="24"/>
          <w:szCs w:val="24"/>
        </w:rPr>
        <w:t>: $e');</w:t>
      </w:r>
    </w:p>
    <w:p w14:paraId="52028D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4700B78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18C8B1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7BF84F6" w14:textId="77777777" w:rsidR="007C005E" w:rsidRPr="007C005E" w:rsidRDefault="007C005E" w:rsidP="007C005E">
      <w:pPr>
        <w:pStyle w:val="Code"/>
        <w:rPr>
          <w:rStyle w:val="CommonTableChar"/>
          <w:rFonts w:ascii="Courier New" w:hAnsi="Courier New" w:cs="Courier New"/>
          <w:sz w:val="24"/>
          <w:szCs w:val="24"/>
        </w:rPr>
      </w:pPr>
    </w:p>
    <w:p w14:paraId="595C81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family.Family</w:t>
      </w:r>
      <w:proofErr w:type="spellEnd"/>
      <w:proofErr w:type="gramEnd"/>
      <w:r w:rsidRPr="007C005E">
        <w:rPr>
          <w:rStyle w:val="CommonTableChar"/>
          <w:rFonts w:ascii="Courier New" w:hAnsi="Courier New" w:cs="Courier New"/>
          <w:sz w:val="24"/>
          <w:szCs w:val="24"/>
        </w:rPr>
        <w:t xml:space="preserve">&gt;&gt; </w:t>
      </w:r>
      <w:proofErr w:type="spellStart"/>
      <w:r w:rsidRPr="007C005E">
        <w:rPr>
          <w:rStyle w:val="CommonTableChar"/>
          <w:rFonts w:ascii="Courier New" w:hAnsi="Courier New" w:cs="Courier New"/>
          <w:sz w:val="24"/>
          <w:szCs w:val="24"/>
        </w:rPr>
        <w:t>findLocalFamilies</w:t>
      </w:r>
      <w:proofErr w:type="spellEnd"/>
      <w:r w:rsidRPr="007C005E">
        <w:rPr>
          <w:rStyle w:val="CommonTableChar"/>
          <w:rFonts w:ascii="Courier New" w:hAnsi="Courier New" w:cs="Courier New"/>
          <w:sz w:val="24"/>
          <w:szCs w:val="24"/>
        </w:rPr>
        <w:t>() async {</w:t>
      </w:r>
    </w:p>
    <w:p w14:paraId="4CF114A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57B36CE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querySnapshot</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('families').get();</w:t>
      </w:r>
    </w:p>
    <w:p w14:paraId="19664A1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querySnapshot.docs.isEmpty</w:t>
      </w:r>
      <w:proofErr w:type="spellEnd"/>
      <w:proofErr w:type="gramEnd"/>
      <w:r w:rsidRPr="007C005E">
        <w:rPr>
          <w:rStyle w:val="CommonTableChar"/>
          <w:rFonts w:ascii="Courier New" w:hAnsi="Courier New" w:cs="Courier New"/>
          <w:sz w:val="24"/>
          <w:szCs w:val="24"/>
        </w:rPr>
        <w:t>) {</w:t>
      </w:r>
    </w:p>
    <w:p w14:paraId="043427B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 xml:space="preserve">\'ї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w:t>
      </w:r>
    </w:p>
    <w:p w14:paraId="5FE4AA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627BC52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146BC4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querySnapshot.docs.map</w:t>
      </w:r>
      <w:proofErr w:type="spellEnd"/>
      <w:r w:rsidRPr="007C005E">
        <w:rPr>
          <w:rStyle w:val="CommonTableChar"/>
          <w:rFonts w:ascii="Courier New" w:hAnsi="Courier New" w:cs="Courier New"/>
          <w:sz w:val="24"/>
          <w:szCs w:val="24"/>
        </w:rPr>
        <w:t>((doc) {</w:t>
      </w:r>
    </w:p>
    <w:p w14:paraId="51B21D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doc.</w:t>
      </w:r>
      <w:proofErr w:type="gramStart"/>
      <w:r w:rsidRPr="007C005E">
        <w:rPr>
          <w:rStyle w:val="CommonTableChar"/>
          <w:rFonts w:ascii="Courier New" w:hAnsi="Courier New" w:cs="Courier New"/>
          <w:sz w:val="24"/>
          <w:szCs w:val="24"/>
        </w:rPr>
        <w:t>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3932EC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family.Family</w:t>
      </w:r>
      <w:proofErr w:type="spellEnd"/>
      <w:proofErr w:type="gramEnd"/>
      <w:r w:rsidRPr="007C005E">
        <w:rPr>
          <w:rStyle w:val="CommonTableChar"/>
          <w:rFonts w:ascii="Courier New" w:hAnsi="Courier New" w:cs="Courier New"/>
          <w:sz w:val="24"/>
          <w:szCs w:val="24"/>
        </w:rPr>
        <w:t>(</w:t>
      </w:r>
    </w:p>
    <w:p w14:paraId="7195CE1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doc.id,</w:t>
      </w:r>
    </w:p>
    <w:p w14:paraId="1B0F2F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data['name'</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 xml:space="preserve">\'я </w:t>
      </w:r>
      <w:proofErr w:type="spellStart"/>
      <w:r w:rsidRPr="007C005E">
        <w:rPr>
          <w:rStyle w:val="CommonTableChar"/>
          <w:rFonts w:ascii="Courier New" w:hAnsi="Courier New" w:cs="Courier New"/>
          <w:sz w:val="24"/>
          <w:szCs w:val="24"/>
        </w:rPr>
        <w:t>без</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назви</w:t>
      </w:r>
      <w:proofErr w:type="spellEnd"/>
      <w:r w:rsidRPr="007C005E">
        <w:rPr>
          <w:rStyle w:val="CommonTableChar"/>
          <w:rFonts w:ascii="Courier New" w:hAnsi="Courier New" w:cs="Courier New"/>
          <w:sz w:val="24"/>
          <w:szCs w:val="24"/>
        </w:rPr>
        <w:t>',</w:t>
      </w:r>
    </w:p>
    <w:p w14:paraId="30AC8C2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w:t>
      </w:r>
    </w:p>
    <w:p w14:paraId="66897D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w:t>
      </w:r>
    </w:p>
    <w:p w14:paraId="43A430B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CEDF06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1F2BF53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46BCE8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пошуку</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сімей</w:t>
      </w:r>
      <w:proofErr w:type="spellEnd"/>
      <w:r w:rsidRPr="007C005E">
        <w:rPr>
          <w:rStyle w:val="CommonTableChar"/>
          <w:rFonts w:ascii="Courier New" w:hAnsi="Courier New" w:cs="Courier New"/>
          <w:sz w:val="24"/>
          <w:szCs w:val="24"/>
        </w:rPr>
        <w:t>: $e');</w:t>
      </w:r>
    </w:p>
    <w:p w14:paraId="66DEA85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06ED24B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2A563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DDE97DA" w14:textId="77777777" w:rsidR="007C005E" w:rsidRPr="007C005E" w:rsidRDefault="007C005E" w:rsidP="007C005E">
      <w:pPr>
        <w:pStyle w:val="Code"/>
        <w:rPr>
          <w:rStyle w:val="CommonTableChar"/>
          <w:rFonts w:ascii="Courier New" w:hAnsi="Courier New" w:cs="Courier New"/>
          <w:sz w:val="24"/>
          <w:szCs w:val="24"/>
        </w:rPr>
      </w:pPr>
    </w:p>
    <w:p w14:paraId="4F743FB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family.Family</w:t>
      </w:r>
      <w:proofErr w:type="spellEnd"/>
      <w:proofErr w:type="gramEnd"/>
      <w:r w:rsidRPr="007C005E">
        <w:rPr>
          <w:rStyle w:val="CommonTableChar"/>
          <w:rFonts w:ascii="Courier New" w:hAnsi="Courier New" w:cs="Courier New"/>
          <w:sz w:val="24"/>
          <w:szCs w:val="24"/>
        </w:rPr>
        <w:t xml:space="preserve">?&gt; </w:t>
      </w:r>
      <w:proofErr w:type="spellStart"/>
      <w:r w:rsidRPr="007C005E">
        <w:rPr>
          <w:rStyle w:val="CommonTableChar"/>
          <w:rFonts w:ascii="Courier New" w:hAnsi="Courier New" w:cs="Courier New"/>
          <w:sz w:val="24"/>
          <w:szCs w:val="24"/>
        </w:rPr>
        <w:t>getFamilyById</w:t>
      </w:r>
      <w:proofErr w:type="spell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39BE22A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E45521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familyDoc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('families').doc(</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).get();</w:t>
      </w:r>
    </w:p>
    <w:p w14:paraId="546A1C6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familyDoc.exists</w:t>
      </w:r>
      <w:proofErr w:type="spellEnd"/>
      <w:proofErr w:type="gramEnd"/>
      <w:r w:rsidRPr="007C005E">
        <w:rPr>
          <w:rStyle w:val="CommonTableChar"/>
          <w:rFonts w:ascii="Courier New" w:hAnsi="Courier New" w:cs="Courier New"/>
          <w:sz w:val="24"/>
          <w:szCs w:val="24"/>
        </w:rPr>
        <w:t>) {</w:t>
      </w:r>
    </w:p>
    <w:p w14:paraId="05CFBD0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null;</w:t>
      </w:r>
    </w:p>
    <w:p w14:paraId="0D92D4A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4F536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familyDoc.data</w:t>
      </w:r>
      <w:proofErr w:type="spellEnd"/>
      <w:r w:rsidRPr="007C005E">
        <w:rPr>
          <w:rStyle w:val="CommonTableChar"/>
          <w:rFonts w:ascii="Courier New" w:hAnsi="Courier New" w:cs="Courier New"/>
          <w:sz w:val="24"/>
          <w:szCs w:val="24"/>
        </w:rPr>
        <w:t>();</w:t>
      </w:r>
    </w:p>
    <w:p w14:paraId="5E3AB34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(data == null) return null;</w:t>
      </w:r>
    </w:p>
    <w:p w14:paraId="0CFCDF39" w14:textId="77777777" w:rsidR="007C005E" w:rsidRPr="007C005E" w:rsidRDefault="007C005E" w:rsidP="007C005E">
      <w:pPr>
        <w:pStyle w:val="Code"/>
        <w:rPr>
          <w:rStyle w:val="CommonTableChar"/>
          <w:rFonts w:ascii="Courier New" w:hAnsi="Courier New" w:cs="Courier New"/>
          <w:sz w:val="24"/>
          <w:szCs w:val="24"/>
        </w:rPr>
      </w:pPr>
    </w:p>
    <w:p w14:paraId="5C0C502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family.Family</w:t>
      </w:r>
      <w:proofErr w:type="spellEnd"/>
      <w:proofErr w:type="gramEnd"/>
      <w:r w:rsidRPr="007C005E">
        <w:rPr>
          <w:rStyle w:val="CommonTableChar"/>
          <w:rFonts w:ascii="Courier New" w:hAnsi="Courier New" w:cs="Courier New"/>
          <w:sz w:val="24"/>
          <w:szCs w:val="24"/>
        </w:rPr>
        <w:t>(</w:t>
      </w:r>
    </w:p>
    <w:p w14:paraId="5F6C5F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familyDoc.id,</w:t>
      </w:r>
    </w:p>
    <w:p w14:paraId="5BA727E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data['name'],</w:t>
      </w:r>
    </w:p>
    <w:p w14:paraId="36B2E21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w:t>
      </w:r>
    </w:p>
    <w:p w14:paraId="0797B0D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w:t>
      </w:r>
    </w:p>
    <w:p w14:paraId="616916C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
    <w:p w14:paraId="179CB4B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71CE1F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інформації</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про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\'ю: $e');</w:t>
      </w:r>
    </w:p>
    <w:p w14:paraId="0BA9F28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null;</w:t>
      </w:r>
    </w:p>
    <w:p w14:paraId="11CACFC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C920D3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A11BD7C" w14:textId="77777777" w:rsidR="007C005E" w:rsidRPr="007C005E" w:rsidRDefault="007C005E" w:rsidP="007C005E">
      <w:pPr>
        <w:pStyle w:val="Code"/>
        <w:rPr>
          <w:rStyle w:val="CommonTableChar"/>
          <w:rFonts w:ascii="Courier New" w:hAnsi="Courier New" w:cs="Courier New"/>
          <w:sz w:val="24"/>
          <w:szCs w:val="24"/>
        </w:rPr>
      </w:pPr>
    </w:p>
    <w:p w14:paraId="159F3B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Future&lt;String&gt; </w:t>
      </w:r>
      <w:proofErr w:type="spellStart"/>
      <w:proofErr w:type="gramStart"/>
      <w:r w:rsidRPr="007C005E">
        <w:rPr>
          <w:rStyle w:val="CommonTableChar"/>
          <w:rFonts w:ascii="Courier New" w:hAnsi="Courier New" w:cs="Courier New"/>
          <w:sz w:val="24"/>
          <w:szCs w:val="24"/>
        </w:rPr>
        <w:t>getDeviceLocation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async {</w:t>
      </w:r>
    </w:p>
    <w:p w14:paraId="18B3D3F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5D78B6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bool </w:t>
      </w:r>
      <w:proofErr w:type="spellStart"/>
      <w:r w:rsidRPr="007C005E">
        <w:rPr>
          <w:rStyle w:val="CommonTableChar"/>
          <w:rFonts w:ascii="Courier New" w:hAnsi="Courier New" w:cs="Courier New"/>
          <w:sz w:val="24"/>
          <w:szCs w:val="24"/>
        </w:rPr>
        <w:t>serviceEnabled</w:t>
      </w:r>
      <w:proofErr w:type="spellEnd"/>
      <w:r w:rsidRPr="007C005E">
        <w:rPr>
          <w:rStyle w:val="CommonTableChar"/>
          <w:rFonts w:ascii="Courier New" w:hAnsi="Courier New" w:cs="Courier New"/>
          <w:sz w:val="24"/>
          <w:szCs w:val="24"/>
        </w:rPr>
        <w:t xml:space="preserve"> = await </w:t>
      </w:r>
      <w:proofErr w:type="spellStart"/>
      <w:r w:rsidRPr="007C005E">
        <w:rPr>
          <w:rStyle w:val="CommonTableChar"/>
          <w:rFonts w:ascii="Courier New" w:hAnsi="Courier New" w:cs="Courier New"/>
          <w:sz w:val="24"/>
          <w:szCs w:val="24"/>
        </w:rPr>
        <w:t>Geolocator.isLocationServiceEnabled</w:t>
      </w:r>
      <w:proofErr w:type="spellEnd"/>
      <w:r w:rsidRPr="007C005E">
        <w:rPr>
          <w:rStyle w:val="CommonTableChar"/>
          <w:rFonts w:ascii="Courier New" w:hAnsi="Courier New" w:cs="Courier New"/>
          <w:sz w:val="24"/>
          <w:szCs w:val="24"/>
        </w:rPr>
        <w:t>();</w:t>
      </w:r>
    </w:p>
    <w:p w14:paraId="790B3AF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serviceEnabled</w:t>
      </w:r>
      <w:proofErr w:type="spellEnd"/>
      <w:proofErr w:type="gramEnd"/>
      <w:r w:rsidRPr="007C005E">
        <w:rPr>
          <w:rStyle w:val="CommonTableChar"/>
          <w:rFonts w:ascii="Courier New" w:hAnsi="Courier New" w:cs="Courier New"/>
          <w:sz w:val="24"/>
          <w:szCs w:val="24"/>
        </w:rPr>
        <w:t>) {</w:t>
      </w:r>
    </w:p>
    <w:p w14:paraId="3EE1118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Геолокація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вимкнена</w:t>
      </w:r>
      <w:proofErr w:type="spellEnd"/>
      <w:r w:rsidRPr="007C005E">
        <w:rPr>
          <w:rStyle w:val="CommonTableChar"/>
          <w:rFonts w:ascii="Courier New" w:hAnsi="Courier New" w:cs="Courier New"/>
          <w:sz w:val="24"/>
          <w:szCs w:val="24"/>
        </w:rPr>
        <w:t>';</w:t>
      </w:r>
    </w:p>
    <w:p w14:paraId="5B6B64E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20AD67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LocationPermission</w:t>
      </w:r>
      <w:proofErr w:type="spellEnd"/>
      <w:r w:rsidRPr="007C005E">
        <w:rPr>
          <w:rStyle w:val="CommonTableChar"/>
          <w:rFonts w:ascii="Courier New" w:hAnsi="Courier New" w:cs="Courier New"/>
          <w:sz w:val="24"/>
          <w:szCs w:val="24"/>
        </w:rPr>
        <w:t xml:space="preserve"> permission = await </w:t>
      </w:r>
      <w:proofErr w:type="spellStart"/>
      <w:r w:rsidRPr="007C005E">
        <w:rPr>
          <w:rStyle w:val="CommonTableChar"/>
          <w:rFonts w:ascii="Courier New" w:hAnsi="Courier New" w:cs="Courier New"/>
          <w:sz w:val="24"/>
          <w:szCs w:val="24"/>
        </w:rPr>
        <w:t>Geolocator.checkPermission</w:t>
      </w:r>
      <w:proofErr w:type="spellEnd"/>
      <w:r w:rsidRPr="007C005E">
        <w:rPr>
          <w:rStyle w:val="CommonTableChar"/>
          <w:rFonts w:ascii="Courier New" w:hAnsi="Courier New" w:cs="Courier New"/>
          <w:sz w:val="24"/>
          <w:szCs w:val="24"/>
        </w:rPr>
        <w:t>();</w:t>
      </w:r>
    </w:p>
    <w:p w14:paraId="34D2B0A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(permission == </w:t>
      </w:r>
      <w:proofErr w:type="spellStart"/>
      <w:r w:rsidRPr="007C005E">
        <w:rPr>
          <w:rStyle w:val="CommonTableChar"/>
          <w:rFonts w:ascii="Courier New" w:hAnsi="Courier New" w:cs="Courier New"/>
          <w:sz w:val="24"/>
          <w:szCs w:val="24"/>
        </w:rPr>
        <w:t>LocationPermission.denied</w:t>
      </w:r>
      <w:proofErr w:type="spellEnd"/>
      <w:r w:rsidRPr="007C005E">
        <w:rPr>
          <w:rStyle w:val="CommonTableChar"/>
          <w:rFonts w:ascii="Courier New" w:hAnsi="Courier New" w:cs="Courier New"/>
          <w:sz w:val="24"/>
          <w:szCs w:val="24"/>
        </w:rPr>
        <w:t>) {</w:t>
      </w:r>
    </w:p>
    <w:p w14:paraId="11CFE8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permission = await </w:t>
      </w:r>
      <w:proofErr w:type="spellStart"/>
      <w:r w:rsidRPr="007C005E">
        <w:rPr>
          <w:rStyle w:val="CommonTableChar"/>
          <w:rFonts w:ascii="Courier New" w:hAnsi="Courier New" w:cs="Courier New"/>
          <w:sz w:val="24"/>
          <w:szCs w:val="24"/>
        </w:rPr>
        <w:t>Geolocator.requestPermission</w:t>
      </w:r>
      <w:proofErr w:type="spellEnd"/>
      <w:r w:rsidRPr="007C005E">
        <w:rPr>
          <w:rStyle w:val="CommonTableChar"/>
          <w:rFonts w:ascii="Courier New" w:hAnsi="Courier New" w:cs="Courier New"/>
          <w:sz w:val="24"/>
          <w:szCs w:val="24"/>
        </w:rPr>
        <w:t>();</w:t>
      </w:r>
    </w:p>
    <w:p w14:paraId="7019936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(permission == </w:t>
      </w:r>
      <w:proofErr w:type="spellStart"/>
      <w:r w:rsidRPr="007C005E">
        <w:rPr>
          <w:rStyle w:val="CommonTableChar"/>
          <w:rFonts w:ascii="Courier New" w:hAnsi="Courier New" w:cs="Courier New"/>
          <w:sz w:val="24"/>
          <w:szCs w:val="24"/>
        </w:rPr>
        <w:t>LocationPermission.denied</w:t>
      </w:r>
      <w:proofErr w:type="spellEnd"/>
      <w:r w:rsidRPr="007C005E">
        <w:rPr>
          <w:rStyle w:val="CommonTableChar"/>
          <w:rFonts w:ascii="Courier New" w:hAnsi="Courier New" w:cs="Courier New"/>
          <w:sz w:val="24"/>
          <w:szCs w:val="24"/>
        </w:rPr>
        <w:t>) {</w:t>
      </w:r>
    </w:p>
    <w:p w14:paraId="203803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Дозвіл</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геолокацію</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відхилено</w:t>
      </w:r>
      <w:proofErr w:type="spellEnd"/>
      <w:r w:rsidRPr="007C005E">
        <w:rPr>
          <w:rStyle w:val="CommonTableChar"/>
          <w:rFonts w:ascii="Courier New" w:hAnsi="Courier New" w:cs="Courier New"/>
          <w:sz w:val="24"/>
          <w:szCs w:val="24"/>
        </w:rPr>
        <w:t>';</w:t>
      </w:r>
    </w:p>
    <w:p w14:paraId="1FF86F6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8D5A40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7022E1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(permission == </w:t>
      </w:r>
      <w:proofErr w:type="spellStart"/>
      <w:r w:rsidRPr="007C005E">
        <w:rPr>
          <w:rStyle w:val="CommonTableChar"/>
          <w:rFonts w:ascii="Courier New" w:hAnsi="Courier New" w:cs="Courier New"/>
          <w:sz w:val="24"/>
          <w:szCs w:val="24"/>
        </w:rPr>
        <w:t>LocationPermission.deniedForever</w:t>
      </w:r>
      <w:proofErr w:type="spellEnd"/>
      <w:r w:rsidRPr="007C005E">
        <w:rPr>
          <w:rStyle w:val="CommonTableChar"/>
          <w:rFonts w:ascii="Courier New" w:hAnsi="Courier New" w:cs="Courier New"/>
          <w:sz w:val="24"/>
          <w:szCs w:val="24"/>
        </w:rPr>
        <w:t>) {</w:t>
      </w:r>
    </w:p>
    <w:p w14:paraId="09AF96E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Дозвіл</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геолокацію</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відхилено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назавжди</w:t>
      </w:r>
      <w:proofErr w:type="spellEnd"/>
      <w:r w:rsidRPr="007C005E">
        <w:rPr>
          <w:rStyle w:val="CommonTableChar"/>
          <w:rFonts w:ascii="Courier New" w:hAnsi="Courier New" w:cs="Courier New"/>
          <w:sz w:val="24"/>
          <w:szCs w:val="24"/>
        </w:rPr>
        <w:t>';</w:t>
      </w:r>
    </w:p>
    <w:p w14:paraId="303DE92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22541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Position </w:t>
      </w:r>
      <w:proofErr w:type="spellStart"/>
      <w:r w:rsidRPr="007C005E">
        <w:rPr>
          <w:rStyle w:val="CommonTableChar"/>
          <w:rFonts w:ascii="Courier New" w:hAnsi="Courier New" w:cs="Courier New"/>
          <w:sz w:val="24"/>
          <w:szCs w:val="24"/>
        </w:rPr>
        <w:t>position</w:t>
      </w:r>
      <w:proofErr w:type="spellEnd"/>
      <w:r w:rsidRPr="007C005E">
        <w:rPr>
          <w:rStyle w:val="CommonTableChar"/>
          <w:rFonts w:ascii="Courier New" w:hAnsi="Courier New" w:cs="Courier New"/>
          <w:sz w:val="24"/>
          <w:szCs w:val="24"/>
        </w:rPr>
        <w:t xml:space="preserve"> = await </w:t>
      </w:r>
      <w:proofErr w:type="spellStart"/>
      <w:r w:rsidRPr="007C005E">
        <w:rPr>
          <w:rStyle w:val="CommonTableChar"/>
          <w:rFonts w:ascii="Courier New" w:hAnsi="Courier New" w:cs="Courier New"/>
          <w:sz w:val="24"/>
          <w:szCs w:val="24"/>
        </w:rPr>
        <w:t>Geolocator.getCurrentPosition</w:t>
      </w:r>
      <w:proofErr w:type="spellEnd"/>
      <w:r w:rsidRPr="007C005E">
        <w:rPr>
          <w:rStyle w:val="CommonTableChar"/>
          <w:rFonts w:ascii="Courier New" w:hAnsi="Courier New" w:cs="Courier New"/>
          <w:sz w:val="24"/>
          <w:szCs w:val="24"/>
        </w:rPr>
        <w:t>();</w:t>
      </w:r>
    </w:p>
    <w:p w14:paraId="7A3F391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proofErr w:type="gramStart"/>
      <w:r w:rsidRPr="007C005E">
        <w:rPr>
          <w:rStyle w:val="CommonTableChar"/>
          <w:rFonts w:ascii="Courier New" w:hAnsi="Courier New" w:cs="Courier New"/>
          <w:sz w:val="24"/>
          <w:szCs w:val="24"/>
        </w:rPr>
        <w:t>position.latitude</w:t>
      </w:r>
      <w:proofErr w:type="spellEnd"/>
      <w:proofErr w:type="gram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position.longitude</w:t>
      </w:r>
      <w:proofErr w:type="spellEnd"/>
      <w:r w:rsidRPr="007C005E">
        <w:rPr>
          <w:rStyle w:val="CommonTableChar"/>
          <w:rFonts w:ascii="Courier New" w:hAnsi="Courier New" w:cs="Courier New"/>
          <w:sz w:val="24"/>
          <w:szCs w:val="24"/>
        </w:rPr>
        <w:t>}';</w:t>
      </w:r>
    </w:p>
    <w:p w14:paraId="667D2AF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6AE67E9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Неможливо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отримати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геолокацію</w:t>
      </w:r>
      <w:proofErr w:type="spellEnd"/>
      <w:r w:rsidRPr="007C005E">
        <w:rPr>
          <w:rStyle w:val="CommonTableChar"/>
          <w:rFonts w:ascii="Courier New" w:hAnsi="Courier New" w:cs="Courier New"/>
          <w:sz w:val="24"/>
          <w:szCs w:val="24"/>
        </w:rPr>
        <w:t>';</w:t>
      </w:r>
    </w:p>
    <w:p w14:paraId="2792D1B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6849E0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8AEEA4C" w14:textId="77777777" w:rsidR="007C005E" w:rsidRPr="007C005E" w:rsidRDefault="007C005E" w:rsidP="007C005E">
      <w:pPr>
        <w:pStyle w:val="Code"/>
        <w:rPr>
          <w:rStyle w:val="CommonTableChar"/>
          <w:rFonts w:ascii="Courier New" w:hAnsi="Courier New" w:cs="Courier New"/>
          <w:sz w:val="24"/>
          <w:szCs w:val="24"/>
        </w:rPr>
      </w:pPr>
    </w:p>
    <w:p w14:paraId="195F66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Future&lt;Map&lt;String, dynamic&gt;&gt; </w:t>
      </w:r>
      <w:proofErr w:type="spellStart"/>
      <w:proofErr w:type="gramStart"/>
      <w:r w:rsidRPr="007C005E">
        <w:rPr>
          <w:rStyle w:val="CommonTableChar"/>
          <w:rFonts w:ascii="Courier New" w:hAnsi="Courier New" w:cs="Courier New"/>
          <w:sz w:val="24"/>
          <w:szCs w:val="24"/>
        </w:rPr>
        <w:t>getUserById</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7BEE6CF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04D630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).get();</w:t>
      </w:r>
    </w:p>
    <w:p w14:paraId="27FFDAC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userDoc.exists</w:t>
      </w:r>
      <w:proofErr w:type="spellEnd"/>
      <w:proofErr w:type="gramEnd"/>
      <w:r w:rsidRPr="007C005E">
        <w:rPr>
          <w:rStyle w:val="CommonTableChar"/>
          <w:rFonts w:ascii="Courier New" w:hAnsi="Courier New" w:cs="Courier New"/>
          <w:sz w:val="24"/>
          <w:szCs w:val="24"/>
        </w:rPr>
        <w:t>) return {'email':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w:t>
      </w:r>
      <w:proofErr w:type="spellEnd"/>
      <w:r w:rsidRPr="007C005E">
        <w:rPr>
          <w:rStyle w:val="CommonTableChar"/>
          <w:rFonts w:ascii="Courier New" w:hAnsi="Courier New" w:cs="Courier New"/>
          <w:sz w:val="24"/>
          <w:szCs w:val="24"/>
        </w:rPr>
        <w:t>'};</w:t>
      </w:r>
    </w:p>
    <w:p w14:paraId="1D78671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userDoc.data</w:t>
      </w:r>
      <w:proofErr w:type="spellEnd"/>
      <w:r w:rsidRPr="007C005E">
        <w:rPr>
          <w:rStyle w:val="CommonTableChar"/>
          <w:rFonts w:ascii="Courier New" w:hAnsi="Courier New" w:cs="Courier New"/>
          <w:sz w:val="24"/>
          <w:szCs w:val="24"/>
        </w:rPr>
        <w:t>();</w:t>
      </w:r>
    </w:p>
    <w:p w14:paraId="2F16FD8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null) return {'email':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w:t>
      </w:r>
      <w:proofErr w:type="spellEnd"/>
      <w:r w:rsidRPr="007C005E">
        <w:rPr>
          <w:rStyle w:val="CommonTableChar"/>
          <w:rFonts w:ascii="Courier New" w:hAnsi="Courier New" w:cs="Courier New"/>
          <w:sz w:val="24"/>
          <w:szCs w:val="24"/>
        </w:rPr>
        <w:t>'};</w:t>
      </w:r>
    </w:p>
    <w:p w14:paraId="2008CB4F" w14:textId="77777777" w:rsidR="007C005E" w:rsidRPr="007C005E" w:rsidRDefault="007C005E" w:rsidP="007C005E">
      <w:pPr>
        <w:pStyle w:val="Code"/>
        <w:rPr>
          <w:rStyle w:val="CommonTableChar"/>
          <w:rFonts w:ascii="Courier New" w:hAnsi="Courier New" w:cs="Courier New"/>
          <w:sz w:val="24"/>
          <w:szCs w:val="24"/>
        </w:rPr>
      </w:pPr>
    </w:p>
    <w:p w14:paraId="0C6C501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3248891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['email'</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w:t>
      </w:r>
      <w:proofErr w:type="spellEnd"/>
      <w:r w:rsidRPr="007C005E">
        <w:rPr>
          <w:rStyle w:val="CommonTableChar"/>
          <w:rFonts w:ascii="Courier New" w:hAnsi="Courier New" w:cs="Courier New"/>
          <w:sz w:val="24"/>
          <w:szCs w:val="24"/>
        </w:rPr>
        <w:t>',</w:t>
      </w:r>
    </w:p>
    <w:p w14:paraId="23C1482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displayName</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['email'</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w:t>
      </w:r>
      <w:proofErr w:type="spellEnd"/>
      <w:r w:rsidRPr="007C005E">
        <w:rPr>
          <w:rStyle w:val="CommonTableChar"/>
          <w:rFonts w:ascii="Courier New" w:hAnsi="Courier New" w:cs="Courier New"/>
          <w:sz w:val="24"/>
          <w:szCs w:val="24"/>
        </w:rPr>
        <w:t>',</w:t>
      </w:r>
    </w:p>
    <w:p w14:paraId="48F9A42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C1A8D6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11AECB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даних</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$e');</w:t>
      </w:r>
    </w:p>
    <w:p w14:paraId="79B0CB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return {'email': '</w:t>
      </w:r>
      <w:proofErr w:type="spellStart"/>
      <w:r w:rsidRPr="007C005E">
        <w:rPr>
          <w:rStyle w:val="CommonTableChar"/>
          <w:rFonts w:ascii="Courier New" w:hAnsi="Courier New" w:cs="Courier New"/>
          <w:sz w:val="24"/>
          <w:szCs w:val="24"/>
        </w:rPr>
        <w:t>Невідомий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w:t>
      </w:r>
      <w:proofErr w:type="spellEnd"/>
      <w:r w:rsidRPr="007C005E">
        <w:rPr>
          <w:rStyle w:val="CommonTableChar"/>
          <w:rFonts w:ascii="Courier New" w:hAnsi="Courier New" w:cs="Courier New"/>
          <w:sz w:val="24"/>
          <w:szCs w:val="24"/>
        </w:rPr>
        <w:t>'};</w:t>
      </w:r>
    </w:p>
    <w:p w14:paraId="0E89360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0EA572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91D4362" w14:textId="77777777" w:rsidR="007C005E" w:rsidRPr="007C005E" w:rsidRDefault="007C005E" w:rsidP="007C005E">
      <w:pPr>
        <w:pStyle w:val="Code"/>
        <w:rPr>
          <w:rStyle w:val="CommonTableChar"/>
          <w:rFonts w:ascii="Courier New" w:hAnsi="Courier New" w:cs="Courier New"/>
          <w:sz w:val="24"/>
          <w:szCs w:val="24"/>
        </w:rPr>
      </w:pPr>
    </w:p>
    <w:p w14:paraId="72AF01D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Future&lt;Map&lt;String, String&gt;&gt; </w:t>
      </w:r>
      <w:proofErr w:type="spellStart"/>
      <w:proofErr w:type="gramStart"/>
      <w:r w:rsidRPr="007C005E">
        <w:rPr>
          <w:rStyle w:val="CommonTableChar"/>
          <w:rFonts w:ascii="Courier New" w:hAnsi="Courier New" w:cs="Courier New"/>
          <w:sz w:val="24"/>
          <w:szCs w:val="24"/>
        </w:rPr>
        <w:t>createFamily</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3EE7271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name,</w:t>
      </w:r>
    </w:p>
    <w:p w14:paraId="44D48DC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w:t>
      </w:r>
    </w:p>
    <w:p w14:paraId="294FEA0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async {</w:t>
      </w:r>
    </w:p>
    <w:p w14:paraId="79D0F2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унікальний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код</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запрошення</w:t>
      </w:r>
      <w:proofErr w:type="spellEnd"/>
    </w:p>
    <w:p w14:paraId="5FF8717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 _</w:t>
      </w:r>
      <w:proofErr w:type="gramStart"/>
      <w:r w:rsidRPr="007C005E">
        <w:rPr>
          <w:rStyle w:val="CommonTableChar"/>
          <w:rFonts w:ascii="Courier New" w:hAnsi="Courier New" w:cs="Courier New"/>
          <w:sz w:val="24"/>
          <w:szCs w:val="24"/>
        </w:rPr>
        <w:t>uuid.v</w:t>
      </w:r>
      <w:proofErr w:type="gramEnd"/>
      <w:r w:rsidRPr="007C005E">
        <w:rPr>
          <w:rStyle w:val="CommonTableChar"/>
          <w:rFonts w:ascii="Courier New" w:hAnsi="Courier New" w:cs="Courier New"/>
          <w:sz w:val="24"/>
          <w:szCs w:val="24"/>
        </w:rPr>
        <w:t>4().substring(0, 8).</w:t>
      </w:r>
      <w:proofErr w:type="spellStart"/>
      <w:r w:rsidRPr="007C005E">
        <w:rPr>
          <w:rStyle w:val="CommonTableChar"/>
          <w:rFonts w:ascii="Courier New" w:hAnsi="Courier New" w:cs="Courier New"/>
          <w:sz w:val="24"/>
          <w:szCs w:val="24"/>
        </w:rPr>
        <w:t>toUpperCase</w:t>
      </w:r>
      <w:proofErr w:type="spellEnd"/>
      <w:r w:rsidRPr="007C005E">
        <w:rPr>
          <w:rStyle w:val="CommonTableChar"/>
          <w:rFonts w:ascii="Courier New" w:hAnsi="Courier New" w:cs="Courier New"/>
          <w:sz w:val="24"/>
          <w:szCs w:val="24"/>
        </w:rPr>
        <w:t>();</w:t>
      </w:r>
    </w:p>
    <w:p w14:paraId="5925A29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 '';</w:t>
      </w:r>
    </w:p>
    <w:p w14:paraId="13DB7C2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6637DE2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).get();</w:t>
      </w:r>
    </w:p>
    <w:p w14:paraId="0853730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userEmail</w:t>
      </w:r>
      <w:proofErr w:type="spellEnd"/>
      <w:r w:rsidRPr="007C005E">
        <w:rPr>
          <w:rStyle w:val="CommonTableChar"/>
          <w:rFonts w:ascii="Courier New" w:hAnsi="Courier New" w:cs="Courier New"/>
          <w:sz w:val="24"/>
          <w:szCs w:val="24"/>
        </w:rPr>
        <w:t>;</w:t>
      </w:r>
    </w:p>
    <w:p w14:paraId="04700DF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userDoc.exists</w:t>
      </w:r>
      <w:proofErr w:type="spellEnd"/>
      <w:r w:rsidRPr="007C005E">
        <w:rPr>
          <w:rStyle w:val="CommonTableChar"/>
          <w:rFonts w:ascii="Courier New" w:hAnsi="Courier New" w:cs="Courier New"/>
          <w:sz w:val="24"/>
          <w:szCs w:val="24"/>
        </w:rPr>
        <w:t>) {</w:t>
      </w:r>
    </w:p>
    <w:p w14:paraId="59D36D7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userDoc.data</w:t>
      </w:r>
      <w:proofErr w:type="spellEnd"/>
      <w:r w:rsidRPr="007C005E">
        <w:rPr>
          <w:rStyle w:val="CommonTableChar"/>
          <w:rFonts w:ascii="Courier New" w:hAnsi="Courier New" w:cs="Courier New"/>
          <w:sz w:val="24"/>
          <w:szCs w:val="24"/>
        </w:rPr>
        <w:t>();</w:t>
      </w:r>
    </w:p>
    <w:p w14:paraId="1F1BD1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null) {</w:t>
      </w:r>
    </w:p>
    <w:p w14:paraId="09407F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userEmail</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['email'] as </w:t>
      </w:r>
      <w:proofErr w:type="gramStart"/>
      <w:r w:rsidRPr="007C005E">
        <w:rPr>
          <w:rStyle w:val="CommonTableChar"/>
          <w:rFonts w:ascii="Courier New" w:hAnsi="Courier New" w:cs="Courier New"/>
          <w:sz w:val="24"/>
          <w:szCs w:val="24"/>
        </w:rPr>
        <w:t>String?;</w:t>
      </w:r>
      <w:proofErr w:type="gramEnd"/>
    </w:p>
    <w:p w14:paraId="0A5608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19047D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7204E2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docRef</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('families').add({</w:t>
      </w:r>
    </w:p>
    <w:p w14:paraId="6D62381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name,</w:t>
      </w:r>
    </w:p>
    <w:p w14:paraId="6C0E4D4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w:t>
      </w:r>
    </w:p>
    <w:p w14:paraId="7BB779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w:t>
      </w:r>
    </w:p>
    <w:p w14:paraId="48CD70E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pendingMembers</w:t>
      </w:r>
      <w:proofErr w:type="spellEnd"/>
      <w:r w:rsidRPr="007C005E">
        <w:rPr>
          <w:rStyle w:val="CommonTableChar"/>
          <w:rFonts w:ascii="Courier New" w:hAnsi="Courier New" w:cs="Courier New"/>
          <w:sz w:val="24"/>
          <w:szCs w:val="24"/>
        </w:rPr>
        <w:t>': [],</w:t>
      </w:r>
    </w:p>
    <w:p w14:paraId="0C715F3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'members': [{</w:t>
      </w:r>
    </w:p>
    <w:p w14:paraId="745E2F7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w:t>
      </w:r>
    </w:p>
    <w:p w14:paraId="5C4F154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w:t>
      </w:r>
      <w:proofErr w:type="spellStart"/>
      <w:r w:rsidRPr="007C005E">
        <w:rPr>
          <w:rStyle w:val="CommonTableChar"/>
          <w:rFonts w:ascii="Courier New" w:hAnsi="Courier New" w:cs="Courier New"/>
          <w:sz w:val="24"/>
          <w:szCs w:val="24"/>
        </w:rPr>
        <w:t>userEmail</w:t>
      </w:r>
      <w:proofErr w:type="spellEnd"/>
      <w:r w:rsidRPr="007C005E">
        <w:rPr>
          <w:rStyle w:val="CommonTableChar"/>
          <w:rFonts w:ascii="Courier New" w:hAnsi="Courier New" w:cs="Courier New"/>
          <w:sz w:val="24"/>
          <w:szCs w:val="24"/>
        </w:rPr>
        <w:t>,</w:t>
      </w:r>
    </w:p>
    <w:p w14:paraId="60F0688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'admin',</w:t>
      </w:r>
    </w:p>
    <w:p w14:paraId="01E63F0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joinDate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790C0C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E3F4CB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createdAt</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3D6E17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439652E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8F724AF" w14:textId="77777777" w:rsidR="007C005E" w:rsidRPr="007C005E" w:rsidRDefault="007C005E" w:rsidP="007C005E">
      <w:pPr>
        <w:pStyle w:val="Code"/>
        <w:rPr>
          <w:rStyle w:val="CommonTableChar"/>
          <w:rFonts w:ascii="Courier New" w:hAnsi="Courier New" w:cs="Courier New"/>
          <w:sz w:val="24"/>
          <w:szCs w:val="24"/>
        </w:rPr>
      </w:pPr>
    </w:p>
    <w:p w14:paraId="3C4733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 docRef.id;</w:t>
      </w:r>
    </w:p>
    <w:p w14:paraId="1288EAC5" w14:textId="77777777" w:rsidR="007C005E" w:rsidRPr="007C005E" w:rsidRDefault="007C005E" w:rsidP="007C005E">
      <w:pPr>
        <w:pStyle w:val="Code"/>
        <w:rPr>
          <w:rStyle w:val="CommonTableChar"/>
          <w:rFonts w:ascii="Courier New" w:hAnsi="Courier New" w:cs="Courier New"/>
          <w:sz w:val="24"/>
          <w:szCs w:val="24"/>
        </w:rPr>
      </w:pPr>
    </w:p>
    <w:p w14:paraId="29A3457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
    <w:p w14:paraId="77AC74B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adminId</w:t>
      </w:r>
      <w:proofErr w:type="spellEnd"/>
      <w:r w:rsidRPr="007C005E">
        <w:rPr>
          <w:rStyle w:val="CommonTableChar"/>
          <w:rFonts w:ascii="Courier New" w:hAnsi="Courier New" w:cs="Courier New"/>
          <w:sz w:val="24"/>
          <w:szCs w:val="24"/>
        </w:rPr>
        <w:t>).set({</w:t>
      </w:r>
    </w:p>
    <w:p w14:paraId="2E05865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24FE870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'admin',</w:t>
      </w:r>
    </w:p>
    <w:p w14:paraId="538DDFF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04D6063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firestore.SetOptions</w:t>
      </w:r>
      <w:proofErr w:type="spellEnd"/>
      <w:proofErr w:type="gramEnd"/>
      <w:r w:rsidRPr="007C005E">
        <w:rPr>
          <w:rStyle w:val="CommonTableChar"/>
          <w:rFonts w:ascii="Courier New" w:hAnsi="Courier New" w:cs="Courier New"/>
          <w:sz w:val="24"/>
          <w:szCs w:val="24"/>
        </w:rPr>
        <w:t>(merge: true));</w:t>
      </w:r>
    </w:p>
    <w:p w14:paraId="21B811C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 xml:space="preserve">\'ю </w:t>
      </w:r>
      <w:proofErr w:type="spellStart"/>
      <w:r w:rsidRPr="007C005E">
        <w:rPr>
          <w:rStyle w:val="CommonTableChar"/>
          <w:rFonts w:ascii="Courier New" w:hAnsi="Courier New" w:cs="Courier New"/>
          <w:sz w:val="24"/>
          <w:szCs w:val="24"/>
        </w:rPr>
        <w:t>створено</w:t>
      </w:r>
      <w:proofErr w:type="spellEnd"/>
      <w:r w:rsidRPr="007C005E">
        <w:rPr>
          <w:rStyle w:val="CommonTableChar"/>
          <w:rFonts w:ascii="Courier New" w:hAnsi="Courier New" w:cs="Courier New"/>
          <w:sz w:val="24"/>
          <w:szCs w:val="24"/>
        </w:rPr>
        <w:t xml:space="preserve"> з ID: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та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кодом</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запрошення</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w:t>
      </w:r>
    </w:p>
    <w:p w14:paraId="2D8F4E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6DC7F43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2AF1B72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створення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160B47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inviteCode</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49BA43E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9CC28A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8411EF4" w14:textId="77777777" w:rsidR="007C005E" w:rsidRPr="007C005E" w:rsidRDefault="007C005E" w:rsidP="007C005E">
      <w:pPr>
        <w:pStyle w:val="Code"/>
        <w:rPr>
          <w:rStyle w:val="CommonTableChar"/>
          <w:rFonts w:ascii="Courier New" w:hAnsi="Courier New" w:cs="Courier New"/>
          <w:sz w:val="24"/>
          <w:szCs w:val="24"/>
        </w:rPr>
      </w:pPr>
    </w:p>
    <w:p w14:paraId="754D79F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Future&lt;bool&gt; </w:t>
      </w:r>
      <w:proofErr w:type="spellStart"/>
      <w:proofErr w:type="gramStart"/>
      <w:r w:rsidRPr="007C005E">
        <w:rPr>
          <w:rStyle w:val="CommonTableChar"/>
          <w:rFonts w:ascii="Courier New" w:hAnsi="Courier New" w:cs="Courier New"/>
          <w:sz w:val="24"/>
          <w:szCs w:val="24"/>
        </w:rPr>
        <w:t>isUserInFamily</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384DC8C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1B1C93D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).get();</w:t>
      </w:r>
    </w:p>
    <w:p w14:paraId="325FC0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userDoc.exists</w:t>
      </w:r>
      <w:proofErr w:type="spellEnd"/>
      <w:proofErr w:type="gramEnd"/>
      <w:r w:rsidRPr="007C005E">
        <w:rPr>
          <w:rStyle w:val="CommonTableChar"/>
          <w:rFonts w:ascii="Courier New" w:hAnsi="Courier New" w:cs="Courier New"/>
          <w:sz w:val="24"/>
          <w:szCs w:val="24"/>
        </w:rPr>
        <w:t>) return false;</w:t>
      </w:r>
    </w:p>
    <w:p w14:paraId="1E594CA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userDoc.data</w:t>
      </w:r>
      <w:proofErr w:type="spellEnd"/>
      <w:r w:rsidRPr="007C005E">
        <w:rPr>
          <w:rStyle w:val="CommonTableChar"/>
          <w:rFonts w:ascii="Courier New" w:hAnsi="Courier New" w:cs="Courier New"/>
          <w:sz w:val="24"/>
          <w:szCs w:val="24"/>
        </w:rPr>
        <w:t>();</w:t>
      </w:r>
    </w:p>
    <w:p w14:paraId="62DDBC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null) return false;</w:t>
      </w:r>
    </w:p>
    <w:p w14:paraId="6F99C419" w14:textId="77777777" w:rsidR="007C005E" w:rsidRPr="007C005E" w:rsidRDefault="007C005E" w:rsidP="007C005E">
      <w:pPr>
        <w:pStyle w:val="Code"/>
        <w:rPr>
          <w:rStyle w:val="CommonTableChar"/>
          <w:rFonts w:ascii="Courier New" w:hAnsi="Courier New" w:cs="Courier New"/>
          <w:sz w:val="24"/>
          <w:szCs w:val="24"/>
        </w:rPr>
      </w:pPr>
    </w:p>
    <w:p w14:paraId="7904F6F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userData.containsKey</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&amp;&amp;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 !</w:t>
      </w:r>
      <w:proofErr w:type="gramEnd"/>
      <w:r w:rsidRPr="007C005E">
        <w:rPr>
          <w:rStyle w:val="CommonTableChar"/>
          <w:rFonts w:ascii="Courier New" w:hAnsi="Courier New" w:cs="Courier New"/>
          <w:sz w:val="24"/>
          <w:szCs w:val="24"/>
        </w:rPr>
        <w:t>= null;</w:t>
      </w:r>
    </w:p>
    <w:p w14:paraId="4E82E2D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0E45BAE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перевірки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в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24203DD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false;</w:t>
      </w:r>
    </w:p>
    <w:p w14:paraId="03F0EF4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D17EA3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980B950" w14:textId="77777777" w:rsidR="007C005E" w:rsidRPr="007C005E" w:rsidRDefault="007C005E" w:rsidP="007C005E">
      <w:pPr>
        <w:pStyle w:val="Code"/>
        <w:rPr>
          <w:rStyle w:val="CommonTableChar"/>
          <w:rFonts w:ascii="Courier New" w:hAnsi="Courier New" w:cs="Courier New"/>
          <w:sz w:val="24"/>
          <w:szCs w:val="24"/>
        </w:rPr>
      </w:pPr>
    </w:p>
    <w:p w14:paraId="4A52058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Future&lt;String?&gt; </w:t>
      </w:r>
      <w:proofErr w:type="spellStart"/>
      <w:proofErr w:type="gramStart"/>
      <w:r w:rsidRPr="007C005E">
        <w:rPr>
          <w:rStyle w:val="CommonTableChar"/>
          <w:rFonts w:ascii="Courier New" w:hAnsi="Courier New" w:cs="Courier New"/>
          <w:sz w:val="24"/>
          <w:szCs w:val="24"/>
        </w:rPr>
        <w:t>getFamilyIdForUser</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async {</w:t>
      </w:r>
    </w:p>
    <w:p w14:paraId="47AB199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try {</w:t>
      </w:r>
    </w:p>
    <w:p w14:paraId="0A0147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final </w:t>
      </w:r>
      <w:proofErr w:type="spellStart"/>
      <w:r w:rsidRPr="007C005E">
        <w:rPr>
          <w:rStyle w:val="CommonTableChar"/>
          <w:rFonts w:ascii="Courier New" w:hAnsi="Courier New" w:cs="Courier New"/>
          <w:sz w:val="24"/>
          <w:szCs w:val="24"/>
        </w:rPr>
        <w:t>userDoc</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('users').doc(</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).get();</w:t>
      </w:r>
    </w:p>
    <w:p w14:paraId="6E224DE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if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userDoc.exists</w:t>
      </w:r>
      <w:proofErr w:type="spellEnd"/>
      <w:proofErr w:type="gramEnd"/>
      <w:r w:rsidRPr="007C005E">
        <w:rPr>
          <w:rStyle w:val="CommonTableChar"/>
          <w:rFonts w:ascii="Courier New" w:hAnsi="Courier New" w:cs="Courier New"/>
          <w:sz w:val="24"/>
          <w:szCs w:val="24"/>
        </w:rPr>
        <w:t>) {</w:t>
      </w:r>
    </w:p>
    <w:p w14:paraId="351274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return null;</w:t>
      </w:r>
    </w:p>
    <w:p w14:paraId="201C66F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w:t>
      </w:r>
    </w:p>
    <w:p w14:paraId="7CA6D4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final </w:t>
      </w:r>
      <w:proofErr w:type="spell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userDoc.data</w:t>
      </w:r>
      <w:proofErr w:type="spellEnd"/>
      <w:r w:rsidRPr="007C005E">
        <w:rPr>
          <w:rStyle w:val="CommonTableChar"/>
          <w:rFonts w:ascii="Courier New" w:hAnsi="Courier New" w:cs="Courier New"/>
          <w:sz w:val="24"/>
          <w:szCs w:val="24"/>
        </w:rPr>
        <w:t>();</w:t>
      </w:r>
    </w:p>
    <w:p w14:paraId="272FD9A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return </w:t>
      </w:r>
      <w:proofErr w:type="spellStart"/>
      <w:proofErr w:type="gramStart"/>
      <w:r w:rsidRPr="007C005E">
        <w:rPr>
          <w:rStyle w:val="CommonTableChar"/>
          <w:rFonts w:ascii="Courier New" w:hAnsi="Courier New" w:cs="Courier New"/>
          <w:sz w:val="24"/>
          <w:szCs w:val="24"/>
        </w:rPr>
        <w:t>userData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71BE7C5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catch (e) {</w:t>
      </w:r>
    </w:p>
    <w:p w14:paraId="33B5F6AB" w14:textId="77777777" w:rsidR="007C005E" w:rsidRPr="007C005E" w:rsidRDefault="007C005E" w:rsidP="007C005E">
      <w:pPr>
        <w:pStyle w:val="Code"/>
        <w:rPr>
          <w:rStyle w:val="CommonTableChar"/>
          <w:rFonts w:ascii="Courier New" w:hAnsi="Courier New" w:cs="Courier New"/>
          <w:sz w:val="24"/>
          <w:szCs w:val="24"/>
        </w:rPr>
      </w:pP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ID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66C4D3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return null;</w:t>
      </w:r>
    </w:p>
    <w:p w14:paraId="27FCD1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w:t>
      </w:r>
    </w:p>
    <w:p w14:paraId="28F5912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w:t>
      </w:r>
    </w:p>
    <w:p w14:paraId="6FCE180C" w14:textId="77777777" w:rsidR="007C005E" w:rsidRPr="007C005E" w:rsidRDefault="007C005E" w:rsidP="007C005E">
      <w:pPr>
        <w:pStyle w:val="Code"/>
        <w:rPr>
          <w:rStyle w:val="CommonTableChar"/>
          <w:rFonts w:ascii="Courier New" w:hAnsi="Courier New" w:cs="Courier New"/>
          <w:sz w:val="24"/>
          <w:szCs w:val="24"/>
        </w:rPr>
      </w:pPr>
    </w:p>
    <w:p w14:paraId="507D7BD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 xml:space="preserve">&gt;&gt; </w:t>
      </w:r>
      <w:proofErr w:type="spellStart"/>
      <w:r w:rsidRPr="007C005E">
        <w:rPr>
          <w:rStyle w:val="CommonTableChar"/>
          <w:rFonts w:ascii="Courier New" w:hAnsi="Courier New" w:cs="Courier New"/>
          <w:sz w:val="24"/>
          <w:szCs w:val="24"/>
        </w:rPr>
        <w:t>getFilteredAccounts</w:t>
      </w:r>
      <w:proofErr w:type="spell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ownerId</w:t>
      </w:r>
      <w:proofErr w:type="spellEnd"/>
      <w:r w:rsidRPr="007C005E">
        <w:rPr>
          <w:rStyle w:val="CommonTableChar"/>
          <w:rFonts w:ascii="Courier New" w:hAnsi="Courier New" w:cs="Courier New"/>
          <w:sz w:val="24"/>
          <w:szCs w:val="24"/>
        </w:rPr>
        <w:t xml:space="preserve">, bool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async {</w:t>
      </w:r>
    </w:p>
    <w:p w14:paraId="7905E9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72CAD6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querySnapshot</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('accounts')</w:t>
      </w:r>
    </w:p>
    <w:p w14:paraId="6A9364E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.where</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isEqualTo</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3393F17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.get</w:t>
      </w:r>
      <w:proofErr w:type="gramEnd"/>
      <w:r w:rsidRPr="007C005E">
        <w:rPr>
          <w:rStyle w:val="CommonTableChar"/>
          <w:rFonts w:ascii="Courier New" w:hAnsi="Courier New" w:cs="Courier New"/>
          <w:sz w:val="24"/>
          <w:szCs w:val="24"/>
        </w:rPr>
        <w:t>();</w:t>
      </w:r>
    </w:p>
    <w:p w14:paraId="4DA3A831" w14:textId="77777777" w:rsidR="007C005E" w:rsidRPr="007C005E" w:rsidRDefault="007C005E" w:rsidP="007C005E">
      <w:pPr>
        <w:pStyle w:val="Code"/>
        <w:rPr>
          <w:rStyle w:val="CommonTableChar"/>
          <w:rFonts w:ascii="Courier New" w:hAnsi="Courier New" w:cs="Courier New"/>
          <w:sz w:val="24"/>
          <w:szCs w:val="24"/>
        </w:rPr>
      </w:pPr>
    </w:p>
    <w:p w14:paraId="1A78359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List&lt;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&gt; accounts = [];</w:t>
      </w:r>
    </w:p>
    <w:p w14:paraId="10ACE13D" w14:textId="77777777" w:rsidR="007C005E" w:rsidRPr="007C005E" w:rsidRDefault="007C005E" w:rsidP="007C005E">
      <w:pPr>
        <w:pStyle w:val="Code"/>
        <w:rPr>
          <w:rStyle w:val="CommonTableChar"/>
          <w:rFonts w:ascii="Courier New" w:hAnsi="Courier New" w:cs="Courier New"/>
          <w:sz w:val="24"/>
          <w:szCs w:val="24"/>
        </w:rPr>
      </w:pPr>
    </w:p>
    <w:p w14:paraId="53498C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for (var doc in </w:t>
      </w:r>
      <w:proofErr w:type="spellStart"/>
      <w:r w:rsidRPr="007C005E">
        <w:rPr>
          <w:rStyle w:val="CommonTableChar"/>
          <w:rFonts w:ascii="Courier New" w:hAnsi="Courier New" w:cs="Courier New"/>
          <w:sz w:val="24"/>
          <w:szCs w:val="24"/>
        </w:rPr>
        <w:t>querySnapshot.docs</w:t>
      </w:r>
      <w:proofErr w:type="spellEnd"/>
      <w:r w:rsidRPr="007C005E">
        <w:rPr>
          <w:rStyle w:val="CommonTableChar"/>
          <w:rFonts w:ascii="Courier New" w:hAnsi="Courier New" w:cs="Courier New"/>
          <w:sz w:val="24"/>
          <w:szCs w:val="24"/>
        </w:rPr>
        <w:t>) {</w:t>
      </w:r>
    </w:p>
    <w:p w14:paraId="47A190D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data = </w:t>
      </w:r>
      <w:proofErr w:type="spellStart"/>
      <w:r w:rsidRPr="007C005E">
        <w:rPr>
          <w:rStyle w:val="CommonTableChar"/>
          <w:rFonts w:ascii="Courier New" w:hAnsi="Courier New" w:cs="Courier New"/>
          <w:sz w:val="24"/>
          <w:szCs w:val="24"/>
        </w:rPr>
        <w:t>doc.</w:t>
      </w:r>
      <w:proofErr w:type="gramStart"/>
      <w:r w:rsidRPr="007C005E">
        <w:rPr>
          <w:rStyle w:val="CommonTableChar"/>
          <w:rFonts w:ascii="Courier New" w:hAnsi="Courier New" w:cs="Courier New"/>
          <w:sz w:val="24"/>
          <w:szCs w:val="24"/>
        </w:rPr>
        <w:t>data</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C3EEBA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 data['</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as String;</w:t>
      </w:r>
    </w:p>
    <w:p w14:paraId="34E3A4E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final </w:t>
      </w:r>
      <w:proofErr w:type="spellStart"/>
      <w:r w:rsidRPr="007C005E">
        <w:rPr>
          <w:rStyle w:val="CommonTableChar"/>
          <w:rFonts w:ascii="Courier New" w:hAnsi="Courier New" w:cs="Courier New"/>
          <w:sz w:val="24"/>
          <w:szCs w:val="24"/>
        </w:rPr>
        <w:t>localAccount</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1C3960EC" w14:textId="77777777" w:rsidR="007C005E" w:rsidRPr="007C005E" w:rsidRDefault="007C005E" w:rsidP="007C005E">
      <w:pPr>
        <w:pStyle w:val="Code"/>
        <w:rPr>
          <w:rStyle w:val="CommonTableChar"/>
          <w:rFonts w:ascii="Courier New" w:hAnsi="Courier New" w:cs="Courier New"/>
          <w:sz w:val="24"/>
          <w:szCs w:val="24"/>
        </w:rPr>
      </w:pPr>
    </w:p>
    <w:p w14:paraId="60480A0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localAccount</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null) {</w:t>
      </w:r>
    </w:p>
    <w:p w14:paraId="46B4EB7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accounts.add</w:t>
      </w:r>
      <w:proofErr w:type="spellEnd"/>
      <w:r w:rsidRPr="007C005E">
        <w:rPr>
          <w:rStyle w:val="CommonTableChar"/>
          <w:rFonts w:ascii="Courier New" w:hAnsi="Courier New" w:cs="Courier New"/>
          <w:sz w:val="24"/>
          <w:szCs w:val="24"/>
        </w:rPr>
        <w:t>(</w:t>
      </w:r>
      <w:proofErr w:type="spellStart"/>
      <w:proofErr w:type="gramEnd"/>
      <w:r w:rsidRPr="007C005E">
        <w:rPr>
          <w:rStyle w:val="CommonTableChar"/>
          <w:rFonts w:ascii="Courier New" w:hAnsi="Courier New" w:cs="Courier New"/>
          <w:sz w:val="24"/>
          <w:szCs w:val="24"/>
        </w:rPr>
        <w:t>model_account.Account</w:t>
      </w:r>
      <w:proofErr w:type="spellEnd"/>
      <w:r w:rsidRPr="007C005E">
        <w:rPr>
          <w:rStyle w:val="CommonTableChar"/>
          <w:rFonts w:ascii="Courier New" w:hAnsi="Courier New" w:cs="Courier New"/>
          <w:sz w:val="24"/>
          <w:szCs w:val="24"/>
        </w:rPr>
        <w:t>(</w:t>
      </w:r>
    </w:p>
    <w:p w14:paraId="25BAB81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localAccount.id,</w:t>
      </w:r>
    </w:p>
    <w:p w14:paraId="0734D4C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doc.id,</w:t>
      </w:r>
    </w:p>
    <w:p w14:paraId="10D36CE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1A066E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data['name'] as </w:t>
      </w:r>
      <w:proofErr w:type="gramStart"/>
      <w:r w:rsidRPr="007C005E">
        <w:rPr>
          <w:rStyle w:val="CommonTableChar"/>
          <w:rFonts w:ascii="Courier New" w:hAnsi="Courier New" w:cs="Courier New"/>
          <w:sz w:val="24"/>
          <w:szCs w:val="24"/>
        </w:rPr>
        <w:t>String?,</w:t>
      </w:r>
      <w:proofErr w:type="gramEnd"/>
    </w:p>
    <w:p w14:paraId="03B7E9A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data['balance'] as </w:t>
      </w:r>
      <w:proofErr w:type="gramStart"/>
      <w:r w:rsidRPr="007C005E">
        <w:rPr>
          <w:rStyle w:val="CommonTableChar"/>
          <w:rFonts w:ascii="Courier New" w:hAnsi="Courier New" w:cs="Courier New"/>
          <w:sz w:val="24"/>
          <w:szCs w:val="24"/>
        </w:rPr>
        <w:t>double?,</w:t>
      </w:r>
      <w:proofErr w:type="gramEnd"/>
    </w:p>
    <w:p w14:paraId="418B366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data['currency'] as </w:t>
      </w:r>
      <w:proofErr w:type="gramStart"/>
      <w:r w:rsidRPr="007C005E">
        <w:rPr>
          <w:rStyle w:val="CommonTableChar"/>
          <w:rFonts w:ascii="Courier New" w:hAnsi="Courier New" w:cs="Courier New"/>
          <w:sz w:val="24"/>
          <w:szCs w:val="24"/>
        </w:rPr>
        <w:t>String?,</w:t>
      </w:r>
      <w:proofErr w:type="gramEnd"/>
    </w:p>
    <w:p w14:paraId="14B2267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as </w:t>
      </w:r>
      <w:proofErr w:type="gramStart"/>
      <w:r w:rsidRPr="007C005E">
        <w:rPr>
          <w:rStyle w:val="CommonTableChar"/>
          <w:rFonts w:ascii="Courier New" w:hAnsi="Courier New" w:cs="Courier New"/>
          <w:sz w:val="24"/>
          <w:szCs w:val="24"/>
        </w:rPr>
        <w:t>String?,</w:t>
      </w:r>
      <w:proofErr w:type="gramEnd"/>
    </w:p>
    <w:p w14:paraId="117A8D6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as </w:t>
      </w:r>
      <w:proofErr w:type="gramStart"/>
      <w:r w:rsidRPr="007C005E">
        <w:rPr>
          <w:rStyle w:val="CommonTableChar"/>
          <w:rFonts w:ascii="Courier New" w:hAnsi="Courier New" w:cs="Courier New"/>
          <w:sz w:val="24"/>
          <w:szCs w:val="24"/>
        </w:rPr>
        <w:t>String?,</w:t>
      </w:r>
      <w:proofErr w:type="gramEnd"/>
    </w:p>
    <w:p w14:paraId="258F910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w:t>
      </w:r>
      <w:proofErr w:type="spellStart"/>
      <w:r w:rsidRPr="007C005E">
        <w:rPr>
          <w:rStyle w:val="CommonTableChar"/>
          <w:rFonts w:ascii="Courier New" w:hAnsi="Courier New" w:cs="Courier New"/>
          <w:sz w:val="24"/>
          <w:szCs w:val="24"/>
        </w:rPr>
        <w:t>localAccount.synced</w:t>
      </w:r>
      <w:proofErr w:type="spellEnd"/>
      <w:r w:rsidRPr="007C005E">
        <w:rPr>
          <w:rStyle w:val="CommonTableChar"/>
          <w:rFonts w:ascii="Courier New" w:hAnsi="Courier New" w:cs="Courier New"/>
          <w:sz w:val="24"/>
          <w:szCs w:val="24"/>
        </w:rPr>
        <w:t>,</w:t>
      </w:r>
    </w:p>
    <w:p w14:paraId="0FBB36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localAccount.lastUpdated</w:t>
      </w:r>
      <w:proofErr w:type="spellEnd"/>
      <w:r w:rsidRPr="007C005E">
        <w:rPr>
          <w:rStyle w:val="CommonTableChar"/>
          <w:rFonts w:ascii="Courier New" w:hAnsi="Courier New" w:cs="Courier New"/>
          <w:sz w:val="24"/>
          <w:szCs w:val="24"/>
        </w:rPr>
        <w:t>,</w:t>
      </w:r>
    </w:p>
    <w:p w14:paraId="1C1A092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data['</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as bool? ?? false,</w:t>
      </w:r>
    </w:p>
    <w:p w14:paraId="2DDE0ED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AEBF04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86D80A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BEE3F1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w:t>
      </w:r>
    </w:p>
    <w:p w14:paraId="2DF84CA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тільки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рахунки</w:t>
      </w:r>
      <w:proofErr w:type="spellEnd"/>
      <w:r w:rsidRPr="007C005E">
        <w:rPr>
          <w:rStyle w:val="CommonTableChar"/>
          <w:rFonts w:ascii="Courier New" w:hAnsi="Courier New" w:cs="Courier New"/>
          <w:sz w:val="24"/>
          <w:szCs w:val="24"/>
        </w:rPr>
        <w:t xml:space="preserve"> с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=true</w:t>
      </w:r>
    </w:p>
    <w:p w14:paraId="29A2362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proofErr w:type="gramStart"/>
      <w:r w:rsidRPr="007C005E">
        <w:rPr>
          <w:rStyle w:val="CommonTableChar"/>
          <w:rFonts w:ascii="Courier New" w:hAnsi="Courier New" w:cs="Courier New"/>
          <w:sz w:val="24"/>
          <w:szCs w:val="24"/>
        </w:rPr>
        <w:t>accounts.where</w:t>
      </w:r>
      <w:proofErr w:type="spellEnd"/>
      <w:proofErr w:type="gramEnd"/>
      <w:r w:rsidRPr="007C005E">
        <w:rPr>
          <w:rStyle w:val="CommonTableChar"/>
          <w:rFonts w:ascii="Courier New" w:hAnsi="Courier New" w:cs="Courier New"/>
          <w:sz w:val="24"/>
          <w:szCs w:val="24"/>
        </w:rPr>
        <w:t xml:space="preserve">((account) =&gt; </w:t>
      </w:r>
      <w:proofErr w:type="spellStart"/>
      <w:r w:rsidRPr="007C005E">
        <w:rPr>
          <w:rStyle w:val="CommonTableChar"/>
          <w:rFonts w:ascii="Courier New" w:hAnsi="Courier New" w:cs="Courier New"/>
          <w:sz w:val="24"/>
          <w:szCs w:val="24"/>
        </w:rPr>
        <w:t>account.isShared</w:t>
      </w:r>
      <w:proofErr w:type="spellEnd"/>
      <w:r w:rsidRPr="007C005E">
        <w:rPr>
          <w:rStyle w:val="CommonTableChar"/>
          <w:rFonts w:ascii="Courier New" w:hAnsi="Courier New" w:cs="Courier New"/>
          <w:sz w:val="24"/>
          <w:szCs w:val="24"/>
        </w:rPr>
        <w:t xml:space="preserve"> == true).</w:t>
      </w:r>
      <w:proofErr w:type="spellStart"/>
      <w:r w:rsidRPr="007C005E">
        <w:rPr>
          <w:rStyle w:val="CommonTableChar"/>
          <w:rFonts w:ascii="Courier New" w:hAnsi="Courier New" w:cs="Courier New"/>
          <w:sz w:val="24"/>
          <w:szCs w:val="24"/>
        </w:rPr>
        <w:t>toList</w:t>
      </w:r>
      <w:proofErr w:type="spellEnd"/>
      <w:r w:rsidRPr="007C005E">
        <w:rPr>
          <w:rStyle w:val="CommonTableChar"/>
          <w:rFonts w:ascii="Courier New" w:hAnsi="Courier New" w:cs="Courier New"/>
          <w:sz w:val="24"/>
          <w:szCs w:val="24"/>
        </w:rPr>
        <w:t>();</w:t>
      </w:r>
    </w:p>
    <w:p w14:paraId="4F05586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if (</w:t>
      </w:r>
      <w:proofErr w:type="spellStart"/>
      <w:proofErr w:type="gramStart"/>
      <w:r w:rsidRPr="007C005E">
        <w:rPr>
          <w:rStyle w:val="CommonTableChar"/>
          <w:rFonts w:ascii="Courier New" w:hAnsi="Courier New" w:cs="Courier New"/>
          <w:sz w:val="24"/>
          <w:szCs w:val="24"/>
        </w:rPr>
        <w:t>ownerId</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null) {</w:t>
      </w:r>
    </w:p>
    <w:p w14:paraId="1B1E460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Дтільки</w:t>
      </w:r>
      <w:proofErr w:type="spellEnd"/>
      <w:r w:rsidRPr="007C005E">
        <w:rPr>
          <w:rStyle w:val="CommonTableChar"/>
          <w:rFonts w:ascii="Courier New" w:hAnsi="Courier New" w:cs="Courier New"/>
          <w:sz w:val="24"/>
          <w:szCs w:val="24"/>
        </w:rPr>
        <w:t xml:space="preserve"> з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ownerId</w:t>
      </w:r>
      <w:proofErr w:type="spellEnd"/>
      <w:r w:rsidRPr="007C005E">
        <w:rPr>
          <w:rStyle w:val="CommonTableChar"/>
          <w:rFonts w:ascii="Courier New" w:hAnsi="Courier New" w:cs="Courier New"/>
          <w:sz w:val="24"/>
          <w:szCs w:val="24"/>
        </w:rPr>
        <w:t xml:space="preserve"> и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=false</w:t>
      </w:r>
    </w:p>
    <w:p w14:paraId="737090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proofErr w:type="gramStart"/>
      <w:r w:rsidRPr="007C005E">
        <w:rPr>
          <w:rStyle w:val="CommonTableChar"/>
          <w:rFonts w:ascii="Courier New" w:hAnsi="Courier New" w:cs="Courier New"/>
          <w:sz w:val="24"/>
          <w:szCs w:val="24"/>
        </w:rPr>
        <w:t>accounts.where</w:t>
      </w:r>
      <w:proofErr w:type="spellEnd"/>
      <w:proofErr w:type="gramEnd"/>
      <w:r w:rsidRPr="007C005E">
        <w:rPr>
          <w:rStyle w:val="CommonTableChar"/>
          <w:rFonts w:ascii="Courier New" w:hAnsi="Courier New" w:cs="Courier New"/>
          <w:sz w:val="24"/>
          <w:szCs w:val="24"/>
        </w:rPr>
        <w:t>((account) =&gt;</w:t>
      </w:r>
    </w:p>
    <w:p w14:paraId="4067F73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account.userId</w:t>
      </w:r>
      <w:proofErr w:type="spellEnd"/>
      <w:proofErr w:type="gram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ownerId</w:t>
      </w:r>
      <w:proofErr w:type="spellEnd"/>
      <w:r w:rsidRPr="007C005E">
        <w:rPr>
          <w:rStyle w:val="CommonTableChar"/>
          <w:rFonts w:ascii="Courier New" w:hAnsi="Courier New" w:cs="Courier New"/>
          <w:sz w:val="24"/>
          <w:szCs w:val="24"/>
        </w:rPr>
        <w:t xml:space="preserve"> &amp;&amp;</w:t>
      </w:r>
    </w:p>
    <w:p w14:paraId="6F8353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account.isShared</w:t>
      </w:r>
      <w:proofErr w:type="spellEnd"/>
      <w:proofErr w:type="gramEnd"/>
      <w:r w:rsidRPr="007C005E">
        <w:rPr>
          <w:rStyle w:val="CommonTableChar"/>
          <w:rFonts w:ascii="Courier New" w:hAnsi="Courier New" w:cs="Courier New"/>
          <w:sz w:val="24"/>
          <w:szCs w:val="24"/>
        </w:rPr>
        <w:t xml:space="preserve"> != true</w:t>
      </w:r>
    </w:p>
    <w:p w14:paraId="1C2AAF8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2C9DC3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else {</w:t>
      </w:r>
    </w:p>
    <w:p w14:paraId="3B5E716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proofErr w:type="gramStart"/>
      <w:r w:rsidRPr="007C005E">
        <w:rPr>
          <w:rStyle w:val="CommonTableChar"/>
          <w:rFonts w:ascii="Courier New" w:hAnsi="Courier New" w:cs="Courier New"/>
          <w:sz w:val="24"/>
          <w:szCs w:val="24"/>
        </w:rPr>
        <w:t>accounts.where</w:t>
      </w:r>
      <w:proofErr w:type="spellEnd"/>
      <w:proofErr w:type="gramEnd"/>
      <w:r w:rsidRPr="007C005E">
        <w:rPr>
          <w:rStyle w:val="CommonTableChar"/>
          <w:rFonts w:ascii="Courier New" w:hAnsi="Courier New" w:cs="Courier New"/>
          <w:sz w:val="24"/>
          <w:szCs w:val="24"/>
        </w:rPr>
        <w:t>((account) =&gt;</w:t>
      </w:r>
    </w:p>
    <w:p w14:paraId="313169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account.isShared</w:t>
      </w:r>
      <w:proofErr w:type="spellEnd"/>
      <w:proofErr w:type="gramEnd"/>
      <w:r w:rsidRPr="007C005E">
        <w:rPr>
          <w:rStyle w:val="CommonTableChar"/>
          <w:rFonts w:ascii="Courier New" w:hAnsi="Courier New" w:cs="Courier New"/>
          <w:sz w:val="24"/>
          <w:szCs w:val="24"/>
        </w:rPr>
        <w:t xml:space="preserve"> != true</w:t>
      </w:r>
    </w:p>
    <w:p w14:paraId="4FAC92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2A74B8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AD64F3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6AA955C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фільтрації</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рахунків</w:t>
      </w:r>
      <w:proofErr w:type="spellEnd"/>
      <w:r w:rsidRPr="007C005E">
        <w:rPr>
          <w:rStyle w:val="CommonTableChar"/>
          <w:rFonts w:ascii="Courier New" w:hAnsi="Courier New" w:cs="Courier New"/>
          <w:sz w:val="24"/>
          <w:szCs w:val="24"/>
        </w:rPr>
        <w:t>: $e');</w:t>
      </w:r>
    </w:p>
    <w:p w14:paraId="7D4CB5F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02EDBC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566E50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76E2BA6" w14:textId="77777777" w:rsidR="007C005E" w:rsidRPr="007C005E" w:rsidRDefault="007C005E" w:rsidP="007C005E">
      <w:pPr>
        <w:pStyle w:val="Code"/>
        <w:rPr>
          <w:rStyle w:val="CommonTableChar"/>
          <w:rFonts w:ascii="Courier New" w:hAnsi="Courier New" w:cs="Courier New"/>
          <w:sz w:val="24"/>
          <w:szCs w:val="24"/>
        </w:rPr>
      </w:pPr>
    </w:p>
    <w:p w14:paraId="288D368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Future&lt;List&lt;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 xml:space="preserve">&gt;&gt; </w:t>
      </w:r>
      <w:proofErr w:type="spellStart"/>
      <w:r w:rsidRPr="007C005E">
        <w:rPr>
          <w:rStyle w:val="CommonTableChar"/>
          <w:rFonts w:ascii="Courier New" w:hAnsi="Courier New" w:cs="Courier New"/>
          <w:sz w:val="24"/>
          <w:szCs w:val="24"/>
        </w:rPr>
        <w:t>getAccounts</w:t>
      </w:r>
      <w:proofErr w:type="spell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4C71ADD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4027C27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accounts = await </w:t>
      </w:r>
      <w:proofErr w:type="spellStart"/>
      <w:proofErr w:type="gramStart"/>
      <w:r w:rsidRPr="007C005E">
        <w:rPr>
          <w:rStyle w:val="CommonTableChar"/>
          <w:rFonts w:ascii="Courier New" w:hAnsi="Courier New" w:cs="Courier New"/>
          <w:sz w:val="24"/>
          <w:szCs w:val="24"/>
        </w:rPr>
        <w:t>database.getAccounts</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505B23A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roofErr w:type="spellStart"/>
      <w:r w:rsidRPr="007C005E">
        <w:rPr>
          <w:rStyle w:val="CommonTableChar"/>
          <w:rFonts w:ascii="Courier New" w:hAnsi="Courier New" w:cs="Courier New"/>
          <w:sz w:val="24"/>
          <w:szCs w:val="24"/>
        </w:rPr>
        <w:t>accounts.map</w:t>
      </w:r>
      <w:proofErr w:type="spellEnd"/>
      <w:r w:rsidRPr="007C005E">
        <w:rPr>
          <w:rStyle w:val="CommonTableChar"/>
          <w:rFonts w:ascii="Courier New" w:hAnsi="Courier New" w:cs="Courier New"/>
          <w:sz w:val="24"/>
          <w:szCs w:val="24"/>
        </w:rPr>
        <w:t xml:space="preserve">((account) =&gt;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account.Account</w:t>
      </w:r>
      <w:proofErr w:type="spellEnd"/>
      <w:proofErr w:type="gramEnd"/>
      <w:r w:rsidRPr="007C005E">
        <w:rPr>
          <w:rStyle w:val="CommonTableChar"/>
          <w:rFonts w:ascii="Courier New" w:hAnsi="Courier New" w:cs="Courier New"/>
          <w:sz w:val="24"/>
          <w:szCs w:val="24"/>
        </w:rPr>
        <w:t>(</w:t>
      </w:r>
    </w:p>
    <w:p w14:paraId="53734C6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account.id,</w:t>
      </w:r>
    </w:p>
    <w:p w14:paraId="0947E97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w:t>
      </w:r>
    </w:p>
    <w:p w14:paraId="26D5058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account.accountId</w:t>
      </w:r>
      <w:proofErr w:type="spellEnd"/>
      <w:proofErr w:type="gramEnd"/>
      <w:r w:rsidRPr="007C005E">
        <w:rPr>
          <w:rStyle w:val="CommonTableChar"/>
          <w:rFonts w:ascii="Courier New" w:hAnsi="Courier New" w:cs="Courier New"/>
          <w:sz w:val="24"/>
          <w:szCs w:val="24"/>
        </w:rPr>
        <w:t>,</w:t>
      </w:r>
    </w:p>
    <w:p w14:paraId="5540D5F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account.name,</w:t>
      </w:r>
    </w:p>
    <w:p w14:paraId="335D56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w:t>
      </w:r>
      <w:proofErr w:type="spellStart"/>
      <w:proofErr w:type="gramStart"/>
      <w:r w:rsidRPr="007C005E">
        <w:rPr>
          <w:rStyle w:val="CommonTableChar"/>
          <w:rFonts w:ascii="Courier New" w:hAnsi="Courier New" w:cs="Courier New"/>
          <w:sz w:val="24"/>
          <w:szCs w:val="24"/>
        </w:rPr>
        <w:t>account.balance</w:t>
      </w:r>
      <w:proofErr w:type="spellEnd"/>
      <w:proofErr w:type="gramEnd"/>
      <w:r w:rsidRPr="007C005E">
        <w:rPr>
          <w:rStyle w:val="CommonTableChar"/>
          <w:rFonts w:ascii="Courier New" w:hAnsi="Courier New" w:cs="Courier New"/>
          <w:sz w:val="24"/>
          <w:szCs w:val="24"/>
        </w:rPr>
        <w:t>,</w:t>
      </w:r>
    </w:p>
    <w:p w14:paraId="1EBCD01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w:t>
      </w:r>
      <w:proofErr w:type="spellStart"/>
      <w:proofErr w:type="gramStart"/>
      <w:r w:rsidRPr="007C005E">
        <w:rPr>
          <w:rStyle w:val="CommonTableChar"/>
          <w:rFonts w:ascii="Courier New" w:hAnsi="Courier New" w:cs="Courier New"/>
          <w:sz w:val="24"/>
          <w:szCs w:val="24"/>
        </w:rPr>
        <w:t>account.currency</w:t>
      </w:r>
      <w:proofErr w:type="spellEnd"/>
      <w:proofErr w:type="gramEnd"/>
      <w:r w:rsidRPr="007C005E">
        <w:rPr>
          <w:rStyle w:val="CommonTableChar"/>
          <w:rFonts w:ascii="Courier New" w:hAnsi="Courier New" w:cs="Courier New"/>
          <w:sz w:val="24"/>
          <w:szCs w:val="24"/>
        </w:rPr>
        <w:t>,</w:t>
      </w:r>
    </w:p>
    <w:p w14:paraId="4C88592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account.userId</w:t>
      </w:r>
      <w:proofErr w:type="spellEnd"/>
      <w:proofErr w:type="gramEnd"/>
      <w:r w:rsidRPr="007C005E">
        <w:rPr>
          <w:rStyle w:val="CommonTableChar"/>
          <w:rFonts w:ascii="Courier New" w:hAnsi="Courier New" w:cs="Courier New"/>
          <w:sz w:val="24"/>
          <w:szCs w:val="24"/>
        </w:rPr>
        <w:t>,</w:t>
      </w:r>
    </w:p>
    <w:p w14:paraId="25D1E41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account.familyId</w:t>
      </w:r>
      <w:proofErr w:type="spellEnd"/>
      <w:proofErr w:type="gramEnd"/>
      <w:r w:rsidRPr="007C005E">
        <w:rPr>
          <w:rStyle w:val="CommonTableChar"/>
          <w:rFonts w:ascii="Courier New" w:hAnsi="Courier New" w:cs="Courier New"/>
          <w:sz w:val="24"/>
          <w:szCs w:val="24"/>
        </w:rPr>
        <w:t>,</w:t>
      </w:r>
    </w:p>
    <w:p w14:paraId="00294B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w:t>
      </w:r>
      <w:proofErr w:type="spellStart"/>
      <w:proofErr w:type="gramStart"/>
      <w:r w:rsidRPr="007C005E">
        <w:rPr>
          <w:rStyle w:val="CommonTableChar"/>
          <w:rFonts w:ascii="Courier New" w:hAnsi="Courier New" w:cs="Courier New"/>
          <w:sz w:val="24"/>
          <w:szCs w:val="24"/>
        </w:rPr>
        <w:t>account.synced</w:t>
      </w:r>
      <w:proofErr w:type="spellEnd"/>
      <w:proofErr w:type="gramEnd"/>
      <w:r w:rsidRPr="007C005E">
        <w:rPr>
          <w:rStyle w:val="CommonTableChar"/>
          <w:rFonts w:ascii="Courier New" w:hAnsi="Courier New" w:cs="Courier New"/>
          <w:sz w:val="24"/>
          <w:szCs w:val="24"/>
        </w:rPr>
        <w:t>,</w:t>
      </w:r>
    </w:p>
    <w:p w14:paraId="4B4C2AC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account.lastUpdated</w:t>
      </w:r>
      <w:proofErr w:type="spellEnd"/>
      <w:proofErr w:type="gramEnd"/>
      <w:r w:rsidRPr="007C005E">
        <w:rPr>
          <w:rStyle w:val="CommonTableChar"/>
          <w:rFonts w:ascii="Courier New" w:hAnsi="Courier New" w:cs="Courier New"/>
          <w:sz w:val="24"/>
          <w:szCs w:val="24"/>
        </w:rPr>
        <w:t>,</w:t>
      </w:r>
    </w:p>
    <w:p w14:paraId="4412750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131F85A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3B5611E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отримання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рахунків</w:t>
      </w:r>
      <w:proofErr w:type="spellEnd"/>
      <w:r w:rsidRPr="007C005E">
        <w:rPr>
          <w:rStyle w:val="CommonTableChar"/>
          <w:rFonts w:ascii="Courier New" w:hAnsi="Courier New" w:cs="Courier New"/>
          <w:sz w:val="24"/>
          <w:szCs w:val="24"/>
        </w:rPr>
        <w:t>: $e');</w:t>
      </w:r>
    </w:p>
    <w:p w14:paraId="6FFACA4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 [];</w:t>
      </w:r>
    </w:p>
    <w:p w14:paraId="032DDD9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119A590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9550D7F" w14:textId="77777777" w:rsidR="007C005E" w:rsidRPr="007C005E" w:rsidRDefault="007C005E" w:rsidP="007C005E">
      <w:pPr>
        <w:pStyle w:val="Code"/>
        <w:rPr>
          <w:rStyle w:val="CommonTableChar"/>
          <w:rFonts w:ascii="Courier New" w:hAnsi="Courier New" w:cs="Courier New"/>
          <w:sz w:val="24"/>
          <w:szCs w:val="24"/>
        </w:rPr>
      </w:pPr>
    </w:p>
    <w:p w14:paraId="7EF3B05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Future&lt;List&lt;</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transaction.Transaction</w:t>
      </w:r>
      <w:proofErr w:type="spellEnd"/>
      <w:proofErr w:type="gramEnd"/>
      <w:r w:rsidRPr="007C005E">
        <w:rPr>
          <w:rStyle w:val="CommonTableChar"/>
          <w:rFonts w:ascii="Courier New" w:hAnsi="Courier New" w:cs="Courier New"/>
          <w:sz w:val="24"/>
          <w:szCs w:val="24"/>
        </w:rPr>
        <w:t xml:space="preserve">&gt;&gt; </w:t>
      </w:r>
      <w:proofErr w:type="spellStart"/>
      <w:r w:rsidRPr="007C005E">
        <w:rPr>
          <w:rStyle w:val="CommonTableChar"/>
          <w:rFonts w:ascii="Courier New" w:hAnsi="Courier New" w:cs="Courier New"/>
          <w:sz w:val="24"/>
          <w:szCs w:val="24"/>
        </w:rPr>
        <w:t>getTransactions</w:t>
      </w:r>
      <w:proofErr w:type="spellEnd"/>
      <w:r w:rsidRPr="007C005E">
        <w:rPr>
          <w:rStyle w:val="CommonTableChar"/>
          <w:rFonts w:ascii="Courier New" w:hAnsi="Courier New" w:cs="Courier New"/>
          <w:sz w:val="24"/>
          <w:szCs w:val="24"/>
        </w:rPr>
        <w:t xml:space="preserve">(String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async {</w:t>
      </w:r>
    </w:p>
    <w:p w14:paraId="65C075A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final transactions = await </w:t>
      </w:r>
      <w:proofErr w:type="spellStart"/>
      <w:proofErr w:type="gramStart"/>
      <w:r w:rsidRPr="007C005E">
        <w:rPr>
          <w:rStyle w:val="CommonTableChar"/>
          <w:rFonts w:ascii="Courier New" w:hAnsi="Courier New" w:cs="Courier New"/>
          <w:sz w:val="24"/>
          <w:szCs w:val="24"/>
        </w:rPr>
        <w:t>database.getTransactions</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236DB01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return </w:t>
      </w:r>
      <w:proofErr w:type="spellStart"/>
      <w:r w:rsidRPr="007C005E">
        <w:rPr>
          <w:rStyle w:val="CommonTableChar"/>
          <w:rFonts w:ascii="Courier New" w:hAnsi="Courier New" w:cs="Courier New"/>
          <w:sz w:val="24"/>
          <w:szCs w:val="24"/>
        </w:rPr>
        <w:t>transactions.map</w:t>
      </w:r>
      <w:proofErr w:type="spellEnd"/>
      <w:r w:rsidRPr="007C005E">
        <w:rPr>
          <w:rStyle w:val="CommonTableChar"/>
          <w:rFonts w:ascii="Courier New" w:hAnsi="Courier New" w:cs="Courier New"/>
          <w:sz w:val="24"/>
          <w:szCs w:val="24"/>
        </w:rPr>
        <w:t xml:space="preserve">((transaction) =&gt;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transaction.Transaction</w:t>
      </w:r>
      <w:proofErr w:type="spellEnd"/>
      <w:proofErr w:type="gramEnd"/>
      <w:r w:rsidRPr="007C005E">
        <w:rPr>
          <w:rStyle w:val="CommonTableChar"/>
          <w:rFonts w:ascii="Courier New" w:hAnsi="Courier New" w:cs="Courier New"/>
          <w:sz w:val="24"/>
          <w:szCs w:val="24"/>
        </w:rPr>
        <w:t>(</w:t>
      </w:r>
    </w:p>
    <w:p w14:paraId="4208BC2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id: transaction.id,</w:t>
      </w:r>
    </w:p>
    <w:p w14:paraId="642698DA"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transaction.serverId</w:t>
      </w:r>
      <w:proofErr w:type="spellEnd"/>
      <w:proofErr w:type="gramEnd"/>
      <w:r w:rsidRPr="007C005E">
        <w:rPr>
          <w:rStyle w:val="CommonTableChar"/>
          <w:rFonts w:ascii="Courier New" w:hAnsi="Courier New" w:cs="Courier New"/>
          <w:sz w:val="24"/>
          <w:szCs w:val="24"/>
        </w:rPr>
        <w:t>,</w:t>
      </w:r>
    </w:p>
    <w:p w14:paraId="37C2D2F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amount: </w:t>
      </w:r>
      <w:proofErr w:type="spellStart"/>
      <w:proofErr w:type="gramStart"/>
      <w:r w:rsidRPr="007C005E">
        <w:rPr>
          <w:rStyle w:val="CommonTableChar"/>
          <w:rFonts w:ascii="Courier New" w:hAnsi="Courier New" w:cs="Courier New"/>
          <w:sz w:val="24"/>
          <w:szCs w:val="24"/>
        </w:rPr>
        <w:t>transaction.amount</w:t>
      </w:r>
      <w:proofErr w:type="spellEnd"/>
      <w:proofErr w:type="gramEnd"/>
      <w:r w:rsidRPr="007C005E">
        <w:rPr>
          <w:rStyle w:val="CommonTableChar"/>
          <w:rFonts w:ascii="Courier New" w:hAnsi="Courier New" w:cs="Courier New"/>
          <w:sz w:val="24"/>
          <w:szCs w:val="24"/>
        </w:rPr>
        <w:t>,</w:t>
      </w:r>
    </w:p>
    <w:p w14:paraId="48250E0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category: </w:t>
      </w:r>
      <w:proofErr w:type="spellStart"/>
      <w:proofErr w:type="gramStart"/>
      <w:r w:rsidRPr="007C005E">
        <w:rPr>
          <w:rStyle w:val="CommonTableChar"/>
          <w:rFonts w:ascii="Courier New" w:hAnsi="Courier New" w:cs="Courier New"/>
          <w:sz w:val="24"/>
          <w:szCs w:val="24"/>
        </w:rPr>
        <w:t>transaction.category</w:t>
      </w:r>
      <w:proofErr w:type="spellEnd"/>
      <w:proofErr w:type="gramEnd"/>
      <w:r w:rsidRPr="007C005E">
        <w:rPr>
          <w:rStyle w:val="CommonTableChar"/>
          <w:rFonts w:ascii="Courier New" w:hAnsi="Courier New" w:cs="Courier New"/>
          <w:sz w:val="24"/>
          <w:szCs w:val="24"/>
        </w:rPr>
        <w:t xml:space="preserve"> ?? '',</w:t>
      </w:r>
    </w:p>
    <w:p w14:paraId="5098CFE7"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transaction.isExpense</w:t>
      </w:r>
      <w:proofErr w:type="spellEnd"/>
      <w:proofErr w:type="gramEnd"/>
      <w:r w:rsidRPr="007C005E">
        <w:rPr>
          <w:rStyle w:val="CommonTableChar"/>
          <w:rFonts w:ascii="Courier New" w:hAnsi="Courier New" w:cs="Courier New"/>
          <w:sz w:val="24"/>
          <w:szCs w:val="24"/>
        </w:rPr>
        <w:t>,</w:t>
      </w:r>
    </w:p>
    <w:p w14:paraId="116CC03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date: </w:t>
      </w:r>
      <w:proofErr w:type="spellStart"/>
      <w:proofErr w:type="gramStart"/>
      <w:r w:rsidRPr="007C005E">
        <w:rPr>
          <w:rStyle w:val="CommonTableChar"/>
          <w:rFonts w:ascii="Courier New" w:hAnsi="Courier New" w:cs="Courier New"/>
          <w:sz w:val="24"/>
          <w:szCs w:val="24"/>
        </w:rPr>
        <w:t>transaction.date</w:t>
      </w:r>
      <w:proofErr w:type="spellEnd"/>
      <w:proofErr w:type="gramEnd"/>
      <w:r w:rsidRPr="007C005E">
        <w:rPr>
          <w:rStyle w:val="CommonTableChar"/>
          <w:rFonts w:ascii="Courier New" w:hAnsi="Courier New" w:cs="Courier New"/>
          <w:sz w:val="24"/>
          <w:szCs w:val="24"/>
        </w:rPr>
        <w:t>,</w:t>
      </w:r>
    </w:p>
    <w:p w14:paraId="1415C12A"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transaction.accountId</w:t>
      </w:r>
      <w:proofErr w:type="spellEnd"/>
      <w:proofErr w:type="gramEnd"/>
      <w:r w:rsidRPr="007C005E">
        <w:rPr>
          <w:rStyle w:val="CommonTableChar"/>
          <w:rFonts w:ascii="Courier New" w:hAnsi="Courier New" w:cs="Courier New"/>
          <w:sz w:val="24"/>
          <w:szCs w:val="24"/>
        </w:rPr>
        <w:t>,</w:t>
      </w:r>
    </w:p>
    <w:p w14:paraId="21A025ED"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transaction.userId</w:t>
      </w:r>
      <w:proofErr w:type="spellEnd"/>
      <w:proofErr w:type="gramEnd"/>
      <w:r w:rsidRPr="007C005E">
        <w:rPr>
          <w:rStyle w:val="CommonTableChar"/>
          <w:rFonts w:ascii="Courier New" w:hAnsi="Courier New" w:cs="Courier New"/>
          <w:sz w:val="24"/>
          <w:szCs w:val="24"/>
        </w:rPr>
        <w:t>,</w:t>
      </w:r>
    </w:p>
    <w:p w14:paraId="17DBBB62"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transaction.familyId</w:t>
      </w:r>
      <w:proofErr w:type="spellEnd"/>
      <w:proofErr w:type="gramEnd"/>
      <w:r w:rsidRPr="007C005E">
        <w:rPr>
          <w:rStyle w:val="CommonTableChar"/>
          <w:rFonts w:ascii="Courier New" w:hAnsi="Courier New" w:cs="Courier New"/>
          <w:sz w:val="24"/>
          <w:szCs w:val="24"/>
        </w:rPr>
        <w:t>,</w:t>
      </w:r>
    </w:p>
    <w:p w14:paraId="63B0609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notes: </w:t>
      </w:r>
      <w:proofErr w:type="spellStart"/>
      <w:proofErr w:type="gramStart"/>
      <w:r w:rsidRPr="007C005E">
        <w:rPr>
          <w:rStyle w:val="CommonTableChar"/>
          <w:rFonts w:ascii="Courier New" w:hAnsi="Courier New" w:cs="Courier New"/>
          <w:sz w:val="24"/>
          <w:szCs w:val="24"/>
        </w:rPr>
        <w:t>transaction.notes</w:t>
      </w:r>
      <w:proofErr w:type="spellEnd"/>
      <w:proofErr w:type="gramEnd"/>
      <w:r w:rsidRPr="007C005E">
        <w:rPr>
          <w:rStyle w:val="CommonTableChar"/>
          <w:rFonts w:ascii="Courier New" w:hAnsi="Courier New" w:cs="Courier New"/>
          <w:sz w:val="24"/>
          <w:szCs w:val="24"/>
        </w:rPr>
        <w:t>,</w:t>
      </w:r>
    </w:p>
    <w:p w14:paraId="007741DA"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transaction.geoTag</w:t>
      </w:r>
      <w:proofErr w:type="spellEnd"/>
      <w:proofErr w:type="gramEnd"/>
      <w:r w:rsidRPr="007C005E">
        <w:rPr>
          <w:rStyle w:val="CommonTableChar"/>
          <w:rFonts w:ascii="Courier New" w:hAnsi="Courier New" w:cs="Courier New"/>
          <w:sz w:val="24"/>
          <w:szCs w:val="24"/>
        </w:rPr>
        <w:t>,</w:t>
      </w:r>
    </w:p>
    <w:p w14:paraId="7A26015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synced: </w:t>
      </w:r>
      <w:proofErr w:type="spellStart"/>
      <w:proofErr w:type="gramStart"/>
      <w:r w:rsidRPr="007C005E">
        <w:rPr>
          <w:rStyle w:val="CommonTableChar"/>
          <w:rFonts w:ascii="Courier New" w:hAnsi="Courier New" w:cs="Courier New"/>
          <w:sz w:val="24"/>
          <w:szCs w:val="24"/>
        </w:rPr>
        <w:t>transaction.synced</w:t>
      </w:r>
      <w:proofErr w:type="spellEnd"/>
      <w:proofErr w:type="gramEnd"/>
      <w:r w:rsidRPr="007C005E">
        <w:rPr>
          <w:rStyle w:val="CommonTableChar"/>
          <w:rFonts w:ascii="Courier New" w:hAnsi="Courier New" w:cs="Courier New"/>
          <w:sz w:val="24"/>
          <w:szCs w:val="24"/>
        </w:rPr>
        <w:t>,</w:t>
      </w:r>
    </w:p>
    <w:p w14:paraId="1F0F3D55" w14:textId="77777777" w:rsidR="007C005E" w:rsidRPr="007C005E" w:rsidRDefault="007C005E" w:rsidP="007C005E">
      <w:pPr>
        <w:pStyle w:val="Code"/>
        <w:rPr>
          <w:rStyle w:val="CommonTableChar"/>
          <w:rFonts w:ascii="Courier New" w:hAnsi="Courier New" w:cs="Courier New"/>
          <w:sz w:val="24"/>
          <w:szCs w:val="24"/>
        </w:rPr>
      </w:pP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transaction.lastUpdated</w:t>
      </w:r>
      <w:proofErr w:type="spellEnd"/>
      <w:proofErr w:type="gramEnd"/>
      <w:r w:rsidRPr="007C005E">
        <w:rPr>
          <w:rStyle w:val="CommonTableChar"/>
          <w:rFonts w:ascii="Courier New" w:hAnsi="Courier New" w:cs="Courier New"/>
          <w:sz w:val="24"/>
          <w:szCs w:val="24"/>
        </w:rPr>
        <w:t>,</w:t>
      </w:r>
    </w:p>
    <w:p w14:paraId="26B09E2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toList</w:t>
      </w:r>
      <w:proofErr w:type="spellEnd"/>
      <w:proofErr w:type="gramEnd"/>
      <w:r w:rsidRPr="007C005E">
        <w:rPr>
          <w:rStyle w:val="CommonTableChar"/>
          <w:rFonts w:ascii="Courier New" w:hAnsi="Courier New" w:cs="Courier New"/>
          <w:sz w:val="24"/>
          <w:szCs w:val="24"/>
        </w:rPr>
        <w:t>();</w:t>
      </w:r>
    </w:p>
    <w:p w14:paraId="60B0017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w:t>
      </w:r>
    </w:p>
    <w:p w14:paraId="5B349D53" w14:textId="77777777" w:rsidR="007C005E" w:rsidRPr="007C005E" w:rsidRDefault="007C005E" w:rsidP="007C005E">
      <w:pPr>
        <w:pStyle w:val="Code"/>
        <w:rPr>
          <w:rStyle w:val="CommonTableChar"/>
          <w:rFonts w:ascii="Courier New" w:hAnsi="Courier New" w:cs="Courier New"/>
          <w:sz w:val="24"/>
          <w:szCs w:val="24"/>
        </w:rPr>
      </w:pPr>
    </w:p>
    <w:p w14:paraId="0C845F5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addTransaction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4D4AF69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double amount,</w:t>
      </w:r>
    </w:p>
    <w:p w14:paraId="4FE37C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category,</w:t>
      </w:r>
    </w:p>
    <w:p w14:paraId="6522FC0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bool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w:t>
      </w:r>
    </w:p>
    <w:p w14:paraId="0A2B11F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15C71B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42835C8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4481D28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w:t>
      </w:r>
      <w:proofErr w:type="spellEnd"/>
      <w:r w:rsidRPr="007C005E">
        <w:rPr>
          <w:rStyle w:val="CommonTableChar"/>
          <w:rFonts w:ascii="Courier New" w:hAnsi="Courier New" w:cs="Courier New"/>
          <w:sz w:val="24"/>
          <w:szCs w:val="24"/>
        </w:rPr>
        <w:t>? date,</w:t>
      </w:r>
    </w:p>
    <w:p w14:paraId="437762C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notes,</w:t>
      </w:r>
    </w:p>
    <w:p w14:paraId="5616752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w:t>
      </w:r>
    </w:p>
    <w:p w14:paraId="3698CD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currency,</w:t>
      </w:r>
    </w:p>
    <w:p w14:paraId="1EFE756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async {</w:t>
      </w:r>
    </w:p>
    <w:p w14:paraId="22EB1E4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30F466A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Шифрнотатк</w:t>
      </w:r>
      <w:proofErr w:type="spellEnd"/>
    </w:p>
    <w:p w14:paraId="2B13C42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String? </w:t>
      </w:r>
      <w:proofErr w:type="spellStart"/>
      <w:r w:rsidRPr="007C005E">
        <w:rPr>
          <w:rStyle w:val="CommonTableChar"/>
          <w:rFonts w:ascii="Courier New" w:hAnsi="Courier New" w:cs="Courier New"/>
          <w:sz w:val="24"/>
          <w:szCs w:val="24"/>
        </w:rPr>
        <w:t>encryptedNotes</w:t>
      </w:r>
      <w:proofErr w:type="spellEnd"/>
      <w:r w:rsidRPr="007C005E">
        <w:rPr>
          <w:rStyle w:val="CommonTableChar"/>
          <w:rFonts w:ascii="Courier New" w:hAnsi="Courier New" w:cs="Courier New"/>
          <w:sz w:val="24"/>
          <w:szCs w:val="24"/>
        </w:rPr>
        <w:t>;</w:t>
      </w:r>
    </w:p>
    <w:p w14:paraId="3057F23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notes !</w:t>
      </w:r>
      <w:proofErr w:type="gramEnd"/>
      <w:r w:rsidRPr="007C005E">
        <w:rPr>
          <w:rStyle w:val="CommonTableChar"/>
          <w:rFonts w:ascii="Courier New" w:hAnsi="Courier New" w:cs="Courier New"/>
          <w:sz w:val="24"/>
          <w:szCs w:val="24"/>
        </w:rPr>
        <w:t xml:space="preserve">= null &amp;&amp; </w:t>
      </w:r>
      <w:proofErr w:type="spellStart"/>
      <w:r w:rsidRPr="007C005E">
        <w:rPr>
          <w:rStyle w:val="CommonTableChar"/>
          <w:rFonts w:ascii="Courier New" w:hAnsi="Courier New" w:cs="Courier New"/>
          <w:sz w:val="24"/>
          <w:szCs w:val="24"/>
        </w:rPr>
        <w:t>notes.isNotEmpty</w:t>
      </w:r>
      <w:proofErr w:type="spellEnd"/>
      <w:r w:rsidRPr="007C005E">
        <w:rPr>
          <w:rStyle w:val="CommonTableChar"/>
          <w:rFonts w:ascii="Courier New" w:hAnsi="Courier New" w:cs="Courier New"/>
          <w:sz w:val="24"/>
          <w:szCs w:val="24"/>
        </w:rPr>
        <w:t>) {</w:t>
      </w:r>
    </w:p>
    <w:p w14:paraId="38F3113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encryptedNotes</w:t>
      </w:r>
      <w:proofErr w:type="spellEnd"/>
      <w:r w:rsidRPr="007C005E">
        <w:rPr>
          <w:rStyle w:val="CommonTableChar"/>
          <w:rFonts w:ascii="Courier New" w:hAnsi="Courier New" w:cs="Courier New"/>
          <w:sz w:val="24"/>
          <w:szCs w:val="24"/>
        </w:rPr>
        <w:t xml:space="preserve"> = _</w:t>
      </w:r>
      <w:proofErr w:type="spellStart"/>
      <w:r w:rsidRPr="007C005E">
        <w:rPr>
          <w:rStyle w:val="CommonTableChar"/>
          <w:rFonts w:ascii="Courier New" w:hAnsi="Courier New" w:cs="Courier New"/>
          <w:sz w:val="24"/>
          <w:szCs w:val="24"/>
        </w:rPr>
        <w:t>encryptionService.encrypt</w:t>
      </w:r>
      <w:proofErr w:type="spellEnd"/>
      <w:r w:rsidRPr="007C005E">
        <w:rPr>
          <w:rStyle w:val="CommonTableChar"/>
          <w:rFonts w:ascii="Courier New" w:hAnsi="Courier New" w:cs="Courier New"/>
          <w:sz w:val="24"/>
          <w:szCs w:val="24"/>
        </w:rPr>
        <w:t>(notes);</w:t>
      </w:r>
    </w:p>
    <w:p w14:paraId="5FE8A63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B3DD5D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0E4159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(account == null) {</w:t>
      </w:r>
    </w:p>
    <w:p w14:paraId="7C17EB5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Рахунок</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не</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знайдено</w:t>
      </w:r>
      <w:proofErr w:type="spellEnd"/>
      <w:r w:rsidRPr="007C005E">
        <w:rPr>
          <w:rStyle w:val="CommonTableChar"/>
          <w:rFonts w:ascii="Courier New" w:hAnsi="Courier New" w:cs="Courier New"/>
          <w:sz w:val="24"/>
          <w:szCs w:val="24"/>
        </w:rPr>
        <w:t>: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CAD87B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return;</w:t>
      </w:r>
    </w:p>
    <w:p w14:paraId="683C0FA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33279C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transactionCurrency</w:t>
      </w:r>
      <w:proofErr w:type="spellEnd"/>
      <w:r w:rsidRPr="007C005E">
        <w:rPr>
          <w:rStyle w:val="CommonTableChar"/>
          <w:rFonts w:ascii="Courier New" w:hAnsi="Courier New" w:cs="Courier New"/>
          <w:sz w:val="24"/>
          <w:szCs w:val="24"/>
        </w:rPr>
        <w:t xml:space="preserve"> = currency ?? </w:t>
      </w:r>
      <w:proofErr w:type="spellStart"/>
      <w:proofErr w:type="gramStart"/>
      <w:r w:rsidRPr="007C005E">
        <w:rPr>
          <w:rStyle w:val="CommonTableChar"/>
          <w:rFonts w:ascii="Courier New" w:hAnsi="Courier New" w:cs="Courier New"/>
          <w:sz w:val="24"/>
          <w:szCs w:val="24"/>
        </w:rPr>
        <w:t>account.currency</w:t>
      </w:r>
      <w:proofErr w:type="spellEnd"/>
      <w:proofErr w:type="gramEnd"/>
      <w:r w:rsidRPr="007C005E">
        <w:rPr>
          <w:rStyle w:val="CommonTableChar"/>
          <w:rFonts w:ascii="Courier New" w:hAnsi="Courier New" w:cs="Courier New"/>
          <w:sz w:val="24"/>
          <w:szCs w:val="24"/>
        </w:rPr>
        <w:t>;</w:t>
      </w:r>
    </w:p>
    <w:p w14:paraId="2275980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 xml:space="preserve"> = </w:t>
      </w:r>
      <w:proofErr w:type="spellStart"/>
      <w:proofErr w:type="gramStart"/>
      <w:r w:rsidRPr="007C005E">
        <w:rPr>
          <w:rStyle w:val="CommonTableChar"/>
          <w:rFonts w:ascii="Courier New" w:hAnsi="Courier New" w:cs="Courier New"/>
          <w:sz w:val="24"/>
          <w:szCs w:val="24"/>
        </w:rPr>
        <w:t>account.balance</w:t>
      </w:r>
      <w:proofErr w:type="spellEnd"/>
      <w:proofErr w:type="gramEnd"/>
      <w:r w:rsidRPr="007C005E">
        <w:rPr>
          <w:rStyle w:val="CommonTableChar"/>
          <w:rFonts w:ascii="Courier New" w:hAnsi="Courier New" w:cs="Courier New"/>
          <w:sz w:val="24"/>
          <w:szCs w:val="24"/>
        </w:rPr>
        <w:t>! + (</w:t>
      </w:r>
      <w:proofErr w:type="spellStart"/>
      <w:proofErr w:type="gram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xml:space="preserve"> ?</w:t>
      </w:r>
      <w:proofErr w:type="gramEnd"/>
      <w:r w:rsidRPr="007C005E">
        <w:rPr>
          <w:rStyle w:val="CommonTableChar"/>
          <w:rFonts w:ascii="Courier New" w:hAnsi="Courier New" w:cs="Courier New"/>
          <w:sz w:val="24"/>
          <w:szCs w:val="24"/>
        </w:rPr>
        <w:t xml:space="preserve"> -amount : amount);</w:t>
      </w:r>
    </w:p>
    <w:p w14:paraId="1456709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 xml:space="preserve"> = </w:t>
      </w:r>
      <w:proofErr w:type="gramStart"/>
      <w:r w:rsidRPr="007C005E">
        <w:rPr>
          <w:rStyle w:val="CommonTableChar"/>
          <w:rFonts w:ascii="Courier New" w:hAnsi="Courier New" w:cs="Courier New"/>
          <w:sz w:val="24"/>
          <w:szCs w:val="24"/>
        </w:rPr>
        <w:t>date ??</w:t>
      </w:r>
      <w:proofErr w:type="gram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5329B967" w14:textId="77777777" w:rsidR="007C005E" w:rsidRPr="007C005E" w:rsidRDefault="007C005E" w:rsidP="007C005E">
      <w:pPr>
        <w:pStyle w:val="Code"/>
        <w:rPr>
          <w:rStyle w:val="CommonTableChar"/>
          <w:rFonts w:ascii="Courier New" w:hAnsi="Courier New" w:cs="Courier New"/>
          <w:sz w:val="24"/>
          <w:szCs w:val="24"/>
        </w:rPr>
      </w:pPr>
    </w:p>
    <w:p w14:paraId="02BA83E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486211F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75576E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Value(account.id),</w:t>
      </w:r>
    </w:p>
    <w:p w14:paraId="3636D91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proofErr w:type="gramStart"/>
      <w:r w:rsidRPr="007C005E">
        <w:rPr>
          <w:rStyle w:val="CommonTableChar"/>
          <w:rFonts w:ascii="Courier New" w:hAnsi="Courier New" w:cs="Courier New"/>
          <w:sz w:val="24"/>
          <w:szCs w:val="24"/>
        </w:rPr>
        <w:t>account.accountId</w:t>
      </w:r>
      <w:proofErr w:type="spellEnd"/>
      <w:proofErr w:type="gramEnd"/>
      <w:r w:rsidRPr="007C005E">
        <w:rPr>
          <w:rStyle w:val="CommonTableChar"/>
          <w:rFonts w:ascii="Courier New" w:hAnsi="Courier New" w:cs="Courier New"/>
          <w:sz w:val="24"/>
          <w:szCs w:val="24"/>
        </w:rPr>
        <w:t>),</w:t>
      </w:r>
    </w:p>
    <w:p w14:paraId="713381B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w:t>
      </w:r>
    </w:p>
    <w:p w14:paraId="6003A64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070E4A7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4A4B367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275ED9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127A832" w14:textId="77777777" w:rsidR="007C005E" w:rsidRPr="007C005E" w:rsidRDefault="007C005E" w:rsidP="007C005E">
      <w:pPr>
        <w:pStyle w:val="Code"/>
        <w:rPr>
          <w:rStyle w:val="CommonTableChar"/>
          <w:rFonts w:ascii="Courier New" w:hAnsi="Courier New" w:cs="Courier New"/>
          <w:sz w:val="24"/>
          <w:szCs w:val="24"/>
        </w:rPr>
      </w:pPr>
    </w:p>
    <w:p w14:paraId="296C5BC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 xml:space="preserve"> = _</w:t>
      </w:r>
      <w:proofErr w:type="gramStart"/>
      <w:r w:rsidRPr="007C005E">
        <w:rPr>
          <w:rStyle w:val="CommonTableChar"/>
          <w:rFonts w:ascii="Courier New" w:hAnsi="Courier New" w:cs="Courier New"/>
          <w:sz w:val="24"/>
          <w:szCs w:val="24"/>
        </w:rPr>
        <w:t>uuid.v</w:t>
      </w:r>
      <w:proofErr w:type="gramEnd"/>
      <w:r w:rsidRPr="007C005E">
        <w:rPr>
          <w:rStyle w:val="CommonTableChar"/>
          <w:rFonts w:ascii="Courier New" w:hAnsi="Courier New" w:cs="Courier New"/>
          <w:sz w:val="24"/>
          <w:szCs w:val="24"/>
        </w:rPr>
        <w:t>4();</w:t>
      </w:r>
    </w:p>
    <w:p w14:paraId="3D0ADF47" w14:textId="77777777" w:rsidR="007C005E" w:rsidRPr="007C005E" w:rsidRDefault="007C005E" w:rsidP="007C005E">
      <w:pPr>
        <w:pStyle w:val="Code"/>
        <w:rPr>
          <w:rStyle w:val="CommonTableChar"/>
          <w:rFonts w:ascii="Courier New" w:hAnsi="Courier New" w:cs="Courier New"/>
          <w:sz w:val="24"/>
          <w:szCs w:val="24"/>
        </w:rPr>
      </w:pPr>
    </w:p>
    <w:p w14:paraId="652480C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database.insertTransaction</w:t>
      </w:r>
      <w:proofErr w:type="spellEnd"/>
      <w:proofErr w:type="gramEnd"/>
      <w:r w:rsidRPr="007C005E">
        <w:rPr>
          <w:rStyle w:val="CommonTableChar"/>
          <w:rFonts w:ascii="Courier New" w:hAnsi="Courier New" w:cs="Courier New"/>
          <w:sz w:val="24"/>
          <w:szCs w:val="24"/>
        </w:rPr>
        <w:t>(</w:t>
      </w:r>
    </w:p>
    <w:p w14:paraId="446D584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TransactionsCompanion</w:t>
      </w:r>
      <w:proofErr w:type="spellEnd"/>
      <w:r w:rsidRPr="007C005E">
        <w:rPr>
          <w:rStyle w:val="CommonTableChar"/>
          <w:rFonts w:ascii="Courier New" w:hAnsi="Courier New" w:cs="Courier New"/>
          <w:sz w:val="24"/>
          <w:szCs w:val="24"/>
        </w:rPr>
        <w:t>(</w:t>
      </w:r>
      <w:proofErr w:type="gramEnd"/>
    </w:p>
    <w:p w14:paraId="31DFF9D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7880EF2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amount: Value(amount),</w:t>
      </w:r>
    </w:p>
    <w:p w14:paraId="05642FB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date: Value(</w:t>
      </w:r>
      <w:proofErr w:type="spellStart"/>
      <w:r w:rsidRPr="007C005E">
        <w:rPr>
          <w:rStyle w:val="CommonTableChar"/>
          <w:rFonts w:ascii="Courier New" w:hAnsi="Courier New" w:cs="Courier New"/>
          <w:sz w:val="24"/>
          <w:szCs w:val="24"/>
        </w:rPr>
        <w:t>transactionDate</w:t>
      </w:r>
      <w:proofErr w:type="spellEnd"/>
      <w:r w:rsidRPr="007C005E">
        <w:rPr>
          <w:rStyle w:val="CommonTableChar"/>
          <w:rFonts w:ascii="Courier New" w:hAnsi="Courier New" w:cs="Courier New"/>
          <w:sz w:val="24"/>
          <w:szCs w:val="24"/>
        </w:rPr>
        <w:t>),</w:t>
      </w:r>
    </w:p>
    <w:p w14:paraId="6F8688D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category: Value(category),</w:t>
      </w:r>
    </w:p>
    <w:p w14:paraId="173D984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w:t>
      </w:r>
    </w:p>
    <w:p w14:paraId="31067C6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60E0761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1E1FC41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43B2C83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3CB7338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5B419F0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notes: Value(notes), // </w:t>
      </w:r>
      <w:proofErr w:type="spellStart"/>
      <w:r w:rsidRPr="007C005E">
        <w:rPr>
          <w:rStyle w:val="CommonTableChar"/>
          <w:rFonts w:ascii="Courier New" w:hAnsi="Courier New" w:cs="Courier New"/>
          <w:sz w:val="24"/>
          <w:szCs w:val="24"/>
        </w:rPr>
        <w:t>оригінальні</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нотатки</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локально</w:t>
      </w:r>
      <w:proofErr w:type="spellEnd"/>
    </w:p>
    <w:p w14:paraId="7F7FDF6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w:t>
      </w:r>
    </w:p>
    <w:p w14:paraId="67AB8F1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B9E846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B4981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spellStart"/>
      <w:proofErr w:type="gramStart"/>
      <w:r w:rsidRPr="007C005E">
        <w:rPr>
          <w:rStyle w:val="CommonTableChar"/>
          <w:rFonts w:ascii="Courier New" w:hAnsi="Courier New" w:cs="Courier New"/>
          <w:sz w:val="24"/>
          <w:szCs w:val="24"/>
        </w:rPr>
        <w:t>account.serverId</w:t>
      </w:r>
      <w:proofErr w:type="spellEnd"/>
      <w:proofErr w:type="gramEnd"/>
      <w:r w:rsidRPr="007C005E">
        <w:rPr>
          <w:rStyle w:val="CommonTableChar"/>
          <w:rFonts w:ascii="Courier New" w:hAnsi="Courier New" w:cs="Courier New"/>
          <w:sz w:val="24"/>
          <w:szCs w:val="24"/>
        </w:rPr>
        <w:t xml:space="preserve"> != null) {</w:t>
      </w:r>
    </w:p>
    <w:p w14:paraId="5DFC429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('accounts').doc(</w:t>
      </w:r>
      <w:proofErr w:type="spellStart"/>
      <w:r w:rsidRPr="007C005E">
        <w:rPr>
          <w:rStyle w:val="CommonTableChar"/>
          <w:rFonts w:ascii="Courier New" w:hAnsi="Courier New" w:cs="Courier New"/>
          <w:sz w:val="24"/>
          <w:szCs w:val="24"/>
        </w:rPr>
        <w:t>account.serverId</w:t>
      </w:r>
      <w:proofErr w:type="spellEnd"/>
      <w:r w:rsidRPr="007C005E">
        <w:rPr>
          <w:rStyle w:val="CommonTableChar"/>
          <w:rFonts w:ascii="Courier New" w:hAnsi="Courier New" w:cs="Courier New"/>
          <w:sz w:val="24"/>
          <w:szCs w:val="24"/>
        </w:rPr>
        <w:t>).update({</w:t>
      </w:r>
    </w:p>
    <w:p w14:paraId="3194379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w:t>
      </w:r>
      <w:proofErr w:type="spellStart"/>
      <w:r w:rsidRPr="007C005E">
        <w:rPr>
          <w:rStyle w:val="CommonTableChar"/>
          <w:rFonts w:ascii="Courier New" w:hAnsi="Courier New" w:cs="Courier New"/>
          <w:sz w:val="24"/>
          <w:szCs w:val="24"/>
        </w:rPr>
        <w:t>newBalance</w:t>
      </w:r>
      <w:proofErr w:type="spellEnd"/>
      <w:r w:rsidRPr="007C005E">
        <w:rPr>
          <w:rStyle w:val="CommonTableChar"/>
          <w:rFonts w:ascii="Courier New" w:hAnsi="Courier New" w:cs="Courier New"/>
          <w:sz w:val="24"/>
          <w:szCs w:val="24"/>
        </w:rPr>
        <w:t>,</w:t>
      </w:r>
    </w:p>
    <w:p w14:paraId="1E2531F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13FA744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A4A727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51660C6" w14:textId="77777777" w:rsidR="007C005E" w:rsidRPr="007C005E" w:rsidRDefault="007C005E" w:rsidP="007C005E">
      <w:pPr>
        <w:pStyle w:val="Code"/>
        <w:rPr>
          <w:rStyle w:val="CommonTableChar"/>
          <w:rFonts w:ascii="Courier New" w:hAnsi="Courier New" w:cs="Courier New"/>
          <w:sz w:val="24"/>
          <w:szCs w:val="24"/>
        </w:rPr>
      </w:pPr>
    </w:p>
    <w:p w14:paraId="268B7D7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docRef</w:t>
      </w:r>
      <w:proofErr w:type="spellEnd"/>
      <w:r w:rsidRPr="007C005E">
        <w:rPr>
          <w:rStyle w:val="CommonTableChar"/>
          <w:rFonts w:ascii="Courier New" w:hAnsi="Courier New" w:cs="Courier New"/>
          <w:sz w:val="24"/>
          <w:szCs w:val="24"/>
        </w:rPr>
        <w:t xml:space="preserve"> =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('transactions').add({</w:t>
      </w:r>
    </w:p>
    <w:p w14:paraId="50585F5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'amount': amount,</w:t>
      </w:r>
    </w:p>
    <w:p w14:paraId="694F9AF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'date': transactionDate.toIso8601</w:t>
      </w:r>
      <w:proofErr w:type="gramStart"/>
      <w:r w:rsidRPr="007C005E">
        <w:rPr>
          <w:rStyle w:val="CommonTableChar"/>
          <w:rFonts w:ascii="Courier New" w:hAnsi="Courier New" w:cs="Courier New"/>
          <w:sz w:val="24"/>
          <w:szCs w:val="24"/>
        </w:rPr>
        <w:t>String(</w:t>
      </w:r>
      <w:proofErr w:type="gramEnd"/>
      <w:r w:rsidRPr="007C005E">
        <w:rPr>
          <w:rStyle w:val="CommonTableChar"/>
          <w:rFonts w:ascii="Courier New" w:hAnsi="Courier New" w:cs="Courier New"/>
          <w:sz w:val="24"/>
          <w:szCs w:val="24"/>
        </w:rPr>
        <w:t>),</w:t>
      </w:r>
    </w:p>
    <w:p w14:paraId="2DFA208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'category': category,</w:t>
      </w:r>
    </w:p>
    <w:p w14:paraId="6FBE802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isExpense</w:t>
      </w:r>
      <w:proofErr w:type="spellEnd"/>
      <w:r w:rsidRPr="007C005E">
        <w:rPr>
          <w:rStyle w:val="CommonTableChar"/>
          <w:rFonts w:ascii="Courier New" w:hAnsi="Courier New" w:cs="Courier New"/>
          <w:sz w:val="24"/>
          <w:szCs w:val="24"/>
        </w:rPr>
        <w:t>,</w:t>
      </w:r>
    </w:p>
    <w:p w14:paraId="7A466ED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7B16397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1EA6851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754C592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'notes': </w:t>
      </w:r>
      <w:proofErr w:type="spellStart"/>
      <w:r w:rsidRPr="007C005E">
        <w:rPr>
          <w:rStyle w:val="CommonTableChar"/>
          <w:rFonts w:ascii="Courier New" w:hAnsi="Courier New" w:cs="Courier New"/>
          <w:sz w:val="24"/>
          <w:szCs w:val="24"/>
        </w:rPr>
        <w:t>encryptedNotes</w:t>
      </w:r>
      <w:proofErr w:type="spellEnd"/>
      <w:r w:rsidRPr="007C005E">
        <w:rPr>
          <w:rStyle w:val="CommonTableChar"/>
          <w:rFonts w:ascii="Courier New" w:hAnsi="Courier New" w:cs="Courier New"/>
          <w:sz w:val="24"/>
          <w:szCs w:val="24"/>
        </w:rPr>
        <w:t>,</w:t>
      </w:r>
    </w:p>
    <w:p w14:paraId="0D054E4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geoTag</w:t>
      </w:r>
      <w:proofErr w:type="spellEnd"/>
      <w:r w:rsidRPr="007C005E">
        <w:rPr>
          <w:rStyle w:val="CommonTableChar"/>
          <w:rFonts w:ascii="Courier New" w:hAnsi="Courier New" w:cs="Courier New"/>
          <w:sz w:val="24"/>
          <w:szCs w:val="24"/>
        </w:rPr>
        <w:t>,</w:t>
      </w:r>
    </w:p>
    <w:p w14:paraId="1F984E9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w:t>
      </w:r>
      <w:proofErr w:type="spellStart"/>
      <w:r w:rsidRPr="007C005E">
        <w:rPr>
          <w:rStyle w:val="CommonTableChar"/>
          <w:rFonts w:ascii="Courier New" w:hAnsi="Courier New" w:cs="Courier New"/>
          <w:sz w:val="24"/>
          <w:szCs w:val="24"/>
        </w:rPr>
        <w:t>transactionCurrency</w:t>
      </w:r>
      <w:proofErr w:type="spellEnd"/>
      <w:r w:rsidRPr="007C005E">
        <w:rPr>
          <w:rStyle w:val="CommonTableChar"/>
          <w:rFonts w:ascii="Courier New" w:hAnsi="Courier New" w:cs="Courier New"/>
          <w:sz w:val="24"/>
          <w:szCs w:val="24"/>
        </w:rPr>
        <w:t>,</w:t>
      </w:r>
    </w:p>
    <w:p w14:paraId="310AA53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0070B34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E9985A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database.updateTransactionByServerId</w:t>
      </w:r>
      <w:proofErr w:type="spellEnd"/>
      <w:proofErr w:type="gramEnd"/>
      <w:r w:rsidRPr="007C005E">
        <w:rPr>
          <w:rStyle w:val="CommonTableChar"/>
          <w:rFonts w:ascii="Courier New" w:hAnsi="Courier New" w:cs="Courier New"/>
          <w:sz w:val="24"/>
          <w:szCs w:val="24"/>
        </w:rPr>
        <w:t>(</w:t>
      </w:r>
    </w:p>
    <w:p w14:paraId="62A9249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transactionId</w:t>
      </w:r>
      <w:proofErr w:type="spellEnd"/>
      <w:r w:rsidRPr="007C005E">
        <w:rPr>
          <w:rStyle w:val="CommonTableChar"/>
          <w:rFonts w:ascii="Courier New" w:hAnsi="Courier New" w:cs="Courier New"/>
          <w:sz w:val="24"/>
          <w:szCs w:val="24"/>
        </w:rPr>
        <w:t>,</w:t>
      </w:r>
    </w:p>
    <w:p w14:paraId="0DEEBBC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TransactionsCompanion</w:t>
      </w:r>
      <w:proofErr w:type="spellEnd"/>
      <w:r w:rsidRPr="007C005E">
        <w:rPr>
          <w:rStyle w:val="CommonTableChar"/>
          <w:rFonts w:ascii="Courier New" w:hAnsi="Courier New" w:cs="Courier New"/>
          <w:sz w:val="24"/>
          <w:szCs w:val="24"/>
        </w:rPr>
        <w:t>(</w:t>
      </w:r>
      <w:proofErr w:type="gramEnd"/>
    </w:p>
    <w:p w14:paraId="1AA5CCB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serverId</w:t>
      </w:r>
      <w:proofErr w:type="spellEnd"/>
      <w:r w:rsidRPr="007C005E">
        <w:rPr>
          <w:rStyle w:val="CommonTableChar"/>
          <w:rFonts w:ascii="Courier New" w:hAnsi="Courier New" w:cs="Courier New"/>
          <w:sz w:val="24"/>
          <w:szCs w:val="24"/>
        </w:rPr>
        <w:t>: Value(docRef.id),</w:t>
      </w:r>
    </w:p>
    <w:p w14:paraId="65AAFD5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Value(true),</w:t>
      </w:r>
    </w:p>
    <w:p w14:paraId="6BC4E3C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7B63B4A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B15E5F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5223642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додавання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транзакції</w:t>
      </w:r>
      <w:proofErr w:type="spellEnd"/>
      <w:r w:rsidRPr="007C005E">
        <w:rPr>
          <w:rStyle w:val="CommonTableChar"/>
          <w:rFonts w:ascii="Courier New" w:hAnsi="Courier New" w:cs="Courier New"/>
          <w:sz w:val="24"/>
          <w:szCs w:val="24"/>
        </w:rPr>
        <w:t>: $e');</w:t>
      </w:r>
    </w:p>
    <w:p w14:paraId="32C72EC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бекап</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влок</w:t>
      </w:r>
      <w:proofErr w:type="spellEnd"/>
      <w:r w:rsidRPr="007C005E">
        <w:rPr>
          <w:rStyle w:val="CommonTableChar"/>
          <w:rFonts w:ascii="Courier New" w:hAnsi="Courier New" w:cs="Courier New"/>
          <w:sz w:val="24"/>
          <w:szCs w:val="24"/>
        </w:rPr>
        <w:t xml:space="preserve"> БД</w:t>
      </w:r>
    </w:p>
    <w:p w14:paraId="1E5B2C2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await </w:t>
      </w:r>
      <w:proofErr w:type="spellStart"/>
      <w:proofErr w:type="gramStart"/>
      <w:r w:rsidRPr="007C005E">
        <w:rPr>
          <w:rStyle w:val="CommonTableChar"/>
          <w:rFonts w:ascii="Courier New" w:hAnsi="Courier New" w:cs="Courier New"/>
          <w:sz w:val="24"/>
          <w:szCs w:val="24"/>
        </w:rPr>
        <w:t>database.getAccountByAccountId</w:t>
      </w:r>
      <w:proofErr w:type="spellEnd"/>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2AB9275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if (</w:t>
      </w:r>
      <w:proofErr w:type="gramStart"/>
      <w:r w:rsidRPr="007C005E">
        <w:rPr>
          <w:rStyle w:val="CommonTableChar"/>
          <w:rFonts w:ascii="Courier New" w:hAnsi="Courier New" w:cs="Courier New"/>
          <w:sz w:val="24"/>
          <w:szCs w:val="24"/>
        </w:rPr>
        <w:t>account !</w:t>
      </w:r>
      <w:proofErr w:type="gramEnd"/>
      <w:r w:rsidRPr="007C005E">
        <w:rPr>
          <w:rStyle w:val="CommonTableChar"/>
          <w:rFonts w:ascii="Courier New" w:hAnsi="Courier New" w:cs="Courier New"/>
          <w:sz w:val="24"/>
          <w:szCs w:val="24"/>
        </w:rPr>
        <w:t>= null) {</w:t>
      </w:r>
    </w:p>
    <w:p w14:paraId="1C27DCC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database.updateAccount</w:t>
      </w:r>
      <w:proofErr w:type="spellEnd"/>
      <w:proofErr w:type="gramEnd"/>
      <w:r w:rsidRPr="007C005E">
        <w:rPr>
          <w:rStyle w:val="CommonTableChar"/>
          <w:rFonts w:ascii="Courier New" w:hAnsi="Courier New" w:cs="Courier New"/>
          <w:sz w:val="24"/>
          <w:szCs w:val="24"/>
        </w:rPr>
        <w:t>(</w:t>
      </w:r>
    </w:p>
    <w:p w14:paraId="404E58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18B6354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id: Value(account.id),</w:t>
      </w:r>
    </w:p>
    <w:p w14:paraId="2126623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proofErr w:type="gramStart"/>
      <w:r w:rsidRPr="007C005E">
        <w:rPr>
          <w:rStyle w:val="CommonTableChar"/>
          <w:rFonts w:ascii="Courier New" w:hAnsi="Courier New" w:cs="Courier New"/>
          <w:sz w:val="24"/>
          <w:szCs w:val="24"/>
        </w:rPr>
        <w:t>account.accountId</w:t>
      </w:r>
      <w:proofErr w:type="spellEnd"/>
      <w:proofErr w:type="gramEnd"/>
      <w:r w:rsidRPr="007C005E">
        <w:rPr>
          <w:rStyle w:val="CommonTableChar"/>
          <w:rFonts w:ascii="Courier New" w:hAnsi="Courier New" w:cs="Courier New"/>
          <w:sz w:val="24"/>
          <w:szCs w:val="24"/>
        </w:rPr>
        <w:t>),</w:t>
      </w:r>
    </w:p>
    <w:p w14:paraId="5893DDF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w:t>
      </w:r>
      <w:proofErr w:type="spellStart"/>
      <w:proofErr w:type="gramStart"/>
      <w:r w:rsidRPr="007C005E">
        <w:rPr>
          <w:rStyle w:val="CommonTableChar"/>
          <w:rFonts w:ascii="Courier New" w:hAnsi="Courier New" w:cs="Courier New"/>
          <w:sz w:val="24"/>
          <w:szCs w:val="24"/>
        </w:rPr>
        <w:t>account.balance</w:t>
      </w:r>
      <w:proofErr w:type="spellEnd"/>
      <w:proofErr w:type="gramEnd"/>
      <w:r w:rsidRPr="007C005E">
        <w:rPr>
          <w:rStyle w:val="CommonTableChar"/>
          <w:rFonts w:ascii="Courier New" w:hAnsi="Courier New" w:cs="Courier New"/>
          <w:sz w:val="24"/>
          <w:szCs w:val="24"/>
        </w:rPr>
        <w:t xml:space="preserve">!), // </w:t>
      </w:r>
      <w:proofErr w:type="spellStart"/>
      <w:r w:rsidRPr="007C005E">
        <w:rPr>
          <w:rStyle w:val="CommonTableChar"/>
          <w:rFonts w:ascii="Courier New" w:hAnsi="Courier New" w:cs="Courier New"/>
          <w:sz w:val="24"/>
          <w:szCs w:val="24"/>
        </w:rPr>
        <w:t>оригінальний</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баланс</w:t>
      </w:r>
      <w:proofErr w:type="spellEnd"/>
    </w:p>
    <w:p w14:paraId="3BB7D0E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15D53AC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const Value(false),</w:t>
      </w:r>
    </w:p>
    <w:p w14:paraId="303BD0F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1CD295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6B7C7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4371F08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rethrow;</w:t>
      </w:r>
    </w:p>
    <w:p w14:paraId="0524A29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97E3B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ACC8D25" w14:textId="77777777" w:rsidR="007C005E" w:rsidRPr="007C005E" w:rsidRDefault="007C005E" w:rsidP="007C005E">
      <w:pPr>
        <w:pStyle w:val="Code"/>
        <w:rPr>
          <w:rStyle w:val="CommonTableChar"/>
          <w:rFonts w:ascii="Courier New" w:hAnsi="Courier New" w:cs="Courier New"/>
          <w:sz w:val="24"/>
          <w:szCs w:val="24"/>
        </w:rPr>
      </w:pPr>
    </w:p>
    <w:p w14:paraId="044F8CD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addAccount</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7ADA3FF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name,</w:t>
      </w:r>
    </w:p>
    <w:p w14:paraId="21D49AE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double balance,</w:t>
      </w:r>
    </w:p>
    <w:p w14:paraId="744693C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currency,</w:t>
      </w:r>
    </w:p>
    <w:p w14:paraId="529F7A8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4B2B789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5DBED90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bool?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w:t>
      </w:r>
    </w:p>
    <w:p w14:paraId="7D98D20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async {</w:t>
      </w:r>
    </w:p>
    <w:p w14:paraId="6ABD893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 _</w:t>
      </w:r>
      <w:proofErr w:type="gramStart"/>
      <w:r w:rsidRPr="007C005E">
        <w:rPr>
          <w:rStyle w:val="CommonTableChar"/>
          <w:rFonts w:ascii="Courier New" w:hAnsi="Courier New" w:cs="Courier New"/>
          <w:sz w:val="24"/>
          <w:szCs w:val="24"/>
        </w:rPr>
        <w:t>uuid.v</w:t>
      </w:r>
      <w:proofErr w:type="gramEnd"/>
      <w:r w:rsidRPr="007C005E">
        <w:rPr>
          <w:rStyle w:val="CommonTableChar"/>
          <w:rFonts w:ascii="Courier New" w:hAnsi="Courier New" w:cs="Courier New"/>
          <w:sz w:val="24"/>
          <w:szCs w:val="24"/>
        </w:rPr>
        <w:t>4();</w:t>
      </w:r>
    </w:p>
    <w:p w14:paraId="0445F1C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encryptedBalance</w:t>
      </w:r>
      <w:proofErr w:type="spellEnd"/>
      <w:r w:rsidRPr="007C005E">
        <w:rPr>
          <w:rStyle w:val="CommonTableChar"/>
          <w:rFonts w:ascii="Courier New" w:hAnsi="Courier New" w:cs="Courier New"/>
          <w:sz w:val="24"/>
          <w:szCs w:val="24"/>
        </w:rPr>
        <w:t xml:space="preserve"> = _</w:t>
      </w:r>
      <w:proofErr w:type="spellStart"/>
      <w:r w:rsidRPr="007C005E">
        <w:rPr>
          <w:rStyle w:val="CommonTableChar"/>
          <w:rFonts w:ascii="Courier New" w:hAnsi="Courier New" w:cs="Courier New"/>
          <w:sz w:val="24"/>
          <w:szCs w:val="24"/>
        </w:rPr>
        <w:t>encryptionService.encrypt</w:t>
      </w:r>
      <w:proofErr w:type="spellEnd"/>
      <w:r w:rsidRPr="007C005E">
        <w:rPr>
          <w:rStyle w:val="CommonTableChar"/>
          <w:rFonts w:ascii="Courier New" w:hAnsi="Courier New" w:cs="Courier New"/>
          <w:sz w:val="24"/>
          <w:szCs w:val="24"/>
        </w:rPr>
        <w:t>(</w:t>
      </w:r>
      <w:proofErr w:type="spellStart"/>
      <w:proofErr w:type="gramStart"/>
      <w:r w:rsidRPr="007C005E">
        <w:rPr>
          <w:rStyle w:val="CommonTableChar"/>
          <w:rFonts w:ascii="Courier New" w:hAnsi="Courier New" w:cs="Courier New"/>
          <w:sz w:val="24"/>
          <w:szCs w:val="24"/>
        </w:rPr>
        <w:t>balance.toString</w:t>
      </w:r>
      <w:proofErr w:type="spellEnd"/>
      <w:proofErr w:type="gramEnd"/>
      <w:r w:rsidRPr="007C005E">
        <w:rPr>
          <w:rStyle w:val="CommonTableChar"/>
          <w:rFonts w:ascii="Courier New" w:hAnsi="Courier New" w:cs="Courier New"/>
          <w:sz w:val="24"/>
          <w:szCs w:val="24"/>
        </w:rPr>
        <w:t>());</w:t>
      </w:r>
    </w:p>
    <w:p w14:paraId="0A5A11C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account = </w:t>
      </w:r>
      <w:proofErr w:type="spellStart"/>
      <w:proofErr w:type="gramStart"/>
      <w:r w:rsidRPr="007C005E">
        <w:rPr>
          <w:rStyle w:val="CommonTableChar"/>
          <w:rFonts w:ascii="Courier New" w:hAnsi="Courier New" w:cs="Courier New"/>
          <w:sz w:val="24"/>
          <w:szCs w:val="24"/>
        </w:rPr>
        <w:t>AccountsCompanion</w:t>
      </w:r>
      <w:proofErr w:type="spellEnd"/>
      <w:r w:rsidRPr="007C005E">
        <w:rPr>
          <w:rStyle w:val="CommonTableChar"/>
          <w:rFonts w:ascii="Courier New" w:hAnsi="Courier New" w:cs="Courier New"/>
          <w:sz w:val="24"/>
          <w:szCs w:val="24"/>
        </w:rPr>
        <w:t>(</w:t>
      </w:r>
      <w:proofErr w:type="gramEnd"/>
    </w:p>
    <w:p w14:paraId="3C67C92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lastRenderedPageBreak/>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749C547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Value(name),</w:t>
      </w:r>
    </w:p>
    <w:p w14:paraId="2C61A37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Value(balance),</w:t>
      </w:r>
    </w:p>
    <w:p w14:paraId="38C8C94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Value(currency),</w:t>
      </w:r>
    </w:p>
    <w:p w14:paraId="09DF43E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553BA4F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Value(</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6C357C1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synced: Value(false),</w:t>
      </w:r>
    </w:p>
    <w:p w14:paraId="5AE653B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Value(</w:t>
      </w:r>
      <w:proofErr w:type="spellStart"/>
      <w:proofErr w:type="gramEnd"/>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
    <w:p w14:paraId="5125CFA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29CC490" w14:textId="77777777" w:rsidR="007C005E" w:rsidRPr="007C005E" w:rsidRDefault="007C005E" w:rsidP="007C005E">
      <w:pPr>
        <w:pStyle w:val="Code"/>
        <w:rPr>
          <w:rStyle w:val="CommonTableChar"/>
          <w:rFonts w:ascii="Courier New" w:hAnsi="Courier New" w:cs="Courier New"/>
          <w:sz w:val="24"/>
          <w:szCs w:val="24"/>
        </w:rPr>
      </w:pPr>
    </w:p>
    <w:p w14:paraId="432DA24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w:t>
      </w:r>
      <w:proofErr w:type="spellStart"/>
      <w:proofErr w:type="gramStart"/>
      <w:r w:rsidRPr="007C005E">
        <w:rPr>
          <w:rStyle w:val="CommonTableChar"/>
          <w:rFonts w:ascii="Courier New" w:hAnsi="Courier New" w:cs="Courier New"/>
          <w:sz w:val="24"/>
          <w:szCs w:val="24"/>
        </w:rPr>
        <w:t>database.insertAccount</w:t>
      </w:r>
      <w:proofErr w:type="spellEnd"/>
      <w:proofErr w:type="gramEnd"/>
      <w:r w:rsidRPr="007C005E">
        <w:rPr>
          <w:rStyle w:val="CommonTableChar"/>
          <w:rFonts w:ascii="Courier New" w:hAnsi="Courier New" w:cs="Courier New"/>
          <w:sz w:val="24"/>
          <w:szCs w:val="24"/>
        </w:rPr>
        <w:t>(account);</w:t>
      </w:r>
    </w:p>
    <w:p w14:paraId="48B8439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60057C4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('accounts').add({</w:t>
      </w:r>
    </w:p>
    <w:p w14:paraId="4D7D7EC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'name': name,</w:t>
      </w:r>
    </w:p>
    <w:p w14:paraId="6275104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'balance': balance,</w:t>
      </w:r>
    </w:p>
    <w:p w14:paraId="3FFE3CE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encryptedBalance</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encryptedBalance</w:t>
      </w:r>
      <w:proofErr w:type="spellEnd"/>
      <w:r w:rsidRPr="007C005E">
        <w:rPr>
          <w:rStyle w:val="CommonTableChar"/>
          <w:rFonts w:ascii="Courier New" w:hAnsi="Courier New" w:cs="Courier New"/>
          <w:sz w:val="24"/>
          <w:szCs w:val="24"/>
        </w:rPr>
        <w:t>,</w:t>
      </w:r>
    </w:p>
    <w:p w14:paraId="17740E5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'currency': currency,</w:t>
      </w:r>
    </w:p>
    <w:p w14:paraId="5A57DD7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userId</w:t>
      </w:r>
      <w:proofErr w:type="spellEnd"/>
      <w:r w:rsidRPr="007C005E">
        <w:rPr>
          <w:rStyle w:val="CommonTableChar"/>
          <w:rFonts w:ascii="Courier New" w:hAnsi="Courier New" w:cs="Courier New"/>
          <w:sz w:val="24"/>
          <w:szCs w:val="24"/>
        </w:rPr>
        <w:t>,</w:t>
      </w:r>
    </w:p>
    <w:p w14:paraId="77D7728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1F5242A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accountId</w:t>
      </w:r>
      <w:proofErr w:type="spellEnd"/>
      <w:r w:rsidRPr="007C005E">
        <w:rPr>
          <w:rStyle w:val="CommonTableChar"/>
          <w:rFonts w:ascii="Courier New" w:hAnsi="Courier New" w:cs="Courier New"/>
          <w:sz w:val="24"/>
          <w:szCs w:val="24"/>
        </w:rPr>
        <w:t>,</w:t>
      </w:r>
    </w:p>
    <w:p w14:paraId="31D483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isShared</w:t>
      </w:r>
      <w:proofErr w:type="spellEnd"/>
      <w:r w:rsidRPr="007C005E">
        <w:rPr>
          <w:rStyle w:val="CommonTableChar"/>
          <w:rFonts w:ascii="Courier New" w:hAnsi="Courier New" w:cs="Courier New"/>
          <w:sz w:val="24"/>
          <w:szCs w:val="24"/>
        </w:rPr>
        <w:t xml:space="preserve"> ?? false,</w:t>
      </w:r>
    </w:p>
    <w:p w14:paraId="40D2DA9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Start"/>
      <w:r w:rsidRPr="007C005E">
        <w:rPr>
          <w:rStyle w:val="CommonTableChar"/>
          <w:rFonts w:ascii="Courier New" w:hAnsi="Courier New" w:cs="Courier New"/>
          <w:sz w:val="24"/>
          <w:szCs w:val="24"/>
        </w:rPr>
        <w:t>).toIso</w:t>
      </w:r>
      <w:proofErr w:type="gramEnd"/>
      <w:r w:rsidRPr="007C005E">
        <w:rPr>
          <w:rStyle w:val="CommonTableChar"/>
          <w:rFonts w:ascii="Courier New" w:hAnsi="Courier New" w:cs="Courier New"/>
          <w:sz w:val="24"/>
          <w:szCs w:val="24"/>
        </w:rPr>
        <w:t>8601String(),</w:t>
      </w:r>
    </w:p>
    <w:p w14:paraId="7419E7D7"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20E01A6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50614E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синхронізації</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рахунку</w:t>
      </w:r>
      <w:proofErr w:type="spellEnd"/>
      <w:r w:rsidRPr="007C005E">
        <w:rPr>
          <w:rStyle w:val="CommonTableChar"/>
          <w:rFonts w:ascii="Courier New" w:hAnsi="Courier New" w:cs="Courier New"/>
          <w:sz w:val="24"/>
          <w:szCs w:val="24"/>
        </w:rPr>
        <w:t>: $e');</w:t>
      </w:r>
    </w:p>
    <w:p w14:paraId="40175FE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BC75C0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0A21CE49" w14:textId="77777777" w:rsidR="007C005E" w:rsidRPr="007C005E" w:rsidRDefault="007C005E" w:rsidP="007C005E">
      <w:pPr>
        <w:pStyle w:val="Code"/>
        <w:rPr>
          <w:rStyle w:val="CommonTableChar"/>
          <w:rFonts w:ascii="Courier New" w:hAnsi="Courier New" w:cs="Courier New"/>
          <w:sz w:val="24"/>
          <w:szCs w:val="24"/>
        </w:rPr>
      </w:pPr>
    </w:p>
    <w:p w14:paraId="4DF38F46"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Future&lt;void&gt; </w:t>
      </w:r>
      <w:proofErr w:type="spellStart"/>
      <w:proofErr w:type="gramStart"/>
      <w:r w:rsidRPr="007C005E">
        <w:rPr>
          <w:rStyle w:val="CommonTableChar"/>
          <w:rFonts w:ascii="Courier New" w:hAnsi="Courier New" w:cs="Courier New"/>
          <w:sz w:val="24"/>
          <w:szCs w:val="24"/>
        </w:rPr>
        <w:t>addUserToFamily</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3CC589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email,</w:t>
      </w:r>
    </w:p>
    <w:p w14:paraId="216F120A"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role,</w:t>
      </w:r>
    </w:p>
    <w:p w14:paraId="3D13CF2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required String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3BFF6DAD"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model_</w:t>
      </w:r>
      <w:proofErr w:type="gramStart"/>
      <w:r w:rsidRPr="007C005E">
        <w:rPr>
          <w:rStyle w:val="CommonTableChar"/>
          <w:rFonts w:ascii="Courier New" w:hAnsi="Courier New" w:cs="Courier New"/>
          <w:sz w:val="24"/>
          <w:szCs w:val="24"/>
        </w:rPr>
        <w:t>user.UserPermissions</w:t>
      </w:r>
      <w:proofErr w:type="spellEnd"/>
      <w:proofErr w:type="gramEnd"/>
      <w:r w:rsidRPr="007C005E">
        <w:rPr>
          <w:rStyle w:val="CommonTableChar"/>
          <w:rFonts w:ascii="Courier New" w:hAnsi="Courier New" w:cs="Courier New"/>
          <w:sz w:val="24"/>
          <w:szCs w:val="24"/>
        </w:rPr>
        <w:t>? permissions,</w:t>
      </w:r>
    </w:p>
    <w:p w14:paraId="511F6382"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async {</w:t>
      </w:r>
    </w:p>
    <w:p w14:paraId="3C394E0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getDeviceModel</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7D72B67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final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 xml:space="preserve"> = await </w:t>
      </w:r>
      <w:proofErr w:type="spellStart"/>
      <w:proofErr w:type="gramStart"/>
      <w:r w:rsidRPr="007C005E">
        <w:rPr>
          <w:rStyle w:val="CommonTableChar"/>
          <w:rFonts w:ascii="Courier New" w:hAnsi="Courier New" w:cs="Courier New"/>
          <w:sz w:val="24"/>
          <w:szCs w:val="24"/>
        </w:rPr>
        <w:t>getDeviceLocation</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34CF9461" w14:textId="77777777" w:rsidR="007C005E" w:rsidRPr="007C005E" w:rsidRDefault="007C005E" w:rsidP="007C005E">
      <w:pPr>
        <w:pStyle w:val="Code"/>
        <w:rPr>
          <w:rStyle w:val="CommonTableChar"/>
          <w:rFonts w:ascii="Courier New" w:hAnsi="Courier New" w:cs="Courier New"/>
          <w:sz w:val="24"/>
          <w:szCs w:val="24"/>
        </w:rPr>
      </w:pPr>
    </w:p>
    <w:p w14:paraId="1A7C254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try {</w:t>
      </w:r>
    </w:p>
    <w:p w14:paraId="27AEFF0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await _</w:t>
      </w:r>
      <w:proofErr w:type="spellStart"/>
      <w:proofErr w:type="gramStart"/>
      <w:r w:rsidRPr="007C005E">
        <w:rPr>
          <w:rStyle w:val="CommonTableChar"/>
          <w:rFonts w:ascii="Courier New" w:hAnsi="Courier New" w:cs="Courier New"/>
          <w:sz w:val="24"/>
          <w:szCs w:val="24"/>
        </w:rPr>
        <w:t>firestore.collection</w:t>
      </w:r>
      <w:proofErr w:type="spellEnd"/>
      <w:proofErr w:type="gramEnd"/>
      <w:r w:rsidRPr="007C005E">
        <w:rPr>
          <w:rStyle w:val="CommonTableChar"/>
          <w:rFonts w:ascii="Courier New" w:hAnsi="Courier New" w:cs="Courier New"/>
          <w:sz w:val="24"/>
          <w:szCs w:val="24"/>
        </w:rPr>
        <w:t>('users').add({</w:t>
      </w:r>
    </w:p>
    <w:p w14:paraId="7F7B123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'email': email,</w:t>
      </w:r>
    </w:p>
    <w:p w14:paraId="2F761A20"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'role': role,</w:t>
      </w:r>
    </w:p>
    <w:p w14:paraId="60D5112B"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familyId</w:t>
      </w:r>
      <w:proofErr w:type="spellEnd"/>
      <w:r w:rsidRPr="007C005E">
        <w:rPr>
          <w:rStyle w:val="CommonTableChar"/>
          <w:rFonts w:ascii="Courier New" w:hAnsi="Courier New" w:cs="Courier New"/>
          <w:sz w:val="24"/>
          <w:szCs w:val="24"/>
        </w:rPr>
        <w:t>,</w:t>
      </w:r>
    </w:p>
    <w:p w14:paraId="69008CC3"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deviceModel</w:t>
      </w:r>
      <w:proofErr w:type="spellEnd"/>
      <w:r w:rsidRPr="007C005E">
        <w:rPr>
          <w:rStyle w:val="CommonTableChar"/>
          <w:rFonts w:ascii="Courier New" w:hAnsi="Courier New" w:cs="Courier New"/>
          <w:sz w:val="24"/>
          <w:szCs w:val="24"/>
        </w:rPr>
        <w:t>,</w:t>
      </w:r>
    </w:p>
    <w:p w14:paraId="5525157E"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deviceLocation</w:t>
      </w:r>
      <w:proofErr w:type="spellEnd"/>
      <w:r w:rsidRPr="007C005E">
        <w:rPr>
          <w:rStyle w:val="CommonTableChar"/>
          <w:rFonts w:ascii="Courier New" w:hAnsi="Courier New" w:cs="Courier New"/>
          <w:sz w:val="24"/>
          <w:szCs w:val="24"/>
        </w:rPr>
        <w:t>,</w:t>
      </w:r>
    </w:p>
    <w:p w14:paraId="0AB657E5"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lastUpdated</w:t>
      </w:r>
      <w:proofErr w:type="spellEnd"/>
      <w:r w:rsidRPr="007C005E">
        <w:rPr>
          <w:rStyle w:val="CommonTableChar"/>
          <w:rFonts w:ascii="Courier New" w:hAnsi="Courier New" w:cs="Courier New"/>
          <w:sz w:val="24"/>
          <w:szCs w:val="24"/>
        </w:rPr>
        <w:t xml:space="preserve">': </w:t>
      </w:r>
      <w:proofErr w:type="spellStart"/>
      <w:proofErr w:type="gramStart"/>
      <w:r w:rsidRPr="007C005E">
        <w:rPr>
          <w:rStyle w:val="CommonTableChar"/>
          <w:rFonts w:ascii="Courier New" w:hAnsi="Courier New" w:cs="Courier New"/>
          <w:sz w:val="24"/>
          <w:szCs w:val="24"/>
        </w:rPr>
        <w:t>DateTime.now</w:t>
      </w:r>
      <w:proofErr w:type="spellEnd"/>
      <w:r w:rsidRPr="007C005E">
        <w:rPr>
          <w:rStyle w:val="CommonTableChar"/>
          <w:rFonts w:ascii="Courier New" w:hAnsi="Courier New" w:cs="Courier New"/>
          <w:sz w:val="24"/>
          <w:szCs w:val="24"/>
        </w:rPr>
        <w:t>(</w:t>
      </w:r>
      <w:proofErr w:type="gramEnd"/>
      <w:r w:rsidRPr="007C005E">
        <w:rPr>
          <w:rStyle w:val="CommonTableChar"/>
          <w:rFonts w:ascii="Courier New" w:hAnsi="Courier New" w:cs="Courier New"/>
          <w:sz w:val="24"/>
          <w:szCs w:val="24"/>
        </w:rPr>
        <w:t>),</w:t>
      </w:r>
    </w:p>
    <w:p w14:paraId="1056ACDC"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68321E08"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 catch (e) {</w:t>
      </w:r>
    </w:p>
    <w:p w14:paraId="65B6F5E4"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roofErr w:type="gramStart"/>
      <w:r w:rsidRPr="007C005E">
        <w:rPr>
          <w:rStyle w:val="CommonTableChar"/>
          <w:rFonts w:ascii="Courier New" w:hAnsi="Courier New" w:cs="Courier New"/>
          <w:sz w:val="24"/>
          <w:szCs w:val="24"/>
        </w:rPr>
        <w:t>print(</w:t>
      </w:r>
      <w:proofErr w:type="gramEnd"/>
      <w:r w:rsidRPr="007C005E">
        <w:rPr>
          <w:rStyle w:val="CommonTableChar"/>
          <w:rFonts w:ascii="Courier New" w:hAnsi="Courier New" w:cs="Courier New"/>
          <w:sz w:val="24"/>
          <w:szCs w:val="24"/>
        </w:rPr>
        <w:t>'</w:t>
      </w:r>
      <w:proofErr w:type="spellStart"/>
      <w:r w:rsidRPr="007C005E">
        <w:rPr>
          <w:rStyle w:val="CommonTableChar"/>
          <w:rFonts w:ascii="Courier New" w:hAnsi="Courier New" w:cs="Courier New"/>
          <w:sz w:val="24"/>
          <w:szCs w:val="24"/>
        </w:rPr>
        <w:t>Помилка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додавання</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користувача</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до</w:t>
      </w:r>
      <w:proofErr w:type="spellEnd"/>
      <w:r w:rsidRPr="007C005E">
        <w:rPr>
          <w:rStyle w:val="CommonTableChar"/>
          <w:rFonts w:ascii="Courier New" w:hAnsi="Courier New" w:cs="Courier New"/>
          <w:sz w:val="24"/>
          <w:szCs w:val="24"/>
        </w:rPr>
        <w:t xml:space="preserve"> </w:t>
      </w:r>
      <w:proofErr w:type="spellStart"/>
      <w:r w:rsidRPr="007C005E">
        <w:rPr>
          <w:rStyle w:val="CommonTableChar"/>
          <w:rFonts w:ascii="Courier New" w:hAnsi="Courier New" w:cs="Courier New"/>
          <w:sz w:val="24"/>
          <w:szCs w:val="24"/>
        </w:rPr>
        <w:t>сім</w:t>
      </w:r>
      <w:proofErr w:type="spellEnd"/>
      <w:r w:rsidRPr="007C005E">
        <w:rPr>
          <w:rStyle w:val="CommonTableChar"/>
          <w:rFonts w:ascii="Courier New" w:hAnsi="Courier New" w:cs="Courier New"/>
          <w:sz w:val="24"/>
          <w:szCs w:val="24"/>
        </w:rPr>
        <w:t>\'ї: $e');</w:t>
      </w:r>
    </w:p>
    <w:p w14:paraId="370415A1"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32BE873F"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 xml:space="preserve">  }</w:t>
      </w:r>
    </w:p>
    <w:p w14:paraId="525759D9" w14:textId="77777777" w:rsidR="007C005E" w:rsidRPr="007C005E" w:rsidRDefault="007C005E" w:rsidP="007C005E">
      <w:pPr>
        <w:pStyle w:val="Code"/>
        <w:rPr>
          <w:rStyle w:val="CommonTableChar"/>
          <w:rFonts w:ascii="Courier New" w:hAnsi="Courier New" w:cs="Courier New"/>
          <w:sz w:val="24"/>
          <w:szCs w:val="24"/>
        </w:rPr>
      </w:pPr>
      <w:r w:rsidRPr="007C005E">
        <w:rPr>
          <w:rStyle w:val="CommonTableChar"/>
          <w:rFonts w:ascii="Courier New" w:hAnsi="Courier New" w:cs="Courier New"/>
          <w:sz w:val="24"/>
          <w:szCs w:val="24"/>
        </w:rPr>
        <w:t>}</w:t>
      </w:r>
    </w:p>
    <w:p w14:paraId="7783DA42" w14:textId="0EC1E3C2" w:rsidR="00D63711" w:rsidRDefault="00D63711" w:rsidP="003A7922">
      <w:pPr>
        <w:pStyle w:val="CommonTable"/>
        <w:ind w:firstLine="0"/>
        <w:rPr>
          <w:rStyle w:val="CommonTableChar"/>
          <w:lang w:val="uk-UA"/>
        </w:rPr>
      </w:pPr>
    </w:p>
    <w:p w14:paraId="456E02CD" w14:textId="15ED0B2E" w:rsidR="00D63711" w:rsidRPr="00AC043C" w:rsidRDefault="00D63711" w:rsidP="00D63711">
      <w:pPr>
        <w:pStyle w:val="Title2nd"/>
      </w:pPr>
      <w:r w:rsidRPr="00AC043C">
        <w:lastRenderedPageBreak/>
        <w:t>Б.</w:t>
      </w:r>
      <w:r w:rsidR="00DE5A8E">
        <w:rPr>
          <w:lang w:val="ru-RU"/>
        </w:rPr>
        <w:t>25</w:t>
      </w:r>
      <w:r w:rsidRPr="00AC043C">
        <w:t xml:space="preserve"> </w:t>
      </w:r>
      <w:proofErr w:type="spellStart"/>
      <w:r w:rsidR="003237FD" w:rsidRPr="003237FD">
        <w:rPr>
          <w:rStyle w:val="CommonTableChar"/>
          <w:lang w:val="uk-UA"/>
        </w:rPr>
        <w:t>encryption_service.dart</w:t>
      </w:r>
      <w:proofErr w:type="spellEnd"/>
    </w:p>
    <w:p w14:paraId="286E5CB9" w14:textId="79A1913E" w:rsidR="00D63711" w:rsidRPr="009852DD" w:rsidRDefault="000A7DFE" w:rsidP="00D63711">
      <w:pPr>
        <w:pStyle w:val="CommonTable"/>
        <w:rPr>
          <w:rStyle w:val="CommonTableChar"/>
          <w:lang w:val="uk-UA"/>
        </w:rPr>
      </w:pPr>
      <w:r w:rsidRPr="000A7DFE">
        <w:rPr>
          <w:rStyle w:val="CommonTableChar"/>
          <w:lang w:val="uk-UA"/>
        </w:rPr>
        <w:t>У цьому файлі реалізовано сервіс для шифрування даних і повідомлень для забезпечення безпеки</w:t>
      </w:r>
      <w:r w:rsidR="00D63711" w:rsidRPr="009852DD">
        <w:rPr>
          <w:rStyle w:val="CommonTableChar"/>
          <w:lang w:val="uk-UA"/>
        </w:rPr>
        <w:t>:</w:t>
      </w:r>
    </w:p>
    <w:p w14:paraId="0B0AA66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import '</w:t>
      </w:r>
      <w:proofErr w:type="spellStart"/>
      <w:proofErr w:type="gramStart"/>
      <w:r w:rsidRPr="00917472">
        <w:rPr>
          <w:rStyle w:val="CommonTableChar"/>
          <w:rFonts w:ascii="Courier New" w:hAnsi="Courier New" w:cs="Courier New"/>
          <w:sz w:val="24"/>
          <w:szCs w:val="24"/>
        </w:rPr>
        <w:t>package:encrypt</w:t>
      </w:r>
      <w:proofErr w:type="spellEnd"/>
      <w:r w:rsidRPr="00917472">
        <w:rPr>
          <w:rStyle w:val="CommonTableChar"/>
          <w:rFonts w:ascii="Courier New" w:hAnsi="Courier New" w:cs="Courier New"/>
          <w:sz w:val="24"/>
          <w:szCs w:val="24"/>
        </w:rPr>
        <w:t>/</w:t>
      </w:r>
      <w:proofErr w:type="spellStart"/>
      <w:r w:rsidRPr="00917472">
        <w:rPr>
          <w:rStyle w:val="CommonTableChar"/>
          <w:rFonts w:ascii="Courier New" w:hAnsi="Courier New" w:cs="Courier New"/>
          <w:sz w:val="24"/>
          <w:szCs w:val="24"/>
        </w:rPr>
        <w:t>encrypt.dart</w:t>
      </w:r>
      <w:proofErr w:type="spellEnd"/>
      <w:proofErr w:type="gramEnd"/>
      <w:r w:rsidRPr="00917472">
        <w:rPr>
          <w:rStyle w:val="CommonTableChar"/>
          <w:rFonts w:ascii="Courier New" w:hAnsi="Courier New" w:cs="Courier New"/>
          <w:sz w:val="24"/>
          <w:szCs w:val="24"/>
        </w:rPr>
        <w:t>';</w:t>
      </w:r>
    </w:p>
    <w:p w14:paraId="329EED33"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import '</w:t>
      </w:r>
      <w:proofErr w:type="spellStart"/>
      <w:proofErr w:type="gramStart"/>
      <w:r w:rsidRPr="00917472">
        <w:rPr>
          <w:rStyle w:val="CommonTableChar"/>
          <w:rFonts w:ascii="Courier New" w:hAnsi="Courier New" w:cs="Courier New"/>
          <w:sz w:val="24"/>
          <w:szCs w:val="24"/>
        </w:rPr>
        <w:t>package:flutter_secure_storage</w:t>
      </w:r>
      <w:proofErr w:type="spellEnd"/>
      <w:r w:rsidRPr="00917472">
        <w:rPr>
          <w:rStyle w:val="CommonTableChar"/>
          <w:rFonts w:ascii="Courier New" w:hAnsi="Courier New" w:cs="Courier New"/>
          <w:sz w:val="24"/>
          <w:szCs w:val="24"/>
        </w:rPr>
        <w:t>/</w:t>
      </w:r>
      <w:proofErr w:type="spellStart"/>
      <w:r w:rsidRPr="00917472">
        <w:rPr>
          <w:rStyle w:val="CommonTableChar"/>
          <w:rFonts w:ascii="Courier New" w:hAnsi="Courier New" w:cs="Courier New"/>
          <w:sz w:val="24"/>
          <w:szCs w:val="24"/>
        </w:rPr>
        <w:t>flutter_secure_storage.dart</w:t>
      </w:r>
      <w:proofErr w:type="spellEnd"/>
      <w:proofErr w:type="gramEnd"/>
      <w:r w:rsidRPr="00917472">
        <w:rPr>
          <w:rStyle w:val="CommonTableChar"/>
          <w:rFonts w:ascii="Courier New" w:hAnsi="Courier New" w:cs="Courier New"/>
          <w:sz w:val="24"/>
          <w:szCs w:val="24"/>
        </w:rPr>
        <w:t>';</w:t>
      </w:r>
    </w:p>
    <w:p w14:paraId="15FE9C51" w14:textId="77777777" w:rsidR="00917472" w:rsidRPr="00917472" w:rsidRDefault="00917472" w:rsidP="00917472">
      <w:pPr>
        <w:pStyle w:val="Code"/>
        <w:rPr>
          <w:rStyle w:val="CommonTableChar"/>
          <w:rFonts w:ascii="Courier New" w:hAnsi="Courier New" w:cs="Courier New"/>
          <w:sz w:val="24"/>
          <w:szCs w:val="24"/>
        </w:rPr>
      </w:pPr>
    </w:p>
    <w:p w14:paraId="63BF7A48"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class </w:t>
      </w:r>
      <w:proofErr w:type="spellStart"/>
      <w:r w:rsidRPr="00917472">
        <w:rPr>
          <w:rStyle w:val="CommonTableChar"/>
          <w:rFonts w:ascii="Courier New" w:hAnsi="Courier New" w:cs="Courier New"/>
          <w:sz w:val="24"/>
          <w:szCs w:val="24"/>
        </w:rPr>
        <w:t>EncryptionService</w:t>
      </w:r>
      <w:proofErr w:type="spellEnd"/>
      <w:r w:rsidRPr="00917472">
        <w:rPr>
          <w:rStyle w:val="CommonTableChar"/>
          <w:rFonts w:ascii="Courier New" w:hAnsi="Courier New" w:cs="Courier New"/>
          <w:sz w:val="24"/>
          <w:szCs w:val="24"/>
        </w:rPr>
        <w:t xml:space="preserve"> {</w:t>
      </w:r>
    </w:p>
    <w:p w14:paraId="43C31876"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_storage = </w:t>
      </w:r>
      <w:proofErr w:type="spellStart"/>
      <w:proofErr w:type="gramStart"/>
      <w:r w:rsidRPr="00917472">
        <w:rPr>
          <w:rStyle w:val="CommonTableChar"/>
          <w:rFonts w:ascii="Courier New" w:hAnsi="Courier New" w:cs="Courier New"/>
          <w:sz w:val="24"/>
          <w:szCs w:val="24"/>
        </w:rPr>
        <w:t>FlutterSecureStorage</w:t>
      </w:r>
      <w:proofErr w:type="spellEnd"/>
      <w:r w:rsidRPr="00917472">
        <w:rPr>
          <w:rStyle w:val="CommonTableChar"/>
          <w:rFonts w:ascii="Courier New" w:hAnsi="Courier New" w:cs="Courier New"/>
          <w:sz w:val="24"/>
          <w:szCs w:val="24"/>
        </w:rPr>
        <w:t>(</w:t>
      </w:r>
      <w:proofErr w:type="gramEnd"/>
      <w:r w:rsidRPr="00917472">
        <w:rPr>
          <w:rStyle w:val="CommonTableChar"/>
          <w:rFonts w:ascii="Courier New" w:hAnsi="Courier New" w:cs="Courier New"/>
          <w:sz w:val="24"/>
          <w:szCs w:val="24"/>
        </w:rPr>
        <w:t>);</w:t>
      </w:r>
    </w:p>
    <w:p w14:paraId="2E8E4DD2"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 _</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w:t>
      </w:r>
    </w:p>
    <w:p w14:paraId="244C3ACC"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IV _iv = </w:t>
      </w:r>
      <w:proofErr w:type="spellStart"/>
      <w:proofErr w:type="gramStart"/>
      <w:r w:rsidRPr="00917472">
        <w:rPr>
          <w:rStyle w:val="CommonTableChar"/>
          <w:rFonts w:ascii="Courier New" w:hAnsi="Courier New" w:cs="Courier New"/>
          <w:sz w:val="24"/>
          <w:szCs w:val="24"/>
        </w:rPr>
        <w:t>IV.fromLength</w:t>
      </w:r>
      <w:proofErr w:type="spellEnd"/>
      <w:proofErr w:type="gramEnd"/>
      <w:r w:rsidRPr="00917472">
        <w:rPr>
          <w:rStyle w:val="CommonTableChar"/>
          <w:rFonts w:ascii="Courier New" w:hAnsi="Courier New" w:cs="Courier New"/>
          <w:sz w:val="24"/>
          <w:szCs w:val="24"/>
        </w:rPr>
        <w:t>(16);</w:t>
      </w:r>
    </w:p>
    <w:p w14:paraId="1B785EDB" w14:textId="77777777" w:rsidR="00917472" w:rsidRPr="00917472" w:rsidRDefault="00917472" w:rsidP="00917472">
      <w:pPr>
        <w:pStyle w:val="Code"/>
        <w:rPr>
          <w:rStyle w:val="CommonTableChar"/>
          <w:rFonts w:ascii="Courier New" w:hAnsi="Courier New" w:cs="Courier New"/>
          <w:sz w:val="24"/>
          <w:szCs w:val="24"/>
        </w:rPr>
      </w:pPr>
    </w:p>
    <w:p w14:paraId="73DBBA9E"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String </w:t>
      </w:r>
      <w:proofErr w:type="gramStart"/>
      <w:r w:rsidRPr="00917472">
        <w:rPr>
          <w:rStyle w:val="CommonTableChar"/>
          <w:rFonts w:ascii="Courier New" w:hAnsi="Courier New" w:cs="Courier New"/>
          <w:sz w:val="24"/>
          <w:szCs w:val="24"/>
        </w:rPr>
        <w:t>encrypt(</w:t>
      </w:r>
      <w:proofErr w:type="gramEnd"/>
      <w:r w:rsidRPr="00917472">
        <w:rPr>
          <w:rStyle w:val="CommonTableChar"/>
          <w:rFonts w:ascii="Courier New" w:hAnsi="Courier New" w:cs="Courier New"/>
          <w:sz w:val="24"/>
          <w:szCs w:val="24"/>
        </w:rPr>
        <w:t xml:space="preserve">String text, {String? </w:t>
      </w:r>
      <w:proofErr w:type="spellStart"/>
      <w:r w:rsidRPr="00917472">
        <w:rPr>
          <w:rStyle w:val="CommonTableChar"/>
          <w:rFonts w:ascii="Courier New" w:hAnsi="Courier New" w:cs="Courier New"/>
          <w:sz w:val="24"/>
          <w:szCs w:val="24"/>
        </w:rPr>
        <w:t>ivString</w:t>
      </w:r>
      <w:proofErr w:type="spellEnd"/>
      <w:r w:rsidRPr="00917472">
        <w:rPr>
          <w:rStyle w:val="CommonTableChar"/>
          <w:rFonts w:ascii="Courier New" w:hAnsi="Courier New" w:cs="Courier New"/>
          <w:sz w:val="24"/>
          <w:szCs w:val="24"/>
        </w:rPr>
        <w:t>}) {</w:t>
      </w:r>
    </w:p>
    <w:p w14:paraId="4F932F0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if (_</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 xml:space="preserve"> == null) return text;</w:t>
      </w:r>
    </w:p>
    <w:p w14:paraId="5C80855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try {</w:t>
      </w:r>
    </w:p>
    <w:p w14:paraId="498884B1"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w:t>
      </w:r>
      <w:proofErr w:type="spellStart"/>
      <w:r w:rsidRPr="00917472">
        <w:rPr>
          <w:rStyle w:val="CommonTableChar"/>
          <w:rFonts w:ascii="Courier New" w:hAnsi="Courier New" w:cs="Courier New"/>
          <w:sz w:val="24"/>
          <w:szCs w:val="24"/>
        </w:rPr>
        <w:t>унікальний</w:t>
      </w:r>
      <w:proofErr w:type="spellEnd"/>
      <w:r w:rsidRPr="00917472">
        <w:rPr>
          <w:rStyle w:val="CommonTableChar"/>
          <w:rFonts w:ascii="Courier New" w:hAnsi="Courier New" w:cs="Courier New"/>
          <w:sz w:val="24"/>
          <w:szCs w:val="24"/>
        </w:rPr>
        <w:t xml:space="preserve"> IV </w:t>
      </w:r>
      <w:proofErr w:type="spellStart"/>
      <w:r w:rsidRPr="00917472">
        <w:rPr>
          <w:rStyle w:val="CommonTableChar"/>
          <w:rFonts w:ascii="Courier New" w:hAnsi="Courier New" w:cs="Courier New"/>
          <w:sz w:val="24"/>
          <w:szCs w:val="24"/>
        </w:rPr>
        <w:t>для</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кожного</w:t>
      </w:r>
      <w:proofErr w:type="spellEnd"/>
    </w:p>
    <w:p w14:paraId="15576095"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iv = </w:t>
      </w:r>
      <w:proofErr w:type="spellStart"/>
      <w:proofErr w:type="gramStart"/>
      <w:r w:rsidRPr="00917472">
        <w:rPr>
          <w:rStyle w:val="CommonTableChar"/>
          <w:rFonts w:ascii="Courier New" w:hAnsi="Courier New" w:cs="Courier New"/>
          <w:sz w:val="24"/>
          <w:szCs w:val="24"/>
        </w:rPr>
        <w:t>ivString</w:t>
      </w:r>
      <w:proofErr w:type="spellEnd"/>
      <w:r w:rsidRPr="00917472">
        <w:rPr>
          <w:rStyle w:val="CommonTableChar"/>
          <w:rFonts w:ascii="Courier New" w:hAnsi="Courier New" w:cs="Courier New"/>
          <w:sz w:val="24"/>
          <w:szCs w:val="24"/>
        </w:rPr>
        <w:t xml:space="preserve"> !</w:t>
      </w:r>
      <w:proofErr w:type="gramEnd"/>
      <w:r w:rsidRPr="00917472">
        <w:rPr>
          <w:rStyle w:val="CommonTableChar"/>
          <w:rFonts w:ascii="Courier New" w:hAnsi="Courier New" w:cs="Courier New"/>
          <w:sz w:val="24"/>
          <w:szCs w:val="24"/>
        </w:rPr>
        <w:t>= null ? IV.fromBase64(</w:t>
      </w:r>
      <w:proofErr w:type="spellStart"/>
      <w:r w:rsidRPr="00917472">
        <w:rPr>
          <w:rStyle w:val="CommonTableChar"/>
          <w:rFonts w:ascii="Courier New" w:hAnsi="Courier New" w:cs="Courier New"/>
          <w:sz w:val="24"/>
          <w:szCs w:val="24"/>
        </w:rPr>
        <w:t>ivString</w:t>
      </w:r>
      <w:proofErr w:type="spellEnd"/>
      <w:proofErr w:type="gramStart"/>
      <w:r w:rsidRPr="00917472">
        <w:rPr>
          <w:rStyle w:val="CommonTableChar"/>
          <w:rFonts w:ascii="Courier New" w:hAnsi="Courier New" w:cs="Courier New"/>
          <w:sz w:val="24"/>
          <w:szCs w:val="24"/>
        </w:rPr>
        <w:t>) :</w:t>
      </w:r>
      <w:proofErr w:type="gram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IV.fromSecureRandom</w:t>
      </w:r>
      <w:proofErr w:type="spellEnd"/>
      <w:r w:rsidRPr="00917472">
        <w:rPr>
          <w:rStyle w:val="CommonTableChar"/>
          <w:rFonts w:ascii="Courier New" w:hAnsi="Courier New" w:cs="Courier New"/>
          <w:sz w:val="24"/>
          <w:szCs w:val="24"/>
        </w:rPr>
        <w:t>(16);</w:t>
      </w:r>
    </w:p>
    <w:p w14:paraId="5420E548"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encrypted = _</w:t>
      </w:r>
      <w:proofErr w:type="spellStart"/>
      <w:r w:rsidRPr="00917472">
        <w:rPr>
          <w:rStyle w:val="CommonTableChar"/>
          <w:rFonts w:ascii="Courier New" w:hAnsi="Courier New" w:cs="Courier New"/>
          <w:sz w:val="24"/>
          <w:szCs w:val="24"/>
        </w:rPr>
        <w:t>encrypter</w:t>
      </w:r>
      <w:proofErr w:type="spellEnd"/>
      <w:proofErr w:type="gramStart"/>
      <w:r w:rsidRPr="00917472">
        <w:rPr>
          <w:rStyle w:val="CommonTableChar"/>
          <w:rFonts w:ascii="Courier New" w:hAnsi="Courier New" w:cs="Courier New"/>
          <w:sz w:val="24"/>
          <w:szCs w:val="24"/>
        </w:rPr>
        <w:t>!.encrypt</w:t>
      </w:r>
      <w:proofErr w:type="gramEnd"/>
      <w:r w:rsidRPr="00917472">
        <w:rPr>
          <w:rStyle w:val="CommonTableChar"/>
          <w:rFonts w:ascii="Courier New" w:hAnsi="Courier New" w:cs="Courier New"/>
          <w:sz w:val="24"/>
          <w:szCs w:val="24"/>
        </w:rPr>
        <w:t>(text, iv: iv);</w:t>
      </w:r>
    </w:p>
    <w:p w14:paraId="0D08DAFE"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IV </w:t>
      </w:r>
      <w:proofErr w:type="spellStart"/>
      <w:r w:rsidRPr="00917472">
        <w:rPr>
          <w:rStyle w:val="CommonTableChar"/>
          <w:rFonts w:ascii="Courier New" w:hAnsi="Courier New" w:cs="Courier New"/>
          <w:sz w:val="24"/>
          <w:szCs w:val="24"/>
        </w:rPr>
        <w:t>разом</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зтекстом</w:t>
      </w:r>
      <w:proofErr w:type="spellEnd"/>
    </w:p>
    <w:p w14:paraId="27C601F7"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return "${</w:t>
      </w:r>
      <w:proofErr w:type="gramStart"/>
      <w:r w:rsidRPr="00917472">
        <w:rPr>
          <w:rStyle w:val="CommonTableChar"/>
          <w:rFonts w:ascii="Courier New" w:hAnsi="Courier New" w:cs="Courier New"/>
          <w:sz w:val="24"/>
          <w:szCs w:val="24"/>
        </w:rPr>
        <w:t>iv.base</w:t>
      </w:r>
      <w:proofErr w:type="gramEnd"/>
      <w:r w:rsidRPr="00917472">
        <w:rPr>
          <w:rStyle w:val="CommonTableChar"/>
          <w:rFonts w:ascii="Courier New" w:hAnsi="Courier New" w:cs="Courier New"/>
          <w:sz w:val="24"/>
          <w:szCs w:val="24"/>
        </w:rPr>
        <w:t>64}:${encrypted.base64}";</w:t>
      </w:r>
    </w:p>
    <w:p w14:paraId="72462357"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catch (e) {</w:t>
      </w:r>
    </w:p>
    <w:p w14:paraId="07C6ACCE"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return text;</w:t>
      </w:r>
    </w:p>
    <w:p w14:paraId="6BE01966"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0F3B519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71B611A7" w14:textId="77777777" w:rsidR="00917472" w:rsidRPr="00917472" w:rsidRDefault="00917472" w:rsidP="00917472">
      <w:pPr>
        <w:pStyle w:val="Code"/>
        <w:rPr>
          <w:rStyle w:val="CommonTableChar"/>
          <w:rFonts w:ascii="Courier New" w:hAnsi="Courier New" w:cs="Courier New"/>
          <w:sz w:val="24"/>
          <w:szCs w:val="24"/>
        </w:rPr>
      </w:pPr>
    </w:p>
    <w:p w14:paraId="70D020E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String </w:t>
      </w:r>
      <w:proofErr w:type="gramStart"/>
      <w:r w:rsidRPr="00917472">
        <w:rPr>
          <w:rStyle w:val="CommonTableChar"/>
          <w:rFonts w:ascii="Courier New" w:hAnsi="Courier New" w:cs="Courier New"/>
          <w:sz w:val="24"/>
          <w:szCs w:val="24"/>
        </w:rPr>
        <w:t>decrypt(</w:t>
      </w:r>
      <w:proofErr w:type="gramEnd"/>
      <w:r w:rsidRPr="00917472">
        <w:rPr>
          <w:rStyle w:val="CommonTableChar"/>
          <w:rFonts w:ascii="Courier New" w:hAnsi="Courier New" w:cs="Courier New"/>
          <w:sz w:val="24"/>
          <w:szCs w:val="24"/>
        </w:rPr>
        <w:t xml:space="preserve">String </w:t>
      </w:r>
      <w:proofErr w:type="spellStart"/>
      <w:r w:rsidRPr="00917472">
        <w:rPr>
          <w:rStyle w:val="CommonTableChar"/>
          <w:rFonts w:ascii="Courier New" w:hAnsi="Courier New" w:cs="Courier New"/>
          <w:sz w:val="24"/>
          <w:szCs w:val="24"/>
        </w:rPr>
        <w:t>combinedText</w:t>
      </w:r>
      <w:proofErr w:type="spellEnd"/>
      <w:r w:rsidRPr="00917472">
        <w:rPr>
          <w:rStyle w:val="CommonTableChar"/>
          <w:rFonts w:ascii="Courier New" w:hAnsi="Courier New" w:cs="Courier New"/>
          <w:sz w:val="24"/>
          <w:szCs w:val="24"/>
        </w:rPr>
        <w:t>) {</w:t>
      </w:r>
    </w:p>
    <w:p w14:paraId="7B8B848D"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if (_</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 xml:space="preserve"> == null) return </w:t>
      </w:r>
      <w:proofErr w:type="spellStart"/>
      <w:r w:rsidRPr="00917472">
        <w:rPr>
          <w:rStyle w:val="CommonTableChar"/>
          <w:rFonts w:ascii="Courier New" w:hAnsi="Courier New" w:cs="Courier New"/>
          <w:sz w:val="24"/>
          <w:szCs w:val="24"/>
        </w:rPr>
        <w:t>combinedText</w:t>
      </w:r>
      <w:proofErr w:type="spellEnd"/>
      <w:r w:rsidRPr="00917472">
        <w:rPr>
          <w:rStyle w:val="CommonTableChar"/>
          <w:rFonts w:ascii="Courier New" w:hAnsi="Courier New" w:cs="Courier New"/>
          <w:sz w:val="24"/>
          <w:szCs w:val="24"/>
        </w:rPr>
        <w:t>;</w:t>
      </w:r>
    </w:p>
    <w:p w14:paraId="32690371"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try {</w:t>
      </w:r>
    </w:p>
    <w:p w14:paraId="01B5E763"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w:t>
      </w:r>
      <w:proofErr w:type="spellStart"/>
      <w:r w:rsidRPr="00917472">
        <w:rPr>
          <w:rStyle w:val="CommonTableChar"/>
          <w:rFonts w:ascii="Courier New" w:hAnsi="Courier New" w:cs="Courier New"/>
          <w:sz w:val="24"/>
          <w:szCs w:val="24"/>
        </w:rPr>
        <w:t>Розділяю</w:t>
      </w:r>
      <w:proofErr w:type="spellEnd"/>
    </w:p>
    <w:p w14:paraId="3A7A7291"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parts = </w:t>
      </w:r>
      <w:proofErr w:type="spellStart"/>
      <w:r w:rsidRPr="00917472">
        <w:rPr>
          <w:rStyle w:val="CommonTableChar"/>
          <w:rFonts w:ascii="Courier New" w:hAnsi="Courier New" w:cs="Courier New"/>
          <w:sz w:val="24"/>
          <w:szCs w:val="24"/>
        </w:rPr>
        <w:t>combinedText.split</w:t>
      </w:r>
      <w:proofErr w:type="spellEnd"/>
      <w:r w:rsidRPr="00917472">
        <w:rPr>
          <w:rStyle w:val="CommonTableChar"/>
          <w:rFonts w:ascii="Courier New" w:hAnsi="Courier New" w:cs="Courier New"/>
          <w:sz w:val="24"/>
          <w:szCs w:val="24"/>
        </w:rPr>
        <w:t>(':');</w:t>
      </w:r>
    </w:p>
    <w:p w14:paraId="068A07F6"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if (</w:t>
      </w:r>
      <w:proofErr w:type="spellStart"/>
      <w:proofErr w:type="gramStart"/>
      <w:r w:rsidRPr="00917472">
        <w:rPr>
          <w:rStyle w:val="CommonTableChar"/>
          <w:rFonts w:ascii="Courier New" w:hAnsi="Courier New" w:cs="Courier New"/>
          <w:sz w:val="24"/>
          <w:szCs w:val="24"/>
        </w:rPr>
        <w:t>parts.length</w:t>
      </w:r>
      <w:proofErr w:type="spellEnd"/>
      <w:proofErr w:type="gramEnd"/>
      <w:r w:rsidRPr="00917472">
        <w:rPr>
          <w:rStyle w:val="CommonTableChar"/>
          <w:rFonts w:ascii="Courier New" w:hAnsi="Courier New" w:cs="Courier New"/>
          <w:sz w:val="24"/>
          <w:szCs w:val="24"/>
        </w:rPr>
        <w:t xml:space="preserve"> != 2) return </w:t>
      </w:r>
      <w:proofErr w:type="spellStart"/>
      <w:r w:rsidRPr="00917472">
        <w:rPr>
          <w:rStyle w:val="CommonTableChar"/>
          <w:rFonts w:ascii="Courier New" w:hAnsi="Courier New" w:cs="Courier New"/>
          <w:sz w:val="24"/>
          <w:szCs w:val="24"/>
        </w:rPr>
        <w:t>combinedText</w:t>
      </w:r>
      <w:proofErr w:type="spellEnd"/>
      <w:r w:rsidRPr="00917472">
        <w:rPr>
          <w:rStyle w:val="CommonTableChar"/>
          <w:rFonts w:ascii="Courier New" w:hAnsi="Courier New" w:cs="Courier New"/>
          <w:sz w:val="24"/>
          <w:szCs w:val="24"/>
        </w:rPr>
        <w:t>;</w:t>
      </w:r>
    </w:p>
    <w:p w14:paraId="78602654" w14:textId="77777777" w:rsidR="00917472" w:rsidRPr="00917472" w:rsidRDefault="00917472" w:rsidP="00917472">
      <w:pPr>
        <w:pStyle w:val="Code"/>
        <w:rPr>
          <w:rStyle w:val="CommonTableChar"/>
          <w:rFonts w:ascii="Courier New" w:hAnsi="Courier New" w:cs="Courier New"/>
          <w:sz w:val="24"/>
          <w:szCs w:val="24"/>
        </w:rPr>
      </w:pPr>
    </w:p>
    <w:p w14:paraId="1BAB6D0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iv = </w:t>
      </w:r>
      <w:proofErr w:type="gramStart"/>
      <w:r w:rsidRPr="00917472">
        <w:rPr>
          <w:rStyle w:val="CommonTableChar"/>
          <w:rFonts w:ascii="Courier New" w:hAnsi="Courier New" w:cs="Courier New"/>
          <w:sz w:val="24"/>
          <w:szCs w:val="24"/>
        </w:rPr>
        <w:t>IV.fromBase</w:t>
      </w:r>
      <w:proofErr w:type="gramEnd"/>
      <w:r w:rsidRPr="00917472">
        <w:rPr>
          <w:rStyle w:val="CommonTableChar"/>
          <w:rFonts w:ascii="Courier New" w:hAnsi="Courier New" w:cs="Courier New"/>
          <w:sz w:val="24"/>
          <w:szCs w:val="24"/>
        </w:rPr>
        <w:t>64(parts[0]);</w:t>
      </w:r>
    </w:p>
    <w:p w14:paraId="1A82CA50"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encrypted = Encrypted.fromBase64(</w:t>
      </w:r>
      <w:proofErr w:type="gramStart"/>
      <w:r w:rsidRPr="00917472">
        <w:rPr>
          <w:rStyle w:val="CommonTableChar"/>
          <w:rFonts w:ascii="Courier New" w:hAnsi="Courier New" w:cs="Courier New"/>
          <w:sz w:val="24"/>
          <w:szCs w:val="24"/>
        </w:rPr>
        <w:t>parts[</w:t>
      </w:r>
      <w:proofErr w:type="gramEnd"/>
      <w:r w:rsidRPr="00917472">
        <w:rPr>
          <w:rStyle w:val="CommonTableChar"/>
          <w:rFonts w:ascii="Courier New" w:hAnsi="Courier New" w:cs="Courier New"/>
          <w:sz w:val="24"/>
          <w:szCs w:val="24"/>
        </w:rPr>
        <w:t>1]);</w:t>
      </w:r>
    </w:p>
    <w:p w14:paraId="269822F3"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return _</w:t>
      </w:r>
      <w:proofErr w:type="spellStart"/>
      <w:proofErr w:type="gram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w:t>
      </w:r>
      <w:proofErr w:type="gramEnd"/>
      <w:r w:rsidRPr="00917472">
        <w:rPr>
          <w:rStyle w:val="CommonTableChar"/>
          <w:rFonts w:ascii="Courier New" w:hAnsi="Courier New" w:cs="Courier New"/>
          <w:sz w:val="24"/>
          <w:szCs w:val="24"/>
        </w:rPr>
        <w:t>decrypt(encrypted, iv: iv);</w:t>
      </w:r>
    </w:p>
    <w:p w14:paraId="35818D7C"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catch (e) {</w:t>
      </w:r>
    </w:p>
    <w:p w14:paraId="461D9348"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return </w:t>
      </w:r>
      <w:proofErr w:type="spellStart"/>
      <w:r w:rsidRPr="00917472">
        <w:rPr>
          <w:rStyle w:val="CommonTableChar"/>
          <w:rFonts w:ascii="Courier New" w:hAnsi="Courier New" w:cs="Courier New"/>
          <w:sz w:val="24"/>
          <w:szCs w:val="24"/>
        </w:rPr>
        <w:t>combinedText</w:t>
      </w:r>
      <w:proofErr w:type="spellEnd"/>
      <w:r w:rsidRPr="00917472">
        <w:rPr>
          <w:rStyle w:val="CommonTableChar"/>
          <w:rFonts w:ascii="Courier New" w:hAnsi="Courier New" w:cs="Courier New"/>
          <w:sz w:val="24"/>
          <w:szCs w:val="24"/>
        </w:rPr>
        <w:t>;</w:t>
      </w:r>
    </w:p>
    <w:p w14:paraId="77A804B3"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03C9352D"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5909B36C" w14:textId="77777777" w:rsidR="00917472" w:rsidRPr="00917472" w:rsidRDefault="00917472" w:rsidP="00917472">
      <w:pPr>
        <w:pStyle w:val="Code"/>
        <w:rPr>
          <w:rStyle w:val="CommonTableChar"/>
          <w:rFonts w:ascii="Courier New" w:hAnsi="Courier New" w:cs="Courier New"/>
          <w:sz w:val="24"/>
          <w:szCs w:val="24"/>
        </w:rPr>
      </w:pPr>
    </w:p>
    <w:p w14:paraId="6435194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Future&lt;void&gt; </w:t>
      </w:r>
      <w:proofErr w:type="gramStart"/>
      <w:r w:rsidRPr="00917472">
        <w:rPr>
          <w:rStyle w:val="CommonTableChar"/>
          <w:rFonts w:ascii="Courier New" w:hAnsi="Courier New" w:cs="Courier New"/>
          <w:sz w:val="24"/>
          <w:szCs w:val="24"/>
        </w:rPr>
        <w:t>initialize(</w:t>
      </w:r>
      <w:proofErr w:type="gramEnd"/>
      <w:r w:rsidRPr="00917472">
        <w:rPr>
          <w:rStyle w:val="CommonTableChar"/>
          <w:rFonts w:ascii="Courier New" w:hAnsi="Courier New" w:cs="Courier New"/>
          <w:sz w:val="24"/>
          <w:szCs w:val="24"/>
        </w:rPr>
        <w:t>) async {</w:t>
      </w:r>
    </w:p>
    <w:p w14:paraId="64180AA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try {</w:t>
      </w:r>
    </w:p>
    <w:p w14:paraId="095E135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final </w:t>
      </w:r>
      <w:proofErr w:type="spellStart"/>
      <w:r w:rsidRPr="00917472">
        <w:rPr>
          <w:rStyle w:val="CommonTableChar"/>
          <w:rFonts w:ascii="Courier New" w:hAnsi="Courier New" w:cs="Courier New"/>
          <w:sz w:val="24"/>
          <w:szCs w:val="24"/>
        </w:rPr>
        <w:t>tempKey</w:t>
      </w:r>
      <w:proofErr w:type="spellEnd"/>
      <w:r w:rsidRPr="00917472">
        <w:rPr>
          <w:rStyle w:val="CommonTableChar"/>
          <w:rFonts w:ascii="Courier New" w:hAnsi="Courier New" w:cs="Courier New"/>
          <w:sz w:val="24"/>
          <w:szCs w:val="24"/>
        </w:rPr>
        <w:t xml:space="preserve"> = </w:t>
      </w:r>
      <w:proofErr w:type="spellStart"/>
      <w:r w:rsidRPr="00917472">
        <w:rPr>
          <w:rStyle w:val="CommonTableChar"/>
          <w:rFonts w:ascii="Courier New" w:hAnsi="Courier New" w:cs="Courier New"/>
          <w:sz w:val="24"/>
          <w:szCs w:val="24"/>
        </w:rPr>
        <w:t>Key.fromLength</w:t>
      </w:r>
      <w:proofErr w:type="spellEnd"/>
      <w:r w:rsidRPr="00917472">
        <w:rPr>
          <w:rStyle w:val="CommonTableChar"/>
          <w:rFonts w:ascii="Courier New" w:hAnsi="Courier New" w:cs="Courier New"/>
          <w:sz w:val="24"/>
          <w:szCs w:val="24"/>
        </w:rPr>
        <w:t>(32);</w:t>
      </w:r>
    </w:p>
    <w:p w14:paraId="7918ECE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_</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 xml:space="preserve"> = </w:t>
      </w:r>
      <w:proofErr w:type="spellStart"/>
      <w:proofErr w:type="gram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w:t>
      </w:r>
      <w:proofErr w:type="gramEnd"/>
      <w:r w:rsidRPr="00917472">
        <w:rPr>
          <w:rStyle w:val="CommonTableChar"/>
          <w:rFonts w:ascii="Courier New" w:hAnsi="Courier New" w:cs="Courier New"/>
          <w:sz w:val="24"/>
          <w:szCs w:val="24"/>
        </w:rPr>
        <w:t>AES(</w:t>
      </w:r>
      <w:proofErr w:type="spellStart"/>
      <w:r w:rsidRPr="00917472">
        <w:rPr>
          <w:rStyle w:val="CommonTableChar"/>
          <w:rFonts w:ascii="Courier New" w:hAnsi="Courier New" w:cs="Courier New"/>
          <w:sz w:val="24"/>
          <w:szCs w:val="24"/>
        </w:rPr>
        <w:t>tempKey</w:t>
      </w:r>
      <w:proofErr w:type="spellEnd"/>
      <w:r w:rsidRPr="00917472">
        <w:rPr>
          <w:rStyle w:val="CommonTableChar"/>
          <w:rFonts w:ascii="Courier New" w:hAnsi="Courier New" w:cs="Courier New"/>
          <w:sz w:val="24"/>
          <w:szCs w:val="24"/>
        </w:rPr>
        <w:t>));</w:t>
      </w:r>
    </w:p>
    <w:p w14:paraId="4C458D98"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w:t>
      </w:r>
      <w:proofErr w:type="spellStart"/>
      <w:r w:rsidRPr="00917472">
        <w:rPr>
          <w:rStyle w:val="CommonTableChar"/>
          <w:rFonts w:ascii="Courier New" w:hAnsi="Courier New" w:cs="Courier New"/>
          <w:sz w:val="24"/>
          <w:szCs w:val="24"/>
        </w:rPr>
        <w:t>фікс</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ключ</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для</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всіх</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пристроїв</w:t>
      </w:r>
      <w:proofErr w:type="spellEnd"/>
    </w:p>
    <w:p w14:paraId="2355F03D"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const </w:t>
      </w:r>
      <w:proofErr w:type="spellStart"/>
      <w:r w:rsidRPr="00917472">
        <w:rPr>
          <w:rStyle w:val="CommonTableChar"/>
          <w:rFonts w:ascii="Courier New" w:hAnsi="Courier New" w:cs="Courier New"/>
          <w:sz w:val="24"/>
          <w:szCs w:val="24"/>
        </w:rPr>
        <w:t>fixedKey</w:t>
      </w:r>
      <w:proofErr w:type="spellEnd"/>
      <w:r w:rsidRPr="00917472">
        <w:rPr>
          <w:rStyle w:val="CommonTableChar"/>
          <w:rFonts w:ascii="Courier New" w:hAnsi="Courier New" w:cs="Courier New"/>
          <w:sz w:val="24"/>
          <w:szCs w:val="24"/>
        </w:rPr>
        <w:t xml:space="preserve"> = 'FamilyBudgetPlannerSecretKey123456789012';</w:t>
      </w:r>
    </w:p>
    <w:p w14:paraId="32EE1CD7"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lastRenderedPageBreak/>
        <w:t xml:space="preserve">      _</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 xml:space="preserve"> = </w:t>
      </w:r>
      <w:proofErr w:type="spellStart"/>
      <w:proofErr w:type="gram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w:t>
      </w:r>
      <w:proofErr w:type="gramEnd"/>
      <w:r w:rsidRPr="00917472">
        <w:rPr>
          <w:rStyle w:val="CommonTableChar"/>
          <w:rFonts w:ascii="Courier New" w:hAnsi="Courier New" w:cs="Courier New"/>
          <w:sz w:val="24"/>
          <w:szCs w:val="24"/>
        </w:rPr>
        <w:t>AES(Key.fromUtf8(</w:t>
      </w:r>
      <w:proofErr w:type="spellStart"/>
      <w:r w:rsidRPr="00917472">
        <w:rPr>
          <w:rStyle w:val="CommonTableChar"/>
          <w:rFonts w:ascii="Courier New" w:hAnsi="Courier New" w:cs="Courier New"/>
          <w:sz w:val="24"/>
          <w:szCs w:val="24"/>
        </w:rPr>
        <w:t>fixedKey.padRight</w:t>
      </w:r>
      <w:proofErr w:type="spellEnd"/>
      <w:r w:rsidRPr="00917472">
        <w:rPr>
          <w:rStyle w:val="CommonTableChar"/>
          <w:rFonts w:ascii="Courier New" w:hAnsi="Courier New" w:cs="Courier New"/>
          <w:sz w:val="24"/>
          <w:szCs w:val="24"/>
        </w:rPr>
        <w:t>(32))));</w:t>
      </w:r>
    </w:p>
    <w:p w14:paraId="73D5454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catch (e) {</w:t>
      </w:r>
    </w:p>
    <w:p w14:paraId="57CFF1E9"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roofErr w:type="gramStart"/>
      <w:r w:rsidRPr="00917472">
        <w:rPr>
          <w:rStyle w:val="CommonTableChar"/>
          <w:rFonts w:ascii="Courier New" w:hAnsi="Courier New" w:cs="Courier New"/>
          <w:sz w:val="24"/>
          <w:szCs w:val="24"/>
        </w:rPr>
        <w:t>print(</w:t>
      </w:r>
      <w:proofErr w:type="gramEnd"/>
      <w:r w:rsidRPr="00917472">
        <w:rPr>
          <w:rStyle w:val="CommonTableChar"/>
          <w:rFonts w:ascii="Courier New" w:hAnsi="Courier New" w:cs="Courier New"/>
          <w:sz w:val="24"/>
          <w:szCs w:val="24"/>
        </w:rPr>
        <w:t>'</w:t>
      </w:r>
      <w:proofErr w:type="spellStart"/>
      <w:r w:rsidRPr="00917472">
        <w:rPr>
          <w:rStyle w:val="CommonTableChar"/>
          <w:rFonts w:ascii="Courier New" w:hAnsi="Courier New" w:cs="Courier New"/>
          <w:sz w:val="24"/>
          <w:szCs w:val="24"/>
        </w:rPr>
        <w:t>Помилка</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ініціалізації</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шифрування</w:t>
      </w:r>
      <w:proofErr w:type="spellEnd"/>
      <w:r w:rsidRPr="00917472">
        <w:rPr>
          <w:rStyle w:val="CommonTableChar"/>
          <w:rFonts w:ascii="Courier New" w:hAnsi="Courier New" w:cs="Courier New"/>
          <w:sz w:val="24"/>
          <w:szCs w:val="24"/>
        </w:rPr>
        <w:t>: $e');</w:t>
      </w:r>
    </w:p>
    <w:p w14:paraId="5F80632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5B693532"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6E2AB16D" w14:textId="77777777" w:rsidR="00917472" w:rsidRPr="00917472" w:rsidRDefault="00917472" w:rsidP="00917472">
      <w:pPr>
        <w:pStyle w:val="Code"/>
        <w:rPr>
          <w:rStyle w:val="CommonTableChar"/>
          <w:rFonts w:ascii="Courier New" w:hAnsi="Courier New" w:cs="Courier New"/>
          <w:sz w:val="24"/>
          <w:szCs w:val="24"/>
        </w:rPr>
      </w:pPr>
    </w:p>
    <w:p w14:paraId="76E5A2DF"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Future&lt;void&gt; </w:t>
      </w:r>
      <w:proofErr w:type="spellStart"/>
      <w:proofErr w:type="gramStart"/>
      <w:r w:rsidRPr="00917472">
        <w:rPr>
          <w:rStyle w:val="CommonTableChar"/>
          <w:rFonts w:ascii="Courier New" w:hAnsi="Courier New" w:cs="Courier New"/>
          <w:sz w:val="24"/>
          <w:szCs w:val="24"/>
        </w:rPr>
        <w:t>initializeWithKey</w:t>
      </w:r>
      <w:proofErr w:type="spellEnd"/>
      <w:r w:rsidRPr="00917472">
        <w:rPr>
          <w:rStyle w:val="CommonTableChar"/>
          <w:rFonts w:ascii="Courier New" w:hAnsi="Courier New" w:cs="Courier New"/>
          <w:sz w:val="24"/>
          <w:szCs w:val="24"/>
        </w:rPr>
        <w:t>(</w:t>
      </w:r>
      <w:proofErr w:type="gramEnd"/>
      <w:r w:rsidRPr="00917472">
        <w:rPr>
          <w:rStyle w:val="CommonTableChar"/>
          <w:rFonts w:ascii="Courier New" w:hAnsi="Courier New" w:cs="Courier New"/>
          <w:sz w:val="24"/>
          <w:szCs w:val="24"/>
        </w:rPr>
        <w:t>String keyBase64) async {</w:t>
      </w:r>
    </w:p>
    <w:p w14:paraId="62A64403"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try {</w:t>
      </w:r>
    </w:p>
    <w:p w14:paraId="1F8C22CC"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_</w:t>
      </w:r>
      <w:proofErr w:type="spell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 xml:space="preserve"> = </w:t>
      </w:r>
      <w:proofErr w:type="spellStart"/>
      <w:proofErr w:type="gramStart"/>
      <w:r w:rsidRPr="00917472">
        <w:rPr>
          <w:rStyle w:val="CommonTableChar"/>
          <w:rFonts w:ascii="Courier New" w:hAnsi="Courier New" w:cs="Courier New"/>
          <w:sz w:val="24"/>
          <w:szCs w:val="24"/>
        </w:rPr>
        <w:t>Encrypter</w:t>
      </w:r>
      <w:proofErr w:type="spellEnd"/>
      <w:r w:rsidRPr="00917472">
        <w:rPr>
          <w:rStyle w:val="CommonTableChar"/>
          <w:rFonts w:ascii="Courier New" w:hAnsi="Courier New" w:cs="Courier New"/>
          <w:sz w:val="24"/>
          <w:szCs w:val="24"/>
        </w:rPr>
        <w:t>(</w:t>
      </w:r>
      <w:proofErr w:type="gramEnd"/>
      <w:r w:rsidRPr="00917472">
        <w:rPr>
          <w:rStyle w:val="CommonTableChar"/>
          <w:rFonts w:ascii="Courier New" w:hAnsi="Courier New" w:cs="Courier New"/>
          <w:sz w:val="24"/>
          <w:szCs w:val="24"/>
        </w:rPr>
        <w:t>AES(Key.fromBase64(keyBase64)));</w:t>
      </w:r>
    </w:p>
    <w:p w14:paraId="5E1FC1AD"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 catch (e) {</w:t>
      </w:r>
    </w:p>
    <w:p w14:paraId="0355F453"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roofErr w:type="gramStart"/>
      <w:r w:rsidRPr="00917472">
        <w:rPr>
          <w:rStyle w:val="CommonTableChar"/>
          <w:rFonts w:ascii="Courier New" w:hAnsi="Courier New" w:cs="Courier New"/>
          <w:sz w:val="24"/>
          <w:szCs w:val="24"/>
        </w:rPr>
        <w:t>print(</w:t>
      </w:r>
      <w:proofErr w:type="gramEnd"/>
      <w:r w:rsidRPr="00917472">
        <w:rPr>
          <w:rStyle w:val="CommonTableChar"/>
          <w:rFonts w:ascii="Courier New" w:hAnsi="Courier New" w:cs="Courier New"/>
          <w:sz w:val="24"/>
          <w:szCs w:val="24"/>
        </w:rPr>
        <w:t>'</w:t>
      </w:r>
      <w:proofErr w:type="spellStart"/>
      <w:r w:rsidRPr="00917472">
        <w:rPr>
          <w:rStyle w:val="CommonTableChar"/>
          <w:rFonts w:ascii="Courier New" w:hAnsi="Courier New" w:cs="Courier New"/>
          <w:sz w:val="24"/>
          <w:szCs w:val="24"/>
        </w:rPr>
        <w:t>Помилка</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ініціалізації</w:t>
      </w:r>
      <w:proofErr w:type="spellEnd"/>
      <w:r w:rsidRPr="00917472">
        <w:rPr>
          <w:rStyle w:val="CommonTableChar"/>
          <w:rFonts w:ascii="Courier New" w:hAnsi="Courier New" w:cs="Courier New"/>
          <w:sz w:val="24"/>
          <w:szCs w:val="24"/>
        </w:rPr>
        <w:t xml:space="preserve"> </w:t>
      </w:r>
      <w:proofErr w:type="spellStart"/>
      <w:r w:rsidRPr="00917472">
        <w:rPr>
          <w:rStyle w:val="CommonTableChar"/>
          <w:rFonts w:ascii="Courier New" w:hAnsi="Courier New" w:cs="Courier New"/>
          <w:sz w:val="24"/>
          <w:szCs w:val="24"/>
        </w:rPr>
        <w:t>шифрування</w:t>
      </w:r>
      <w:proofErr w:type="spellEnd"/>
      <w:r w:rsidRPr="00917472">
        <w:rPr>
          <w:rStyle w:val="CommonTableChar"/>
          <w:rFonts w:ascii="Courier New" w:hAnsi="Courier New" w:cs="Courier New"/>
          <w:sz w:val="24"/>
          <w:szCs w:val="24"/>
        </w:rPr>
        <w:t xml:space="preserve"> з </w:t>
      </w:r>
      <w:proofErr w:type="spellStart"/>
      <w:r w:rsidRPr="00917472">
        <w:rPr>
          <w:rStyle w:val="CommonTableChar"/>
          <w:rFonts w:ascii="Courier New" w:hAnsi="Courier New" w:cs="Courier New"/>
          <w:sz w:val="24"/>
          <w:szCs w:val="24"/>
        </w:rPr>
        <w:t>ключем</w:t>
      </w:r>
      <w:proofErr w:type="spellEnd"/>
      <w:r w:rsidRPr="00917472">
        <w:rPr>
          <w:rStyle w:val="CommonTableChar"/>
          <w:rFonts w:ascii="Courier New" w:hAnsi="Courier New" w:cs="Courier New"/>
          <w:sz w:val="24"/>
          <w:szCs w:val="24"/>
        </w:rPr>
        <w:t>: $e');</w:t>
      </w:r>
    </w:p>
    <w:p w14:paraId="138ACBE7"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4EBD15CA" w14:textId="77777777" w:rsidR="00917472" w:rsidRPr="00917472"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 xml:space="preserve">  }</w:t>
      </w:r>
    </w:p>
    <w:p w14:paraId="2CE7EE6A" w14:textId="46F9BB0D" w:rsidR="00D63711" w:rsidRPr="008705A7" w:rsidRDefault="00917472" w:rsidP="00917472">
      <w:pPr>
        <w:pStyle w:val="Code"/>
        <w:rPr>
          <w:rStyle w:val="CommonTableChar"/>
          <w:rFonts w:ascii="Courier New" w:hAnsi="Courier New" w:cs="Courier New"/>
          <w:sz w:val="24"/>
          <w:szCs w:val="24"/>
        </w:rPr>
      </w:pPr>
      <w:r w:rsidRPr="00917472">
        <w:rPr>
          <w:rStyle w:val="CommonTableChar"/>
          <w:rFonts w:ascii="Courier New" w:hAnsi="Courier New" w:cs="Courier New"/>
          <w:sz w:val="24"/>
          <w:szCs w:val="24"/>
        </w:rPr>
        <w:t>}</w:t>
      </w:r>
    </w:p>
    <w:p w14:paraId="3F4B439F" w14:textId="58B21DBE" w:rsidR="00D63711" w:rsidRDefault="00D63711" w:rsidP="00AC043C">
      <w:pPr>
        <w:pStyle w:val="CommonTable"/>
        <w:rPr>
          <w:rStyle w:val="CommonTableChar"/>
          <w:lang w:val="uk-UA"/>
        </w:rPr>
      </w:pPr>
    </w:p>
    <w:p w14:paraId="60AD09D2" w14:textId="5B792441" w:rsidR="00D63711" w:rsidRPr="00AC043C" w:rsidRDefault="00D63711" w:rsidP="00D63711">
      <w:pPr>
        <w:pStyle w:val="Title2nd"/>
      </w:pPr>
      <w:r w:rsidRPr="00AC043C">
        <w:t>Б.</w:t>
      </w:r>
      <w:r w:rsidR="00DE5A8E">
        <w:rPr>
          <w:lang w:val="ru-RU"/>
        </w:rPr>
        <w:t>26</w:t>
      </w:r>
      <w:r w:rsidRPr="00AC043C">
        <w:t xml:space="preserve"> </w:t>
      </w:r>
      <w:proofErr w:type="spellStart"/>
      <w:r w:rsidR="00B90334" w:rsidRPr="00B90334">
        <w:rPr>
          <w:rStyle w:val="CommonTableChar"/>
          <w:lang w:val="uk-UA"/>
        </w:rPr>
        <w:t>nfc_service.dart</w:t>
      </w:r>
      <w:proofErr w:type="spellEnd"/>
    </w:p>
    <w:p w14:paraId="695E9793" w14:textId="4705DBF3" w:rsidR="00D63711" w:rsidRPr="009852DD" w:rsidRDefault="007E0096" w:rsidP="00D63711">
      <w:pPr>
        <w:pStyle w:val="CommonTable"/>
        <w:rPr>
          <w:rStyle w:val="CommonTableChar"/>
          <w:lang w:val="uk-UA"/>
        </w:rPr>
      </w:pPr>
      <w:r w:rsidRPr="007E0096">
        <w:rPr>
          <w:rStyle w:val="CommonTableChar"/>
          <w:lang w:val="uk-UA"/>
        </w:rPr>
        <w:t>Цей файл відповідає за інтеграцію з NFC для здійснення безконтактних фінансових операцій</w:t>
      </w:r>
      <w:r w:rsidR="00D63711" w:rsidRPr="009852DD">
        <w:rPr>
          <w:rStyle w:val="CommonTableChar"/>
          <w:lang w:val="uk-UA"/>
        </w:rPr>
        <w:t>:</w:t>
      </w:r>
    </w:p>
    <w:p w14:paraId="1CB43DB6"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import '</w:t>
      </w:r>
      <w:proofErr w:type="spellStart"/>
      <w:proofErr w:type="gramStart"/>
      <w:r w:rsidRPr="00024615">
        <w:rPr>
          <w:rStyle w:val="CommonTableChar"/>
          <w:rFonts w:ascii="Courier New" w:hAnsi="Courier New" w:cs="Courier New"/>
          <w:sz w:val="24"/>
          <w:szCs w:val="24"/>
        </w:rPr>
        <w:t>dart:convert</w:t>
      </w:r>
      <w:proofErr w:type="spellEnd"/>
      <w:proofErr w:type="gramEnd"/>
      <w:r w:rsidRPr="00024615">
        <w:rPr>
          <w:rStyle w:val="CommonTableChar"/>
          <w:rFonts w:ascii="Courier New" w:hAnsi="Courier New" w:cs="Courier New"/>
          <w:sz w:val="24"/>
          <w:szCs w:val="24"/>
        </w:rPr>
        <w:t>';</w:t>
      </w:r>
    </w:p>
    <w:p w14:paraId="49B03912"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import '</w:t>
      </w:r>
      <w:proofErr w:type="spellStart"/>
      <w:proofErr w:type="gramStart"/>
      <w:r w:rsidRPr="00024615">
        <w:rPr>
          <w:rStyle w:val="CommonTableChar"/>
          <w:rFonts w:ascii="Courier New" w:hAnsi="Courier New" w:cs="Courier New"/>
          <w:sz w:val="24"/>
          <w:szCs w:val="24"/>
        </w:rPr>
        <w:t>package:flutter</w:t>
      </w:r>
      <w:proofErr w:type="spellEnd"/>
      <w:r w:rsidRPr="00024615">
        <w:rPr>
          <w:rStyle w:val="CommonTableChar"/>
          <w:rFonts w:ascii="Courier New" w:hAnsi="Courier New" w:cs="Courier New"/>
          <w:sz w:val="24"/>
          <w:szCs w:val="24"/>
        </w:rPr>
        <w:t>/</w:t>
      </w:r>
      <w:proofErr w:type="spellStart"/>
      <w:r w:rsidRPr="00024615">
        <w:rPr>
          <w:rStyle w:val="CommonTableChar"/>
          <w:rFonts w:ascii="Courier New" w:hAnsi="Courier New" w:cs="Courier New"/>
          <w:sz w:val="24"/>
          <w:szCs w:val="24"/>
        </w:rPr>
        <w:t>material.dart</w:t>
      </w:r>
      <w:proofErr w:type="spellEnd"/>
      <w:proofErr w:type="gramEnd"/>
      <w:r w:rsidRPr="00024615">
        <w:rPr>
          <w:rStyle w:val="CommonTableChar"/>
          <w:rFonts w:ascii="Courier New" w:hAnsi="Courier New" w:cs="Courier New"/>
          <w:sz w:val="24"/>
          <w:szCs w:val="24"/>
        </w:rPr>
        <w:t>';</w:t>
      </w:r>
    </w:p>
    <w:p w14:paraId="088A4C19"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import '</w:t>
      </w:r>
      <w:proofErr w:type="spellStart"/>
      <w:proofErr w:type="gramStart"/>
      <w:r w:rsidRPr="00024615">
        <w:rPr>
          <w:rStyle w:val="CommonTableChar"/>
          <w:rFonts w:ascii="Courier New" w:hAnsi="Courier New" w:cs="Courier New"/>
          <w:sz w:val="24"/>
          <w:szCs w:val="24"/>
        </w:rPr>
        <w:t>package:nfc_manager</w:t>
      </w:r>
      <w:proofErr w:type="spellEnd"/>
      <w:r w:rsidRPr="00024615">
        <w:rPr>
          <w:rStyle w:val="CommonTableChar"/>
          <w:rFonts w:ascii="Courier New" w:hAnsi="Courier New" w:cs="Courier New"/>
          <w:sz w:val="24"/>
          <w:szCs w:val="24"/>
        </w:rPr>
        <w:t>/</w:t>
      </w:r>
      <w:proofErr w:type="spellStart"/>
      <w:r w:rsidRPr="00024615">
        <w:rPr>
          <w:rStyle w:val="CommonTableChar"/>
          <w:rFonts w:ascii="Courier New" w:hAnsi="Courier New" w:cs="Courier New"/>
          <w:sz w:val="24"/>
          <w:szCs w:val="24"/>
        </w:rPr>
        <w:t>nfc_manager.dart</w:t>
      </w:r>
      <w:proofErr w:type="spellEnd"/>
      <w:proofErr w:type="gramEnd"/>
      <w:r w:rsidRPr="00024615">
        <w:rPr>
          <w:rStyle w:val="CommonTableChar"/>
          <w:rFonts w:ascii="Courier New" w:hAnsi="Courier New" w:cs="Courier New"/>
          <w:sz w:val="24"/>
          <w:szCs w:val="24"/>
        </w:rPr>
        <w:t>';</w:t>
      </w:r>
    </w:p>
    <w:p w14:paraId="3C96056B"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import '</w:t>
      </w:r>
      <w:proofErr w:type="spellStart"/>
      <w:proofErr w:type="gramStart"/>
      <w:r w:rsidRPr="00024615">
        <w:rPr>
          <w:rStyle w:val="CommonTableChar"/>
          <w:rFonts w:ascii="Courier New" w:hAnsi="Courier New" w:cs="Courier New"/>
          <w:sz w:val="24"/>
          <w:szCs w:val="24"/>
        </w:rPr>
        <w:t>dart:typed</w:t>
      </w:r>
      <w:proofErr w:type="gramEnd"/>
      <w:r w:rsidRPr="00024615">
        <w:rPr>
          <w:rStyle w:val="CommonTableChar"/>
          <w:rFonts w:ascii="Courier New" w:hAnsi="Courier New" w:cs="Courier New"/>
          <w:sz w:val="24"/>
          <w:szCs w:val="24"/>
        </w:rPr>
        <w:t>_data</w:t>
      </w:r>
      <w:proofErr w:type="spellEnd"/>
      <w:r w:rsidRPr="00024615">
        <w:rPr>
          <w:rStyle w:val="CommonTableChar"/>
          <w:rFonts w:ascii="Courier New" w:hAnsi="Courier New" w:cs="Courier New"/>
          <w:sz w:val="24"/>
          <w:szCs w:val="24"/>
        </w:rPr>
        <w:t>';</w:t>
      </w:r>
    </w:p>
    <w:p w14:paraId="625AA566" w14:textId="77777777" w:rsidR="00024615" w:rsidRPr="00024615" w:rsidRDefault="00024615" w:rsidP="00024615">
      <w:pPr>
        <w:pStyle w:val="Code"/>
        <w:rPr>
          <w:rStyle w:val="CommonTableChar"/>
          <w:rFonts w:ascii="Courier New" w:hAnsi="Courier New" w:cs="Courier New"/>
          <w:sz w:val="24"/>
          <w:szCs w:val="24"/>
        </w:rPr>
      </w:pPr>
    </w:p>
    <w:p w14:paraId="4A88177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class </w:t>
      </w:r>
      <w:proofErr w:type="spellStart"/>
      <w:r w:rsidRPr="00024615">
        <w:rPr>
          <w:rStyle w:val="CommonTableChar"/>
          <w:rFonts w:ascii="Courier New" w:hAnsi="Courier New" w:cs="Courier New"/>
          <w:sz w:val="24"/>
          <w:szCs w:val="24"/>
        </w:rPr>
        <w:t>NfcService</w:t>
      </w:r>
      <w:proofErr w:type="spellEnd"/>
      <w:r w:rsidRPr="00024615">
        <w:rPr>
          <w:rStyle w:val="CommonTableChar"/>
          <w:rFonts w:ascii="Courier New" w:hAnsi="Courier New" w:cs="Courier New"/>
          <w:sz w:val="24"/>
          <w:szCs w:val="24"/>
        </w:rPr>
        <w:t xml:space="preserve"> {</w:t>
      </w:r>
    </w:p>
    <w:p w14:paraId="61FA03A7"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static Future&lt;bool&gt; </w:t>
      </w:r>
      <w:proofErr w:type="spellStart"/>
      <w:proofErr w:type="gramStart"/>
      <w:r w:rsidRPr="00024615">
        <w:rPr>
          <w:rStyle w:val="CommonTableChar"/>
          <w:rFonts w:ascii="Courier New" w:hAnsi="Courier New" w:cs="Courier New"/>
          <w:sz w:val="24"/>
          <w:szCs w:val="24"/>
        </w:rPr>
        <w:t>isAvailable</w:t>
      </w:r>
      <w:proofErr w:type="spellEnd"/>
      <w:r w:rsidRPr="00024615">
        <w:rPr>
          <w:rStyle w:val="CommonTableChar"/>
          <w:rFonts w:ascii="Courier New" w:hAnsi="Courier New" w:cs="Courier New"/>
          <w:sz w:val="24"/>
          <w:szCs w:val="24"/>
        </w:rPr>
        <w:t>(</w:t>
      </w:r>
      <w:proofErr w:type="gramEnd"/>
      <w:r w:rsidRPr="00024615">
        <w:rPr>
          <w:rStyle w:val="CommonTableChar"/>
          <w:rFonts w:ascii="Courier New" w:hAnsi="Courier New" w:cs="Courier New"/>
          <w:sz w:val="24"/>
          <w:szCs w:val="24"/>
        </w:rPr>
        <w:t>) async {</w:t>
      </w:r>
    </w:p>
    <w:p w14:paraId="4F6B176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try {</w:t>
      </w:r>
    </w:p>
    <w:p w14:paraId="5A6E90CE"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return await </w:t>
      </w:r>
      <w:proofErr w:type="spellStart"/>
      <w:proofErr w:type="gramStart"/>
      <w:r w:rsidRPr="00024615">
        <w:rPr>
          <w:rStyle w:val="CommonTableChar"/>
          <w:rFonts w:ascii="Courier New" w:hAnsi="Courier New" w:cs="Courier New"/>
          <w:sz w:val="24"/>
          <w:szCs w:val="24"/>
        </w:rPr>
        <w:t>NfcManager.instance.isAvailable</w:t>
      </w:r>
      <w:proofErr w:type="spellEnd"/>
      <w:proofErr w:type="gramEnd"/>
      <w:r w:rsidRPr="00024615">
        <w:rPr>
          <w:rStyle w:val="CommonTableChar"/>
          <w:rFonts w:ascii="Courier New" w:hAnsi="Courier New" w:cs="Courier New"/>
          <w:sz w:val="24"/>
          <w:szCs w:val="24"/>
        </w:rPr>
        <w:t>();</w:t>
      </w:r>
    </w:p>
    <w:p w14:paraId="5EB6115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catch (e) {</w:t>
      </w:r>
    </w:p>
    <w:p w14:paraId="09C51785"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roofErr w:type="gramStart"/>
      <w:r w:rsidRPr="00024615">
        <w:rPr>
          <w:rStyle w:val="CommonTableChar"/>
          <w:rFonts w:ascii="Courier New" w:hAnsi="Courier New" w:cs="Courier New"/>
          <w:sz w:val="24"/>
          <w:szCs w:val="24"/>
        </w:rPr>
        <w:t>print(</w:t>
      </w:r>
      <w:proofErr w:type="gramEnd"/>
      <w:r w:rsidRPr="00024615">
        <w:rPr>
          <w:rStyle w:val="CommonTableChar"/>
          <w:rFonts w:ascii="Courier New" w:hAnsi="Courier New" w:cs="Courier New"/>
          <w:sz w:val="24"/>
          <w:szCs w:val="24"/>
        </w:rPr>
        <w:t>'NFC error: $e');</w:t>
      </w:r>
    </w:p>
    <w:p w14:paraId="69241105"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return false;</w:t>
      </w:r>
    </w:p>
    <w:p w14:paraId="27ADE680"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557095B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5B2D5A50" w14:textId="77777777" w:rsidR="00024615" w:rsidRPr="00024615" w:rsidRDefault="00024615" w:rsidP="00024615">
      <w:pPr>
        <w:pStyle w:val="Code"/>
        <w:rPr>
          <w:rStyle w:val="CommonTableChar"/>
          <w:rFonts w:ascii="Courier New" w:hAnsi="Courier New" w:cs="Courier New"/>
          <w:sz w:val="24"/>
          <w:szCs w:val="24"/>
        </w:rPr>
      </w:pPr>
    </w:p>
    <w:p w14:paraId="75EE830E"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static Future&lt;void&gt; </w:t>
      </w:r>
      <w:proofErr w:type="spellStart"/>
      <w:proofErr w:type="gramStart"/>
      <w:r w:rsidRPr="00024615">
        <w:rPr>
          <w:rStyle w:val="CommonTableChar"/>
          <w:rFonts w:ascii="Courier New" w:hAnsi="Courier New" w:cs="Courier New"/>
          <w:sz w:val="24"/>
          <w:szCs w:val="24"/>
        </w:rPr>
        <w:t>startNfcSession</w:t>
      </w:r>
      <w:proofErr w:type="spellEnd"/>
      <w:r w:rsidRPr="00024615">
        <w:rPr>
          <w:rStyle w:val="CommonTableChar"/>
          <w:rFonts w:ascii="Courier New" w:hAnsi="Courier New" w:cs="Courier New"/>
          <w:sz w:val="24"/>
          <w:szCs w:val="24"/>
        </w:rPr>
        <w:t>(</w:t>
      </w:r>
      <w:proofErr w:type="gramEnd"/>
      <w:r w:rsidRPr="00024615">
        <w:rPr>
          <w:rStyle w:val="CommonTableChar"/>
          <w:rFonts w:ascii="Courier New" w:hAnsi="Courier New" w:cs="Courier New"/>
          <w:sz w:val="24"/>
          <w:szCs w:val="24"/>
        </w:rPr>
        <w:t>{</w:t>
      </w:r>
    </w:p>
    <w:p w14:paraId="5A26A1A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required String </w:t>
      </w:r>
      <w:proofErr w:type="spellStart"/>
      <w:r w:rsidRPr="00024615">
        <w:rPr>
          <w:rStyle w:val="CommonTableChar"/>
          <w:rFonts w:ascii="Courier New" w:hAnsi="Courier New" w:cs="Courier New"/>
          <w:sz w:val="24"/>
          <w:szCs w:val="24"/>
        </w:rPr>
        <w:t>familyId</w:t>
      </w:r>
      <w:proofErr w:type="spellEnd"/>
      <w:r w:rsidRPr="00024615">
        <w:rPr>
          <w:rStyle w:val="CommonTableChar"/>
          <w:rFonts w:ascii="Courier New" w:hAnsi="Courier New" w:cs="Courier New"/>
          <w:sz w:val="24"/>
          <w:szCs w:val="24"/>
        </w:rPr>
        <w:t>,</w:t>
      </w:r>
    </w:p>
    <w:p w14:paraId="171551C7"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required String </w:t>
      </w:r>
      <w:proofErr w:type="spellStart"/>
      <w:r w:rsidRPr="00024615">
        <w:rPr>
          <w:rStyle w:val="CommonTableChar"/>
          <w:rFonts w:ascii="Courier New" w:hAnsi="Courier New" w:cs="Courier New"/>
          <w:sz w:val="24"/>
          <w:szCs w:val="24"/>
        </w:rPr>
        <w:t>inviteCode</w:t>
      </w:r>
      <w:proofErr w:type="spellEnd"/>
      <w:r w:rsidRPr="00024615">
        <w:rPr>
          <w:rStyle w:val="CommonTableChar"/>
          <w:rFonts w:ascii="Courier New" w:hAnsi="Courier New" w:cs="Courier New"/>
          <w:sz w:val="24"/>
          <w:szCs w:val="24"/>
        </w:rPr>
        <w:t>,</w:t>
      </w:r>
    </w:p>
    <w:p w14:paraId="27EEF04C"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required </w:t>
      </w:r>
      <w:proofErr w:type="gramStart"/>
      <w:r w:rsidRPr="00024615">
        <w:rPr>
          <w:rStyle w:val="CommonTableChar"/>
          <w:rFonts w:ascii="Courier New" w:hAnsi="Courier New" w:cs="Courier New"/>
          <w:sz w:val="24"/>
          <w:szCs w:val="24"/>
        </w:rPr>
        <w:t>Function(</w:t>
      </w:r>
      <w:proofErr w:type="gramEnd"/>
      <w:r w:rsidRPr="00024615">
        <w:rPr>
          <w:rStyle w:val="CommonTableChar"/>
          <w:rFonts w:ascii="Courier New" w:hAnsi="Courier New" w:cs="Courier New"/>
          <w:sz w:val="24"/>
          <w:szCs w:val="24"/>
        </w:rPr>
        <w:t xml:space="preserve">String, String) </w:t>
      </w:r>
      <w:proofErr w:type="spellStart"/>
      <w:r w:rsidRPr="00024615">
        <w:rPr>
          <w:rStyle w:val="CommonTableChar"/>
          <w:rFonts w:ascii="Courier New" w:hAnsi="Courier New" w:cs="Courier New"/>
          <w:sz w:val="24"/>
          <w:szCs w:val="24"/>
        </w:rPr>
        <w:t>onDetected</w:t>
      </w:r>
      <w:proofErr w:type="spellEnd"/>
      <w:r w:rsidRPr="00024615">
        <w:rPr>
          <w:rStyle w:val="CommonTableChar"/>
          <w:rFonts w:ascii="Courier New" w:hAnsi="Courier New" w:cs="Courier New"/>
          <w:sz w:val="24"/>
          <w:szCs w:val="24"/>
        </w:rPr>
        <w:t>,</w:t>
      </w:r>
    </w:p>
    <w:p w14:paraId="14856582"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async {</w:t>
      </w:r>
    </w:p>
    <w:p w14:paraId="5C93F428"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if </w:t>
      </w:r>
      <w:proofErr w:type="gramStart"/>
      <w:r w:rsidRPr="00024615">
        <w:rPr>
          <w:rStyle w:val="CommonTableChar"/>
          <w:rFonts w:ascii="Courier New" w:hAnsi="Courier New" w:cs="Courier New"/>
          <w:sz w:val="24"/>
          <w:szCs w:val="24"/>
        </w:rPr>
        <w:t>(!await</w:t>
      </w:r>
      <w:proofErr w:type="gramEnd"/>
      <w:r w:rsidRPr="00024615">
        <w:rPr>
          <w:rStyle w:val="CommonTableChar"/>
          <w:rFonts w:ascii="Courier New" w:hAnsi="Courier New" w:cs="Courier New"/>
          <w:sz w:val="24"/>
          <w:szCs w:val="24"/>
        </w:rPr>
        <w:t xml:space="preserve"> </w:t>
      </w:r>
      <w:proofErr w:type="spellStart"/>
      <w:r w:rsidRPr="00024615">
        <w:rPr>
          <w:rStyle w:val="CommonTableChar"/>
          <w:rFonts w:ascii="Courier New" w:hAnsi="Courier New" w:cs="Courier New"/>
          <w:sz w:val="24"/>
          <w:szCs w:val="24"/>
        </w:rPr>
        <w:t>isAvailable</w:t>
      </w:r>
      <w:proofErr w:type="spellEnd"/>
      <w:r w:rsidRPr="00024615">
        <w:rPr>
          <w:rStyle w:val="CommonTableChar"/>
          <w:rFonts w:ascii="Courier New" w:hAnsi="Courier New" w:cs="Courier New"/>
          <w:sz w:val="24"/>
          <w:szCs w:val="24"/>
        </w:rPr>
        <w:t>()) {</w:t>
      </w:r>
    </w:p>
    <w:p w14:paraId="330A8AC2"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return;</w:t>
      </w:r>
    </w:p>
    <w:p w14:paraId="367A015B"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0192C17A"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try {</w:t>
      </w:r>
    </w:p>
    <w:p w14:paraId="76150862"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w:t>
      </w:r>
      <w:proofErr w:type="spellStart"/>
      <w:r w:rsidRPr="00024615">
        <w:rPr>
          <w:rStyle w:val="CommonTableChar"/>
          <w:rFonts w:ascii="Courier New" w:hAnsi="Courier New" w:cs="Courier New"/>
          <w:sz w:val="24"/>
          <w:szCs w:val="24"/>
        </w:rPr>
        <w:t>Спрощ</w:t>
      </w:r>
      <w:proofErr w:type="spellEnd"/>
    </w:p>
    <w:p w14:paraId="1FEF981B"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roofErr w:type="spellStart"/>
      <w:proofErr w:type="gramStart"/>
      <w:r w:rsidRPr="00024615">
        <w:rPr>
          <w:rStyle w:val="CommonTableChar"/>
          <w:rFonts w:ascii="Courier New" w:hAnsi="Courier New" w:cs="Courier New"/>
          <w:sz w:val="24"/>
          <w:szCs w:val="24"/>
        </w:rPr>
        <w:t>onDetected</w:t>
      </w:r>
      <w:proofErr w:type="spellEnd"/>
      <w:r w:rsidRPr="00024615">
        <w:rPr>
          <w:rStyle w:val="CommonTableChar"/>
          <w:rFonts w:ascii="Courier New" w:hAnsi="Courier New" w:cs="Courier New"/>
          <w:sz w:val="24"/>
          <w:szCs w:val="24"/>
        </w:rPr>
        <w:t>(</w:t>
      </w:r>
      <w:proofErr w:type="spellStart"/>
      <w:proofErr w:type="gramEnd"/>
      <w:r w:rsidRPr="00024615">
        <w:rPr>
          <w:rStyle w:val="CommonTableChar"/>
          <w:rFonts w:ascii="Courier New" w:hAnsi="Courier New" w:cs="Courier New"/>
          <w:sz w:val="24"/>
          <w:szCs w:val="24"/>
        </w:rPr>
        <w:t>familyId</w:t>
      </w:r>
      <w:proofErr w:type="spellEnd"/>
      <w:r w:rsidRPr="00024615">
        <w:rPr>
          <w:rStyle w:val="CommonTableChar"/>
          <w:rFonts w:ascii="Courier New" w:hAnsi="Courier New" w:cs="Courier New"/>
          <w:sz w:val="24"/>
          <w:szCs w:val="24"/>
        </w:rPr>
        <w:t xml:space="preserve">, </w:t>
      </w:r>
      <w:proofErr w:type="spellStart"/>
      <w:r w:rsidRPr="00024615">
        <w:rPr>
          <w:rStyle w:val="CommonTableChar"/>
          <w:rFonts w:ascii="Courier New" w:hAnsi="Courier New" w:cs="Courier New"/>
          <w:sz w:val="24"/>
          <w:szCs w:val="24"/>
        </w:rPr>
        <w:t>inviteCode</w:t>
      </w:r>
      <w:proofErr w:type="spellEnd"/>
      <w:r w:rsidRPr="00024615">
        <w:rPr>
          <w:rStyle w:val="CommonTableChar"/>
          <w:rFonts w:ascii="Courier New" w:hAnsi="Courier New" w:cs="Courier New"/>
          <w:sz w:val="24"/>
          <w:szCs w:val="24"/>
        </w:rPr>
        <w:t>);</w:t>
      </w:r>
    </w:p>
    <w:p w14:paraId="45AB169B"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catch (e) {</w:t>
      </w:r>
    </w:p>
    <w:p w14:paraId="4F8F0722"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roofErr w:type="gramStart"/>
      <w:r w:rsidRPr="00024615">
        <w:rPr>
          <w:rStyle w:val="CommonTableChar"/>
          <w:rFonts w:ascii="Courier New" w:hAnsi="Courier New" w:cs="Courier New"/>
          <w:sz w:val="24"/>
          <w:szCs w:val="24"/>
        </w:rPr>
        <w:t>print(</w:t>
      </w:r>
      <w:proofErr w:type="gramEnd"/>
      <w:r w:rsidRPr="00024615">
        <w:rPr>
          <w:rStyle w:val="CommonTableChar"/>
          <w:rFonts w:ascii="Courier New" w:hAnsi="Courier New" w:cs="Courier New"/>
          <w:sz w:val="24"/>
          <w:szCs w:val="24"/>
        </w:rPr>
        <w:t>'NFC error: $e');</w:t>
      </w:r>
    </w:p>
    <w:p w14:paraId="3D11807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lastRenderedPageBreak/>
        <w:t xml:space="preserve">    }</w:t>
      </w:r>
    </w:p>
    <w:p w14:paraId="637B0CC8"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02A6388A" w14:textId="77777777" w:rsidR="00024615" w:rsidRPr="00024615" w:rsidRDefault="00024615" w:rsidP="00024615">
      <w:pPr>
        <w:pStyle w:val="Code"/>
        <w:rPr>
          <w:rStyle w:val="CommonTableChar"/>
          <w:rFonts w:ascii="Courier New" w:hAnsi="Courier New" w:cs="Courier New"/>
          <w:sz w:val="24"/>
          <w:szCs w:val="24"/>
        </w:rPr>
      </w:pPr>
    </w:p>
    <w:p w14:paraId="3DD3BE7B"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static Future&lt;void&gt; </w:t>
      </w:r>
      <w:proofErr w:type="spellStart"/>
      <w:proofErr w:type="gramStart"/>
      <w:r w:rsidRPr="00024615">
        <w:rPr>
          <w:rStyle w:val="CommonTableChar"/>
          <w:rFonts w:ascii="Courier New" w:hAnsi="Courier New" w:cs="Courier New"/>
          <w:sz w:val="24"/>
          <w:szCs w:val="24"/>
        </w:rPr>
        <w:t>readNfcTag</w:t>
      </w:r>
      <w:proofErr w:type="spellEnd"/>
      <w:r w:rsidRPr="00024615">
        <w:rPr>
          <w:rStyle w:val="CommonTableChar"/>
          <w:rFonts w:ascii="Courier New" w:hAnsi="Courier New" w:cs="Courier New"/>
          <w:sz w:val="24"/>
          <w:szCs w:val="24"/>
        </w:rPr>
        <w:t>(</w:t>
      </w:r>
      <w:proofErr w:type="gramEnd"/>
      <w:r w:rsidRPr="00024615">
        <w:rPr>
          <w:rStyle w:val="CommonTableChar"/>
          <w:rFonts w:ascii="Courier New" w:hAnsi="Courier New" w:cs="Courier New"/>
          <w:sz w:val="24"/>
          <w:szCs w:val="24"/>
        </w:rPr>
        <w:t>{</w:t>
      </w:r>
    </w:p>
    <w:p w14:paraId="7F3F3EF0"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required </w:t>
      </w:r>
      <w:proofErr w:type="gramStart"/>
      <w:r w:rsidRPr="00024615">
        <w:rPr>
          <w:rStyle w:val="CommonTableChar"/>
          <w:rFonts w:ascii="Courier New" w:hAnsi="Courier New" w:cs="Courier New"/>
          <w:sz w:val="24"/>
          <w:szCs w:val="24"/>
        </w:rPr>
        <w:t>Function(</w:t>
      </w:r>
      <w:proofErr w:type="gramEnd"/>
      <w:r w:rsidRPr="00024615">
        <w:rPr>
          <w:rStyle w:val="CommonTableChar"/>
          <w:rFonts w:ascii="Courier New" w:hAnsi="Courier New" w:cs="Courier New"/>
          <w:sz w:val="24"/>
          <w:szCs w:val="24"/>
        </w:rPr>
        <w:t xml:space="preserve">String, String) </w:t>
      </w:r>
      <w:proofErr w:type="spellStart"/>
      <w:r w:rsidRPr="00024615">
        <w:rPr>
          <w:rStyle w:val="CommonTableChar"/>
          <w:rFonts w:ascii="Courier New" w:hAnsi="Courier New" w:cs="Courier New"/>
          <w:sz w:val="24"/>
          <w:szCs w:val="24"/>
        </w:rPr>
        <w:t>onDataRead</w:t>
      </w:r>
      <w:proofErr w:type="spellEnd"/>
      <w:r w:rsidRPr="00024615">
        <w:rPr>
          <w:rStyle w:val="CommonTableChar"/>
          <w:rFonts w:ascii="Courier New" w:hAnsi="Courier New" w:cs="Courier New"/>
          <w:sz w:val="24"/>
          <w:szCs w:val="24"/>
        </w:rPr>
        <w:t>,</w:t>
      </w:r>
    </w:p>
    <w:p w14:paraId="385E6E41"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async {</w:t>
      </w:r>
    </w:p>
    <w:p w14:paraId="19B89134"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if </w:t>
      </w:r>
      <w:proofErr w:type="gramStart"/>
      <w:r w:rsidRPr="00024615">
        <w:rPr>
          <w:rStyle w:val="CommonTableChar"/>
          <w:rFonts w:ascii="Courier New" w:hAnsi="Courier New" w:cs="Courier New"/>
          <w:sz w:val="24"/>
          <w:szCs w:val="24"/>
        </w:rPr>
        <w:t>(!await</w:t>
      </w:r>
      <w:proofErr w:type="gramEnd"/>
      <w:r w:rsidRPr="00024615">
        <w:rPr>
          <w:rStyle w:val="CommonTableChar"/>
          <w:rFonts w:ascii="Courier New" w:hAnsi="Courier New" w:cs="Courier New"/>
          <w:sz w:val="24"/>
          <w:szCs w:val="24"/>
        </w:rPr>
        <w:t xml:space="preserve"> </w:t>
      </w:r>
      <w:proofErr w:type="spellStart"/>
      <w:r w:rsidRPr="00024615">
        <w:rPr>
          <w:rStyle w:val="CommonTableChar"/>
          <w:rFonts w:ascii="Courier New" w:hAnsi="Courier New" w:cs="Courier New"/>
          <w:sz w:val="24"/>
          <w:szCs w:val="24"/>
        </w:rPr>
        <w:t>isAvailable</w:t>
      </w:r>
      <w:proofErr w:type="spellEnd"/>
      <w:r w:rsidRPr="00024615">
        <w:rPr>
          <w:rStyle w:val="CommonTableChar"/>
          <w:rFonts w:ascii="Courier New" w:hAnsi="Courier New" w:cs="Courier New"/>
          <w:sz w:val="24"/>
          <w:szCs w:val="24"/>
        </w:rPr>
        <w:t>()) {</w:t>
      </w:r>
    </w:p>
    <w:p w14:paraId="58A72658"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return;</w:t>
      </w:r>
    </w:p>
    <w:p w14:paraId="1F76EF7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30CE4901"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try {</w:t>
      </w:r>
    </w:p>
    <w:p w14:paraId="74D386D9"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w:t>
      </w:r>
      <w:proofErr w:type="spellStart"/>
      <w:r w:rsidRPr="00024615">
        <w:rPr>
          <w:rStyle w:val="CommonTableChar"/>
          <w:rFonts w:ascii="Courier New" w:hAnsi="Courier New" w:cs="Courier New"/>
          <w:sz w:val="24"/>
          <w:szCs w:val="24"/>
        </w:rPr>
        <w:t>Спрощ</w:t>
      </w:r>
      <w:proofErr w:type="spellEnd"/>
      <w:r w:rsidRPr="00024615">
        <w:rPr>
          <w:rStyle w:val="CommonTableChar"/>
          <w:rFonts w:ascii="Courier New" w:hAnsi="Courier New" w:cs="Courier New"/>
          <w:sz w:val="24"/>
          <w:szCs w:val="24"/>
        </w:rPr>
        <w:t>!!!</w:t>
      </w:r>
    </w:p>
    <w:p w14:paraId="71E92AB7"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 catch (e) {</w:t>
      </w:r>
    </w:p>
    <w:p w14:paraId="1918A04D"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roofErr w:type="gramStart"/>
      <w:r w:rsidRPr="00024615">
        <w:rPr>
          <w:rStyle w:val="CommonTableChar"/>
          <w:rFonts w:ascii="Courier New" w:hAnsi="Courier New" w:cs="Courier New"/>
          <w:sz w:val="24"/>
          <w:szCs w:val="24"/>
        </w:rPr>
        <w:t>print(</w:t>
      </w:r>
      <w:proofErr w:type="gramEnd"/>
      <w:r w:rsidRPr="00024615">
        <w:rPr>
          <w:rStyle w:val="CommonTableChar"/>
          <w:rFonts w:ascii="Courier New" w:hAnsi="Courier New" w:cs="Courier New"/>
          <w:sz w:val="24"/>
          <w:szCs w:val="24"/>
        </w:rPr>
        <w:t>'NFC error: $e');</w:t>
      </w:r>
    </w:p>
    <w:p w14:paraId="60CA5A26"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4DF15C24" w14:textId="77777777" w:rsidR="00024615" w:rsidRPr="00024615"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 xml:space="preserve">  }</w:t>
      </w:r>
    </w:p>
    <w:p w14:paraId="6CE9DDE2" w14:textId="3F689FFA" w:rsidR="00D63711" w:rsidRPr="008705A7" w:rsidRDefault="00024615" w:rsidP="00024615">
      <w:pPr>
        <w:pStyle w:val="Code"/>
        <w:rPr>
          <w:rStyle w:val="CommonTableChar"/>
          <w:rFonts w:ascii="Courier New" w:hAnsi="Courier New" w:cs="Courier New"/>
          <w:sz w:val="24"/>
          <w:szCs w:val="24"/>
        </w:rPr>
      </w:pPr>
      <w:r w:rsidRPr="00024615">
        <w:rPr>
          <w:rStyle w:val="CommonTableChar"/>
          <w:rFonts w:ascii="Courier New" w:hAnsi="Courier New" w:cs="Courier New"/>
          <w:sz w:val="24"/>
          <w:szCs w:val="24"/>
        </w:rPr>
        <w:t>}</w:t>
      </w:r>
    </w:p>
    <w:p w14:paraId="442BD592" w14:textId="62F20E20" w:rsidR="00D63711" w:rsidRDefault="00D63711" w:rsidP="00AC043C">
      <w:pPr>
        <w:pStyle w:val="CommonTable"/>
        <w:rPr>
          <w:rStyle w:val="CommonTableChar"/>
          <w:lang w:val="uk-UA"/>
        </w:rPr>
      </w:pPr>
    </w:p>
    <w:p w14:paraId="69C3E3B9" w14:textId="79CDF46A" w:rsidR="00D63711" w:rsidRPr="00AC043C" w:rsidRDefault="00D63711" w:rsidP="00D63711">
      <w:pPr>
        <w:pStyle w:val="Title2nd"/>
      </w:pPr>
      <w:r w:rsidRPr="00AC043C">
        <w:t>Б.</w:t>
      </w:r>
      <w:r w:rsidR="00DE5A8E">
        <w:rPr>
          <w:lang w:val="ru-RU"/>
        </w:rPr>
        <w:t>27</w:t>
      </w:r>
      <w:r w:rsidRPr="00AC043C">
        <w:t xml:space="preserve"> </w:t>
      </w:r>
      <w:proofErr w:type="spellStart"/>
      <w:r w:rsidR="006F75B8" w:rsidRPr="00AC043C">
        <w:rPr>
          <w:rStyle w:val="CommonTableChar"/>
          <w:lang w:val="uk-UA"/>
        </w:rPr>
        <w:t>user_provider.dart</w:t>
      </w:r>
      <w:proofErr w:type="spellEnd"/>
    </w:p>
    <w:p w14:paraId="1B04160A" w14:textId="25FF1DE4" w:rsidR="00D63711" w:rsidRPr="009852DD" w:rsidRDefault="009C7713" w:rsidP="00D63711">
      <w:pPr>
        <w:pStyle w:val="CommonTable"/>
        <w:rPr>
          <w:rStyle w:val="CommonTableChar"/>
          <w:lang w:val="uk-UA"/>
        </w:rPr>
      </w:pPr>
      <w:r w:rsidRPr="009C7713">
        <w:rPr>
          <w:rStyle w:val="CommonTableChar"/>
          <w:lang w:val="uk-UA"/>
        </w:rPr>
        <w:t>У цьому файлі реалізовано провайдер для управління станом користувача в застосунку</w:t>
      </w:r>
      <w:r w:rsidR="00D63711" w:rsidRPr="009852DD">
        <w:rPr>
          <w:rStyle w:val="CommonTableChar"/>
          <w:lang w:val="uk-UA"/>
        </w:rPr>
        <w:t>:</w:t>
      </w:r>
    </w:p>
    <w:p w14:paraId="07EF0CD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import '</w:t>
      </w:r>
      <w:proofErr w:type="spellStart"/>
      <w:proofErr w:type="gramStart"/>
      <w:r w:rsidRPr="006D539C">
        <w:rPr>
          <w:rStyle w:val="CommonTableChar"/>
          <w:rFonts w:ascii="Courier New" w:hAnsi="Courier New" w:cs="Courier New"/>
          <w:sz w:val="24"/>
          <w:szCs w:val="24"/>
        </w:rPr>
        <w:t>package:flutter</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material.dart</w:t>
      </w:r>
      <w:proofErr w:type="spellEnd"/>
      <w:proofErr w:type="gramEnd"/>
      <w:r w:rsidRPr="006D539C">
        <w:rPr>
          <w:rStyle w:val="CommonTableChar"/>
          <w:rFonts w:ascii="Courier New" w:hAnsi="Courier New" w:cs="Courier New"/>
          <w:sz w:val="24"/>
          <w:szCs w:val="24"/>
        </w:rPr>
        <w:t>';</w:t>
      </w:r>
    </w:p>
    <w:p w14:paraId="78CD85B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import '</w:t>
      </w:r>
      <w:proofErr w:type="spellStart"/>
      <w:proofErr w:type="gramStart"/>
      <w:r w:rsidRPr="006D539C">
        <w:rPr>
          <w:rStyle w:val="CommonTableChar"/>
          <w:rFonts w:ascii="Courier New" w:hAnsi="Courier New" w:cs="Courier New"/>
          <w:sz w:val="24"/>
          <w:szCs w:val="24"/>
        </w:rPr>
        <w:t>package:cloud_firestore</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cloud_firestore.dart</w:t>
      </w:r>
      <w:proofErr w:type="spellEnd"/>
      <w:proofErr w:type="gramEnd"/>
      <w:r w:rsidRPr="006D539C">
        <w:rPr>
          <w:rStyle w:val="CommonTableChar"/>
          <w:rFonts w:ascii="Courier New" w:hAnsi="Courier New" w:cs="Courier New"/>
          <w:sz w:val="24"/>
          <w:szCs w:val="24"/>
        </w:rPr>
        <w:t>';</w:t>
      </w:r>
    </w:p>
    <w:p w14:paraId="7F900BA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import '../models/</w:t>
      </w:r>
      <w:proofErr w:type="spellStart"/>
      <w:r w:rsidRPr="006D539C">
        <w:rPr>
          <w:rStyle w:val="CommonTableChar"/>
          <w:rFonts w:ascii="Courier New" w:hAnsi="Courier New" w:cs="Courier New"/>
          <w:sz w:val="24"/>
          <w:szCs w:val="24"/>
        </w:rPr>
        <w:t>user.dart</w:t>
      </w:r>
      <w:proofErr w:type="spellEnd"/>
      <w:r w:rsidRPr="006D539C">
        <w:rPr>
          <w:rStyle w:val="CommonTableChar"/>
          <w:rFonts w:ascii="Courier New" w:hAnsi="Courier New" w:cs="Courier New"/>
          <w:sz w:val="24"/>
          <w:szCs w:val="24"/>
        </w:rPr>
        <w:t>';</w:t>
      </w:r>
    </w:p>
    <w:p w14:paraId="541D0D9E" w14:textId="77777777" w:rsidR="006D539C" w:rsidRPr="006D539C" w:rsidRDefault="006D539C" w:rsidP="006D539C">
      <w:pPr>
        <w:pStyle w:val="Code"/>
        <w:rPr>
          <w:rStyle w:val="CommonTableChar"/>
          <w:rFonts w:ascii="Courier New" w:hAnsi="Courier New" w:cs="Courier New"/>
          <w:sz w:val="24"/>
          <w:szCs w:val="24"/>
        </w:rPr>
      </w:pPr>
    </w:p>
    <w:p w14:paraId="79A0468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class </w:t>
      </w:r>
      <w:proofErr w:type="spellStart"/>
      <w:r w:rsidRPr="006D539C">
        <w:rPr>
          <w:rStyle w:val="CommonTableChar"/>
          <w:rFonts w:ascii="Courier New" w:hAnsi="Courier New" w:cs="Courier New"/>
          <w:sz w:val="24"/>
          <w:szCs w:val="24"/>
        </w:rPr>
        <w:t>UserProvider</w:t>
      </w:r>
      <w:proofErr w:type="spellEnd"/>
      <w:r w:rsidRPr="006D539C">
        <w:rPr>
          <w:rStyle w:val="CommonTableChar"/>
          <w:rFonts w:ascii="Courier New" w:hAnsi="Courier New" w:cs="Courier New"/>
          <w:sz w:val="24"/>
          <w:szCs w:val="24"/>
        </w:rPr>
        <w:t xml:space="preserve"> extends </w:t>
      </w:r>
      <w:proofErr w:type="spellStart"/>
      <w:r w:rsidRPr="006D539C">
        <w:rPr>
          <w:rStyle w:val="CommonTableChar"/>
          <w:rFonts w:ascii="Courier New" w:hAnsi="Courier New" w:cs="Courier New"/>
          <w:sz w:val="24"/>
          <w:szCs w:val="24"/>
        </w:rPr>
        <w:t>ChangeNotifier</w:t>
      </w:r>
      <w:proofErr w:type="spellEnd"/>
      <w:r w:rsidRPr="006D539C">
        <w:rPr>
          <w:rStyle w:val="CommonTableChar"/>
          <w:rFonts w:ascii="Courier New" w:hAnsi="Courier New" w:cs="Courier New"/>
          <w:sz w:val="24"/>
          <w:szCs w:val="24"/>
        </w:rPr>
        <w:t xml:space="preserve"> {</w:t>
      </w:r>
    </w:p>
    <w:p w14:paraId="14BEAAF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w:t>
      </w:r>
    </w:p>
    <w:p w14:paraId="71B1C4B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_</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w:t>
      </w:r>
    </w:p>
    <w:p w14:paraId="4BD5359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_role;</w:t>
      </w:r>
    </w:p>
    <w:p w14:paraId="4D74CA6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_</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w:t>
      </w:r>
    </w:p>
    <w:p w14:paraId="14868DC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UserPermissions</w:t>
      </w:r>
      <w:proofErr w:type="spellEnd"/>
      <w:r w:rsidRPr="006D539C">
        <w:rPr>
          <w:rStyle w:val="CommonTableChar"/>
          <w:rFonts w:ascii="Courier New" w:hAnsi="Courier New" w:cs="Courier New"/>
          <w:sz w:val="24"/>
          <w:szCs w:val="24"/>
        </w:rPr>
        <w:t>? _permissions;</w:t>
      </w:r>
    </w:p>
    <w:p w14:paraId="08F96DB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_</w:t>
      </w:r>
      <w:proofErr w:type="spellStart"/>
      <w:r w:rsidRPr="006D539C">
        <w:rPr>
          <w:rStyle w:val="CommonTableChar"/>
          <w:rFonts w:ascii="Courier New" w:hAnsi="Courier New" w:cs="Courier New"/>
          <w:sz w:val="24"/>
          <w:szCs w:val="24"/>
        </w:rPr>
        <w:t>isLoading</w:t>
      </w:r>
      <w:proofErr w:type="spellEnd"/>
      <w:r w:rsidRPr="006D539C">
        <w:rPr>
          <w:rStyle w:val="CommonTableChar"/>
          <w:rFonts w:ascii="Courier New" w:hAnsi="Courier New" w:cs="Courier New"/>
          <w:sz w:val="24"/>
          <w:szCs w:val="24"/>
        </w:rPr>
        <w:t xml:space="preserve"> = false;</w:t>
      </w:r>
    </w:p>
    <w:p w14:paraId="63F2292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_initialized = false;</w:t>
      </w:r>
    </w:p>
    <w:p w14:paraId="5C2238D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_</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 xml:space="preserve"> = false;</w:t>
      </w:r>
    </w:p>
    <w:p w14:paraId="27EBE20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_</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 xml:space="preserve"> = false;</w:t>
      </w:r>
    </w:p>
    <w:p w14:paraId="1F4C0B4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get </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 xml:space="preserve"> =&gt; _</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w:t>
      </w:r>
    </w:p>
    <w:p w14:paraId="4359749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get </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=&gt;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w:t>
      </w:r>
    </w:p>
    <w:p w14:paraId="59DB925C"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get </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 xml:space="preserve"> =&gt; _</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w:t>
      </w:r>
    </w:p>
    <w:p w14:paraId="578ABFC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get role =&gt; _role;</w:t>
      </w:r>
    </w:p>
    <w:p w14:paraId="00EBB51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get </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 xml:space="preserve"> =&gt; _</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w:t>
      </w:r>
    </w:p>
    <w:p w14:paraId="6D8E3878"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UserPermissions</w:t>
      </w:r>
      <w:proofErr w:type="spellEnd"/>
      <w:r w:rsidRPr="006D539C">
        <w:rPr>
          <w:rStyle w:val="CommonTableChar"/>
          <w:rFonts w:ascii="Courier New" w:hAnsi="Courier New" w:cs="Courier New"/>
          <w:sz w:val="24"/>
          <w:szCs w:val="24"/>
        </w:rPr>
        <w:t>? get permissions =&gt; _permissions;</w:t>
      </w:r>
    </w:p>
    <w:p w14:paraId="041957F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get </w:t>
      </w:r>
      <w:proofErr w:type="spellStart"/>
      <w:r w:rsidRPr="006D539C">
        <w:rPr>
          <w:rStyle w:val="CommonTableChar"/>
          <w:rFonts w:ascii="Courier New" w:hAnsi="Courier New" w:cs="Courier New"/>
          <w:sz w:val="24"/>
          <w:szCs w:val="24"/>
        </w:rPr>
        <w:t>isLoading</w:t>
      </w:r>
      <w:proofErr w:type="spellEnd"/>
      <w:r w:rsidRPr="006D539C">
        <w:rPr>
          <w:rStyle w:val="CommonTableChar"/>
          <w:rFonts w:ascii="Courier New" w:hAnsi="Courier New" w:cs="Courier New"/>
          <w:sz w:val="24"/>
          <w:szCs w:val="24"/>
        </w:rPr>
        <w:t xml:space="preserve"> =&gt; _</w:t>
      </w:r>
      <w:proofErr w:type="spellStart"/>
      <w:r w:rsidRPr="006D539C">
        <w:rPr>
          <w:rStyle w:val="CommonTableChar"/>
          <w:rFonts w:ascii="Courier New" w:hAnsi="Courier New" w:cs="Courier New"/>
          <w:sz w:val="24"/>
          <w:szCs w:val="24"/>
        </w:rPr>
        <w:t>isLoading</w:t>
      </w:r>
      <w:proofErr w:type="spellEnd"/>
      <w:r w:rsidRPr="006D539C">
        <w:rPr>
          <w:rStyle w:val="CommonTableChar"/>
          <w:rFonts w:ascii="Courier New" w:hAnsi="Courier New" w:cs="Courier New"/>
          <w:sz w:val="24"/>
          <w:szCs w:val="24"/>
        </w:rPr>
        <w:t>;</w:t>
      </w:r>
    </w:p>
    <w:p w14:paraId="5B518F2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canUseChat</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canUseChat</w:t>
      </w:r>
      <w:proofErr w:type="spellEnd"/>
      <w:r w:rsidRPr="006D539C">
        <w:rPr>
          <w:rStyle w:val="CommonTableChar"/>
          <w:rFonts w:ascii="Courier New" w:hAnsi="Courier New" w:cs="Courier New"/>
          <w:sz w:val="24"/>
          <w:szCs w:val="24"/>
        </w:rPr>
        <w:t xml:space="preserve"> ?? true;</w:t>
      </w:r>
    </w:p>
    <w:p w14:paraId="62EDA9E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get </w:t>
      </w:r>
      <w:proofErr w:type="spellStart"/>
      <w:r w:rsidRPr="006D539C">
        <w:rPr>
          <w:rStyle w:val="CommonTableChar"/>
          <w:rFonts w:ascii="Courier New" w:hAnsi="Courier New" w:cs="Courier New"/>
          <w:sz w:val="24"/>
          <w:szCs w:val="24"/>
        </w:rPr>
        <w:t>isHeadOfFamily</w:t>
      </w:r>
      <w:proofErr w:type="spellEnd"/>
      <w:r w:rsidRPr="006D539C">
        <w:rPr>
          <w:rStyle w:val="CommonTableChar"/>
          <w:rFonts w:ascii="Courier New" w:hAnsi="Courier New" w:cs="Courier New"/>
          <w:sz w:val="24"/>
          <w:szCs w:val="24"/>
        </w:rPr>
        <w:t xml:space="preserve"> {</w:t>
      </w:r>
    </w:p>
    <w:p w14:paraId="529AE6F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return </w:t>
      </w:r>
      <w:proofErr w:type="spellStart"/>
      <w:r w:rsidRPr="006D539C">
        <w:rPr>
          <w:rStyle w:val="CommonTableChar"/>
          <w:rFonts w:ascii="Courier New" w:hAnsi="Courier New" w:cs="Courier New"/>
          <w:sz w:val="24"/>
          <w:szCs w:val="24"/>
        </w:rPr>
        <w:t>isAdmin</w:t>
      </w:r>
      <w:proofErr w:type="spellEnd"/>
      <w:r w:rsidRPr="006D539C">
        <w:rPr>
          <w:rStyle w:val="CommonTableChar"/>
          <w:rFonts w:ascii="Courier New" w:hAnsi="Courier New" w:cs="Courier New"/>
          <w:sz w:val="24"/>
          <w:szCs w:val="24"/>
        </w:rPr>
        <w:t xml:space="preserve"> || role == 'head';</w:t>
      </w:r>
    </w:p>
    <w:p w14:paraId="1B9C785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5CC161D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get </w:t>
      </w:r>
      <w:proofErr w:type="spellStart"/>
      <w:r w:rsidRPr="006D539C">
        <w:rPr>
          <w:rStyle w:val="CommonTableChar"/>
          <w:rFonts w:ascii="Courier New" w:hAnsi="Courier New" w:cs="Courier New"/>
          <w:sz w:val="24"/>
          <w:szCs w:val="24"/>
        </w:rPr>
        <w:t>isAdmin</w:t>
      </w:r>
      <w:proofErr w:type="spellEnd"/>
      <w:r w:rsidRPr="006D539C">
        <w:rPr>
          <w:rStyle w:val="CommonTableChar"/>
          <w:rFonts w:ascii="Courier New" w:hAnsi="Courier New" w:cs="Courier New"/>
          <w:sz w:val="24"/>
          <w:szCs w:val="24"/>
        </w:rPr>
        <w:t xml:space="preserve"> {</w:t>
      </w:r>
    </w:p>
    <w:p w14:paraId="01D2825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return role == 'admin';</w:t>
      </w:r>
    </w:p>
    <w:p w14:paraId="03DE2CC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7D688F7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get </w:t>
      </w:r>
      <w:proofErr w:type="spellStart"/>
      <w:r w:rsidRPr="006D539C">
        <w:rPr>
          <w:rStyle w:val="CommonTableChar"/>
          <w:rFonts w:ascii="Courier New" w:hAnsi="Courier New" w:cs="Courier New"/>
          <w:sz w:val="24"/>
          <w:szCs w:val="24"/>
        </w:rPr>
        <w:t>isChild</w:t>
      </w:r>
      <w:proofErr w:type="spellEnd"/>
      <w:r w:rsidRPr="006D539C">
        <w:rPr>
          <w:rStyle w:val="CommonTableChar"/>
          <w:rFonts w:ascii="Courier New" w:hAnsi="Courier New" w:cs="Courier New"/>
          <w:sz w:val="24"/>
          <w:szCs w:val="24"/>
        </w:rPr>
        <w:t xml:space="preserve"> =&gt; _role == 'child';</w:t>
      </w:r>
    </w:p>
    <w:p w14:paraId="2F55539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lastRenderedPageBreak/>
        <w:t xml:space="preserve">  bool get initialized =&gt; _initialized;</w:t>
      </w:r>
    </w:p>
    <w:p w14:paraId="7773AFF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get </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 xml:space="preserve"> =&gt; _</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w:t>
      </w:r>
    </w:p>
    <w:p w14:paraId="2C32DC8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String? </w:t>
      </w:r>
      <w:proofErr w:type="spellStart"/>
      <w:r w:rsidRPr="006D539C">
        <w:rPr>
          <w:rStyle w:val="CommonTableChar"/>
          <w:rFonts w:ascii="Courier New" w:hAnsi="Courier New" w:cs="Courier New"/>
          <w:sz w:val="24"/>
          <w:szCs w:val="24"/>
        </w:rPr>
        <w:t>selectedUserId</w:t>
      </w:r>
      <w:proofErr w:type="spellEnd"/>
      <w:r w:rsidRPr="006D539C">
        <w:rPr>
          <w:rStyle w:val="CommonTableChar"/>
          <w:rFonts w:ascii="Courier New" w:hAnsi="Courier New" w:cs="Courier New"/>
          <w:sz w:val="24"/>
          <w:szCs w:val="24"/>
        </w:rPr>
        <w:t xml:space="preserve"> = 'all';</w:t>
      </w:r>
    </w:p>
    <w:p w14:paraId="3643885A" w14:textId="77777777" w:rsidR="006D539C" w:rsidRPr="006D539C" w:rsidRDefault="006D539C" w:rsidP="006D539C">
      <w:pPr>
        <w:pStyle w:val="Code"/>
        <w:rPr>
          <w:rStyle w:val="CommonTableChar"/>
          <w:rFonts w:ascii="Courier New" w:hAnsi="Courier New" w:cs="Courier New"/>
          <w:sz w:val="24"/>
          <w:szCs w:val="24"/>
        </w:rPr>
      </w:pPr>
    </w:p>
    <w:p w14:paraId="57D2C5F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void </w:t>
      </w:r>
      <w:proofErr w:type="spellStart"/>
      <w:proofErr w:type="gramStart"/>
      <w:r w:rsidRPr="006D539C">
        <w:rPr>
          <w:rStyle w:val="CommonTableChar"/>
          <w:rFonts w:ascii="Courier New" w:hAnsi="Courier New" w:cs="Courier New"/>
          <w:sz w:val="24"/>
          <w:szCs w:val="24"/>
        </w:rPr>
        <w:t>setSelectedUserId</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xml:space="preserve">String </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w:t>
      </w:r>
    </w:p>
    <w:p w14:paraId="4C00F2A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selectedUserId</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w:t>
      </w:r>
    </w:p>
    <w:p w14:paraId="5B693E9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6F94005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1BDE4514" w14:textId="77777777" w:rsidR="006D539C" w:rsidRPr="006D539C" w:rsidRDefault="006D539C" w:rsidP="006D539C">
      <w:pPr>
        <w:pStyle w:val="Code"/>
        <w:rPr>
          <w:rStyle w:val="CommonTableChar"/>
          <w:rFonts w:ascii="Courier New" w:hAnsi="Courier New" w:cs="Courier New"/>
          <w:sz w:val="24"/>
          <w:szCs w:val="24"/>
        </w:rPr>
      </w:pPr>
    </w:p>
    <w:p w14:paraId="390CD5B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void </w:t>
      </w:r>
      <w:proofErr w:type="spellStart"/>
      <w:proofErr w:type="gramStart"/>
      <w:r w:rsidRPr="006D539C">
        <w:rPr>
          <w:rStyle w:val="CommonTableChar"/>
          <w:rFonts w:ascii="Courier New" w:hAnsi="Courier New" w:cs="Courier New"/>
          <w:sz w:val="24"/>
          <w:szCs w:val="24"/>
        </w:rPr>
        <w:t>setUserId</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xml:space="preserve">String? </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w:t>
      </w:r>
    </w:p>
    <w:p w14:paraId="3C7002A8"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w:t>
      </w:r>
      <w:proofErr w:type="spellStart"/>
      <w:proofErr w:type="gram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w:t>
      </w:r>
      <w:proofErr w:type="gram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w:t>
      </w:r>
    </w:p>
    <w:p w14:paraId="3022C8D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w:t>
      </w:r>
    </w:p>
    <w:p w14:paraId="417EAEF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spellStart"/>
      <w:proofErr w:type="gram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w:t>
      </w:r>
      <w:proofErr w:type="gramEnd"/>
      <w:r w:rsidRPr="006D539C">
        <w:rPr>
          <w:rStyle w:val="CommonTableChar"/>
          <w:rFonts w:ascii="Courier New" w:hAnsi="Courier New" w:cs="Courier New"/>
          <w:sz w:val="24"/>
          <w:szCs w:val="24"/>
        </w:rPr>
        <w:t>= null) {</w:t>
      </w:r>
    </w:p>
    <w:p w14:paraId="340B776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_initialized = false;</w:t>
      </w:r>
    </w:p>
    <w:p w14:paraId="36EF6D7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else {</w:t>
      </w:r>
    </w:p>
    <w:p w14:paraId="1A46AAD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proofErr w:type="gramStart"/>
      <w:r w:rsidRPr="006D539C">
        <w:rPr>
          <w:rStyle w:val="CommonTableChar"/>
          <w:rFonts w:ascii="Courier New" w:hAnsi="Courier New" w:cs="Courier New"/>
          <w:sz w:val="24"/>
          <w:szCs w:val="24"/>
        </w:rPr>
        <w:t>clearData</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2415FB8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7A5F9E6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414C6A8C"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2BA05F64" w14:textId="77777777" w:rsidR="006D539C" w:rsidRPr="006D539C" w:rsidRDefault="006D539C" w:rsidP="006D539C">
      <w:pPr>
        <w:pStyle w:val="Code"/>
        <w:rPr>
          <w:rStyle w:val="CommonTableChar"/>
          <w:rFonts w:ascii="Courier New" w:hAnsi="Courier New" w:cs="Courier New"/>
          <w:sz w:val="24"/>
          <w:szCs w:val="24"/>
        </w:rPr>
      </w:pPr>
    </w:p>
    <w:p w14:paraId="427853B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void _</w:t>
      </w:r>
      <w:proofErr w:type="spellStart"/>
      <w:proofErr w:type="gramStart"/>
      <w:r w:rsidRPr="006D539C">
        <w:rPr>
          <w:rStyle w:val="CommonTableChar"/>
          <w:rFonts w:ascii="Courier New" w:hAnsi="Courier New" w:cs="Courier New"/>
          <w:sz w:val="24"/>
          <w:szCs w:val="24"/>
        </w:rPr>
        <w:t>clearData</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w:t>
      </w:r>
    </w:p>
    <w:p w14:paraId="1D2FC1BC"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 xml:space="preserve"> = null;</w:t>
      </w:r>
    </w:p>
    <w:p w14:paraId="4C281C9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_role = null;</w:t>
      </w:r>
    </w:p>
    <w:p w14:paraId="39DEB2A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 xml:space="preserve"> = null;</w:t>
      </w:r>
    </w:p>
    <w:p w14:paraId="2F77FDD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_permissions = null;</w:t>
      </w:r>
    </w:p>
    <w:p w14:paraId="295301A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_initialized = false;</w:t>
      </w:r>
    </w:p>
    <w:p w14:paraId="7072E22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 xml:space="preserve"> = false;</w:t>
      </w:r>
    </w:p>
    <w:p w14:paraId="025B738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096C994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2641F7D8" w14:textId="77777777" w:rsidR="006D539C" w:rsidRPr="006D539C" w:rsidRDefault="006D539C" w:rsidP="006D539C">
      <w:pPr>
        <w:pStyle w:val="Code"/>
        <w:rPr>
          <w:rStyle w:val="CommonTableChar"/>
          <w:rFonts w:ascii="Courier New" w:hAnsi="Courier New" w:cs="Courier New"/>
          <w:sz w:val="24"/>
          <w:szCs w:val="24"/>
        </w:rPr>
      </w:pPr>
    </w:p>
    <w:p w14:paraId="4BCDCDE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Future&lt;bool&gt; </w:t>
      </w:r>
      <w:proofErr w:type="spellStart"/>
      <w:proofErr w:type="gramStart"/>
      <w:r w:rsidRPr="006D539C">
        <w:rPr>
          <w:rStyle w:val="CommonTableChar"/>
          <w:rFonts w:ascii="Courier New" w:hAnsi="Courier New" w:cs="Courier New"/>
          <w:sz w:val="24"/>
          <w:szCs w:val="24"/>
        </w:rPr>
        <w:t>checkSyncStatus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async {</w:t>
      </w:r>
    </w:p>
    <w:p w14:paraId="316133E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 null || _</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 xml:space="preserve"> == null) return false;</w:t>
      </w:r>
    </w:p>
    <w:p w14:paraId="7912102B" w14:textId="77777777" w:rsidR="006D539C" w:rsidRPr="006D539C" w:rsidRDefault="006D539C" w:rsidP="006D539C">
      <w:pPr>
        <w:pStyle w:val="Code"/>
        <w:rPr>
          <w:rStyle w:val="CommonTableChar"/>
          <w:rFonts w:ascii="Courier New" w:hAnsi="Courier New" w:cs="Courier New"/>
          <w:sz w:val="24"/>
          <w:szCs w:val="24"/>
        </w:rPr>
      </w:pPr>
    </w:p>
    <w:p w14:paraId="4503323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try {</w:t>
      </w:r>
    </w:p>
    <w:p w14:paraId="26AB284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final </w:t>
      </w:r>
      <w:proofErr w:type="spellStart"/>
      <w:r w:rsidRPr="006D539C">
        <w:rPr>
          <w:rStyle w:val="CommonTableChar"/>
          <w:rFonts w:ascii="Courier New" w:hAnsi="Courier New" w:cs="Courier New"/>
          <w:sz w:val="24"/>
          <w:szCs w:val="24"/>
        </w:rPr>
        <w:t>userDoc</w:t>
      </w:r>
      <w:proofErr w:type="spellEnd"/>
      <w:r w:rsidRPr="006D539C">
        <w:rPr>
          <w:rStyle w:val="CommonTableChar"/>
          <w:rFonts w:ascii="Courier New" w:hAnsi="Courier New" w:cs="Courier New"/>
          <w:sz w:val="24"/>
          <w:szCs w:val="24"/>
        </w:rPr>
        <w:t xml:space="preserve"> = await </w:t>
      </w:r>
      <w:proofErr w:type="gramStart"/>
      <w:r w:rsidRPr="006D539C">
        <w:rPr>
          <w:rStyle w:val="CommonTableChar"/>
          <w:rFonts w:ascii="Courier New" w:hAnsi="Courier New" w:cs="Courier New"/>
          <w:sz w:val="24"/>
          <w:szCs w:val="24"/>
        </w:rPr>
        <w:t>FirebaseFirestore.instance.collection</w:t>
      </w:r>
      <w:proofErr w:type="gramEnd"/>
      <w:r w:rsidRPr="006D539C">
        <w:rPr>
          <w:rStyle w:val="CommonTableChar"/>
          <w:rFonts w:ascii="Courier New" w:hAnsi="Courier New" w:cs="Courier New"/>
          <w:sz w:val="24"/>
          <w:szCs w:val="24"/>
        </w:rPr>
        <w:t>('users').doc(_userId).get();</w:t>
      </w:r>
    </w:p>
    <w:p w14:paraId="0F35D928"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gramStart"/>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userDoc.exists</w:t>
      </w:r>
      <w:proofErr w:type="spellEnd"/>
      <w:proofErr w:type="gramEnd"/>
      <w:r w:rsidRPr="006D539C">
        <w:rPr>
          <w:rStyle w:val="CommonTableChar"/>
          <w:rFonts w:ascii="Courier New" w:hAnsi="Courier New" w:cs="Courier New"/>
          <w:sz w:val="24"/>
          <w:szCs w:val="24"/>
        </w:rPr>
        <w:t>) return false;</w:t>
      </w:r>
    </w:p>
    <w:p w14:paraId="1FD89C70" w14:textId="77777777" w:rsidR="006D539C" w:rsidRPr="006D539C" w:rsidRDefault="006D539C" w:rsidP="006D539C">
      <w:pPr>
        <w:pStyle w:val="Code"/>
        <w:rPr>
          <w:rStyle w:val="CommonTableChar"/>
          <w:rFonts w:ascii="Courier New" w:hAnsi="Courier New" w:cs="Courier New"/>
          <w:sz w:val="24"/>
          <w:szCs w:val="24"/>
        </w:rPr>
      </w:pPr>
    </w:p>
    <w:p w14:paraId="53F6446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final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userDoc.data</w:t>
      </w:r>
      <w:proofErr w:type="spellEnd"/>
      <w:r w:rsidRPr="006D539C">
        <w:rPr>
          <w:rStyle w:val="CommonTableChar"/>
          <w:rFonts w:ascii="Courier New" w:hAnsi="Courier New" w:cs="Courier New"/>
          <w:sz w:val="24"/>
          <w:szCs w:val="24"/>
        </w:rPr>
        <w:t>();</w:t>
      </w:r>
    </w:p>
    <w:p w14:paraId="29AB542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 xml:space="preserve"> == null) return false;</w:t>
      </w:r>
    </w:p>
    <w:p w14:paraId="2CC908A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lastSync</w:t>
      </w:r>
      <w:proofErr w:type="spellEnd"/>
      <w:r w:rsidRPr="006D539C">
        <w:rPr>
          <w:rStyle w:val="CommonTableChar"/>
          <w:rFonts w:ascii="Courier New" w:hAnsi="Courier New" w:cs="Courier New"/>
          <w:sz w:val="24"/>
          <w:szCs w:val="24"/>
        </w:rPr>
        <w:t>'</w:t>
      </w:r>
      <w:proofErr w:type="gramStart"/>
      <w:r w:rsidRPr="006D539C">
        <w:rPr>
          <w:rStyle w:val="CommonTableChar"/>
          <w:rFonts w:ascii="Courier New" w:hAnsi="Courier New" w:cs="Courier New"/>
          <w:sz w:val="24"/>
          <w:szCs w:val="24"/>
        </w:rPr>
        <w:t>] !</w:t>
      </w:r>
      <w:proofErr w:type="gramEnd"/>
      <w:r w:rsidRPr="006D539C">
        <w:rPr>
          <w:rStyle w:val="CommonTableChar"/>
          <w:rFonts w:ascii="Courier New" w:hAnsi="Courier New" w:cs="Courier New"/>
          <w:sz w:val="24"/>
          <w:szCs w:val="24"/>
        </w:rPr>
        <w:t>= null;</w:t>
      </w:r>
    </w:p>
    <w:p w14:paraId="375CF0D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0391291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return _</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w:t>
      </w:r>
    </w:p>
    <w:p w14:paraId="72E2839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catch (e) {</w:t>
      </w:r>
    </w:p>
    <w:p w14:paraId="76E00E9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gramStart"/>
      <w:r w:rsidRPr="006D539C">
        <w:rPr>
          <w:rStyle w:val="CommonTableChar"/>
          <w:rFonts w:ascii="Courier New" w:hAnsi="Courier New" w:cs="Courier New"/>
          <w:sz w:val="24"/>
          <w:szCs w:val="24"/>
        </w:rPr>
        <w:t>print(</w:t>
      </w:r>
      <w:proofErr w:type="gram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Помилка</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перевірки</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синхронізації</w:t>
      </w:r>
      <w:proofErr w:type="spellEnd"/>
      <w:r w:rsidRPr="006D539C">
        <w:rPr>
          <w:rStyle w:val="CommonTableChar"/>
          <w:rFonts w:ascii="Courier New" w:hAnsi="Courier New" w:cs="Courier New"/>
          <w:sz w:val="24"/>
          <w:szCs w:val="24"/>
        </w:rPr>
        <w:t>: $e');</w:t>
      </w:r>
    </w:p>
    <w:p w14:paraId="0C9C170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return false;</w:t>
      </w:r>
    </w:p>
    <w:p w14:paraId="5B2BA06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33B6B41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0326BFAE" w14:textId="77777777" w:rsidR="006D539C" w:rsidRPr="006D539C" w:rsidRDefault="006D539C" w:rsidP="006D539C">
      <w:pPr>
        <w:pStyle w:val="Code"/>
        <w:rPr>
          <w:rStyle w:val="CommonTableChar"/>
          <w:rFonts w:ascii="Courier New" w:hAnsi="Courier New" w:cs="Courier New"/>
          <w:sz w:val="24"/>
          <w:szCs w:val="24"/>
        </w:rPr>
      </w:pPr>
    </w:p>
    <w:p w14:paraId="00941EF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Future&lt;void&gt; </w:t>
      </w:r>
      <w:proofErr w:type="spellStart"/>
      <w:proofErr w:type="gramStart"/>
      <w:r w:rsidRPr="006D539C">
        <w:rPr>
          <w:rStyle w:val="CommonTableChar"/>
          <w:rFonts w:ascii="Courier New" w:hAnsi="Courier New" w:cs="Courier New"/>
          <w:sz w:val="24"/>
          <w:szCs w:val="24"/>
        </w:rPr>
        <w:t>setUseGeoLocation</w:t>
      </w:r>
      <w:proofErr w:type="spellEnd"/>
      <w:r w:rsidRPr="006D539C">
        <w:rPr>
          <w:rStyle w:val="CommonTableChar"/>
          <w:rFonts w:ascii="Courier New" w:hAnsi="Courier New" w:cs="Courier New"/>
          <w:sz w:val="24"/>
          <w:szCs w:val="24"/>
        </w:rPr>
        <w:t>(</w:t>
      </w:r>
      <w:proofErr w:type="spellStart"/>
      <w:proofErr w:type="gramEnd"/>
      <w:r w:rsidRPr="006D539C">
        <w:rPr>
          <w:rStyle w:val="CommonTableChar"/>
          <w:rFonts w:ascii="Courier New" w:hAnsi="Courier New" w:cs="Courier New"/>
          <w:sz w:val="24"/>
          <w:szCs w:val="24"/>
        </w:rPr>
        <w:t>bool</w:t>
      </w:r>
      <w:proofErr w:type="spellEnd"/>
      <w:r w:rsidRPr="006D539C">
        <w:rPr>
          <w:rStyle w:val="CommonTableChar"/>
          <w:rFonts w:ascii="Courier New" w:hAnsi="Courier New" w:cs="Courier New"/>
          <w:sz w:val="24"/>
          <w:szCs w:val="24"/>
        </w:rPr>
        <w:t xml:space="preserve"> value) async {</w:t>
      </w:r>
    </w:p>
    <w:p w14:paraId="4D75091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 null) return;</w:t>
      </w:r>
    </w:p>
    <w:p w14:paraId="1DEB28B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lastRenderedPageBreak/>
        <w:t xml:space="preserve">    try {</w:t>
      </w:r>
    </w:p>
    <w:p w14:paraId="6184FDD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await </w:t>
      </w:r>
      <w:proofErr w:type="gramStart"/>
      <w:r w:rsidRPr="006D539C">
        <w:rPr>
          <w:rStyle w:val="CommonTableChar"/>
          <w:rFonts w:ascii="Courier New" w:hAnsi="Courier New" w:cs="Courier New"/>
          <w:sz w:val="24"/>
          <w:szCs w:val="24"/>
        </w:rPr>
        <w:t>FirebaseFirestore.instance.collection</w:t>
      </w:r>
      <w:proofErr w:type="gramEnd"/>
      <w:r w:rsidRPr="006D539C">
        <w:rPr>
          <w:rStyle w:val="CommonTableChar"/>
          <w:rFonts w:ascii="Courier New" w:hAnsi="Courier New" w:cs="Courier New"/>
          <w:sz w:val="24"/>
          <w:szCs w:val="24"/>
        </w:rPr>
        <w:t>('users').doc(_userId).update({</w:t>
      </w:r>
    </w:p>
    <w:p w14:paraId="460C193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 value,</w:t>
      </w:r>
    </w:p>
    <w:p w14:paraId="5931596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5540BF1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 xml:space="preserve"> = value;</w:t>
      </w:r>
    </w:p>
    <w:p w14:paraId="2FF0491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3031193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catch (e) {</w:t>
      </w:r>
    </w:p>
    <w:p w14:paraId="66A0A08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gramStart"/>
      <w:r w:rsidRPr="006D539C">
        <w:rPr>
          <w:rStyle w:val="CommonTableChar"/>
          <w:rFonts w:ascii="Courier New" w:hAnsi="Courier New" w:cs="Courier New"/>
          <w:sz w:val="24"/>
          <w:szCs w:val="24"/>
        </w:rPr>
        <w:t>print(</w:t>
      </w:r>
      <w:proofErr w:type="gram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Помилка</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оновлення</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налаштувань</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геолокації</w:t>
      </w:r>
      <w:proofErr w:type="spellEnd"/>
      <w:r w:rsidRPr="006D539C">
        <w:rPr>
          <w:rStyle w:val="CommonTableChar"/>
          <w:rFonts w:ascii="Courier New" w:hAnsi="Courier New" w:cs="Courier New"/>
          <w:sz w:val="24"/>
          <w:szCs w:val="24"/>
        </w:rPr>
        <w:t>: $e');</w:t>
      </w:r>
    </w:p>
    <w:p w14:paraId="3B3C380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103F747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6D62B01F" w14:textId="77777777" w:rsidR="006D539C" w:rsidRPr="006D539C" w:rsidRDefault="006D539C" w:rsidP="006D539C">
      <w:pPr>
        <w:pStyle w:val="Code"/>
        <w:rPr>
          <w:rStyle w:val="CommonTableChar"/>
          <w:rFonts w:ascii="Courier New" w:hAnsi="Courier New" w:cs="Courier New"/>
          <w:sz w:val="24"/>
          <w:szCs w:val="24"/>
        </w:rPr>
      </w:pPr>
    </w:p>
    <w:p w14:paraId="7E0B816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isAdmin</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w:t>
      </w:r>
    </w:p>
    <w:p w14:paraId="1A6F6AA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gramStart"/>
      <w:r w:rsidRPr="006D539C">
        <w:rPr>
          <w:rStyle w:val="CommonTableChar"/>
          <w:rFonts w:ascii="Courier New" w:hAnsi="Courier New" w:cs="Courier New"/>
          <w:sz w:val="24"/>
          <w:szCs w:val="24"/>
        </w:rPr>
        <w:t>/  return</w:t>
      </w:r>
      <w:proofErr w:type="gramEnd"/>
      <w:r w:rsidRPr="006D539C">
        <w:rPr>
          <w:rStyle w:val="CommonTableChar"/>
          <w:rFonts w:ascii="Courier New" w:hAnsi="Courier New" w:cs="Courier New"/>
          <w:sz w:val="24"/>
          <w:szCs w:val="24"/>
        </w:rPr>
        <w:t xml:space="preserve"> _role == 'admin';</w:t>
      </w:r>
    </w:p>
    <w:p w14:paraId="3F5AC78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18A67259" w14:textId="77777777" w:rsidR="006D539C" w:rsidRPr="006D539C" w:rsidRDefault="006D539C" w:rsidP="006D539C">
      <w:pPr>
        <w:pStyle w:val="Code"/>
        <w:rPr>
          <w:rStyle w:val="CommonTableChar"/>
          <w:rFonts w:ascii="Courier New" w:hAnsi="Courier New" w:cs="Courier New"/>
          <w:sz w:val="24"/>
          <w:szCs w:val="24"/>
        </w:rPr>
      </w:pPr>
    </w:p>
    <w:p w14:paraId="447D790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Future&lt;void&gt; </w:t>
      </w:r>
      <w:proofErr w:type="gramStart"/>
      <w:r w:rsidRPr="006D539C">
        <w:rPr>
          <w:rStyle w:val="CommonTableChar"/>
          <w:rFonts w:ascii="Courier New" w:hAnsi="Courier New" w:cs="Courier New"/>
          <w:sz w:val="24"/>
          <w:szCs w:val="24"/>
        </w:rPr>
        <w:t>initialize(</w:t>
      </w:r>
      <w:proofErr w:type="gramEnd"/>
      <w:r w:rsidRPr="006D539C">
        <w:rPr>
          <w:rStyle w:val="CommonTableChar"/>
          <w:rFonts w:ascii="Courier New" w:hAnsi="Courier New" w:cs="Courier New"/>
          <w:sz w:val="24"/>
          <w:szCs w:val="24"/>
        </w:rPr>
        <w:t>) async {</w:t>
      </w:r>
    </w:p>
    <w:p w14:paraId="1C99D4D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w:t>
      </w:r>
      <w:proofErr w:type="spellStart"/>
      <w:proofErr w:type="gram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w:t>
      </w:r>
      <w:proofErr w:type="gramEnd"/>
      <w:r w:rsidRPr="006D539C">
        <w:rPr>
          <w:rStyle w:val="CommonTableChar"/>
          <w:rFonts w:ascii="Courier New" w:hAnsi="Courier New" w:cs="Courier New"/>
          <w:sz w:val="24"/>
          <w:szCs w:val="24"/>
        </w:rPr>
        <w:t>= null &amp;&amp; !_initialized) {</w:t>
      </w:r>
    </w:p>
    <w:p w14:paraId="548641B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await _</w:t>
      </w:r>
      <w:proofErr w:type="spellStart"/>
      <w:proofErr w:type="gramStart"/>
      <w:r w:rsidRPr="006D539C">
        <w:rPr>
          <w:rStyle w:val="CommonTableChar"/>
          <w:rFonts w:ascii="Courier New" w:hAnsi="Courier New" w:cs="Courier New"/>
          <w:sz w:val="24"/>
          <w:szCs w:val="24"/>
        </w:rPr>
        <w:t>loadUserData</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3D9524D6"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1DB3078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78347B17" w14:textId="77777777" w:rsidR="006D539C" w:rsidRPr="006D539C" w:rsidRDefault="006D539C" w:rsidP="006D539C">
      <w:pPr>
        <w:pStyle w:val="Code"/>
        <w:rPr>
          <w:rStyle w:val="CommonTableChar"/>
          <w:rFonts w:ascii="Courier New" w:hAnsi="Courier New" w:cs="Courier New"/>
          <w:sz w:val="24"/>
          <w:szCs w:val="24"/>
        </w:rPr>
      </w:pPr>
    </w:p>
    <w:p w14:paraId="1063124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Future&lt;void&gt; </w:t>
      </w:r>
      <w:proofErr w:type="spellStart"/>
      <w:proofErr w:type="gramStart"/>
      <w:r w:rsidRPr="006D539C">
        <w:rPr>
          <w:rStyle w:val="CommonTableChar"/>
          <w:rFonts w:ascii="Courier New" w:hAnsi="Courier New" w:cs="Courier New"/>
          <w:sz w:val="24"/>
          <w:szCs w:val="24"/>
        </w:rPr>
        <w:t>setRole</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String role) async {</w:t>
      </w:r>
    </w:p>
    <w:p w14:paraId="43C0D71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_role = role;</w:t>
      </w:r>
    </w:p>
    <w:p w14:paraId="5807F75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44A81BE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0043EE60" w14:textId="77777777" w:rsidR="006D539C" w:rsidRPr="006D539C" w:rsidRDefault="006D539C" w:rsidP="006D539C">
      <w:pPr>
        <w:pStyle w:val="Code"/>
        <w:rPr>
          <w:rStyle w:val="CommonTableChar"/>
          <w:rFonts w:ascii="Courier New" w:hAnsi="Courier New" w:cs="Courier New"/>
          <w:sz w:val="24"/>
          <w:szCs w:val="24"/>
        </w:rPr>
      </w:pPr>
    </w:p>
    <w:p w14:paraId="491C90D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Future&lt;void&gt; </w:t>
      </w:r>
      <w:proofErr w:type="spellStart"/>
      <w:proofErr w:type="gramStart"/>
      <w:r w:rsidRPr="006D539C">
        <w:rPr>
          <w:rStyle w:val="CommonTableChar"/>
          <w:rFonts w:ascii="Courier New" w:hAnsi="Courier New" w:cs="Courier New"/>
          <w:sz w:val="24"/>
          <w:szCs w:val="24"/>
        </w:rPr>
        <w:t>updateDisplayName</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String name) async {</w:t>
      </w:r>
    </w:p>
    <w:p w14:paraId="67EDA29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 null) return;</w:t>
      </w:r>
    </w:p>
    <w:p w14:paraId="2284115E" w14:textId="77777777" w:rsidR="006D539C" w:rsidRPr="006D539C" w:rsidRDefault="006D539C" w:rsidP="006D539C">
      <w:pPr>
        <w:pStyle w:val="Code"/>
        <w:rPr>
          <w:rStyle w:val="CommonTableChar"/>
          <w:rFonts w:ascii="Courier New" w:hAnsi="Courier New" w:cs="Courier New"/>
          <w:sz w:val="24"/>
          <w:szCs w:val="24"/>
        </w:rPr>
      </w:pPr>
    </w:p>
    <w:p w14:paraId="3F9AFCB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try {</w:t>
      </w:r>
    </w:p>
    <w:p w14:paraId="37DCFF5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await </w:t>
      </w:r>
      <w:proofErr w:type="gramStart"/>
      <w:r w:rsidRPr="006D539C">
        <w:rPr>
          <w:rStyle w:val="CommonTableChar"/>
          <w:rFonts w:ascii="Courier New" w:hAnsi="Courier New" w:cs="Courier New"/>
          <w:sz w:val="24"/>
          <w:szCs w:val="24"/>
        </w:rPr>
        <w:t>FirebaseFirestore.instance.collection</w:t>
      </w:r>
      <w:proofErr w:type="gramEnd"/>
      <w:r w:rsidRPr="006D539C">
        <w:rPr>
          <w:rStyle w:val="CommonTableChar"/>
          <w:rFonts w:ascii="Courier New" w:hAnsi="Courier New" w:cs="Courier New"/>
          <w:sz w:val="24"/>
          <w:szCs w:val="24"/>
        </w:rPr>
        <w:t>('users').doc(_userId).update({</w:t>
      </w:r>
    </w:p>
    <w:p w14:paraId="343BD1A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 name,</w:t>
      </w:r>
    </w:p>
    <w:p w14:paraId="75E66D2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23F62C3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 xml:space="preserve"> = name;</w:t>
      </w:r>
    </w:p>
    <w:p w14:paraId="360AF28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5D07EA6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catch (e) {</w:t>
      </w:r>
    </w:p>
    <w:p w14:paraId="13B77F4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gramStart"/>
      <w:r w:rsidRPr="006D539C">
        <w:rPr>
          <w:rStyle w:val="CommonTableChar"/>
          <w:rFonts w:ascii="Courier New" w:hAnsi="Courier New" w:cs="Courier New"/>
          <w:sz w:val="24"/>
          <w:szCs w:val="24"/>
        </w:rPr>
        <w:t>print(</w:t>
      </w:r>
      <w:proofErr w:type="gram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Ошибка</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обновления</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имени</w:t>
      </w:r>
      <w:proofErr w:type="spellEnd"/>
      <w:r w:rsidRPr="006D539C">
        <w:rPr>
          <w:rStyle w:val="CommonTableChar"/>
          <w:rFonts w:ascii="Courier New" w:hAnsi="Courier New" w:cs="Courier New"/>
          <w:sz w:val="24"/>
          <w:szCs w:val="24"/>
        </w:rPr>
        <w:t>: $e');</w:t>
      </w:r>
    </w:p>
    <w:p w14:paraId="019B94A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48A3734F"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418B7BF6" w14:textId="77777777" w:rsidR="006D539C" w:rsidRPr="006D539C" w:rsidRDefault="006D539C" w:rsidP="006D539C">
      <w:pPr>
        <w:pStyle w:val="Code"/>
        <w:rPr>
          <w:rStyle w:val="CommonTableChar"/>
          <w:rFonts w:ascii="Courier New" w:hAnsi="Courier New" w:cs="Courier New"/>
          <w:sz w:val="24"/>
          <w:szCs w:val="24"/>
        </w:rPr>
      </w:pPr>
    </w:p>
    <w:p w14:paraId="1F1F5EA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Future&lt;void&gt; _</w:t>
      </w:r>
      <w:proofErr w:type="spellStart"/>
      <w:proofErr w:type="gramStart"/>
      <w:r w:rsidRPr="006D539C">
        <w:rPr>
          <w:rStyle w:val="CommonTableChar"/>
          <w:rFonts w:ascii="Courier New" w:hAnsi="Courier New" w:cs="Courier New"/>
          <w:sz w:val="24"/>
          <w:szCs w:val="24"/>
        </w:rPr>
        <w:t>loadUserData</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async {</w:t>
      </w:r>
    </w:p>
    <w:p w14:paraId="117E7DF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try {</w:t>
      </w:r>
    </w:p>
    <w:p w14:paraId="3CB42688"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final </w:t>
      </w:r>
      <w:proofErr w:type="spellStart"/>
      <w:r w:rsidRPr="006D539C">
        <w:rPr>
          <w:rStyle w:val="CommonTableChar"/>
          <w:rFonts w:ascii="Courier New" w:hAnsi="Courier New" w:cs="Courier New"/>
          <w:sz w:val="24"/>
          <w:szCs w:val="24"/>
        </w:rPr>
        <w:t>userDoc</w:t>
      </w:r>
      <w:proofErr w:type="spellEnd"/>
      <w:r w:rsidRPr="006D539C">
        <w:rPr>
          <w:rStyle w:val="CommonTableChar"/>
          <w:rFonts w:ascii="Courier New" w:hAnsi="Courier New" w:cs="Courier New"/>
          <w:sz w:val="24"/>
          <w:szCs w:val="24"/>
        </w:rPr>
        <w:t xml:space="preserve"> = await </w:t>
      </w:r>
      <w:proofErr w:type="gramStart"/>
      <w:r w:rsidRPr="006D539C">
        <w:rPr>
          <w:rStyle w:val="CommonTableChar"/>
          <w:rFonts w:ascii="Courier New" w:hAnsi="Courier New" w:cs="Courier New"/>
          <w:sz w:val="24"/>
          <w:szCs w:val="24"/>
        </w:rPr>
        <w:t>FirebaseFirestore.instance.collection</w:t>
      </w:r>
      <w:proofErr w:type="gramEnd"/>
      <w:r w:rsidRPr="006D539C">
        <w:rPr>
          <w:rStyle w:val="CommonTableChar"/>
          <w:rFonts w:ascii="Courier New" w:hAnsi="Courier New" w:cs="Courier New"/>
          <w:sz w:val="24"/>
          <w:szCs w:val="24"/>
        </w:rPr>
        <w:t>('users').doc(_userId).get();</w:t>
      </w:r>
    </w:p>
    <w:p w14:paraId="6636FE2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spellStart"/>
      <w:r w:rsidRPr="006D539C">
        <w:rPr>
          <w:rStyle w:val="CommonTableChar"/>
          <w:rFonts w:ascii="Courier New" w:hAnsi="Courier New" w:cs="Courier New"/>
          <w:sz w:val="24"/>
          <w:szCs w:val="24"/>
        </w:rPr>
        <w:t>userDoc.exists</w:t>
      </w:r>
      <w:proofErr w:type="spellEnd"/>
      <w:r w:rsidRPr="006D539C">
        <w:rPr>
          <w:rStyle w:val="CommonTableChar"/>
          <w:rFonts w:ascii="Courier New" w:hAnsi="Courier New" w:cs="Courier New"/>
          <w:sz w:val="24"/>
          <w:szCs w:val="24"/>
        </w:rPr>
        <w:t>) {</w:t>
      </w:r>
    </w:p>
    <w:p w14:paraId="66C11AB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final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userDoc.data</w:t>
      </w:r>
      <w:proofErr w:type="spellEnd"/>
      <w:r w:rsidRPr="006D539C">
        <w:rPr>
          <w:rStyle w:val="CommonTableChar"/>
          <w:rFonts w:ascii="Courier New" w:hAnsi="Courier New" w:cs="Courier New"/>
          <w:sz w:val="24"/>
          <w:szCs w:val="24"/>
        </w:rPr>
        <w:t>();</w:t>
      </w:r>
    </w:p>
    <w:p w14:paraId="192A1A86"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spellStart"/>
      <w:proofErr w:type="gram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 xml:space="preserve"> !</w:t>
      </w:r>
      <w:proofErr w:type="gramEnd"/>
      <w:r w:rsidRPr="006D539C">
        <w:rPr>
          <w:rStyle w:val="CommonTableChar"/>
          <w:rFonts w:ascii="Courier New" w:hAnsi="Courier New" w:cs="Courier New"/>
          <w:sz w:val="24"/>
          <w:szCs w:val="24"/>
        </w:rPr>
        <w:t>= null) {</w:t>
      </w:r>
    </w:p>
    <w:p w14:paraId="7F4843D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lastRenderedPageBreak/>
        <w:t xml:space="preserve">          _</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useGeoLocation</w:t>
      </w:r>
      <w:proofErr w:type="spellEnd"/>
      <w:r w:rsidRPr="006D539C">
        <w:rPr>
          <w:rStyle w:val="CommonTableChar"/>
          <w:rFonts w:ascii="Courier New" w:hAnsi="Courier New" w:cs="Courier New"/>
          <w:sz w:val="24"/>
          <w:szCs w:val="24"/>
        </w:rPr>
        <w:t>'] ?? false;</w:t>
      </w:r>
    </w:p>
    <w:p w14:paraId="125EB186"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55CD1A4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3874E86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catch (e) {</w:t>
      </w:r>
    </w:p>
    <w:p w14:paraId="7804D1D8"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gramStart"/>
      <w:r w:rsidRPr="006D539C">
        <w:rPr>
          <w:rStyle w:val="CommonTableChar"/>
          <w:rFonts w:ascii="Courier New" w:hAnsi="Courier New" w:cs="Courier New"/>
          <w:sz w:val="24"/>
          <w:szCs w:val="24"/>
        </w:rPr>
        <w:t>print(</w:t>
      </w:r>
      <w:proofErr w:type="gram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Помилка</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отримання</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налаштувань</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геолокації</w:t>
      </w:r>
      <w:proofErr w:type="spellEnd"/>
      <w:r w:rsidRPr="006D539C">
        <w:rPr>
          <w:rStyle w:val="CommonTableChar"/>
          <w:rFonts w:ascii="Courier New" w:hAnsi="Courier New" w:cs="Courier New"/>
          <w:sz w:val="24"/>
          <w:szCs w:val="24"/>
        </w:rPr>
        <w:t>: $e');</w:t>
      </w:r>
    </w:p>
    <w:p w14:paraId="6BF3332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6BFEE17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w:t>
      </w:r>
      <w:proofErr w:type="spellStart"/>
      <w:r w:rsidRPr="006D539C">
        <w:rPr>
          <w:rStyle w:val="CommonTableChar"/>
          <w:rFonts w:ascii="Courier New" w:hAnsi="Courier New" w:cs="Courier New"/>
          <w:sz w:val="24"/>
          <w:szCs w:val="24"/>
        </w:rPr>
        <w:t>userId</w:t>
      </w:r>
      <w:proofErr w:type="spellEnd"/>
      <w:r w:rsidRPr="006D539C">
        <w:rPr>
          <w:rStyle w:val="CommonTableChar"/>
          <w:rFonts w:ascii="Courier New" w:hAnsi="Courier New" w:cs="Courier New"/>
          <w:sz w:val="24"/>
          <w:szCs w:val="24"/>
        </w:rPr>
        <w:t xml:space="preserve"> == null) return;</w:t>
      </w:r>
    </w:p>
    <w:p w14:paraId="2C1BB0C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isLoading</w:t>
      </w:r>
      <w:proofErr w:type="spellEnd"/>
      <w:r w:rsidRPr="006D539C">
        <w:rPr>
          <w:rStyle w:val="CommonTableChar"/>
          <w:rFonts w:ascii="Courier New" w:hAnsi="Courier New" w:cs="Courier New"/>
          <w:sz w:val="24"/>
          <w:szCs w:val="24"/>
        </w:rPr>
        <w:t xml:space="preserve"> = true;</w:t>
      </w:r>
    </w:p>
    <w:p w14:paraId="3D58839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07BD7A3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try {</w:t>
      </w:r>
    </w:p>
    <w:p w14:paraId="0B0696E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final </w:t>
      </w:r>
      <w:proofErr w:type="spellStart"/>
      <w:r w:rsidRPr="006D539C">
        <w:rPr>
          <w:rStyle w:val="CommonTableChar"/>
          <w:rFonts w:ascii="Courier New" w:hAnsi="Courier New" w:cs="Courier New"/>
          <w:sz w:val="24"/>
          <w:szCs w:val="24"/>
        </w:rPr>
        <w:t>userDoc</w:t>
      </w:r>
      <w:proofErr w:type="spellEnd"/>
      <w:r w:rsidRPr="006D539C">
        <w:rPr>
          <w:rStyle w:val="CommonTableChar"/>
          <w:rFonts w:ascii="Courier New" w:hAnsi="Courier New" w:cs="Courier New"/>
          <w:sz w:val="24"/>
          <w:szCs w:val="24"/>
        </w:rPr>
        <w:t xml:space="preserve"> = await </w:t>
      </w:r>
      <w:proofErr w:type="gramStart"/>
      <w:r w:rsidRPr="006D539C">
        <w:rPr>
          <w:rStyle w:val="CommonTableChar"/>
          <w:rFonts w:ascii="Courier New" w:hAnsi="Courier New" w:cs="Courier New"/>
          <w:sz w:val="24"/>
          <w:szCs w:val="24"/>
        </w:rPr>
        <w:t>FirebaseFirestore.instance.collection</w:t>
      </w:r>
      <w:proofErr w:type="gramEnd"/>
      <w:r w:rsidRPr="006D539C">
        <w:rPr>
          <w:rStyle w:val="CommonTableChar"/>
          <w:rFonts w:ascii="Courier New" w:hAnsi="Courier New" w:cs="Courier New"/>
          <w:sz w:val="24"/>
          <w:szCs w:val="24"/>
        </w:rPr>
        <w:t>('users').doc(_userId).get();</w:t>
      </w:r>
    </w:p>
    <w:p w14:paraId="16D8E11C" w14:textId="77777777" w:rsidR="006D539C" w:rsidRPr="006D539C" w:rsidRDefault="006D539C" w:rsidP="006D539C">
      <w:pPr>
        <w:pStyle w:val="Code"/>
        <w:rPr>
          <w:rStyle w:val="CommonTableChar"/>
          <w:rFonts w:ascii="Courier New" w:hAnsi="Courier New" w:cs="Courier New"/>
          <w:sz w:val="24"/>
          <w:szCs w:val="24"/>
        </w:rPr>
      </w:pPr>
    </w:p>
    <w:p w14:paraId="1940AEF0"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spellStart"/>
      <w:r w:rsidRPr="006D539C">
        <w:rPr>
          <w:rStyle w:val="CommonTableChar"/>
          <w:rFonts w:ascii="Courier New" w:hAnsi="Courier New" w:cs="Courier New"/>
          <w:sz w:val="24"/>
          <w:szCs w:val="24"/>
        </w:rPr>
        <w:t>userDoc.exists</w:t>
      </w:r>
      <w:proofErr w:type="spellEnd"/>
      <w:r w:rsidRPr="006D539C">
        <w:rPr>
          <w:rStyle w:val="CommonTableChar"/>
          <w:rFonts w:ascii="Courier New" w:hAnsi="Courier New" w:cs="Courier New"/>
          <w:sz w:val="24"/>
          <w:szCs w:val="24"/>
        </w:rPr>
        <w:t>) {</w:t>
      </w:r>
    </w:p>
    <w:p w14:paraId="6183F6C4"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final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userDoc.data</w:t>
      </w:r>
      <w:proofErr w:type="spellEnd"/>
      <w:r w:rsidRPr="006D539C">
        <w:rPr>
          <w:rStyle w:val="CommonTableChar"/>
          <w:rFonts w:ascii="Courier New" w:hAnsi="Courier New" w:cs="Courier New"/>
          <w:sz w:val="24"/>
          <w:szCs w:val="24"/>
        </w:rPr>
        <w:t>();</w:t>
      </w:r>
    </w:p>
    <w:p w14:paraId="1E9EA548"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w:t>
      </w:r>
      <w:proofErr w:type="spellStart"/>
      <w:proofErr w:type="gram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 xml:space="preserve"> !</w:t>
      </w:r>
      <w:proofErr w:type="gramEnd"/>
      <w:r w:rsidRPr="006D539C">
        <w:rPr>
          <w:rStyle w:val="CommonTableChar"/>
          <w:rFonts w:ascii="Courier New" w:hAnsi="Courier New" w:cs="Courier New"/>
          <w:sz w:val="24"/>
          <w:szCs w:val="24"/>
        </w:rPr>
        <w:t>= null) {</w:t>
      </w:r>
    </w:p>
    <w:p w14:paraId="47377A1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familyId</w:t>
      </w:r>
      <w:proofErr w:type="spellEnd"/>
      <w:r w:rsidRPr="006D539C">
        <w:rPr>
          <w:rStyle w:val="CommonTableChar"/>
          <w:rFonts w:ascii="Courier New" w:hAnsi="Courier New" w:cs="Courier New"/>
          <w:sz w:val="24"/>
          <w:szCs w:val="24"/>
        </w:rPr>
        <w:t>'];</w:t>
      </w:r>
    </w:p>
    <w:p w14:paraId="3653DAB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_role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['role'];</w:t>
      </w:r>
    </w:p>
    <w:p w14:paraId="49FB4D5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displayName</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['email'</w:t>
      </w:r>
      <w:proofErr w:type="gramStart"/>
      <w:r w:rsidRPr="006D539C">
        <w:rPr>
          <w:rStyle w:val="CommonTableChar"/>
          <w:rFonts w:ascii="Courier New" w:hAnsi="Courier New" w:cs="Courier New"/>
          <w:sz w:val="24"/>
          <w:szCs w:val="24"/>
        </w:rPr>
        <w:t>]?.</w:t>
      </w:r>
      <w:proofErr w:type="spellStart"/>
      <w:proofErr w:type="gramEnd"/>
      <w:r w:rsidRPr="006D539C">
        <w:rPr>
          <w:rStyle w:val="CommonTableChar"/>
          <w:rFonts w:ascii="Courier New" w:hAnsi="Courier New" w:cs="Courier New"/>
          <w:sz w:val="24"/>
          <w:szCs w:val="24"/>
        </w:rPr>
        <w:t>toString</w:t>
      </w:r>
      <w:proofErr w:type="spellEnd"/>
      <w:r w:rsidRPr="006D539C">
        <w:rPr>
          <w:rStyle w:val="CommonTableChar"/>
          <w:rFonts w:ascii="Courier New" w:hAnsi="Courier New" w:cs="Courier New"/>
          <w:sz w:val="24"/>
          <w:szCs w:val="24"/>
        </w:rPr>
        <w:t>().split('@').first;</w:t>
      </w:r>
    </w:p>
    <w:p w14:paraId="48D2E3C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if (_role == 'admin') {</w:t>
      </w:r>
    </w:p>
    <w:p w14:paraId="5D79866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_permissions = </w:t>
      </w:r>
      <w:proofErr w:type="spellStart"/>
      <w:r w:rsidRPr="006D539C">
        <w:rPr>
          <w:rStyle w:val="CommonTableChar"/>
          <w:rFonts w:ascii="Courier New" w:hAnsi="Courier New" w:cs="Courier New"/>
          <w:sz w:val="24"/>
          <w:szCs w:val="24"/>
        </w:rPr>
        <w:t>UserPermissions.fromRole</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UserRole.admin</w:t>
      </w:r>
      <w:proofErr w:type="spellEnd"/>
      <w:r w:rsidRPr="006D539C">
        <w:rPr>
          <w:rStyle w:val="CommonTableChar"/>
          <w:rFonts w:ascii="Courier New" w:hAnsi="Courier New" w:cs="Courier New"/>
          <w:sz w:val="24"/>
          <w:szCs w:val="24"/>
        </w:rPr>
        <w:t>);</w:t>
      </w:r>
    </w:p>
    <w:p w14:paraId="1A2655AB"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else if (_role == 'child') {</w:t>
      </w:r>
    </w:p>
    <w:p w14:paraId="4BB14DB3"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_permissions = </w:t>
      </w:r>
      <w:proofErr w:type="spellStart"/>
      <w:r w:rsidRPr="006D539C">
        <w:rPr>
          <w:rStyle w:val="CommonTableChar"/>
          <w:rFonts w:ascii="Courier New" w:hAnsi="Courier New" w:cs="Courier New"/>
          <w:sz w:val="24"/>
          <w:szCs w:val="24"/>
        </w:rPr>
        <w:t>UserPermissions.fromRole</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UserRole.child</w:t>
      </w:r>
      <w:proofErr w:type="spellEnd"/>
      <w:r w:rsidRPr="006D539C">
        <w:rPr>
          <w:rStyle w:val="CommonTableChar"/>
          <w:rFonts w:ascii="Courier New" w:hAnsi="Courier New" w:cs="Courier New"/>
          <w:sz w:val="24"/>
          <w:szCs w:val="24"/>
        </w:rPr>
        <w:t>);</w:t>
      </w:r>
    </w:p>
    <w:p w14:paraId="6BFE97E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else {</w:t>
      </w:r>
    </w:p>
    <w:p w14:paraId="21175F6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_permissions = </w:t>
      </w:r>
      <w:proofErr w:type="spellStart"/>
      <w:proofErr w:type="gramStart"/>
      <w:r w:rsidRPr="006D539C">
        <w:rPr>
          <w:rStyle w:val="CommonTableChar"/>
          <w:rFonts w:ascii="Courier New" w:hAnsi="Courier New" w:cs="Courier New"/>
          <w:sz w:val="24"/>
          <w:szCs w:val="24"/>
        </w:rPr>
        <w:t>UserPermissions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18B2BE8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1C43A339"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isSynced</w:t>
      </w:r>
      <w:proofErr w:type="spellEnd"/>
      <w:r w:rsidRPr="006D539C">
        <w:rPr>
          <w:rStyle w:val="CommonTableChar"/>
          <w:rFonts w:ascii="Courier New" w:hAnsi="Courier New" w:cs="Courier New"/>
          <w:sz w:val="24"/>
          <w:szCs w:val="24"/>
        </w:rPr>
        <w:t xml:space="preserve"> = </w:t>
      </w:r>
      <w:proofErr w:type="spellStart"/>
      <w:r w:rsidRPr="006D539C">
        <w:rPr>
          <w:rStyle w:val="CommonTableChar"/>
          <w:rFonts w:ascii="Courier New" w:hAnsi="Courier New" w:cs="Courier New"/>
          <w:sz w:val="24"/>
          <w:szCs w:val="24"/>
        </w:rPr>
        <w:t>userData</w:t>
      </w:r>
      <w:proofErr w:type="spell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lastSync</w:t>
      </w:r>
      <w:proofErr w:type="spellEnd"/>
      <w:r w:rsidRPr="006D539C">
        <w:rPr>
          <w:rStyle w:val="CommonTableChar"/>
          <w:rFonts w:ascii="Courier New" w:hAnsi="Courier New" w:cs="Courier New"/>
          <w:sz w:val="24"/>
          <w:szCs w:val="24"/>
        </w:rPr>
        <w:t>'</w:t>
      </w:r>
      <w:proofErr w:type="gramStart"/>
      <w:r w:rsidRPr="006D539C">
        <w:rPr>
          <w:rStyle w:val="CommonTableChar"/>
          <w:rFonts w:ascii="Courier New" w:hAnsi="Courier New" w:cs="Courier New"/>
          <w:sz w:val="24"/>
          <w:szCs w:val="24"/>
        </w:rPr>
        <w:t>] !</w:t>
      </w:r>
      <w:proofErr w:type="gramEnd"/>
      <w:r w:rsidRPr="006D539C">
        <w:rPr>
          <w:rStyle w:val="CommonTableChar"/>
          <w:rFonts w:ascii="Courier New" w:hAnsi="Courier New" w:cs="Courier New"/>
          <w:sz w:val="24"/>
          <w:szCs w:val="24"/>
        </w:rPr>
        <w:t>= null;</w:t>
      </w:r>
    </w:p>
    <w:p w14:paraId="69D9904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5A81EEE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45B7FE3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catch (e) {</w:t>
      </w:r>
    </w:p>
    <w:p w14:paraId="3E9FA6EC"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gramStart"/>
      <w:r w:rsidRPr="006D539C">
        <w:rPr>
          <w:rStyle w:val="CommonTableChar"/>
          <w:rFonts w:ascii="Courier New" w:hAnsi="Courier New" w:cs="Courier New"/>
          <w:sz w:val="24"/>
          <w:szCs w:val="24"/>
        </w:rPr>
        <w:t>print(</w:t>
      </w:r>
      <w:proofErr w:type="gramEnd"/>
      <w:r w:rsidRPr="006D539C">
        <w:rPr>
          <w:rStyle w:val="CommonTableChar"/>
          <w:rFonts w:ascii="Courier New" w:hAnsi="Courier New" w:cs="Courier New"/>
          <w:sz w:val="24"/>
          <w:szCs w:val="24"/>
        </w:rPr>
        <w:t>'</w:t>
      </w:r>
      <w:proofErr w:type="spellStart"/>
      <w:r w:rsidRPr="006D539C">
        <w:rPr>
          <w:rStyle w:val="CommonTableChar"/>
          <w:rFonts w:ascii="Courier New" w:hAnsi="Courier New" w:cs="Courier New"/>
          <w:sz w:val="24"/>
          <w:szCs w:val="24"/>
        </w:rPr>
        <w:t>Помилка</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завантаження</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даних</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користувача</w:t>
      </w:r>
      <w:proofErr w:type="spellEnd"/>
      <w:r w:rsidRPr="006D539C">
        <w:rPr>
          <w:rStyle w:val="CommonTableChar"/>
          <w:rFonts w:ascii="Courier New" w:hAnsi="Courier New" w:cs="Courier New"/>
          <w:sz w:val="24"/>
          <w:szCs w:val="24"/>
        </w:rPr>
        <w:t>: $e');</w:t>
      </w:r>
    </w:p>
    <w:p w14:paraId="0DD36EA6"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 finally {</w:t>
      </w:r>
    </w:p>
    <w:p w14:paraId="034891A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w:t>
      </w:r>
      <w:proofErr w:type="spellStart"/>
      <w:r w:rsidRPr="006D539C">
        <w:rPr>
          <w:rStyle w:val="CommonTableChar"/>
          <w:rFonts w:ascii="Courier New" w:hAnsi="Courier New" w:cs="Courier New"/>
          <w:sz w:val="24"/>
          <w:szCs w:val="24"/>
        </w:rPr>
        <w:t>isLoading</w:t>
      </w:r>
      <w:proofErr w:type="spellEnd"/>
      <w:r w:rsidRPr="006D539C">
        <w:rPr>
          <w:rStyle w:val="CommonTableChar"/>
          <w:rFonts w:ascii="Courier New" w:hAnsi="Courier New" w:cs="Courier New"/>
          <w:sz w:val="24"/>
          <w:szCs w:val="24"/>
        </w:rPr>
        <w:t xml:space="preserve"> = false;</w:t>
      </w:r>
    </w:p>
    <w:p w14:paraId="120861C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_initialized = true;</w:t>
      </w:r>
    </w:p>
    <w:p w14:paraId="669AD16D"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roofErr w:type="spellStart"/>
      <w:proofErr w:type="gramStart"/>
      <w:r w:rsidRPr="006D539C">
        <w:rPr>
          <w:rStyle w:val="CommonTableChar"/>
          <w:rFonts w:ascii="Courier New" w:hAnsi="Courier New" w:cs="Courier New"/>
          <w:sz w:val="24"/>
          <w:szCs w:val="24"/>
        </w:rPr>
        <w:t>notifyListeners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w:t>
      </w:r>
    </w:p>
    <w:p w14:paraId="5C6128CC"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16671106"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w:t>
      </w:r>
    </w:p>
    <w:p w14:paraId="0B04D0C6" w14:textId="77777777" w:rsidR="006D539C" w:rsidRPr="006D539C" w:rsidRDefault="006D539C" w:rsidP="006D539C">
      <w:pPr>
        <w:pStyle w:val="Code"/>
        <w:rPr>
          <w:rStyle w:val="CommonTableChar"/>
          <w:rFonts w:ascii="Courier New" w:hAnsi="Courier New" w:cs="Courier New"/>
          <w:sz w:val="24"/>
          <w:szCs w:val="24"/>
        </w:rPr>
      </w:pPr>
    </w:p>
    <w:p w14:paraId="52C9FB3E"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canAddExpense</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canAddExpense</w:t>
      </w:r>
      <w:proofErr w:type="spellEnd"/>
      <w:r w:rsidRPr="006D539C">
        <w:rPr>
          <w:rStyle w:val="CommonTableChar"/>
          <w:rFonts w:ascii="Courier New" w:hAnsi="Courier New" w:cs="Courier New"/>
          <w:sz w:val="24"/>
          <w:szCs w:val="24"/>
        </w:rPr>
        <w:t xml:space="preserve"> ?? false;</w:t>
      </w:r>
    </w:p>
    <w:p w14:paraId="29B8660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canAddIncome</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canAddIncome</w:t>
      </w:r>
      <w:proofErr w:type="spellEnd"/>
      <w:r w:rsidRPr="006D539C">
        <w:rPr>
          <w:rStyle w:val="CommonTableChar"/>
          <w:rFonts w:ascii="Courier New" w:hAnsi="Courier New" w:cs="Courier New"/>
          <w:sz w:val="24"/>
          <w:szCs w:val="24"/>
        </w:rPr>
        <w:t xml:space="preserve"> ?? true; // true </w:t>
      </w:r>
      <w:proofErr w:type="spellStart"/>
      <w:r w:rsidRPr="006D539C">
        <w:rPr>
          <w:rStyle w:val="CommonTableChar"/>
          <w:rFonts w:ascii="Courier New" w:hAnsi="Courier New" w:cs="Courier New"/>
          <w:sz w:val="24"/>
          <w:szCs w:val="24"/>
        </w:rPr>
        <w:t>за</w:t>
      </w:r>
      <w:proofErr w:type="spellEnd"/>
      <w:r w:rsidRPr="006D539C">
        <w:rPr>
          <w:rStyle w:val="CommonTableChar"/>
          <w:rFonts w:ascii="Courier New" w:hAnsi="Courier New" w:cs="Courier New"/>
          <w:sz w:val="24"/>
          <w:szCs w:val="24"/>
        </w:rPr>
        <w:t xml:space="preserve"> </w:t>
      </w:r>
      <w:proofErr w:type="spellStart"/>
      <w:r w:rsidRPr="006D539C">
        <w:rPr>
          <w:rStyle w:val="CommonTableChar"/>
          <w:rFonts w:ascii="Courier New" w:hAnsi="Courier New" w:cs="Courier New"/>
          <w:sz w:val="24"/>
          <w:szCs w:val="24"/>
        </w:rPr>
        <w:t>замовчуванням</w:t>
      </w:r>
      <w:proofErr w:type="spellEnd"/>
    </w:p>
    <w:p w14:paraId="222EA842"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canViewAllAccounts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canViewAllAccounts</w:t>
      </w:r>
      <w:proofErr w:type="spellEnd"/>
      <w:r w:rsidRPr="006D539C">
        <w:rPr>
          <w:rStyle w:val="CommonTableChar"/>
          <w:rFonts w:ascii="Courier New" w:hAnsi="Courier New" w:cs="Courier New"/>
          <w:sz w:val="24"/>
          <w:szCs w:val="24"/>
        </w:rPr>
        <w:t xml:space="preserve"> ?? true;</w:t>
      </w:r>
    </w:p>
    <w:p w14:paraId="72F9A8AA"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canEditAccounts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canEditAccounts</w:t>
      </w:r>
      <w:proofErr w:type="spellEnd"/>
      <w:r w:rsidRPr="006D539C">
        <w:rPr>
          <w:rStyle w:val="CommonTableChar"/>
          <w:rFonts w:ascii="Courier New" w:hAnsi="Courier New" w:cs="Courier New"/>
          <w:sz w:val="24"/>
          <w:szCs w:val="24"/>
        </w:rPr>
        <w:t xml:space="preserve"> ?? false;</w:t>
      </w:r>
    </w:p>
    <w:p w14:paraId="6EC886E7"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lastRenderedPageBreak/>
        <w:t xml:space="preserve">  bool </w:t>
      </w:r>
      <w:proofErr w:type="spellStart"/>
      <w:proofErr w:type="gramStart"/>
      <w:r w:rsidRPr="006D539C">
        <w:rPr>
          <w:rStyle w:val="CommonTableChar"/>
          <w:rFonts w:ascii="Courier New" w:hAnsi="Courier New" w:cs="Courier New"/>
          <w:sz w:val="24"/>
          <w:szCs w:val="24"/>
        </w:rPr>
        <w:t>canViewStatistics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canViewStatistics</w:t>
      </w:r>
      <w:proofErr w:type="spellEnd"/>
      <w:r w:rsidRPr="006D539C">
        <w:rPr>
          <w:rStyle w:val="CommonTableChar"/>
          <w:rFonts w:ascii="Courier New" w:hAnsi="Courier New" w:cs="Courier New"/>
          <w:sz w:val="24"/>
          <w:szCs w:val="24"/>
        </w:rPr>
        <w:t xml:space="preserve"> ?? true;</w:t>
      </w:r>
    </w:p>
    <w:p w14:paraId="1DEC4395"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canInviteMembers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canInviteMembers</w:t>
      </w:r>
      <w:proofErr w:type="spellEnd"/>
      <w:r w:rsidRPr="006D539C">
        <w:rPr>
          <w:rStyle w:val="CommonTableChar"/>
          <w:rFonts w:ascii="Courier New" w:hAnsi="Courier New" w:cs="Courier New"/>
          <w:sz w:val="24"/>
          <w:szCs w:val="24"/>
        </w:rPr>
        <w:t xml:space="preserve"> ?? false;</w:t>
      </w:r>
    </w:p>
    <w:p w14:paraId="0BE961C1" w14:textId="77777777" w:rsidR="006D539C" w:rsidRPr="006D539C"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 xml:space="preserve">  bool </w:t>
      </w:r>
      <w:proofErr w:type="spellStart"/>
      <w:proofErr w:type="gramStart"/>
      <w:r w:rsidRPr="006D539C">
        <w:rPr>
          <w:rStyle w:val="CommonTableChar"/>
          <w:rFonts w:ascii="Courier New" w:hAnsi="Courier New" w:cs="Courier New"/>
          <w:sz w:val="24"/>
          <w:szCs w:val="24"/>
        </w:rPr>
        <w:t>canManageRoles</w:t>
      </w:r>
      <w:proofErr w:type="spellEnd"/>
      <w:r w:rsidRPr="006D539C">
        <w:rPr>
          <w:rStyle w:val="CommonTableChar"/>
          <w:rFonts w:ascii="Courier New" w:hAnsi="Courier New" w:cs="Courier New"/>
          <w:sz w:val="24"/>
          <w:szCs w:val="24"/>
        </w:rPr>
        <w:t>(</w:t>
      </w:r>
      <w:proofErr w:type="gramEnd"/>
      <w:r w:rsidRPr="006D539C">
        <w:rPr>
          <w:rStyle w:val="CommonTableChar"/>
          <w:rFonts w:ascii="Courier New" w:hAnsi="Courier New" w:cs="Courier New"/>
          <w:sz w:val="24"/>
          <w:szCs w:val="24"/>
        </w:rPr>
        <w:t>) =&gt; _permissions?.</w:t>
      </w:r>
      <w:proofErr w:type="spellStart"/>
      <w:r w:rsidRPr="006D539C">
        <w:rPr>
          <w:rStyle w:val="CommonTableChar"/>
          <w:rFonts w:ascii="Courier New" w:hAnsi="Courier New" w:cs="Courier New"/>
          <w:sz w:val="24"/>
          <w:szCs w:val="24"/>
        </w:rPr>
        <w:t>canManageRoles</w:t>
      </w:r>
      <w:proofErr w:type="spellEnd"/>
      <w:r w:rsidRPr="006D539C">
        <w:rPr>
          <w:rStyle w:val="CommonTableChar"/>
          <w:rFonts w:ascii="Courier New" w:hAnsi="Courier New" w:cs="Courier New"/>
          <w:sz w:val="24"/>
          <w:szCs w:val="24"/>
        </w:rPr>
        <w:t xml:space="preserve"> ?? false;</w:t>
      </w:r>
    </w:p>
    <w:p w14:paraId="06CE2B58" w14:textId="1357EC8D" w:rsidR="00D63711" w:rsidRPr="008705A7" w:rsidRDefault="006D539C" w:rsidP="006D539C">
      <w:pPr>
        <w:pStyle w:val="Code"/>
        <w:rPr>
          <w:rStyle w:val="CommonTableChar"/>
          <w:rFonts w:ascii="Courier New" w:hAnsi="Courier New" w:cs="Courier New"/>
          <w:sz w:val="24"/>
          <w:szCs w:val="24"/>
        </w:rPr>
      </w:pPr>
      <w:r w:rsidRPr="006D539C">
        <w:rPr>
          <w:rStyle w:val="CommonTableChar"/>
          <w:rFonts w:ascii="Courier New" w:hAnsi="Courier New" w:cs="Courier New"/>
          <w:sz w:val="24"/>
          <w:szCs w:val="24"/>
        </w:rPr>
        <w:t>}</w:t>
      </w:r>
    </w:p>
    <w:p w14:paraId="7B14D888" w14:textId="2E617ACE" w:rsidR="00D63711" w:rsidRDefault="00D63711" w:rsidP="00AC043C">
      <w:pPr>
        <w:pStyle w:val="CommonTable"/>
        <w:rPr>
          <w:rStyle w:val="CommonTableChar"/>
          <w:lang w:val="uk-UA"/>
        </w:rPr>
      </w:pPr>
    </w:p>
    <w:p w14:paraId="5AB1F188" w14:textId="4EC182C0" w:rsidR="00D63711" w:rsidRPr="00AC043C" w:rsidRDefault="00D63711" w:rsidP="00D63711">
      <w:pPr>
        <w:pStyle w:val="Title2nd"/>
      </w:pPr>
      <w:r w:rsidRPr="00AC043C">
        <w:t>Б.</w:t>
      </w:r>
      <w:r w:rsidR="00DE5A8E">
        <w:rPr>
          <w:lang w:val="ru-RU"/>
        </w:rPr>
        <w:t>28</w:t>
      </w:r>
      <w:r w:rsidRPr="00AC043C">
        <w:t xml:space="preserve"> </w:t>
      </w:r>
      <w:proofErr w:type="spellStart"/>
      <w:r w:rsidR="002B54C8" w:rsidRPr="00AC043C">
        <w:rPr>
          <w:rStyle w:val="CommonTableChar"/>
          <w:lang w:val="uk-UA"/>
        </w:rPr>
        <w:t>constants.dart</w:t>
      </w:r>
      <w:proofErr w:type="spellEnd"/>
    </w:p>
    <w:p w14:paraId="778BE337" w14:textId="4F16072B" w:rsidR="00D63711" w:rsidRPr="009852DD" w:rsidRDefault="006D6E3D" w:rsidP="00D63711">
      <w:pPr>
        <w:pStyle w:val="CommonTable"/>
        <w:rPr>
          <w:rStyle w:val="CommonTableChar"/>
          <w:lang w:val="uk-UA"/>
        </w:rPr>
      </w:pPr>
      <w:r w:rsidRPr="006D6E3D">
        <w:rPr>
          <w:rStyle w:val="CommonTableChar"/>
          <w:lang w:val="uk-UA"/>
        </w:rPr>
        <w:t>У цьому файлі визначено константи, такі як кольори, розміри шрифтів і API-ключи, що використовуються в застосунку</w:t>
      </w:r>
      <w:r w:rsidR="00D63711" w:rsidRPr="009852DD">
        <w:rPr>
          <w:rStyle w:val="CommonTableChar"/>
          <w:lang w:val="uk-UA"/>
        </w:rPr>
        <w:t>:</w:t>
      </w:r>
    </w:p>
    <w:p w14:paraId="743BC808" w14:textId="77777777" w:rsidR="00D91B3C" w:rsidRPr="00D91B3C"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import '</w:t>
      </w:r>
      <w:proofErr w:type="spellStart"/>
      <w:proofErr w:type="gramStart"/>
      <w:r w:rsidRPr="00D91B3C">
        <w:rPr>
          <w:rStyle w:val="CommonTableChar"/>
          <w:rFonts w:ascii="Courier New" w:hAnsi="Courier New" w:cs="Courier New"/>
          <w:sz w:val="24"/>
          <w:szCs w:val="24"/>
        </w:rPr>
        <w:t>package:flutter</w:t>
      </w:r>
      <w:proofErr w:type="spellEnd"/>
      <w:r w:rsidRPr="00D91B3C">
        <w:rPr>
          <w:rStyle w:val="CommonTableChar"/>
          <w:rFonts w:ascii="Courier New" w:hAnsi="Courier New" w:cs="Courier New"/>
          <w:sz w:val="24"/>
          <w:szCs w:val="24"/>
        </w:rPr>
        <w:t>/</w:t>
      </w:r>
      <w:proofErr w:type="spellStart"/>
      <w:r w:rsidRPr="00D91B3C">
        <w:rPr>
          <w:rStyle w:val="CommonTableChar"/>
          <w:rFonts w:ascii="Courier New" w:hAnsi="Courier New" w:cs="Courier New"/>
          <w:sz w:val="24"/>
          <w:szCs w:val="24"/>
        </w:rPr>
        <w:t>material.dart</w:t>
      </w:r>
      <w:proofErr w:type="spellEnd"/>
      <w:proofErr w:type="gramEnd"/>
      <w:r w:rsidRPr="00D91B3C">
        <w:rPr>
          <w:rStyle w:val="CommonTableChar"/>
          <w:rFonts w:ascii="Courier New" w:hAnsi="Courier New" w:cs="Courier New"/>
          <w:sz w:val="24"/>
          <w:szCs w:val="24"/>
        </w:rPr>
        <w:t>';</w:t>
      </w:r>
    </w:p>
    <w:p w14:paraId="3475CBAD" w14:textId="77777777" w:rsidR="00D91B3C" w:rsidRPr="00D91B3C" w:rsidRDefault="00D91B3C" w:rsidP="00D91B3C">
      <w:pPr>
        <w:pStyle w:val="Code"/>
        <w:rPr>
          <w:rStyle w:val="CommonTableChar"/>
          <w:rFonts w:ascii="Courier New" w:hAnsi="Courier New" w:cs="Courier New"/>
          <w:sz w:val="24"/>
          <w:szCs w:val="24"/>
        </w:rPr>
      </w:pPr>
    </w:p>
    <w:p w14:paraId="26136D90" w14:textId="77777777" w:rsidR="00D91B3C" w:rsidRPr="00D91B3C"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 xml:space="preserve">class </w:t>
      </w:r>
      <w:proofErr w:type="spellStart"/>
      <w:r w:rsidRPr="00D91B3C">
        <w:rPr>
          <w:rStyle w:val="CommonTableChar"/>
          <w:rFonts w:ascii="Courier New" w:hAnsi="Courier New" w:cs="Courier New"/>
          <w:sz w:val="24"/>
          <w:szCs w:val="24"/>
        </w:rPr>
        <w:t>AppConstants</w:t>
      </w:r>
      <w:proofErr w:type="spellEnd"/>
      <w:r w:rsidRPr="00D91B3C">
        <w:rPr>
          <w:rStyle w:val="CommonTableChar"/>
          <w:rFonts w:ascii="Courier New" w:hAnsi="Courier New" w:cs="Courier New"/>
          <w:sz w:val="24"/>
          <w:szCs w:val="24"/>
        </w:rPr>
        <w:t xml:space="preserve"> {</w:t>
      </w:r>
    </w:p>
    <w:p w14:paraId="525EEC40" w14:textId="77777777" w:rsidR="00D91B3C" w:rsidRPr="00D91B3C"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 xml:space="preserve">  static const Color </w:t>
      </w:r>
      <w:proofErr w:type="spellStart"/>
      <w:r w:rsidRPr="00D91B3C">
        <w:rPr>
          <w:rStyle w:val="CommonTableChar"/>
          <w:rFonts w:ascii="Courier New" w:hAnsi="Courier New" w:cs="Courier New"/>
          <w:sz w:val="24"/>
          <w:szCs w:val="24"/>
        </w:rPr>
        <w:t>primaryColor</w:t>
      </w:r>
      <w:proofErr w:type="spellEnd"/>
      <w:r w:rsidRPr="00D91B3C">
        <w:rPr>
          <w:rStyle w:val="CommonTableChar"/>
          <w:rFonts w:ascii="Courier New" w:hAnsi="Courier New" w:cs="Courier New"/>
          <w:sz w:val="24"/>
          <w:szCs w:val="24"/>
        </w:rPr>
        <w:t xml:space="preserve"> = </w:t>
      </w:r>
      <w:proofErr w:type="spellStart"/>
      <w:r w:rsidRPr="00D91B3C">
        <w:rPr>
          <w:rStyle w:val="CommonTableChar"/>
          <w:rFonts w:ascii="Courier New" w:hAnsi="Courier New" w:cs="Courier New"/>
          <w:sz w:val="24"/>
          <w:szCs w:val="24"/>
        </w:rPr>
        <w:t>Colors.blue</w:t>
      </w:r>
      <w:proofErr w:type="spellEnd"/>
      <w:r w:rsidRPr="00D91B3C">
        <w:rPr>
          <w:rStyle w:val="CommonTableChar"/>
          <w:rFonts w:ascii="Courier New" w:hAnsi="Courier New" w:cs="Courier New"/>
          <w:sz w:val="24"/>
          <w:szCs w:val="24"/>
        </w:rPr>
        <w:t>;</w:t>
      </w:r>
    </w:p>
    <w:p w14:paraId="1E9A4345" w14:textId="77777777" w:rsidR="00D91B3C" w:rsidRPr="00D91B3C"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 xml:space="preserve">  static const Color </w:t>
      </w:r>
      <w:proofErr w:type="spellStart"/>
      <w:r w:rsidRPr="00D91B3C">
        <w:rPr>
          <w:rStyle w:val="CommonTableChar"/>
          <w:rFonts w:ascii="Courier New" w:hAnsi="Courier New" w:cs="Courier New"/>
          <w:sz w:val="24"/>
          <w:szCs w:val="24"/>
        </w:rPr>
        <w:t>accentColor</w:t>
      </w:r>
      <w:proofErr w:type="spellEnd"/>
      <w:r w:rsidRPr="00D91B3C">
        <w:rPr>
          <w:rStyle w:val="CommonTableChar"/>
          <w:rFonts w:ascii="Courier New" w:hAnsi="Courier New" w:cs="Courier New"/>
          <w:sz w:val="24"/>
          <w:szCs w:val="24"/>
        </w:rPr>
        <w:t xml:space="preserve"> = </w:t>
      </w:r>
      <w:proofErr w:type="spellStart"/>
      <w:r w:rsidRPr="00D91B3C">
        <w:rPr>
          <w:rStyle w:val="CommonTableChar"/>
          <w:rFonts w:ascii="Courier New" w:hAnsi="Courier New" w:cs="Courier New"/>
          <w:sz w:val="24"/>
          <w:szCs w:val="24"/>
        </w:rPr>
        <w:t>Colors.green</w:t>
      </w:r>
      <w:proofErr w:type="spellEnd"/>
      <w:r w:rsidRPr="00D91B3C">
        <w:rPr>
          <w:rStyle w:val="CommonTableChar"/>
          <w:rFonts w:ascii="Courier New" w:hAnsi="Courier New" w:cs="Courier New"/>
          <w:sz w:val="24"/>
          <w:szCs w:val="24"/>
        </w:rPr>
        <w:t>;</w:t>
      </w:r>
    </w:p>
    <w:p w14:paraId="1F1376C0" w14:textId="77777777" w:rsidR="00D91B3C" w:rsidRPr="00D91B3C"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 xml:space="preserve">  static const double </w:t>
      </w:r>
      <w:proofErr w:type="spellStart"/>
      <w:r w:rsidRPr="00D91B3C">
        <w:rPr>
          <w:rStyle w:val="CommonTableChar"/>
          <w:rFonts w:ascii="Courier New" w:hAnsi="Courier New" w:cs="Courier New"/>
          <w:sz w:val="24"/>
          <w:szCs w:val="24"/>
        </w:rPr>
        <w:t>defaultPadding</w:t>
      </w:r>
      <w:proofErr w:type="spellEnd"/>
      <w:r w:rsidRPr="00D91B3C">
        <w:rPr>
          <w:rStyle w:val="CommonTableChar"/>
          <w:rFonts w:ascii="Courier New" w:hAnsi="Courier New" w:cs="Courier New"/>
          <w:sz w:val="24"/>
          <w:szCs w:val="24"/>
        </w:rPr>
        <w:t xml:space="preserve"> = 16.0;</w:t>
      </w:r>
    </w:p>
    <w:p w14:paraId="48BF5E92" w14:textId="77777777" w:rsidR="00D91B3C" w:rsidRPr="00D91B3C"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 xml:space="preserve">  static const double </w:t>
      </w:r>
      <w:proofErr w:type="spellStart"/>
      <w:r w:rsidRPr="00D91B3C">
        <w:rPr>
          <w:rStyle w:val="CommonTableChar"/>
          <w:rFonts w:ascii="Courier New" w:hAnsi="Courier New" w:cs="Courier New"/>
          <w:sz w:val="24"/>
          <w:szCs w:val="24"/>
        </w:rPr>
        <w:t>circleRadius</w:t>
      </w:r>
      <w:proofErr w:type="spellEnd"/>
      <w:r w:rsidRPr="00D91B3C">
        <w:rPr>
          <w:rStyle w:val="CommonTableChar"/>
          <w:rFonts w:ascii="Courier New" w:hAnsi="Courier New" w:cs="Courier New"/>
          <w:sz w:val="24"/>
          <w:szCs w:val="24"/>
        </w:rPr>
        <w:t xml:space="preserve"> = 100.0;</w:t>
      </w:r>
    </w:p>
    <w:p w14:paraId="4C98BC00" w14:textId="709BD111" w:rsidR="00D63711" w:rsidRPr="008705A7" w:rsidRDefault="00D91B3C" w:rsidP="00D91B3C">
      <w:pPr>
        <w:pStyle w:val="Code"/>
        <w:rPr>
          <w:rStyle w:val="CommonTableChar"/>
          <w:rFonts w:ascii="Courier New" w:hAnsi="Courier New" w:cs="Courier New"/>
          <w:sz w:val="24"/>
          <w:szCs w:val="24"/>
        </w:rPr>
      </w:pPr>
      <w:r w:rsidRPr="00D91B3C">
        <w:rPr>
          <w:rStyle w:val="CommonTableChar"/>
          <w:rFonts w:ascii="Courier New" w:hAnsi="Courier New" w:cs="Courier New"/>
          <w:sz w:val="24"/>
          <w:szCs w:val="24"/>
        </w:rPr>
        <w:t>}</w:t>
      </w:r>
    </w:p>
    <w:p w14:paraId="6CB0EE46" w14:textId="33C8D2F9" w:rsidR="00D63711" w:rsidRDefault="00D63711" w:rsidP="00AC043C">
      <w:pPr>
        <w:pStyle w:val="CommonTable"/>
        <w:rPr>
          <w:rStyle w:val="CommonTableChar"/>
          <w:lang w:val="uk-UA"/>
        </w:rPr>
      </w:pPr>
    </w:p>
    <w:p w14:paraId="08E5520B" w14:textId="7E574C2C" w:rsidR="00CC3E37" w:rsidRPr="00AC043C" w:rsidRDefault="00CC3E37" w:rsidP="00CC3E37">
      <w:pPr>
        <w:pStyle w:val="Title2nd"/>
      </w:pPr>
      <w:r w:rsidRPr="00AC043C">
        <w:t>Б.</w:t>
      </w:r>
      <w:r w:rsidR="00DE5A8E">
        <w:rPr>
          <w:lang w:val="ru-RU"/>
        </w:rPr>
        <w:t>29</w:t>
      </w:r>
      <w:r w:rsidRPr="00AC043C">
        <w:t xml:space="preserve"> </w:t>
      </w:r>
      <w:proofErr w:type="spellStart"/>
      <w:r w:rsidRPr="00AC043C">
        <w:rPr>
          <w:rStyle w:val="CommonTableChar"/>
          <w:lang w:val="uk-UA"/>
        </w:rPr>
        <w:t>helpers.dart</w:t>
      </w:r>
      <w:proofErr w:type="spellEnd"/>
    </w:p>
    <w:p w14:paraId="6089226C" w14:textId="397F9F85" w:rsidR="00CC3E37" w:rsidRPr="009852DD" w:rsidRDefault="00B229BA" w:rsidP="00CC3E37">
      <w:pPr>
        <w:pStyle w:val="CommonTable"/>
        <w:rPr>
          <w:rStyle w:val="CommonTableChar"/>
          <w:lang w:val="uk-UA"/>
        </w:rPr>
      </w:pPr>
      <w:r w:rsidRPr="00B229BA">
        <w:rPr>
          <w:rStyle w:val="CommonTableChar"/>
          <w:lang w:val="uk-UA"/>
        </w:rPr>
        <w:t>Цей файл містить допоміжні функції для форматування даних, обробки помилок та інших утиліт</w:t>
      </w:r>
      <w:r w:rsidR="00CC3E37" w:rsidRPr="009852DD">
        <w:rPr>
          <w:rStyle w:val="CommonTableChar"/>
          <w:lang w:val="uk-UA"/>
        </w:rPr>
        <w:t>:</w:t>
      </w:r>
    </w:p>
    <w:p w14:paraId="2FB6E8B4"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import '</w:t>
      </w:r>
      <w:proofErr w:type="spellStart"/>
      <w:proofErr w:type="gramStart"/>
      <w:r w:rsidRPr="00815249">
        <w:rPr>
          <w:rStyle w:val="CommonTableChar"/>
          <w:rFonts w:ascii="Courier New" w:hAnsi="Courier New" w:cs="Courier New"/>
          <w:sz w:val="24"/>
          <w:szCs w:val="24"/>
        </w:rPr>
        <w:t>package:intl</w:t>
      </w:r>
      <w:proofErr w:type="spellEnd"/>
      <w:r w:rsidRPr="00815249">
        <w:rPr>
          <w:rStyle w:val="CommonTableChar"/>
          <w:rFonts w:ascii="Courier New" w:hAnsi="Courier New" w:cs="Courier New"/>
          <w:sz w:val="24"/>
          <w:szCs w:val="24"/>
        </w:rPr>
        <w:t>/</w:t>
      </w:r>
      <w:proofErr w:type="spellStart"/>
      <w:r w:rsidRPr="00815249">
        <w:rPr>
          <w:rStyle w:val="CommonTableChar"/>
          <w:rFonts w:ascii="Courier New" w:hAnsi="Courier New" w:cs="Courier New"/>
          <w:sz w:val="24"/>
          <w:szCs w:val="24"/>
        </w:rPr>
        <w:t>intl.dart</w:t>
      </w:r>
      <w:proofErr w:type="spellEnd"/>
      <w:proofErr w:type="gramEnd"/>
      <w:r w:rsidRPr="00815249">
        <w:rPr>
          <w:rStyle w:val="CommonTableChar"/>
          <w:rFonts w:ascii="Courier New" w:hAnsi="Courier New" w:cs="Courier New"/>
          <w:sz w:val="24"/>
          <w:szCs w:val="24"/>
        </w:rPr>
        <w:t>';</w:t>
      </w:r>
    </w:p>
    <w:p w14:paraId="170A17B6" w14:textId="77777777" w:rsidR="00815249" w:rsidRPr="00815249" w:rsidRDefault="00815249" w:rsidP="00815249">
      <w:pPr>
        <w:pStyle w:val="Code"/>
        <w:rPr>
          <w:rStyle w:val="CommonTableChar"/>
          <w:rFonts w:ascii="Courier New" w:hAnsi="Courier New" w:cs="Courier New"/>
          <w:sz w:val="24"/>
          <w:szCs w:val="24"/>
        </w:rPr>
      </w:pPr>
    </w:p>
    <w:p w14:paraId="793C5E2E"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class Helpers {</w:t>
      </w:r>
    </w:p>
    <w:p w14:paraId="1BF60C57"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 xml:space="preserve">  static String </w:t>
      </w:r>
      <w:proofErr w:type="spellStart"/>
      <w:proofErr w:type="gramStart"/>
      <w:r w:rsidRPr="00815249">
        <w:rPr>
          <w:rStyle w:val="CommonTableChar"/>
          <w:rFonts w:ascii="Courier New" w:hAnsi="Courier New" w:cs="Courier New"/>
          <w:sz w:val="24"/>
          <w:szCs w:val="24"/>
        </w:rPr>
        <w:t>formatDate</w:t>
      </w:r>
      <w:proofErr w:type="spellEnd"/>
      <w:r w:rsidRPr="00815249">
        <w:rPr>
          <w:rStyle w:val="CommonTableChar"/>
          <w:rFonts w:ascii="Courier New" w:hAnsi="Courier New" w:cs="Courier New"/>
          <w:sz w:val="24"/>
          <w:szCs w:val="24"/>
        </w:rPr>
        <w:t>(</w:t>
      </w:r>
      <w:proofErr w:type="spellStart"/>
      <w:proofErr w:type="gramEnd"/>
      <w:r w:rsidRPr="00815249">
        <w:rPr>
          <w:rStyle w:val="CommonTableChar"/>
          <w:rFonts w:ascii="Courier New" w:hAnsi="Courier New" w:cs="Courier New"/>
          <w:sz w:val="24"/>
          <w:szCs w:val="24"/>
        </w:rPr>
        <w:t>DateTime</w:t>
      </w:r>
      <w:proofErr w:type="spellEnd"/>
      <w:r w:rsidRPr="00815249">
        <w:rPr>
          <w:rStyle w:val="CommonTableChar"/>
          <w:rFonts w:ascii="Courier New" w:hAnsi="Courier New" w:cs="Courier New"/>
          <w:sz w:val="24"/>
          <w:szCs w:val="24"/>
        </w:rPr>
        <w:t xml:space="preserve"> date) {</w:t>
      </w:r>
    </w:p>
    <w:p w14:paraId="4944225F"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 xml:space="preserve">    return </w:t>
      </w:r>
      <w:proofErr w:type="spellStart"/>
      <w:proofErr w:type="gramStart"/>
      <w:r w:rsidRPr="00815249">
        <w:rPr>
          <w:rStyle w:val="CommonTableChar"/>
          <w:rFonts w:ascii="Courier New" w:hAnsi="Courier New" w:cs="Courier New"/>
          <w:sz w:val="24"/>
          <w:szCs w:val="24"/>
        </w:rPr>
        <w:t>DateFormat</w:t>
      </w:r>
      <w:proofErr w:type="spellEnd"/>
      <w:r w:rsidRPr="00815249">
        <w:rPr>
          <w:rStyle w:val="CommonTableChar"/>
          <w:rFonts w:ascii="Courier New" w:hAnsi="Courier New" w:cs="Courier New"/>
          <w:sz w:val="24"/>
          <w:szCs w:val="24"/>
        </w:rPr>
        <w:t>(</w:t>
      </w:r>
      <w:proofErr w:type="gramEnd"/>
      <w:r w:rsidRPr="00815249">
        <w:rPr>
          <w:rStyle w:val="CommonTableChar"/>
          <w:rFonts w:ascii="Courier New" w:hAnsi="Courier New" w:cs="Courier New"/>
          <w:sz w:val="24"/>
          <w:szCs w:val="24"/>
        </w:rPr>
        <w:t>'</w:t>
      </w:r>
      <w:proofErr w:type="spellStart"/>
      <w:r w:rsidRPr="00815249">
        <w:rPr>
          <w:rStyle w:val="CommonTableChar"/>
          <w:rFonts w:ascii="Courier New" w:hAnsi="Courier New" w:cs="Courier New"/>
          <w:sz w:val="24"/>
          <w:szCs w:val="24"/>
        </w:rPr>
        <w:t>dd.MM.yyyy</w:t>
      </w:r>
      <w:proofErr w:type="spellEnd"/>
      <w:r w:rsidRPr="00815249">
        <w:rPr>
          <w:rStyle w:val="CommonTableChar"/>
          <w:rFonts w:ascii="Courier New" w:hAnsi="Courier New" w:cs="Courier New"/>
          <w:sz w:val="24"/>
          <w:szCs w:val="24"/>
        </w:rPr>
        <w:t xml:space="preserve"> </w:t>
      </w:r>
      <w:proofErr w:type="spellStart"/>
      <w:r w:rsidRPr="00815249">
        <w:rPr>
          <w:rStyle w:val="CommonTableChar"/>
          <w:rFonts w:ascii="Courier New" w:hAnsi="Courier New" w:cs="Courier New"/>
          <w:sz w:val="24"/>
          <w:szCs w:val="24"/>
        </w:rPr>
        <w:t>HH:mm</w:t>
      </w:r>
      <w:proofErr w:type="spellEnd"/>
      <w:r w:rsidRPr="00815249">
        <w:rPr>
          <w:rStyle w:val="CommonTableChar"/>
          <w:rFonts w:ascii="Courier New" w:hAnsi="Courier New" w:cs="Courier New"/>
          <w:sz w:val="24"/>
          <w:szCs w:val="24"/>
        </w:rPr>
        <w:t>').format(date);</w:t>
      </w:r>
    </w:p>
    <w:p w14:paraId="55E77C43"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 xml:space="preserve">  }</w:t>
      </w:r>
    </w:p>
    <w:p w14:paraId="2C9709CE" w14:textId="77777777" w:rsidR="00815249" w:rsidRPr="00815249" w:rsidRDefault="00815249" w:rsidP="00815249">
      <w:pPr>
        <w:pStyle w:val="Code"/>
        <w:rPr>
          <w:rStyle w:val="CommonTableChar"/>
          <w:rFonts w:ascii="Courier New" w:hAnsi="Courier New" w:cs="Courier New"/>
          <w:sz w:val="24"/>
          <w:szCs w:val="24"/>
        </w:rPr>
      </w:pPr>
    </w:p>
    <w:p w14:paraId="395FFA27"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 xml:space="preserve">  static String </w:t>
      </w:r>
      <w:proofErr w:type="spellStart"/>
      <w:proofErr w:type="gramStart"/>
      <w:r w:rsidRPr="00815249">
        <w:rPr>
          <w:rStyle w:val="CommonTableChar"/>
          <w:rFonts w:ascii="Courier New" w:hAnsi="Courier New" w:cs="Courier New"/>
          <w:sz w:val="24"/>
          <w:szCs w:val="24"/>
        </w:rPr>
        <w:t>formatCurrency</w:t>
      </w:r>
      <w:proofErr w:type="spellEnd"/>
      <w:r w:rsidRPr="00815249">
        <w:rPr>
          <w:rStyle w:val="CommonTableChar"/>
          <w:rFonts w:ascii="Courier New" w:hAnsi="Courier New" w:cs="Courier New"/>
          <w:sz w:val="24"/>
          <w:szCs w:val="24"/>
        </w:rPr>
        <w:t>(</w:t>
      </w:r>
      <w:proofErr w:type="gramEnd"/>
      <w:r w:rsidRPr="00815249">
        <w:rPr>
          <w:rStyle w:val="CommonTableChar"/>
          <w:rFonts w:ascii="Courier New" w:hAnsi="Courier New" w:cs="Courier New"/>
          <w:sz w:val="24"/>
          <w:szCs w:val="24"/>
        </w:rPr>
        <w:t>double amount, String currency) {</w:t>
      </w:r>
    </w:p>
    <w:p w14:paraId="320C8D99"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 xml:space="preserve">    return '$amount $currency';</w:t>
      </w:r>
    </w:p>
    <w:p w14:paraId="26A101D9" w14:textId="77777777" w:rsidR="00815249" w:rsidRPr="00815249"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 xml:space="preserve">  }</w:t>
      </w:r>
    </w:p>
    <w:p w14:paraId="07FA6C71" w14:textId="09D09E74" w:rsidR="00CC3E37" w:rsidRPr="008705A7" w:rsidRDefault="00815249" w:rsidP="00815249">
      <w:pPr>
        <w:pStyle w:val="Code"/>
        <w:rPr>
          <w:rStyle w:val="CommonTableChar"/>
          <w:rFonts w:ascii="Courier New" w:hAnsi="Courier New" w:cs="Courier New"/>
          <w:sz w:val="24"/>
          <w:szCs w:val="24"/>
        </w:rPr>
      </w:pPr>
      <w:r w:rsidRPr="00815249">
        <w:rPr>
          <w:rStyle w:val="CommonTableChar"/>
          <w:rFonts w:ascii="Courier New" w:hAnsi="Courier New" w:cs="Courier New"/>
          <w:sz w:val="24"/>
          <w:szCs w:val="24"/>
        </w:rPr>
        <w:t>}</w:t>
      </w:r>
    </w:p>
    <w:p w14:paraId="3A52787E" w14:textId="2D1EF169" w:rsidR="00CC3E37" w:rsidRDefault="00CC3E37" w:rsidP="00AC043C">
      <w:pPr>
        <w:pStyle w:val="CommonTable"/>
        <w:rPr>
          <w:rStyle w:val="CommonTableChar"/>
          <w:lang w:val="uk-UA"/>
        </w:rPr>
      </w:pPr>
    </w:p>
    <w:p w14:paraId="44642C51" w14:textId="0C7AF202" w:rsidR="00CC3E37" w:rsidRPr="00AC043C" w:rsidRDefault="00CC3E37" w:rsidP="00CC3E37">
      <w:pPr>
        <w:pStyle w:val="Title2nd"/>
      </w:pPr>
      <w:r w:rsidRPr="00AC043C">
        <w:t>Б.</w:t>
      </w:r>
      <w:r w:rsidR="00DE5A8E">
        <w:rPr>
          <w:lang w:val="ru-RU"/>
        </w:rPr>
        <w:t>30</w:t>
      </w:r>
      <w:r w:rsidRPr="00AC043C">
        <w:t xml:space="preserve"> </w:t>
      </w:r>
      <w:proofErr w:type="spellStart"/>
      <w:r w:rsidR="00EB198C" w:rsidRPr="00AC043C">
        <w:rPr>
          <w:rStyle w:val="CommonTableChar"/>
          <w:lang w:val="uk-UA"/>
        </w:rPr>
        <w:t>budget_circle.dart</w:t>
      </w:r>
      <w:proofErr w:type="spellEnd"/>
    </w:p>
    <w:p w14:paraId="5204FF55" w14:textId="4899606F" w:rsidR="00CC3E37" w:rsidRPr="009852DD" w:rsidRDefault="00331FD3" w:rsidP="00CC3E37">
      <w:pPr>
        <w:pStyle w:val="CommonTable"/>
        <w:rPr>
          <w:rStyle w:val="CommonTableChar"/>
          <w:lang w:val="uk-UA"/>
        </w:rPr>
      </w:pPr>
      <w:r w:rsidRPr="00331FD3">
        <w:rPr>
          <w:rStyle w:val="CommonTableChar"/>
          <w:lang w:val="uk-UA"/>
        </w:rPr>
        <w:t xml:space="preserve">У цьому файлі реалізовано </w:t>
      </w:r>
      <w:proofErr w:type="spellStart"/>
      <w:r w:rsidRPr="00331FD3">
        <w:rPr>
          <w:rStyle w:val="CommonTableChar"/>
          <w:lang w:val="uk-UA"/>
        </w:rPr>
        <w:t>віджет</w:t>
      </w:r>
      <w:proofErr w:type="spellEnd"/>
      <w:r w:rsidRPr="00331FD3">
        <w:rPr>
          <w:rStyle w:val="CommonTableChar"/>
          <w:lang w:val="uk-UA"/>
        </w:rPr>
        <w:t xml:space="preserve"> для відображення кругової діаграми бюджету</w:t>
      </w:r>
      <w:r w:rsidR="00CC3E37" w:rsidRPr="009852DD">
        <w:rPr>
          <w:rStyle w:val="CommonTableChar"/>
          <w:lang w:val="uk-UA"/>
        </w:rPr>
        <w:t>:</w:t>
      </w:r>
    </w:p>
    <w:p w14:paraId="7250B65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import '</w:t>
      </w:r>
      <w:proofErr w:type="spellStart"/>
      <w:proofErr w:type="gramStart"/>
      <w:r w:rsidRPr="00BC7C52">
        <w:rPr>
          <w:rStyle w:val="CommonTableChar"/>
          <w:rFonts w:ascii="Courier New" w:hAnsi="Courier New" w:cs="Courier New"/>
          <w:sz w:val="24"/>
          <w:szCs w:val="24"/>
        </w:rPr>
        <w:t>package:flutter</w:t>
      </w:r>
      <w:proofErr w:type="spellEnd"/>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material.dart</w:t>
      </w:r>
      <w:proofErr w:type="spellEnd"/>
      <w:proofErr w:type="gramEnd"/>
      <w:r w:rsidRPr="00BC7C52">
        <w:rPr>
          <w:rStyle w:val="CommonTableChar"/>
          <w:rFonts w:ascii="Courier New" w:hAnsi="Courier New" w:cs="Courier New"/>
          <w:sz w:val="24"/>
          <w:szCs w:val="24"/>
        </w:rPr>
        <w:t>';</w:t>
      </w:r>
    </w:p>
    <w:p w14:paraId="1D70ABE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import '</w:t>
      </w:r>
      <w:proofErr w:type="spellStart"/>
      <w:proofErr w:type="gramStart"/>
      <w:r w:rsidRPr="00BC7C52">
        <w:rPr>
          <w:rStyle w:val="CommonTableChar"/>
          <w:rFonts w:ascii="Courier New" w:hAnsi="Courier New" w:cs="Courier New"/>
          <w:sz w:val="24"/>
          <w:szCs w:val="24"/>
        </w:rPr>
        <w:t>package:provider</w:t>
      </w:r>
      <w:proofErr w:type="spellEnd"/>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provider.dart</w:t>
      </w:r>
      <w:proofErr w:type="spellEnd"/>
      <w:proofErr w:type="gramEnd"/>
      <w:r w:rsidRPr="00BC7C52">
        <w:rPr>
          <w:rStyle w:val="CommonTableChar"/>
          <w:rFonts w:ascii="Courier New" w:hAnsi="Courier New" w:cs="Courier New"/>
          <w:sz w:val="24"/>
          <w:szCs w:val="24"/>
        </w:rPr>
        <w:t>';</w:t>
      </w:r>
    </w:p>
    <w:p w14:paraId="067FBE0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import '../services/</w:t>
      </w:r>
      <w:proofErr w:type="spellStart"/>
      <w:r w:rsidRPr="00BC7C52">
        <w:rPr>
          <w:rStyle w:val="CommonTableChar"/>
          <w:rFonts w:ascii="Courier New" w:hAnsi="Courier New" w:cs="Courier New"/>
          <w:sz w:val="24"/>
          <w:szCs w:val="24"/>
        </w:rPr>
        <w:t>db_service.dart</w:t>
      </w:r>
      <w:proofErr w:type="spellEnd"/>
      <w:r w:rsidRPr="00BC7C52">
        <w:rPr>
          <w:rStyle w:val="CommonTableChar"/>
          <w:rFonts w:ascii="Courier New" w:hAnsi="Courier New" w:cs="Courier New"/>
          <w:sz w:val="24"/>
          <w:szCs w:val="24"/>
        </w:rPr>
        <w:t>';</w:t>
      </w:r>
    </w:p>
    <w:p w14:paraId="6DA99E6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import '../models/</w:t>
      </w:r>
      <w:proofErr w:type="spellStart"/>
      <w:r w:rsidRPr="00BC7C52">
        <w:rPr>
          <w:rStyle w:val="CommonTableChar"/>
          <w:rFonts w:ascii="Courier New" w:hAnsi="Courier New" w:cs="Courier New"/>
          <w:sz w:val="24"/>
          <w:szCs w:val="24"/>
        </w:rPr>
        <w:t>account.dart</w:t>
      </w:r>
      <w:proofErr w:type="spellEnd"/>
      <w:r w:rsidRPr="00BC7C52">
        <w:rPr>
          <w:rStyle w:val="CommonTableChar"/>
          <w:rFonts w:ascii="Courier New" w:hAnsi="Courier New" w:cs="Courier New"/>
          <w:sz w:val="24"/>
          <w:szCs w:val="24"/>
        </w:rPr>
        <w:t>';</w:t>
      </w:r>
    </w:p>
    <w:p w14:paraId="1F2DE3E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lastRenderedPageBreak/>
        <w:t>import '</w:t>
      </w:r>
      <w:proofErr w:type="spellStart"/>
      <w:proofErr w:type="gramStart"/>
      <w:r w:rsidRPr="00BC7C52">
        <w:rPr>
          <w:rStyle w:val="CommonTableChar"/>
          <w:rFonts w:ascii="Courier New" w:hAnsi="Courier New" w:cs="Courier New"/>
          <w:sz w:val="24"/>
          <w:szCs w:val="24"/>
        </w:rPr>
        <w:t>package:fl_chart</w:t>
      </w:r>
      <w:proofErr w:type="spellEnd"/>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fl_chart.dart</w:t>
      </w:r>
      <w:proofErr w:type="spellEnd"/>
      <w:proofErr w:type="gramEnd"/>
      <w:r w:rsidRPr="00BC7C52">
        <w:rPr>
          <w:rStyle w:val="CommonTableChar"/>
          <w:rFonts w:ascii="Courier New" w:hAnsi="Courier New" w:cs="Courier New"/>
          <w:sz w:val="24"/>
          <w:szCs w:val="24"/>
        </w:rPr>
        <w:t>';</w:t>
      </w:r>
    </w:p>
    <w:p w14:paraId="3E8CE7B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import '../services/</w:t>
      </w:r>
      <w:proofErr w:type="spellStart"/>
      <w:r w:rsidRPr="00BC7C52">
        <w:rPr>
          <w:rStyle w:val="CommonTableChar"/>
          <w:rFonts w:ascii="Courier New" w:hAnsi="Courier New" w:cs="Courier New"/>
          <w:sz w:val="24"/>
          <w:szCs w:val="24"/>
        </w:rPr>
        <w:t>currency_service.dart</w:t>
      </w:r>
      <w:proofErr w:type="spellEnd"/>
      <w:r w:rsidRPr="00BC7C52">
        <w:rPr>
          <w:rStyle w:val="CommonTableChar"/>
          <w:rFonts w:ascii="Courier New" w:hAnsi="Courier New" w:cs="Courier New"/>
          <w:sz w:val="24"/>
          <w:szCs w:val="24"/>
        </w:rPr>
        <w:t>';</w:t>
      </w:r>
    </w:p>
    <w:p w14:paraId="3EA2264E" w14:textId="77777777" w:rsidR="00BC7C52" w:rsidRPr="00BC7C52" w:rsidRDefault="00BC7C52" w:rsidP="00BC7C52">
      <w:pPr>
        <w:pStyle w:val="Code"/>
        <w:rPr>
          <w:rStyle w:val="CommonTableChar"/>
          <w:rFonts w:ascii="Courier New" w:hAnsi="Courier New" w:cs="Courier New"/>
          <w:sz w:val="24"/>
          <w:szCs w:val="24"/>
        </w:rPr>
      </w:pPr>
    </w:p>
    <w:p w14:paraId="6DA45B78"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class </w:t>
      </w:r>
      <w:proofErr w:type="spellStart"/>
      <w:r w:rsidRPr="00BC7C52">
        <w:rPr>
          <w:rStyle w:val="CommonTableChar"/>
          <w:rFonts w:ascii="Courier New" w:hAnsi="Courier New" w:cs="Courier New"/>
          <w:sz w:val="24"/>
          <w:szCs w:val="24"/>
        </w:rPr>
        <w:t>BudgetCircle</w:t>
      </w:r>
      <w:proofErr w:type="spellEnd"/>
      <w:r w:rsidRPr="00BC7C52">
        <w:rPr>
          <w:rStyle w:val="CommonTableChar"/>
          <w:rFonts w:ascii="Courier New" w:hAnsi="Courier New" w:cs="Courier New"/>
          <w:sz w:val="24"/>
          <w:szCs w:val="24"/>
        </w:rPr>
        <w:t xml:space="preserve"> extends </w:t>
      </w:r>
      <w:proofErr w:type="spellStart"/>
      <w:r w:rsidRPr="00BC7C52">
        <w:rPr>
          <w:rStyle w:val="CommonTableChar"/>
          <w:rFonts w:ascii="Courier New" w:hAnsi="Courier New" w:cs="Courier New"/>
          <w:sz w:val="24"/>
          <w:szCs w:val="24"/>
        </w:rPr>
        <w:t>StatefulWidget</w:t>
      </w:r>
      <w:proofErr w:type="spellEnd"/>
      <w:r w:rsidRPr="00BC7C52">
        <w:rPr>
          <w:rStyle w:val="CommonTableChar"/>
          <w:rFonts w:ascii="Courier New" w:hAnsi="Courier New" w:cs="Courier New"/>
          <w:sz w:val="24"/>
          <w:szCs w:val="24"/>
        </w:rPr>
        <w:t xml:space="preserve"> {</w:t>
      </w:r>
    </w:p>
    <w:p w14:paraId="5556025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String </w:t>
      </w:r>
      <w:proofErr w:type="spellStart"/>
      <w:r w:rsidRPr="00BC7C52">
        <w:rPr>
          <w:rStyle w:val="CommonTableChar"/>
          <w:rFonts w:ascii="Courier New" w:hAnsi="Courier New" w:cs="Courier New"/>
          <w:sz w:val="24"/>
          <w:szCs w:val="24"/>
        </w:rPr>
        <w:t>familyId</w:t>
      </w:r>
      <w:proofErr w:type="spellEnd"/>
      <w:r w:rsidRPr="00BC7C52">
        <w:rPr>
          <w:rStyle w:val="CommonTableChar"/>
          <w:rFonts w:ascii="Courier New" w:hAnsi="Courier New" w:cs="Courier New"/>
          <w:sz w:val="24"/>
          <w:szCs w:val="24"/>
        </w:rPr>
        <w:t>;</w:t>
      </w:r>
    </w:p>
    <w:p w14:paraId="5FA4348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String? </w:t>
      </w:r>
      <w:proofErr w:type="spellStart"/>
      <w:r w:rsidRPr="00BC7C52">
        <w:rPr>
          <w:rStyle w:val="CommonTableChar"/>
          <w:rFonts w:ascii="Courier New" w:hAnsi="Courier New" w:cs="Courier New"/>
          <w:sz w:val="24"/>
          <w:szCs w:val="24"/>
        </w:rPr>
        <w:t>userId</w:t>
      </w:r>
      <w:proofErr w:type="spellEnd"/>
      <w:r w:rsidRPr="00BC7C52">
        <w:rPr>
          <w:rStyle w:val="CommonTableChar"/>
          <w:rFonts w:ascii="Courier New" w:hAnsi="Courier New" w:cs="Courier New"/>
          <w:sz w:val="24"/>
          <w:szCs w:val="24"/>
        </w:rPr>
        <w:t>;</w:t>
      </w:r>
    </w:p>
    <w:p w14:paraId="3980A525" w14:textId="77777777" w:rsidR="00BC7C52" w:rsidRPr="00BC7C52" w:rsidRDefault="00BC7C52" w:rsidP="00BC7C52">
      <w:pPr>
        <w:pStyle w:val="Code"/>
        <w:rPr>
          <w:rStyle w:val="CommonTableChar"/>
          <w:rFonts w:ascii="Courier New" w:hAnsi="Courier New" w:cs="Courier New"/>
          <w:sz w:val="24"/>
          <w:szCs w:val="24"/>
        </w:rPr>
      </w:pPr>
    </w:p>
    <w:p w14:paraId="174C3E7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const </w:t>
      </w:r>
      <w:proofErr w:type="spellStart"/>
      <w:proofErr w:type="gramStart"/>
      <w:r w:rsidRPr="00BC7C52">
        <w:rPr>
          <w:rStyle w:val="CommonTableChar"/>
          <w:rFonts w:ascii="Courier New" w:hAnsi="Courier New" w:cs="Courier New"/>
          <w:sz w:val="24"/>
          <w:szCs w:val="24"/>
        </w:rPr>
        <w:t>BudgetCircle</w:t>
      </w:r>
      <w:proofErr w:type="spellEnd"/>
      <w:r w:rsidRPr="00BC7C52">
        <w:rPr>
          <w:rStyle w:val="CommonTableChar"/>
          <w:rFonts w:ascii="Courier New" w:hAnsi="Courier New" w:cs="Courier New"/>
          <w:sz w:val="24"/>
          <w:szCs w:val="24"/>
        </w:rPr>
        <w:t>(</w:t>
      </w:r>
      <w:proofErr w:type="gramEnd"/>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super.key</w:t>
      </w:r>
      <w:proofErr w:type="spellEnd"/>
      <w:r w:rsidRPr="00BC7C52">
        <w:rPr>
          <w:rStyle w:val="CommonTableChar"/>
          <w:rFonts w:ascii="Courier New" w:hAnsi="Courier New" w:cs="Courier New"/>
          <w:sz w:val="24"/>
          <w:szCs w:val="24"/>
        </w:rPr>
        <w:t xml:space="preserve">, required </w:t>
      </w:r>
      <w:proofErr w:type="spellStart"/>
      <w:r w:rsidRPr="00BC7C52">
        <w:rPr>
          <w:rStyle w:val="CommonTableChar"/>
          <w:rFonts w:ascii="Courier New" w:hAnsi="Courier New" w:cs="Courier New"/>
          <w:sz w:val="24"/>
          <w:szCs w:val="24"/>
        </w:rPr>
        <w:t>this.familyId</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this.userId</w:t>
      </w:r>
      <w:proofErr w:type="spellEnd"/>
      <w:r w:rsidRPr="00BC7C52">
        <w:rPr>
          <w:rStyle w:val="CommonTableChar"/>
          <w:rFonts w:ascii="Courier New" w:hAnsi="Courier New" w:cs="Courier New"/>
          <w:sz w:val="24"/>
          <w:szCs w:val="24"/>
        </w:rPr>
        <w:t>});</w:t>
      </w:r>
    </w:p>
    <w:p w14:paraId="6304C2F4" w14:textId="77777777" w:rsidR="00BC7C52" w:rsidRPr="00BC7C52" w:rsidRDefault="00BC7C52" w:rsidP="00BC7C52">
      <w:pPr>
        <w:pStyle w:val="Code"/>
        <w:rPr>
          <w:rStyle w:val="CommonTableChar"/>
          <w:rFonts w:ascii="Courier New" w:hAnsi="Courier New" w:cs="Courier New"/>
          <w:sz w:val="24"/>
          <w:szCs w:val="24"/>
        </w:rPr>
      </w:pPr>
    </w:p>
    <w:p w14:paraId="48B7EA2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gramStart"/>
      <w:r w:rsidRPr="00BC7C52">
        <w:rPr>
          <w:rStyle w:val="CommonTableChar"/>
          <w:rFonts w:ascii="Courier New" w:hAnsi="Courier New" w:cs="Courier New"/>
          <w:sz w:val="24"/>
          <w:szCs w:val="24"/>
        </w:rPr>
        <w:t>override</w:t>
      </w:r>
      <w:proofErr w:type="gramEnd"/>
    </w:p>
    <w:p w14:paraId="529F8A8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BudgetCircleState</w:t>
      </w:r>
      <w:proofErr w:type="spellEnd"/>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createState</w:t>
      </w:r>
      <w:proofErr w:type="spellEnd"/>
      <w:r w:rsidRPr="00BC7C52">
        <w:rPr>
          <w:rStyle w:val="CommonTableChar"/>
          <w:rFonts w:ascii="Courier New" w:hAnsi="Courier New" w:cs="Courier New"/>
          <w:sz w:val="24"/>
          <w:szCs w:val="24"/>
        </w:rPr>
        <w:t>(</w:t>
      </w:r>
      <w:proofErr w:type="gramEnd"/>
      <w:r w:rsidRPr="00BC7C52">
        <w:rPr>
          <w:rStyle w:val="CommonTableChar"/>
          <w:rFonts w:ascii="Courier New" w:hAnsi="Courier New" w:cs="Courier New"/>
          <w:sz w:val="24"/>
          <w:szCs w:val="24"/>
        </w:rPr>
        <w:t xml:space="preserve">) =&gt; </w:t>
      </w:r>
      <w:proofErr w:type="spellStart"/>
      <w:r w:rsidRPr="00BC7C52">
        <w:rPr>
          <w:rStyle w:val="CommonTableChar"/>
          <w:rFonts w:ascii="Courier New" w:hAnsi="Courier New" w:cs="Courier New"/>
          <w:sz w:val="24"/>
          <w:szCs w:val="24"/>
        </w:rPr>
        <w:t>BudgetCircleState</w:t>
      </w:r>
      <w:proofErr w:type="spellEnd"/>
      <w:r w:rsidRPr="00BC7C52">
        <w:rPr>
          <w:rStyle w:val="CommonTableChar"/>
          <w:rFonts w:ascii="Courier New" w:hAnsi="Courier New" w:cs="Courier New"/>
          <w:sz w:val="24"/>
          <w:szCs w:val="24"/>
        </w:rPr>
        <w:t>();</w:t>
      </w:r>
    </w:p>
    <w:p w14:paraId="4D92302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w:t>
      </w:r>
    </w:p>
    <w:p w14:paraId="7C4D9969" w14:textId="77777777" w:rsidR="00BC7C52" w:rsidRPr="00BC7C52" w:rsidRDefault="00BC7C52" w:rsidP="00BC7C52">
      <w:pPr>
        <w:pStyle w:val="Code"/>
        <w:rPr>
          <w:rStyle w:val="CommonTableChar"/>
          <w:rFonts w:ascii="Courier New" w:hAnsi="Courier New" w:cs="Courier New"/>
          <w:sz w:val="24"/>
          <w:szCs w:val="24"/>
        </w:rPr>
      </w:pPr>
    </w:p>
    <w:p w14:paraId="4803442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class </w:t>
      </w:r>
      <w:proofErr w:type="spellStart"/>
      <w:r w:rsidRPr="00BC7C52">
        <w:rPr>
          <w:rStyle w:val="CommonTableChar"/>
          <w:rFonts w:ascii="Courier New" w:hAnsi="Courier New" w:cs="Courier New"/>
          <w:sz w:val="24"/>
          <w:szCs w:val="24"/>
        </w:rPr>
        <w:t>BudgetCircleState</w:t>
      </w:r>
      <w:proofErr w:type="spellEnd"/>
      <w:r w:rsidRPr="00BC7C52">
        <w:rPr>
          <w:rStyle w:val="CommonTableChar"/>
          <w:rFonts w:ascii="Courier New" w:hAnsi="Courier New" w:cs="Courier New"/>
          <w:sz w:val="24"/>
          <w:szCs w:val="24"/>
        </w:rPr>
        <w:t xml:space="preserve"> extends State&lt;</w:t>
      </w:r>
      <w:proofErr w:type="spellStart"/>
      <w:r w:rsidRPr="00BC7C52">
        <w:rPr>
          <w:rStyle w:val="CommonTableChar"/>
          <w:rFonts w:ascii="Courier New" w:hAnsi="Courier New" w:cs="Courier New"/>
          <w:sz w:val="24"/>
          <w:szCs w:val="24"/>
        </w:rPr>
        <w:t>BudgetCircle</w:t>
      </w:r>
      <w:proofErr w:type="spellEnd"/>
      <w:r w:rsidRPr="00BC7C52">
        <w:rPr>
          <w:rStyle w:val="CommonTableChar"/>
          <w:rFonts w:ascii="Courier New" w:hAnsi="Courier New" w:cs="Courier New"/>
          <w:sz w:val="24"/>
          <w:szCs w:val="24"/>
        </w:rPr>
        <w:t>&gt; {</w:t>
      </w:r>
    </w:p>
    <w:p w14:paraId="405AABD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void </w:t>
      </w:r>
      <w:proofErr w:type="gramStart"/>
      <w:r w:rsidRPr="00BC7C52">
        <w:rPr>
          <w:rStyle w:val="CommonTableChar"/>
          <w:rFonts w:ascii="Courier New" w:hAnsi="Courier New" w:cs="Courier New"/>
          <w:sz w:val="24"/>
          <w:szCs w:val="24"/>
        </w:rPr>
        <w:t>refresh(</w:t>
      </w:r>
      <w:proofErr w:type="gramEnd"/>
      <w:r w:rsidRPr="00BC7C52">
        <w:rPr>
          <w:rStyle w:val="CommonTableChar"/>
          <w:rFonts w:ascii="Courier New" w:hAnsi="Courier New" w:cs="Courier New"/>
          <w:sz w:val="24"/>
          <w:szCs w:val="24"/>
        </w:rPr>
        <w:t>) {</w:t>
      </w:r>
    </w:p>
    <w:p w14:paraId="717F33D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setState</w:t>
      </w:r>
      <w:proofErr w:type="spellEnd"/>
      <w:r w:rsidRPr="00BC7C52">
        <w:rPr>
          <w:rStyle w:val="CommonTableChar"/>
          <w:rFonts w:ascii="Courier New" w:hAnsi="Courier New" w:cs="Courier New"/>
          <w:sz w:val="24"/>
          <w:szCs w:val="24"/>
        </w:rPr>
        <w:t>(</w:t>
      </w:r>
      <w:proofErr w:type="gramEnd"/>
      <w:r w:rsidRPr="00BC7C52">
        <w:rPr>
          <w:rStyle w:val="CommonTableChar"/>
          <w:rFonts w:ascii="Courier New" w:hAnsi="Courier New" w:cs="Courier New"/>
          <w:sz w:val="24"/>
          <w:szCs w:val="24"/>
        </w:rPr>
        <w:t>() {});</w:t>
      </w:r>
    </w:p>
    <w:p w14:paraId="37F5A08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651CC6B1" w14:textId="77777777" w:rsidR="00BC7C52" w:rsidRPr="00BC7C52" w:rsidRDefault="00BC7C52" w:rsidP="00BC7C52">
      <w:pPr>
        <w:pStyle w:val="Code"/>
        <w:rPr>
          <w:rStyle w:val="CommonTableChar"/>
          <w:rFonts w:ascii="Courier New" w:hAnsi="Courier New" w:cs="Courier New"/>
          <w:sz w:val="24"/>
          <w:szCs w:val="24"/>
        </w:rPr>
      </w:pPr>
    </w:p>
    <w:p w14:paraId="1BFF581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gramStart"/>
      <w:r w:rsidRPr="00BC7C52">
        <w:rPr>
          <w:rStyle w:val="CommonTableChar"/>
          <w:rFonts w:ascii="Courier New" w:hAnsi="Courier New" w:cs="Courier New"/>
          <w:sz w:val="24"/>
          <w:szCs w:val="24"/>
        </w:rPr>
        <w:t>override</w:t>
      </w:r>
      <w:proofErr w:type="gramEnd"/>
    </w:p>
    <w:p w14:paraId="2DE3DB8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Widget </w:t>
      </w:r>
      <w:proofErr w:type="gramStart"/>
      <w:r w:rsidRPr="00BC7C52">
        <w:rPr>
          <w:rStyle w:val="CommonTableChar"/>
          <w:rFonts w:ascii="Courier New" w:hAnsi="Courier New" w:cs="Courier New"/>
          <w:sz w:val="24"/>
          <w:szCs w:val="24"/>
        </w:rPr>
        <w:t>build(</w:t>
      </w:r>
      <w:proofErr w:type="spellStart"/>
      <w:proofErr w:type="gramEnd"/>
      <w:r w:rsidRPr="00BC7C52">
        <w:rPr>
          <w:rStyle w:val="CommonTableChar"/>
          <w:rFonts w:ascii="Courier New" w:hAnsi="Courier New" w:cs="Courier New"/>
          <w:sz w:val="24"/>
          <w:szCs w:val="24"/>
        </w:rPr>
        <w:t>BuildContext</w:t>
      </w:r>
      <w:proofErr w:type="spellEnd"/>
      <w:r w:rsidRPr="00BC7C52">
        <w:rPr>
          <w:rStyle w:val="CommonTableChar"/>
          <w:rFonts w:ascii="Courier New" w:hAnsi="Courier New" w:cs="Courier New"/>
          <w:sz w:val="24"/>
          <w:szCs w:val="24"/>
        </w:rPr>
        <w:t xml:space="preserve"> context) {</w:t>
      </w:r>
    </w:p>
    <w:p w14:paraId="196A7E9A"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dbService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Provider.of</w:t>
      </w:r>
      <w:proofErr w:type="spellEnd"/>
      <w:r w:rsidRPr="00BC7C52">
        <w:rPr>
          <w:rStyle w:val="CommonTableChar"/>
          <w:rFonts w:ascii="Courier New" w:hAnsi="Courier New" w:cs="Courier New"/>
          <w:sz w:val="24"/>
          <w:szCs w:val="24"/>
        </w:rPr>
        <w:t>&lt;</w:t>
      </w:r>
      <w:proofErr w:type="spellStart"/>
      <w:r w:rsidRPr="00BC7C52">
        <w:rPr>
          <w:rStyle w:val="CommonTableChar"/>
          <w:rFonts w:ascii="Courier New" w:hAnsi="Courier New" w:cs="Courier New"/>
          <w:sz w:val="24"/>
          <w:szCs w:val="24"/>
        </w:rPr>
        <w:t>DbService</w:t>
      </w:r>
      <w:proofErr w:type="spellEnd"/>
      <w:r w:rsidRPr="00BC7C52">
        <w:rPr>
          <w:rStyle w:val="CommonTableChar"/>
          <w:rFonts w:ascii="Courier New" w:hAnsi="Courier New" w:cs="Courier New"/>
          <w:sz w:val="24"/>
          <w:szCs w:val="24"/>
        </w:rPr>
        <w:t>&gt;(context);</w:t>
      </w:r>
    </w:p>
    <w:p w14:paraId="25878D4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currencyService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Provider.of</w:t>
      </w:r>
      <w:proofErr w:type="spellEnd"/>
      <w:r w:rsidRPr="00BC7C52">
        <w:rPr>
          <w:rStyle w:val="CommonTableChar"/>
          <w:rFonts w:ascii="Courier New" w:hAnsi="Courier New" w:cs="Courier New"/>
          <w:sz w:val="24"/>
          <w:szCs w:val="24"/>
        </w:rPr>
        <w:t>&lt;</w:t>
      </w:r>
      <w:proofErr w:type="spellStart"/>
      <w:r w:rsidRPr="00BC7C52">
        <w:rPr>
          <w:rStyle w:val="CommonTableChar"/>
          <w:rFonts w:ascii="Courier New" w:hAnsi="Courier New" w:cs="Courier New"/>
          <w:sz w:val="24"/>
          <w:szCs w:val="24"/>
        </w:rPr>
        <w:t>CurrencyService</w:t>
      </w:r>
      <w:proofErr w:type="spellEnd"/>
      <w:r w:rsidRPr="00BC7C52">
        <w:rPr>
          <w:rStyle w:val="CommonTableChar"/>
          <w:rFonts w:ascii="Courier New" w:hAnsi="Courier New" w:cs="Courier New"/>
          <w:sz w:val="24"/>
          <w:szCs w:val="24"/>
        </w:rPr>
        <w:t>&gt;(context);</w:t>
      </w:r>
    </w:p>
    <w:p w14:paraId="5C437A2A" w14:textId="77777777" w:rsidR="00BC7C52" w:rsidRPr="00BC7C52" w:rsidRDefault="00BC7C52" w:rsidP="00BC7C52">
      <w:pPr>
        <w:pStyle w:val="Code"/>
        <w:rPr>
          <w:rStyle w:val="CommonTableChar"/>
          <w:rFonts w:ascii="Courier New" w:hAnsi="Courier New" w:cs="Courier New"/>
          <w:sz w:val="24"/>
          <w:szCs w:val="24"/>
        </w:rPr>
      </w:pPr>
    </w:p>
    <w:p w14:paraId="23B27EE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return </w:t>
      </w:r>
      <w:proofErr w:type="spellStart"/>
      <w:r w:rsidRPr="00BC7C52">
        <w:rPr>
          <w:rStyle w:val="CommonTableChar"/>
          <w:rFonts w:ascii="Courier New" w:hAnsi="Courier New" w:cs="Courier New"/>
          <w:sz w:val="24"/>
          <w:szCs w:val="24"/>
        </w:rPr>
        <w:t>FutureBuilder</w:t>
      </w:r>
      <w:proofErr w:type="spellEnd"/>
      <w:r w:rsidRPr="00BC7C52">
        <w:rPr>
          <w:rStyle w:val="CommonTableChar"/>
          <w:rFonts w:ascii="Courier New" w:hAnsi="Courier New" w:cs="Courier New"/>
          <w:sz w:val="24"/>
          <w:szCs w:val="24"/>
        </w:rPr>
        <w:t>&lt;List&lt;Account&gt;</w:t>
      </w:r>
      <w:proofErr w:type="gramStart"/>
      <w:r w:rsidRPr="00BC7C52">
        <w:rPr>
          <w:rStyle w:val="CommonTableChar"/>
          <w:rFonts w:ascii="Courier New" w:hAnsi="Courier New" w:cs="Courier New"/>
          <w:sz w:val="24"/>
          <w:szCs w:val="24"/>
        </w:rPr>
        <w:t>&gt;(</w:t>
      </w:r>
      <w:proofErr w:type="gramEnd"/>
    </w:p>
    <w:p w14:paraId="11BABE4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future: </w:t>
      </w:r>
      <w:proofErr w:type="spellStart"/>
      <w:proofErr w:type="gramStart"/>
      <w:r w:rsidRPr="00BC7C52">
        <w:rPr>
          <w:rStyle w:val="CommonTableChar"/>
          <w:rFonts w:ascii="Courier New" w:hAnsi="Courier New" w:cs="Courier New"/>
          <w:sz w:val="24"/>
          <w:szCs w:val="24"/>
        </w:rPr>
        <w:t>widget.userId</w:t>
      </w:r>
      <w:proofErr w:type="spellEnd"/>
      <w:proofErr w:type="gramEnd"/>
      <w:r w:rsidRPr="00BC7C52">
        <w:rPr>
          <w:rStyle w:val="CommonTableChar"/>
          <w:rFonts w:ascii="Courier New" w:hAnsi="Courier New" w:cs="Courier New"/>
          <w:sz w:val="24"/>
          <w:szCs w:val="24"/>
        </w:rPr>
        <w:t xml:space="preserve"> != null</w:t>
      </w:r>
    </w:p>
    <w:p w14:paraId="4423892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dbService.getFilteredAccounts</w:t>
      </w:r>
      <w:proofErr w:type="spellEnd"/>
      <w:r w:rsidRPr="00BC7C52">
        <w:rPr>
          <w:rStyle w:val="CommonTableChar"/>
          <w:rFonts w:ascii="Courier New" w:hAnsi="Courier New" w:cs="Courier New"/>
          <w:sz w:val="24"/>
          <w:szCs w:val="24"/>
        </w:rPr>
        <w:t>(</w:t>
      </w:r>
      <w:proofErr w:type="spellStart"/>
      <w:proofErr w:type="gramStart"/>
      <w:r w:rsidRPr="00BC7C52">
        <w:rPr>
          <w:rStyle w:val="CommonTableChar"/>
          <w:rFonts w:ascii="Courier New" w:hAnsi="Courier New" w:cs="Courier New"/>
          <w:sz w:val="24"/>
          <w:szCs w:val="24"/>
        </w:rPr>
        <w:t>widget.familyId</w:t>
      </w:r>
      <w:proofErr w:type="spellEnd"/>
      <w:proofErr w:type="gram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widget.userId</w:t>
      </w:r>
      <w:proofErr w:type="spellEnd"/>
      <w:r w:rsidRPr="00BC7C52">
        <w:rPr>
          <w:rStyle w:val="CommonTableChar"/>
          <w:rFonts w:ascii="Courier New" w:hAnsi="Courier New" w:cs="Courier New"/>
          <w:sz w:val="24"/>
          <w:szCs w:val="24"/>
        </w:rPr>
        <w:t>, false)</w:t>
      </w:r>
    </w:p>
    <w:p w14:paraId="2250AC2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dbService.getAccounts</w:t>
      </w:r>
      <w:proofErr w:type="spellEnd"/>
      <w:r w:rsidRPr="00BC7C52">
        <w:rPr>
          <w:rStyle w:val="CommonTableChar"/>
          <w:rFonts w:ascii="Courier New" w:hAnsi="Courier New" w:cs="Courier New"/>
          <w:sz w:val="24"/>
          <w:szCs w:val="24"/>
        </w:rPr>
        <w:t>(</w:t>
      </w:r>
      <w:proofErr w:type="spellStart"/>
      <w:proofErr w:type="gramStart"/>
      <w:r w:rsidRPr="00BC7C52">
        <w:rPr>
          <w:rStyle w:val="CommonTableChar"/>
          <w:rFonts w:ascii="Courier New" w:hAnsi="Courier New" w:cs="Courier New"/>
          <w:sz w:val="24"/>
          <w:szCs w:val="24"/>
        </w:rPr>
        <w:t>widget.familyId</w:t>
      </w:r>
      <w:proofErr w:type="spellEnd"/>
      <w:proofErr w:type="gramEnd"/>
      <w:r w:rsidRPr="00BC7C52">
        <w:rPr>
          <w:rStyle w:val="CommonTableChar"/>
          <w:rFonts w:ascii="Courier New" w:hAnsi="Courier New" w:cs="Courier New"/>
          <w:sz w:val="24"/>
          <w:szCs w:val="24"/>
        </w:rPr>
        <w:t>),</w:t>
      </w:r>
    </w:p>
    <w:p w14:paraId="0BEA177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builder: (context, snapshot) {</w:t>
      </w:r>
    </w:p>
    <w:p w14:paraId="2E93C16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if (</w:t>
      </w:r>
      <w:proofErr w:type="spellStart"/>
      <w:proofErr w:type="gramStart"/>
      <w:r w:rsidRPr="00BC7C52">
        <w:rPr>
          <w:rStyle w:val="CommonTableChar"/>
          <w:rFonts w:ascii="Courier New" w:hAnsi="Courier New" w:cs="Courier New"/>
          <w:sz w:val="24"/>
          <w:szCs w:val="24"/>
        </w:rPr>
        <w:t>snapshot.connectionState</w:t>
      </w:r>
      <w:proofErr w:type="spellEnd"/>
      <w:proofErr w:type="gram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ConnectionState.waiting</w:t>
      </w:r>
      <w:proofErr w:type="spellEnd"/>
      <w:r w:rsidRPr="00BC7C52">
        <w:rPr>
          <w:rStyle w:val="CommonTableChar"/>
          <w:rFonts w:ascii="Courier New" w:hAnsi="Courier New" w:cs="Courier New"/>
          <w:sz w:val="24"/>
          <w:szCs w:val="24"/>
        </w:rPr>
        <w:t>) {</w:t>
      </w:r>
    </w:p>
    <w:p w14:paraId="757009B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return const </w:t>
      </w:r>
      <w:proofErr w:type="gramStart"/>
      <w:r w:rsidRPr="00BC7C52">
        <w:rPr>
          <w:rStyle w:val="CommonTableChar"/>
          <w:rFonts w:ascii="Courier New" w:hAnsi="Courier New" w:cs="Courier New"/>
          <w:sz w:val="24"/>
          <w:szCs w:val="24"/>
        </w:rPr>
        <w:t>Center(</w:t>
      </w:r>
      <w:proofErr w:type="gramEnd"/>
      <w:r w:rsidRPr="00BC7C52">
        <w:rPr>
          <w:rStyle w:val="CommonTableChar"/>
          <w:rFonts w:ascii="Courier New" w:hAnsi="Courier New" w:cs="Courier New"/>
          <w:sz w:val="24"/>
          <w:szCs w:val="24"/>
        </w:rPr>
        <w:t xml:space="preserve">child: </w:t>
      </w:r>
      <w:proofErr w:type="spellStart"/>
      <w:r w:rsidRPr="00BC7C52">
        <w:rPr>
          <w:rStyle w:val="CommonTableChar"/>
          <w:rFonts w:ascii="Courier New" w:hAnsi="Courier New" w:cs="Courier New"/>
          <w:sz w:val="24"/>
          <w:szCs w:val="24"/>
        </w:rPr>
        <w:t>CircularProgressIndicator</w:t>
      </w:r>
      <w:proofErr w:type="spellEnd"/>
      <w:r w:rsidRPr="00BC7C52">
        <w:rPr>
          <w:rStyle w:val="CommonTableChar"/>
          <w:rFonts w:ascii="Courier New" w:hAnsi="Courier New" w:cs="Courier New"/>
          <w:sz w:val="24"/>
          <w:szCs w:val="24"/>
        </w:rPr>
        <w:t>());</w:t>
      </w:r>
    </w:p>
    <w:p w14:paraId="6632E97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4A331E1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if </w:t>
      </w:r>
      <w:proofErr w:type="gramStart"/>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snapshot</w:t>
      </w:r>
      <w:proofErr w:type="gramEnd"/>
      <w:r w:rsidRPr="00BC7C52">
        <w:rPr>
          <w:rStyle w:val="CommonTableChar"/>
          <w:rFonts w:ascii="Courier New" w:hAnsi="Courier New" w:cs="Courier New"/>
          <w:sz w:val="24"/>
          <w:szCs w:val="24"/>
        </w:rPr>
        <w:t>.hasData</w:t>
      </w:r>
      <w:proofErr w:type="spellEnd"/>
      <w:r w:rsidRPr="00BC7C52">
        <w:rPr>
          <w:rStyle w:val="CommonTableChar"/>
          <w:rFonts w:ascii="Courier New" w:hAnsi="Courier New" w:cs="Courier New"/>
          <w:sz w:val="24"/>
          <w:szCs w:val="24"/>
        </w:rPr>
        <w:t xml:space="preserve"> || snapshot.data!.</w:t>
      </w:r>
      <w:proofErr w:type="spellStart"/>
      <w:r w:rsidRPr="00BC7C52">
        <w:rPr>
          <w:rStyle w:val="CommonTableChar"/>
          <w:rFonts w:ascii="Courier New" w:hAnsi="Courier New" w:cs="Courier New"/>
          <w:sz w:val="24"/>
          <w:szCs w:val="24"/>
        </w:rPr>
        <w:t>isEmpty</w:t>
      </w:r>
      <w:proofErr w:type="spellEnd"/>
      <w:r w:rsidRPr="00BC7C52">
        <w:rPr>
          <w:rStyle w:val="CommonTableChar"/>
          <w:rFonts w:ascii="Courier New" w:hAnsi="Courier New" w:cs="Courier New"/>
          <w:sz w:val="24"/>
          <w:szCs w:val="24"/>
        </w:rPr>
        <w:t>) {</w:t>
      </w:r>
    </w:p>
    <w:p w14:paraId="2617655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return const </w:t>
      </w:r>
      <w:proofErr w:type="gramStart"/>
      <w:r w:rsidRPr="00BC7C52">
        <w:rPr>
          <w:rStyle w:val="CommonTableChar"/>
          <w:rFonts w:ascii="Courier New" w:hAnsi="Courier New" w:cs="Courier New"/>
          <w:sz w:val="24"/>
          <w:szCs w:val="24"/>
        </w:rPr>
        <w:t>Center(</w:t>
      </w:r>
      <w:proofErr w:type="gramEnd"/>
      <w:r w:rsidRPr="00BC7C52">
        <w:rPr>
          <w:rStyle w:val="CommonTableChar"/>
          <w:rFonts w:ascii="Courier New" w:hAnsi="Courier New" w:cs="Courier New"/>
          <w:sz w:val="24"/>
          <w:szCs w:val="24"/>
        </w:rPr>
        <w:t>child: Text('</w:t>
      </w:r>
      <w:proofErr w:type="spellStart"/>
      <w:r w:rsidRPr="00BC7C52">
        <w:rPr>
          <w:rStyle w:val="CommonTableChar"/>
          <w:rFonts w:ascii="Courier New" w:hAnsi="Courier New" w:cs="Courier New"/>
          <w:sz w:val="24"/>
          <w:szCs w:val="24"/>
        </w:rPr>
        <w:t>Немає</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рахунків</w:t>
      </w:r>
      <w:proofErr w:type="spellEnd"/>
      <w:r w:rsidRPr="00BC7C52">
        <w:rPr>
          <w:rStyle w:val="CommonTableChar"/>
          <w:rFonts w:ascii="Courier New" w:hAnsi="Courier New" w:cs="Courier New"/>
          <w:sz w:val="24"/>
          <w:szCs w:val="24"/>
        </w:rPr>
        <w:t>'));</w:t>
      </w:r>
    </w:p>
    <w:p w14:paraId="6A9707BA"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3F105DF6" w14:textId="77777777" w:rsidR="00BC7C52" w:rsidRPr="00BC7C52" w:rsidRDefault="00BC7C52" w:rsidP="00BC7C52">
      <w:pPr>
        <w:pStyle w:val="Code"/>
        <w:rPr>
          <w:rStyle w:val="CommonTableChar"/>
          <w:rFonts w:ascii="Courier New" w:hAnsi="Courier New" w:cs="Courier New"/>
          <w:sz w:val="24"/>
          <w:szCs w:val="24"/>
        </w:rPr>
      </w:pPr>
    </w:p>
    <w:p w14:paraId="71F175B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accounts = </w:t>
      </w:r>
      <w:proofErr w:type="spellStart"/>
      <w:proofErr w:type="gramStart"/>
      <w:r w:rsidRPr="00BC7C52">
        <w:rPr>
          <w:rStyle w:val="CommonTableChar"/>
          <w:rFonts w:ascii="Courier New" w:hAnsi="Courier New" w:cs="Courier New"/>
          <w:sz w:val="24"/>
          <w:szCs w:val="24"/>
        </w:rPr>
        <w:t>snapshot.data</w:t>
      </w:r>
      <w:proofErr w:type="spellEnd"/>
      <w:r w:rsidRPr="00BC7C52">
        <w:rPr>
          <w:rStyle w:val="CommonTableChar"/>
          <w:rFonts w:ascii="Courier New" w:hAnsi="Courier New" w:cs="Courier New"/>
          <w:sz w:val="24"/>
          <w:szCs w:val="24"/>
        </w:rPr>
        <w:t>!;</w:t>
      </w:r>
      <w:proofErr w:type="gramEnd"/>
    </w:p>
    <w:p w14:paraId="573DD508" w14:textId="77777777" w:rsidR="00BC7C52" w:rsidRPr="00BC7C52" w:rsidRDefault="00BC7C52" w:rsidP="00BC7C52">
      <w:pPr>
        <w:pStyle w:val="Code"/>
        <w:rPr>
          <w:rStyle w:val="CommonTableChar"/>
          <w:rFonts w:ascii="Courier New" w:hAnsi="Courier New" w:cs="Courier New"/>
          <w:sz w:val="24"/>
          <w:szCs w:val="24"/>
        </w:rPr>
      </w:pPr>
    </w:p>
    <w:p w14:paraId="7A226EF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return </w:t>
      </w:r>
      <w:proofErr w:type="spellStart"/>
      <w:r w:rsidRPr="00BC7C52">
        <w:rPr>
          <w:rStyle w:val="CommonTableChar"/>
          <w:rFonts w:ascii="Courier New" w:hAnsi="Courier New" w:cs="Courier New"/>
          <w:sz w:val="24"/>
          <w:szCs w:val="24"/>
        </w:rPr>
        <w:t>FutureBuilder</w:t>
      </w:r>
      <w:proofErr w:type="spellEnd"/>
      <w:r w:rsidRPr="00BC7C52">
        <w:rPr>
          <w:rStyle w:val="CommonTableChar"/>
          <w:rFonts w:ascii="Courier New" w:hAnsi="Courier New" w:cs="Courier New"/>
          <w:sz w:val="24"/>
          <w:szCs w:val="24"/>
        </w:rPr>
        <w:t>&lt;String</w:t>
      </w:r>
      <w:proofErr w:type="gramStart"/>
      <w:r w:rsidRPr="00BC7C52">
        <w:rPr>
          <w:rStyle w:val="CommonTableChar"/>
          <w:rFonts w:ascii="Courier New" w:hAnsi="Courier New" w:cs="Courier New"/>
          <w:sz w:val="24"/>
          <w:szCs w:val="24"/>
        </w:rPr>
        <w:t>&gt;(</w:t>
      </w:r>
      <w:proofErr w:type="gramEnd"/>
    </w:p>
    <w:p w14:paraId="160707F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future: </w:t>
      </w:r>
      <w:proofErr w:type="spellStart"/>
      <w:r w:rsidRPr="00BC7C52">
        <w:rPr>
          <w:rStyle w:val="CommonTableChar"/>
          <w:rFonts w:ascii="Courier New" w:hAnsi="Courier New" w:cs="Courier New"/>
          <w:sz w:val="24"/>
          <w:szCs w:val="24"/>
        </w:rPr>
        <w:t>currencyService.getPreferredCurrency</w:t>
      </w:r>
      <w:proofErr w:type="spellEnd"/>
      <w:r w:rsidRPr="00BC7C52">
        <w:rPr>
          <w:rStyle w:val="CommonTableChar"/>
          <w:rFonts w:ascii="Courier New" w:hAnsi="Courier New" w:cs="Courier New"/>
          <w:sz w:val="24"/>
          <w:szCs w:val="24"/>
        </w:rPr>
        <w:t>(),</w:t>
      </w:r>
    </w:p>
    <w:p w14:paraId="26CA593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builder: (context, </w:t>
      </w:r>
      <w:proofErr w:type="spellStart"/>
      <w:r w:rsidRPr="00BC7C52">
        <w:rPr>
          <w:rStyle w:val="CommonTableChar"/>
          <w:rFonts w:ascii="Courier New" w:hAnsi="Courier New" w:cs="Courier New"/>
          <w:sz w:val="24"/>
          <w:szCs w:val="24"/>
        </w:rPr>
        <w:t>currencySnapshot</w:t>
      </w:r>
      <w:proofErr w:type="spellEnd"/>
      <w:r w:rsidRPr="00BC7C52">
        <w:rPr>
          <w:rStyle w:val="CommonTableChar"/>
          <w:rFonts w:ascii="Courier New" w:hAnsi="Courier New" w:cs="Courier New"/>
          <w:sz w:val="24"/>
          <w:szCs w:val="24"/>
        </w:rPr>
        <w:t>) {</w:t>
      </w:r>
    </w:p>
    <w:p w14:paraId="3BCE5B5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if </w:t>
      </w:r>
      <w:proofErr w:type="gramStart"/>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currencySnapshot.hasData</w:t>
      </w:r>
      <w:proofErr w:type="spellEnd"/>
      <w:proofErr w:type="gramEnd"/>
      <w:r w:rsidRPr="00BC7C52">
        <w:rPr>
          <w:rStyle w:val="CommonTableChar"/>
          <w:rFonts w:ascii="Courier New" w:hAnsi="Courier New" w:cs="Courier New"/>
          <w:sz w:val="24"/>
          <w:szCs w:val="24"/>
        </w:rPr>
        <w:t>) {</w:t>
      </w:r>
    </w:p>
    <w:p w14:paraId="76920A5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return const </w:t>
      </w:r>
      <w:proofErr w:type="gramStart"/>
      <w:r w:rsidRPr="00BC7C52">
        <w:rPr>
          <w:rStyle w:val="CommonTableChar"/>
          <w:rFonts w:ascii="Courier New" w:hAnsi="Courier New" w:cs="Courier New"/>
          <w:sz w:val="24"/>
          <w:szCs w:val="24"/>
        </w:rPr>
        <w:t>Center(</w:t>
      </w:r>
      <w:proofErr w:type="gramEnd"/>
      <w:r w:rsidRPr="00BC7C52">
        <w:rPr>
          <w:rStyle w:val="CommonTableChar"/>
          <w:rFonts w:ascii="Courier New" w:hAnsi="Courier New" w:cs="Courier New"/>
          <w:sz w:val="24"/>
          <w:szCs w:val="24"/>
        </w:rPr>
        <w:t xml:space="preserve">child: </w:t>
      </w:r>
      <w:proofErr w:type="spellStart"/>
      <w:r w:rsidRPr="00BC7C52">
        <w:rPr>
          <w:rStyle w:val="CommonTableChar"/>
          <w:rFonts w:ascii="Courier New" w:hAnsi="Courier New" w:cs="Courier New"/>
          <w:sz w:val="24"/>
          <w:szCs w:val="24"/>
        </w:rPr>
        <w:t>CircularProgressIndicator</w:t>
      </w:r>
      <w:proofErr w:type="spellEnd"/>
      <w:r w:rsidRPr="00BC7C52">
        <w:rPr>
          <w:rStyle w:val="CommonTableChar"/>
          <w:rFonts w:ascii="Courier New" w:hAnsi="Courier New" w:cs="Courier New"/>
          <w:sz w:val="24"/>
          <w:szCs w:val="24"/>
        </w:rPr>
        <w:t>());</w:t>
      </w:r>
    </w:p>
    <w:p w14:paraId="5BA2A1B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0923A11C" w14:textId="77777777" w:rsidR="00BC7C52" w:rsidRPr="00BC7C52" w:rsidRDefault="00BC7C52" w:rsidP="00BC7C52">
      <w:pPr>
        <w:pStyle w:val="Code"/>
        <w:rPr>
          <w:rStyle w:val="CommonTableChar"/>
          <w:rFonts w:ascii="Courier New" w:hAnsi="Courier New" w:cs="Courier New"/>
          <w:sz w:val="24"/>
          <w:szCs w:val="24"/>
        </w:rPr>
      </w:pPr>
    </w:p>
    <w:p w14:paraId="36E873A8"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lastRenderedPageBreak/>
        <w:t xml:space="preserve">            final </w:t>
      </w:r>
      <w:proofErr w:type="spellStart"/>
      <w:r w:rsidRPr="00BC7C52">
        <w:rPr>
          <w:rStyle w:val="CommonTableChar"/>
          <w:rFonts w:ascii="Courier New" w:hAnsi="Courier New" w:cs="Courier New"/>
          <w:sz w:val="24"/>
          <w:szCs w:val="24"/>
        </w:rPr>
        <w:t>preferredCurrency</w:t>
      </w:r>
      <w:proofErr w:type="spellEnd"/>
      <w:r w:rsidRPr="00BC7C52">
        <w:rPr>
          <w:rStyle w:val="CommonTableChar"/>
          <w:rFonts w:ascii="Courier New" w:hAnsi="Courier New" w:cs="Courier New"/>
          <w:sz w:val="24"/>
          <w:szCs w:val="24"/>
        </w:rPr>
        <w:t xml:space="preserve"> = </w:t>
      </w:r>
      <w:proofErr w:type="spellStart"/>
      <w:proofErr w:type="gramStart"/>
      <w:r w:rsidRPr="00BC7C52">
        <w:rPr>
          <w:rStyle w:val="CommonTableChar"/>
          <w:rFonts w:ascii="Courier New" w:hAnsi="Courier New" w:cs="Courier New"/>
          <w:sz w:val="24"/>
          <w:szCs w:val="24"/>
        </w:rPr>
        <w:t>currencySnapshot.data</w:t>
      </w:r>
      <w:proofErr w:type="spellEnd"/>
      <w:r w:rsidRPr="00BC7C52">
        <w:rPr>
          <w:rStyle w:val="CommonTableChar"/>
          <w:rFonts w:ascii="Courier New" w:hAnsi="Courier New" w:cs="Courier New"/>
          <w:sz w:val="24"/>
          <w:szCs w:val="24"/>
        </w:rPr>
        <w:t>!;</w:t>
      </w:r>
      <w:proofErr w:type="gramEnd"/>
    </w:p>
    <w:p w14:paraId="0EA9CE9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double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 0.0;</w:t>
      </w:r>
    </w:p>
    <w:p w14:paraId="23687464" w14:textId="77777777" w:rsidR="00BC7C52" w:rsidRPr="00BC7C52" w:rsidRDefault="00BC7C52" w:rsidP="00BC7C52">
      <w:pPr>
        <w:pStyle w:val="Code"/>
        <w:rPr>
          <w:rStyle w:val="CommonTableChar"/>
          <w:rFonts w:ascii="Courier New" w:hAnsi="Courier New" w:cs="Courier New"/>
          <w:sz w:val="24"/>
          <w:szCs w:val="24"/>
        </w:rPr>
      </w:pPr>
    </w:p>
    <w:p w14:paraId="7945F6D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for (var account in accounts) {</w:t>
      </w:r>
    </w:p>
    <w:p w14:paraId="0C1C9AF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accountCurrency</w:t>
      </w:r>
      <w:proofErr w:type="spellEnd"/>
      <w:r w:rsidRPr="00BC7C52">
        <w:rPr>
          <w:rStyle w:val="CommonTableChar"/>
          <w:rFonts w:ascii="Courier New" w:hAnsi="Courier New" w:cs="Courier New"/>
          <w:sz w:val="24"/>
          <w:szCs w:val="24"/>
        </w:rPr>
        <w:t xml:space="preserve"> = </w:t>
      </w:r>
      <w:proofErr w:type="spellStart"/>
      <w:proofErr w:type="gramStart"/>
      <w:r w:rsidRPr="00BC7C52">
        <w:rPr>
          <w:rStyle w:val="CommonTableChar"/>
          <w:rFonts w:ascii="Courier New" w:hAnsi="Courier New" w:cs="Courier New"/>
          <w:sz w:val="24"/>
          <w:szCs w:val="24"/>
        </w:rPr>
        <w:t>account.currency</w:t>
      </w:r>
      <w:proofErr w:type="spellEnd"/>
      <w:proofErr w:type="gramEnd"/>
      <w:r w:rsidRPr="00BC7C52">
        <w:rPr>
          <w:rStyle w:val="CommonTableChar"/>
          <w:rFonts w:ascii="Courier New" w:hAnsi="Courier New" w:cs="Courier New"/>
          <w:sz w:val="24"/>
          <w:szCs w:val="24"/>
        </w:rPr>
        <w:t xml:space="preserve"> ?? 'UAH';</w:t>
      </w:r>
    </w:p>
    <w:p w14:paraId="4072849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currencyService.convert</w:t>
      </w:r>
      <w:proofErr w:type="spellEnd"/>
      <w:r w:rsidRPr="00BC7C52">
        <w:rPr>
          <w:rStyle w:val="CommonTableChar"/>
          <w:rFonts w:ascii="Courier New" w:hAnsi="Courier New" w:cs="Courier New"/>
          <w:sz w:val="24"/>
          <w:szCs w:val="24"/>
        </w:rPr>
        <w:t>(</w:t>
      </w:r>
    </w:p>
    <w:p w14:paraId="0455AD4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account.balance</w:t>
      </w:r>
      <w:proofErr w:type="spellEnd"/>
      <w:proofErr w:type="gramEnd"/>
      <w:r w:rsidRPr="00BC7C52">
        <w:rPr>
          <w:rStyle w:val="CommonTableChar"/>
          <w:rFonts w:ascii="Courier New" w:hAnsi="Courier New" w:cs="Courier New"/>
          <w:sz w:val="24"/>
          <w:szCs w:val="24"/>
        </w:rPr>
        <w:t xml:space="preserve"> ?? 0,</w:t>
      </w:r>
    </w:p>
    <w:p w14:paraId="65E4A85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accountCurrency</w:t>
      </w:r>
      <w:proofErr w:type="spellEnd"/>
      <w:r w:rsidRPr="00BC7C52">
        <w:rPr>
          <w:rStyle w:val="CommonTableChar"/>
          <w:rFonts w:ascii="Courier New" w:hAnsi="Courier New" w:cs="Courier New"/>
          <w:sz w:val="24"/>
          <w:szCs w:val="24"/>
        </w:rPr>
        <w:t>,</w:t>
      </w:r>
    </w:p>
    <w:p w14:paraId="101B435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preferredCurrency</w:t>
      </w:r>
      <w:proofErr w:type="spellEnd"/>
      <w:r w:rsidRPr="00BC7C52">
        <w:rPr>
          <w:rStyle w:val="CommonTableChar"/>
          <w:rFonts w:ascii="Courier New" w:hAnsi="Courier New" w:cs="Courier New"/>
          <w:sz w:val="24"/>
          <w:szCs w:val="24"/>
        </w:rPr>
        <w:t>,</w:t>
      </w:r>
    </w:p>
    <w:p w14:paraId="00F30E6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077BC52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w:t>
      </w:r>
    </w:p>
    <w:p w14:paraId="324662A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5144441A"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Групп</w:t>
      </w:r>
      <w:proofErr w:type="spellEnd"/>
      <w:r w:rsidRPr="00BC7C52">
        <w:rPr>
          <w:rStyle w:val="CommonTableChar"/>
          <w:rFonts w:ascii="Courier New" w:hAnsi="Courier New" w:cs="Courier New"/>
          <w:sz w:val="24"/>
          <w:szCs w:val="24"/>
        </w:rPr>
        <w:t xml:space="preserve"> (&lt; 2%)</w:t>
      </w:r>
    </w:p>
    <w:p w14:paraId="42F572F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List&lt;Account&gt; </w:t>
      </w:r>
      <w:proofErr w:type="spellStart"/>
      <w:r w:rsidRPr="00BC7C52">
        <w:rPr>
          <w:rStyle w:val="CommonTableChar"/>
          <w:rFonts w:ascii="Courier New" w:hAnsi="Courier New" w:cs="Courier New"/>
          <w:sz w:val="24"/>
          <w:szCs w:val="24"/>
        </w:rPr>
        <w:t>mainAccounts</w:t>
      </w:r>
      <w:proofErr w:type="spellEnd"/>
      <w:r w:rsidRPr="00BC7C52">
        <w:rPr>
          <w:rStyle w:val="CommonTableChar"/>
          <w:rFonts w:ascii="Courier New" w:hAnsi="Courier New" w:cs="Courier New"/>
          <w:sz w:val="24"/>
          <w:szCs w:val="24"/>
        </w:rPr>
        <w:t xml:space="preserve"> = [];</w:t>
      </w:r>
    </w:p>
    <w:p w14:paraId="5D4799C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List&lt;Account&gt; </w:t>
      </w:r>
      <w:proofErr w:type="spellStart"/>
      <w:r w:rsidRPr="00BC7C52">
        <w:rPr>
          <w:rStyle w:val="CommonTableChar"/>
          <w:rFonts w:ascii="Courier New" w:hAnsi="Courier New" w:cs="Courier New"/>
          <w:sz w:val="24"/>
          <w:szCs w:val="24"/>
        </w:rPr>
        <w:t>smallAccounts</w:t>
      </w:r>
      <w:proofErr w:type="spellEnd"/>
      <w:r w:rsidRPr="00BC7C52">
        <w:rPr>
          <w:rStyle w:val="CommonTableChar"/>
          <w:rFonts w:ascii="Courier New" w:hAnsi="Courier New" w:cs="Courier New"/>
          <w:sz w:val="24"/>
          <w:szCs w:val="24"/>
        </w:rPr>
        <w:t xml:space="preserve"> = [];</w:t>
      </w:r>
    </w:p>
    <w:p w14:paraId="1EE4899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for (var account in accounts) {</w:t>
      </w:r>
    </w:p>
    <w:p w14:paraId="4080500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currencyService.convert</w:t>
      </w:r>
      <w:proofErr w:type="spellEnd"/>
      <w:r w:rsidRPr="00BC7C52">
        <w:rPr>
          <w:rStyle w:val="CommonTableChar"/>
          <w:rFonts w:ascii="Courier New" w:hAnsi="Courier New" w:cs="Courier New"/>
          <w:sz w:val="24"/>
          <w:szCs w:val="24"/>
        </w:rPr>
        <w:t>(</w:t>
      </w:r>
    </w:p>
    <w:p w14:paraId="158C2B3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account.balance</w:t>
      </w:r>
      <w:proofErr w:type="spellEnd"/>
      <w:proofErr w:type="gramEnd"/>
      <w:r w:rsidRPr="00BC7C52">
        <w:rPr>
          <w:rStyle w:val="CommonTableChar"/>
          <w:rFonts w:ascii="Courier New" w:hAnsi="Courier New" w:cs="Courier New"/>
          <w:sz w:val="24"/>
          <w:szCs w:val="24"/>
        </w:rPr>
        <w:t xml:space="preserve"> ?? 0,</w:t>
      </w:r>
    </w:p>
    <w:p w14:paraId="3D638A3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account.currency</w:t>
      </w:r>
      <w:proofErr w:type="spellEnd"/>
      <w:proofErr w:type="gramEnd"/>
      <w:r w:rsidRPr="00BC7C52">
        <w:rPr>
          <w:rStyle w:val="CommonTableChar"/>
          <w:rFonts w:ascii="Courier New" w:hAnsi="Courier New" w:cs="Courier New"/>
          <w:sz w:val="24"/>
          <w:szCs w:val="24"/>
        </w:rPr>
        <w:t xml:space="preserve"> ?? 'UAH',</w:t>
      </w:r>
    </w:p>
    <w:p w14:paraId="2EB95B2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preferredCurrency</w:t>
      </w:r>
      <w:proofErr w:type="spellEnd"/>
      <w:r w:rsidRPr="00BC7C52">
        <w:rPr>
          <w:rStyle w:val="CommonTableChar"/>
          <w:rFonts w:ascii="Courier New" w:hAnsi="Courier New" w:cs="Courier New"/>
          <w:sz w:val="24"/>
          <w:szCs w:val="24"/>
        </w:rPr>
        <w:t>,</w:t>
      </w:r>
    </w:p>
    <w:p w14:paraId="17E9FF5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06F4A9B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percentage =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&gt; </w:t>
      </w:r>
      <w:proofErr w:type="gramStart"/>
      <w:r w:rsidRPr="00BC7C52">
        <w:rPr>
          <w:rStyle w:val="CommonTableChar"/>
          <w:rFonts w:ascii="Courier New" w:hAnsi="Courier New" w:cs="Courier New"/>
          <w:sz w:val="24"/>
          <w:szCs w:val="24"/>
        </w:rPr>
        <w:t>0 ?</w:t>
      </w:r>
      <w:proofErr w:type="gram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 100</w:t>
      </w:r>
      <w:proofErr w:type="gramStart"/>
      <w:r w:rsidRPr="00BC7C52">
        <w:rPr>
          <w:rStyle w:val="CommonTableChar"/>
          <w:rFonts w:ascii="Courier New" w:hAnsi="Courier New" w:cs="Courier New"/>
          <w:sz w:val="24"/>
          <w:szCs w:val="24"/>
        </w:rPr>
        <w:t>) :</w:t>
      </w:r>
      <w:proofErr w:type="gramEnd"/>
      <w:r w:rsidRPr="00BC7C52">
        <w:rPr>
          <w:rStyle w:val="CommonTableChar"/>
          <w:rFonts w:ascii="Courier New" w:hAnsi="Courier New" w:cs="Courier New"/>
          <w:sz w:val="24"/>
          <w:szCs w:val="24"/>
        </w:rPr>
        <w:t xml:space="preserve"> 0;</w:t>
      </w:r>
    </w:p>
    <w:p w14:paraId="731F521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if (percentage &gt;= 2.0) {</w:t>
      </w:r>
    </w:p>
    <w:p w14:paraId="139CB47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mainAccounts.add</w:t>
      </w:r>
      <w:proofErr w:type="spellEnd"/>
      <w:r w:rsidRPr="00BC7C52">
        <w:rPr>
          <w:rStyle w:val="CommonTableChar"/>
          <w:rFonts w:ascii="Courier New" w:hAnsi="Courier New" w:cs="Courier New"/>
          <w:sz w:val="24"/>
          <w:szCs w:val="24"/>
        </w:rPr>
        <w:t>(account);</w:t>
      </w:r>
    </w:p>
    <w:p w14:paraId="7DC4F68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 else {</w:t>
      </w:r>
    </w:p>
    <w:p w14:paraId="0833629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smallAccounts.add</w:t>
      </w:r>
      <w:proofErr w:type="spellEnd"/>
      <w:r w:rsidRPr="00BC7C52">
        <w:rPr>
          <w:rStyle w:val="CommonTableChar"/>
          <w:rFonts w:ascii="Courier New" w:hAnsi="Courier New" w:cs="Courier New"/>
          <w:sz w:val="24"/>
          <w:szCs w:val="24"/>
        </w:rPr>
        <w:t>(account);</w:t>
      </w:r>
    </w:p>
    <w:p w14:paraId="36599C3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6CA924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445B167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double </w:t>
      </w:r>
      <w:proofErr w:type="spellStart"/>
      <w:r w:rsidRPr="00BC7C52">
        <w:rPr>
          <w:rStyle w:val="CommonTableChar"/>
          <w:rFonts w:ascii="Courier New" w:hAnsi="Courier New" w:cs="Courier New"/>
          <w:sz w:val="24"/>
          <w:szCs w:val="24"/>
        </w:rPr>
        <w:t>smallTotal</w:t>
      </w:r>
      <w:proofErr w:type="spellEnd"/>
      <w:r w:rsidRPr="00BC7C52">
        <w:rPr>
          <w:rStyle w:val="CommonTableChar"/>
          <w:rFonts w:ascii="Courier New" w:hAnsi="Courier New" w:cs="Courier New"/>
          <w:sz w:val="24"/>
          <w:szCs w:val="24"/>
        </w:rPr>
        <w:t xml:space="preserve"> = 0.0;</w:t>
      </w:r>
    </w:p>
    <w:p w14:paraId="7578ED0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for (var account in </w:t>
      </w:r>
      <w:proofErr w:type="spellStart"/>
      <w:r w:rsidRPr="00BC7C52">
        <w:rPr>
          <w:rStyle w:val="CommonTableChar"/>
          <w:rFonts w:ascii="Courier New" w:hAnsi="Courier New" w:cs="Courier New"/>
          <w:sz w:val="24"/>
          <w:szCs w:val="24"/>
        </w:rPr>
        <w:t>smallAccounts</w:t>
      </w:r>
      <w:proofErr w:type="spellEnd"/>
      <w:r w:rsidRPr="00BC7C52">
        <w:rPr>
          <w:rStyle w:val="CommonTableChar"/>
          <w:rFonts w:ascii="Courier New" w:hAnsi="Courier New" w:cs="Courier New"/>
          <w:sz w:val="24"/>
          <w:szCs w:val="24"/>
        </w:rPr>
        <w:t>) {</w:t>
      </w:r>
    </w:p>
    <w:p w14:paraId="3B2A08A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currencyService.convert</w:t>
      </w:r>
      <w:proofErr w:type="spellEnd"/>
      <w:r w:rsidRPr="00BC7C52">
        <w:rPr>
          <w:rStyle w:val="CommonTableChar"/>
          <w:rFonts w:ascii="Courier New" w:hAnsi="Courier New" w:cs="Courier New"/>
          <w:sz w:val="24"/>
          <w:szCs w:val="24"/>
        </w:rPr>
        <w:t>(</w:t>
      </w:r>
    </w:p>
    <w:p w14:paraId="569B945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account.balance</w:t>
      </w:r>
      <w:proofErr w:type="spellEnd"/>
      <w:proofErr w:type="gramEnd"/>
      <w:r w:rsidRPr="00BC7C52">
        <w:rPr>
          <w:rStyle w:val="CommonTableChar"/>
          <w:rFonts w:ascii="Courier New" w:hAnsi="Courier New" w:cs="Courier New"/>
          <w:sz w:val="24"/>
          <w:szCs w:val="24"/>
        </w:rPr>
        <w:t xml:space="preserve"> ?? 0,</w:t>
      </w:r>
    </w:p>
    <w:p w14:paraId="2995952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account.currency</w:t>
      </w:r>
      <w:proofErr w:type="spellEnd"/>
      <w:proofErr w:type="gramEnd"/>
      <w:r w:rsidRPr="00BC7C52">
        <w:rPr>
          <w:rStyle w:val="CommonTableChar"/>
          <w:rFonts w:ascii="Courier New" w:hAnsi="Courier New" w:cs="Courier New"/>
          <w:sz w:val="24"/>
          <w:szCs w:val="24"/>
        </w:rPr>
        <w:t xml:space="preserve"> ?? 'UAH',</w:t>
      </w:r>
    </w:p>
    <w:p w14:paraId="6A870B8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preferredCurrency</w:t>
      </w:r>
      <w:proofErr w:type="spellEnd"/>
      <w:r w:rsidRPr="00BC7C52">
        <w:rPr>
          <w:rStyle w:val="CommonTableChar"/>
          <w:rFonts w:ascii="Courier New" w:hAnsi="Courier New" w:cs="Courier New"/>
          <w:sz w:val="24"/>
          <w:szCs w:val="24"/>
        </w:rPr>
        <w:t>,</w:t>
      </w:r>
    </w:p>
    <w:p w14:paraId="59D2DDAA"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098E9A8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smallTotal</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w:t>
      </w:r>
    </w:p>
    <w:p w14:paraId="3EC9EEE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63DDE11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List&lt;</w:t>
      </w:r>
      <w:proofErr w:type="spellStart"/>
      <w:r w:rsidRPr="00BC7C52">
        <w:rPr>
          <w:rStyle w:val="CommonTableChar"/>
          <w:rFonts w:ascii="Courier New" w:hAnsi="Courier New" w:cs="Courier New"/>
          <w:sz w:val="24"/>
          <w:szCs w:val="24"/>
        </w:rPr>
        <w:t>PieChartSectionData</w:t>
      </w:r>
      <w:proofErr w:type="spellEnd"/>
      <w:r w:rsidRPr="00BC7C52">
        <w:rPr>
          <w:rStyle w:val="CommonTableChar"/>
          <w:rFonts w:ascii="Courier New" w:hAnsi="Courier New" w:cs="Courier New"/>
          <w:sz w:val="24"/>
          <w:szCs w:val="24"/>
        </w:rPr>
        <w:t>&gt; sections = [];</w:t>
      </w:r>
    </w:p>
    <w:p w14:paraId="52100CE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colors = [</w:t>
      </w:r>
      <w:proofErr w:type="spellStart"/>
      <w:r w:rsidRPr="00BC7C52">
        <w:rPr>
          <w:rStyle w:val="CommonTableChar"/>
          <w:rFonts w:ascii="Courier New" w:hAnsi="Courier New" w:cs="Courier New"/>
          <w:sz w:val="24"/>
          <w:szCs w:val="24"/>
        </w:rPr>
        <w:t>Colors.blue</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Colors.green</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Colors.red</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Colors.orange</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Colors.purple</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Colors.teal</w:t>
      </w:r>
      <w:proofErr w:type="spellEnd"/>
      <w:r w:rsidRPr="00BC7C52">
        <w:rPr>
          <w:rStyle w:val="CommonTableChar"/>
          <w:rFonts w:ascii="Courier New" w:hAnsi="Courier New" w:cs="Courier New"/>
          <w:sz w:val="24"/>
          <w:szCs w:val="24"/>
        </w:rPr>
        <w:t>];</w:t>
      </w:r>
    </w:p>
    <w:p w14:paraId="4CCC2847" w14:textId="77777777" w:rsidR="00BC7C52" w:rsidRPr="00BC7C52" w:rsidRDefault="00BC7C52" w:rsidP="00BC7C52">
      <w:pPr>
        <w:pStyle w:val="Code"/>
        <w:rPr>
          <w:rStyle w:val="CommonTableChar"/>
          <w:rFonts w:ascii="Courier New" w:hAnsi="Courier New" w:cs="Courier New"/>
          <w:sz w:val="24"/>
          <w:szCs w:val="24"/>
        </w:rPr>
      </w:pPr>
    </w:p>
    <w:p w14:paraId="4F31F94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for (int </w:t>
      </w:r>
      <w:proofErr w:type="spellStart"/>
      <w:r w:rsidRPr="00BC7C52">
        <w:rPr>
          <w:rStyle w:val="CommonTableChar"/>
          <w:rFonts w:ascii="Courier New" w:hAnsi="Courier New" w:cs="Courier New"/>
          <w:sz w:val="24"/>
          <w:szCs w:val="24"/>
        </w:rPr>
        <w:t>i</w:t>
      </w:r>
      <w:proofErr w:type="spellEnd"/>
      <w:r w:rsidRPr="00BC7C52">
        <w:rPr>
          <w:rStyle w:val="CommonTableChar"/>
          <w:rFonts w:ascii="Courier New" w:hAnsi="Courier New" w:cs="Courier New"/>
          <w:sz w:val="24"/>
          <w:szCs w:val="24"/>
        </w:rPr>
        <w:t xml:space="preserve"> = 0; </w:t>
      </w:r>
      <w:proofErr w:type="spellStart"/>
      <w:r w:rsidRPr="00BC7C52">
        <w:rPr>
          <w:rStyle w:val="CommonTableChar"/>
          <w:rFonts w:ascii="Courier New" w:hAnsi="Courier New" w:cs="Courier New"/>
          <w:sz w:val="24"/>
          <w:szCs w:val="24"/>
        </w:rPr>
        <w:t>i</w:t>
      </w:r>
      <w:proofErr w:type="spellEnd"/>
      <w:r w:rsidRPr="00BC7C52">
        <w:rPr>
          <w:rStyle w:val="CommonTableChar"/>
          <w:rFonts w:ascii="Courier New" w:hAnsi="Courier New" w:cs="Courier New"/>
          <w:sz w:val="24"/>
          <w:szCs w:val="24"/>
        </w:rPr>
        <w:t xml:space="preserve"> &lt; </w:t>
      </w:r>
      <w:proofErr w:type="spellStart"/>
      <w:r w:rsidRPr="00BC7C52">
        <w:rPr>
          <w:rStyle w:val="CommonTableChar"/>
          <w:rFonts w:ascii="Courier New" w:hAnsi="Courier New" w:cs="Courier New"/>
          <w:sz w:val="24"/>
          <w:szCs w:val="24"/>
        </w:rPr>
        <w:t>mainAccounts.length</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i</w:t>
      </w:r>
      <w:proofErr w:type="spellEnd"/>
      <w:r w:rsidRPr="00BC7C52">
        <w:rPr>
          <w:rStyle w:val="CommonTableChar"/>
          <w:rFonts w:ascii="Courier New" w:hAnsi="Courier New" w:cs="Courier New"/>
          <w:sz w:val="24"/>
          <w:szCs w:val="24"/>
        </w:rPr>
        <w:t>++) {</w:t>
      </w:r>
    </w:p>
    <w:p w14:paraId="4B349ED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account = </w:t>
      </w:r>
      <w:proofErr w:type="spellStart"/>
      <w:r w:rsidRPr="00BC7C52">
        <w:rPr>
          <w:rStyle w:val="CommonTableChar"/>
          <w:rFonts w:ascii="Courier New" w:hAnsi="Courier New" w:cs="Courier New"/>
          <w:sz w:val="24"/>
          <w:szCs w:val="24"/>
        </w:rPr>
        <w:t>mainAccounts</w:t>
      </w:r>
      <w:proofErr w:type="spellEnd"/>
      <w:r w:rsidRPr="00BC7C52">
        <w:rPr>
          <w:rStyle w:val="CommonTableChar"/>
          <w:rFonts w:ascii="Courier New" w:hAnsi="Courier New" w:cs="Courier New"/>
          <w:sz w:val="24"/>
          <w:szCs w:val="24"/>
        </w:rPr>
        <w:t>[</w:t>
      </w:r>
      <w:proofErr w:type="spellStart"/>
      <w:r w:rsidRPr="00BC7C52">
        <w:rPr>
          <w:rStyle w:val="CommonTableChar"/>
          <w:rFonts w:ascii="Courier New" w:hAnsi="Courier New" w:cs="Courier New"/>
          <w:sz w:val="24"/>
          <w:szCs w:val="24"/>
        </w:rPr>
        <w:t>i</w:t>
      </w:r>
      <w:proofErr w:type="spellEnd"/>
      <w:r w:rsidRPr="00BC7C52">
        <w:rPr>
          <w:rStyle w:val="CommonTableChar"/>
          <w:rFonts w:ascii="Courier New" w:hAnsi="Courier New" w:cs="Courier New"/>
          <w:sz w:val="24"/>
          <w:szCs w:val="24"/>
        </w:rPr>
        <w:t>];</w:t>
      </w:r>
    </w:p>
    <w:p w14:paraId="3CBF531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currencyService.convert</w:t>
      </w:r>
      <w:proofErr w:type="spellEnd"/>
      <w:r w:rsidRPr="00BC7C52">
        <w:rPr>
          <w:rStyle w:val="CommonTableChar"/>
          <w:rFonts w:ascii="Courier New" w:hAnsi="Courier New" w:cs="Courier New"/>
          <w:sz w:val="24"/>
          <w:szCs w:val="24"/>
        </w:rPr>
        <w:t>(</w:t>
      </w:r>
    </w:p>
    <w:p w14:paraId="12E4365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account.balance</w:t>
      </w:r>
      <w:proofErr w:type="spellEnd"/>
      <w:proofErr w:type="gramEnd"/>
      <w:r w:rsidRPr="00BC7C52">
        <w:rPr>
          <w:rStyle w:val="CommonTableChar"/>
          <w:rFonts w:ascii="Courier New" w:hAnsi="Courier New" w:cs="Courier New"/>
          <w:sz w:val="24"/>
          <w:szCs w:val="24"/>
        </w:rPr>
        <w:t xml:space="preserve"> ?? 0,</w:t>
      </w:r>
    </w:p>
    <w:p w14:paraId="5804461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lastRenderedPageBreak/>
        <w:t xml:space="preserve">                </w:t>
      </w:r>
      <w:proofErr w:type="spellStart"/>
      <w:proofErr w:type="gramStart"/>
      <w:r w:rsidRPr="00BC7C52">
        <w:rPr>
          <w:rStyle w:val="CommonTableChar"/>
          <w:rFonts w:ascii="Courier New" w:hAnsi="Courier New" w:cs="Courier New"/>
          <w:sz w:val="24"/>
          <w:szCs w:val="24"/>
        </w:rPr>
        <w:t>account.currency</w:t>
      </w:r>
      <w:proofErr w:type="spellEnd"/>
      <w:proofErr w:type="gramEnd"/>
      <w:r w:rsidRPr="00BC7C52">
        <w:rPr>
          <w:rStyle w:val="CommonTableChar"/>
          <w:rFonts w:ascii="Courier New" w:hAnsi="Courier New" w:cs="Courier New"/>
          <w:sz w:val="24"/>
          <w:szCs w:val="24"/>
        </w:rPr>
        <w:t xml:space="preserve"> ?? 'UAH',</w:t>
      </w:r>
    </w:p>
    <w:p w14:paraId="3701046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preferredCurrency</w:t>
      </w:r>
      <w:proofErr w:type="spellEnd"/>
      <w:r w:rsidRPr="00BC7C52">
        <w:rPr>
          <w:rStyle w:val="CommonTableChar"/>
          <w:rFonts w:ascii="Courier New" w:hAnsi="Courier New" w:cs="Courier New"/>
          <w:sz w:val="24"/>
          <w:szCs w:val="24"/>
        </w:rPr>
        <w:t>,</w:t>
      </w:r>
    </w:p>
    <w:p w14:paraId="3D135B9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AAD2D6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percentage =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&gt; </w:t>
      </w:r>
      <w:proofErr w:type="gramStart"/>
      <w:r w:rsidRPr="00BC7C52">
        <w:rPr>
          <w:rStyle w:val="CommonTableChar"/>
          <w:rFonts w:ascii="Courier New" w:hAnsi="Courier New" w:cs="Courier New"/>
          <w:sz w:val="24"/>
          <w:szCs w:val="24"/>
        </w:rPr>
        <w:t>0 ?</w:t>
      </w:r>
      <w:proofErr w:type="gram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 0;</w:t>
      </w:r>
    </w:p>
    <w:p w14:paraId="50B2E2AA" w14:textId="77777777" w:rsidR="00BC7C52" w:rsidRPr="00BC7C52" w:rsidRDefault="00BC7C52" w:rsidP="00BC7C52">
      <w:pPr>
        <w:pStyle w:val="Code"/>
        <w:rPr>
          <w:rStyle w:val="CommonTableChar"/>
          <w:rFonts w:ascii="Courier New" w:hAnsi="Courier New" w:cs="Courier New"/>
          <w:sz w:val="24"/>
          <w:szCs w:val="24"/>
        </w:rPr>
      </w:pPr>
    </w:p>
    <w:p w14:paraId="79AE7A5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якщо</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сектор</w:t>
      </w:r>
      <w:proofErr w:type="spellEnd"/>
      <w:r w:rsidRPr="00BC7C52">
        <w:rPr>
          <w:rStyle w:val="CommonTableChar"/>
          <w:rFonts w:ascii="Courier New" w:hAnsi="Courier New" w:cs="Courier New"/>
          <w:sz w:val="24"/>
          <w:szCs w:val="24"/>
        </w:rPr>
        <w:t xml:space="preserve"> &gt; 8%)</w:t>
      </w:r>
    </w:p>
    <w:p w14:paraId="3598024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final </w:t>
      </w:r>
      <w:proofErr w:type="spellStart"/>
      <w:r w:rsidRPr="00BC7C52">
        <w:rPr>
          <w:rStyle w:val="CommonTableChar"/>
          <w:rFonts w:ascii="Courier New" w:hAnsi="Courier New" w:cs="Courier New"/>
          <w:sz w:val="24"/>
          <w:szCs w:val="24"/>
        </w:rPr>
        <w:t>showTitle</w:t>
      </w:r>
      <w:proofErr w:type="spellEnd"/>
      <w:r w:rsidRPr="00BC7C52">
        <w:rPr>
          <w:rStyle w:val="CommonTableChar"/>
          <w:rFonts w:ascii="Courier New" w:hAnsi="Courier New" w:cs="Courier New"/>
          <w:sz w:val="24"/>
          <w:szCs w:val="24"/>
        </w:rPr>
        <w:t xml:space="preserve"> = percentage &gt; 0.08;</w:t>
      </w:r>
    </w:p>
    <w:p w14:paraId="239BE06B" w14:textId="77777777" w:rsidR="00BC7C52" w:rsidRPr="00BC7C52" w:rsidRDefault="00BC7C52" w:rsidP="00BC7C52">
      <w:pPr>
        <w:pStyle w:val="Code"/>
        <w:rPr>
          <w:rStyle w:val="CommonTableChar"/>
          <w:rFonts w:ascii="Courier New" w:hAnsi="Courier New" w:cs="Courier New"/>
          <w:sz w:val="24"/>
          <w:szCs w:val="24"/>
        </w:rPr>
      </w:pPr>
    </w:p>
    <w:p w14:paraId="2DFD2A0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sections.add</w:t>
      </w:r>
      <w:proofErr w:type="spellEnd"/>
      <w:r w:rsidRPr="00BC7C52">
        <w:rPr>
          <w:rStyle w:val="CommonTableChar"/>
          <w:rFonts w:ascii="Courier New" w:hAnsi="Courier New" w:cs="Courier New"/>
          <w:sz w:val="24"/>
          <w:szCs w:val="24"/>
        </w:rPr>
        <w:t>(</w:t>
      </w:r>
      <w:proofErr w:type="gramEnd"/>
    </w:p>
    <w:p w14:paraId="64435C5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PieChartSectionData</w:t>
      </w:r>
      <w:proofErr w:type="spellEnd"/>
      <w:r w:rsidRPr="00BC7C52">
        <w:rPr>
          <w:rStyle w:val="CommonTableChar"/>
          <w:rFonts w:ascii="Courier New" w:hAnsi="Courier New" w:cs="Courier New"/>
          <w:sz w:val="24"/>
          <w:szCs w:val="24"/>
        </w:rPr>
        <w:t>(</w:t>
      </w:r>
      <w:proofErr w:type="gramEnd"/>
    </w:p>
    <w:p w14:paraId="073A35B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color: </w:t>
      </w:r>
      <w:proofErr w:type="gramStart"/>
      <w:r w:rsidRPr="00BC7C52">
        <w:rPr>
          <w:rStyle w:val="CommonTableChar"/>
          <w:rFonts w:ascii="Courier New" w:hAnsi="Courier New" w:cs="Courier New"/>
          <w:sz w:val="24"/>
          <w:szCs w:val="24"/>
        </w:rPr>
        <w:t>colors[</w:t>
      </w:r>
      <w:proofErr w:type="spellStart"/>
      <w:proofErr w:type="gramEnd"/>
      <w:r w:rsidRPr="00BC7C52">
        <w:rPr>
          <w:rStyle w:val="CommonTableChar"/>
          <w:rFonts w:ascii="Courier New" w:hAnsi="Courier New" w:cs="Courier New"/>
          <w:sz w:val="24"/>
          <w:szCs w:val="24"/>
        </w:rPr>
        <w:t>i</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colors.length</w:t>
      </w:r>
      <w:proofErr w:type="spellEnd"/>
      <w:r w:rsidRPr="00BC7C52">
        <w:rPr>
          <w:rStyle w:val="CommonTableChar"/>
          <w:rFonts w:ascii="Courier New" w:hAnsi="Courier New" w:cs="Courier New"/>
          <w:sz w:val="24"/>
          <w:szCs w:val="24"/>
        </w:rPr>
        <w:t>],</w:t>
      </w:r>
    </w:p>
    <w:p w14:paraId="5F2CA67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value: </w:t>
      </w:r>
      <w:proofErr w:type="spellStart"/>
      <w:r w:rsidRPr="00BC7C52">
        <w:rPr>
          <w:rStyle w:val="CommonTableChar"/>
          <w:rFonts w:ascii="Courier New" w:hAnsi="Courier New" w:cs="Courier New"/>
          <w:sz w:val="24"/>
          <w:szCs w:val="24"/>
        </w:rPr>
        <w:t>convertedBalance</w:t>
      </w:r>
      <w:proofErr w:type="spellEnd"/>
      <w:r w:rsidRPr="00BC7C52">
        <w:rPr>
          <w:rStyle w:val="CommonTableChar"/>
          <w:rFonts w:ascii="Courier New" w:hAnsi="Courier New" w:cs="Courier New"/>
          <w:sz w:val="24"/>
          <w:szCs w:val="24"/>
        </w:rPr>
        <w:t>,</w:t>
      </w:r>
    </w:p>
    <w:p w14:paraId="4EFA36E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title: </w:t>
      </w:r>
      <w:proofErr w:type="spellStart"/>
      <w:proofErr w:type="gramStart"/>
      <w:r w:rsidRPr="00BC7C52">
        <w:rPr>
          <w:rStyle w:val="CommonTableChar"/>
          <w:rFonts w:ascii="Courier New" w:hAnsi="Courier New" w:cs="Courier New"/>
          <w:sz w:val="24"/>
          <w:szCs w:val="24"/>
        </w:rPr>
        <w:t>showTitle</w:t>
      </w:r>
      <w:proofErr w:type="spellEnd"/>
      <w:r w:rsidRPr="00BC7C52">
        <w:rPr>
          <w:rStyle w:val="CommonTableChar"/>
          <w:rFonts w:ascii="Courier New" w:hAnsi="Courier New" w:cs="Courier New"/>
          <w:sz w:val="24"/>
          <w:szCs w:val="24"/>
        </w:rPr>
        <w:t xml:space="preserve"> ?</w:t>
      </w:r>
      <w:proofErr w:type="gramEnd"/>
      <w:r w:rsidRPr="00BC7C52">
        <w:rPr>
          <w:rStyle w:val="CommonTableChar"/>
          <w:rFonts w:ascii="Courier New" w:hAnsi="Courier New" w:cs="Courier New"/>
          <w:sz w:val="24"/>
          <w:szCs w:val="24"/>
        </w:rPr>
        <w:t xml:space="preserve"> '${account.name}</w:t>
      </w:r>
      <w:proofErr w:type="gramStart"/>
      <w:r w:rsidRPr="00BC7C52">
        <w:rPr>
          <w:rStyle w:val="CommonTableChar"/>
          <w:rFonts w:ascii="Courier New" w:hAnsi="Courier New" w:cs="Courier New"/>
          <w:sz w:val="24"/>
          <w:szCs w:val="24"/>
        </w:rPr>
        <w:t>' :</w:t>
      </w:r>
      <w:proofErr w:type="gramEnd"/>
      <w:r w:rsidRPr="00BC7C52">
        <w:rPr>
          <w:rStyle w:val="CommonTableChar"/>
          <w:rFonts w:ascii="Courier New" w:hAnsi="Courier New" w:cs="Courier New"/>
          <w:sz w:val="24"/>
          <w:szCs w:val="24"/>
        </w:rPr>
        <w:t xml:space="preserve"> '',</w:t>
      </w:r>
    </w:p>
    <w:p w14:paraId="7018634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radius: 60,</w:t>
      </w:r>
    </w:p>
    <w:p w14:paraId="72A5793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titleStyle</w:t>
      </w:r>
      <w:proofErr w:type="spellEnd"/>
      <w:r w:rsidRPr="00BC7C52">
        <w:rPr>
          <w:rStyle w:val="CommonTableChar"/>
          <w:rFonts w:ascii="Courier New" w:hAnsi="Courier New" w:cs="Courier New"/>
          <w:sz w:val="24"/>
          <w:szCs w:val="24"/>
        </w:rPr>
        <w:t xml:space="preserve">: const </w:t>
      </w:r>
      <w:proofErr w:type="spellStart"/>
      <w:proofErr w:type="gramStart"/>
      <w:r w:rsidRPr="00BC7C52">
        <w:rPr>
          <w:rStyle w:val="CommonTableChar"/>
          <w:rFonts w:ascii="Courier New" w:hAnsi="Courier New" w:cs="Courier New"/>
          <w:sz w:val="24"/>
          <w:szCs w:val="24"/>
        </w:rPr>
        <w:t>TextStyle</w:t>
      </w:r>
      <w:proofErr w:type="spellEnd"/>
      <w:r w:rsidRPr="00BC7C52">
        <w:rPr>
          <w:rStyle w:val="CommonTableChar"/>
          <w:rFonts w:ascii="Courier New" w:hAnsi="Courier New" w:cs="Courier New"/>
          <w:sz w:val="24"/>
          <w:szCs w:val="24"/>
        </w:rPr>
        <w:t>(</w:t>
      </w:r>
      <w:proofErr w:type="gramEnd"/>
    </w:p>
    <w:p w14:paraId="512794A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fontSize</w:t>
      </w:r>
      <w:proofErr w:type="spellEnd"/>
      <w:r w:rsidRPr="00BC7C52">
        <w:rPr>
          <w:rStyle w:val="CommonTableChar"/>
          <w:rFonts w:ascii="Courier New" w:hAnsi="Courier New" w:cs="Courier New"/>
          <w:sz w:val="24"/>
          <w:szCs w:val="24"/>
        </w:rPr>
        <w:t>: 12,</w:t>
      </w:r>
    </w:p>
    <w:p w14:paraId="767DF57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fontWeight</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FontWeight.bold</w:t>
      </w:r>
      <w:proofErr w:type="spellEnd"/>
      <w:r w:rsidRPr="00BC7C52">
        <w:rPr>
          <w:rStyle w:val="CommonTableChar"/>
          <w:rFonts w:ascii="Courier New" w:hAnsi="Courier New" w:cs="Courier New"/>
          <w:sz w:val="24"/>
          <w:szCs w:val="24"/>
        </w:rPr>
        <w:t>,</w:t>
      </w:r>
    </w:p>
    <w:p w14:paraId="593F0F0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color: </w:t>
      </w:r>
      <w:proofErr w:type="spellStart"/>
      <w:r w:rsidRPr="00BC7C52">
        <w:rPr>
          <w:rStyle w:val="CommonTableChar"/>
          <w:rFonts w:ascii="Courier New" w:hAnsi="Courier New" w:cs="Courier New"/>
          <w:sz w:val="24"/>
          <w:szCs w:val="24"/>
        </w:rPr>
        <w:t>Colors.white</w:t>
      </w:r>
      <w:proofErr w:type="spellEnd"/>
      <w:r w:rsidRPr="00BC7C52">
        <w:rPr>
          <w:rStyle w:val="CommonTableChar"/>
          <w:rFonts w:ascii="Courier New" w:hAnsi="Courier New" w:cs="Courier New"/>
          <w:sz w:val="24"/>
          <w:szCs w:val="24"/>
        </w:rPr>
        <w:t>,</w:t>
      </w:r>
    </w:p>
    <w:p w14:paraId="632F708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DFBE838"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340880A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453BD45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34CFED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if (</w:t>
      </w:r>
      <w:proofErr w:type="spellStart"/>
      <w:r w:rsidRPr="00BC7C52">
        <w:rPr>
          <w:rStyle w:val="CommonTableChar"/>
          <w:rFonts w:ascii="Courier New" w:hAnsi="Courier New" w:cs="Courier New"/>
          <w:sz w:val="24"/>
          <w:szCs w:val="24"/>
        </w:rPr>
        <w:t>smallTotal</w:t>
      </w:r>
      <w:proofErr w:type="spellEnd"/>
      <w:r w:rsidRPr="00BC7C52">
        <w:rPr>
          <w:rStyle w:val="CommonTableChar"/>
          <w:rFonts w:ascii="Courier New" w:hAnsi="Courier New" w:cs="Courier New"/>
          <w:sz w:val="24"/>
          <w:szCs w:val="24"/>
        </w:rPr>
        <w:t xml:space="preserve"> &gt; 0) {</w:t>
      </w:r>
    </w:p>
    <w:p w14:paraId="5BDA638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sections.add</w:t>
      </w:r>
      <w:proofErr w:type="spellEnd"/>
      <w:r w:rsidRPr="00BC7C52">
        <w:rPr>
          <w:rStyle w:val="CommonTableChar"/>
          <w:rFonts w:ascii="Courier New" w:hAnsi="Courier New" w:cs="Courier New"/>
          <w:sz w:val="24"/>
          <w:szCs w:val="24"/>
        </w:rPr>
        <w:t>(</w:t>
      </w:r>
      <w:proofErr w:type="gramEnd"/>
    </w:p>
    <w:p w14:paraId="642882C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PieChartSectionData</w:t>
      </w:r>
      <w:proofErr w:type="spellEnd"/>
      <w:r w:rsidRPr="00BC7C52">
        <w:rPr>
          <w:rStyle w:val="CommonTableChar"/>
          <w:rFonts w:ascii="Courier New" w:hAnsi="Courier New" w:cs="Courier New"/>
          <w:sz w:val="24"/>
          <w:szCs w:val="24"/>
        </w:rPr>
        <w:t>(</w:t>
      </w:r>
      <w:proofErr w:type="gramEnd"/>
    </w:p>
    <w:p w14:paraId="012D5B7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color: </w:t>
      </w:r>
      <w:proofErr w:type="spellStart"/>
      <w:r w:rsidRPr="00BC7C52">
        <w:rPr>
          <w:rStyle w:val="CommonTableChar"/>
          <w:rFonts w:ascii="Courier New" w:hAnsi="Courier New" w:cs="Courier New"/>
          <w:sz w:val="24"/>
          <w:szCs w:val="24"/>
        </w:rPr>
        <w:t>Colors.grey</w:t>
      </w:r>
      <w:proofErr w:type="spellEnd"/>
      <w:r w:rsidRPr="00BC7C52">
        <w:rPr>
          <w:rStyle w:val="CommonTableChar"/>
          <w:rFonts w:ascii="Courier New" w:hAnsi="Courier New" w:cs="Courier New"/>
          <w:sz w:val="24"/>
          <w:szCs w:val="24"/>
        </w:rPr>
        <w:t>,</w:t>
      </w:r>
    </w:p>
    <w:p w14:paraId="4419C768"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value: </w:t>
      </w:r>
      <w:proofErr w:type="spellStart"/>
      <w:r w:rsidRPr="00BC7C52">
        <w:rPr>
          <w:rStyle w:val="CommonTableChar"/>
          <w:rFonts w:ascii="Courier New" w:hAnsi="Courier New" w:cs="Courier New"/>
          <w:sz w:val="24"/>
          <w:szCs w:val="24"/>
        </w:rPr>
        <w:t>smallTotal</w:t>
      </w:r>
      <w:proofErr w:type="spellEnd"/>
      <w:r w:rsidRPr="00BC7C52">
        <w:rPr>
          <w:rStyle w:val="CommonTableChar"/>
          <w:rFonts w:ascii="Courier New" w:hAnsi="Courier New" w:cs="Courier New"/>
          <w:sz w:val="24"/>
          <w:szCs w:val="24"/>
        </w:rPr>
        <w:t>,</w:t>
      </w:r>
    </w:p>
    <w:p w14:paraId="2C03B3F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title: </w:t>
      </w:r>
      <w:proofErr w:type="spellStart"/>
      <w:r w:rsidRPr="00BC7C52">
        <w:rPr>
          <w:rStyle w:val="CommonTableChar"/>
          <w:rFonts w:ascii="Courier New" w:hAnsi="Courier New" w:cs="Courier New"/>
          <w:sz w:val="24"/>
          <w:szCs w:val="24"/>
        </w:rPr>
        <w:t>smallTotal</w:t>
      </w:r>
      <w:proofErr w:type="spellEnd"/>
      <w:r w:rsidRPr="00BC7C52">
        <w:rPr>
          <w:rStyle w:val="CommonTableChar"/>
          <w:rFonts w:ascii="Courier New" w:hAnsi="Courier New" w:cs="Courier New"/>
          <w:sz w:val="24"/>
          <w:szCs w:val="24"/>
        </w:rPr>
        <w:t xml:space="preserve"> / </w:t>
      </w:r>
      <w:proofErr w:type="spellStart"/>
      <w:r w:rsidRPr="00BC7C52">
        <w:rPr>
          <w:rStyle w:val="CommonTableChar"/>
          <w:rFonts w:ascii="Courier New" w:hAnsi="Courier New" w:cs="Courier New"/>
          <w:sz w:val="24"/>
          <w:szCs w:val="24"/>
        </w:rPr>
        <w:t>totalBalance</w:t>
      </w:r>
      <w:proofErr w:type="spellEnd"/>
      <w:r w:rsidRPr="00BC7C52">
        <w:rPr>
          <w:rStyle w:val="CommonTableChar"/>
          <w:rFonts w:ascii="Courier New" w:hAnsi="Courier New" w:cs="Courier New"/>
          <w:sz w:val="24"/>
          <w:szCs w:val="24"/>
        </w:rPr>
        <w:t xml:space="preserve"> &gt; </w:t>
      </w:r>
      <w:proofErr w:type="gramStart"/>
      <w:r w:rsidRPr="00BC7C52">
        <w:rPr>
          <w:rStyle w:val="CommonTableChar"/>
          <w:rFonts w:ascii="Courier New" w:hAnsi="Courier New" w:cs="Courier New"/>
          <w:sz w:val="24"/>
          <w:szCs w:val="24"/>
        </w:rPr>
        <w:t>0.08 ?</w:t>
      </w:r>
      <w:proofErr w:type="gram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Інші</w:t>
      </w:r>
      <w:proofErr w:type="spellEnd"/>
      <w:proofErr w:type="gramStart"/>
      <w:r w:rsidRPr="00BC7C52">
        <w:rPr>
          <w:rStyle w:val="CommonTableChar"/>
          <w:rFonts w:ascii="Courier New" w:hAnsi="Courier New" w:cs="Courier New"/>
          <w:sz w:val="24"/>
          <w:szCs w:val="24"/>
        </w:rPr>
        <w:t>' :</w:t>
      </w:r>
      <w:proofErr w:type="gramEnd"/>
      <w:r w:rsidRPr="00BC7C52">
        <w:rPr>
          <w:rStyle w:val="CommonTableChar"/>
          <w:rFonts w:ascii="Courier New" w:hAnsi="Courier New" w:cs="Courier New"/>
          <w:sz w:val="24"/>
          <w:szCs w:val="24"/>
        </w:rPr>
        <w:t xml:space="preserve"> '',</w:t>
      </w:r>
    </w:p>
    <w:p w14:paraId="251B6E6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radius: 60,</w:t>
      </w:r>
    </w:p>
    <w:p w14:paraId="286772A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titleStyle</w:t>
      </w:r>
      <w:proofErr w:type="spellEnd"/>
      <w:r w:rsidRPr="00BC7C52">
        <w:rPr>
          <w:rStyle w:val="CommonTableChar"/>
          <w:rFonts w:ascii="Courier New" w:hAnsi="Courier New" w:cs="Courier New"/>
          <w:sz w:val="24"/>
          <w:szCs w:val="24"/>
        </w:rPr>
        <w:t xml:space="preserve">: const </w:t>
      </w:r>
      <w:proofErr w:type="spellStart"/>
      <w:proofErr w:type="gramStart"/>
      <w:r w:rsidRPr="00BC7C52">
        <w:rPr>
          <w:rStyle w:val="CommonTableChar"/>
          <w:rFonts w:ascii="Courier New" w:hAnsi="Courier New" w:cs="Courier New"/>
          <w:sz w:val="24"/>
          <w:szCs w:val="24"/>
        </w:rPr>
        <w:t>TextStyle</w:t>
      </w:r>
      <w:proofErr w:type="spellEnd"/>
      <w:r w:rsidRPr="00BC7C52">
        <w:rPr>
          <w:rStyle w:val="CommonTableChar"/>
          <w:rFonts w:ascii="Courier New" w:hAnsi="Courier New" w:cs="Courier New"/>
          <w:sz w:val="24"/>
          <w:szCs w:val="24"/>
        </w:rPr>
        <w:t>(</w:t>
      </w:r>
      <w:proofErr w:type="gramEnd"/>
    </w:p>
    <w:p w14:paraId="23A67FE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fontSize</w:t>
      </w:r>
      <w:proofErr w:type="spellEnd"/>
      <w:r w:rsidRPr="00BC7C52">
        <w:rPr>
          <w:rStyle w:val="CommonTableChar"/>
          <w:rFonts w:ascii="Courier New" w:hAnsi="Courier New" w:cs="Courier New"/>
          <w:sz w:val="24"/>
          <w:szCs w:val="24"/>
        </w:rPr>
        <w:t>: 12,</w:t>
      </w:r>
    </w:p>
    <w:p w14:paraId="4586B2B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fontWeight</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FontWeight.bold</w:t>
      </w:r>
      <w:proofErr w:type="spellEnd"/>
      <w:r w:rsidRPr="00BC7C52">
        <w:rPr>
          <w:rStyle w:val="CommonTableChar"/>
          <w:rFonts w:ascii="Courier New" w:hAnsi="Courier New" w:cs="Courier New"/>
          <w:sz w:val="24"/>
          <w:szCs w:val="24"/>
        </w:rPr>
        <w:t>,</w:t>
      </w:r>
    </w:p>
    <w:p w14:paraId="5B81F2F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color: </w:t>
      </w:r>
      <w:proofErr w:type="spellStart"/>
      <w:r w:rsidRPr="00BC7C52">
        <w:rPr>
          <w:rStyle w:val="CommonTableChar"/>
          <w:rFonts w:ascii="Courier New" w:hAnsi="Courier New" w:cs="Courier New"/>
          <w:sz w:val="24"/>
          <w:szCs w:val="24"/>
        </w:rPr>
        <w:t>Colors.white</w:t>
      </w:r>
      <w:proofErr w:type="spellEnd"/>
      <w:r w:rsidRPr="00BC7C52">
        <w:rPr>
          <w:rStyle w:val="CommonTableChar"/>
          <w:rFonts w:ascii="Courier New" w:hAnsi="Courier New" w:cs="Courier New"/>
          <w:sz w:val="24"/>
          <w:szCs w:val="24"/>
        </w:rPr>
        <w:t>,</w:t>
      </w:r>
    </w:p>
    <w:p w14:paraId="2353A0B7"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5A4946E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4832BFA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5DEF1D1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393B063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return </w:t>
      </w:r>
      <w:proofErr w:type="gramStart"/>
      <w:r w:rsidRPr="00BC7C52">
        <w:rPr>
          <w:rStyle w:val="CommonTableChar"/>
          <w:rFonts w:ascii="Courier New" w:hAnsi="Courier New" w:cs="Courier New"/>
          <w:sz w:val="24"/>
          <w:szCs w:val="24"/>
        </w:rPr>
        <w:t>Stack(</w:t>
      </w:r>
      <w:proofErr w:type="gramEnd"/>
    </w:p>
    <w:p w14:paraId="286B560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alignment: </w:t>
      </w:r>
      <w:proofErr w:type="spellStart"/>
      <w:r w:rsidRPr="00BC7C52">
        <w:rPr>
          <w:rStyle w:val="CommonTableChar"/>
          <w:rFonts w:ascii="Courier New" w:hAnsi="Courier New" w:cs="Courier New"/>
          <w:sz w:val="24"/>
          <w:szCs w:val="24"/>
        </w:rPr>
        <w:t>Alignment.center</w:t>
      </w:r>
      <w:proofErr w:type="spellEnd"/>
      <w:r w:rsidRPr="00BC7C52">
        <w:rPr>
          <w:rStyle w:val="CommonTableChar"/>
          <w:rFonts w:ascii="Courier New" w:hAnsi="Courier New" w:cs="Courier New"/>
          <w:sz w:val="24"/>
          <w:szCs w:val="24"/>
        </w:rPr>
        <w:t>,</w:t>
      </w:r>
    </w:p>
    <w:p w14:paraId="38D0651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children: [</w:t>
      </w:r>
    </w:p>
    <w:p w14:paraId="2DC4258A"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gramStart"/>
      <w:r w:rsidRPr="00BC7C52">
        <w:rPr>
          <w:rStyle w:val="CommonTableChar"/>
          <w:rFonts w:ascii="Courier New" w:hAnsi="Courier New" w:cs="Courier New"/>
          <w:sz w:val="24"/>
          <w:szCs w:val="24"/>
        </w:rPr>
        <w:t>Container(</w:t>
      </w:r>
      <w:proofErr w:type="gramEnd"/>
    </w:p>
    <w:p w14:paraId="58E0D95A"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margin: const </w:t>
      </w:r>
      <w:proofErr w:type="spellStart"/>
      <w:proofErr w:type="gramStart"/>
      <w:r w:rsidRPr="00BC7C52">
        <w:rPr>
          <w:rStyle w:val="CommonTableChar"/>
          <w:rFonts w:ascii="Courier New" w:hAnsi="Courier New" w:cs="Courier New"/>
          <w:sz w:val="24"/>
          <w:szCs w:val="24"/>
        </w:rPr>
        <w:t>EdgeInsets.all</w:t>
      </w:r>
      <w:proofErr w:type="spellEnd"/>
      <w:r w:rsidRPr="00BC7C52">
        <w:rPr>
          <w:rStyle w:val="CommonTableChar"/>
          <w:rFonts w:ascii="Courier New" w:hAnsi="Courier New" w:cs="Courier New"/>
          <w:sz w:val="24"/>
          <w:szCs w:val="24"/>
        </w:rPr>
        <w:t>(</w:t>
      </w:r>
      <w:proofErr w:type="gramEnd"/>
      <w:r w:rsidRPr="00BC7C52">
        <w:rPr>
          <w:rStyle w:val="CommonTableChar"/>
          <w:rFonts w:ascii="Courier New" w:hAnsi="Courier New" w:cs="Courier New"/>
          <w:sz w:val="24"/>
          <w:szCs w:val="24"/>
        </w:rPr>
        <w:t>16.0),</w:t>
      </w:r>
    </w:p>
    <w:p w14:paraId="44FF30B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width: 200,</w:t>
      </w:r>
    </w:p>
    <w:p w14:paraId="0CFC4F8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height: 200,</w:t>
      </w:r>
    </w:p>
    <w:p w14:paraId="46836AE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child: </w:t>
      </w:r>
      <w:proofErr w:type="spellStart"/>
      <w:proofErr w:type="gramStart"/>
      <w:r w:rsidRPr="00BC7C52">
        <w:rPr>
          <w:rStyle w:val="CommonTableChar"/>
          <w:rFonts w:ascii="Courier New" w:hAnsi="Courier New" w:cs="Courier New"/>
          <w:sz w:val="24"/>
          <w:szCs w:val="24"/>
        </w:rPr>
        <w:t>PieChart</w:t>
      </w:r>
      <w:proofErr w:type="spellEnd"/>
      <w:r w:rsidRPr="00BC7C52">
        <w:rPr>
          <w:rStyle w:val="CommonTableChar"/>
          <w:rFonts w:ascii="Courier New" w:hAnsi="Courier New" w:cs="Courier New"/>
          <w:sz w:val="24"/>
          <w:szCs w:val="24"/>
        </w:rPr>
        <w:t>(</w:t>
      </w:r>
      <w:proofErr w:type="gramEnd"/>
    </w:p>
    <w:p w14:paraId="3AA8BB4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proofErr w:type="gramStart"/>
      <w:r w:rsidRPr="00BC7C52">
        <w:rPr>
          <w:rStyle w:val="CommonTableChar"/>
          <w:rFonts w:ascii="Courier New" w:hAnsi="Courier New" w:cs="Courier New"/>
          <w:sz w:val="24"/>
          <w:szCs w:val="24"/>
        </w:rPr>
        <w:t>PieChartData</w:t>
      </w:r>
      <w:proofErr w:type="spellEnd"/>
      <w:r w:rsidRPr="00BC7C52">
        <w:rPr>
          <w:rStyle w:val="CommonTableChar"/>
          <w:rFonts w:ascii="Courier New" w:hAnsi="Courier New" w:cs="Courier New"/>
          <w:sz w:val="24"/>
          <w:szCs w:val="24"/>
        </w:rPr>
        <w:t>(</w:t>
      </w:r>
      <w:proofErr w:type="gramEnd"/>
    </w:p>
    <w:p w14:paraId="7625050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sections: sections,</w:t>
      </w:r>
    </w:p>
    <w:p w14:paraId="053DE76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centerSpaceRadius</w:t>
      </w:r>
      <w:proofErr w:type="spellEnd"/>
      <w:r w:rsidRPr="00BC7C52">
        <w:rPr>
          <w:rStyle w:val="CommonTableChar"/>
          <w:rFonts w:ascii="Courier New" w:hAnsi="Courier New" w:cs="Courier New"/>
          <w:sz w:val="24"/>
          <w:szCs w:val="24"/>
        </w:rPr>
        <w:t>: 40,</w:t>
      </w:r>
    </w:p>
    <w:p w14:paraId="32E2635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sectionsSpace</w:t>
      </w:r>
      <w:proofErr w:type="spellEnd"/>
      <w:r w:rsidRPr="00BC7C52">
        <w:rPr>
          <w:rStyle w:val="CommonTableChar"/>
          <w:rFonts w:ascii="Courier New" w:hAnsi="Courier New" w:cs="Courier New"/>
          <w:sz w:val="24"/>
          <w:szCs w:val="24"/>
        </w:rPr>
        <w:t>: 2,</w:t>
      </w:r>
    </w:p>
    <w:p w14:paraId="320A823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centerSpaceColor</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Colors.white</w:t>
      </w:r>
      <w:proofErr w:type="spellEnd"/>
      <w:r w:rsidRPr="00BC7C52">
        <w:rPr>
          <w:rStyle w:val="CommonTableChar"/>
          <w:rFonts w:ascii="Courier New" w:hAnsi="Courier New" w:cs="Courier New"/>
          <w:sz w:val="24"/>
          <w:szCs w:val="24"/>
        </w:rPr>
        <w:t>,</w:t>
      </w:r>
    </w:p>
    <w:p w14:paraId="5832178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lastRenderedPageBreak/>
        <w:t xml:space="preserve">                    ),</w:t>
      </w:r>
    </w:p>
    <w:p w14:paraId="14BD5B9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3F6F05D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13F26F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gramStart"/>
      <w:r w:rsidRPr="00BC7C52">
        <w:rPr>
          <w:rStyle w:val="CommonTableChar"/>
          <w:rFonts w:ascii="Courier New" w:hAnsi="Courier New" w:cs="Courier New"/>
          <w:sz w:val="24"/>
          <w:szCs w:val="24"/>
        </w:rPr>
        <w:t>Column(</w:t>
      </w:r>
      <w:proofErr w:type="gramEnd"/>
    </w:p>
    <w:p w14:paraId="0EC61411"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mainAxisSize</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MainAxisSize.min</w:t>
      </w:r>
      <w:proofErr w:type="spellEnd"/>
      <w:r w:rsidRPr="00BC7C52">
        <w:rPr>
          <w:rStyle w:val="CommonTableChar"/>
          <w:rFonts w:ascii="Courier New" w:hAnsi="Courier New" w:cs="Courier New"/>
          <w:sz w:val="24"/>
          <w:szCs w:val="24"/>
        </w:rPr>
        <w:t>,</w:t>
      </w:r>
    </w:p>
    <w:p w14:paraId="5FFC973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children: [</w:t>
      </w:r>
    </w:p>
    <w:p w14:paraId="7841AD95"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gramStart"/>
      <w:r w:rsidRPr="00BC7C52">
        <w:rPr>
          <w:rStyle w:val="CommonTableChar"/>
          <w:rFonts w:ascii="Courier New" w:hAnsi="Courier New" w:cs="Courier New"/>
          <w:sz w:val="24"/>
          <w:szCs w:val="24"/>
        </w:rPr>
        <w:t>Text(</w:t>
      </w:r>
      <w:proofErr w:type="gramEnd"/>
    </w:p>
    <w:p w14:paraId="0AAD2B7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totalBalance.toStringAsFixed</w:t>
      </w:r>
      <w:proofErr w:type="spellEnd"/>
      <w:r w:rsidRPr="00BC7C52">
        <w:rPr>
          <w:rStyle w:val="CommonTableChar"/>
          <w:rFonts w:ascii="Courier New" w:hAnsi="Courier New" w:cs="Courier New"/>
          <w:sz w:val="24"/>
          <w:szCs w:val="24"/>
        </w:rPr>
        <w:t>(0)}',</w:t>
      </w:r>
    </w:p>
    <w:p w14:paraId="30690AE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style: const </w:t>
      </w:r>
      <w:proofErr w:type="spellStart"/>
      <w:proofErr w:type="gramStart"/>
      <w:r w:rsidRPr="00BC7C52">
        <w:rPr>
          <w:rStyle w:val="CommonTableChar"/>
          <w:rFonts w:ascii="Courier New" w:hAnsi="Courier New" w:cs="Courier New"/>
          <w:sz w:val="24"/>
          <w:szCs w:val="24"/>
        </w:rPr>
        <w:t>TextStyle</w:t>
      </w:r>
      <w:proofErr w:type="spellEnd"/>
      <w:r w:rsidRPr="00BC7C52">
        <w:rPr>
          <w:rStyle w:val="CommonTableChar"/>
          <w:rFonts w:ascii="Courier New" w:hAnsi="Courier New" w:cs="Courier New"/>
          <w:sz w:val="24"/>
          <w:szCs w:val="24"/>
        </w:rPr>
        <w:t>(</w:t>
      </w:r>
      <w:proofErr w:type="gramEnd"/>
    </w:p>
    <w:p w14:paraId="48D54E1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fontSize</w:t>
      </w:r>
      <w:proofErr w:type="spellEnd"/>
      <w:r w:rsidRPr="00BC7C52">
        <w:rPr>
          <w:rStyle w:val="CommonTableChar"/>
          <w:rFonts w:ascii="Courier New" w:hAnsi="Courier New" w:cs="Courier New"/>
          <w:sz w:val="24"/>
          <w:szCs w:val="24"/>
        </w:rPr>
        <w:t>: 16,</w:t>
      </w:r>
    </w:p>
    <w:p w14:paraId="3A2184F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fontWeight</w:t>
      </w:r>
      <w:proofErr w:type="spellEnd"/>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FontWeight.bold</w:t>
      </w:r>
      <w:proofErr w:type="spellEnd"/>
      <w:r w:rsidRPr="00BC7C52">
        <w:rPr>
          <w:rStyle w:val="CommonTableChar"/>
          <w:rFonts w:ascii="Courier New" w:hAnsi="Courier New" w:cs="Courier New"/>
          <w:sz w:val="24"/>
          <w:szCs w:val="24"/>
        </w:rPr>
        <w:t>,</w:t>
      </w:r>
    </w:p>
    <w:p w14:paraId="32F71C4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4D047EC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40804780"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gramStart"/>
      <w:r w:rsidRPr="00BC7C52">
        <w:rPr>
          <w:rStyle w:val="CommonTableChar"/>
          <w:rFonts w:ascii="Courier New" w:hAnsi="Courier New" w:cs="Courier New"/>
          <w:sz w:val="24"/>
          <w:szCs w:val="24"/>
        </w:rPr>
        <w:t>Text(</w:t>
      </w:r>
      <w:proofErr w:type="gramEnd"/>
    </w:p>
    <w:p w14:paraId="1443BD9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preferredCurrency</w:t>
      </w:r>
      <w:proofErr w:type="spellEnd"/>
      <w:r w:rsidRPr="00BC7C52">
        <w:rPr>
          <w:rStyle w:val="CommonTableChar"/>
          <w:rFonts w:ascii="Courier New" w:hAnsi="Courier New" w:cs="Courier New"/>
          <w:sz w:val="24"/>
          <w:szCs w:val="24"/>
        </w:rPr>
        <w:t>,</w:t>
      </w:r>
    </w:p>
    <w:p w14:paraId="05CDE7C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style: const </w:t>
      </w:r>
      <w:proofErr w:type="spellStart"/>
      <w:proofErr w:type="gramStart"/>
      <w:r w:rsidRPr="00BC7C52">
        <w:rPr>
          <w:rStyle w:val="CommonTableChar"/>
          <w:rFonts w:ascii="Courier New" w:hAnsi="Courier New" w:cs="Courier New"/>
          <w:sz w:val="24"/>
          <w:szCs w:val="24"/>
        </w:rPr>
        <w:t>TextStyle</w:t>
      </w:r>
      <w:proofErr w:type="spellEnd"/>
      <w:r w:rsidRPr="00BC7C52">
        <w:rPr>
          <w:rStyle w:val="CommonTableChar"/>
          <w:rFonts w:ascii="Courier New" w:hAnsi="Courier New" w:cs="Courier New"/>
          <w:sz w:val="24"/>
          <w:szCs w:val="24"/>
        </w:rPr>
        <w:t>(</w:t>
      </w:r>
      <w:proofErr w:type="gramEnd"/>
    </w:p>
    <w:p w14:paraId="4741C2E4"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roofErr w:type="spellStart"/>
      <w:r w:rsidRPr="00BC7C52">
        <w:rPr>
          <w:rStyle w:val="CommonTableChar"/>
          <w:rFonts w:ascii="Courier New" w:hAnsi="Courier New" w:cs="Courier New"/>
          <w:sz w:val="24"/>
          <w:szCs w:val="24"/>
        </w:rPr>
        <w:t>fontSize</w:t>
      </w:r>
      <w:proofErr w:type="spellEnd"/>
      <w:r w:rsidRPr="00BC7C52">
        <w:rPr>
          <w:rStyle w:val="CommonTableChar"/>
          <w:rFonts w:ascii="Courier New" w:hAnsi="Courier New" w:cs="Courier New"/>
          <w:sz w:val="24"/>
          <w:szCs w:val="24"/>
        </w:rPr>
        <w:t>: 12,</w:t>
      </w:r>
    </w:p>
    <w:p w14:paraId="40DE797F"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color: </w:t>
      </w:r>
      <w:proofErr w:type="spellStart"/>
      <w:r w:rsidRPr="00BC7C52">
        <w:rPr>
          <w:rStyle w:val="CommonTableChar"/>
          <w:rFonts w:ascii="Courier New" w:hAnsi="Courier New" w:cs="Courier New"/>
          <w:sz w:val="24"/>
          <w:szCs w:val="24"/>
        </w:rPr>
        <w:t>Colors.grey</w:t>
      </w:r>
      <w:proofErr w:type="spellEnd"/>
      <w:r w:rsidRPr="00BC7C52">
        <w:rPr>
          <w:rStyle w:val="CommonTableChar"/>
          <w:rFonts w:ascii="Courier New" w:hAnsi="Courier New" w:cs="Courier New"/>
          <w:sz w:val="24"/>
          <w:szCs w:val="24"/>
        </w:rPr>
        <w:t>,</w:t>
      </w:r>
    </w:p>
    <w:p w14:paraId="31E7E0B8"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7A4B5AE"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74DAAEF2"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047678D9"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5006C4E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EBD4C08"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F1A8E86"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8DA6653"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5D94481B"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1C9F185D"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1E76787C" w14:textId="77777777" w:rsidR="00BC7C52" w:rsidRPr="00BC7C52"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 xml:space="preserve">  }</w:t>
      </w:r>
    </w:p>
    <w:p w14:paraId="24C44CE7" w14:textId="41F8F893" w:rsidR="00CC3E37" w:rsidRPr="008705A7" w:rsidRDefault="00BC7C52" w:rsidP="00BC7C52">
      <w:pPr>
        <w:pStyle w:val="Code"/>
        <w:rPr>
          <w:rStyle w:val="CommonTableChar"/>
          <w:rFonts w:ascii="Courier New" w:hAnsi="Courier New" w:cs="Courier New"/>
          <w:sz w:val="24"/>
          <w:szCs w:val="24"/>
        </w:rPr>
      </w:pPr>
      <w:r w:rsidRPr="00BC7C52">
        <w:rPr>
          <w:rStyle w:val="CommonTableChar"/>
          <w:rFonts w:ascii="Courier New" w:hAnsi="Courier New" w:cs="Courier New"/>
          <w:sz w:val="24"/>
          <w:szCs w:val="24"/>
        </w:rPr>
        <w:t>}</w:t>
      </w:r>
    </w:p>
    <w:p w14:paraId="17201221" w14:textId="19C6F869" w:rsidR="00CC3E37" w:rsidRDefault="00CC3E37" w:rsidP="00AC043C">
      <w:pPr>
        <w:pStyle w:val="CommonTable"/>
        <w:rPr>
          <w:rStyle w:val="CommonTableChar"/>
          <w:lang w:val="uk-UA"/>
        </w:rPr>
      </w:pPr>
    </w:p>
    <w:p w14:paraId="5A12501A" w14:textId="5757F38E" w:rsidR="00CC3E37" w:rsidRPr="00AC043C" w:rsidRDefault="00CC3E37" w:rsidP="00CC3E37">
      <w:pPr>
        <w:pStyle w:val="Title2nd"/>
      </w:pPr>
      <w:r w:rsidRPr="00AC043C">
        <w:t>Б.</w:t>
      </w:r>
      <w:r w:rsidR="00DE5A8E">
        <w:rPr>
          <w:lang w:val="ru-RU"/>
        </w:rPr>
        <w:t>31</w:t>
      </w:r>
      <w:r w:rsidRPr="00AC043C">
        <w:t xml:space="preserve"> </w:t>
      </w:r>
      <w:proofErr w:type="spellStart"/>
      <w:r w:rsidR="00EB198C" w:rsidRPr="00AC043C">
        <w:rPr>
          <w:rStyle w:val="CommonTableChar"/>
          <w:lang w:val="uk-UA"/>
        </w:rPr>
        <w:t>drag_drop_widget.dart</w:t>
      </w:r>
      <w:proofErr w:type="spellEnd"/>
    </w:p>
    <w:p w14:paraId="0B97D462" w14:textId="4BAD7183" w:rsidR="00CC3E37" w:rsidRPr="009852DD" w:rsidRDefault="00502FA3" w:rsidP="00CC3E37">
      <w:pPr>
        <w:pStyle w:val="CommonTable"/>
        <w:rPr>
          <w:rStyle w:val="CommonTableChar"/>
          <w:lang w:val="uk-UA"/>
        </w:rPr>
      </w:pPr>
      <w:r w:rsidRPr="00502FA3">
        <w:rPr>
          <w:rStyle w:val="CommonTableChar"/>
          <w:lang w:val="uk-UA"/>
        </w:rPr>
        <w:t xml:space="preserve">Цей файл містить </w:t>
      </w:r>
      <w:proofErr w:type="spellStart"/>
      <w:r w:rsidRPr="00502FA3">
        <w:rPr>
          <w:rStyle w:val="CommonTableChar"/>
          <w:lang w:val="uk-UA"/>
        </w:rPr>
        <w:t>віджет</w:t>
      </w:r>
      <w:proofErr w:type="spellEnd"/>
      <w:r w:rsidRPr="00502FA3">
        <w:rPr>
          <w:rStyle w:val="CommonTableChar"/>
          <w:lang w:val="uk-UA"/>
        </w:rPr>
        <w:t xml:space="preserve"> для реалізації функціоналу перетягування елементів, наприклад, для категоризації транзакцій</w:t>
      </w:r>
      <w:r w:rsidR="00CC3E37" w:rsidRPr="009852DD">
        <w:rPr>
          <w:rStyle w:val="CommonTableChar"/>
          <w:lang w:val="uk-UA"/>
        </w:rPr>
        <w:t>:</w:t>
      </w:r>
    </w:p>
    <w:p w14:paraId="4F23122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import '</w:t>
      </w:r>
      <w:proofErr w:type="spellStart"/>
      <w:proofErr w:type="gramStart"/>
      <w:r w:rsidRPr="00756D0E">
        <w:rPr>
          <w:rStyle w:val="CommonTableChar"/>
          <w:rFonts w:ascii="Courier New" w:hAnsi="Courier New" w:cs="Courier New"/>
          <w:sz w:val="24"/>
          <w:szCs w:val="24"/>
        </w:rPr>
        <w:t>package:flutter</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material.dart</w:t>
      </w:r>
      <w:proofErr w:type="spellEnd"/>
      <w:proofErr w:type="gramEnd"/>
      <w:r w:rsidRPr="00756D0E">
        <w:rPr>
          <w:rStyle w:val="CommonTableChar"/>
          <w:rFonts w:ascii="Courier New" w:hAnsi="Courier New" w:cs="Courier New"/>
          <w:sz w:val="24"/>
          <w:szCs w:val="24"/>
        </w:rPr>
        <w:t>';</w:t>
      </w:r>
    </w:p>
    <w:p w14:paraId="0F7D3D8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import '</w:t>
      </w:r>
      <w:proofErr w:type="spellStart"/>
      <w:proofErr w:type="gramStart"/>
      <w:r w:rsidRPr="00756D0E">
        <w:rPr>
          <w:rStyle w:val="CommonTableChar"/>
          <w:rFonts w:ascii="Courier New" w:hAnsi="Courier New" w:cs="Courier New"/>
          <w:sz w:val="24"/>
          <w:szCs w:val="24"/>
        </w:rPr>
        <w:t>package:provider</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provider.dart</w:t>
      </w:r>
      <w:proofErr w:type="spellEnd"/>
      <w:proofErr w:type="gramEnd"/>
      <w:r w:rsidRPr="00756D0E">
        <w:rPr>
          <w:rStyle w:val="CommonTableChar"/>
          <w:rFonts w:ascii="Courier New" w:hAnsi="Courier New" w:cs="Courier New"/>
          <w:sz w:val="24"/>
          <w:szCs w:val="24"/>
        </w:rPr>
        <w:t>';</w:t>
      </w:r>
    </w:p>
    <w:p w14:paraId="52AE8DE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import '../services/</w:t>
      </w:r>
      <w:proofErr w:type="spellStart"/>
      <w:r w:rsidRPr="00756D0E">
        <w:rPr>
          <w:rStyle w:val="CommonTableChar"/>
          <w:rFonts w:ascii="Courier New" w:hAnsi="Courier New" w:cs="Courier New"/>
          <w:sz w:val="24"/>
          <w:szCs w:val="24"/>
        </w:rPr>
        <w:t>db_service.dart</w:t>
      </w:r>
      <w:proofErr w:type="spellEnd"/>
      <w:r w:rsidRPr="00756D0E">
        <w:rPr>
          <w:rStyle w:val="CommonTableChar"/>
          <w:rFonts w:ascii="Courier New" w:hAnsi="Courier New" w:cs="Courier New"/>
          <w:sz w:val="24"/>
          <w:szCs w:val="24"/>
        </w:rPr>
        <w:t>';</w:t>
      </w:r>
    </w:p>
    <w:p w14:paraId="0D86CEA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import '../services/</w:t>
      </w:r>
      <w:proofErr w:type="spellStart"/>
      <w:r w:rsidRPr="00756D0E">
        <w:rPr>
          <w:rStyle w:val="CommonTableChar"/>
          <w:rFonts w:ascii="Courier New" w:hAnsi="Courier New" w:cs="Courier New"/>
          <w:sz w:val="24"/>
          <w:szCs w:val="24"/>
        </w:rPr>
        <w:t>auth_service.dart</w:t>
      </w:r>
      <w:proofErr w:type="spellEnd"/>
      <w:r w:rsidRPr="00756D0E">
        <w:rPr>
          <w:rStyle w:val="CommonTableChar"/>
          <w:rFonts w:ascii="Courier New" w:hAnsi="Courier New" w:cs="Courier New"/>
          <w:sz w:val="24"/>
          <w:szCs w:val="24"/>
        </w:rPr>
        <w:t>';</w:t>
      </w:r>
    </w:p>
    <w:p w14:paraId="07B2C08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import '../utils/</w:t>
      </w:r>
      <w:proofErr w:type="spellStart"/>
      <w:r w:rsidRPr="00756D0E">
        <w:rPr>
          <w:rStyle w:val="CommonTableChar"/>
          <w:rFonts w:ascii="Courier New" w:hAnsi="Courier New" w:cs="Courier New"/>
          <w:sz w:val="24"/>
          <w:szCs w:val="24"/>
        </w:rPr>
        <w:t>constants.dart</w:t>
      </w:r>
      <w:proofErr w:type="spellEnd"/>
      <w:r w:rsidRPr="00756D0E">
        <w:rPr>
          <w:rStyle w:val="CommonTableChar"/>
          <w:rFonts w:ascii="Courier New" w:hAnsi="Courier New" w:cs="Courier New"/>
          <w:sz w:val="24"/>
          <w:szCs w:val="24"/>
        </w:rPr>
        <w:t>';</w:t>
      </w:r>
    </w:p>
    <w:p w14:paraId="6F91999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import '../models/</w:t>
      </w:r>
      <w:proofErr w:type="spellStart"/>
      <w:r w:rsidRPr="00756D0E">
        <w:rPr>
          <w:rStyle w:val="CommonTableChar"/>
          <w:rFonts w:ascii="Courier New" w:hAnsi="Courier New" w:cs="Courier New"/>
          <w:sz w:val="24"/>
          <w:szCs w:val="24"/>
        </w:rPr>
        <w:t>account.dart</w:t>
      </w:r>
      <w:proofErr w:type="spellEnd"/>
      <w:r w:rsidRPr="00756D0E">
        <w:rPr>
          <w:rStyle w:val="CommonTableChar"/>
          <w:rFonts w:ascii="Courier New" w:hAnsi="Courier New" w:cs="Courier New"/>
          <w:sz w:val="24"/>
          <w:szCs w:val="24"/>
        </w:rPr>
        <w:t>';</w:t>
      </w:r>
    </w:p>
    <w:p w14:paraId="3FBD404B" w14:textId="77777777" w:rsidR="00756D0E" w:rsidRPr="00756D0E" w:rsidRDefault="00756D0E" w:rsidP="00756D0E">
      <w:pPr>
        <w:pStyle w:val="Code"/>
        <w:rPr>
          <w:rStyle w:val="CommonTableChar"/>
          <w:rFonts w:ascii="Courier New" w:hAnsi="Courier New" w:cs="Courier New"/>
          <w:sz w:val="24"/>
          <w:szCs w:val="24"/>
        </w:rPr>
      </w:pPr>
    </w:p>
    <w:p w14:paraId="5A58576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class </w:t>
      </w:r>
      <w:proofErr w:type="spellStart"/>
      <w:r w:rsidRPr="00756D0E">
        <w:rPr>
          <w:rStyle w:val="CommonTableChar"/>
          <w:rFonts w:ascii="Courier New" w:hAnsi="Courier New" w:cs="Courier New"/>
          <w:sz w:val="24"/>
          <w:szCs w:val="24"/>
        </w:rPr>
        <w:t>DragDropWidget</w:t>
      </w:r>
      <w:proofErr w:type="spellEnd"/>
      <w:r w:rsidRPr="00756D0E">
        <w:rPr>
          <w:rStyle w:val="CommonTableChar"/>
          <w:rFonts w:ascii="Courier New" w:hAnsi="Courier New" w:cs="Courier New"/>
          <w:sz w:val="24"/>
          <w:szCs w:val="24"/>
        </w:rPr>
        <w:t xml:space="preserve"> extends </w:t>
      </w:r>
      <w:proofErr w:type="spellStart"/>
      <w:r w:rsidRPr="00756D0E">
        <w:rPr>
          <w:rStyle w:val="CommonTableChar"/>
          <w:rFonts w:ascii="Courier New" w:hAnsi="Courier New" w:cs="Courier New"/>
          <w:sz w:val="24"/>
          <w:szCs w:val="24"/>
        </w:rPr>
        <w:t>StatefulWidget</w:t>
      </w:r>
      <w:proofErr w:type="spellEnd"/>
      <w:r w:rsidRPr="00756D0E">
        <w:rPr>
          <w:rStyle w:val="CommonTableChar"/>
          <w:rFonts w:ascii="Courier New" w:hAnsi="Courier New" w:cs="Courier New"/>
          <w:sz w:val="24"/>
          <w:szCs w:val="24"/>
        </w:rPr>
        <w:t xml:space="preserve"> {</w:t>
      </w:r>
    </w:p>
    <w:p w14:paraId="0A1D382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List&lt;String&gt; categories;</w:t>
      </w:r>
    </w:p>
    <w:p w14:paraId="1DFFD2B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gramStart"/>
      <w:r w:rsidRPr="00756D0E">
        <w:rPr>
          <w:rStyle w:val="CommonTableChar"/>
          <w:rFonts w:ascii="Courier New" w:hAnsi="Courier New" w:cs="Courier New"/>
          <w:sz w:val="24"/>
          <w:szCs w:val="24"/>
        </w:rPr>
        <w:t>Function(</w:t>
      </w:r>
      <w:proofErr w:type="gramEnd"/>
      <w:r w:rsidRPr="00756D0E">
        <w:rPr>
          <w:rStyle w:val="CommonTableChar"/>
          <w:rFonts w:ascii="Courier New" w:hAnsi="Courier New" w:cs="Courier New"/>
          <w:sz w:val="24"/>
          <w:szCs w:val="24"/>
        </w:rPr>
        <w:t xml:space="preserve">String, String, double, </w:t>
      </w:r>
      <w:proofErr w:type="spellStart"/>
      <w:r w:rsidRPr="00756D0E">
        <w:rPr>
          <w:rStyle w:val="CommonTableChar"/>
          <w:rFonts w:ascii="Courier New" w:hAnsi="Courier New" w:cs="Courier New"/>
          <w:sz w:val="24"/>
          <w:szCs w:val="24"/>
        </w:rPr>
        <w:t>DateTime</w:t>
      </w:r>
      <w:proofErr w:type="spellEnd"/>
      <w:r w:rsidRPr="00756D0E">
        <w:rPr>
          <w:rStyle w:val="CommonTableChar"/>
          <w:rFonts w:ascii="Courier New" w:hAnsi="Courier New" w:cs="Courier New"/>
          <w:sz w:val="24"/>
          <w:szCs w:val="24"/>
        </w:rPr>
        <w:t xml:space="preserve">, String) </w:t>
      </w:r>
      <w:proofErr w:type="spellStart"/>
      <w:r w:rsidRPr="00756D0E">
        <w:rPr>
          <w:rStyle w:val="CommonTableChar"/>
          <w:rFonts w:ascii="Courier New" w:hAnsi="Courier New" w:cs="Courier New"/>
          <w:sz w:val="24"/>
          <w:szCs w:val="24"/>
        </w:rPr>
        <w:t>onTransaction</w:t>
      </w:r>
      <w:proofErr w:type="spellEnd"/>
      <w:r w:rsidRPr="00756D0E">
        <w:rPr>
          <w:rStyle w:val="CommonTableChar"/>
          <w:rFonts w:ascii="Courier New" w:hAnsi="Courier New" w:cs="Courier New"/>
          <w:sz w:val="24"/>
          <w:szCs w:val="24"/>
        </w:rPr>
        <w:t>;</w:t>
      </w:r>
    </w:p>
    <w:p w14:paraId="7A435FD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gramStart"/>
      <w:r w:rsidRPr="00756D0E">
        <w:rPr>
          <w:rStyle w:val="CommonTableChar"/>
          <w:rFonts w:ascii="Courier New" w:hAnsi="Courier New" w:cs="Courier New"/>
          <w:sz w:val="24"/>
          <w:szCs w:val="24"/>
        </w:rPr>
        <w:t>Function(</w:t>
      </w:r>
      <w:proofErr w:type="gram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onTransactionComplete</w:t>
      </w:r>
      <w:proofErr w:type="spellEnd"/>
      <w:r w:rsidRPr="00756D0E">
        <w:rPr>
          <w:rStyle w:val="CommonTableChar"/>
          <w:rFonts w:ascii="Courier New" w:hAnsi="Courier New" w:cs="Courier New"/>
          <w:sz w:val="24"/>
          <w:szCs w:val="24"/>
        </w:rPr>
        <w:t>;</w:t>
      </w:r>
    </w:p>
    <w:p w14:paraId="05C09F2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String </w:t>
      </w:r>
      <w:proofErr w:type="spellStart"/>
      <w:r w:rsidRPr="00756D0E">
        <w:rPr>
          <w:rStyle w:val="CommonTableChar"/>
          <w:rFonts w:ascii="Courier New" w:hAnsi="Courier New" w:cs="Courier New"/>
          <w:sz w:val="24"/>
          <w:szCs w:val="24"/>
        </w:rPr>
        <w:t>familyId</w:t>
      </w:r>
      <w:proofErr w:type="spellEnd"/>
      <w:r w:rsidRPr="00756D0E">
        <w:rPr>
          <w:rStyle w:val="CommonTableChar"/>
          <w:rFonts w:ascii="Courier New" w:hAnsi="Courier New" w:cs="Courier New"/>
          <w:sz w:val="24"/>
          <w:szCs w:val="24"/>
        </w:rPr>
        <w:t>;</w:t>
      </w:r>
    </w:p>
    <w:p w14:paraId="49A5C812" w14:textId="77777777" w:rsidR="00756D0E" w:rsidRPr="00756D0E" w:rsidRDefault="00756D0E" w:rsidP="00756D0E">
      <w:pPr>
        <w:pStyle w:val="Code"/>
        <w:rPr>
          <w:rStyle w:val="CommonTableChar"/>
          <w:rFonts w:ascii="Courier New" w:hAnsi="Courier New" w:cs="Courier New"/>
          <w:sz w:val="24"/>
          <w:szCs w:val="24"/>
        </w:rPr>
      </w:pPr>
    </w:p>
    <w:p w14:paraId="77F949E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const </w:t>
      </w:r>
      <w:proofErr w:type="spellStart"/>
      <w:proofErr w:type="gramStart"/>
      <w:r w:rsidRPr="00756D0E">
        <w:rPr>
          <w:rStyle w:val="CommonTableChar"/>
          <w:rFonts w:ascii="Courier New" w:hAnsi="Courier New" w:cs="Courier New"/>
          <w:sz w:val="24"/>
          <w:szCs w:val="24"/>
        </w:rPr>
        <w:t>DragDropWidget</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
    <w:p w14:paraId="319439C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w:t>
      </w:r>
      <w:proofErr w:type="spellStart"/>
      <w:r w:rsidRPr="00756D0E">
        <w:rPr>
          <w:rStyle w:val="CommonTableChar"/>
          <w:rFonts w:ascii="Courier New" w:hAnsi="Courier New" w:cs="Courier New"/>
          <w:sz w:val="24"/>
          <w:szCs w:val="24"/>
        </w:rPr>
        <w:t>super.key</w:t>
      </w:r>
      <w:proofErr w:type="spellEnd"/>
      <w:r w:rsidRPr="00756D0E">
        <w:rPr>
          <w:rStyle w:val="CommonTableChar"/>
          <w:rFonts w:ascii="Courier New" w:hAnsi="Courier New" w:cs="Courier New"/>
          <w:sz w:val="24"/>
          <w:szCs w:val="24"/>
        </w:rPr>
        <w:t>,</w:t>
      </w:r>
    </w:p>
    <w:p w14:paraId="1E7A00B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required </w:t>
      </w:r>
      <w:proofErr w:type="spellStart"/>
      <w:proofErr w:type="gramStart"/>
      <w:r w:rsidRPr="00756D0E">
        <w:rPr>
          <w:rStyle w:val="CommonTableChar"/>
          <w:rFonts w:ascii="Courier New" w:hAnsi="Courier New" w:cs="Courier New"/>
          <w:sz w:val="24"/>
          <w:szCs w:val="24"/>
        </w:rPr>
        <w:t>this.categories</w:t>
      </w:r>
      <w:proofErr w:type="spellEnd"/>
      <w:proofErr w:type="gramEnd"/>
      <w:r w:rsidRPr="00756D0E">
        <w:rPr>
          <w:rStyle w:val="CommonTableChar"/>
          <w:rFonts w:ascii="Courier New" w:hAnsi="Courier New" w:cs="Courier New"/>
          <w:sz w:val="24"/>
          <w:szCs w:val="24"/>
        </w:rPr>
        <w:t>,</w:t>
      </w:r>
    </w:p>
    <w:p w14:paraId="497AD38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required </w:t>
      </w:r>
      <w:proofErr w:type="spellStart"/>
      <w:proofErr w:type="gramStart"/>
      <w:r w:rsidRPr="00756D0E">
        <w:rPr>
          <w:rStyle w:val="CommonTableChar"/>
          <w:rFonts w:ascii="Courier New" w:hAnsi="Courier New" w:cs="Courier New"/>
          <w:sz w:val="24"/>
          <w:szCs w:val="24"/>
        </w:rPr>
        <w:t>this.onTransaction</w:t>
      </w:r>
      <w:proofErr w:type="spellEnd"/>
      <w:proofErr w:type="gramEnd"/>
      <w:r w:rsidRPr="00756D0E">
        <w:rPr>
          <w:rStyle w:val="CommonTableChar"/>
          <w:rFonts w:ascii="Courier New" w:hAnsi="Courier New" w:cs="Courier New"/>
          <w:sz w:val="24"/>
          <w:szCs w:val="24"/>
        </w:rPr>
        <w:t>,</w:t>
      </w:r>
    </w:p>
    <w:p w14:paraId="0812F5A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required </w:t>
      </w:r>
      <w:proofErr w:type="spellStart"/>
      <w:proofErr w:type="gramStart"/>
      <w:r w:rsidRPr="00756D0E">
        <w:rPr>
          <w:rStyle w:val="CommonTableChar"/>
          <w:rFonts w:ascii="Courier New" w:hAnsi="Courier New" w:cs="Courier New"/>
          <w:sz w:val="24"/>
          <w:szCs w:val="24"/>
        </w:rPr>
        <w:t>this.familyId</w:t>
      </w:r>
      <w:proofErr w:type="spellEnd"/>
      <w:proofErr w:type="gramEnd"/>
      <w:r w:rsidRPr="00756D0E">
        <w:rPr>
          <w:rStyle w:val="CommonTableChar"/>
          <w:rFonts w:ascii="Courier New" w:hAnsi="Courier New" w:cs="Courier New"/>
          <w:sz w:val="24"/>
          <w:szCs w:val="24"/>
        </w:rPr>
        <w:t>,</w:t>
      </w:r>
    </w:p>
    <w:p w14:paraId="5A68012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this.onTransactionComplete</w:t>
      </w:r>
      <w:proofErr w:type="spellEnd"/>
      <w:proofErr w:type="gramEnd"/>
      <w:r w:rsidRPr="00756D0E">
        <w:rPr>
          <w:rStyle w:val="CommonTableChar"/>
          <w:rFonts w:ascii="Courier New" w:hAnsi="Courier New" w:cs="Courier New"/>
          <w:sz w:val="24"/>
          <w:szCs w:val="24"/>
        </w:rPr>
        <w:t>,</w:t>
      </w:r>
    </w:p>
    <w:p w14:paraId="6301396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1048833" w14:textId="77777777" w:rsidR="00756D0E" w:rsidRPr="00756D0E" w:rsidRDefault="00756D0E" w:rsidP="00756D0E">
      <w:pPr>
        <w:pStyle w:val="Code"/>
        <w:rPr>
          <w:rStyle w:val="CommonTableChar"/>
          <w:rFonts w:ascii="Courier New" w:hAnsi="Courier New" w:cs="Courier New"/>
          <w:sz w:val="24"/>
          <w:szCs w:val="24"/>
        </w:rPr>
      </w:pPr>
    </w:p>
    <w:p w14:paraId="65E9ED8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override</w:t>
      </w:r>
      <w:proofErr w:type="gramEnd"/>
    </w:p>
    <w:p w14:paraId="5A4B696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_</w:t>
      </w:r>
      <w:proofErr w:type="spellStart"/>
      <w:r w:rsidRPr="00756D0E">
        <w:rPr>
          <w:rStyle w:val="CommonTableChar"/>
          <w:rFonts w:ascii="Courier New" w:hAnsi="Courier New" w:cs="Courier New"/>
          <w:sz w:val="24"/>
          <w:szCs w:val="24"/>
        </w:rPr>
        <w:t>DragDropWidgetState</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createState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=&gt; _</w:t>
      </w:r>
      <w:proofErr w:type="spellStart"/>
      <w:r w:rsidRPr="00756D0E">
        <w:rPr>
          <w:rStyle w:val="CommonTableChar"/>
          <w:rFonts w:ascii="Courier New" w:hAnsi="Courier New" w:cs="Courier New"/>
          <w:sz w:val="24"/>
          <w:szCs w:val="24"/>
        </w:rPr>
        <w:t>DragDropWidgetState</w:t>
      </w:r>
      <w:proofErr w:type="spellEnd"/>
      <w:r w:rsidRPr="00756D0E">
        <w:rPr>
          <w:rStyle w:val="CommonTableChar"/>
          <w:rFonts w:ascii="Courier New" w:hAnsi="Courier New" w:cs="Courier New"/>
          <w:sz w:val="24"/>
          <w:szCs w:val="24"/>
        </w:rPr>
        <w:t>();</w:t>
      </w:r>
    </w:p>
    <w:p w14:paraId="1A17882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w:t>
      </w:r>
    </w:p>
    <w:p w14:paraId="13D03EE8" w14:textId="77777777" w:rsidR="00756D0E" w:rsidRPr="00756D0E" w:rsidRDefault="00756D0E" w:rsidP="00756D0E">
      <w:pPr>
        <w:pStyle w:val="Code"/>
        <w:rPr>
          <w:rStyle w:val="CommonTableChar"/>
          <w:rFonts w:ascii="Courier New" w:hAnsi="Courier New" w:cs="Courier New"/>
          <w:sz w:val="24"/>
          <w:szCs w:val="24"/>
        </w:rPr>
      </w:pPr>
    </w:p>
    <w:p w14:paraId="3709F6D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class _</w:t>
      </w:r>
      <w:proofErr w:type="spellStart"/>
      <w:r w:rsidRPr="00756D0E">
        <w:rPr>
          <w:rStyle w:val="CommonTableChar"/>
          <w:rFonts w:ascii="Courier New" w:hAnsi="Courier New" w:cs="Courier New"/>
          <w:sz w:val="24"/>
          <w:szCs w:val="24"/>
        </w:rPr>
        <w:t>DragDropWidgetState</w:t>
      </w:r>
      <w:proofErr w:type="spellEnd"/>
      <w:r w:rsidRPr="00756D0E">
        <w:rPr>
          <w:rStyle w:val="CommonTableChar"/>
          <w:rFonts w:ascii="Courier New" w:hAnsi="Courier New" w:cs="Courier New"/>
          <w:sz w:val="24"/>
          <w:szCs w:val="24"/>
        </w:rPr>
        <w:t xml:space="preserve"> extends State&lt;</w:t>
      </w:r>
      <w:proofErr w:type="spellStart"/>
      <w:r w:rsidRPr="00756D0E">
        <w:rPr>
          <w:rStyle w:val="CommonTableChar"/>
          <w:rFonts w:ascii="Courier New" w:hAnsi="Courier New" w:cs="Courier New"/>
          <w:sz w:val="24"/>
          <w:szCs w:val="24"/>
        </w:rPr>
        <w:t>DragDropWidget</w:t>
      </w:r>
      <w:proofErr w:type="spellEnd"/>
      <w:r w:rsidRPr="00756D0E">
        <w:rPr>
          <w:rStyle w:val="CommonTableChar"/>
          <w:rFonts w:ascii="Courier New" w:hAnsi="Courier New" w:cs="Courier New"/>
          <w:sz w:val="24"/>
          <w:szCs w:val="24"/>
        </w:rPr>
        <w:t>&gt; {</w:t>
      </w:r>
    </w:p>
    <w:p w14:paraId="1450590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spellStart"/>
      <w:r w:rsidRPr="00756D0E">
        <w:rPr>
          <w:rStyle w:val="CommonTableChar"/>
          <w:rFonts w:ascii="Courier New" w:hAnsi="Courier New" w:cs="Courier New"/>
          <w:sz w:val="24"/>
          <w:szCs w:val="24"/>
        </w:rPr>
        <w:t>TextEditingController</w:t>
      </w:r>
      <w:proofErr w:type="spellEnd"/>
      <w:r w:rsidRPr="00756D0E">
        <w:rPr>
          <w:rStyle w:val="CommonTableChar"/>
          <w:rFonts w:ascii="Courier New" w:hAnsi="Courier New" w:cs="Courier New"/>
          <w:sz w:val="24"/>
          <w:szCs w:val="24"/>
        </w:rPr>
        <w:t xml:space="preserve"> _</w:t>
      </w:r>
      <w:proofErr w:type="spellStart"/>
      <w:r w:rsidRPr="00756D0E">
        <w:rPr>
          <w:rStyle w:val="CommonTableChar"/>
          <w:rFonts w:ascii="Courier New" w:hAnsi="Courier New" w:cs="Courier New"/>
          <w:sz w:val="24"/>
          <w:szCs w:val="24"/>
        </w:rPr>
        <w:t>amountController</w:t>
      </w:r>
      <w:proofErr w:type="spellEnd"/>
      <w:r w:rsidRPr="00756D0E">
        <w:rPr>
          <w:rStyle w:val="CommonTableChar"/>
          <w:rFonts w:ascii="Courier New" w:hAnsi="Courier New" w:cs="Courier New"/>
          <w:sz w:val="24"/>
          <w:szCs w:val="24"/>
        </w:rPr>
        <w:t xml:space="preserve"> = </w:t>
      </w:r>
      <w:proofErr w:type="spellStart"/>
      <w:proofErr w:type="gramStart"/>
      <w:r w:rsidRPr="00756D0E">
        <w:rPr>
          <w:rStyle w:val="CommonTableChar"/>
          <w:rFonts w:ascii="Courier New" w:hAnsi="Courier New" w:cs="Courier New"/>
          <w:sz w:val="24"/>
          <w:szCs w:val="24"/>
        </w:rPr>
        <w:t>TextEditingController</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
    <w:p w14:paraId="6974F640" w14:textId="77777777" w:rsidR="00756D0E" w:rsidRPr="00756D0E" w:rsidRDefault="00756D0E" w:rsidP="00756D0E">
      <w:pPr>
        <w:pStyle w:val="Code"/>
        <w:rPr>
          <w:rStyle w:val="CommonTableChar"/>
          <w:rFonts w:ascii="Courier New" w:hAnsi="Courier New" w:cs="Courier New"/>
          <w:sz w:val="24"/>
          <w:szCs w:val="24"/>
        </w:rPr>
      </w:pPr>
    </w:p>
    <w:p w14:paraId="4717EDB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Future&lt;Account?&gt; _</w:t>
      </w:r>
      <w:proofErr w:type="spellStart"/>
      <w:proofErr w:type="gramStart"/>
      <w:r w:rsidRPr="00756D0E">
        <w:rPr>
          <w:rStyle w:val="CommonTableChar"/>
          <w:rFonts w:ascii="Courier New" w:hAnsi="Courier New" w:cs="Courier New"/>
          <w:sz w:val="24"/>
          <w:szCs w:val="24"/>
        </w:rPr>
        <w:t>showAccountSelectionDialog</w:t>
      </w:r>
      <w:proofErr w:type="spellEnd"/>
      <w:r w:rsidRPr="00756D0E">
        <w:rPr>
          <w:rStyle w:val="CommonTableChar"/>
          <w:rFonts w:ascii="Courier New" w:hAnsi="Courier New" w:cs="Courier New"/>
          <w:sz w:val="24"/>
          <w:szCs w:val="24"/>
        </w:rPr>
        <w:t>(</w:t>
      </w:r>
      <w:proofErr w:type="spellStart"/>
      <w:proofErr w:type="gramEnd"/>
      <w:r w:rsidRPr="00756D0E">
        <w:rPr>
          <w:rStyle w:val="CommonTableChar"/>
          <w:rFonts w:ascii="Courier New" w:hAnsi="Courier New" w:cs="Courier New"/>
          <w:sz w:val="24"/>
          <w:szCs w:val="24"/>
        </w:rPr>
        <w:t>BuildContext</w:t>
      </w:r>
      <w:proofErr w:type="spellEnd"/>
      <w:r w:rsidRPr="00756D0E">
        <w:rPr>
          <w:rStyle w:val="CommonTableChar"/>
          <w:rFonts w:ascii="Courier New" w:hAnsi="Courier New" w:cs="Courier New"/>
          <w:sz w:val="24"/>
          <w:szCs w:val="24"/>
        </w:rPr>
        <w:t xml:space="preserve"> context, List&lt;Account&gt; accounts) async {</w:t>
      </w:r>
    </w:p>
    <w:p w14:paraId="7C08222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r w:rsidRPr="00756D0E">
        <w:rPr>
          <w:rStyle w:val="CommonTableChar"/>
          <w:rFonts w:ascii="Courier New" w:hAnsi="Courier New" w:cs="Courier New"/>
          <w:sz w:val="24"/>
          <w:szCs w:val="24"/>
        </w:rPr>
        <w:t>showDialog</w:t>
      </w:r>
      <w:proofErr w:type="spellEnd"/>
      <w:r w:rsidRPr="00756D0E">
        <w:rPr>
          <w:rStyle w:val="CommonTableChar"/>
          <w:rFonts w:ascii="Courier New" w:hAnsi="Courier New" w:cs="Courier New"/>
          <w:sz w:val="24"/>
          <w:szCs w:val="24"/>
        </w:rPr>
        <w:t>&lt;Account</w:t>
      </w:r>
      <w:proofErr w:type="gramStart"/>
      <w:r w:rsidRPr="00756D0E">
        <w:rPr>
          <w:rStyle w:val="CommonTableChar"/>
          <w:rFonts w:ascii="Courier New" w:hAnsi="Courier New" w:cs="Courier New"/>
          <w:sz w:val="24"/>
          <w:szCs w:val="24"/>
        </w:rPr>
        <w:t>&gt;(</w:t>
      </w:r>
      <w:proofErr w:type="gramEnd"/>
    </w:p>
    <w:p w14:paraId="5F124E3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context: context,</w:t>
      </w:r>
    </w:p>
    <w:p w14:paraId="5C4F622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builder: (context) {</w:t>
      </w:r>
    </w:p>
    <w:p w14:paraId="6C74772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proofErr w:type="gramStart"/>
      <w:r w:rsidRPr="00756D0E">
        <w:rPr>
          <w:rStyle w:val="CommonTableChar"/>
          <w:rFonts w:ascii="Courier New" w:hAnsi="Courier New" w:cs="Courier New"/>
          <w:sz w:val="24"/>
          <w:szCs w:val="24"/>
        </w:rPr>
        <w:t>AlertDialog</w:t>
      </w:r>
      <w:proofErr w:type="spellEnd"/>
      <w:r w:rsidRPr="00756D0E">
        <w:rPr>
          <w:rStyle w:val="CommonTableChar"/>
          <w:rFonts w:ascii="Courier New" w:hAnsi="Courier New" w:cs="Courier New"/>
          <w:sz w:val="24"/>
          <w:szCs w:val="24"/>
        </w:rPr>
        <w:t>(</w:t>
      </w:r>
      <w:proofErr w:type="gramEnd"/>
    </w:p>
    <w:p w14:paraId="4B0B49D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title: const </w:t>
      </w:r>
      <w:proofErr w:type="gramStart"/>
      <w:r w:rsidRPr="00756D0E">
        <w:rPr>
          <w:rStyle w:val="CommonTableChar"/>
          <w:rFonts w:ascii="Courier New" w:hAnsi="Courier New" w:cs="Courier New"/>
          <w:sz w:val="24"/>
          <w:szCs w:val="24"/>
        </w:rPr>
        <w:t>Text(</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Виберіть</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рахунок</w:t>
      </w:r>
      <w:proofErr w:type="spellEnd"/>
      <w:r w:rsidRPr="00756D0E">
        <w:rPr>
          <w:rStyle w:val="CommonTableChar"/>
          <w:rFonts w:ascii="Courier New" w:hAnsi="Courier New" w:cs="Courier New"/>
          <w:sz w:val="24"/>
          <w:szCs w:val="24"/>
        </w:rPr>
        <w:t>'),</w:t>
      </w:r>
    </w:p>
    <w:p w14:paraId="0B1B912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content: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p>
    <w:p w14:paraId="3B9C177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w:t>
      </w:r>
      <w:proofErr w:type="spellStart"/>
      <w:proofErr w:type="gramStart"/>
      <w:r w:rsidRPr="00756D0E">
        <w:rPr>
          <w:rStyle w:val="CommonTableChar"/>
          <w:rFonts w:ascii="Courier New" w:hAnsi="Courier New" w:cs="Courier New"/>
          <w:sz w:val="24"/>
          <w:szCs w:val="24"/>
        </w:rPr>
        <w:t>double.maxFinite</w:t>
      </w:r>
      <w:proofErr w:type="spellEnd"/>
      <w:proofErr w:type="gramEnd"/>
      <w:r w:rsidRPr="00756D0E">
        <w:rPr>
          <w:rStyle w:val="CommonTableChar"/>
          <w:rFonts w:ascii="Courier New" w:hAnsi="Courier New" w:cs="Courier New"/>
          <w:sz w:val="24"/>
          <w:szCs w:val="24"/>
        </w:rPr>
        <w:t>,</w:t>
      </w:r>
    </w:p>
    <w:p w14:paraId="6E3C7CE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spellStart"/>
      <w:r w:rsidRPr="00756D0E">
        <w:rPr>
          <w:rStyle w:val="CommonTableChar"/>
          <w:rFonts w:ascii="Courier New" w:hAnsi="Courier New" w:cs="Courier New"/>
          <w:sz w:val="24"/>
          <w:szCs w:val="24"/>
        </w:rPr>
        <w:t>ListView.builder</w:t>
      </w:r>
      <w:proofErr w:type="spellEnd"/>
      <w:r w:rsidRPr="00756D0E">
        <w:rPr>
          <w:rStyle w:val="CommonTableChar"/>
          <w:rFonts w:ascii="Courier New" w:hAnsi="Courier New" w:cs="Courier New"/>
          <w:sz w:val="24"/>
          <w:szCs w:val="24"/>
        </w:rPr>
        <w:t>(</w:t>
      </w:r>
    </w:p>
    <w:p w14:paraId="219099D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shrinkWrap</w:t>
      </w:r>
      <w:proofErr w:type="spellEnd"/>
      <w:r w:rsidRPr="00756D0E">
        <w:rPr>
          <w:rStyle w:val="CommonTableChar"/>
          <w:rFonts w:ascii="Courier New" w:hAnsi="Courier New" w:cs="Courier New"/>
          <w:sz w:val="24"/>
          <w:szCs w:val="24"/>
        </w:rPr>
        <w:t>: true,</w:t>
      </w:r>
    </w:p>
    <w:p w14:paraId="436B752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itemCount</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accounts.length</w:t>
      </w:r>
      <w:proofErr w:type="spellEnd"/>
      <w:proofErr w:type="gramEnd"/>
      <w:r w:rsidRPr="00756D0E">
        <w:rPr>
          <w:rStyle w:val="CommonTableChar"/>
          <w:rFonts w:ascii="Courier New" w:hAnsi="Courier New" w:cs="Courier New"/>
          <w:sz w:val="24"/>
          <w:szCs w:val="24"/>
        </w:rPr>
        <w:t>,</w:t>
      </w:r>
    </w:p>
    <w:p w14:paraId="0C79FFA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itemBuilder</w:t>
      </w:r>
      <w:proofErr w:type="spellEnd"/>
      <w:r w:rsidRPr="00756D0E">
        <w:rPr>
          <w:rStyle w:val="CommonTableChar"/>
          <w:rFonts w:ascii="Courier New" w:hAnsi="Courier New" w:cs="Courier New"/>
          <w:sz w:val="24"/>
          <w:szCs w:val="24"/>
        </w:rPr>
        <w:t>: (context, index) {</w:t>
      </w:r>
    </w:p>
    <w:p w14:paraId="3F529DF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account = accounts[index];</w:t>
      </w:r>
    </w:p>
    <w:p w14:paraId="5F83BC5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proofErr w:type="gramStart"/>
      <w:r w:rsidRPr="00756D0E">
        <w:rPr>
          <w:rStyle w:val="CommonTableChar"/>
          <w:rFonts w:ascii="Courier New" w:hAnsi="Courier New" w:cs="Courier New"/>
          <w:sz w:val="24"/>
          <w:szCs w:val="24"/>
        </w:rPr>
        <w:t>ListTile</w:t>
      </w:r>
      <w:proofErr w:type="spellEnd"/>
      <w:r w:rsidRPr="00756D0E">
        <w:rPr>
          <w:rStyle w:val="CommonTableChar"/>
          <w:rFonts w:ascii="Courier New" w:hAnsi="Courier New" w:cs="Courier New"/>
          <w:sz w:val="24"/>
          <w:szCs w:val="24"/>
        </w:rPr>
        <w:t>(</w:t>
      </w:r>
      <w:proofErr w:type="gramEnd"/>
    </w:p>
    <w:p w14:paraId="5BDD2FB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title: </w:t>
      </w:r>
      <w:proofErr w:type="gramStart"/>
      <w:r w:rsidRPr="00756D0E">
        <w:rPr>
          <w:rStyle w:val="CommonTableChar"/>
          <w:rFonts w:ascii="Courier New" w:hAnsi="Courier New" w:cs="Courier New"/>
          <w:sz w:val="24"/>
          <w:szCs w:val="24"/>
        </w:rPr>
        <w:t>Text(</w:t>
      </w:r>
      <w:proofErr w:type="gramEnd"/>
      <w:r w:rsidRPr="00756D0E">
        <w:rPr>
          <w:rStyle w:val="CommonTableChar"/>
          <w:rFonts w:ascii="Courier New" w:hAnsi="Courier New" w:cs="Courier New"/>
          <w:sz w:val="24"/>
          <w:szCs w:val="24"/>
        </w:rPr>
        <w:t>account.name ?? '</w:t>
      </w:r>
      <w:proofErr w:type="spellStart"/>
      <w:r w:rsidRPr="00756D0E">
        <w:rPr>
          <w:rStyle w:val="CommonTableChar"/>
          <w:rFonts w:ascii="Courier New" w:hAnsi="Courier New" w:cs="Courier New"/>
          <w:sz w:val="24"/>
          <w:szCs w:val="24"/>
        </w:rPr>
        <w:t>Рахунок</w:t>
      </w:r>
      <w:proofErr w:type="spellEnd"/>
      <w:r w:rsidRPr="00756D0E">
        <w:rPr>
          <w:rStyle w:val="CommonTableChar"/>
          <w:rFonts w:ascii="Courier New" w:hAnsi="Courier New" w:cs="Courier New"/>
          <w:sz w:val="24"/>
          <w:szCs w:val="24"/>
        </w:rPr>
        <w:t>'),</w:t>
      </w:r>
    </w:p>
    <w:p w14:paraId="4F7D799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subtitle: Text('${</w:t>
      </w:r>
      <w:proofErr w:type="gramStart"/>
      <w:r w:rsidRPr="00756D0E">
        <w:rPr>
          <w:rStyle w:val="CommonTableChar"/>
          <w:rFonts w:ascii="Courier New" w:hAnsi="Courier New" w:cs="Courier New"/>
          <w:sz w:val="24"/>
          <w:szCs w:val="24"/>
        </w:rPr>
        <w:t>account.balance</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toStringAsFixed</w:t>
      </w:r>
      <w:proofErr w:type="spellEnd"/>
      <w:r w:rsidRPr="00756D0E">
        <w:rPr>
          <w:rStyle w:val="CommonTableChar"/>
          <w:rFonts w:ascii="Courier New" w:hAnsi="Courier New" w:cs="Courier New"/>
          <w:sz w:val="24"/>
          <w:szCs w:val="24"/>
        </w:rPr>
        <w:t>(2)} ${</w:t>
      </w:r>
      <w:proofErr w:type="spellStart"/>
      <w:r w:rsidRPr="00756D0E">
        <w:rPr>
          <w:rStyle w:val="CommonTableChar"/>
          <w:rFonts w:ascii="Courier New" w:hAnsi="Courier New" w:cs="Courier New"/>
          <w:sz w:val="24"/>
          <w:szCs w:val="24"/>
        </w:rPr>
        <w:t>account.currency</w:t>
      </w:r>
      <w:proofErr w:type="spellEnd"/>
      <w:r w:rsidRPr="00756D0E">
        <w:rPr>
          <w:rStyle w:val="CommonTableChar"/>
          <w:rFonts w:ascii="Courier New" w:hAnsi="Courier New" w:cs="Courier New"/>
          <w:sz w:val="24"/>
          <w:szCs w:val="24"/>
        </w:rPr>
        <w:t>}'),</w:t>
      </w:r>
    </w:p>
    <w:p w14:paraId="1BAD9EF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onTap</w:t>
      </w:r>
      <w:proofErr w:type="spellEnd"/>
      <w:r w:rsidRPr="00756D0E">
        <w:rPr>
          <w:rStyle w:val="CommonTableChar"/>
          <w:rFonts w:ascii="Courier New" w:hAnsi="Courier New" w:cs="Courier New"/>
          <w:sz w:val="24"/>
          <w:szCs w:val="24"/>
        </w:rPr>
        <w:t>: () {</w:t>
      </w:r>
    </w:p>
    <w:p w14:paraId="6EB779A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Navigator.of</w:t>
      </w:r>
      <w:proofErr w:type="spellEnd"/>
      <w:r w:rsidRPr="00756D0E">
        <w:rPr>
          <w:rStyle w:val="CommonTableChar"/>
          <w:rFonts w:ascii="Courier New" w:hAnsi="Courier New" w:cs="Courier New"/>
          <w:sz w:val="24"/>
          <w:szCs w:val="24"/>
        </w:rPr>
        <w:t>(context</w:t>
      </w:r>
      <w:proofErr w:type="gramStart"/>
      <w:r w:rsidRPr="00756D0E">
        <w:rPr>
          <w:rStyle w:val="CommonTableChar"/>
          <w:rFonts w:ascii="Courier New" w:hAnsi="Courier New" w:cs="Courier New"/>
          <w:sz w:val="24"/>
          <w:szCs w:val="24"/>
        </w:rPr>
        <w:t>).pop</w:t>
      </w:r>
      <w:proofErr w:type="gramEnd"/>
      <w:r w:rsidRPr="00756D0E">
        <w:rPr>
          <w:rStyle w:val="CommonTableChar"/>
          <w:rFonts w:ascii="Courier New" w:hAnsi="Courier New" w:cs="Courier New"/>
          <w:sz w:val="24"/>
          <w:szCs w:val="24"/>
        </w:rPr>
        <w:t>(account);</w:t>
      </w:r>
    </w:p>
    <w:p w14:paraId="0FC2463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B0DA53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5892AD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A3E5D5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58FB28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4C0389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D489D8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5D00A6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92BDA6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26651BE" w14:textId="77777777" w:rsidR="00756D0E" w:rsidRPr="00756D0E" w:rsidRDefault="00756D0E" w:rsidP="00756D0E">
      <w:pPr>
        <w:pStyle w:val="Code"/>
        <w:rPr>
          <w:rStyle w:val="CommonTableChar"/>
          <w:rFonts w:ascii="Courier New" w:hAnsi="Courier New" w:cs="Courier New"/>
          <w:sz w:val="24"/>
          <w:szCs w:val="24"/>
        </w:rPr>
      </w:pPr>
    </w:p>
    <w:p w14:paraId="5A5AEC4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Future&lt;String?&gt; _</w:t>
      </w:r>
      <w:proofErr w:type="spellStart"/>
      <w:proofErr w:type="gramStart"/>
      <w:r w:rsidRPr="00756D0E">
        <w:rPr>
          <w:rStyle w:val="CommonTableChar"/>
          <w:rFonts w:ascii="Courier New" w:hAnsi="Courier New" w:cs="Courier New"/>
          <w:sz w:val="24"/>
          <w:szCs w:val="24"/>
        </w:rPr>
        <w:t>showCategorySelectionDialog</w:t>
      </w:r>
      <w:proofErr w:type="spellEnd"/>
      <w:r w:rsidRPr="00756D0E">
        <w:rPr>
          <w:rStyle w:val="CommonTableChar"/>
          <w:rFonts w:ascii="Courier New" w:hAnsi="Courier New" w:cs="Courier New"/>
          <w:sz w:val="24"/>
          <w:szCs w:val="24"/>
        </w:rPr>
        <w:t>(</w:t>
      </w:r>
      <w:proofErr w:type="spellStart"/>
      <w:proofErr w:type="gramEnd"/>
      <w:r w:rsidRPr="00756D0E">
        <w:rPr>
          <w:rStyle w:val="CommonTableChar"/>
          <w:rFonts w:ascii="Courier New" w:hAnsi="Courier New" w:cs="Courier New"/>
          <w:sz w:val="24"/>
          <w:szCs w:val="24"/>
        </w:rPr>
        <w:t>BuildContext</w:t>
      </w:r>
      <w:proofErr w:type="spellEnd"/>
      <w:r w:rsidRPr="00756D0E">
        <w:rPr>
          <w:rStyle w:val="CommonTableChar"/>
          <w:rFonts w:ascii="Courier New" w:hAnsi="Courier New" w:cs="Courier New"/>
          <w:sz w:val="24"/>
          <w:szCs w:val="24"/>
        </w:rPr>
        <w:t xml:space="preserve"> context, List&lt;String&gt; categories) async {</w:t>
      </w:r>
    </w:p>
    <w:p w14:paraId="6D27E64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r w:rsidRPr="00756D0E">
        <w:rPr>
          <w:rStyle w:val="CommonTableChar"/>
          <w:rFonts w:ascii="Courier New" w:hAnsi="Courier New" w:cs="Courier New"/>
          <w:sz w:val="24"/>
          <w:szCs w:val="24"/>
        </w:rPr>
        <w:t>showDialog</w:t>
      </w:r>
      <w:proofErr w:type="spellEnd"/>
      <w:r w:rsidRPr="00756D0E">
        <w:rPr>
          <w:rStyle w:val="CommonTableChar"/>
          <w:rFonts w:ascii="Courier New" w:hAnsi="Courier New" w:cs="Courier New"/>
          <w:sz w:val="24"/>
          <w:szCs w:val="24"/>
        </w:rPr>
        <w:t>&lt;String</w:t>
      </w:r>
      <w:proofErr w:type="gramStart"/>
      <w:r w:rsidRPr="00756D0E">
        <w:rPr>
          <w:rStyle w:val="CommonTableChar"/>
          <w:rFonts w:ascii="Courier New" w:hAnsi="Courier New" w:cs="Courier New"/>
          <w:sz w:val="24"/>
          <w:szCs w:val="24"/>
        </w:rPr>
        <w:t>&gt;(</w:t>
      </w:r>
      <w:proofErr w:type="gramEnd"/>
    </w:p>
    <w:p w14:paraId="2EB9A38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context: context,</w:t>
      </w:r>
    </w:p>
    <w:p w14:paraId="22C46B4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builder: (context) {</w:t>
      </w:r>
    </w:p>
    <w:p w14:paraId="64557EA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return </w:t>
      </w:r>
      <w:proofErr w:type="spellStart"/>
      <w:proofErr w:type="gramStart"/>
      <w:r w:rsidRPr="00756D0E">
        <w:rPr>
          <w:rStyle w:val="CommonTableChar"/>
          <w:rFonts w:ascii="Courier New" w:hAnsi="Courier New" w:cs="Courier New"/>
          <w:sz w:val="24"/>
          <w:szCs w:val="24"/>
        </w:rPr>
        <w:t>AlertDialog</w:t>
      </w:r>
      <w:proofErr w:type="spellEnd"/>
      <w:r w:rsidRPr="00756D0E">
        <w:rPr>
          <w:rStyle w:val="CommonTableChar"/>
          <w:rFonts w:ascii="Courier New" w:hAnsi="Courier New" w:cs="Courier New"/>
          <w:sz w:val="24"/>
          <w:szCs w:val="24"/>
        </w:rPr>
        <w:t>(</w:t>
      </w:r>
      <w:proofErr w:type="gramEnd"/>
    </w:p>
    <w:p w14:paraId="3EE9AFE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title: const </w:t>
      </w:r>
      <w:proofErr w:type="gramStart"/>
      <w:r w:rsidRPr="00756D0E">
        <w:rPr>
          <w:rStyle w:val="CommonTableChar"/>
          <w:rFonts w:ascii="Courier New" w:hAnsi="Courier New" w:cs="Courier New"/>
          <w:sz w:val="24"/>
          <w:szCs w:val="24"/>
        </w:rPr>
        <w:t>Text(</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Виберіть</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категорію</w:t>
      </w:r>
      <w:proofErr w:type="spellEnd"/>
      <w:r w:rsidRPr="00756D0E">
        <w:rPr>
          <w:rStyle w:val="CommonTableChar"/>
          <w:rFonts w:ascii="Courier New" w:hAnsi="Courier New" w:cs="Courier New"/>
          <w:sz w:val="24"/>
          <w:szCs w:val="24"/>
        </w:rPr>
        <w:t>'),</w:t>
      </w:r>
    </w:p>
    <w:p w14:paraId="260E10D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content: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p>
    <w:p w14:paraId="04A85BA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w:t>
      </w:r>
      <w:proofErr w:type="spellStart"/>
      <w:proofErr w:type="gramStart"/>
      <w:r w:rsidRPr="00756D0E">
        <w:rPr>
          <w:rStyle w:val="CommonTableChar"/>
          <w:rFonts w:ascii="Courier New" w:hAnsi="Courier New" w:cs="Courier New"/>
          <w:sz w:val="24"/>
          <w:szCs w:val="24"/>
        </w:rPr>
        <w:t>double.maxFinite</w:t>
      </w:r>
      <w:proofErr w:type="spellEnd"/>
      <w:proofErr w:type="gramEnd"/>
      <w:r w:rsidRPr="00756D0E">
        <w:rPr>
          <w:rStyle w:val="CommonTableChar"/>
          <w:rFonts w:ascii="Courier New" w:hAnsi="Courier New" w:cs="Courier New"/>
          <w:sz w:val="24"/>
          <w:szCs w:val="24"/>
        </w:rPr>
        <w:t>,</w:t>
      </w:r>
    </w:p>
    <w:p w14:paraId="49D1BA5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spellStart"/>
      <w:r w:rsidRPr="00756D0E">
        <w:rPr>
          <w:rStyle w:val="CommonTableChar"/>
          <w:rFonts w:ascii="Courier New" w:hAnsi="Courier New" w:cs="Courier New"/>
          <w:sz w:val="24"/>
          <w:szCs w:val="24"/>
        </w:rPr>
        <w:t>ListView.builder</w:t>
      </w:r>
      <w:proofErr w:type="spellEnd"/>
      <w:r w:rsidRPr="00756D0E">
        <w:rPr>
          <w:rStyle w:val="CommonTableChar"/>
          <w:rFonts w:ascii="Courier New" w:hAnsi="Courier New" w:cs="Courier New"/>
          <w:sz w:val="24"/>
          <w:szCs w:val="24"/>
        </w:rPr>
        <w:t>(</w:t>
      </w:r>
    </w:p>
    <w:p w14:paraId="0DE661D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shrinkWrap</w:t>
      </w:r>
      <w:proofErr w:type="spellEnd"/>
      <w:r w:rsidRPr="00756D0E">
        <w:rPr>
          <w:rStyle w:val="CommonTableChar"/>
          <w:rFonts w:ascii="Courier New" w:hAnsi="Courier New" w:cs="Courier New"/>
          <w:sz w:val="24"/>
          <w:szCs w:val="24"/>
        </w:rPr>
        <w:t>: true,</w:t>
      </w:r>
    </w:p>
    <w:p w14:paraId="5A4349F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itemCount</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categories.length</w:t>
      </w:r>
      <w:proofErr w:type="spellEnd"/>
      <w:proofErr w:type="gramEnd"/>
      <w:r w:rsidRPr="00756D0E">
        <w:rPr>
          <w:rStyle w:val="CommonTableChar"/>
          <w:rFonts w:ascii="Courier New" w:hAnsi="Courier New" w:cs="Courier New"/>
          <w:sz w:val="24"/>
          <w:szCs w:val="24"/>
        </w:rPr>
        <w:t>,</w:t>
      </w:r>
    </w:p>
    <w:p w14:paraId="62798E0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itemBuilder</w:t>
      </w:r>
      <w:proofErr w:type="spellEnd"/>
      <w:r w:rsidRPr="00756D0E">
        <w:rPr>
          <w:rStyle w:val="CommonTableChar"/>
          <w:rFonts w:ascii="Courier New" w:hAnsi="Courier New" w:cs="Courier New"/>
          <w:sz w:val="24"/>
          <w:szCs w:val="24"/>
        </w:rPr>
        <w:t>: (context, index) {</w:t>
      </w:r>
    </w:p>
    <w:p w14:paraId="6C4A81B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category = categories[index];</w:t>
      </w:r>
    </w:p>
    <w:p w14:paraId="015EA41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proofErr w:type="gramStart"/>
      <w:r w:rsidRPr="00756D0E">
        <w:rPr>
          <w:rStyle w:val="CommonTableChar"/>
          <w:rFonts w:ascii="Courier New" w:hAnsi="Courier New" w:cs="Courier New"/>
          <w:sz w:val="24"/>
          <w:szCs w:val="24"/>
        </w:rPr>
        <w:t>ListTile</w:t>
      </w:r>
      <w:proofErr w:type="spellEnd"/>
      <w:r w:rsidRPr="00756D0E">
        <w:rPr>
          <w:rStyle w:val="CommonTableChar"/>
          <w:rFonts w:ascii="Courier New" w:hAnsi="Courier New" w:cs="Courier New"/>
          <w:sz w:val="24"/>
          <w:szCs w:val="24"/>
        </w:rPr>
        <w:t>(</w:t>
      </w:r>
      <w:proofErr w:type="gramEnd"/>
    </w:p>
    <w:p w14:paraId="26C9EE2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title: Text(category),</w:t>
      </w:r>
    </w:p>
    <w:p w14:paraId="2BC157C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onTap</w:t>
      </w:r>
      <w:proofErr w:type="spellEnd"/>
      <w:r w:rsidRPr="00756D0E">
        <w:rPr>
          <w:rStyle w:val="CommonTableChar"/>
          <w:rFonts w:ascii="Courier New" w:hAnsi="Courier New" w:cs="Courier New"/>
          <w:sz w:val="24"/>
          <w:szCs w:val="24"/>
        </w:rPr>
        <w:t>: () {</w:t>
      </w:r>
    </w:p>
    <w:p w14:paraId="3351794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Navigator.of</w:t>
      </w:r>
      <w:proofErr w:type="spellEnd"/>
      <w:r w:rsidRPr="00756D0E">
        <w:rPr>
          <w:rStyle w:val="CommonTableChar"/>
          <w:rFonts w:ascii="Courier New" w:hAnsi="Courier New" w:cs="Courier New"/>
          <w:sz w:val="24"/>
          <w:szCs w:val="24"/>
        </w:rPr>
        <w:t>(context</w:t>
      </w:r>
      <w:proofErr w:type="gramStart"/>
      <w:r w:rsidRPr="00756D0E">
        <w:rPr>
          <w:rStyle w:val="CommonTableChar"/>
          <w:rFonts w:ascii="Courier New" w:hAnsi="Courier New" w:cs="Courier New"/>
          <w:sz w:val="24"/>
          <w:szCs w:val="24"/>
        </w:rPr>
        <w:t>).pop</w:t>
      </w:r>
      <w:proofErr w:type="gramEnd"/>
      <w:r w:rsidRPr="00756D0E">
        <w:rPr>
          <w:rStyle w:val="CommonTableChar"/>
          <w:rFonts w:ascii="Courier New" w:hAnsi="Courier New" w:cs="Courier New"/>
          <w:sz w:val="24"/>
          <w:szCs w:val="24"/>
        </w:rPr>
        <w:t>(category);</w:t>
      </w:r>
    </w:p>
    <w:p w14:paraId="57A72E7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3AD6E5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F6FEF0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432BCE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986F65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9A629F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6A412C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F719C1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47EB80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C661CD6" w14:textId="77777777" w:rsidR="00756D0E" w:rsidRPr="00756D0E" w:rsidRDefault="00756D0E" w:rsidP="00756D0E">
      <w:pPr>
        <w:pStyle w:val="Code"/>
        <w:rPr>
          <w:rStyle w:val="CommonTableChar"/>
          <w:rFonts w:ascii="Courier New" w:hAnsi="Courier New" w:cs="Courier New"/>
          <w:sz w:val="24"/>
          <w:szCs w:val="24"/>
        </w:rPr>
      </w:pPr>
    </w:p>
    <w:p w14:paraId="046D1E1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override</w:t>
      </w:r>
      <w:proofErr w:type="gramEnd"/>
    </w:p>
    <w:p w14:paraId="6928958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Widget </w:t>
      </w:r>
      <w:proofErr w:type="gramStart"/>
      <w:r w:rsidRPr="00756D0E">
        <w:rPr>
          <w:rStyle w:val="CommonTableChar"/>
          <w:rFonts w:ascii="Courier New" w:hAnsi="Courier New" w:cs="Courier New"/>
          <w:sz w:val="24"/>
          <w:szCs w:val="24"/>
        </w:rPr>
        <w:t>build(</w:t>
      </w:r>
      <w:proofErr w:type="spellStart"/>
      <w:proofErr w:type="gramEnd"/>
      <w:r w:rsidRPr="00756D0E">
        <w:rPr>
          <w:rStyle w:val="CommonTableChar"/>
          <w:rFonts w:ascii="Courier New" w:hAnsi="Courier New" w:cs="Courier New"/>
          <w:sz w:val="24"/>
          <w:szCs w:val="24"/>
        </w:rPr>
        <w:t>BuildContext</w:t>
      </w:r>
      <w:proofErr w:type="spellEnd"/>
      <w:r w:rsidRPr="00756D0E">
        <w:rPr>
          <w:rStyle w:val="CommonTableChar"/>
          <w:rFonts w:ascii="Courier New" w:hAnsi="Courier New" w:cs="Courier New"/>
          <w:sz w:val="24"/>
          <w:szCs w:val="24"/>
        </w:rPr>
        <w:t xml:space="preserve"> context) {</w:t>
      </w:r>
    </w:p>
    <w:p w14:paraId="54FE0E5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spellStart"/>
      <w:r w:rsidRPr="00756D0E">
        <w:rPr>
          <w:rStyle w:val="CommonTableChar"/>
          <w:rFonts w:ascii="Courier New" w:hAnsi="Courier New" w:cs="Courier New"/>
          <w:sz w:val="24"/>
          <w:szCs w:val="24"/>
        </w:rPr>
        <w:t>dbService</w:t>
      </w:r>
      <w:proofErr w:type="spellEnd"/>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Provider.of</w:t>
      </w:r>
      <w:proofErr w:type="spellEnd"/>
      <w:r w:rsidRPr="00756D0E">
        <w:rPr>
          <w:rStyle w:val="CommonTableChar"/>
          <w:rFonts w:ascii="Courier New" w:hAnsi="Courier New" w:cs="Courier New"/>
          <w:sz w:val="24"/>
          <w:szCs w:val="24"/>
        </w:rPr>
        <w:t>&lt;</w:t>
      </w:r>
      <w:proofErr w:type="spellStart"/>
      <w:r w:rsidRPr="00756D0E">
        <w:rPr>
          <w:rStyle w:val="CommonTableChar"/>
          <w:rFonts w:ascii="Courier New" w:hAnsi="Courier New" w:cs="Courier New"/>
          <w:sz w:val="24"/>
          <w:szCs w:val="24"/>
        </w:rPr>
        <w:t>DbService</w:t>
      </w:r>
      <w:proofErr w:type="spellEnd"/>
      <w:r w:rsidRPr="00756D0E">
        <w:rPr>
          <w:rStyle w:val="CommonTableChar"/>
          <w:rFonts w:ascii="Courier New" w:hAnsi="Courier New" w:cs="Courier New"/>
          <w:sz w:val="24"/>
          <w:szCs w:val="24"/>
        </w:rPr>
        <w:t>&gt;(context);</w:t>
      </w:r>
    </w:p>
    <w:p w14:paraId="31795B2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spellStart"/>
      <w:r w:rsidRPr="00756D0E">
        <w:rPr>
          <w:rStyle w:val="CommonTableChar"/>
          <w:rFonts w:ascii="Courier New" w:hAnsi="Courier New" w:cs="Courier New"/>
          <w:sz w:val="24"/>
          <w:szCs w:val="24"/>
        </w:rPr>
        <w:t>authService</w:t>
      </w:r>
      <w:proofErr w:type="spellEnd"/>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Provider.of</w:t>
      </w:r>
      <w:proofErr w:type="spellEnd"/>
      <w:r w:rsidRPr="00756D0E">
        <w:rPr>
          <w:rStyle w:val="CommonTableChar"/>
          <w:rFonts w:ascii="Courier New" w:hAnsi="Courier New" w:cs="Courier New"/>
          <w:sz w:val="24"/>
          <w:szCs w:val="24"/>
        </w:rPr>
        <w:t>&lt;</w:t>
      </w:r>
      <w:proofErr w:type="spellStart"/>
      <w:r w:rsidRPr="00756D0E">
        <w:rPr>
          <w:rStyle w:val="CommonTableChar"/>
          <w:rFonts w:ascii="Courier New" w:hAnsi="Courier New" w:cs="Courier New"/>
          <w:sz w:val="24"/>
          <w:szCs w:val="24"/>
        </w:rPr>
        <w:t>AuthService</w:t>
      </w:r>
      <w:proofErr w:type="spellEnd"/>
      <w:r w:rsidRPr="00756D0E">
        <w:rPr>
          <w:rStyle w:val="CommonTableChar"/>
          <w:rFonts w:ascii="Courier New" w:hAnsi="Courier New" w:cs="Courier New"/>
          <w:sz w:val="24"/>
          <w:szCs w:val="24"/>
        </w:rPr>
        <w:t>&gt;(context);</w:t>
      </w:r>
    </w:p>
    <w:p w14:paraId="17AAB37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spellStart"/>
      <w:r w:rsidRPr="00756D0E">
        <w:rPr>
          <w:rStyle w:val="CommonTableChar"/>
          <w:rFonts w:ascii="Courier New" w:hAnsi="Courier New" w:cs="Courier New"/>
          <w:sz w:val="24"/>
          <w:szCs w:val="24"/>
        </w:rPr>
        <w:t>userId</w:t>
      </w:r>
      <w:proofErr w:type="spellEnd"/>
      <w:r w:rsidRPr="00756D0E">
        <w:rPr>
          <w:rStyle w:val="CommonTableChar"/>
          <w:rFonts w:ascii="Courier New" w:hAnsi="Courier New" w:cs="Courier New"/>
          <w:sz w:val="24"/>
          <w:szCs w:val="24"/>
        </w:rPr>
        <w:t xml:space="preserve"> = </w:t>
      </w:r>
      <w:proofErr w:type="gramStart"/>
      <w:r w:rsidRPr="00756D0E">
        <w:rPr>
          <w:rStyle w:val="CommonTableChar"/>
          <w:rFonts w:ascii="Courier New" w:hAnsi="Courier New" w:cs="Courier New"/>
          <w:sz w:val="24"/>
          <w:szCs w:val="24"/>
        </w:rPr>
        <w:t>authService.</w:t>
      </w:r>
      <w:proofErr w:type="spellStart"/>
      <w:r w:rsidRPr="00756D0E">
        <w:rPr>
          <w:rStyle w:val="CommonTableChar"/>
          <w:rFonts w:ascii="Courier New" w:hAnsi="Courier New" w:cs="Courier New"/>
          <w:sz w:val="24"/>
          <w:szCs w:val="24"/>
        </w:rPr>
        <w:t>currentUser</w:t>
      </w:r>
      <w:proofErr w:type="spellEnd"/>
      <w:r w:rsidRPr="00756D0E">
        <w:rPr>
          <w:rStyle w:val="CommonTableChar"/>
          <w:rFonts w:ascii="Courier New" w:hAnsi="Courier New" w:cs="Courier New"/>
          <w:sz w:val="24"/>
          <w:szCs w:val="24"/>
        </w:rPr>
        <w:t>?.</w:t>
      </w:r>
      <w:proofErr w:type="spellStart"/>
      <w:proofErr w:type="gramEnd"/>
      <w:r w:rsidRPr="00756D0E">
        <w:rPr>
          <w:rStyle w:val="CommonTableChar"/>
          <w:rFonts w:ascii="Courier New" w:hAnsi="Courier New" w:cs="Courier New"/>
          <w:sz w:val="24"/>
          <w:szCs w:val="24"/>
        </w:rPr>
        <w:t>uid</w:t>
      </w:r>
      <w:proofErr w:type="spellEnd"/>
      <w:r w:rsidRPr="00756D0E">
        <w:rPr>
          <w:rStyle w:val="CommonTableChar"/>
          <w:rFonts w:ascii="Courier New" w:hAnsi="Courier New" w:cs="Courier New"/>
          <w:sz w:val="24"/>
          <w:szCs w:val="24"/>
        </w:rPr>
        <w:t xml:space="preserve"> ?? '';</w:t>
      </w:r>
    </w:p>
    <w:p w14:paraId="0AB2F2CF" w14:textId="77777777" w:rsidR="00756D0E" w:rsidRPr="00756D0E" w:rsidRDefault="00756D0E" w:rsidP="00756D0E">
      <w:pPr>
        <w:pStyle w:val="Code"/>
        <w:rPr>
          <w:rStyle w:val="CommonTableChar"/>
          <w:rFonts w:ascii="Courier New" w:hAnsi="Courier New" w:cs="Courier New"/>
          <w:sz w:val="24"/>
          <w:szCs w:val="24"/>
        </w:rPr>
      </w:pPr>
    </w:p>
    <w:p w14:paraId="0E19B33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gramStart"/>
      <w:r w:rsidRPr="00756D0E">
        <w:rPr>
          <w:rStyle w:val="CommonTableChar"/>
          <w:rFonts w:ascii="Courier New" w:hAnsi="Courier New" w:cs="Courier New"/>
          <w:sz w:val="24"/>
          <w:szCs w:val="24"/>
        </w:rPr>
        <w:t>Column(</w:t>
      </w:r>
      <w:proofErr w:type="gramEnd"/>
    </w:p>
    <w:p w14:paraId="0AFDDBF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children: [</w:t>
      </w:r>
    </w:p>
    <w:p w14:paraId="47EB698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p>
    <w:p w14:paraId="2D3CCDC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height: 100,</w:t>
      </w:r>
    </w:p>
    <w:p w14:paraId="10AFA57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spellStart"/>
      <w:r w:rsidRPr="00756D0E">
        <w:rPr>
          <w:rStyle w:val="CommonTableChar"/>
          <w:rFonts w:ascii="Courier New" w:hAnsi="Courier New" w:cs="Courier New"/>
          <w:sz w:val="24"/>
          <w:szCs w:val="24"/>
        </w:rPr>
        <w:t>FutureBuilder</w:t>
      </w:r>
      <w:proofErr w:type="spellEnd"/>
      <w:r w:rsidRPr="00756D0E">
        <w:rPr>
          <w:rStyle w:val="CommonTableChar"/>
          <w:rFonts w:ascii="Courier New" w:hAnsi="Courier New" w:cs="Courier New"/>
          <w:sz w:val="24"/>
          <w:szCs w:val="24"/>
        </w:rPr>
        <w:t>&lt;List&lt;Account&gt;</w:t>
      </w:r>
      <w:proofErr w:type="gramStart"/>
      <w:r w:rsidRPr="00756D0E">
        <w:rPr>
          <w:rStyle w:val="CommonTableChar"/>
          <w:rFonts w:ascii="Courier New" w:hAnsi="Courier New" w:cs="Courier New"/>
          <w:sz w:val="24"/>
          <w:szCs w:val="24"/>
        </w:rPr>
        <w:t>&gt;(</w:t>
      </w:r>
      <w:proofErr w:type="gramEnd"/>
    </w:p>
    <w:p w14:paraId="3D6C5D7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future: </w:t>
      </w:r>
      <w:proofErr w:type="spellStart"/>
      <w:r w:rsidRPr="00756D0E">
        <w:rPr>
          <w:rStyle w:val="CommonTableChar"/>
          <w:rFonts w:ascii="Courier New" w:hAnsi="Courier New" w:cs="Courier New"/>
          <w:sz w:val="24"/>
          <w:szCs w:val="24"/>
        </w:rPr>
        <w:t>dbService.getAccounts</w:t>
      </w:r>
      <w:proofErr w:type="spellEnd"/>
      <w:r w:rsidRPr="00756D0E">
        <w:rPr>
          <w:rStyle w:val="CommonTableChar"/>
          <w:rFonts w:ascii="Courier New" w:hAnsi="Courier New" w:cs="Courier New"/>
          <w:sz w:val="24"/>
          <w:szCs w:val="24"/>
        </w:rPr>
        <w:t>(</w:t>
      </w:r>
      <w:proofErr w:type="spellStart"/>
      <w:proofErr w:type="gramStart"/>
      <w:r w:rsidRPr="00756D0E">
        <w:rPr>
          <w:rStyle w:val="CommonTableChar"/>
          <w:rFonts w:ascii="Courier New" w:hAnsi="Courier New" w:cs="Courier New"/>
          <w:sz w:val="24"/>
          <w:szCs w:val="24"/>
        </w:rPr>
        <w:t>widget.familyId</w:t>
      </w:r>
      <w:proofErr w:type="spellEnd"/>
      <w:proofErr w:type="gramEnd"/>
      <w:r w:rsidRPr="00756D0E">
        <w:rPr>
          <w:rStyle w:val="CommonTableChar"/>
          <w:rFonts w:ascii="Courier New" w:hAnsi="Courier New" w:cs="Courier New"/>
          <w:sz w:val="24"/>
          <w:szCs w:val="24"/>
        </w:rPr>
        <w:t>),</w:t>
      </w:r>
    </w:p>
    <w:p w14:paraId="014B5D4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builder: (context, snapshot) {</w:t>
      </w:r>
    </w:p>
    <w:p w14:paraId="4346309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if (</w:t>
      </w:r>
      <w:proofErr w:type="spellStart"/>
      <w:proofErr w:type="gramStart"/>
      <w:r w:rsidRPr="00756D0E">
        <w:rPr>
          <w:rStyle w:val="CommonTableChar"/>
          <w:rFonts w:ascii="Courier New" w:hAnsi="Courier New" w:cs="Courier New"/>
          <w:sz w:val="24"/>
          <w:szCs w:val="24"/>
        </w:rPr>
        <w:t>snapshot.connectionState</w:t>
      </w:r>
      <w:proofErr w:type="spellEnd"/>
      <w:proofErr w:type="gramEnd"/>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ConnectionState.waiting</w:t>
      </w:r>
      <w:proofErr w:type="spellEnd"/>
      <w:r w:rsidRPr="00756D0E">
        <w:rPr>
          <w:rStyle w:val="CommonTableChar"/>
          <w:rFonts w:ascii="Courier New" w:hAnsi="Courier New" w:cs="Courier New"/>
          <w:sz w:val="24"/>
          <w:szCs w:val="24"/>
        </w:rPr>
        <w:t>) {</w:t>
      </w:r>
    </w:p>
    <w:p w14:paraId="76C36C8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const </w:t>
      </w:r>
      <w:proofErr w:type="gramStart"/>
      <w:r w:rsidRPr="00756D0E">
        <w:rPr>
          <w:rStyle w:val="CommonTableChar"/>
          <w:rFonts w:ascii="Courier New" w:hAnsi="Courier New" w:cs="Courier New"/>
          <w:sz w:val="24"/>
          <w:szCs w:val="24"/>
        </w:rPr>
        <w:t>Center(</w:t>
      </w:r>
      <w:proofErr w:type="gramEnd"/>
      <w:r w:rsidRPr="00756D0E">
        <w:rPr>
          <w:rStyle w:val="CommonTableChar"/>
          <w:rFonts w:ascii="Courier New" w:hAnsi="Courier New" w:cs="Courier New"/>
          <w:sz w:val="24"/>
          <w:szCs w:val="24"/>
        </w:rPr>
        <w:t xml:space="preserve">child: </w:t>
      </w:r>
      <w:proofErr w:type="spellStart"/>
      <w:r w:rsidRPr="00756D0E">
        <w:rPr>
          <w:rStyle w:val="CommonTableChar"/>
          <w:rFonts w:ascii="Courier New" w:hAnsi="Courier New" w:cs="Courier New"/>
          <w:sz w:val="24"/>
          <w:szCs w:val="24"/>
        </w:rPr>
        <w:t>CircularProgressIndicator</w:t>
      </w:r>
      <w:proofErr w:type="spellEnd"/>
      <w:r w:rsidRPr="00756D0E">
        <w:rPr>
          <w:rStyle w:val="CommonTableChar"/>
          <w:rFonts w:ascii="Courier New" w:hAnsi="Courier New" w:cs="Courier New"/>
          <w:sz w:val="24"/>
          <w:szCs w:val="24"/>
        </w:rPr>
        <w:t>());</w:t>
      </w:r>
    </w:p>
    <w:p w14:paraId="42280BA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554DD5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if (</w:t>
      </w:r>
      <w:proofErr w:type="spellStart"/>
      <w:proofErr w:type="gramStart"/>
      <w:r w:rsidRPr="00756D0E">
        <w:rPr>
          <w:rStyle w:val="CommonTableChar"/>
          <w:rFonts w:ascii="Courier New" w:hAnsi="Courier New" w:cs="Courier New"/>
          <w:sz w:val="24"/>
          <w:szCs w:val="24"/>
        </w:rPr>
        <w:t>snapshot.hasError</w:t>
      </w:r>
      <w:proofErr w:type="spellEnd"/>
      <w:proofErr w:type="gramEnd"/>
      <w:r w:rsidRPr="00756D0E">
        <w:rPr>
          <w:rStyle w:val="CommonTableChar"/>
          <w:rFonts w:ascii="Courier New" w:hAnsi="Courier New" w:cs="Courier New"/>
          <w:sz w:val="24"/>
          <w:szCs w:val="24"/>
        </w:rPr>
        <w:t>) {</w:t>
      </w:r>
    </w:p>
    <w:p w14:paraId="73BD19B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gramStart"/>
      <w:r w:rsidRPr="00756D0E">
        <w:rPr>
          <w:rStyle w:val="CommonTableChar"/>
          <w:rFonts w:ascii="Courier New" w:hAnsi="Courier New" w:cs="Courier New"/>
          <w:sz w:val="24"/>
          <w:szCs w:val="24"/>
        </w:rPr>
        <w:t>Text(</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Помилка</w:t>
      </w:r>
      <w:proofErr w:type="spellEnd"/>
      <w:r w:rsidRPr="00756D0E">
        <w:rPr>
          <w:rStyle w:val="CommonTableChar"/>
          <w:rFonts w:ascii="Courier New" w:hAnsi="Courier New" w:cs="Courier New"/>
          <w:sz w:val="24"/>
          <w:szCs w:val="24"/>
        </w:rPr>
        <w:t>: ${</w:t>
      </w:r>
      <w:proofErr w:type="spellStart"/>
      <w:r w:rsidRPr="00756D0E">
        <w:rPr>
          <w:rStyle w:val="CommonTableChar"/>
          <w:rFonts w:ascii="Courier New" w:hAnsi="Courier New" w:cs="Courier New"/>
          <w:sz w:val="24"/>
          <w:szCs w:val="24"/>
        </w:rPr>
        <w:t>snapshot.error</w:t>
      </w:r>
      <w:proofErr w:type="spellEnd"/>
      <w:r w:rsidRPr="00756D0E">
        <w:rPr>
          <w:rStyle w:val="CommonTableChar"/>
          <w:rFonts w:ascii="Courier New" w:hAnsi="Courier New" w:cs="Courier New"/>
          <w:sz w:val="24"/>
          <w:szCs w:val="24"/>
        </w:rPr>
        <w:t>}');</w:t>
      </w:r>
    </w:p>
    <w:p w14:paraId="3891698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D89983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if </w:t>
      </w:r>
      <w:proofErr w:type="gramStart"/>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snapshot</w:t>
      </w:r>
      <w:proofErr w:type="gramEnd"/>
      <w:r w:rsidRPr="00756D0E">
        <w:rPr>
          <w:rStyle w:val="CommonTableChar"/>
          <w:rFonts w:ascii="Courier New" w:hAnsi="Courier New" w:cs="Courier New"/>
          <w:sz w:val="24"/>
          <w:szCs w:val="24"/>
        </w:rPr>
        <w:t>.hasData</w:t>
      </w:r>
      <w:proofErr w:type="spellEnd"/>
      <w:r w:rsidRPr="00756D0E">
        <w:rPr>
          <w:rStyle w:val="CommonTableChar"/>
          <w:rFonts w:ascii="Courier New" w:hAnsi="Courier New" w:cs="Courier New"/>
          <w:sz w:val="24"/>
          <w:szCs w:val="24"/>
        </w:rPr>
        <w:t xml:space="preserve"> || snapshot.data!.</w:t>
      </w:r>
      <w:proofErr w:type="spellStart"/>
      <w:r w:rsidRPr="00756D0E">
        <w:rPr>
          <w:rStyle w:val="CommonTableChar"/>
          <w:rFonts w:ascii="Courier New" w:hAnsi="Courier New" w:cs="Courier New"/>
          <w:sz w:val="24"/>
          <w:szCs w:val="24"/>
        </w:rPr>
        <w:t>isEmpty</w:t>
      </w:r>
      <w:proofErr w:type="spellEnd"/>
      <w:r w:rsidRPr="00756D0E">
        <w:rPr>
          <w:rStyle w:val="CommonTableChar"/>
          <w:rFonts w:ascii="Courier New" w:hAnsi="Courier New" w:cs="Courier New"/>
          <w:sz w:val="24"/>
          <w:szCs w:val="24"/>
        </w:rPr>
        <w:t>) {</w:t>
      </w:r>
    </w:p>
    <w:p w14:paraId="62A03BD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const </w:t>
      </w:r>
      <w:proofErr w:type="gramStart"/>
      <w:r w:rsidRPr="00756D0E">
        <w:rPr>
          <w:rStyle w:val="CommonTableChar"/>
          <w:rFonts w:ascii="Courier New" w:hAnsi="Courier New" w:cs="Courier New"/>
          <w:sz w:val="24"/>
          <w:szCs w:val="24"/>
        </w:rPr>
        <w:t>Center(</w:t>
      </w:r>
      <w:proofErr w:type="gramEnd"/>
      <w:r w:rsidRPr="00756D0E">
        <w:rPr>
          <w:rStyle w:val="CommonTableChar"/>
          <w:rFonts w:ascii="Courier New" w:hAnsi="Courier New" w:cs="Courier New"/>
          <w:sz w:val="24"/>
          <w:szCs w:val="24"/>
        </w:rPr>
        <w:t>child: Text('</w:t>
      </w:r>
      <w:proofErr w:type="spellStart"/>
      <w:r w:rsidRPr="00756D0E">
        <w:rPr>
          <w:rStyle w:val="CommonTableChar"/>
          <w:rFonts w:ascii="Courier New" w:hAnsi="Courier New" w:cs="Courier New"/>
          <w:sz w:val="24"/>
          <w:szCs w:val="24"/>
        </w:rPr>
        <w:t>Немає</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рахунків</w:t>
      </w:r>
      <w:proofErr w:type="spellEnd"/>
      <w:r w:rsidRPr="00756D0E">
        <w:rPr>
          <w:rStyle w:val="CommonTableChar"/>
          <w:rFonts w:ascii="Courier New" w:hAnsi="Courier New" w:cs="Courier New"/>
          <w:sz w:val="24"/>
          <w:szCs w:val="24"/>
        </w:rPr>
        <w:t>'));</w:t>
      </w:r>
    </w:p>
    <w:p w14:paraId="3825394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712D77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accounts = </w:t>
      </w:r>
      <w:proofErr w:type="spellStart"/>
      <w:proofErr w:type="gramStart"/>
      <w:r w:rsidRPr="00756D0E">
        <w:rPr>
          <w:rStyle w:val="CommonTableChar"/>
          <w:rFonts w:ascii="Courier New" w:hAnsi="Courier New" w:cs="Courier New"/>
          <w:sz w:val="24"/>
          <w:szCs w:val="24"/>
        </w:rPr>
        <w:t>snapshot.data</w:t>
      </w:r>
      <w:proofErr w:type="spellEnd"/>
      <w:r w:rsidRPr="00756D0E">
        <w:rPr>
          <w:rStyle w:val="CommonTableChar"/>
          <w:rFonts w:ascii="Courier New" w:hAnsi="Courier New" w:cs="Courier New"/>
          <w:sz w:val="24"/>
          <w:szCs w:val="24"/>
        </w:rPr>
        <w:t>!;</w:t>
      </w:r>
      <w:proofErr w:type="gramEnd"/>
    </w:p>
    <w:p w14:paraId="78DFFFE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r w:rsidRPr="00756D0E">
        <w:rPr>
          <w:rStyle w:val="CommonTableChar"/>
          <w:rFonts w:ascii="Courier New" w:hAnsi="Courier New" w:cs="Courier New"/>
          <w:sz w:val="24"/>
          <w:szCs w:val="24"/>
        </w:rPr>
        <w:t>ListView.builder</w:t>
      </w:r>
      <w:proofErr w:type="spellEnd"/>
      <w:r w:rsidRPr="00756D0E">
        <w:rPr>
          <w:rStyle w:val="CommonTableChar"/>
          <w:rFonts w:ascii="Courier New" w:hAnsi="Courier New" w:cs="Courier New"/>
          <w:sz w:val="24"/>
          <w:szCs w:val="24"/>
        </w:rPr>
        <w:t>(</w:t>
      </w:r>
    </w:p>
    <w:p w14:paraId="4469832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scrollDirection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Axis.horizontal</w:t>
      </w:r>
      <w:proofErr w:type="spellEnd"/>
      <w:r w:rsidRPr="00756D0E">
        <w:rPr>
          <w:rStyle w:val="CommonTableChar"/>
          <w:rFonts w:ascii="Courier New" w:hAnsi="Courier New" w:cs="Courier New"/>
          <w:sz w:val="24"/>
          <w:szCs w:val="24"/>
        </w:rPr>
        <w:t>,</w:t>
      </w:r>
    </w:p>
    <w:p w14:paraId="1ED8820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w:t>
      </w:r>
      <w:proofErr w:type="spellStart"/>
      <w:r w:rsidRPr="00756D0E">
        <w:rPr>
          <w:rStyle w:val="CommonTableChar"/>
          <w:rFonts w:ascii="Courier New" w:hAnsi="Courier New" w:cs="Courier New"/>
          <w:sz w:val="24"/>
          <w:szCs w:val="24"/>
        </w:rPr>
        <w:t>itemCount</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accounts.length</w:t>
      </w:r>
      <w:proofErr w:type="spellEnd"/>
      <w:proofErr w:type="gramEnd"/>
      <w:r w:rsidRPr="00756D0E">
        <w:rPr>
          <w:rStyle w:val="CommonTableChar"/>
          <w:rFonts w:ascii="Courier New" w:hAnsi="Courier New" w:cs="Courier New"/>
          <w:sz w:val="24"/>
          <w:szCs w:val="24"/>
        </w:rPr>
        <w:t>,</w:t>
      </w:r>
    </w:p>
    <w:p w14:paraId="72FFFAE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itemBuilder</w:t>
      </w:r>
      <w:proofErr w:type="spellEnd"/>
      <w:r w:rsidRPr="00756D0E">
        <w:rPr>
          <w:rStyle w:val="CommonTableChar"/>
          <w:rFonts w:ascii="Courier New" w:hAnsi="Courier New" w:cs="Courier New"/>
          <w:sz w:val="24"/>
          <w:szCs w:val="24"/>
        </w:rPr>
        <w:t>: (context, index) {</w:t>
      </w:r>
    </w:p>
    <w:p w14:paraId="6148BBD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account = accounts[index];</w:t>
      </w:r>
    </w:p>
    <w:p w14:paraId="3E5B1E2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gramStart"/>
      <w:r w:rsidRPr="00756D0E">
        <w:rPr>
          <w:rStyle w:val="CommonTableChar"/>
          <w:rFonts w:ascii="Courier New" w:hAnsi="Courier New" w:cs="Courier New"/>
          <w:sz w:val="24"/>
          <w:szCs w:val="24"/>
        </w:rPr>
        <w:t>Padding(</w:t>
      </w:r>
      <w:proofErr w:type="gramEnd"/>
    </w:p>
    <w:p w14:paraId="48A1232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padding: const </w:t>
      </w:r>
      <w:proofErr w:type="spellStart"/>
      <w:r w:rsidRPr="00756D0E">
        <w:rPr>
          <w:rStyle w:val="CommonTableChar"/>
          <w:rFonts w:ascii="Courier New" w:hAnsi="Courier New" w:cs="Courier New"/>
          <w:sz w:val="24"/>
          <w:szCs w:val="24"/>
        </w:rPr>
        <w:t>EdgeInsets.symmetric</w:t>
      </w:r>
      <w:proofErr w:type="spellEnd"/>
      <w:r w:rsidRPr="00756D0E">
        <w:rPr>
          <w:rStyle w:val="CommonTableChar"/>
          <w:rFonts w:ascii="Courier New" w:hAnsi="Courier New" w:cs="Courier New"/>
          <w:sz w:val="24"/>
          <w:szCs w:val="24"/>
        </w:rPr>
        <w:t>(horizontal: 4.0),</w:t>
      </w:r>
    </w:p>
    <w:p w14:paraId="68CE463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Draggable&lt;String</w:t>
      </w:r>
      <w:proofErr w:type="gramStart"/>
      <w:r w:rsidRPr="00756D0E">
        <w:rPr>
          <w:rStyle w:val="CommonTableChar"/>
          <w:rFonts w:ascii="Courier New" w:hAnsi="Courier New" w:cs="Courier New"/>
          <w:sz w:val="24"/>
          <w:szCs w:val="24"/>
        </w:rPr>
        <w:t>&gt;(</w:t>
      </w:r>
      <w:proofErr w:type="gramEnd"/>
    </w:p>
    <w:p w14:paraId="4C697F6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data: </w:t>
      </w:r>
      <w:proofErr w:type="spellStart"/>
      <w:proofErr w:type="gramStart"/>
      <w:r w:rsidRPr="00756D0E">
        <w:rPr>
          <w:rStyle w:val="CommonTableChar"/>
          <w:rFonts w:ascii="Courier New" w:hAnsi="Courier New" w:cs="Courier New"/>
          <w:sz w:val="24"/>
          <w:szCs w:val="24"/>
        </w:rPr>
        <w:t>account.accountId</w:t>
      </w:r>
      <w:proofErr w:type="spellEnd"/>
      <w:proofErr w:type="gramEnd"/>
      <w:r w:rsidRPr="00756D0E">
        <w:rPr>
          <w:rStyle w:val="CommonTableChar"/>
          <w:rFonts w:ascii="Courier New" w:hAnsi="Courier New" w:cs="Courier New"/>
          <w:sz w:val="24"/>
          <w:szCs w:val="24"/>
        </w:rPr>
        <w:t xml:space="preserve"> ?? '',</w:t>
      </w:r>
    </w:p>
    <w:p w14:paraId="06498C2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feedback: </w:t>
      </w:r>
      <w:proofErr w:type="gramStart"/>
      <w:r w:rsidRPr="00756D0E">
        <w:rPr>
          <w:rStyle w:val="CommonTableChar"/>
          <w:rFonts w:ascii="Courier New" w:hAnsi="Courier New" w:cs="Courier New"/>
          <w:sz w:val="24"/>
          <w:szCs w:val="24"/>
        </w:rPr>
        <w:t>Container(</w:t>
      </w:r>
      <w:proofErr w:type="gramEnd"/>
    </w:p>
    <w:p w14:paraId="4E937A8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120,</w:t>
      </w:r>
    </w:p>
    <w:p w14:paraId="0AD17C1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height: 50,</w:t>
      </w:r>
    </w:p>
    <w:p w14:paraId="21935F4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w:t>
      </w:r>
      <w:proofErr w:type="spellStart"/>
      <w:proofErr w:type="gramStart"/>
      <w:r w:rsidRPr="00756D0E">
        <w:rPr>
          <w:rStyle w:val="CommonTableChar"/>
          <w:rFonts w:ascii="Courier New" w:hAnsi="Courier New" w:cs="Courier New"/>
          <w:sz w:val="24"/>
          <w:szCs w:val="24"/>
        </w:rPr>
        <w:t>BoxDecoration</w:t>
      </w:r>
      <w:proofErr w:type="spellEnd"/>
      <w:r w:rsidRPr="00756D0E">
        <w:rPr>
          <w:rStyle w:val="CommonTableChar"/>
          <w:rFonts w:ascii="Courier New" w:hAnsi="Courier New" w:cs="Courier New"/>
          <w:sz w:val="24"/>
          <w:szCs w:val="24"/>
        </w:rPr>
        <w:t>(</w:t>
      </w:r>
      <w:proofErr w:type="gramEnd"/>
    </w:p>
    <w:p w14:paraId="2DBAA1C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r w:rsidRPr="00756D0E">
        <w:rPr>
          <w:rStyle w:val="CommonTableChar"/>
          <w:rFonts w:ascii="Courier New" w:hAnsi="Courier New" w:cs="Courier New"/>
          <w:sz w:val="24"/>
          <w:szCs w:val="24"/>
        </w:rPr>
        <w:t>AppConstants.accentColor</w:t>
      </w:r>
      <w:proofErr w:type="spellEnd"/>
      <w:r w:rsidRPr="00756D0E">
        <w:rPr>
          <w:rStyle w:val="CommonTableChar"/>
          <w:rFonts w:ascii="Courier New" w:hAnsi="Courier New" w:cs="Courier New"/>
          <w:sz w:val="24"/>
          <w:szCs w:val="24"/>
        </w:rPr>
        <w:t>,</w:t>
      </w:r>
    </w:p>
    <w:p w14:paraId="6BDCFC3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BorderRadius.circular</w:t>
      </w:r>
      <w:proofErr w:type="spellEnd"/>
      <w:r w:rsidRPr="00756D0E">
        <w:rPr>
          <w:rStyle w:val="CommonTableChar"/>
          <w:rFonts w:ascii="Courier New" w:hAnsi="Courier New" w:cs="Courier New"/>
          <w:sz w:val="24"/>
          <w:szCs w:val="24"/>
        </w:rPr>
        <w:t>(10),</w:t>
      </w:r>
    </w:p>
    <w:p w14:paraId="17C5FC7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border: </w:t>
      </w:r>
      <w:proofErr w:type="spellStart"/>
      <w:proofErr w:type="gramStart"/>
      <w:r w:rsidRPr="00756D0E">
        <w:rPr>
          <w:rStyle w:val="CommonTableChar"/>
          <w:rFonts w:ascii="Courier New" w:hAnsi="Courier New" w:cs="Courier New"/>
          <w:sz w:val="24"/>
          <w:szCs w:val="24"/>
        </w:rPr>
        <w:t>Border.all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 width: 1),</w:t>
      </w:r>
    </w:p>
    <w:p w14:paraId="21742E2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11ACFA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Center(</w:t>
      </w:r>
      <w:proofErr w:type="gramEnd"/>
    </w:p>
    <w:p w14:paraId="7C9E0D5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Text(</w:t>
      </w:r>
      <w:proofErr w:type="gramEnd"/>
    </w:p>
    <w:p w14:paraId="5671C4B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account.name ??</w:t>
      </w:r>
      <w:proofErr w:type="gramEnd"/>
      <w:r w:rsidRPr="00756D0E">
        <w:rPr>
          <w:rStyle w:val="CommonTableChar"/>
          <w:rFonts w:ascii="Courier New" w:hAnsi="Courier New" w:cs="Courier New"/>
          <w:sz w:val="24"/>
          <w:szCs w:val="24"/>
        </w:rPr>
        <w:t xml:space="preserve"> '',</w:t>
      </w:r>
    </w:p>
    <w:p w14:paraId="6594F2F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TextAlign.center</w:t>
      </w:r>
      <w:proofErr w:type="spellEnd"/>
      <w:r w:rsidRPr="00756D0E">
        <w:rPr>
          <w:rStyle w:val="CommonTableChar"/>
          <w:rFonts w:ascii="Courier New" w:hAnsi="Courier New" w:cs="Courier New"/>
          <w:sz w:val="24"/>
          <w:szCs w:val="24"/>
        </w:rPr>
        <w:t>,</w:t>
      </w:r>
    </w:p>
    <w:p w14:paraId="1E395D4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style: const </w:t>
      </w:r>
      <w:proofErr w:type="spellStart"/>
      <w:proofErr w:type="gramStart"/>
      <w:r w:rsidRPr="00756D0E">
        <w:rPr>
          <w:rStyle w:val="CommonTableChar"/>
          <w:rFonts w:ascii="Courier New" w:hAnsi="Courier New" w:cs="Courier New"/>
          <w:sz w:val="24"/>
          <w:szCs w:val="24"/>
        </w:rPr>
        <w:t>TextStyle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w:t>
      </w:r>
    </w:p>
    <w:p w14:paraId="19BB153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92A15A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E8DA1B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A82324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childWhenDragging</w:t>
      </w:r>
      <w:proofErr w:type="spellEnd"/>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Container(</w:t>
      </w:r>
      <w:proofErr w:type="gramEnd"/>
    </w:p>
    <w:p w14:paraId="2FD012E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120,</w:t>
      </w:r>
    </w:p>
    <w:p w14:paraId="5C730A5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height: 50,</w:t>
      </w:r>
    </w:p>
    <w:p w14:paraId="4460188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w:t>
      </w:r>
      <w:proofErr w:type="spellStart"/>
      <w:proofErr w:type="gramStart"/>
      <w:r w:rsidRPr="00756D0E">
        <w:rPr>
          <w:rStyle w:val="CommonTableChar"/>
          <w:rFonts w:ascii="Courier New" w:hAnsi="Courier New" w:cs="Courier New"/>
          <w:sz w:val="24"/>
          <w:szCs w:val="24"/>
        </w:rPr>
        <w:t>BoxDecoration</w:t>
      </w:r>
      <w:proofErr w:type="spellEnd"/>
      <w:r w:rsidRPr="00756D0E">
        <w:rPr>
          <w:rStyle w:val="CommonTableChar"/>
          <w:rFonts w:ascii="Courier New" w:hAnsi="Courier New" w:cs="Courier New"/>
          <w:sz w:val="24"/>
          <w:szCs w:val="24"/>
        </w:rPr>
        <w:t>(</w:t>
      </w:r>
      <w:proofErr w:type="gramEnd"/>
    </w:p>
    <w:p w14:paraId="3598B42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proofErr w:type="gramStart"/>
      <w:r w:rsidRPr="00756D0E">
        <w:rPr>
          <w:rStyle w:val="CommonTableChar"/>
          <w:rFonts w:ascii="Courier New" w:hAnsi="Courier New" w:cs="Courier New"/>
          <w:sz w:val="24"/>
          <w:szCs w:val="24"/>
        </w:rPr>
        <w:t>Colors.grey.withOpacity</w:t>
      </w:r>
      <w:proofErr w:type="spellEnd"/>
      <w:proofErr w:type="gramEnd"/>
      <w:r w:rsidRPr="00756D0E">
        <w:rPr>
          <w:rStyle w:val="CommonTableChar"/>
          <w:rFonts w:ascii="Courier New" w:hAnsi="Courier New" w:cs="Courier New"/>
          <w:sz w:val="24"/>
          <w:szCs w:val="24"/>
        </w:rPr>
        <w:t>(0.3),</w:t>
      </w:r>
    </w:p>
    <w:p w14:paraId="3E43105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BorderRadius.circular</w:t>
      </w:r>
      <w:proofErr w:type="spellEnd"/>
      <w:r w:rsidRPr="00756D0E">
        <w:rPr>
          <w:rStyle w:val="CommonTableChar"/>
          <w:rFonts w:ascii="Courier New" w:hAnsi="Courier New" w:cs="Courier New"/>
          <w:sz w:val="24"/>
          <w:szCs w:val="24"/>
        </w:rPr>
        <w:t>(10),</w:t>
      </w:r>
    </w:p>
    <w:p w14:paraId="2DD7600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border: </w:t>
      </w:r>
      <w:proofErr w:type="spellStart"/>
      <w:proofErr w:type="gramStart"/>
      <w:r w:rsidRPr="00756D0E">
        <w:rPr>
          <w:rStyle w:val="CommonTableChar"/>
          <w:rFonts w:ascii="Courier New" w:hAnsi="Courier New" w:cs="Courier New"/>
          <w:sz w:val="24"/>
          <w:szCs w:val="24"/>
        </w:rPr>
        <w:t>Border.all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Colors.grey</w:t>
      </w:r>
      <w:proofErr w:type="spellEnd"/>
      <w:r w:rsidRPr="00756D0E">
        <w:rPr>
          <w:rStyle w:val="CommonTableChar"/>
          <w:rFonts w:ascii="Courier New" w:hAnsi="Courier New" w:cs="Courier New"/>
          <w:sz w:val="24"/>
          <w:szCs w:val="24"/>
        </w:rPr>
        <w:t>, width: 1),</w:t>
      </w:r>
    </w:p>
    <w:p w14:paraId="3A8AE44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D63359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Center(</w:t>
      </w:r>
      <w:proofErr w:type="gramEnd"/>
    </w:p>
    <w:p w14:paraId="620B4FC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Text(</w:t>
      </w:r>
      <w:proofErr w:type="gramEnd"/>
    </w:p>
    <w:p w14:paraId="670127A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account.name ??</w:t>
      </w:r>
      <w:proofErr w:type="gramEnd"/>
      <w:r w:rsidRPr="00756D0E">
        <w:rPr>
          <w:rStyle w:val="CommonTableChar"/>
          <w:rFonts w:ascii="Courier New" w:hAnsi="Courier New" w:cs="Courier New"/>
          <w:sz w:val="24"/>
          <w:szCs w:val="24"/>
        </w:rPr>
        <w:t xml:space="preserve"> '',</w:t>
      </w:r>
    </w:p>
    <w:p w14:paraId="325A92F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TextAlign.center</w:t>
      </w:r>
      <w:proofErr w:type="spellEnd"/>
      <w:r w:rsidRPr="00756D0E">
        <w:rPr>
          <w:rStyle w:val="CommonTableChar"/>
          <w:rFonts w:ascii="Courier New" w:hAnsi="Courier New" w:cs="Courier New"/>
          <w:sz w:val="24"/>
          <w:szCs w:val="24"/>
        </w:rPr>
        <w:t>,</w:t>
      </w:r>
    </w:p>
    <w:p w14:paraId="57C43BF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E3E05D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C73EEE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6A0611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Container(</w:t>
      </w:r>
      <w:proofErr w:type="gramEnd"/>
    </w:p>
    <w:p w14:paraId="21BA8FE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120,</w:t>
      </w:r>
    </w:p>
    <w:p w14:paraId="0D2F0F6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height: 50,</w:t>
      </w:r>
    </w:p>
    <w:p w14:paraId="616F63C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w:t>
      </w:r>
      <w:proofErr w:type="spellStart"/>
      <w:proofErr w:type="gramStart"/>
      <w:r w:rsidRPr="00756D0E">
        <w:rPr>
          <w:rStyle w:val="CommonTableChar"/>
          <w:rFonts w:ascii="Courier New" w:hAnsi="Courier New" w:cs="Courier New"/>
          <w:sz w:val="24"/>
          <w:szCs w:val="24"/>
        </w:rPr>
        <w:t>BoxDecoration</w:t>
      </w:r>
      <w:proofErr w:type="spellEnd"/>
      <w:r w:rsidRPr="00756D0E">
        <w:rPr>
          <w:rStyle w:val="CommonTableChar"/>
          <w:rFonts w:ascii="Courier New" w:hAnsi="Courier New" w:cs="Courier New"/>
          <w:sz w:val="24"/>
          <w:szCs w:val="24"/>
        </w:rPr>
        <w:t>(</w:t>
      </w:r>
      <w:proofErr w:type="gramEnd"/>
    </w:p>
    <w:p w14:paraId="0954607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r w:rsidRPr="00756D0E">
        <w:rPr>
          <w:rStyle w:val="CommonTableChar"/>
          <w:rFonts w:ascii="Courier New" w:hAnsi="Courier New" w:cs="Courier New"/>
          <w:sz w:val="24"/>
          <w:szCs w:val="24"/>
        </w:rPr>
        <w:t>AppConstants.accentColor</w:t>
      </w:r>
      <w:proofErr w:type="spellEnd"/>
      <w:r w:rsidRPr="00756D0E">
        <w:rPr>
          <w:rStyle w:val="CommonTableChar"/>
          <w:rFonts w:ascii="Courier New" w:hAnsi="Courier New" w:cs="Courier New"/>
          <w:sz w:val="24"/>
          <w:szCs w:val="24"/>
        </w:rPr>
        <w:t>,</w:t>
      </w:r>
    </w:p>
    <w:p w14:paraId="0505FA3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BorderRadius.circular</w:t>
      </w:r>
      <w:proofErr w:type="spellEnd"/>
      <w:r w:rsidRPr="00756D0E">
        <w:rPr>
          <w:rStyle w:val="CommonTableChar"/>
          <w:rFonts w:ascii="Courier New" w:hAnsi="Courier New" w:cs="Courier New"/>
          <w:sz w:val="24"/>
          <w:szCs w:val="24"/>
        </w:rPr>
        <w:t>(10),</w:t>
      </w:r>
    </w:p>
    <w:p w14:paraId="515CFE4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border: </w:t>
      </w:r>
      <w:proofErr w:type="spellStart"/>
      <w:proofErr w:type="gramStart"/>
      <w:r w:rsidRPr="00756D0E">
        <w:rPr>
          <w:rStyle w:val="CommonTableChar"/>
          <w:rFonts w:ascii="Courier New" w:hAnsi="Courier New" w:cs="Courier New"/>
          <w:sz w:val="24"/>
          <w:szCs w:val="24"/>
        </w:rPr>
        <w:t>Border.all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 width: 1),</w:t>
      </w:r>
    </w:p>
    <w:p w14:paraId="7793ABA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72D18E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Center(</w:t>
      </w:r>
      <w:proofErr w:type="gramEnd"/>
    </w:p>
    <w:p w14:paraId="1821643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Text(</w:t>
      </w:r>
      <w:proofErr w:type="gramEnd"/>
    </w:p>
    <w:p w14:paraId="540E1CB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account.name ??</w:t>
      </w:r>
      <w:proofErr w:type="gramEnd"/>
      <w:r w:rsidRPr="00756D0E">
        <w:rPr>
          <w:rStyle w:val="CommonTableChar"/>
          <w:rFonts w:ascii="Courier New" w:hAnsi="Courier New" w:cs="Courier New"/>
          <w:sz w:val="24"/>
          <w:szCs w:val="24"/>
        </w:rPr>
        <w:t xml:space="preserve"> '',</w:t>
      </w:r>
    </w:p>
    <w:p w14:paraId="3C6FB18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TextAlign.center</w:t>
      </w:r>
      <w:proofErr w:type="spellEnd"/>
      <w:r w:rsidRPr="00756D0E">
        <w:rPr>
          <w:rStyle w:val="CommonTableChar"/>
          <w:rFonts w:ascii="Courier New" w:hAnsi="Courier New" w:cs="Courier New"/>
          <w:sz w:val="24"/>
          <w:szCs w:val="24"/>
        </w:rPr>
        <w:t>,</w:t>
      </w:r>
    </w:p>
    <w:p w14:paraId="23FA723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style: const </w:t>
      </w:r>
      <w:proofErr w:type="spellStart"/>
      <w:proofErr w:type="gramStart"/>
      <w:r w:rsidRPr="00756D0E">
        <w:rPr>
          <w:rStyle w:val="CommonTableChar"/>
          <w:rFonts w:ascii="Courier New" w:hAnsi="Courier New" w:cs="Courier New"/>
          <w:sz w:val="24"/>
          <w:szCs w:val="24"/>
        </w:rPr>
        <w:t>TextStyle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w:t>
      </w:r>
    </w:p>
    <w:p w14:paraId="59FC909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9436D7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ACC013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F578CA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childWhenDragging</w:t>
      </w:r>
      <w:proofErr w:type="spellEnd"/>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Container(</w:t>
      </w:r>
      <w:proofErr w:type="gramEnd"/>
    </w:p>
    <w:p w14:paraId="1CBB84D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120,</w:t>
      </w:r>
    </w:p>
    <w:p w14:paraId="60E3D8F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height: 50,</w:t>
      </w:r>
    </w:p>
    <w:p w14:paraId="2008342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w:t>
      </w:r>
      <w:proofErr w:type="spellStart"/>
      <w:proofErr w:type="gramStart"/>
      <w:r w:rsidRPr="00756D0E">
        <w:rPr>
          <w:rStyle w:val="CommonTableChar"/>
          <w:rFonts w:ascii="Courier New" w:hAnsi="Courier New" w:cs="Courier New"/>
          <w:sz w:val="24"/>
          <w:szCs w:val="24"/>
        </w:rPr>
        <w:t>BoxDecoration</w:t>
      </w:r>
      <w:proofErr w:type="spellEnd"/>
      <w:r w:rsidRPr="00756D0E">
        <w:rPr>
          <w:rStyle w:val="CommonTableChar"/>
          <w:rFonts w:ascii="Courier New" w:hAnsi="Courier New" w:cs="Courier New"/>
          <w:sz w:val="24"/>
          <w:szCs w:val="24"/>
        </w:rPr>
        <w:t>(</w:t>
      </w:r>
      <w:proofErr w:type="gramEnd"/>
    </w:p>
    <w:p w14:paraId="75C6B37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proofErr w:type="gramStart"/>
      <w:r w:rsidRPr="00756D0E">
        <w:rPr>
          <w:rStyle w:val="CommonTableChar"/>
          <w:rFonts w:ascii="Courier New" w:hAnsi="Courier New" w:cs="Courier New"/>
          <w:sz w:val="24"/>
          <w:szCs w:val="24"/>
        </w:rPr>
        <w:t>Colors.grey.withOpacity</w:t>
      </w:r>
      <w:proofErr w:type="spellEnd"/>
      <w:proofErr w:type="gramEnd"/>
      <w:r w:rsidRPr="00756D0E">
        <w:rPr>
          <w:rStyle w:val="CommonTableChar"/>
          <w:rFonts w:ascii="Courier New" w:hAnsi="Courier New" w:cs="Courier New"/>
          <w:sz w:val="24"/>
          <w:szCs w:val="24"/>
        </w:rPr>
        <w:t>(0.3),</w:t>
      </w:r>
    </w:p>
    <w:p w14:paraId="62E06FA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BorderRadius.circular</w:t>
      </w:r>
      <w:proofErr w:type="spellEnd"/>
      <w:r w:rsidRPr="00756D0E">
        <w:rPr>
          <w:rStyle w:val="CommonTableChar"/>
          <w:rFonts w:ascii="Courier New" w:hAnsi="Courier New" w:cs="Courier New"/>
          <w:sz w:val="24"/>
          <w:szCs w:val="24"/>
        </w:rPr>
        <w:t>(10),</w:t>
      </w:r>
    </w:p>
    <w:p w14:paraId="5728C1D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border: </w:t>
      </w:r>
      <w:proofErr w:type="spellStart"/>
      <w:proofErr w:type="gramStart"/>
      <w:r w:rsidRPr="00756D0E">
        <w:rPr>
          <w:rStyle w:val="CommonTableChar"/>
          <w:rFonts w:ascii="Courier New" w:hAnsi="Courier New" w:cs="Courier New"/>
          <w:sz w:val="24"/>
          <w:szCs w:val="24"/>
        </w:rPr>
        <w:t>Border.all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Colors.grey</w:t>
      </w:r>
      <w:proofErr w:type="spellEnd"/>
      <w:r w:rsidRPr="00756D0E">
        <w:rPr>
          <w:rStyle w:val="CommonTableChar"/>
          <w:rFonts w:ascii="Courier New" w:hAnsi="Courier New" w:cs="Courier New"/>
          <w:sz w:val="24"/>
          <w:szCs w:val="24"/>
        </w:rPr>
        <w:t>, width: 1),</w:t>
      </w:r>
    </w:p>
    <w:p w14:paraId="51A25E2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D03E03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Center(</w:t>
      </w:r>
      <w:proofErr w:type="gramEnd"/>
    </w:p>
    <w:p w14:paraId="78BD0E6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Text(</w:t>
      </w:r>
      <w:proofErr w:type="gramEnd"/>
    </w:p>
    <w:p w14:paraId="07DE1AE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account.name ??</w:t>
      </w:r>
      <w:proofErr w:type="gramEnd"/>
      <w:r w:rsidRPr="00756D0E">
        <w:rPr>
          <w:rStyle w:val="CommonTableChar"/>
          <w:rFonts w:ascii="Courier New" w:hAnsi="Courier New" w:cs="Courier New"/>
          <w:sz w:val="24"/>
          <w:szCs w:val="24"/>
        </w:rPr>
        <w:t xml:space="preserve"> '',</w:t>
      </w:r>
    </w:p>
    <w:p w14:paraId="6EBBAEA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TextAlign.center</w:t>
      </w:r>
      <w:proofErr w:type="spellEnd"/>
      <w:r w:rsidRPr="00756D0E">
        <w:rPr>
          <w:rStyle w:val="CommonTableChar"/>
          <w:rFonts w:ascii="Courier New" w:hAnsi="Courier New" w:cs="Courier New"/>
          <w:sz w:val="24"/>
          <w:szCs w:val="24"/>
        </w:rPr>
        <w:t>,</w:t>
      </w:r>
    </w:p>
    <w:p w14:paraId="3128B54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1BF590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4C6710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BE9ED9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Container(</w:t>
      </w:r>
      <w:proofErr w:type="gramEnd"/>
    </w:p>
    <w:p w14:paraId="084C632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width: 120,</w:t>
      </w:r>
    </w:p>
    <w:p w14:paraId="7584393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height: 50,</w:t>
      </w:r>
    </w:p>
    <w:p w14:paraId="6C93C45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w:t>
      </w:r>
      <w:proofErr w:type="spellStart"/>
      <w:proofErr w:type="gramStart"/>
      <w:r w:rsidRPr="00756D0E">
        <w:rPr>
          <w:rStyle w:val="CommonTableChar"/>
          <w:rFonts w:ascii="Courier New" w:hAnsi="Courier New" w:cs="Courier New"/>
          <w:sz w:val="24"/>
          <w:szCs w:val="24"/>
        </w:rPr>
        <w:t>BoxDecoration</w:t>
      </w:r>
      <w:proofErr w:type="spellEnd"/>
      <w:r w:rsidRPr="00756D0E">
        <w:rPr>
          <w:rStyle w:val="CommonTableChar"/>
          <w:rFonts w:ascii="Courier New" w:hAnsi="Courier New" w:cs="Courier New"/>
          <w:sz w:val="24"/>
          <w:szCs w:val="24"/>
        </w:rPr>
        <w:t>(</w:t>
      </w:r>
      <w:proofErr w:type="gramEnd"/>
    </w:p>
    <w:p w14:paraId="7BE094B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r w:rsidRPr="00756D0E">
        <w:rPr>
          <w:rStyle w:val="CommonTableChar"/>
          <w:rFonts w:ascii="Courier New" w:hAnsi="Courier New" w:cs="Courier New"/>
          <w:sz w:val="24"/>
          <w:szCs w:val="24"/>
        </w:rPr>
        <w:t>AppConstants.accentColor</w:t>
      </w:r>
      <w:proofErr w:type="spellEnd"/>
      <w:r w:rsidRPr="00756D0E">
        <w:rPr>
          <w:rStyle w:val="CommonTableChar"/>
          <w:rFonts w:ascii="Courier New" w:hAnsi="Courier New" w:cs="Courier New"/>
          <w:sz w:val="24"/>
          <w:szCs w:val="24"/>
        </w:rPr>
        <w:t>,</w:t>
      </w:r>
    </w:p>
    <w:p w14:paraId="71B669E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BorderRadius.circular</w:t>
      </w:r>
      <w:proofErr w:type="spellEnd"/>
      <w:r w:rsidRPr="00756D0E">
        <w:rPr>
          <w:rStyle w:val="CommonTableChar"/>
          <w:rFonts w:ascii="Courier New" w:hAnsi="Courier New" w:cs="Courier New"/>
          <w:sz w:val="24"/>
          <w:szCs w:val="24"/>
        </w:rPr>
        <w:t>(10),</w:t>
      </w:r>
    </w:p>
    <w:p w14:paraId="7E0A988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border: </w:t>
      </w:r>
      <w:proofErr w:type="spellStart"/>
      <w:proofErr w:type="gramStart"/>
      <w:r w:rsidRPr="00756D0E">
        <w:rPr>
          <w:rStyle w:val="CommonTableChar"/>
          <w:rFonts w:ascii="Courier New" w:hAnsi="Courier New" w:cs="Courier New"/>
          <w:sz w:val="24"/>
          <w:szCs w:val="24"/>
        </w:rPr>
        <w:t>Border.all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 width: 1),</w:t>
      </w:r>
    </w:p>
    <w:p w14:paraId="7789DDA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F0A8BC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Center(</w:t>
      </w:r>
      <w:proofErr w:type="gramEnd"/>
    </w:p>
    <w:p w14:paraId="52A0CE8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Text(</w:t>
      </w:r>
      <w:proofErr w:type="gramEnd"/>
    </w:p>
    <w:p w14:paraId="7E1FA8F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account.name ??</w:t>
      </w:r>
      <w:proofErr w:type="gramEnd"/>
      <w:r w:rsidRPr="00756D0E">
        <w:rPr>
          <w:rStyle w:val="CommonTableChar"/>
          <w:rFonts w:ascii="Courier New" w:hAnsi="Courier New" w:cs="Courier New"/>
          <w:sz w:val="24"/>
          <w:szCs w:val="24"/>
        </w:rPr>
        <w:t xml:space="preserve"> '',</w:t>
      </w:r>
    </w:p>
    <w:p w14:paraId="1FA1239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TextAlign.center</w:t>
      </w:r>
      <w:proofErr w:type="spellEnd"/>
      <w:r w:rsidRPr="00756D0E">
        <w:rPr>
          <w:rStyle w:val="CommonTableChar"/>
          <w:rFonts w:ascii="Courier New" w:hAnsi="Courier New" w:cs="Courier New"/>
          <w:sz w:val="24"/>
          <w:szCs w:val="24"/>
        </w:rPr>
        <w:t>,</w:t>
      </w:r>
    </w:p>
    <w:p w14:paraId="03DED2B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style: const </w:t>
      </w:r>
      <w:proofErr w:type="spellStart"/>
      <w:proofErr w:type="gramStart"/>
      <w:r w:rsidRPr="00756D0E">
        <w:rPr>
          <w:rStyle w:val="CommonTableChar"/>
          <w:rFonts w:ascii="Courier New" w:hAnsi="Courier New" w:cs="Courier New"/>
          <w:sz w:val="24"/>
          <w:szCs w:val="24"/>
        </w:rPr>
        <w:t>TextStyle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xml:space="preserve">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w:t>
      </w:r>
    </w:p>
    <w:p w14:paraId="16456F5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0CC7E4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01502F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11FBF2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9F454E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D698AF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506014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w:t>
      </w:r>
    </w:p>
    <w:p w14:paraId="526AB91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34C3E3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EFC868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8C2814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Expanded(</w:t>
      </w:r>
      <w:proofErr w:type="gramEnd"/>
    </w:p>
    <w:p w14:paraId="18E6412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spellStart"/>
      <w:r w:rsidRPr="00756D0E">
        <w:rPr>
          <w:rStyle w:val="CommonTableChar"/>
          <w:rFonts w:ascii="Courier New" w:hAnsi="Courier New" w:cs="Courier New"/>
          <w:sz w:val="24"/>
          <w:szCs w:val="24"/>
        </w:rPr>
        <w:t>GridView.builder</w:t>
      </w:r>
      <w:proofErr w:type="spellEnd"/>
      <w:r w:rsidRPr="00756D0E">
        <w:rPr>
          <w:rStyle w:val="CommonTableChar"/>
          <w:rFonts w:ascii="Courier New" w:hAnsi="Courier New" w:cs="Courier New"/>
          <w:sz w:val="24"/>
          <w:szCs w:val="24"/>
        </w:rPr>
        <w:t>(</w:t>
      </w:r>
    </w:p>
    <w:p w14:paraId="545E767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gridDelegate</w:t>
      </w:r>
      <w:proofErr w:type="spellEnd"/>
      <w:r w:rsidRPr="00756D0E">
        <w:rPr>
          <w:rStyle w:val="CommonTableChar"/>
          <w:rFonts w:ascii="Courier New" w:hAnsi="Courier New" w:cs="Courier New"/>
          <w:sz w:val="24"/>
          <w:szCs w:val="24"/>
        </w:rPr>
        <w:t xml:space="preserve">: const </w:t>
      </w:r>
      <w:proofErr w:type="spellStart"/>
      <w:proofErr w:type="gramStart"/>
      <w:r w:rsidRPr="00756D0E">
        <w:rPr>
          <w:rStyle w:val="CommonTableChar"/>
          <w:rFonts w:ascii="Courier New" w:hAnsi="Courier New" w:cs="Courier New"/>
          <w:sz w:val="24"/>
          <w:szCs w:val="24"/>
        </w:rPr>
        <w:t>SliverGridDelegateWithFixedCrossAxisCount</w:t>
      </w:r>
      <w:proofErr w:type="spellEnd"/>
      <w:r w:rsidRPr="00756D0E">
        <w:rPr>
          <w:rStyle w:val="CommonTableChar"/>
          <w:rFonts w:ascii="Courier New" w:hAnsi="Courier New" w:cs="Courier New"/>
          <w:sz w:val="24"/>
          <w:szCs w:val="24"/>
        </w:rPr>
        <w:t>(</w:t>
      </w:r>
      <w:proofErr w:type="gramEnd"/>
    </w:p>
    <w:p w14:paraId="46F4AD3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crossAxisCount</w:t>
      </w:r>
      <w:proofErr w:type="spellEnd"/>
      <w:r w:rsidRPr="00756D0E">
        <w:rPr>
          <w:rStyle w:val="CommonTableChar"/>
          <w:rFonts w:ascii="Courier New" w:hAnsi="Courier New" w:cs="Courier New"/>
          <w:sz w:val="24"/>
          <w:szCs w:val="24"/>
        </w:rPr>
        <w:t>: 2,</w:t>
      </w:r>
    </w:p>
    <w:p w14:paraId="33A70BD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childAspectRatio</w:t>
      </w:r>
      <w:proofErr w:type="spellEnd"/>
      <w:r w:rsidRPr="00756D0E">
        <w:rPr>
          <w:rStyle w:val="CommonTableChar"/>
          <w:rFonts w:ascii="Courier New" w:hAnsi="Courier New" w:cs="Courier New"/>
          <w:sz w:val="24"/>
          <w:szCs w:val="24"/>
        </w:rPr>
        <w:t>: 1,</w:t>
      </w:r>
    </w:p>
    <w:p w14:paraId="2A7D718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977F8C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itemCount</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widget.categories</w:t>
      </w:r>
      <w:proofErr w:type="gramEnd"/>
      <w:r w:rsidRPr="00756D0E">
        <w:rPr>
          <w:rStyle w:val="CommonTableChar"/>
          <w:rFonts w:ascii="Courier New" w:hAnsi="Courier New" w:cs="Courier New"/>
          <w:sz w:val="24"/>
          <w:szCs w:val="24"/>
        </w:rPr>
        <w:t>.length</w:t>
      </w:r>
      <w:proofErr w:type="spellEnd"/>
      <w:r w:rsidRPr="00756D0E">
        <w:rPr>
          <w:rStyle w:val="CommonTableChar"/>
          <w:rFonts w:ascii="Courier New" w:hAnsi="Courier New" w:cs="Courier New"/>
          <w:sz w:val="24"/>
          <w:szCs w:val="24"/>
        </w:rPr>
        <w:t>,</w:t>
      </w:r>
    </w:p>
    <w:p w14:paraId="7A904D8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itemBuilder</w:t>
      </w:r>
      <w:proofErr w:type="spellEnd"/>
      <w:r w:rsidRPr="00756D0E">
        <w:rPr>
          <w:rStyle w:val="CommonTableChar"/>
          <w:rFonts w:ascii="Courier New" w:hAnsi="Courier New" w:cs="Courier New"/>
          <w:sz w:val="24"/>
          <w:szCs w:val="24"/>
        </w:rPr>
        <w:t>: (context, index) {</w:t>
      </w:r>
    </w:p>
    <w:p w14:paraId="0CFBF0D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category = </w:t>
      </w:r>
      <w:proofErr w:type="spellStart"/>
      <w:proofErr w:type="gramStart"/>
      <w:r w:rsidRPr="00756D0E">
        <w:rPr>
          <w:rStyle w:val="CommonTableChar"/>
          <w:rFonts w:ascii="Courier New" w:hAnsi="Courier New" w:cs="Courier New"/>
          <w:sz w:val="24"/>
          <w:szCs w:val="24"/>
        </w:rPr>
        <w:t>widget.categories</w:t>
      </w:r>
      <w:proofErr w:type="spellEnd"/>
      <w:proofErr w:type="gramEnd"/>
      <w:r w:rsidRPr="00756D0E">
        <w:rPr>
          <w:rStyle w:val="CommonTableChar"/>
          <w:rFonts w:ascii="Courier New" w:hAnsi="Courier New" w:cs="Courier New"/>
          <w:sz w:val="24"/>
          <w:szCs w:val="24"/>
        </w:rPr>
        <w:t>[index];</w:t>
      </w:r>
    </w:p>
    <w:p w14:paraId="3853410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r w:rsidRPr="00756D0E">
        <w:rPr>
          <w:rStyle w:val="CommonTableChar"/>
          <w:rFonts w:ascii="Courier New" w:hAnsi="Courier New" w:cs="Courier New"/>
          <w:sz w:val="24"/>
          <w:szCs w:val="24"/>
        </w:rPr>
        <w:t>DragTarget</w:t>
      </w:r>
      <w:proofErr w:type="spellEnd"/>
      <w:r w:rsidRPr="00756D0E">
        <w:rPr>
          <w:rStyle w:val="CommonTableChar"/>
          <w:rFonts w:ascii="Courier New" w:hAnsi="Courier New" w:cs="Courier New"/>
          <w:sz w:val="24"/>
          <w:szCs w:val="24"/>
        </w:rPr>
        <w:t>&lt;String</w:t>
      </w:r>
      <w:proofErr w:type="gramStart"/>
      <w:r w:rsidRPr="00756D0E">
        <w:rPr>
          <w:rStyle w:val="CommonTableChar"/>
          <w:rFonts w:ascii="Courier New" w:hAnsi="Courier New" w:cs="Courier New"/>
          <w:sz w:val="24"/>
          <w:szCs w:val="24"/>
        </w:rPr>
        <w:t>&gt;(</w:t>
      </w:r>
      <w:proofErr w:type="gramEnd"/>
    </w:p>
    <w:p w14:paraId="6CF3342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builder: (context, </w:t>
      </w:r>
      <w:proofErr w:type="spellStart"/>
      <w:r w:rsidRPr="00756D0E">
        <w:rPr>
          <w:rStyle w:val="CommonTableChar"/>
          <w:rFonts w:ascii="Courier New" w:hAnsi="Courier New" w:cs="Courier New"/>
          <w:sz w:val="24"/>
          <w:szCs w:val="24"/>
        </w:rPr>
        <w:t>candidateData</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rejectedData</w:t>
      </w:r>
      <w:proofErr w:type="spellEnd"/>
      <w:r w:rsidRPr="00756D0E">
        <w:rPr>
          <w:rStyle w:val="CommonTableChar"/>
          <w:rFonts w:ascii="Courier New" w:hAnsi="Courier New" w:cs="Courier New"/>
          <w:sz w:val="24"/>
          <w:szCs w:val="24"/>
        </w:rPr>
        <w:t>) {</w:t>
      </w:r>
    </w:p>
    <w:p w14:paraId="4924073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gramStart"/>
      <w:r w:rsidRPr="00756D0E">
        <w:rPr>
          <w:rStyle w:val="CommonTableChar"/>
          <w:rFonts w:ascii="Courier New" w:hAnsi="Courier New" w:cs="Courier New"/>
          <w:sz w:val="24"/>
          <w:szCs w:val="24"/>
        </w:rPr>
        <w:t>Container(</w:t>
      </w:r>
      <w:proofErr w:type="gramEnd"/>
    </w:p>
    <w:p w14:paraId="0634D2F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margin: const </w:t>
      </w:r>
      <w:proofErr w:type="spellStart"/>
      <w:proofErr w:type="gramStart"/>
      <w:r w:rsidRPr="00756D0E">
        <w:rPr>
          <w:rStyle w:val="CommonTableChar"/>
          <w:rFonts w:ascii="Courier New" w:hAnsi="Courier New" w:cs="Courier New"/>
          <w:sz w:val="24"/>
          <w:szCs w:val="24"/>
        </w:rPr>
        <w:t>EdgeInsets.all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8.0),</w:t>
      </w:r>
    </w:p>
    <w:p w14:paraId="338E4AB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padding: const </w:t>
      </w:r>
      <w:proofErr w:type="spellStart"/>
      <w:proofErr w:type="gramStart"/>
      <w:r w:rsidRPr="00756D0E">
        <w:rPr>
          <w:rStyle w:val="CommonTableChar"/>
          <w:rFonts w:ascii="Courier New" w:hAnsi="Courier New" w:cs="Courier New"/>
          <w:sz w:val="24"/>
          <w:szCs w:val="24"/>
        </w:rPr>
        <w:t>EdgeInsets.all</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16.0),</w:t>
      </w:r>
    </w:p>
    <w:p w14:paraId="74D5010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w:t>
      </w:r>
      <w:proofErr w:type="spellStart"/>
      <w:proofErr w:type="gramStart"/>
      <w:r w:rsidRPr="00756D0E">
        <w:rPr>
          <w:rStyle w:val="CommonTableChar"/>
          <w:rFonts w:ascii="Courier New" w:hAnsi="Courier New" w:cs="Courier New"/>
          <w:sz w:val="24"/>
          <w:szCs w:val="24"/>
        </w:rPr>
        <w:t>BoxDecoration</w:t>
      </w:r>
      <w:proofErr w:type="spellEnd"/>
      <w:r w:rsidRPr="00756D0E">
        <w:rPr>
          <w:rStyle w:val="CommonTableChar"/>
          <w:rFonts w:ascii="Courier New" w:hAnsi="Courier New" w:cs="Courier New"/>
          <w:sz w:val="24"/>
          <w:szCs w:val="24"/>
        </w:rPr>
        <w:t>(</w:t>
      </w:r>
      <w:proofErr w:type="gramEnd"/>
    </w:p>
    <w:p w14:paraId="2A96673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r w:rsidRPr="00756D0E">
        <w:rPr>
          <w:rStyle w:val="CommonTableChar"/>
          <w:rFonts w:ascii="Courier New" w:hAnsi="Courier New" w:cs="Courier New"/>
          <w:sz w:val="24"/>
          <w:szCs w:val="24"/>
        </w:rPr>
        <w:t>candidateData.isNotEmpty</w:t>
      </w:r>
      <w:proofErr w:type="spellEnd"/>
    </w:p>
    <w:p w14:paraId="670300B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 </w:t>
      </w:r>
      <w:proofErr w:type="spellStart"/>
      <w:proofErr w:type="gramStart"/>
      <w:r w:rsidRPr="00756D0E">
        <w:rPr>
          <w:rStyle w:val="CommonTableChar"/>
          <w:rFonts w:ascii="Courier New" w:hAnsi="Courier New" w:cs="Courier New"/>
          <w:sz w:val="24"/>
          <w:szCs w:val="24"/>
        </w:rPr>
        <w:t>Colors.blue.withOpacity</w:t>
      </w:r>
      <w:proofErr w:type="spellEnd"/>
      <w:proofErr w:type="gramEnd"/>
      <w:r w:rsidRPr="00756D0E">
        <w:rPr>
          <w:rStyle w:val="CommonTableChar"/>
          <w:rFonts w:ascii="Courier New" w:hAnsi="Courier New" w:cs="Courier New"/>
          <w:sz w:val="24"/>
          <w:szCs w:val="24"/>
        </w:rPr>
        <w:t>(0.5)</w:t>
      </w:r>
    </w:p>
    <w:p w14:paraId="793EAAB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AppConstants.primaryColor</w:t>
      </w:r>
      <w:proofErr w:type="spellEnd"/>
      <w:r w:rsidRPr="00756D0E">
        <w:rPr>
          <w:rStyle w:val="CommonTableChar"/>
          <w:rFonts w:ascii="Courier New" w:hAnsi="Courier New" w:cs="Courier New"/>
          <w:sz w:val="24"/>
          <w:szCs w:val="24"/>
        </w:rPr>
        <w:t>,</w:t>
      </w:r>
    </w:p>
    <w:p w14:paraId="7427361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BorderRadius.circular</w:t>
      </w:r>
      <w:proofErr w:type="spellEnd"/>
      <w:r w:rsidRPr="00756D0E">
        <w:rPr>
          <w:rStyle w:val="CommonTableChar"/>
          <w:rFonts w:ascii="Courier New" w:hAnsi="Courier New" w:cs="Courier New"/>
          <w:sz w:val="24"/>
          <w:szCs w:val="24"/>
        </w:rPr>
        <w:t>(10),</w:t>
      </w:r>
    </w:p>
    <w:p w14:paraId="1F522E6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ECBD60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Center(</w:t>
      </w:r>
      <w:proofErr w:type="gramEnd"/>
    </w:p>
    <w:p w14:paraId="5CDDA60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Text(</w:t>
      </w:r>
      <w:proofErr w:type="gramEnd"/>
    </w:p>
    <w:p w14:paraId="3E362C5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category,</w:t>
      </w:r>
    </w:p>
    <w:p w14:paraId="3F4FAD0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TextAlign.center</w:t>
      </w:r>
      <w:proofErr w:type="spellEnd"/>
      <w:r w:rsidRPr="00756D0E">
        <w:rPr>
          <w:rStyle w:val="CommonTableChar"/>
          <w:rFonts w:ascii="Courier New" w:hAnsi="Courier New" w:cs="Courier New"/>
          <w:sz w:val="24"/>
          <w:szCs w:val="24"/>
        </w:rPr>
        <w:t>,</w:t>
      </w:r>
    </w:p>
    <w:p w14:paraId="6EAD611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style: const </w:t>
      </w:r>
      <w:proofErr w:type="spellStart"/>
      <w:proofErr w:type="gramStart"/>
      <w:r w:rsidRPr="00756D0E">
        <w:rPr>
          <w:rStyle w:val="CommonTableChar"/>
          <w:rFonts w:ascii="Courier New" w:hAnsi="Courier New" w:cs="Courier New"/>
          <w:sz w:val="24"/>
          <w:szCs w:val="24"/>
        </w:rPr>
        <w:t>TextStyle</w:t>
      </w:r>
      <w:proofErr w:type="spellEnd"/>
      <w:r w:rsidRPr="00756D0E">
        <w:rPr>
          <w:rStyle w:val="CommonTableChar"/>
          <w:rFonts w:ascii="Courier New" w:hAnsi="Courier New" w:cs="Courier New"/>
          <w:sz w:val="24"/>
          <w:szCs w:val="24"/>
        </w:rPr>
        <w:t>(</w:t>
      </w:r>
      <w:proofErr w:type="gramEnd"/>
    </w:p>
    <w:p w14:paraId="0C73C6F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color: </w:t>
      </w:r>
      <w:proofErr w:type="spellStart"/>
      <w:r w:rsidRPr="00756D0E">
        <w:rPr>
          <w:rStyle w:val="CommonTableChar"/>
          <w:rFonts w:ascii="Courier New" w:hAnsi="Courier New" w:cs="Courier New"/>
          <w:sz w:val="24"/>
          <w:szCs w:val="24"/>
        </w:rPr>
        <w:t>Colors.white</w:t>
      </w:r>
      <w:proofErr w:type="spellEnd"/>
      <w:r w:rsidRPr="00756D0E">
        <w:rPr>
          <w:rStyle w:val="CommonTableChar"/>
          <w:rFonts w:ascii="Courier New" w:hAnsi="Courier New" w:cs="Courier New"/>
          <w:sz w:val="24"/>
          <w:szCs w:val="24"/>
        </w:rPr>
        <w:t>,</w:t>
      </w:r>
    </w:p>
    <w:p w14:paraId="50A4D05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fontWeight</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FontWeight.bold</w:t>
      </w:r>
      <w:proofErr w:type="spellEnd"/>
      <w:r w:rsidRPr="00756D0E">
        <w:rPr>
          <w:rStyle w:val="CommonTableChar"/>
          <w:rFonts w:ascii="Courier New" w:hAnsi="Courier New" w:cs="Courier New"/>
          <w:sz w:val="24"/>
          <w:szCs w:val="24"/>
        </w:rPr>
        <w:t>,</w:t>
      </w:r>
    </w:p>
    <w:p w14:paraId="5DDA696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F0BA58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CD9526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83C168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4385D2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15B936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onAcceptWithDetails</w:t>
      </w:r>
      <w:proofErr w:type="spellEnd"/>
      <w:r w:rsidRPr="00756D0E">
        <w:rPr>
          <w:rStyle w:val="CommonTableChar"/>
          <w:rFonts w:ascii="Courier New" w:hAnsi="Courier New" w:cs="Courier New"/>
          <w:sz w:val="24"/>
          <w:szCs w:val="24"/>
        </w:rPr>
        <w:t>: (details) {</w:t>
      </w:r>
    </w:p>
    <w:p w14:paraId="4132297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w:t>
      </w:r>
      <w:proofErr w:type="spellStart"/>
      <w:r w:rsidRPr="00756D0E">
        <w:rPr>
          <w:rStyle w:val="CommonTableChar"/>
          <w:rFonts w:ascii="Courier New" w:hAnsi="Courier New" w:cs="Courier New"/>
          <w:sz w:val="24"/>
          <w:szCs w:val="24"/>
        </w:rPr>
        <w:t>accountId</w:t>
      </w:r>
      <w:proofErr w:type="spellEnd"/>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details.data</w:t>
      </w:r>
      <w:proofErr w:type="spellEnd"/>
      <w:r w:rsidRPr="00756D0E">
        <w:rPr>
          <w:rStyle w:val="CommonTableChar"/>
          <w:rFonts w:ascii="Courier New" w:hAnsi="Courier New" w:cs="Courier New"/>
          <w:sz w:val="24"/>
          <w:szCs w:val="24"/>
        </w:rPr>
        <w:t>;</w:t>
      </w:r>
    </w:p>
    <w:p w14:paraId="3C6D6E4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showModalBottomSheet</w:t>
      </w:r>
      <w:proofErr w:type="spellEnd"/>
      <w:r w:rsidRPr="00756D0E">
        <w:rPr>
          <w:rStyle w:val="CommonTableChar"/>
          <w:rFonts w:ascii="Courier New" w:hAnsi="Courier New" w:cs="Courier New"/>
          <w:sz w:val="24"/>
          <w:szCs w:val="24"/>
        </w:rPr>
        <w:t>(</w:t>
      </w:r>
      <w:proofErr w:type="gramEnd"/>
    </w:p>
    <w:p w14:paraId="4D2D896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context: context,</w:t>
      </w:r>
    </w:p>
    <w:p w14:paraId="66FCA01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isScrollControlled</w:t>
      </w:r>
      <w:proofErr w:type="spellEnd"/>
      <w:r w:rsidRPr="00756D0E">
        <w:rPr>
          <w:rStyle w:val="CommonTableChar"/>
          <w:rFonts w:ascii="Courier New" w:hAnsi="Courier New" w:cs="Courier New"/>
          <w:sz w:val="24"/>
          <w:szCs w:val="24"/>
        </w:rPr>
        <w:t>: true,</w:t>
      </w:r>
    </w:p>
    <w:p w14:paraId="049749C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builder: (context) {</w:t>
      </w:r>
    </w:p>
    <w:p w14:paraId="3AF56D6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DateTime</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selectedDate</w:t>
      </w:r>
      <w:proofErr w:type="spellEnd"/>
      <w:r w:rsidRPr="00756D0E">
        <w:rPr>
          <w:rStyle w:val="CommonTableChar"/>
          <w:rFonts w:ascii="Courier New" w:hAnsi="Courier New" w:cs="Courier New"/>
          <w:sz w:val="24"/>
          <w:szCs w:val="24"/>
        </w:rPr>
        <w:t xml:space="preserve"> = </w:t>
      </w:r>
      <w:proofErr w:type="spellStart"/>
      <w:proofErr w:type="gramStart"/>
      <w:r w:rsidRPr="00756D0E">
        <w:rPr>
          <w:rStyle w:val="CommonTableChar"/>
          <w:rFonts w:ascii="Courier New" w:hAnsi="Courier New" w:cs="Courier New"/>
          <w:sz w:val="24"/>
          <w:szCs w:val="24"/>
        </w:rPr>
        <w:t>DateTime.now</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
    <w:p w14:paraId="747388D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bool </w:t>
      </w:r>
      <w:proofErr w:type="spellStart"/>
      <w:r w:rsidRPr="00756D0E">
        <w:rPr>
          <w:rStyle w:val="CommonTableChar"/>
          <w:rFonts w:ascii="Courier New" w:hAnsi="Courier New" w:cs="Courier New"/>
          <w:sz w:val="24"/>
          <w:szCs w:val="24"/>
        </w:rPr>
        <w:t>isNowSelected</w:t>
      </w:r>
      <w:proofErr w:type="spellEnd"/>
      <w:r w:rsidRPr="00756D0E">
        <w:rPr>
          <w:rStyle w:val="CommonTableChar"/>
          <w:rFonts w:ascii="Courier New" w:hAnsi="Courier New" w:cs="Courier New"/>
          <w:sz w:val="24"/>
          <w:szCs w:val="24"/>
        </w:rPr>
        <w:t xml:space="preserve"> = true;</w:t>
      </w:r>
    </w:p>
    <w:p w14:paraId="0F54D02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String comment = '';</w:t>
      </w:r>
    </w:p>
    <w:p w14:paraId="43C26FB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spellStart"/>
      <w:proofErr w:type="gramStart"/>
      <w:r w:rsidRPr="00756D0E">
        <w:rPr>
          <w:rStyle w:val="CommonTableChar"/>
          <w:rFonts w:ascii="Courier New" w:hAnsi="Courier New" w:cs="Courier New"/>
          <w:sz w:val="24"/>
          <w:szCs w:val="24"/>
        </w:rPr>
        <w:t>StatefulBuilder</w:t>
      </w:r>
      <w:proofErr w:type="spellEnd"/>
      <w:r w:rsidRPr="00756D0E">
        <w:rPr>
          <w:rStyle w:val="CommonTableChar"/>
          <w:rFonts w:ascii="Courier New" w:hAnsi="Courier New" w:cs="Courier New"/>
          <w:sz w:val="24"/>
          <w:szCs w:val="24"/>
        </w:rPr>
        <w:t>(</w:t>
      </w:r>
      <w:proofErr w:type="gramEnd"/>
    </w:p>
    <w:p w14:paraId="1544898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builder: (context, </w:t>
      </w:r>
      <w:proofErr w:type="spellStart"/>
      <w:r w:rsidRPr="00756D0E">
        <w:rPr>
          <w:rStyle w:val="CommonTableChar"/>
          <w:rFonts w:ascii="Courier New" w:hAnsi="Courier New" w:cs="Courier New"/>
          <w:sz w:val="24"/>
          <w:szCs w:val="24"/>
        </w:rPr>
        <w:t>setModalState</w:t>
      </w:r>
      <w:proofErr w:type="spellEnd"/>
      <w:r w:rsidRPr="00756D0E">
        <w:rPr>
          <w:rStyle w:val="CommonTableChar"/>
          <w:rFonts w:ascii="Courier New" w:hAnsi="Courier New" w:cs="Courier New"/>
          <w:sz w:val="24"/>
          <w:szCs w:val="24"/>
        </w:rPr>
        <w:t>) {</w:t>
      </w:r>
    </w:p>
    <w:p w14:paraId="015C2BC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return </w:t>
      </w:r>
      <w:proofErr w:type="gramStart"/>
      <w:r w:rsidRPr="00756D0E">
        <w:rPr>
          <w:rStyle w:val="CommonTableChar"/>
          <w:rFonts w:ascii="Courier New" w:hAnsi="Courier New" w:cs="Courier New"/>
          <w:sz w:val="24"/>
          <w:szCs w:val="24"/>
        </w:rPr>
        <w:t>Padding(</w:t>
      </w:r>
      <w:proofErr w:type="gramEnd"/>
    </w:p>
    <w:p w14:paraId="4807315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padding: </w:t>
      </w:r>
      <w:proofErr w:type="spellStart"/>
      <w:r w:rsidRPr="00756D0E">
        <w:rPr>
          <w:rStyle w:val="CommonTableChar"/>
          <w:rFonts w:ascii="Courier New" w:hAnsi="Courier New" w:cs="Courier New"/>
          <w:sz w:val="24"/>
          <w:szCs w:val="24"/>
        </w:rPr>
        <w:t>EdgeInsets.only</w:t>
      </w:r>
      <w:proofErr w:type="spellEnd"/>
      <w:r w:rsidRPr="00756D0E">
        <w:rPr>
          <w:rStyle w:val="CommonTableChar"/>
          <w:rFonts w:ascii="Courier New" w:hAnsi="Courier New" w:cs="Courier New"/>
          <w:sz w:val="24"/>
          <w:szCs w:val="24"/>
        </w:rPr>
        <w:t>(</w:t>
      </w:r>
    </w:p>
    <w:p w14:paraId="56FC2F6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bottom: </w:t>
      </w:r>
      <w:proofErr w:type="spellStart"/>
      <w:r w:rsidRPr="00756D0E">
        <w:rPr>
          <w:rStyle w:val="CommonTableChar"/>
          <w:rFonts w:ascii="Courier New" w:hAnsi="Courier New" w:cs="Courier New"/>
          <w:sz w:val="24"/>
          <w:szCs w:val="24"/>
        </w:rPr>
        <w:t>MediaQuery.of</w:t>
      </w:r>
      <w:proofErr w:type="spellEnd"/>
      <w:r w:rsidRPr="00756D0E">
        <w:rPr>
          <w:rStyle w:val="CommonTableChar"/>
          <w:rFonts w:ascii="Courier New" w:hAnsi="Courier New" w:cs="Courier New"/>
          <w:sz w:val="24"/>
          <w:szCs w:val="24"/>
        </w:rPr>
        <w:t>(context</w:t>
      </w:r>
      <w:proofErr w:type="gramStart"/>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viewInsets.bottom</w:t>
      </w:r>
      <w:proofErr w:type="spellEnd"/>
      <w:proofErr w:type="gramEnd"/>
      <w:r w:rsidRPr="00756D0E">
        <w:rPr>
          <w:rStyle w:val="CommonTableChar"/>
          <w:rFonts w:ascii="Courier New" w:hAnsi="Courier New" w:cs="Courier New"/>
          <w:sz w:val="24"/>
          <w:szCs w:val="24"/>
        </w:rPr>
        <w:t>,</w:t>
      </w:r>
    </w:p>
    <w:p w14:paraId="23B4014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left: 16.0,</w:t>
      </w:r>
    </w:p>
    <w:p w14:paraId="4BA0C4D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right: 16.0,</w:t>
      </w:r>
    </w:p>
    <w:p w14:paraId="71AD89E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top: 16.0,</w:t>
      </w:r>
    </w:p>
    <w:p w14:paraId="2991776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C9DB14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w:t>
      </w:r>
      <w:proofErr w:type="gramStart"/>
      <w:r w:rsidRPr="00756D0E">
        <w:rPr>
          <w:rStyle w:val="CommonTableChar"/>
          <w:rFonts w:ascii="Courier New" w:hAnsi="Courier New" w:cs="Courier New"/>
          <w:sz w:val="24"/>
          <w:szCs w:val="24"/>
        </w:rPr>
        <w:t>Column(</w:t>
      </w:r>
      <w:proofErr w:type="gramEnd"/>
    </w:p>
    <w:p w14:paraId="58A615D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mainAxisSize</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MainAxisSize.min</w:t>
      </w:r>
      <w:proofErr w:type="spellEnd"/>
      <w:r w:rsidRPr="00756D0E">
        <w:rPr>
          <w:rStyle w:val="CommonTableChar"/>
          <w:rFonts w:ascii="Courier New" w:hAnsi="Courier New" w:cs="Courier New"/>
          <w:sz w:val="24"/>
          <w:szCs w:val="24"/>
        </w:rPr>
        <w:t>,</w:t>
      </w:r>
    </w:p>
    <w:p w14:paraId="76A0529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children: [</w:t>
      </w:r>
    </w:p>
    <w:p w14:paraId="7F8D25E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Text(</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Рахунок</w:t>
      </w:r>
      <w:proofErr w:type="spellEnd"/>
      <w:r w:rsidRPr="00756D0E">
        <w:rPr>
          <w:rStyle w:val="CommonTableChar"/>
          <w:rFonts w:ascii="Courier New" w:hAnsi="Courier New" w:cs="Courier New"/>
          <w:sz w:val="24"/>
          <w:szCs w:val="24"/>
        </w:rPr>
        <w:t xml:space="preserve"> → $category', style: const </w:t>
      </w:r>
      <w:proofErr w:type="spellStart"/>
      <w:r w:rsidRPr="00756D0E">
        <w:rPr>
          <w:rStyle w:val="CommonTableChar"/>
          <w:rFonts w:ascii="Courier New" w:hAnsi="Courier New" w:cs="Courier New"/>
          <w:sz w:val="24"/>
          <w:szCs w:val="24"/>
        </w:rPr>
        <w:t>TextStyle</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fontSize</w:t>
      </w:r>
      <w:proofErr w:type="spellEnd"/>
      <w:r w:rsidRPr="00756D0E">
        <w:rPr>
          <w:rStyle w:val="CommonTableChar"/>
          <w:rFonts w:ascii="Courier New" w:hAnsi="Courier New" w:cs="Courier New"/>
          <w:sz w:val="24"/>
          <w:szCs w:val="24"/>
        </w:rPr>
        <w:t>: 18)),</w:t>
      </w:r>
    </w:p>
    <w:p w14:paraId="64F3C77D" w14:textId="77777777" w:rsidR="00756D0E" w:rsidRPr="00756D0E" w:rsidRDefault="00756D0E" w:rsidP="00756D0E">
      <w:pPr>
        <w:pStyle w:val="Code"/>
        <w:rPr>
          <w:rStyle w:val="CommonTableChar"/>
          <w:rFonts w:ascii="Courier New" w:hAnsi="Courier New" w:cs="Courier New"/>
          <w:sz w:val="24"/>
          <w:szCs w:val="24"/>
        </w:rPr>
      </w:pPr>
    </w:p>
    <w:p w14:paraId="7738E5A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const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height: 16),</w:t>
      </w:r>
    </w:p>
    <w:p w14:paraId="5CCEBF9C" w14:textId="77777777" w:rsidR="00756D0E" w:rsidRPr="00756D0E" w:rsidRDefault="00756D0E" w:rsidP="00756D0E">
      <w:pPr>
        <w:pStyle w:val="Code"/>
        <w:rPr>
          <w:rStyle w:val="CommonTableChar"/>
          <w:rFonts w:ascii="Courier New" w:hAnsi="Courier New" w:cs="Courier New"/>
          <w:sz w:val="24"/>
          <w:szCs w:val="24"/>
        </w:rPr>
      </w:pPr>
    </w:p>
    <w:p w14:paraId="0299A76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TextField</w:t>
      </w:r>
      <w:proofErr w:type="spellEnd"/>
      <w:r w:rsidRPr="00756D0E">
        <w:rPr>
          <w:rStyle w:val="CommonTableChar"/>
          <w:rFonts w:ascii="Courier New" w:hAnsi="Courier New" w:cs="Courier New"/>
          <w:sz w:val="24"/>
          <w:szCs w:val="24"/>
        </w:rPr>
        <w:t>(</w:t>
      </w:r>
      <w:proofErr w:type="gramEnd"/>
    </w:p>
    <w:p w14:paraId="5BB7EB3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controller: _</w:t>
      </w:r>
      <w:proofErr w:type="spellStart"/>
      <w:r w:rsidRPr="00756D0E">
        <w:rPr>
          <w:rStyle w:val="CommonTableChar"/>
          <w:rFonts w:ascii="Courier New" w:hAnsi="Courier New" w:cs="Courier New"/>
          <w:sz w:val="24"/>
          <w:szCs w:val="24"/>
        </w:rPr>
        <w:t>amountController</w:t>
      </w:r>
      <w:proofErr w:type="spellEnd"/>
      <w:r w:rsidRPr="00756D0E">
        <w:rPr>
          <w:rStyle w:val="CommonTableChar"/>
          <w:rFonts w:ascii="Courier New" w:hAnsi="Courier New" w:cs="Courier New"/>
          <w:sz w:val="24"/>
          <w:szCs w:val="24"/>
        </w:rPr>
        <w:t>,</w:t>
      </w:r>
    </w:p>
    <w:p w14:paraId="39C6894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keyboardType</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TextInputType.number</w:t>
      </w:r>
      <w:proofErr w:type="spellEnd"/>
      <w:r w:rsidRPr="00756D0E">
        <w:rPr>
          <w:rStyle w:val="CommonTableChar"/>
          <w:rFonts w:ascii="Courier New" w:hAnsi="Courier New" w:cs="Courier New"/>
          <w:sz w:val="24"/>
          <w:szCs w:val="24"/>
        </w:rPr>
        <w:t>,</w:t>
      </w:r>
    </w:p>
    <w:p w14:paraId="108E18E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const </w:t>
      </w:r>
      <w:proofErr w:type="spellStart"/>
      <w:proofErr w:type="gramStart"/>
      <w:r w:rsidRPr="00756D0E">
        <w:rPr>
          <w:rStyle w:val="CommonTableChar"/>
          <w:rFonts w:ascii="Courier New" w:hAnsi="Courier New" w:cs="Courier New"/>
          <w:sz w:val="24"/>
          <w:szCs w:val="24"/>
        </w:rPr>
        <w:t>InputDecoration</w:t>
      </w:r>
      <w:proofErr w:type="spellEnd"/>
      <w:r w:rsidRPr="00756D0E">
        <w:rPr>
          <w:rStyle w:val="CommonTableChar"/>
          <w:rFonts w:ascii="Courier New" w:hAnsi="Courier New" w:cs="Courier New"/>
          <w:sz w:val="24"/>
          <w:szCs w:val="24"/>
        </w:rPr>
        <w:t>(</w:t>
      </w:r>
      <w:proofErr w:type="gramEnd"/>
    </w:p>
    <w:p w14:paraId="365F20A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labelText</w:t>
      </w:r>
      <w:proofErr w:type="spellEnd"/>
      <w:r w:rsidRPr="00756D0E">
        <w:rPr>
          <w:rStyle w:val="CommonTableChar"/>
          <w:rFonts w:ascii="Courier New" w:hAnsi="Courier New" w:cs="Courier New"/>
          <w:sz w:val="24"/>
          <w:szCs w:val="24"/>
        </w:rPr>
        <w:t>: 'Сума',</w:t>
      </w:r>
    </w:p>
    <w:p w14:paraId="7A74775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border: </w:t>
      </w:r>
      <w:proofErr w:type="spellStart"/>
      <w:proofErr w:type="gramStart"/>
      <w:r w:rsidRPr="00756D0E">
        <w:rPr>
          <w:rStyle w:val="CommonTableChar"/>
          <w:rFonts w:ascii="Courier New" w:hAnsi="Courier New" w:cs="Courier New"/>
          <w:sz w:val="24"/>
          <w:szCs w:val="24"/>
        </w:rPr>
        <w:t>OutlineInputBorder</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
    <w:p w14:paraId="61141CA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B9CF64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FA11567" w14:textId="77777777" w:rsidR="00756D0E" w:rsidRPr="00756D0E" w:rsidRDefault="00756D0E" w:rsidP="00756D0E">
      <w:pPr>
        <w:pStyle w:val="Code"/>
        <w:rPr>
          <w:rStyle w:val="CommonTableChar"/>
          <w:rFonts w:ascii="Courier New" w:hAnsi="Courier New" w:cs="Courier New"/>
          <w:sz w:val="24"/>
          <w:szCs w:val="24"/>
        </w:rPr>
      </w:pPr>
    </w:p>
    <w:p w14:paraId="51BEE3D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const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height: 16),</w:t>
      </w:r>
    </w:p>
    <w:p w14:paraId="233682C6" w14:textId="77777777" w:rsidR="00756D0E" w:rsidRPr="00756D0E" w:rsidRDefault="00756D0E" w:rsidP="00756D0E">
      <w:pPr>
        <w:pStyle w:val="Code"/>
        <w:rPr>
          <w:rStyle w:val="CommonTableChar"/>
          <w:rFonts w:ascii="Courier New" w:hAnsi="Courier New" w:cs="Courier New"/>
          <w:sz w:val="24"/>
          <w:szCs w:val="24"/>
        </w:rPr>
      </w:pPr>
    </w:p>
    <w:p w14:paraId="7D43A21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для</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ком</w:t>
      </w:r>
      <w:proofErr w:type="spellEnd"/>
    </w:p>
    <w:p w14:paraId="26AE6D7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TextField</w:t>
      </w:r>
      <w:proofErr w:type="spellEnd"/>
      <w:r w:rsidRPr="00756D0E">
        <w:rPr>
          <w:rStyle w:val="CommonTableChar"/>
          <w:rFonts w:ascii="Courier New" w:hAnsi="Courier New" w:cs="Courier New"/>
          <w:sz w:val="24"/>
          <w:szCs w:val="24"/>
        </w:rPr>
        <w:t>(</w:t>
      </w:r>
      <w:proofErr w:type="gramEnd"/>
    </w:p>
    <w:p w14:paraId="0CA9C30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decoration: const </w:t>
      </w:r>
      <w:proofErr w:type="spellStart"/>
      <w:proofErr w:type="gramStart"/>
      <w:r w:rsidRPr="00756D0E">
        <w:rPr>
          <w:rStyle w:val="CommonTableChar"/>
          <w:rFonts w:ascii="Courier New" w:hAnsi="Courier New" w:cs="Courier New"/>
          <w:sz w:val="24"/>
          <w:szCs w:val="24"/>
        </w:rPr>
        <w:t>InputDecoration</w:t>
      </w:r>
      <w:proofErr w:type="spellEnd"/>
      <w:r w:rsidRPr="00756D0E">
        <w:rPr>
          <w:rStyle w:val="CommonTableChar"/>
          <w:rFonts w:ascii="Courier New" w:hAnsi="Courier New" w:cs="Courier New"/>
          <w:sz w:val="24"/>
          <w:szCs w:val="24"/>
        </w:rPr>
        <w:t>(</w:t>
      </w:r>
      <w:proofErr w:type="gramEnd"/>
    </w:p>
    <w:p w14:paraId="67AA91E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labelText</w:t>
      </w:r>
      <w:proofErr w:type="spellEnd"/>
      <w:r w:rsidRPr="00756D0E">
        <w:rPr>
          <w:rStyle w:val="CommonTableChar"/>
          <w:rFonts w:ascii="Courier New" w:hAnsi="Courier New" w:cs="Courier New"/>
          <w:sz w:val="24"/>
          <w:szCs w:val="24"/>
        </w:rPr>
        <w:t>: '</w:t>
      </w:r>
      <w:proofErr w:type="spellStart"/>
      <w:r w:rsidRPr="00756D0E">
        <w:rPr>
          <w:rStyle w:val="CommonTableChar"/>
          <w:rFonts w:ascii="Courier New" w:hAnsi="Courier New" w:cs="Courier New"/>
          <w:sz w:val="24"/>
          <w:szCs w:val="24"/>
        </w:rPr>
        <w:t>Коментар</w:t>
      </w:r>
      <w:proofErr w:type="spellEnd"/>
      <w:r w:rsidRPr="00756D0E">
        <w:rPr>
          <w:rStyle w:val="CommonTableChar"/>
          <w:rFonts w:ascii="Courier New" w:hAnsi="Courier New" w:cs="Courier New"/>
          <w:sz w:val="24"/>
          <w:szCs w:val="24"/>
        </w:rPr>
        <w:t>',</w:t>
      </w:r>
    </w:p>
    <w:p w14:paraId="15ABCF3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border: </w:t>
      </w:r>
      <w:proofErr w:type="spellStart"/>
      <w:proofErr w:type="gramStart"/>
      <w:r w:rsidRPr="00756D0E">
        <w:rPr>
          <w:rStyle w:val="CommonTableChar"/>
          <w:rFonts w:ascii="Courier New" w:hAnsi="Courier New" w:cs="Courier New"/>
          <w:sz w:val="24"/>
          <w:szCs w:val="24"/>
        </w:rPr>
        <w:t>OutlineInputBorder</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
    <w:p w14:paraId="7B384BD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9C2440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onChanged</w:t>
      </w:r>
      <w:proofErr w:type="spellEnd"/>
      <w:r w:rsidRPr="00756D0E">
        <w:rPr>
          <w:rStyle w:val="CommonTableChar"/>
          <w:rFonts w:ascii="Courier New" w:hAnsi="Courier New" w:cs="Courier New"/>
          <w:sz w:val="24"/>
          <w:szCs w:val="24"/>
        </w:rPr>
        <w:t>: (value) {</w:t>
      </w:r>
    </w:p>
    <w:p w14:paraId="6CB9BBE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comment = value;</w:t>
      </w:r>
    </w:p>
    <w:p w14:paraId="2C6A7F8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CAC677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D0B1EBF" w14:textId="77777777" w:rsidR="00756D0E" w:rsidRPr="00756D0E" w:rsidRDefault="00756D0E" w:rsidP="00756D0E">
      <w:pPr>
        <w:pStyle w:val="Code"/>
        <w:rPr>
          <w:rStyle w:val="CommonTableChar"/>
          <w:rFonts w:ascii="Courier New" w:hAnsi="Courier New" w:cs="Courier New"/>
          <w:sz w:val="24"/>
          <w:szCs w:val="24"/>
        </w:rPr>
      </w:pPr>
    </w:p>
    <w:p w14:paraId="3EA7544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const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height: 16),</w:t>
      </w:r>
    </w:p>
    <w:p w14:paraId="345958A0" w14:textId="77777777" w:rsidR="00756D0E" w:rsidRPr="00756D0E" w:rsidRDefault="00756D0E" w:rsidP="00756D0E">
      <w:pPr>
        <w:pStyle w:val="Code"/>
        <w:rPr>
          <w:rStyle w:val="CommonTableChar"/>
          <w:rFonts w:ascii="Courier New" w:hAnsi="Courier New" w:cs="Courier New"/>
          <w:sz w:val="24"/>
          <w:szCs w:val="24"/>
        </w:rPr>
      </w:pPr>
    </w:p>
    <w:p w14:paraId="62A9BF6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gramStart"/>
      <w:r w:rsidRPr="00756D0E">
        <w:rPr>
          <w:rStyle w:val="CommonTableChar"/>
          <w:rFonts w:ascii="Courier New" w:hAnsi="Courier New" w:cs="Courier New"/>
          <w:sz w:val="24"/>
          <w:szCs w:val="24"/>
        </w:rPr>
        <w:t>Row(</w:t>
      </w:r>
      <w:proofErr w:type="gramEnd"/>
    </w:p>
    <w:p w14:paraId="251FAA2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mainAxisAlignment</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MainAxisAlignment.spaceBetween</w:t>
      </w:r>
      <w:proofErr w:type="spellEnd"/>
      <w:r w:rsidRPr="00756D0E">
        <w:rPr>
          <w:rStyle w:val="CommonTableChar"/>
          <w:rFonts w:ascii="Courier New" w:hAnsi="Courier New" w:cs="Courier New"/>
          <w:sz w:val="24"/>
          <w:szCs w:val="24"/>
        </w:rPr>
        <w:t>,</w:t>
      </w:r>
    </w:p>
    <w:p w14:paraId="4ACE8F2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children: [</w:t>
      </w:r>
    </w:p>
    <w:p w14:paraId="71578D5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Зараз</w:t>
      </w:r>
      <w:proofErr w:type="spellEnd"/>
      <w:r w:rsidRPr="00756D0E">
        <w:rPr>
          <w:rStyle w:val="CommonTableChar"/>
          <w:rFonts w:ascii="Courier New" w:hAnsi="Courier New" w:cs="Courier New"/>
          <w:sz w:val="24"/>
          <w:szCs w:val="24"/>
        </w:rPr>
        <w:t>"</w:t>
      </w:r>
    </w:p>
    <w:p w14:paraId="46D6DE5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ElevatedButton.icon</w:t>
      </w:r>
      <w:proofErr w:type="spellEnd"/>
      <w:r w:rsidRPr="00756D0E">
        <w:rPr>
          <w:rStyle w:val="CommonTableChar"/>
          <w:rFonts w:ascii="Courier New" w:hAnsi="Courier New" w:cs="Courier New"/>
          <w:sz w:val="24"/>
          <w:szCs w:val="24"/>
        </w:rPr>
        <w:t>(</w:t>
      </w:r>
    </w:p>
    <w:p w14:paraId="3C1D447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icon: const </w:t>
      </w:r>
      <w:proofErr w:type="gramStart"/>
      <w:r w:rsidRPr="00756D0E">
        <w:rPr>
          <w:rStyle w:val="CommonTableChar"/>
          <w:rFonts w:ascii="Courier New" w:hAnsi="Courier New" w:cs="Courier New"/>
          <w:sz w:val="24"/>
          <w:szCs w:val="24"/>
        </w:rPr>
        <w:t>Icon(</w:t>
      </w:r>
      <w:proofErr w:type="spellStart"/>
      <w:proofErr w:type="gramEnd"/>
      <w:r w:rsidRPr="00756D0E">
        <w:rPr>
          <w:rStyle w:val="CommonTableChar"/>
          <w:rFonts w:ascii="Courier New" w:hAnsi="Courier New" w:cs="Courier New"/>
          <w:sz w:val="24"/>
          <w:szCs w:val="24"/>
        </w:rPr>
        <w:t>Icons.access_time</w:t>
      </w:r>
      <w:proofErr w:type="spellEnd"/>
      <w:r w:rsidRPr="00756D0E">
        <w:rPr>
          <w:rStyle w:val="CommonTableChar"/>
          <w:rFonts w:ascii="Courier New" w:hAnsi="Courier New" w:cs="Courier New"/>
          <w:sz w:val="24"/>
          <w:szCs w:val="24"/>
        </w:rPr>
        <w:t>),</w:t>
      </w:r>
    </w:p>
    <w:p w14:paraId="49D8694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label: const Text('</w:t>
      </w:r>
      <w:proofErr w:type="spellStart"/>
      <w:r w:rsidRPr="00756D0E">
        <w:rPr>
          <w:rStyle w:val="CommonTableChar"/>
          <w:rFonts w:ascii="Courier New" w:hAnsi="Courier New" w:cs="Courier New"/>
          <w:sz w:val="24"/>
          <w:szCs w:val="24"/>
        </w:rPr>
        <w:t>Зараз</w:t>
      </w:r>
      <w:proofErr w:type="spellEnd"/>
      <w:r w:rsidRPr="00756D0E">
        <w:rPr>
          <w:rStyle w:val="CommonTableChar"/>
          <w:rFonts w:ascii="Courier New" w:hAnsi="Courier New" w:cs="Courier New"/>
          <w:sz w:val="24"/>
          <w:szCs w:val="24"/>
        </w:rPr>
        <w:t>'),</w:t>
      </w:r>
    </w:p>
    <w:p w14:paraId="0E4C107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style: </w:t>
      </w:r>
      <w:proofErr w:type="spellStart"/>
      <w:r w:rsidRPr="00756D0E">
        <w:rPr>
          <w:rStyle w:val="CommonTableChar"/>
          <w:rFonts w:ascii="Courier New" w:hAnsi="Courier New" w:cs="Courier New"/>
          <w:sz w:val="24"/>
          <w:szCs w:val="24"/>
        </w:rPr>
        <w:t>ElevatedButton.styleFrom</w:t>
      </w:r>
      <w:proofErr w:type="spellEnd"/>
      <w:r w:rsidRPr="00756D0E">
        <w:rPr>
          <w:rStyle w:val="CommonTableChar"/>
          <w:rFonts w:ascii="Courier New" w:hAnsi="Courier New" w:cs="Courier New"/>
          <w:sz w:val="24"/>
          <w:szCs w:val="24"/>
        </w:rPr>
        <w:t>(</w:t>
      </w:r>
    </w:p>
    <w:p w14:paraId="1720F4E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backgroundColor</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isNowSelected</w:t>
      </w:r>
      <w:proofErr w:type="spellEnd"/>
      <w:r w:rsidRPr="00756D0E">
        <w:rPr>
          <w:rStyle w:val="CommonTableChar"/>
          <w:rFonts w:ascii="Courier New" w:hAnsi="Courier New" w:cs="Courier New"/>
          <w:sz w:val="24"/>
          <w:szCs w:val="24"/>
        </w:rPr>
        <w:t xml:space="preserve"> ?</w:t>
      </w:r>
      <w:proofErr w:type="gram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Colors.green</w:t>
      </w:r>
      <w:proofErr w:type="spellEnd"/>
      <w:r w:rsidRPr="00756D0E">
        <w:rPr>
          <w:rStyle w:val="CommonTableChar"/>
          <w:rFonts w:ascii="Courier New" w:hAnsi="Courier New" w:cs="Courier New"/>
          <w:sz w:val="24"/>
          <w:szCs w:val="24"/>
        </w:rPr>
        <w:t xml:space="preserve"> :</w:t>
      </w:r>
      <w:proofErr w:type="gramEnd"/>
      <w:r w:rsidRPr="00756D0E">
        <w:rPr>
          <w:rStyle w:val="CommonTableChar"/>
          <w:rFonts w:ascii="Courier New" w:hAnsi="Courier New" w:cs="Courier New"/>
          <w:sz w:val="24"/>
          <w:szCs w:val="24"/>
        </w:rPr>
        <w:t xml:space="preserve"> null,</w:t>
      </w:r>
    </w:p>
    <w:p w14:paraId="66613BC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B3F420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onPressed</w:t>
      </w:r>
      <w:proofErr w:type="spellEnd"/>
      <w:r w:rsidRPr="00756D0E">
        <w:rPr>
          <w:rStyle w:val="CommonTableChar"/>
          <w:rFonts w:ascii="Courier New" w:hAnsi="Courier New" w:cs="Courier New"/>
          <w:sz w:val="24"/>
          <w:szCs w:val="24"/>
        </w:rPr>
        <w:t>: () {</w:t>
      </w:r>
    </w:p>
    <w:p w14:paraId="04D495E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setModalState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w:t>
      </w:r>
    </w:p>
    <w:p w14:paraId="6A87A1D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selectedDate</w:t>
      </w:r>
      <w:proofErr w:type="spellEnd"/>
      <w:r w:rsidRPr="00756D0E">
        <w:rPr>
          <w:rStyle w:val="CommonTableChar"/>
          <w:rFonts w:ascii="Courier New" w:hAnsi="Courier New" w:cs="Courier New"/>
          <w:sz w:val="24"/>
          <w:szCs w:val="24"/>
        </w:rPr>
        <w:t xml:space="preserve"> = </w:t>
      </w:r>
      <w:proofErr w:type="spellStart"/>
      <w:proofErr w:type="gramStart"/>
      <w:r w:rsidRPr="00756D0E">
        <w:rPr>
          <w:rStyle w:val="CommonTableChar"/>
          <w:rFonts w:ascii="Courier New" w:hAnsi="Courier New" w:cs="Courier New"/>
          <w:sz w:val="24"/>
          <w:szCs w:val="24"/>
        </w:rPr>
        <w:t>DateTime.now</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
    <w:p w14:paraId="7057EC7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isNowSelected</w:t>
      </w:r>
      <w:proofErr w:type="spellEnd"/>
      <w:r w:rsidRPr="00756D0E">
        <w:rPr>
          <w:rStyle w:val="CommonTableChar"/>
          <w:rFonts w:ascii="Courier New" w:hAnsi="Courier New" w:cs="Courier New"/>
          <w:sz w:val="24"/>
          <w:szCs w:val="24"/>
        </w:rPr>
        <w:t xml:space="preserve"> = true;</w:t>
      </w:r>
    </w:p>
    <w:p w14:paraId="7818C3F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922B01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2C99E8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BD42BF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ElevatedButton.icon</w:t>
      </w:r>
      <w:proofErr w:type="spellEnd"/>
      <w:r w:rsidRPr="00756D0E">
        <w:rPr>
          <w:rStyle w:val="CommonTableChar"/>
          <w:rFonts w:ascii="Courier New" w:hAnsi="Courier New" w:cs="Courier New"/>
          <w:sz w:val="24"/>
          <w:szCs w:val="24"/>
        </w:rPr>
        <w:t>(</w:t>
      </w:r>
    </w:p>
    <w:p w14:paraId="55A6705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icon: const </w:t>
      </w:r>
      <w:proofErr w:type="gramStart"/>
      <w:r w:rsidRPr="00756D0E">
        <w:rPr>
          <w:rStyle w:val="CommonTableChar"/>
          <w:rFonts w:ascii="Courier New" w:hAnsi="Courier New" w:cs="Courier New"/>
          <w:sz w:val="24"/>
          <w:szCs w:val="24"/>
        </w:rPr>
        <w:t>Icon(</w:t>
      </w:r>
      <w:proofErr w:type="spellStart"/>
      <w:proofErr w:type="gramEnd"/>
      <w:r w:rsidRPr="00756D0E">
        <w:rPr>
          <w:rStyle w:val="CommonTableChar"/>
          <w:rFonts w:ascii="Courier New" w:hAnsi="Courier New" w:cs="Courier New"/>
          <w:sz w:val="24"/>
          <w:szCs w:val="24"/>
        </w:rPr>
        <w:t>Icons.calendar_today</w:t>
      </w:r>
      <w:proofErr w:type="spellEnd"/>
      <w:r w:rsidRPr="00756D0E">
        <w:rPr>
          <w:rStyle w:val="CommonTableChar"/>
          <w:rFonts w:ascii="Courier New" w:hAnsi="Courier New" w:cs="Courier New"/>
          <w:sz w:val="24"/>
          <w:szCs w:val="24"/>
        </w:rPr>
        <w:t>),</w:t>
      </w:r>
    </w:p>
    <w:p w14:paraId="6D300DB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label: </w:t>
      </w:r>
      <w:proofErr w:type="gramStart"/>
      <w:r w:rsidRPr="00756D0E">
        <w:rPr>
          <w:rStyle w:val="CommonTableChar"/>
          <w:rFonts w:ascii="Courier New" w:hAnsi="Courier New" w:cs="Courier New"/>
          <w:sz w:val="24"/>
          <w:szCs w:val="24"/>
        </w:rPr>
        <w:t>Text(</w:t>
      </w:r>
      <w:proofErr w:type="spellStart"/>
      <w:proofErr w:type="gramEnd"/>
      <w:r w:rsidRPr="00756D0E">
        <w:rPr>
          <w:rStyle w:val="CommonTableChar"/>
          <w:rFonts w:ascii="Courier New" w:hAnsi="Courier New" w:cs="Courier New"/>
          <w:sz w:val="24"/>
          <w:szCs w:val="24"/>
        </w:rPr>
        <w:t>isNowSelected</w:t>
      </w:r>
      <w:proofErr w:type="spellEnd"/>
      <w:r w:rsidRPr="00756D0E">
        <w:rPr>
          <w:rStyle w:val="CommonTableChar"/>
          <w:rFonts w:ascii="Courier New" w:hAnsi="Courier New" w:cs="Courier New"/>
          <w:sz w:val="24"/>
          <w:szCs w:val="24"/>
        </w:rPr>
        <w:t xml:space="preserve"> ? '</w:t>
      </w:r>
      <w:proofErr w:type="spellStart"/>
      <w:r w:rsidRPr="00756D0E">
        <w:rPr>
          <w:rStyle w:val="CommonTableChar"/>
          <w:rFonts w:ascii="Courier New" w:hAnsi="Courier New" w:cs="Courier New"/>
          <w:sz w:val="24"/>
          <w:szCs w:val="24"/>
        </w:rPr>
        <w:t>Вибрати</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дату</w:t>
      </w:r>
      <w:proofErr w:type="spellEnd"/>
      <w:proofErr w:type="gramStart"/>
      <w:r w:rsidRPr="00756D0E">
        <w:rPr>
          <w:rStyle w:val="CommonTableChar"/>
          <w:rFonts w:ascii="Courier New" w:hAnsi="Courier New" w:cs="Courier New"/>
          <w:sz w:val="24"/>
          <w:szCs w:val="24"/>
        </w:rPr>
        <w:t>' :</w:t>
      </w:r>
      <w:proofErr w:type="gramEnd"/>
    </w:p>
    <w:p w14:paraId="678A54E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selectedDate.day</w:t>
      </w:r>
      <w:proofErr w:type="spellEnd"/>
      <w:proofErr w:type="gramStart"/>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selectedDate.month</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selectedDate.year</w:t>
      </w:r>
      <w:proofErr w:type="spellEnd"/>
      <w:r w:rsidRPr="00756D0E">
        <w:rPr>
          <w:rStyle w:val="CommonTableChar"/>
          <w:rFonts w:ascii="Courier New" w:hAnsi="Courier New" w:cs="Courier New"/>
          <w:sz w:val="24"/>
          <w:szCs w:val="24"/>
        </w:rPr>
        <w:t>} ${</w:t>
      </w:r>
      <w:proofErr w:type="spellStart"/>
      <w:r w:rsidRPr="00756D0E">
        <w:rPr>
          <w:rStyle w:val="CommonTableChar"/>
          <w:rFonts w:ascii="Courier New" w:hAnsi="Courier New" w:cs="Courier New"/>
          <w:sz w:val="24"/>
          <w:szCs w:val="24"/>
        </w:rPr>
        <w:t>selectedDate.hour</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selectedDate.minute.toString</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padLeft</w:t>
      </w:r>
      <w:proofErr w:type="spellEnd"/>
      <w:r w:rsidRPr="00756D0E">
        <w:rPr>
          <w:rStyle w:val="CommonTableChar"/>
          <w:rFonts w:ascii="Courier New" w:hAnsi="Courier New" w:cs="Courier New"/>
          <w:sz w:val="24"/>
          <w:szCs w:val="24"/>
        </w:rPr>
        <w:t>(2, '0')}'),</w:t>
      </w:r>
    </w:p>
    <w:p w14:paraId="40E924A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style: </w:t>
      </w:r>
      <w:proofErr w:type="spellStart"/>
      <w:r w:rsidRPr="00756D0E">
        <w:rPr>
          <w:rStyle w:val="CommonTableChar"/>
          <w:rFonts w:ascii="Courier New" w:hAnsi="Courier New" w:cs="Courier New"/>
          <w:sz w:val="24"/>
          <w:szCs w:val="24"/>
        </w:rPr>
        <w:t>ElevatedButton.styleFrom</w:t>
      </w:r>
      <w:proofErr w:type="spellEnd"/>
      <w:r w:rsidRPr="00756D0E">
        <w:rPr>
          <w:rStyle w:val="CommonTableChar"/>
          <w:rFonts w:ascii="Courier New" w:hAnsi="Courier New" w:cs="Courier New"/>
          <w:sz w:val="24"/>
          <w:szCs w:val="24"/>
        </w:rPr>
        <w:t>(</w:t>
      </w:r>
    </w:p>
    <w:p w14:paraId="4B2ED2C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backgroundColor</w:t>
      </w:r>
      <w:proofErr w:type="spellEnd"/>
      <w:proofErr w:type="gramStart"/>
      <w:r w:rsidRPr="00756D0E">
        <w:rPr>
          <w:rStyle w:val="CommonTableChar"/>
          <w:rFonts w:ascii="Courier New" w:hAnsi="Courier New" w:cs="Courier New"/>
          <w:sz w:val="24"/>
          <w:szCs w:val="24"/>
        </w:rPr>
        <w:t>: !</w:t>
      </w:r>
      <w:proofErr w:type="spellStart"/>
      <w:r w:rsidRPr="00756D0E">
        <w:rPr>
          <w:rStyle w:val="CommonTableChar"/>
          <w:rFonts w:ascii="Courier New" w:hAnsi="Courier New" w:cs="Courier New"/>
          <w:sz w:val="24"/>
          <w:szCs w:val="24"/>
        </w:rPr>
        <w:t>isNowSelected</w:t>
      </w:r>
      <w:proofErr w:type="spellEnd"/>
      <w:proofErr w:type="gramEnd"/>
      <w:r w:rsidRPr="00756D0E">
        <w:rPr>
          <w:rStyle w:val="CommonTableChar"/>
          <w:rFonts w:ascii="Courier New" w:hAnsi="Courier New" w:cs="Courier New"/>
          <w:sz w:val="24"/>
          <w:szCs w:val="24"/>
        </w:rPr>
        <w:t xml:space="preserve"> ? </w:t>
      </w:r>
      <w:proofErr w:type="spellStart"/>
      <w:proofErr w:type="gramStart"/>
      <w:r w:rsidRPr="00756D0E">
        <w:rPr>
          <w:rStyle w:val="CommonTableChar"/>
          <w:rFonts w:ascii="Courier New" w:hAnsi="Courier New" w:cs="Courier New"/>
          <w:sz w:val="24"/>
          <w:szCs w:val="24"/>
        </w:rPr>
        <w:t>Colors.blue</w:t>
      </w:r>
      <w:proofErr w:type="spellEnd"/>
      <w:r w:rsidRPr="00756D0E">
        <w:rPr>
          <w:rStyle w:val="CommonTableChar"/>
          <w:rFonts w:ascii="Courier New" w:hAnsi="Courier New" w:cs="Courier New"/>
          <w:sz w:val="24"/>
          <w:szCs w:val="24"/>
        </w:rPr>
        <w:t xml:space="preserve"> :</w:t>
      </w:r>
      <w:proofErr w:type="gramEnd"/>
      <w:r w:rsidRPr="00756D0E">
        <w:rPr>
          <w:rStyle w:val="CommonTableChar"/>
          <w:rFonts w:ascii="Courier New" w:hAnsi="Courier New" w:cs="Courier New"/>
          <w:sz w:val="24"/>
          <w:szCs w:val="24"/>
        </w:rPr>
        <w:t xml:space="preserve"> null,</w:t>
      </w:r>
    </w:p>
    <w:p w14:paraId="5E58450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B5BF9B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onPressed</w:t>
      </w:r>
      <w:proofErr w:type="spellEnd"/>
      <w:r w:rsidRPr="00756D0E">
        <w:rPr>
          <w:rStyle w:val="CommonTableChar"/>
          <w:rFonts w:ascii="Courier New" w:hAnsi="Courier New" w:cs="Courier New"/>
          <w:sz w:val="24"/>
          <w:szCs w:val="24"/>
        </w:rPr>
        <w:t>: () async {</w:t>
      </w:r>
    </w:p>
    <w:p w14:paraId="1289120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date = await </w:t>
      </w:r>
      <w:proofErr w:type="spellStart"/>
      <w:proofErr w:type="gramStart"/>
      <w:r w:rsidRPr="00756D0E">
        <w:rPr>
          <w:rStyle w:val="CommonTableChar"/>
          <w:rFonts w:ascii="Courier New" w:hAnsi="Courier New" w:cs="Courier New"/>
          <w:sz w:val="24"/>
          <w:szCs w:val="24"/>
        </w:rPr>
        <w:t>showDatePicker</w:t>
      </w:r>
      <w:proofErr w:type="spellEnd"/>
      <w:r w:rsidRPr="00756D0E">
        <w:rPr>
          <w:rStyle w:val="CommonTableChar"/>
          <w:rFonts w:ascii="Courier New" w:hAnsi="Courier New" w:cs="Courier New"/>
          <w:sz w:val="24"/>
          <w:szCs w:val="24"/>
        </w:rPr>
        <w:t>(</w:t>
      </w:r>
      <w:proofErr w:type="gramEnd"/>
    </w:p>
    <w:p w14:paraId="2F85FB0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context: context,</w:t>
      </w:r>
    </w:p>
    <w:p w14:paraId="41FB020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initialDate</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selectedDate</w:t>
      </w:r>
      <w:proofErr w:type="spellEnd"/>
      <w:r w:rsidRPr="00756D0E">
        <w:rPr>
          <w:rStyle w:val="CommonTableChar"/>
          <w:rFonts w:ascii="Courier New" w:hAnsi="Courier New" w:cs="Courier New"/>
          <w:sz w:val="24"/>
          <w:szCs w:val="24"/>
        </w:rPr>
        <w:t>,</w:t>
      </w:r>
    </w:p>
    <w:p w14:paraId="55895D8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firstDate</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DateTime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2020),</w:t>
      </w:r>
    </w:p>
    <w:p w14:paraId="11D694A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lastDate</w:t>
      </w:r>
      <w:proofErr w:type="spellEnd"/>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DateTime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2030),</w:t>
      </w:r>
    </w:p>
    <w:p w14:paraId="7010DD5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20878A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if (</w:t>
      </w:r>
      <w:proofErr w:type="gramStart"/>
      <w:r w:rsidRPr="00756D0E">
        <w:rPr>
          <w:rStyle w:val="CommonTableChar"/>
          <w:rFonts w:ascii="Courier New" w:hAnsi="Courier New" w:cs="Courier New"/>
          <w:sz w:val="24"/>
          <w:szCs w:val="24"/>
        </w:rPr>
        <w:t>date !</w:t>
      </w:r>
      <w:proofErr w:type="gramEnd"/>
      <w:r w:rsidRPr="00756D0E">
        <w:rPr>
          <w:rStyle w:val="CommonTableChar"/>
          <w:rFonts w:ascii="Courier New" w:hAnsi="Courier New" w:cs="Courier New"/>
          <w:sz w:val="24"/>
          <w:szCs w:val="24"/>
        </w:rPr>
        <w:t>= null) {</w:t>
      </w:r>
    </w:p>
    <w:p w14:paraId="2A093F9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time = await </w:t>
      </w:r>
      <w:proofErr w:type="spellStart"/>
      <w:proofErr w:type="gramStart"/>
      <w:r w:rsidRPr="00756D0E">
        <w:rPr>
          <w:rStyle w:val="CommonTableChar"/>
          <w:rFonts w:ascii="Courier New" w:hAnsi="Courier New" w:cs="Courier New"/>
          <w:sz w:val="24"/>
          <w:szCs w:val="24"/>
        </w:rPr>
        <w:t>showTimePicker</w:t>
      </w:r>
      <w:proofErr w:type="spellEnd"/>
      <w:r w:rsidRPr="00756D0E">
        <w:rPr>
          <w:rStyle w:val="CommonTableChar"/>
          <w:rFonts w:ascii="Courier New" w:hAnsi="Courier New" w:cs="Courier New"/>
          <w:sz w:val="24"/>
          <w:szCs w:val="24"/>
        </w:rPr>
        <w:t>(</w:t>
      </w:r>
      <w:proofErr w:type="gramEnd"/>
    </w:p>
    <w:p w14:paraId="3FD8473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context: context,</w:t>
      </w:r>
    </w:p>
    <w:p w14:paraId="672FC80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initialTime</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TimeOfDay.fromDateTime</w:t>
      </w:r>
      <w:proofErr w:type="spell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selectedDate</w:t>
      </w:r>
      <w:proofErr w:type="spellEnd"/>
      <w:r w:rsidRPr="00756D0E">
        <w:rPr>
          <w:rStyle w:val="CommonTableChar"/>
          <w:rFonts w:ascii="Courier New" w:hAnsi="Courier New" w:cs="Courier New"/>
          <w:sz w:val="24"/>
          <w:szCs w:val="24"/>
        </w:rPr>
        <w:t>),</w:t>
      </w:r>
    </w:p>
    <w:p w14:paraId="2F1A0C0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54C9E6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if (</w:t>
      </w:r>
      <w:proofErr w:type="gramStart"/>
      <w:r w:rsidRPr="00756D0E">
        <w:rPr>
          <w:rStyle w:val="CommonTableChar"/>
          <w:rFonts w:ascii="Courier New" w:hAnsi="Courier New" w:cs="Courier New"/>
          <w:sz w:val="24"/>
          <w:szCs w:val="24"/>
        </w:rPr>
        <w:t>time !</w:t>
      </w:r>
      <w:proofErr w:type="gramEnd"/>
      <w:r w:rsidRPr="00756D0E">
        <w:rPr>
          <w:rStyle w:val="CommonTableChar"/>
          <w:rFonts w:ascii="Courier New" w:hAnsi="Courier New" w:cs="Courier New"/>
          <w:sz w:val="24"/>
          <w:szCs w:val="24"/>
        </w:rPr>
        <w:t>= null) {</w:t>
      </w:r>
    </w:p>
    <w:p w14:paraId="37655C7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setModalState</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 {</w:t>
      </w:r>
    </w:p>
    <w:p w14:paraId="4698F78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selectedDate</w:t>
      </w:r>
      <w:proofErr w:type="spellEnd"/>
      <w:r w:rsidRPr="00756D0E">
        <w:rPr>
          <w:rStyle w:val="CommonTableChar"/>
          <w:rFonts w:ascii="Courier New" w:hAnsi="Courier New" w:cs="Courier New"/>
          <w:sz w:val="24"/>
          <w:szCs w:val="24"/>
        </w:rPr>
        <w:t xml:space="preserve"> = </w:t>
      </w:r>
      <w:proofErr w:type="gramStart"/>
      <w:r w:rsidRPr="00756D0E">
        <w:rPr>
          <w:rStyle w:val="CommonTableChar"/>
          <w:rFonts w:ascii="Courier New" w:hAnsi="Courier New" w:cs="Courier New"/>
          <w:sz w:val="24"/>
          <w:szCs w:val="24"/>
        </w:rPr>
        <w:t>DateTime(</w:t>
      </w:r>
      <w:proofErr w:type="gramEnd"/>
    </w:p>
    <w:p w14:paraId="755DD08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date.year</w:t>
      </w:r>
      <w:proofErr w:type="spellEnd"/>
      <w:proofErr w:type="gramEnd"/>
      <w:r w:rsidRPr="00756D0E">
        <w:rPr>
          <w:rStyle w:val="CommonTableChar"/>
          <w:rFonts w:ascii="Courier New" w:hAnsi="Courier New" w:cs="Courier New"/>
          <w:sz w:val="24"/>
          <w:szCs w:val="24"/>
        </w:rPr>
        <w:t>,</w:t>
      </w:r>
    </w:p>
    <w:p w14:paraId="2B1507D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date.month</w:t>
      </w:r>
      <w:proofErr w:type="spellEnd"/>
      <w:proofErr w:type="gramEnd"/>
      <w:r w:rsidRPr="00756D0E">
        <w:rPr>
          <w:rStyle w:val="CommonTableChar"/>
          <w:rFonts w:ascii="Courier New" w:hAnsi="Courier New" w:cs="Courier New"/>
          <w:sz w:val="24"/>
          <w:szCs w:val="24"/>
        </w:rPr>
        <w:t>,</w:t>
      </w:r>
    </w:p>
    <w:p w14:paraId="60DA52E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date.day</w:t>
      </w:r>
      <w:proofErr w:type="spellEnd"/>
      <w:r w:rsidRPr="00756D0E">
        <w:rPr>
          <w:rStyle w:val="CommonTableChar"/>
          <w:rFonts w:ascii="Courier New" w:hAnsi="Courier New" w:cs="Courier New"/>
          <w:sz w:val="24"/>
          <w:szCs w:val="24"/>
        </w:rPr>
        <w:t>,</w:t>
      </w:r>
    </w:p>
    <w:p w14:paraId="32ABC15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time.hour</w:t>
      </w:r>
      <w:proofErr w:type="spellEnd"/>
      <w:proofErr w:type="gramEnd"/>
      <w:r w:rsidRPr="00756D0E">
        <w:rPr>
          <w:rStyle w:val="CommonTableChar"/>
          <w:rFonts w:ascii="Courier New" w:hAnsi="Courier New" w:cs="Courier New"/>
          <w:sz w:val="24"/>
          <w:szCs w:val="24"/>
        </w:rPr>
        <w:t>,</w:t>
      </w:r>
    </w:p>
    <w:p w14:paraId="0225C4E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time.minute</w:t>
      </w:r>
      <w:proofErr w:type="spellEnd"/>
      <w:proofErr w:type="gramEnd"/>
      <w:r w:rsidRPr="00756D0E">
        <w:rPr>
          <w:rStyle w:val="CommonTableChar"/>
          <w:rFonts w:ascii="Courier New" w:hAnsi="Courier New" w:cs="Courier New"/>
          <w:sz w:val="24"/>
          <w:szCs w:val="24"/>
        </w:rPr>
        <w:t>,</w:t>
      </w:r>
    </w:p>
    <w:p w14:paraId="7DFFD3F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A749DB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isNowSelected</w:t>
      </w:r>
      <w:proofErr w:type="spellEnd"/>
      <w:r w:rsidRPr="00756D0E">
        <w:rPr>
          <w:rStyle w:val="CommonTableChar"/>
          <w:rFonts w:ascii="Courier New" w:hAnsi="Courier New" w:cs="Courier New"/>
          <w:sz w:val="24"/>
          <w:szCs w:val="24"/>
        </w:rPr>
        <w:t xml:space="preserve"> = false;</w:t>
      </w:r>
    </w:p>
    <w:p w14:paraId="46D2D87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1C7DB9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B3F57A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812F69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A8BC76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F6E1A4E"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DF3F24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2A2AD18" w14:textId="77777777" w:rsidR="00756D0E" w:rsidRPr="00756D0E" w:rsidRDefault="00756D0E" w:rsidP="00756D0E">
      <w:pPr>
        <w:pStyle w:val="Code"/>
        <w:rPr>
          <w:rStyle w:val="CommonTableChar"/>
          <w:rFonts w:ascii="Courier New" w:hAnsi="Courier New" w:cs="Courier New"/>
          <w:sz w:val="24"/>
          <w:szCs w:val="24"/>
        </w:rPr>
      </w:pPr>
    </w:p>
    <w:p w14:paraId="55D72BA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const </w:t>
      </w:r>
      <w:proofErr w:type="spellStart"/>
      <w:proofErr w:type="gramStart"/>
      <w:r w:rsidRPr="00756D0E">
        <w:rPr>
          <w:rStyle w:val="CommonTableChar"/>
          <w:rFonts w:ascii="Courier New" w:hAnsi="Courier New" w:cs="Courier New"/>
          <w:sz w:val="24"/>
          <w:szCs w:val="24"/>
        </w:rPr>
        <w:t>SizedBox</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height: 16),</w:t>
      </w:r>
    </w:p>
    <w:p w14:paraId="3AB1F5B7" w14:textId="77777777" w:rsidR="00756D0E" w:rsidRPr="00756D0E" w:rsidRDefault="00756D0E" w:rsidP="00756D0E">
      <w:pPr>
        <w:pStyle w:val="Code"/>
        <w:rPr>
          <w:rStyle w:val="CommonTableChar"/>
          <w:rFonts w:ascii="Courier New" w:hAnsi="Courier New" w:cs="Courier New"/>
          <w:sz w:val="24"/>
          <w:szCs w:val="24"/>
        </w:rPr>
      </w:pPr>
    </w:p>
    <w:p w14:paraId="582C3DB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ElevatedButton</w:t>
      </w:r>
      <w:proofErr w:type="spellEnd"/>
      <w:r w:rsidRPr="00756D0E">
        <w:rPr>
          <w:rStyle w:val="CommonTableChar"/>
          <w:rFonts w:ascii="Courier New" w:hAnsi="Courier New" w:cs="Courier New"/>
          <w:sz w:val="24"/>
          <w:szCs w:val="24"/>
        </w:rPr>
        <w:t>(</w:t>
      </w:r>
      <w:proofErr w:type="gramEnd"/>
    </w:p>
    <w:p w14:paraId="3448F70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onPressed</w:t>
      </w:r>
      <w:proofErr w:type="spellEnd"/>
      <w:r w:rsidRPr="00756D0E">
        <w:rPr>
          <w:rStyle w:val="CommonTableChar"/>
          <w:rFonts w:ascii="Courier New" w:hAnsi="Courier New" w:cs="Courier New"/>
          <w:sz w:val="24"/>
          <w:szCs w:val="24"/>
        </w:rPr>
        <w:t>: () {</w:t>
      </w:r>
    </w:p>
    <w:p w14:paraId="6E39244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if (_</w:t>
      </w:r>
      <w:proofErr w:type="spellStart"/>
      <w:proofErr w:type="gramStart"/>
      <w:r w:rsidRPr="00756D0E">
        <w:rPr>
          <w:rStyle w:val="CommonTableChar"/>
          <w:rFonts w:ascii="Courier New" w:hAnsi="Courier New" w:cs="Courier New"/>
          <w:sz w:val="24"/>
          <w:szCs w:val="24"/>
        </w:rPr>
        <w:t>amountController.text.isNotEmpty</w:t>
      </w:r>
      <w:proofErr w:type="spellEnd"/>
      <w:proofErr w:type="gramEnd"/>
      <w:r w:rsidRPr="00756D0E">
        <w:rPr>
          <w:rStyle w:val="CommonTableChar"/>
          <w:rFonts w:ascii="Courier New" w:hAnsi="Courier New" w:cs="Courier New"/>
          <w:sz w:val="24"/>
          <w:szCs w:val="24"/>
        </w:rPr>
        <w:t>) {</w:t>
      </w:r>
    </w:p>
    <w:p w14:paraId="21309640"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try {</w:t>
      </w:r>
    </w:p>
    <w:p w14:paraId="6000D76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final amount = </w:t>
      </w:r>
      <w:proofErr w:type="spellStart"/>
      <w:proofErr w:type="gramStart"/>
      <w:r w:rsidRPr="00756D0E">
        <w:rPr>
          <w:rStyle w:val="CommonTableChar"/>
          <w:rFonts w:ascii="Courier New" w:hAnsi="Courier New" w:cs="Courier New"/>
          <w:sz w:val="24"/>
          <w:szCs w:val="24"/>
        </w:rPr>
        <w:t>double.parse</w:t>
      </w:r>
      <w:proofErr w:type="spellEnd"/>
      <w:proofErr w:type="gramEnd"/>
      <w:r w:rsidRPr="00756D0E">
        <w:rPr>
          <w:rStyle w:val="CommonTableChar"/>
          <w:rFonts w:ascii="Courier New" w:hAnsi="Courier New" w:cs="Courier New"/>
          <w:sz w:val="24"/>
          <w:szCs w:val="24"/>
        </w:rPr>
        <w:t>(_</w:t>
      </w:r>
      <w:proofErr w:type="spellStart"/>
      <w:r w:rsidRPr="00756D0E">
        <w:rPr>
          <w:rStyle w:val="CommonTableChar"/>
          <w:rFonts w:ascii="Courier New" w:hAnsi="Courier New" w:cs="Courier New"/>
          <w:sz w:val="24"/>
          <w:szCs w:val="24"/>
        </w:rPr>
        <w:t>amountController.text</w:t>
      </w:r>
      <w:proofErr w:type="spellEnd"/>
      <w:r w:rsidRPr="00756D0E">
        <w:rPr>
          <w:rStyle w:val="CommonTableChar"/>
          <w:rFonts w:ascii="Courier New" w:hAnsi="Courier New" w:cs="Courier New"/>
          <w:sz w:val="24"/>
          <w:szCs w:val="24"/>
        </w:rPr>
        <w:t>);</w:t>
      </w:r>
    </w:p>
    <w:p w14:paraId="1B54BFE6"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widget.onTransaction</w:t>
      </w:r>
      <w:proofErr w:type="spellEnd"/>
      <w:proofErr w:type="gramEnd"/>
      <w:r w:rsidRPr="00756D0E">
        <w:rPr>
          <w:rStyle w:val="CommonTableChar"/>
          <w:rFonts w:ascii="Courier New" w:hAnsi="Courier New" w:cs="Courier New"/>
          <w:sz w:val="24"/>
          <w:szCs w:val="24"/>
        </w:rPr>
        <w:t>(</w:t>
      </w:r>
    </w:p>
    <w:p w14:paraId="1D528B7C"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accountId</w:t>
      </w:r>
      <w:proofErr w:type="spellEnd"/>
      <w:r w:rsidRPr="00756D0E">
        <w:rPr>
          <w:rStyle w:val="CommonTableChar"/>
          <w:rFonts w:ascii="Courier New" w:hAnsi="Courier New" w:cs="Courier New"/>
          <w:sz w:val="24"/>
          <w:szCs w:val="24"/>
        </w:rPr>
        <w:t>,</w:t>
      </w:r>
    </w:p>
    <w:p w14:paraId="02BDDEF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category,</w:t>
      </w:r>
    </w:p>
    <w:p w14:paraId="491FE8D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amount,</w:t>
      </w:r>
    </w:p>
    <w:p w14:paraId="68359AD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selectedDate</w:t>
      </w:r>
      <w:proofErr w:type="spellEnd"/>
      <w:r w:rsidRPr="00756D0E">
        <w:rPr>
          <w:rStyle w:val="CommonTableChar"/>
          <w:rFonts w:ascii="Courier New" w:hAnsi="Courier New" w:cs="Courier New"/>
          <w:sz w:val="24"/>
          <w:szCs w:val="24"/>
        </w:rPr>
        <w:t>,</w:t>
      </w:r>
    </w:p>
    <w:p w14:paraId="6B82F7A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comment,</w:t>
      </w:r>
    </w:p>
    <w:p w14:paraId="1A64E7E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C20DE4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_</w:t>
      </w:r>
      <w:proofErr w:type="spellStart"/>
      <w:r w:rsidRPr="00756D0E">
        <w:rPr>
          <w:rStyle w:val="CommonTableChar"/>
          <w:rFonts w:ascii="Courier New" w:hAnsi="Courier New" w:cs="Courier New"/>
          <w:sz w:val="24"/>
          <w:szCs w:val="24"/>
        </w:rPr>
        <w:t>amountController.clear</w:t>
      </w:r>
      <w:proofErr w:type="spellEnd"/>
      <w:r w:rsidRPr="00756D0E">
        <w:rPr>
          <w:rStyle w:val="CommonTableChar"/>
          <w:rFonts w:ascii="Courier New" w:hAnsi="Courier New" w:cs="Courier New"/>
          <w:sz w:val="24"/>
          <w:szCs w:val="24"/>
        </w:rPr>
        <w:t>();</w:t>
      </w:r>
    </w:p>
    <w:p w14:paraId="03FC62C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Navigator.pop</w:t>
      </w:r>
      <w:proofErr w:type="spellEnd"/>
      <w:r w:rsidRPr="00756D0E">
        <w:rPr>
          <w:rStyle w:val="CommonTableChar"/>
          <w:rFonts w:ascii="Courier New" w:hAnsi="Courier New" w:cs="Courier New"/>
          <w:sz w:val="24"/>
          <w:szCs w:val="24"/>
        </w:rPr>
        <w:t>(context);</w:t>
      </w:r>
    </w:p>
    <w:p w14:paraId="0467028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if (</w:t>
      </w:r>
      <w:proofErr w:type="spellStart"/>
      <w:proofErr w:type="gramStart"/>
      <w:r w:rsidRPr="00756D0E">
        <w:rPr>
          <w:rStyle w:val="CommonTableChar"/>
          <w:rFonts w:ascii="Courier New" w:hAnsi="Courier New" w:cs="Courier New"/>
          <w:sz w:val="24"/>
          <w:szCs w:val="24"/>
        </w:rPr>
        <w:t>widget.onTransactionComplete</w:t>
      </w:r>
      <w:proofErr w:type="spellEnd"/>
      <w:proofErr w:type="gramEnd"/>
      <w:r w:rsidRPr="00756D0E">
        <w:rPr>
          <w:rStyle w:val="CommonTableChar"/>
          <w:rFonts w:ascii="Courier New" w:hAnsi="Courier New" w:cs="Courier New"/>
          <w:sz w:val="24"/>
          <w:szCs w:val="24"/>
        </w:rPr>
        <w:t xml:space="preserve"> != null) {</w:t>
      </w:r>
    </w:p>
    <w:p w14:paraId="7ED7D2E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proofErr w:type="gramStart"/>
      <w:r w:rsidRPr="00756D0E">
        <w:rPr>
          <w:rStyle w:val="CommonTableChar"/>
          <w:rFonts w:ascii="Courier New" w:hAnsi="Courier New" w:cs="Courier New"/>
          <w:sz w:val="24"/>
          <w:szCs w:val="24"/>
        </w:rPr>
        <w:t>widget.onTransactionComplete</w:t>
      </w:r>
      <w:proofErr w:type="spellEnd"/>
      <w:proofErr w:type="gramEnd"/>
      <w:r w:rsidRPr="00756D0E">
        <w:rPr>
          <w:rStyle w:val="CommonTableChar"/>
          <w:rFonts w:ascii="Courier New" w:hAnsi="Courier New" w:cs="Courier New"/>
          <w:sz w:val="24"/>
          <w:szCs w:val="24"/>
        </w:rPr>
        <w:t>!();</w:t>
      </w:r>
    </w:p>
    <w:p w14:paraId="38C298B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1C68C81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 catch (e) {</w:t>
      </w:r>
    </w:p>
    <w:p w14:paraId="7AD11BF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ScaffoldMessenger.of</w:t>
      </w:r>
      <w:proofErr w:type="spellEnd"/>
      <w:r w:rsidRPr="00756D0E">
        <w:rPr>
          <w:rStyle w:val="CommonTableChar"/>
          <w:rFonts w:ascii="Courier New" w:hAnsi="Courier New" w:cs="Courier New"/>
          <w:sz w:val="24"/>
          <w:szCs w:val="24"/>
        </w:rPr>
        <w:t>(context</w:t>
      </w:r>
      <w:proofErr w:type="gramStart"/>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showSnackBar</w:t>
      </w:r>
      <w:proofErr w:type="spellEnd"/>
      <w:proofErr w:type="gramEnd"/>
      <w:r w:rsidRPr="00756D0E">
        <w:rPr>
          <w:rStyle w:val="CommonTableChar"/>
          <w:rFonts w:ascii="Courier New" w:hAnsi="Courier New" w:cs="Courier New"/>
          <w:sz w:val="24"/>
          <w:szCs w:val="24"/>
        </w:rPr>
        <w:t>(</w:t>
      </w:r>
    </w:p>
    <w:p w14:paraId="432B4F2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lastRenderedPageBreak/>
        <w:t xml:space="preserve">                                          const </w:t>
      </w:r>
      <w:proofErr w:type="spellStart"/>
      <w:proofErr w:type="gramStart"/>
      <w:r w:rsidRPr="00756D0E">
        <w:rPr>
          <w:rStyle w:val="CommonTableChar"/>
          <w:rFonts w:ascii="Courier New" w:hAnsi="Courier New" w:cs="Courier New"/>
          <w:sz w:val="24"/>
          <w:szCs w:val="24"/>
        </w:rPr>
        <w:t>SnackBar</w:t>
      </w:r>
      <w:proofErr w:type="spellEnd"/>
      <w:r w:rsidRPr="00756D0E">
        <w:rPr>
          <w:rStyle w:val="CommonTableChar"/>
          <w:rFonts w:ascii="Courier New" w:hAnsi="Courier New" w:cs="Courier New"/>
          <w:sz w:val="24"/>
          <w:szCs w:val="24"/>
        </w:rPr>
        <w:t>(</w:t>
      </w:r>
      <w:proofErr w:type="gramEnd"/>
      <w:r w:rsidRPr="00756D0E">
        <w:rPr>
          <w:rStyle w:val="CommonTableChar"/>
          <w:rFonts w:ascii="Courier New" w:hAnsi="Courier New" w:cs="Courier New"/>
          <w:sz w:val="24"/>
          <w:szCs w:val="24"/>
        </w:rPr>
        <w:t>content: Text('</w:t>
      </w:r>
      <w:proofErr w:type="spellStart"/>
      <w:r w:rsidRPr="00756D0E">
        <w:rPr>
          <w:rStyle w:val="CommonTableChar"/>
          <w:rFonts w:ascii="Courier New" w:hAnsi="Courier New" w:cs="Courier New"/>
          <w:sz w:val="24"/>
          <w:szCs w:val="24"/>
        </w:rPr>
        <w:t>Некоректна</w:t>
      </w:r>
      <w:proofErr w:type="spellEnd"/>
      <w:r w:rsidRPr="00756D0E">
        <w:rPr>
          <w:rStyle w:val="CommonTableChar"/>
          <w:rFonts w:ascii="Courier New" w:hAnsi="Courier New" w:cs="Courier New"/>
          <w:sz w:val="24"/>
          <w:szCs w:val="24"/>
        </w:rPr>
        <w:t xml:space="preserve"> </w:t>
      </w:r>
      <w:proofErr w:type="spellStart"/>
      <w:r w:rsidRPr="00756D0E">
        <w:rPr>
          <w:rStyle w:val="CommonTableChar"/>
          <w:rFonts w:ascii="Courier New" w:hAnsi="Courier New" w:cs="Courier New"/>
          <w:sz w:val="24"/>
          <w:szCs w:val="24"/>
        </w:rPr>
        <w:t>сума</w:t>
      </w:r>
      <w:proofErr w:type="spellEnd"/>
      <w:r w:rsidRPr="00756D0E">
        <w:rPr>
          <w:rStyle w:val="CommonTableChar"/>
          <w:rFonts w:ascii="Courier New" w:hAnsi="Courier New" w:cs="Courier New"/>
          <w:sz w:val="24"/>
          <w:szCs w:val="24"/>
        </w:rPr>
        <w:t>')),</w:t>
      </w:r>
    </w:p>
    <w:p w14:paraId="6F88D62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F8C4C1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450EC5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F87D6E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94BCA75"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child: const </w:t>
      </w:r>
      <w:proofErr w:type="gramStart"/>
      <w:r w:rsidRPr="00756D0E">
        <w:rPr>
          <w:rStyle w:val="CommonTableChar"/>
          <w:rFonts w:ascii="Courier New" w:hAnsi="Courier New" w:cs="Courier New"/>
          <w:sz w:val="24"/>
          <w:szCs w:val="24"/>
        </w:rPr>
        <w:t>Text(</w:t>
      </w:r>
      <w:proofErr w:type="gramEnd"/>
      <w:r w:rsidRPr="00756D0E">
        <w:rPr>
          <w:rStyle w:val="CommonTableChar"/>
          <w:rFonts w:ascii="Courier New" w:hAnsi="Courier New" w:cs="Courier New"/>
          <w:sz w:val="24"/>
          <w:szCs w:val="24"/>
        </w:rPr>
        <w:t>'</w:t>
      </w:r>
      <w:proofErr w:type="spellStart"/>
      <w:r w:rsidRPr="00756D0E">
        <w:rPr>
          <w:rStyle w:val="CommonTableChar"/>
          <w:rFonts w:ascii="Courier New" w:hAnsi="Courier New" w:cs="Courier New"/>
          <w:sz w:val="24"/>
          <w:szCs w:val="24"/>
        </w:rPr>
        <w:t>Додати</w:t>
      </w:r>
      <w:proofErr w:type="spellEnd"/>
      <w:r w:rsidRPr="00756D0E">
        <w:rPr>
          <w:rStyle w:val="CommonTableChar"/>
          <w:rFonts w:ascii="Courier New" w:hAnsi="Courier New" w:cs="Courier New"/>
          <w:sz w:val="24"/>
          <w:szCs w:val="24"/>
        </w:rPr>
        <w:t xml:space="preserve"> витрату'),</w:t>
      </w:r>
    </w:p>
    <w:p w14:paraId="6BA2DE57"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238A8EA"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32B4F5D8"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3483B5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518F9E1"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A3709F4"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C85879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29B09829"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76CA15C3"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1B1D4D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E4052BD"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64B313C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450B4B9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D60529F"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34E8B62"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0745FE7B" w14:textId="77777777" w:rsidR="00756D0E" w:rsidRPr="00756D0E"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 xml:space="preserve">  }</w:t>
      </w:r>
    </w:p>
    <w:p w14:paraId="5ABB77DC" w14:textId="234059ED" w:rsidR="00CC3E37" w:rsidRPr="008705A7" w:rsidRDefault="00756D0E" w:rsidP="00756D0E">
      <w:pPr>
        <w:pStyle w:val="Code"/>
        <w:rPr>
          <w:rStyle w:val="CommonTableChar"/>
          <w:rFonts w:ascii="Courier New" w:hAnsi="Courier New" w:cs="Courier New"/>
          <w:sz w:val="24"/>
          <w:szCs w:val="24"/>
        </w:rPr>
      </w:pPr>
      <w:r w:rsidRPr="00756D0E">
        <w:rPr>
          <w:rStyle w:val="CommonTableChar"/>
          <w:rFonts w:ascii="Courier New" w:hAnsi="Courier New" w:cs="Courier New"/>
          <w:sz w:val="24"/>
          <w:szCs w:val="24"/>
        </w:rPr>
        <w:t>}</w:t>
      </w:r>
    </w:p>
    <w:p w14:paraId="01349A5B" w14:textId="64F21EF7" w:rsidR="00CC3E37" w:rsidRDefault="00CC3E37" w:rsidP="00AC043C">
      <w:pPr>
        <w:pStyle w:val="CommonTable"/>
        <w:rPr>
          <w:rStyle w:val="CommonTableChar"/>
          <w:lang w:val="uk-UA"/>
        </w:rPr>
      </w:pPr>
    </w:p>
    <w:p w14:paraId="4CA00C69" w14:textId="4DF8CD66" w:rsidR="00CC3E37" w:rsidRPr="00AC043C" w:rsidRDefault="00CC3E37" w:rsidP="00CC3E37">
      <w:pPr>
        <w:pStyle w:val="Title2nd"/>
      </w:pPr>
      <w:r w:rsidRPr="00AC043C">
        <w:t>Б.</w:t>
      </w:r>
      <w:r w:rsidR="00DE5A8E">
        <w:rPr>
          <w:lang w:val="ru-RU"/>
        </w:rPr>
        <w:t>32</w:t>
      </w:r>
      <w:r w:rsidRPr="00AC043C">
        <w:t xml:space="preserve"> </w:t>
      </w:r>
      <w:proofErr w:type="spellStart"/>
      <w:r w:rsidR="008E2747" w:rsidRPr="00AC043C">
        <w:rPr>
          <w:rStyle w:val="CommonTableChar"/>
          <w:lang w:val="uk-UA"/>
        </w:rPr>
        <w:t>user_avatar.dart</w:t>
      </w:r>
      <w:proofErr w:type="spellEnd"/>
    </w:p>
    <w:p w14:paraId="3308F4AF" w14:textId="793AD8B4" w:rsidR="00CC3E37" w:rsidRPr="009852DD" w:rsidRDefault="00C66B5B" w:rsidP="00CC3E37">
      <w:pPr>
        <w:pStyle w:val="CommonTable"/>
        <w:rPr>
          <w:rStyle w:val="CommonTableChar"/>
          <w:lang w:val="uk-UA"/>
        </w:rPr>
      </w:pPr>
      <w:r w:rsidRPr="00C66B5B">
        <w:rPr>
          <w:rStyle w:val="CommonTableChar"/>
          <w:lang w:val="uk-UA"/>
        </w:rPr>
        <w:t xml:space="preserve">У цьому файлі реалізовано </w:t>
      </w:r>
      <w:proofErr w:type="spellStart"/>
      <w:r w:rsidRPr="00C66B5B">
        <w:rPr>
          <w:rStyle w:val="CommonTableChar"/>
          <w:lang w:val="uk-UA"/>
        </w:rPr>
        <w:t>віджет</w:t>
      </w:r>
      <w:proofErr w:type="spellEnd"/>
      <w:r w:rsidRPr="00C66B5B">
        <w:rPr>
          <w:rStyle w:val="CommonTableChar"/>
          <w:lang w:val="uk-UA"/>
        </w:rPr>
        <w:t xml:space="preserve"> для відображення </w:t>
      </w:r>
      <w:proofErr w:type="spellStart"/>
      <w:r w:rsidRPr="00C66B5B">
        <w:rPr>
          <w:rStyle w:val="CommonTableChar"/>
          <w:lang w:val="uk-UA"/>
        </w:rPr>
        <w:t>аватара</w:t>
      </w:r>
      <w:proofErr w:type="spellEnd"/>
      <w:r w:rsidRPr="00C66B5B">
        <w:rPr>
          <w:rStyle w:val="CommonTableChar"/>
          <w:lang w:val="uk-UA"/>
        </w:rPr>
        <w:t xml:space="preserve"> користувача в інтерфейсі</w:t>
      </w:r>
      <w:r w:rsidR="00CC3E37" w:rsidRPr="009852DD">
        <w:rPr>
          <w:rStyle w:val="CommonTableChar"/>
          <w:lang w:val="uk-UA"/>
        </w:rPr>
        <w:t>:</w:t>
      </w:r>
    </w:p>
    <w:p w14:paraId="46C2237F"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import '</w:t>
      </w:r>
      <w:proofErr w:type="spellStart"/>
      <w:proofErr w:type="gramStart"/>
      <w:r w:rsidRPr="003A5631">
        <w:rPr>
          <w:rStyle w:val="CommonTableChar"/>
          <w:rFonts w:ascii="Courier New" w:hAnsi="Courier New" w:cs="Courier New"/>
          <w:sz w:val="24"/>
          <w:szCs w:val="24"/>
        </w:rPr>
        <w:t>package:flutter</w:t>
      </w:r>
      <w:proofErr w:type="spellEnd"/>
      <w:r w:rsidRPr="003A5631">
        <w:rPr>
          <w:rStyle w:val="CommonTableChar"/>
          <w:rFonts w:ascii="Courier New" w:hAnsi="Courier New" w:cs="Courier New"/>
          <w:sz w:val="24"/>
          <w:szCs w:val="24"/>
        </w:rPr>
        <w:t>/</w:t>
      </w:r>
      <w:proofErr w:type="spellStart"/>
      <w:r w:rsidRPr="003A5631">
        <w:rPr>
          <w:rStyle w:val="CommonTableChar"/>
          <w:rFonts w:ascii="Courier New" w:hAnsi="Courier New" w:cs="Courier New"/>
          <w:sz w:val="24"/>
          <w:szCs w:val="24"/>
        </w:rPr>
        <w:t>material.dart</w:t>
      </w:r>
      <w:proofErr w:type="spellEnd"/>
      <w:proofErr w:type="gramEnd"/>
      <w:r w:rsidRPr="003A5631">
        <w:rPr>
          <w:rStyle w:val="CommonTableChar"/>
          <w:rFonts w:ascii="Courier New" w:hAnsi="Courier New" w:cs="Courier New"/>
          <w:sz w:val="24"/>
          <w:szCs w:val="24"/>
        </w:rPr>
        <w:t>';</w:t>
      </w:r>
    </w:p>
    <w:p w14:paraId="20D8A677"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import '</w:t>
      </w:r>
      <w:proofErr w:type="spellStart"/>
      <w:proofErr w:type="gramStart"/>
      <w:r w:rsidRPr="003A5631">
        <w:rPr>
          <w:rStyle w:val="CommonTableChar"/>
          <w:rFonts w:ascii="Courier New" w:hAnsi="Courier New" w:cs="Courier New"/>
          <w:sz w:val="24"/>
          <w:szCs w:val="24"/>
        </w:rPr>
        <w:t>dart:math</w:t>
      </w:r>
      <w:proofErr w:type="spellEnd"/>
      <w:proofErr w:type="gramEnd"/>
      <w:r w:rsidRPr="003A5631">
        <w:rPr>
          <w:rStyle w:val="CommonTableChar"/>
          <w:rFonts w:ascii="Courier New" w:hAnsi="Courier New" w:cs="Courier New"/>
          <w:sz w:val="24"/>
          <w:szCs w:val="24"/>
        </w:rPr>
        <w:t>';</w:t>
      </w:r>
    </w:p>
    <w:p w14:paraId="3276E937"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import '</w:t>
      </w:r>
      <w:proofErr w:type="spellStart"/>
      <w:proofErr w:type="gramStart"/>
      <w:r w:rsidRPr="003A5631">
        <w:rPr>
          <w:rStyle w:val="CommonTableChar"/>
          <w:rFonts w:ascii="Courier New" w:hAnsi="Courier New" w:cs="Courier New"/>
          <w:sz w:val="24"/>
          <w:szCs w:val="24"/>
        </w:rPr>
        <w:t>package:provider</w:t>
      </w:r>
      <w:proofErr w:type="spellEnd"/>
      <w:r w:rsidRPr="003A5631">
        <w:rPr>
          <w:rStyle w:val="CommonTableChar"/>
          <w:rFonts w:ascii="Courier New" w:hAnsi="Courier New" w:cs="Courier New"/>
          <w:sz w:val="24"/>
          <w:szCs w:val="24"/>
        </w:rPr>
        <w:t>/</w:t>
      </w:r>
      <w:proofErr w:type="spellStart"/>
      <w:r w:rsidRPr="003A5631">
        <w:rPr>
          <w:rStyle w:val="CommonTableChar"/>
          <w:rFonts w:ascii="Courier New" w:hAnsi="Courier New" w:cs="Courier New"/>
          <w:sz w:val="24"/>
          <w:szCs w:val="24"/>
        </w:rPr>
        <w:t>provider.dart</w:t>
      </w:r>
      <w:proofErr w:type="spellEnd"/>
      <w:proofErr w:type="gramEnd"/>
      <w:r w:rsidRPr="003A5631">
        <w:rPr>
          <w:rStyle w:val="CommonTableChar"/>
          <w:rFonts w:ascii="Courier New" w:hAnsi="Courier New" w:cs="Courier New"/>
          <w:sz w:val="24"/>
          <w:szCs w:val="24"/>
        </w:rPr>
        <w:t>';</w:t>
      </w:r>
    </w:p>
    <w:p w14:paraId="16DDAF7C"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import '../services/</w:t>
      </w:r>
      <w:proofErr w:type="spellStart"/>
      <w:r w:rsidRPr="003A5631">
        <w:rPr>
          <w:rStyle w:val="CommonTableChar"/>
          <w:rFonts w:ascii="Courier New" w:hAnsi="Courier New" w:cs="Courier New"/>
          <w:sz w:val="24"/>
          <w:szCs w:val="24"/>
        </w:rPr>
        <w:t>user_provider.dart</w:t>
      </w:r>
      <w:proofErr w:type="spellEnd"/>
      <w:r w:rsidRPr="003A5631">
        <w:rPr>
          <w:rStyle w:val="CommonTableChar"/>
          <w:rFonts w:ascii="Courier New" w:hAnsi="Courier New" w:cs="Courier New"/>
          <w:sz w:val="24"/>
          <w:szCs w:val="24"/>
        </w:rPr>
        <w:t>';</w:t>
      </w:r>
    </w:p>
    <w:p w14:paraId="51A1ECFB"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import '</w:t>
      </w:r>
      <w:proofErr w:type="spellStart"/>
      <w:proofErr w:type="gramStart"/>
      <w:r w:rsidRPr="003A5631">
        <w:rPr>
          <w:rStyle w:val="CommonTableChar"/>
          <w:rFonts w:ascii="Courier New" w:hAnsi="Courier New" w:cs="Courier New"/>
          <w:sz w:val="24"/>
          <w:szCs w:val="24"/>
        </w:rPr>
        <w:t>package:cloud_firestore</w:t>
      </w:r>
      <w:proofErr w:type="spellEnd"/>
      <w:r w:rsidRPr="003A5631">
        <w:rPr>
          <w:rStyle w:val="CommonTableChar"/>
          <w:rFonts w:ascii="Courier New" w:hAnsi="Courier New" w:cs="Courier New"/>
          <w:sz w:val="24"/>
          <w:szCs w:val="24"/>
        </w:rPr>
        <w:t>/</w:t>
      </w:r>
      <w:proofErr w:type="spellStart"/>
      <w:r w:rsidRPr="003A5631">
        <w:rPr>
          <w:rStyle w:val="CommonTableChar"/>
          <w:rFonts w:ascii="Courier New" w:hAnsi="Courier New" w:cs="Courier New"/>
          <w:sz w:val="24"/>
          <w:szCs w:val="24"/>
        </w:rPr>
        <w:t>cloud_firestore.dart</w:t>
      </w:r>
      <w:proofErr w:type="spellEnd"/>
      <w:proofErr w:type="gramEnd"/>
      <w:r w:rsidRPr="003A5631">
        <w:rPr>
          <w:rStyle w:val="CommonTableChar"/>
          <w:rFonts w:ascii="Courier New" w:hAnsi="Courier New" w:cs="Courier New"/>
          <w:sz w:val="24"/>
          <w:szCs w:val="24"/>
        </w:rPr>
        <w:t>';</w:t>
      </w:r>
    </w:p>
    <w:p w14:paraId="4C0D3738" w14:textId="77777777" w:rsidR="003A5631" w:rsidRPr="003A5631" w:rsidRDefault="003A5631" w:rsidP="003A5631">
      <w:pPr>
        <w:pStyle w:val="Code"/>
        <w:rPr>
          <w:rStyle w:val="CommonTableChar"/>
          <w:rFonts w:ascii="Courier New" w:hAnsi="Courier New" w:cs="Courier New"/>
          <w:sz w:val="24"/>
          <w:szCs w:val="24"/>
        </w:rPr>
      </w:pPr>
    </w:p>
    <w:p w14:paraId="320C379C"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class </w:t>
      </w:r>
      <w:proofErr w:type="spellStart"/>
      <w:r w:rsidRPr="003A5631">
        <w:rPr>
          <w:rStyle w:val="CommonTableChar"/>
          <w:rFonts w:ascii="Courier New" w:hAnsi="Courier New" w:cs="Courier New"/>
          <w:sz w:val="24"/>
          <w:szCs w:val="24"/>
        </w:rPr>
        <w:t>UserAvatar</w:t>
      </w:r>
      <w:proofErr w:type="spellEnd"/>
      <w:r w:rsidRPr="003A5631">
        <w:rPr>
          <w:rStyle w:val="CommonTableChar"/>
          <w:rFonts w:ascii="Courier New" w:hAnsi="Courier New" w:cs="Courier New"/>
          <w:sz w:val="24"/>
          <w:szCs w:val="24"/>
        </w:rPr>
        <w:t xml:space="preserve"> extends </w:t>
      </w:r>
      <w:proofErr w:type="spellStart"/>
      <w:r w:rsidRPr="003A5631">
        <w:rPr>
          <w:rStyle w:val="CommonTableChar"/>
          <w:rFonts w:ascii="Courier New" w:hAnsi="Courier New" w:cs="Courier New"/>
          <w:sz w:val="24"/>
          <w:szCs w:val="24"/>
        </w:rPr>
        <w:t>StatelessWidget</w:t>
      </w:r>
      <w:proofErr w:type="spellEnd"/>
      <w:r w:rsidRPr="003A5631">
        <w:rPr>
          <w:rStyle w:val="CommonTableChar"/>
          <w:rFonts w:ascii="Courier New" w:hAnsi="Courier New" w:cs="Courier New"/>
          <w:sz w:val="24"/>
          <w:szCs w:val="24"/>
        </w:rPr>
        <w:t xml:space="preserve"> {</w:t>
      </w:r>
    </w:p>
    <w:p w14:paraId="19BE3477"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String </w:t>
      </w:r>
      <w:proofErr w:type="spellStart"/>
      <w:r w:rsidRPr="003A5631">
        <w:rPr>
          <w:rStyle w:val="CommonTableChar"/>
          <w:rFonts w:ascii="Courier New" w:hAnsi="Courier New" w:cs="Courier New"/>
          <w:sz w:val="24"/>
          <w:szCs w:val="24"/>
        </w:rPr>
        <w:t>userId</w:t>
      </w:r>
      <w:proofErr w:type="spellEnd"/>
      <w:r w:rsidRPr="003A5631">
        <w:rPr>
          <w:rStyle w:val="CommonTableChar"/>
          <w:rFonts w:ascii="Courier New" w:hAnsi="Courier New" w:cs="Courier New"/>
          <w:sz w:val="24"/>
          <w:szCs w:val="24"/>
        </w:rPr>
        <w:t>;</w:t>
      </w:r>
    </w:p>
    <w:p w14:paraId="30EF7613"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String? </w:t>
      </w:r>
      <w:proofErr w:type="spellStart"/>
      <w:r w:rsidRPr="003A5631">
        <w:rPr>
          <w:rStyle w:val="CommonTableChar"/>
          <w:rFonts w:ascii="Courier New" w:hAnsi="Courier New" w:cs="Courier New"/>
          <w:sz w:val="24"/>
          <w:szCs w:val="24"/>
        </w:rPr>
        <w:t>displayName</w:t>
      </w:r>
      <w:proofErr w:type="spellEnd"/>
      <w:r w:rsidRPr="003A5631">
        <w:rPr>
          <w:rStyle w:val="CommonTableChar"/>
          <w:rFonts w:ascii="Courier New" w:hAnsi="Courier New" w:cs="Courier New"/>
          <w:sz w:val="24"/>
          <w:szCs w:val="24"/>
        </w:rPr>
        <w:t>;</w:t>
      </w:r>
    </w:p>
    <w:p w14:paraId="6D917D42"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double size;</w:t>
      </w:r>
    </w:p>
    <w:p w14:paraId="017F3C53"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w:t>
      </w:r>
      <w:proofErr w:type="spellStart"/>
      <w:r w:rsidRPr="003A5631">
        <w:rPr>
          <w:rStyle w:val="CommonTableChar"/>
          <w:rFonts w:ascii="Courier New" w:hAnsi="Courier New" w:cs="Courier New"/>
          <w:sz w:val="24"/>
          <w:szCs w:val="24"/>
        </w:rPr>
        <w:t>VoidCallback</w:t>
      </w:r>
      <w:proofErr w:type="spell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onTap</w:t>
      </w:r>
      <w:proofErr w:type="spellEnd"/>
      <w:r w:rsidRPr="003A5631">
        <w:rPr>
          <w:rStyle w:val="CommonTableChar"/>
          <w:rFonts w:ascii="Courier New" w:hAnsi="Courier New" w:cs="Courier New"/>
          <w:sz w:val="24"/>
          <w:szCs w:val="24"/>
        </w:rPr>
        <w:t>;</w:t>
      </w:r>
    </w:p>
    <w:p w14:paraId="0939ECA2" w14:textId="77777777" w:rsidR="003A5631" w:rsidRPr="003A5631" w:rsidRDefault="003A5631" w:rsidP="003A5631">
      <w:pPr>
        <w:pStyle w:val="Code"/>
        <w:rPr>
          <w:rStyle w:val="CommonTableChar"/>
          <w:rFonts w:ascii="Courier New" w:hAnsi="Courier New" w:cs="Courier New"/>
          <w:sz w:val="24"/>
          <w:szCs w:val="24"/>
        </w:rPr>
      </w:pPr>
    </w:p>
    <w:p w14:paraId="0E37CA5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const </w:t>
      </w:r>
      <w:proofErr w:type="spellStart"/>
      <w:proofErr w:type="gramStart"/>
      <w:r w:rsidRPr="003A5631">
        <w:rPr>
          <w:rStyle w:val="CommonTableChar"/>
          <w:rFonts w:ascii="Courier New" w:hAnsi="Courier New" w:cs="Courier New"/>
          <w:sz w:val="24"/>
          <w:szCs w:val="24"/>
        </w:rPr>
        <w:t>UserAvatar</w:t>
      </w:r>
      <w:proofErr w:type="spellEnd"/>
      <w:r w:rsidRPr="003A5631">
        <w:rPr>
          <w:rStyle w:val="CommonTableChar"/>
          <w:rFonts w:ascii="Courier New" w:hAnsi="Courier New" w:cs="Courier New"/>
          <w:sz w:val="24"/>
          <w:szCs w:val="24"/>
        </w:rPr>
        <w:t>(</w:t>
      </w:r>
      <w:proofErr w:type="gramEnd"/>
      <w:r w:rsidRPr="003A5631">
        <w:rPr>
          <w:rStyle w:val="CommonTableChar"/>
          <w:rFonts w:ascii="Courier New" w:hAnsi="Courier New" w:cs="Courier New"/>
          <w:sz w:val="24"/>
          <w:szCs w:val="24"/>
        </w:rPr>
        <w:t>{</w:t>
      </w:r>
    </w:p>
    <w:p w14:paraId="0D5A0F2A"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Key? key,</w:t>
      </w:r>
    </w:p>
    <w:p w14:paraId="530465C8"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required </w:t>
      </w:r>
      <w:proofErr w:type="spellStart"/>
      <w:proofErr w:type="gramStart"/>
      <w:r w:rsidRPr="003A5631">
        <w:rPr>
          <w:rStyle w:val="CommonTableChar"/>
          <w:rFonts w:ascii="Courier New" w:hAnsi="Courier New" w:cs="Courier New"/>
          <w:sz w:val="24"/>
          <w:szCs w:val="24"/>
        </w:rPr>
        <w:t>this.userId</w:t>
      </w:r>
      <w:proofErr w:type="spellEnd"/>
      <w:proofErr w:type="gramEnd"/>
      <w:r w:rsidRPr="003A5631">
        <w:rPr>
          <w:rStyle w:val="CommonTableChar"/>
          <w:rFonts w:ascii="Courier New" w:hAnsi="Courier New" w:cs="Courier New"/>
          <w:sz w:val="24"/>
          <w:szCs w:val="24"/>
        </w:rPr>
        <w:t>,</w:t>
      </w:r>
    </w:p>
    <w:p w14:paraId="6AC18F98"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proofErr w:type="gramStart"/>
      <w:r w:rsidRPr="003A5631">
        <w:rPr>
          <w:rStyle w:val="CommonTableChar"/>
          <w:rFonts w:ascii="Courier New" w:hAnsi="Courier New" w:cs="Courier New"/>
          <w:sz w:val="24"/>
          <w:szCs w:val="24"/>
        </w:rPr>
        <w:t>this.displayName</w:t>
      </w:r>
      <w:proofErr w:type="spellEnd"/>
      <w:proofErr w:type="gramEnd"/>
      <w:r w:rsidRPr="003A5631">
        <w:rPr>
          <w:rStyle w:val="CommonTableChar"/>
          <w:rFonts w:ascii="Courier New" w:hAnsi="Courier New" w:cs="Courier New"/>
          <w:sz w:val="24"/>
          <w:szCs w:val="24"/>
        </w:rPr>
        <w:t>,</w:t>
      </w:r>
    </w:p>
    <w:p w14:paraId="1EAEABF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proofErr w:type="gramStart"/>
      <w:r w:rsidRPr="003A5631">
        <w:rPr>
          <w:rStyle w:val="CommonTableChar"/>
          <w:rFonts w:ascii="Courier New" w:hAnsi="Courier New" w:cs="Courier New"/>
          <w:sz w:val="24"/>
          <w:szCs w:val="24"/>
        </w:rPr>
        <w:t>this.size</w:t>
      </w:r>
      <w:proofErr w:type="spellEnd"/>
      <w:proofErr w:type="gramEnd"/>
      <w:r w:rsidRPr="003A5631">
        <w:rPr>
          <w:rStyle w:val="CommonTableChar"/>
          <w:rFonts w:ascii="Courier New" w:hAnsi="Courier New" w:cs="Courier New"/>
          <w:sz w:val="24"/>
          <w:szCs w:val="24"/>
        </w:rPr>
        <w:t xml:space="preserve"> = 40,</w:t>
      </w:r>
    </w:p>
    <w:p w14:paraId="2E07CBDE"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proofErr w:type="gramStart"/>
      <w:r w:rsidRPr="003A5631">
        <w:rPr>
          <w:rStyle w:val="CommonTableChar"/>
          <w:rFonts w:ascii="Courier New" w:hAnsi="Courier New" w:cs="Courier New"/>
          <w:sz w:val="24"/>
          <w:szCs w:val="24"/>
        </w:rPr>
        <w:t>this.onTap</w:t>
      </w:r>
      <w:proofErr w:type="spellEnd"/>
      <w:proofErr w:type="gramEnd"/>
      <w:r w:rsidRPr="003A5631">
        <w:rPr>
          <w:rStyle w:val="CommonTableChar"/>
          <w:rFonts w:ascii="Courier New" w:hAnsi="Courier New" w:cs="Courier New"/>
          <w:sz w:val="24"/>
          <w:szCs w:val="24"/>
        </w:rPr>
        <w:t>,</w:t>
      </w:r>
    </w:p>
    <w:p w14:paraId="7C24D2C5"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gramStart"/>
      <w:r w:rsidRPr="003A5631">
        <w:rPr>
          <w:rStyle w:val="CommonTableChar"/>
          <w:rFonts w:ascii="Courier New" w:hAnsi="Courier New" w:cs="Courier New"/>
          <w:sz w:val="24"/>
          <w:szCs w:val="24"/>
        </w:rPr>
        <w:t>) :</w:t>
      </w:r>
      <w:proofErr w:type="gramEnd"/>
      <w:r w:rsidRPr="003A5631">
        <w:rPr>
          <w:rStyle w:val="CommonTableChar"/>
          <w:rFonts w:ascii="Courier New" w:hAnsi="Courier New" w:cs="Courier New"/>
          <w:sz w:val="24"/>
          <w:szCs w:val="24"/>
        </w:rPr>
        <w:t xml:space="preserve"> super(key: key);</w:t>
      </w:r>
    </w:p>
    <w:p w14:paraId="2BB6C894" w14:textId="77777777" w:rsidR="003A5631" w:rsidRPr="003A5631" w:rsidRDefault="003A5631" w:rsidP="003A5631">
      <w:pPr>
        <w:pStyle w:val="Code"/>
        <w:rPr>
          <w:rStyle w:val="CommonTableChar"/>
          <w:rFonts w:ascii="Courier New" w:hAnsi="Courier New" w:cs="Courier New"/>
          <w:sz w:val="24"/>
          <w:szCs w:val="24"/>
        </w:rPr>
      </w:pPr>
    </w:p>
    <w:p w14:paraId="1E3996BB"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lastRenderedPageBreak/>
        <w:t xml:space="preserve">  @</w:t>
      </w:r>
      <w:proofErr w:type="gramStart"/>
      <w:r w:rsidRPr="003A5631">
        <w:rPr>
          <w:rStyle w:val="CommonTableChar"/>
          <w:rFonts w:ascii="Courier New" w:hAnsi="Courier New" w:cs="Courier New"/>
          <w:sz w:val="24"/>
          <w:szCs w:val="24"/>
        </w:rPr>
        <w:t>override</w:t>
      </w:r>
      <w:proofErr w:type="gramEnd"/>
    </w:p>
    <w:p w14:paraId="225849EB"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Widget </w:t>
      </w:r>
      <w:proofErr w:type="gramStart"/>
      <w:r w:rsidRPr="003A5631">
        <w:rPr>
          <w:rStyle w:val="CommonTableChar"/>
          <w:rFonts w:ascii="Courier New" w:hAnsi="Courier New" w:cs="Courier New"/>
          <w:sz w:val="24"/>
          <w:szCs w:val="24"/>
        </w:rPr>
        <w:t>build(</w:t>
      </w:r>
      <w:proofErr w:type="spellStart"/>
      <w:proofErr w:type="gramEnd"/>
      <w:r w:rsidRPr="003A5631">
        <w:rPr>
          <w:rStyle w:val="CommonTableChar"/>
          <w:rFonts w:ascii="Courier New" w:hAnsi="Courier New" w:cs="Courier New"/>
          <w:sz w:val="24"/>
          <w:szCs w:val="24"/>
        </w:rPr>
        <w:t>BuildContext</w:t>
      </w:r>
      <w:proofErr w:type="spellEnd"/>
      <w:r w:rsidRPr="003A5631">
        <w:rPr>
          <w:rStyle w:val="CommonTableChar"/>
          <w:rFonts w:ascii="Courier New" w:hAnsi="Courier New" w:cs="Courier New"/>
          <w:sz w:val="24"/>
          <w:szCs w:val="24"/>
        </w:rPr>
        <w:t xml:space="preserve"> context) {</w:t>
      </w:r>
    </w:p>
    <w:p w14:paraId="301888E0"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return </w:t>
      </w:r>
      <w:proofErr w:type="spellStart"/>
      <w:r w:rsidRPr="003A5631">
        <w:rPr>
          <w:rStyle w:val="CommonTableChar"/>
          <w:rFonts w:ascii="Courier New" w:hAnsi="Courier New" w:cs="Courier New"/>
          <w:sz w:val="24"/>
          <w:szCs w:val="24"/>
        </w:rPr>
        <w:t>FutureBuilder</w:t>
      </w:r>
      <w:proofErr w:type="spellEnd"/>
      <w:r w:rsidRPr="003A5631">
        <w:rPr>
          <w:rStyle w:val="CommonTableChar"/>
          <w:rFonts w:ascii="Courier New" w:hAnsi="Courier New" w:cs="Courier New"/>
          <w:sz w:val="24"/>
          <w:szCs w:val="24"/>
        </w:rPr>
        <w:t>&lt;</w:t>
      </w:r>
      <w:proofErr w:type="spellStart"/>
      <w:r w:rsidRPr="003A5631">
        <w:rPr>
          <w:rStyle w:val="CommonTableChar"/>
          <w:rFonts w:ascii="Courier New" w:hAnsi="Courier New" w:cs="Courier New"/>
          <w:sz w:val="24"/>
          <w:szCs w:val="24"/>
        </w:rPr>
        <w:t>DocumentSnapshot</w:t>
      </w:r>
      <w:proofErr w:type="spellEnd"/>
      <w:proofErr w:type="gramStart"/>
      <w:r w:rsidRPr="003A5631">
        <w:rPr>
          <w:rStyle w:val="CommonTableChar"/>
          <w:rFonts w:ascii="Courier New" w:hAnsi="Courier New" w:cs="Courier New"/>
          <w:sz w:val="24"/>
          <w:szCs w:val="24"/>
        </w:rPr>
        <w:t>&gt;(</w:t>
      </w:r>
      <w:proofErr w:type="gramEnd"/>
    </w:p>
    <w:p w14:paraId="3847BE4F"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future: </w:t>
      </w:r>
      <w:proofErr w:type="gramStart"/>
      <w:r w:rsidRPr="003A5631">
        <w:rPr>
          <w:rStyle w:val="CommonTableChar"/>
          <w:rFonts w:ascii="Courier New" w:hAnsi="Courier New" w:cs="Courier New"/>
          <w:sz w:val="24"/>
          <w:szCs w:val="24"/>
        </w:rPr>
        <w:t>FirebaseFirestore.instance.collection</w:t>
      </w:r>
      <w:proofErr w:type="gramEnd"/>
      <w:r w:rsidRPr="003A5631">
        <w:rPr>
          <w:rStyle w:val="CommonTableChar"/>
          <w:rFonts w:ascii="Courier New" w:hAnsi="Courier New" w:cs="Courier New"/>
          <w:sz w:val="24"/>
          <w:szCs w:val="24"/>
        </w:rPr>
        <w:t>('users').doc(userId).get(),</w:t>
      </w:r>
    </w:p>
    <w:p w14:paraId="335CBABC"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builder: (context, snapshot) {</w:t>
      </w:r>
    </w:p>
    <w:p w14:paraId="07749691"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String? name = </w:t>
      </w:r>
      <w:proofErr w:type="spellStart"/>
      <w:r w:rsidRPr="003A5631">
        <w:rPr>
          <w:rStyle w:val="CommonTableChar"/>
          <w:rFonts w:ascii="Courier New" w:hAnsi="Courier New" w:cs="Courier New"/>
          <w:sz w:val="24"/>
          <w:szCs w:val="24"/>
        </w:rPr>
        <w:t>displayName</w:t>
      </w:r>
      <w:proofErr w:type="spellEnd"/>
      <w:r w:rsidRPr="003A5631">
        <w:rPr>
          <w:rStyle w:val="CommonTableChar"/>
          <w:rFonts w:ascii="Courier New" w:hAnsi="Courier New" w:cs="Courier New"/>
          <w:sz w:val="24"/>
          <w:szCs w:val="24"/>
        </w:rPr>
        <w:t>;</w:t>
      </w:r>
    </w:p>
    <w:p w14:paraId="1EC0EB1B"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if (</w:t>
      </w:r>
      <w:proofErr w:type="spellStart"/>
      <w:proofErr w:type="gramStart"/>
      <w:r w:rsidRPr="003A5631">
        <w:rPr>
          <w:rStyle w:val="CommonTableChar"/>
          <w:rFonts w:ascii="Courier New" w:hAnsi="Courier New" w:cs="Courier New"/>
          <w:sz w:val="24"/>
          <w:szCs w:val="24"/>
        </w:rPr>
        <w:t>snapshot.hasData</w:t>
      </w:r>
      <w:proofErr w:type="spellEnd"/>
      <w:proofErr w:type="gramEnd"/>
      <w:r w:rsidRPr="003A5631">
        <w:rPr>
          <w:rStyle w:val="CommonTableChar"/>
          <w:rFonts w:ascii="Courier New" w:hAnsi="Courier New" w:cs="Courier New"/>
          <w:sz w:val="24"/>
          <w:szCs w:val="24"/>
        </w:rPr>
        <w:t xml:space="preserve"> &amp;&amp; </w:t>
      </w:r>
      <w:proofErr w:type="spellStart"/>
      <w:r w:rsidRPr="003A5631">
        <w:rPr>
          <w:rStyle w:val="CommonTableChar"/>
          <w:rFonts w:ascii="Courier New" w:hAnsi="Courier New" w:cs="Courier New"/>
          <w:sz w:val="24"/>
          <w:szCs w:val="24"/>
        </w:rPr>
        <w:t>snapshot.data</w:t>
      </w:r>
      <w:proofErr w:type="spellEnd"/>
      <w:r w:rsidRPr="003A5631">
        <w:rPr>
          <w:rStyle w:val="CommonTableChar"/>
          <w:rFonts w:ascii="Courier New" w:hAnsi="Courier New" w:cs="Courier New"/>
          <w:sz w:val="24"/>
          <w:szCs w:val="24"/>
        </w:rPr>
        <w:t xml:space="preserve"> != null) {</w:t>
      </w:r>
    </w:p>
    <w:p w14:paraId="6A0827A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w:t>
      </w:r>
      <w:proofErr w:type="spellStart"/>
      <w:r w:rsidRPr="003A5631">
        <w:rPr>
          <w:rStyle w:val="CommonTableChar"/>
          <w:rFonts w:ascii="Courier New" w:hAnsi="Courier New" w:cs="Courier New"/>
          <w:sz w:val="24"/>
          <w:szCs w:val="24"/>
        </w:rPr>
        <w:t>userData</w:t>
      </w:r>
      <w:proofErr w:type="spellEnd"/>
      <w:r w:rsidRPr="003A5631">
        <w:rPr>
          <w:rStyle w:val="CommonTableChar"/>
          <w:rFonts w:ascii="Courier New" w:hAnsi="Courier New" w:cs="Courier New"/>
          <w:sz w:val="24"/>
          <w:szCs w:val="24"/>
        </w:rPr>
        <w:t xml:space="preserve"> = </w:t>
      </w:r>
      <w:proofErr w:type="spellStart"/>
      <w:r w:rsidRPr="003A5631">
        <w:rPr>
          <w:rStyle w:val="CommonTableChar"/>
          <w:rFonts w:ascii="Courier New" w:hAnsi="Courier New" w:cs="Courier New"/>
          <w:sz w:val="24"/>
          <w:szCs w:val="24"/>
        </w:rPr>
        <w:t>snapshot.data!.</w:t>
      </w:r>
      <w:proofErr w:type="gramStart"/>
      <w:r w:rsidRPr="003A5631">
        <w:rPr>
          <w:rStyle w:val="CommonTableChar"/>
          <w:rFonts w:ascii="Courier New" w:hAnsi="Courier New" w:cs="Courier New"/>
          <w:sz w:val="24"/>
          <w:szCs w:val="24"/>
        </w:rPr>
        <w:t>data</w:t>
      </w:r>
      <w:proofErr w:type="spellEnd"/>
      <w:r w:rsidRPr="003A5631">
        <w:rPr>
          <w:rStyle w:val="CommonTableChar"/>
          <w:rFonts w:ascii="Courier New" w:hAnsi="Courier New" w:cs="Courier New"/>
          <w:sz w:val="24"/>
          <w:szCs w:val="24"/>
        </w:rPr>
        <w:t>(</w:t>
      </w:r>
      <w:proofErr w:type="gramEnd"/>
      <w:r w:rsidRPr="003A5631">
        <w:rPr>
          <w:rStyle w:val="CommonTableChar"/>
          <w:rFonts w:ascii="Courier New" w:hAnsi="Courier New" w:cs="Courier New"/>
          <w:sz w:val="24"/>
          <w:szCs w:val="24"/>
        </w:rPr>
        <w:t>) as Map&lt;String, dynamic&gt;?;</w:t>
      </w:r>
    </w:p>
    <w:p w14:paraId="55E5F80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if (</w:t>
      </w:r>
      <w:proofErr w:type="spellStart"/>
      <w:proofErr w:type="gramStart"/>
      <w:r w:rsidRPr="003A5631">
        <w:rPr>
          <w:rStyle w:val="CommonTableChar"/>
          <w:rFonts w:ascii="Courier New" w:hAnsi="Courier New" w:cs="Courier New"/>
          <w:sz w:val="24"/>
          <w:szCs w:val="24"/>
        </w:rPr>
        <w:t>userData</w:t>
      </w:r>
      <w:proofErr w:type="spellEnd"/>
      <w:r w:rsidRPr="003A5631">
        <w:rPr>
          <w:rStyle w:val="CommonTableChar"/>
          <w:rFonts w:ascii="Courier New" w:hAnsi="Courier New" w:cs="Courier New"/>
          <w:sz w:val="24"/>
          <w:szCs w:val="24"/>
        </w:rPr>
        <w:t xml:space="preserve"> !</w:t>
      </w:r>
      <w:proofErr w:type="gramEnd"/>
      <w:r w:rsidRPr="003A5631">
        <w:rPr>
          <w:rStyle w:val="CommonTableChar"/>
          <w:rFonts w:ascii="Courier New" w:hAnsi="Courier New" w:cs="Courier New"/>
          <w:sz w:val="24"/>
          <w:szCs w:val="24"/>
        </w:rPr>
        <w:t xml:space="preserve">= null &amp;&amp; </w:t>
      </w:r>
      <w:proofErr w:type="spellStart"/>
      <w:r w:rsidRPr="003A5631">
        <w:rPr>
          <w:rStyle w:val="CommonTableChar"/>
          <w:rFonts w:ascii="Courier New" w:hAnsi="Courier New" w:cs="Courier New"/>
          <w:sz w:val="24"/>
          <w:szCs w:val="24"/>
        </w:rPr>
        <w:t>userData.containsKey</w:t>
      </w:r>
      <w:proofErr w:type="spellEnd"/>
      <w:r w:rsidRPr="003A5631">
        <w:rPr>
          <w:rStyle w:val="CommonTableChar"/>
          <w:rFonts w:ascii="Courier New" w:hAnsi="Courier New" w:cs="Courier New"/>
          <w:sz w:val="24"/>
          <w:szCs w:val="24"/>
        </w:rPr>
        <w:t>('</w:t>
      </w:r>
      <w:proofErr w:type="spellStart"/>
      <w:r w:rsidRPr="003A5631">
        <w:rPr>
          <w:rStyle w:val="CommonTableChar"/>
          <w:rFonts w:ascii="Courier New" w:hAnsi="Courier New" w:cs="Courier New"/>
          <w:sz w:val="24"/>
          <w:szCs w:val="24"/>
        </w:rPr>
        <w:t>displayName</w:t>
      </w:r>
      <w:proofErr w:type="spellEnd"/>
      <w:r w:rsidRPr="003A5631">
        <w:rPr>
          <w:rStyle w:val="CommonTableChar"/>
          <w:rFonts w:ascii="Courier New" w:hAnsi="Courier New" w:cs="Courier New"/>
          <w:sz w:val="24"/>
          <w:szCs w:val="24"/>
        </w:rPr>
        <w:t>')) {</w:t>
      </w:r>
    </w:p>
    <w:p w14:paraId="7268ED85"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name = </w:t>
      </w:r>
      <w:proofErr w:type="spellStart"/>
      <w:r w:rsidRPr="003A5631">
        <w:rPr>
          <w:rStyle w:val="CommonTableChar"/>
          <w:rFonts w:ascii="Courier New" w:hAnsi="Courier New" w:cs="Courier New"/>
          <w:sz w:val="24"/>
          <w:szCs w:val="24"/>
        </w:rPr>
        <w:t>userData</w:t>
      </w:r>
      <w:proofErr w:type="spellEnd"/>
      <w:r w:rsidRPr="003A5631">
        <w:rPr>
          <w:rStyle w:val="CommonTableChar"/>
          <w:rFonts w:ascii="Courier New" w:hAnsi="Courier New" w:cs="Courier New"/>
          <w:sz w:val="24"/>
          <w:szCs w:val="24"/>
        </w:rPr>
        <w:t>['</w:t>
      </w:r>
      <w:proofErr w:type="spellStart"/>
      <w:r w:rsidRPr="003A5631">
        <w:rPr>
          <w:rStyle w:val="CommonTableChar"/>
          <w:rFonts w:ascii="Courier New" w:hAnsi="Courier New" w:cs="Courier New"/>
          <w:sz w:val="24"/>
          <w:szCs w:val="24"/>
        </w:rPr>
        <w:t>displayName</w:t>
      </w:r>
      <w:proofErr w:type="spellEnd"/>
      <w:r w:rsidRPr="003A5631">
        <w:rPr>
          <w:rStyle w:val="CommonTableChar"/>
          <w:rFonts w:ascii="Courier New" w:hAnsi="Courier New" w:cs="Courier New"/>
          <w:sz w:val="24"/>
          <w:szCs w:val="24"/>
        </w:rPr>
        <w:t>'];</w:t>
      </w:r>
    </w:p>
    <w:p w14:paraId="3E6D045F"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774D907E"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75AD25C2"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return </w:t>
      </w:r>
      <w:proofErr w:type="spellStart"/>
      <w:proofErr w:type="gramStart"/>
      <w:r w:rsidRPr="003A5631">
        <w:rPr>
          <w:rStyle w:val="CommonTableChar"/>
          <w:rFonts w:ascii="Courier New" w:hAnsi="Courier New" w:cs="Courier New"/>
          <w:sz w:val="24"/>
          <w:szCs w:val="24"/>
        </w:rPr>
        <w:t>GestureDetector</w:t>
      </w:r>
      <w:proofErr w:type="spellEnd"/>
      <w:r w:rsidRPr="003A5631">
        <w:rPr>
          <w:rStyle w:val="CommonTableChar"/>
          <w:rFonts w:ascii="Courier New" w:hAnsi="Courier New" w:cs="Courier New"/>
          <w:sz w:val="24"/>
          <w:szCs w:val="24"/>
        </w:rPr>
        <w:t>(</w:t>
      </w:r>
      <w:proofErr w:type="gramEnd"/>
    </w:p>
    <w:p w14:paraId="0E8E8A93"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onTap</w:t>
      </w:r>
      <w:proofErr w:type="spell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onTap</w:t>
      </w:r>
      <w:proofErr w:type="spellEnd"/>
      <w:r w:rsidRPr="003A5631">
        <w:rPr>
          <w:rStyle w:val="CommonTableChar"/>
          <w:rFonts w:ascii="Courier New" w:hAnsi="Courier New" w:cs="Courier New"/>
          <w:sz w:val="24"/>
          <w:szCs w:val="24"/>
        </w:rPr>
        <w:t>,</w:t>
      </w:r>
    </w:p>
    <w:p w14:paraId="0D66F010"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child: _</w:t>
      </w:r>
      <w:proofErr w:type="spellStart"/>
      <w:r w:rsidRPr="003A5631">
        <w:rPr>
          <w:rStyle w:val="CommonTableChar"/>
          <w:rFonts w:ascii="Courier New" w:hAnsi="Courier New" w:cs="Courier New"/>
          <w:sz w:val="24"/>
          <w:szCs w:val="24"/>
        </w:rPr>
        <w:t>buildAvatar</w:t>
      </w:r>
      <w:proofErr w:type="spellEnd"/>
      <w:r w:rsidRPr="003A5631">
        <w:rPr>
          <w:rStyle w:val="CommonTableChar"/>
          <w:rFonts w:ascii="Courier New" w:hAnsi="Courier New" w:cs="Courier New"/>
          <w:sz w:val="24"/>
          <w:szCs w:val="24"/>
        </w:rPr>
        <w:t>(name),</w:t>
      </w:r>
    </w:p>
    <w:p w14:paraId="4114544E"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43F2FA8B"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5B8287E7"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39A487DA"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77FC955A" w14:textId="77777777" w:rsidR="003A5631" w:rsidRPr="003A5631" w:rsidRDefault="003A5631" w:rsidP="003A5631">
      <w:pPr>
        <w:pStyle w:val="Code"/>
        <w:rPr>
          <w:rStyle w:val="CommonTableChar"/>
          <w:rFonts w:ascii="Courier New" w:hAnsi="Courier New" w:cs="Courier New"/>
          <w:sz w:val="24"/>
          <w:szCs w:val="24"/>
        </w:rPr>
      </w:pPr>
    </w:p>
    <w:p w14:paraId="2FFA91C3"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Widget _</w:t>
      </w:r>
      <w:proofErr w:type="spellStart"/>
      <w:proofErr w:type="gramStart"/>
      <w:r w:rsidRPr="003A5631">
        <w:rPr>
          <w:rStyle w:val="CommonTableChar"/>
          <w:rFonts w:ascii="Courier New" w:hAnsi="Courier New" w:cs="Courier New"/>
          <w:sz w:val="24"/>
          <w:szCs w:val="24"/>
        </w:rPr>
        <w:t>buildAvatar</w:t>
      </w:r>
      <w:proofErr w:type="spellEnd"/>
      <w:r w:rsidRPr="003A5631">
        <w:rPr>
          <w:rStyle w:val="CommonTableChar"/>
          <w:rFonts w:ascii="Courier New" w:hAnsi="Courier New" w:cs="Courier New"/>
          <w:sz w:val="24"/>
          <w:szCs w:val="24"/>
        </w:rPr>
        <w:t>(</w:t>
      </w:r>
      <w:proofErr w:type="gramEnd"/>
      <w:r w:rsidRPr="003A5631">
        <w:rPr>
          <w:rStyle w:val="CommonTableChar"/>
          <w:rFonts w:ascii="Courier New" w:hAnsi="Courier New" w:cs="Courier New"/>
          <w:sz w:val="24"/>
          <w:szCs w:val="24"/>
        </w:rPr>
        <w:t>String? name) {</w:t>
      </w:r>
    </w:p>
    <w:p w14:paraId="3AB6A741"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w:t>
      </w:r>
      <w:proofErr w:type="spellStart"/>
      <w:r w:rsidRPr="003A5631">
        <w:rPr>
          <w:rStyle w:val="CommonTableChar"/>
          <w:rFonts w:ascii="Courier New" w:hAnsi="Courier New" w:cs="Courier New"/>
          <w:sz w:val="24"/>
          <w:szCs w:val="24"/>
        </w:rPr>
        <w:t>displayText</w:t>
      </w:r>
      <w:proofErr w:type="spellEnd"/>
      <w:r w:rsidRPr="003A5631">
        <w:rPr>
          <w:rStyle w:val="CommonTableChar"/>
          <w:rFonts w:ascii="Courier New" w:hAnsi="Courier New" w:cs="Courier New"/>
          <w:sz w:val="24"/>
          <w:szCs w:val="24"/>
        </w:rPr>
        <w:t xml:space="preserve"> = </w:t>
      </w:r>
      <w:proofErr w:type="gramStart"/>
      <w:r w:rsidRPr="003A5631">
        <w:rPr>
          <w:rStyle w:val="CommonTableChar"/>
          <w:rFonts w:ascii="Courier New" w:hAnsi="Courier New" w:cs="Courier New"/>
          <w:sz w:val="24"/>
          <w:szCs w:val="24"/>
        </w:rPr>
        <w:t>name ??</w:t>
      </w:r>
      <w:proofErr w:type="gramEnd"/>
      <w:r w:rsidRPr="003A5631">
        <w:rPr>
          <w:rStyle w:val="CommonTableChar"/>
          <w:rFonts w:ascii="Courier New" w:hAnsi="Courier New" w:cs="Courier New"/>
          <w:sz w:val="24"/>
          <w:szCs w:val="24"/>
        </w:rPr>
        <w:t xml:space="preserve"> 'User';</w:t>
      </w:r>
    </w:p>
    <w:p w14:paraId="0C3B320C"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initial = </w:t>
      </w:r>
      <w:proofErr w:type="spellStart"/>
      <w:proofErr w:type="gramStart"/>
      <w:r w:rsidRPr="003A5631">
        <w:rPr>
          <w:rStyle w:val="CommonTableChar"/>
          <w:rFonts w:ascii="Courier New" w:hAnsi="Courier New" w:cs="Courier New"/>
          <w:sz w:val="24"/>
          <w:szCs w:val="24"/>
        </w:rPr>
        <w:t>displayText.isNotEmpty</w:t>
      </w:r>
      <w:proofErr w:type="spellEnd"/>
      <w:r w:rsidRPr="003A5631">
        <w:rPr>
          <w:rStyle w:val="CommonTableChar"/>
          <w:rFonts w:ascii="Courier New" w:hAnsi="Courier New" w:cs="Courier New"/>
          <w:sz w:val="24"/>
          <w:szCs w:val="24"/>
        </w:rPr>
        <w:t xml:space="preserve"> ?</w:t>
      </w:r>
      <w:proofErr w:type="gram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displayText</w:t>
      </w:r>
      <w:proofErr w:type="spellEnd"/>
      <w:r w:rsidRPr="003A5631">
        <w:rPr>
          <w:rStyle w:val="CommonTableChar"/>
          <w:rFonts w:ascii="Courier New" w:hAnsi="Courier New" w:cs="Courier New"/>
          <w:sz w:val="24"/>
          <w:szCs w:val="24"/>
        </w:rPr>
        <w:t>[0].</w:t>
      </w:r>
      <w:proofErr w:type="spellStart"/>
      <w:r w:rsidRPr="003A5631">
        <w:rPr>
          <w:rStyle w:val="CommonTableChar"/>
          <w:rFonts w:ascii="Courier New" w:hAnsi="Courier New" w:cs="Courier New"/>
          <w:sz w:val="24"/>
          <w:szCs w:val="24"/>
        </w:rPr>
        <w:t>toUpperCase</w:t>
      </w:r>
      <w:proofErr w:type="spellEnd"/>
      <w:r w:rsidRPr="003A5631">
        <w:rPr>
          <w:rStyle w:val="CommonTableChar"/>
          <w:rFonts w:ascii="Courier New" w:hAnsi="Courier New" w:cs="Courier New"/>
          <w:sz w:val="24"/>
          <w:szCs w:val="24"/>
        </w:rPr>
        <w:t>() : '?';</w:t>
      </w:r>
    </w:p>
    <w:p w14:paraId="55FBAA22"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 </w:t>
      </w:r>
      <w:proofErr w:type="spellStart"/>
      <w:r w:rsidRPr="003A5631">
        <w:rPr>
          <w:rStyle w:val="CommonTableChar"/>
          <w:rFonts w:ascii="Courier New" w:hAnsi="Courier New" w:cs="Courier New"/>
          <w:sz w:val="24"/>
          <w:szCs w:val="24"/>
        </w:rPr>
        <w:t>колір</w:t>
      </w:r>
      <w:proofErr w:type="spell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на</w:t>
      </w:r>
      <w:proofErr w:type="spell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основі</w:t>
      </w:r>
      <w:proofErr w:type="spell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айді</w:t>
      </w:r>
      <w:proofErr w:type="spellEnd"/>
    </w:p>
    <w:p w14:paraId="32BAC7E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random = </w:t>
      </w:r>
      <w:proofErr w:type="gramStart"/>
      <w:r w:rsidRPr="003A5631">
        <w:rPr>
          <w:rStyle w:val="CommonTableChar"/>
          <w:rFonts w:ascii="Courier New" w:hAnsi="Courier New" w:cs="Courier New"/>
          <w:sz w:val="24"/>
          <w:szCs w:val="24"/>
        </w:rPr>
        <w:t>Random(</w:t>
      </w:r>
      <w:proofErr w:type="spellStart"/>
      <w:proofErr w:type="gramEnd"/>
      <w:r w:rsidRPr="003A5631">
        <w:rPr>
          <w:rStyle w:val="CommonTableChar"/>
          <w:rFonts w:ascii="Courier New" w:hAnsi="Courier New" w:cs="Courier New"/>
          <w:sz w:val="24"/>
          <w:szCs w:val="24"/>
        </w:rPr>
        <w:t>userId.hashCode</w:t>
      </w:r>
      <w:proofErr w:type="spellEnd"/>
      <w:r w:rsidRPr="003A5631">
        <w:rPr>
          <w:rStyle w:val="CommonTableChar"/>
          <w:rFonts w:ascii="Courier New" w:hAnsi="Courier New" w:cs="Courier New"/>
          <w:sz w:val="24"/>
          <w:szCs w:val="24"/>
        </w:rPr>
        <w:t>);</w:t>
      </w:r>
    </w:p>
    <w:p w14:paraId="42938B7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final color = </w:t>
      </w:r>
      <w:proofErr w:type="spellStart"/>
      <w:r w:rsidRPr="003A5631">
        <w:rPr>
          <w:rStyle w:val="CommonTableChar"/>
          <w:rFonts w:ascii="Courier New" w:hAnsi="Courier New" w:cs="Courier New"/>
          <w:sz w:val="24"/>
          <w:szCs w:val="24"/>
        </w:rPr>
        <w:t>Color.fromARGB</w:t>
      </w:r>
      <w:proofErr w:type="spellEnd"/>
      <w:r w:rsidRPr="003A5631">
        <w:rPr>
          <w:rStyle w:val="CommonTableChar"/>
          <w:rFonts w:ascii="Courier New" w:hAnsi="Courier New" w:cs="Courier New"/>
          <w:sz w:val="24"/>
          <w:szCs w:val="24"/>
        </w:rPr>
        <w:t>(</w:t>
      </w:r>
    </w:p>
    <w:p w14:paraId="3159FD98"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255,</w:t>
      </w:r>
    </w:p>
    <w:p w14:paraId="64626DE2"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proofErr w:type="gramStart"/>
      <w:r w:rsidRPr="003A5631">
        <w:rPr>
          <w:rStyle w:val="CommonTableChar"/>
          <w:rFonts w:ascii="Courier New" w:hAnsi="Courier New" w:cs="Courier New"/>
          <w:sz w:val="24"/>
          <w:szCs w:val="24"/>
        </w:rPr>
        <w:t>random.nextInt</w:t>
      </w:r>
      <w:proofErr w:type="spellEnd"/>
      <w:proofErr w:type="gramEnd"/>
      <w:r w:rsidRPr="003A5631">
        <w:rPr>
          <w:rStyle w:val="CommonTableChar"/>
          <w:rFonts w:ascii="Courier New" w:hAnsi="Courier New" w:cs="Courier New"/>
          <w:sz w:val="24"/>
          <w:szCs w:val="24"/>
        </w:rPr>
        <w:t>(200),</w:t>
      </w:r>
    </w:p>
    <w:p w14:paraId="2F1E63C0"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proofErr w:type="gramStart"/>
      <w:r w:rsidRPr="003A5631">
        <w:rPr>
          <w:rStyle w:val="CommonTableChar"/>
          <w:rFonts w:ascii="Courier New" w:hAnsi="Courier New" w:cs="Courier New"/>
          <w:sz w:val="24"/>
          <w:szCs w:val="24"/>
        </w:rPr>
        <w:t>random.nextInt</w:t>
      </w:r>
      <w:proofErr w:type="spellEnd"/>
      <w:proofErr w:type="gramEnd"/>
      <w:r w:rsidRPr="003A5631">
        <w:rPr>
          <w:rStyle w:val="CommonTableChar"/>
          <w:rFonts w:ascii="Courier New" w:hAnsi="Courier New" w:cs="Courier New"/>
          <w:sz w:val="24"/>
          <w:szCs w:val="24"/>
        </w:rPr>
        <w:t>(200),</w:t>
      </w:r>
    </w:p>
    <w:p w14:paraId="3BE57EC3"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proofErr w:type="gramStart"/>
      <w:r w:rsidRPr="003A5631">
        <w:rPr>
          <w:rStyle w:val="CommonTableChar"/>
          <w:rFonts w:ascii="Courier New" w:hAnsi="Courier New" w:cs="Courier New"/>
          <w:sz w:val="24"/>
          <w:szCs w:val="24"/>
        </w:rPr>
        <w:t>random.nextInt</w:t>
      </w:r>
      <w:proofErr w:type="spellEnd"/>
      <w:proofErr w:type="gramEnd"/>
      <w:r w:rsidRPr="003A5631">
        <w:rPr>
          <w:rStyle w:val="CommonTableChar"/>
          <w:rFonts w:ascii="Courier New" w:hAnsi="Courier New" w:cs="Courier New"/>
          <w:sz w:val="24"/>
          <w:szCs w:val="24"/>
        </w:rPr>
        <w:t>(200),</w:t>
      </w:r>
    </w:p>
    <w:p w14:paraId="6E3CD9A7"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2F76BB34" w14:textId="77777777" w:rsidR="003A5631" w:rsidRPr="003A5631" w:rsidRDefault="003A5631" w:rsidP="003A5631">
      <w:pPr>
        <w:pStyle w:val="Code"/>
        <w:rPr>
          <w:rStyle w:val="CommonTableChar"/>
          <w:rFonts w:ascii="Courier New" w:hAnsi="Courier New" w:cs="Courier New"/>
          <w:sz w:val="24"/>
          <w:szCs w:val="24"/>
        </w:rPr>
      </w:pPr>
    </w:p>
    <w:p w14:paraId="78F88424"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return </w:t>
      </w:r>
      <w:proofErr w:type="spellStart"/>
      <w:proofErr w:type="gramStart"/>
      <w:r w:rsidRPr="003A5631">
        <w:rPr>
          <w:rStyle w:val="CommonTableChar"/>
          <w:rFonts w:ascii="Courier New" w:hAnsi="Courier New" w:cs="Courier New"/>
          <w:sz w:val="24"/>
          <w:szCs w:val="24"/>
        </w:rPr>
        <w:t>CircleAvatar</w:t>
      </w:r>
      <w:proofErr w:type="spellEnd"/>
      <w:r w:rsidRPr="003A5631">
        <w:rPr>
          <w:rStyle w:val="CommonTableChar"/>
          <w:rFonts w:ascii="Courier New" w:hAnsi="Courier New" w:cs="Courier New"/>
          <w:sz w:val="24"/>
          <w:szCs w:val="24"/>
        </w:rPr>
        <w:t>(</w:t>
      </w:r>
      <w:proofErr w:type="gramEnd"/>
    </w:p>
    <w:p w14:paraId="70F25981"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radius: size / 2,</w:t>
      </w:r>
    </w:p>
    <w:p w14:paraId="1C609098"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backgroundColor</w:t>
      </w:r>
      <w:proofErr w:type="spellEnd"/>
      <w:r w:rsidRPr="003A5631">
        <w:rPr>
          <w:rStyle w:val="CommonTableChar"/>
          <w:rFonts w:ascii="Courier New" w:hAnsi="Courier New" w:cs="Courier New"/>
          <w:sz w:val="24"/>
          <w:szCs w:val="24"/>
        </w:rPr>
        <w:t>: color,</w:t>
      </w:r>
    </w:p>
    <w:p w14:paraId="3F97CBE5"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child: </w:t>
      </w:r>
      <w:proofErr w:type="gramStart"/>
      <w:r w:rsidRPr="003A5631">
        <w:rPr>
          <w:rStyle w:val="CommonTableChar"/>
          <w:rFonts w:ascii="Courier New" w:hAnsi="Courier New" w:cs="Courier New"/>
          <w:sz w:val="24"/>
          <w:szCs w:val="24"/>
        </w:rPr>
        <w:t>Text(</w:t>
      </w:r>
      <w:proofErr w:type="gramEnd"/>
    </w:p>
    <w:p w14:paraId="3D75DE44"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initial,</w:t>
      </w:r>
    </w:p>
    <w:p w14:paraId="6DDCBAE1"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style: const </w:t>
      </w:r>
      <w:proofErr w:type="spellStart"/>
      <w:proofErr w:type="gramStart"/>
      <w:r w:rsidRPr="003A5631">
        <w:rPr>
          <w:rStyle w:val="CommonTableChar"/>
          <w:rFonts w:ascii="Courier New" w:hAnsi="Courier New" w:cs="Courier New"/>
          <w:sz w:val="24"/>
          <w:szCs w:val="24"/>
        </w:rPr>
        <w:t>TextStyle</w:t>
      </w:r>
      <w:proofErr w:type="spellEnd"/>
      <w:r w:rsidRPr="003A5631">
        <w:rPr>
          <w:rStyle w:val="CommonTableChar"/>
          <w:rFonts w:ascii="Courier New" w:hAnsi="Courier New" w:cs="Courier New"/>
          <w:sz w:val="24"/>
          <w:szCs w:val="24"/>
        </w:rPr>
        <w:t>(</w:t>
      </w:r>
      <w:proofErr w:type="gramEnd"/>
    </w:p>
    <w:p w14:paraId="47FA4452"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color: </w:t>
      </w:r>
      <w:proofErr w:type="spellStart"/>
      <w:r w:rsidRPr="003A5631">
        <w:rPr>
          <w:rStyle w:val="CommonTableChar"/>
          <w:rFonts w:ascii="Courier New" w:hAnsi="Courier New" w:cs="Courier New"/>
          <w:sz w:val="24"/>
          <w:szCs w:val="24"/>
        </w:rPr>
        <w:t>Colors.white</w:t>
      </w:r>
      <w:proofErr w:type="spellEnd"/>
      <w:r w:rsidRPr="003A5631">
        <w:rPr>
          <w:rStyle w:val="CommonTableChar"/>
          <w:rFonts w:ascii="Courier New" w:hAnsi="Courier New" w:cs="Courier New"/>
          <w:sz w:val="24"/>
          <w:szCs w:val="24"/>
        </w:rPr>
        <w:t>,</w:t>
      </w:r>
    </w:p>
    <w:p w14:paraId="671BDDEC"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fontWeight</w:t>
      </w:r>
      <w:proofErr w:type="spellEnd"/>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FontWeight.bold</w:t>
      </w:r>
      <w:proofErr w:type="spellEnd"/>
      <w:r w:rsidRPr="003A5631">
        <w:rPr>
          <w:rStyle w:val="CommonTableChar"/>
          <w:rFonts w:ascii="Courier New" w:hAnsi="Courier New" w:cs="Courier New"/>
          <w:sz w:val="24"/>
          <w:szCs w:val="24"/>
        </w:rPr>
        <w:t>,</w:t>
      </w:r>
    </w:p>
    <w:p w14:paraId="331D824C"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roofErr w:type="spellStart"/>
      <w:r w:rsidRPr="003A5631">
        <w:rPr>
          <w:rStyle w:val="CommonTableChar"/>
          <w:rFonts w:ascii="Courier New" w:hAnsi="Courier New" w:cs="Courier New"/>
          <w:sz w:val="24"/>
          <w:szCs w:val="24"/>
        </w:rPr>
        <w:t>fontSize</w:t>
      </w:r>
      <w:proofErr w:type="spellEnd"/>
      <w:r w:rsidRPr="003A5631">
        <w:rPr>
          <w:rStyle w:val="CommonTableChar"/>
          <w:rFonts w:ascii="Courier New" w:hAnsi="Courier New" w:cs="Courier New"/>
          <w:sz w:val="24"/>
          <w:szCs w:val="24"/>
        </w:rPr>
        <w:t>: 20,</w:t>
      </w:r>
    </w:p>
    <w:p w14:paraId="0E1C761A"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74EB8AC6"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0B37CB23"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7678C545" w14:textId="77777777" w:rsidR="003A5631" w:rsidRPr="003A5631"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 xml:space="preserve">  }</w:t>
      </w:r>
    </w:p>
    <w:p w14:paraId="799F9D8F" w14:textId="1234D3D1" w:rsidR="00CC3E37" w:rsidRPr="008705A7" w:rsidRDefault="003A5631" w:rsidP="003A5631">
      <w:pPr>
        <w:pStyle w:val="Code"/>
        <w:rPr>
          <w:rStyle w:val="CommonTableChar"/>
          <w:rFonts w:ascii="Courier New" w:hAnsi="Courier New" w:cs="Courier New"/>
          <w:sz w:val="24"/>
          <w:szCs w:val="24"/>
        </w:rPr>
      </w:pPr>
      <w:r w:rsidRPr="003A5631">
        <w:rPr>
          <w:rStyle w:val="CommonTableChar"/>
          <w:rFonts w:ascii="Courier New" w:hAnsi="Courier New" w:cs="Courier New"/>
          <w:sz w:val="24"/>
          <w:szCs w:val="24"/>
        </w:rPr>
        <w:t>}</w:t>
      </w:r>
    </w:p>
    <w:p w14:paraId="379AE716" w14:textId="7B6C7BCB" w:rsidR="00CC3E37" w:rsidRDefault="00CC3E37" w:rsidP="00AC043C">
      <w:pPr>
        <w:pStyle w:val="CommonTable"/>
        <w:rPr>
          <w:rStyle w:val="CommonTableChar"/>
          <w:lang w:val="uk-UA"/>
        </w:rPr>
      </w:pPr>
    </w:p>
    <w:p w14:paraId="301F6AAA" w14:textId="44221B07" w:rsidR="00CC3E37" w:rsidRPr="00AC043C" w:rsidRDefault="00CC3E37" w:rsidP="00CC3E37">
      <w:pPr>
        <w:pStyle w:val="Title2nd"/>
      </w:pPr>
      <w:r w:rsidRPr="00AC043C">
        <w:lastRenderedPageBreak/>
        <w:t>Б.</w:t>
      </w:r>
      <w:r w:rsidR="00DE5A8E">
        <w:rPr>
          <w:lang w:val="ru-RU"/>
        </w:rPr>
        <w:t>33</w:t>
      </w:r>
      <w:r w:rsidRPr="00AC043C">
        <w:t xml:space="preserve"> </w:t>
      </w:r>
      <w:proofErr w:type="spellStart"/>
      <w:r w:rsidR="006574A3" w:rsidRPr="006574A3">
        <w:rPr>
          <w:rStyle w:val="CommonTableChar"/>
          <w:lang w:val="uk-UA"/>
        </w:rPr>
        <w:t>main.dart</w:t>
      </w:r>
      <w:proofErr w:type="spellEnd"/>
    </w:p>
    <w:p w14:paraId="404BBDB2" w14:textId="44D3F78D" w:rsidR="00CC3E37" w:rsidRPr="009852DD" w:rsidRDefault="00FA36B3" w:rsidP="00CC3E37">
      <w:pPr>
        <w:pStyle w:val="CommonTable"/>
        <w:rPr>
          <w:rStyle w:val="CommonTableChar"/>
          <w:lang w:val="uk-UA"/>
        </w:rPr>
      </w:pPr>
      <w:r w:rsidRPr="00FA36B3">
        <w:rPr>
          <w:rStyle w:val="CommonTableChar"/>
          <w:lang w:val="uk-UA"/>
        </w:rPr>
        <w:t xml:space="preserve">Цей файл є точкою входу в застосунок, де </w:t>
      </w:r>
      <w:proofErr w:type="spellStart"/>
      <w:r w:rsidRPr="00FA36B3">
        <w:rPr>
          <w:rStyle w:val="CommonTableChar"/>
          <w:lang w:val="uk-UA"/>
        </w:rPr>
        <w:t>ініціалізується</w:t>
      </w:r>
      <w:proofErr w:type="spellEnd"/>
      <w:r w:rsidRPr="00FA36B3">
        <w:rPr>
          <w:rStyle w:val="CommonTableChar"/>
          <w:lang w:val="uk-UA"/>
        </w:rPr>
        <w:t xml:space="preserve"> </w:t>
      </w:r>
      <w:proofErr w:type="spellStart"/>
      <w:r w:rsidRPr="00FA36B3">
        <w:rPr>
          <w:rStyle w:val="CommonTableChar"/>
          <w:lang w:val="uk-UA"/>
        </w:rPr>
        <w:t>Flutter</w:t>
      </w:r>
      <w:proofErr w:type="spellEnd"/>
      <w:r w:rsidRPr="00FA36B3">
        <w:rPr>
          <w:rStyle w:val="CommonTableChar"/>
          <w:lang w:val="uk-UA"/>
        </w:rPr>
        <w:t xml:space="preserve"> і запускається основний інтерфейс</w:t>
      </w:r>
      <w:r w:rsidR="00CC3E37" w:rsidRPr="009852DD">
        <w:rPr>
          <w:rStyle w:val="CommonTableChar"/>
          <w:lang w:val="uk-UA"/>
        </w:rPr>
        <w:t>:</w:t>
      </w:r>
    </w:p>
    <w:p w14:paraId="05667C9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w:t>
      </w:r>
      <w:proofErr w:type="spellStart"/>
      <w:proofErr w:type="gramStart"/>
      <w:r w:rsidRPr="004C4E81">
        <w:rPr>
          <w:rStyle w:val="CommonTableChar"/>
          <w:rFonts w:ascii="Courier New" w:hAnsi="Courier New" w:cs="Courier New"/>
          <w:sz w:val="24"/>
          <w:szCs w:val="24"/>
        </w:rPr>
        <w:t>package:flutter</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material.dart</w:t>
      </w:r>
      <w:proofErr w:type="spellEnd"/>
      <w:proofErr w:type="gramEnd"/>
      <w:r w:rsidRPr="004C4E81">
        <w:rPr>
          <w:rStyle w:val="CommonTableChar"/>
          <w:rFonts w:ascii="Courier New" w:hAnsi="Courier New" w:cs="Courier New"/>
          <w:sz w:val="24"/>
          <w:szCs w:val="24"/>
        </w:rPr>
        <w:t>';</w:t>
      </w:r>
    </w:p>
    <w:p w14:paraId="47C6A66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w:t>
      </w:r>
      <w:proofErr w:type="spellStart"/>
      <w:proofErr w:type="gramStart"/>
      <w:r w:rsidRPr="004C4E81">
        <w:rPr>
          <w:rStyle w:val="CommonTableChar"/>
          <w:rFonts w:ascii="Courier New" w:hAnsi="Courier New" w:cs="Courier New"/>
          <w:sz w:val="24"/>
          <w:szCs w:val="24"/>
        </w:rPr>
        <w:t>package:firebase_core</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firebase_core.dart</w:t>
      </w:r>
      <w:proofErr w:type="spellEnd"/>
      <w:proofErr w:type="gramEnd"/>
      <w:r w:rsidRPr="004C4E81">
        <w:rPr>
          <w:rStyle w:val="CommonTableChar"/>
          <w:rFonts w:ascii="Courier New" w:hAnsi="Courier New" w:cs="Courier New"/>
          <w:sz w:val="24"/>
          <w:szCs w:val="24"/>
        </w:rPr>
        <w:t>';</w:t>
      </w:r>
    </w:p>
    <w:p w14:paraId="2AEA15A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w:t>
      </w:r>
      <w:proofErr w:type="spellStart"/>
      <w:proofErr w:type="gramStart"/>
      <w:r w:rsidRPr="004C4E81">
        <w:rPr>
          <w:rStyle w:val="CommonTableChar"/>
          <w:rFonts w:ascii="Courier New" w:hAnsi="Courier New" w:cs="Courier New"/>
          <w:sz w:val="24"/>
          <w:szCs w:val="24"/>
        </w:rPr>
        <w:t>package:provider</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provider.dart</w:t>
      </w:r>
      <w:proofErr w:type="spellEnd"/>
      <w:proofErr w:type="gramEnd"/>
      <w:r w:rsidRPr="004C4E81">
        <w:rPr>
          <w:rStyle w:val="CommonTableChar"/>
          <w:rFonts w:ascii="Courier New" w:hAnsi="Courier New" w:cs="Courier New"/>
          <w:sz w:val="24"/>
          <w:szCs w:val="24"/>
        </w:rPr>
        <w:t>';</w:t>
      </w:r>
    </w:p>
    <w:p w14:paraId="714CB06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'database/</w:t>
      </w:r>
      <w:proofErr w:type="spellStart"/>
      <w:r w:rsidRPr="004C4E81">
        <w:rPr>
          <w:rStyle w:val="CommonTableChar"/>
          <w:rFonts w:ascii="Courier New" w:hAnsi="Courier New" w:cs="Courier New"/>
          <w:sz w:val="24"/>
          <w:szCs w:val="24"/>
        </w:rPr>
        <w:t>database.dart</w:t>
      </w:r>
      <w:proofErr w:type="spellEnd"/>
      <w:r w:rsidRPr="004C4E81">
        <w:rPr>
          <w:rStyle w:val="CommonTableChar"/>
          <w:rFonts w:ascii="Courier New" w:hAnsi="Courier New" w:cs="Courier New"/>
          <w:sz w:val="24"/>
          <w:szCs w:val="24"/>
        </w:rPr>
        <w:t>';</w:t>
      </w:r>
    </w:p>
    <w:p w14:paraId="261772D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home_screen.dart</w:t>
      </w:r>
      <w:proofErr w:type="spellEnd"/>
      <w:r w:rsidRPr="004C4E81">
        <w:rPr>
          <w:rStyle w:val="CommonTableChar"/>
          <w:rFonts w:ascii="Courier New" w:hAnsi="Courier New" w:cs="Courier New"/>
          <w:sz w:val="24"/>
          <w:szCs w:val="24"/>
        </w:rPr>
        <w:t>';</w:t>
      </w:r>
    </w:p>
    <w:p w14:paraId="6C9DC12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login_screen.dart</w:t>
      </w:r>
      <w:proofErr w:type="spellEnd"/>
      <w:r w:rsidRPr="004C4E81">
        <w:rPr>
          <w:rStyle w:val="CommonTableChar"/>
          <w:rFonts w:ascii="Courier New" w:hAnsi="Courier New" w:cs="Courier New"/>
          <w:sz w:val="24"/>
          <w:szCs w:val="24"/>
        </w:rPr>
        <w:t>';</w:t>
      </w:r>
    </w:p>
    <w:p w14:paraId="7B08CD1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register_screen.dart</w:t>
      </w:r>
      <w:proofErr w:type="spellEnd"/>
      <w:r w:rsidRPr="004C4E81">
        <w:rPr>
          <w:rStyle w:val="CommonTableChar"/>
          <w:rFonts w:ascii="Courier New" w:hAnsi="Courier New" w:cs="Courier New"/>
          <w:sz w:val="24"/>
          <w:szCs w:val="24"/>
        </w:rPr>
        <w:t>';</w:t>
      </w:r>
    </w:p>
    <w:p w14:paraId="1BB0BB0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chat_screen.dart</w:t>
      </w:r>
      <w:proofErr w:type="spellEnd"/>
      <w:r w:rsidRPr="004C4E81">
        <w:rPr>
          <w:rStyle w:val="CommonTableChar"/>
          <w:rFonts w:ascii="Courier New" w:hAnsi="Courier New" w:cs="Courier New"/>
          <w:sz w:val="24"/>
          <w:szCs w:val="24"/>
        </w:rPr>
        <w:t>';</w:t>
      </w:r>
    </w:p>
    <w:p w14:paraId="6602F27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income_screen.dart</w:t>
      </w:r>
      <w:proofErr w:type="spellEnd"/>
      <w:r w:rsidRPr="004C4E81">
        <w:rPr>
          <w:rStyle w:val="CommonTableChar"/>
          <w:rFonts w:ascii="Courier New" w:hAnsi="Courier New" w:cs="Courier New"/>
          <w:sz w:val="24"/>
          <w:szCs w:val="24"/>
        </w:rPr>
        <w:t>';</w:t>
      </w:r>
    </w:p>
    <w:p w14:paraId="1A1DE9E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settings_screen.dart</w:t>
      </w:r>
      <w:proofErr w:type="spellEnd"/>
      <w:r w:rsidRPr="004C4E81">
        <w:rPr>
          <w:rStyle w:val="CommonTableChar"/>
          <w:rFonts w:ascii="Courier New" w:hAnsi="Courier New" w:cs="Courier New"/>
          <w:sz w:val="24"/>
          <w:szCs w:val="24"/>
        </w:rPr>
        <w:t>';</w:t>
      </w:r>
    </w:p>
    <w:p w14:paraId="08A1F3E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stats_screen.dart</w:t>
      </w:r>
      <w:proofErr w:type="spellEnd"/>
      <w:r w:rsidRPr="004C4E81">
        <w:rPr>
          <w:rStyle w:val="CommonTableChar"/>
          <w:rFonts w:ascii="Courier New" w:hAnsi="Courier New" w:cs="Courier New"/>
          <w:sz w:val="24"/>
          <w:szCs w:val="24"/>
        </w:rPr>
        <w:t>';</w:t>
      </w:r>
    </w:p>
    <w:p w14:paraId="4816508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ai_screen.dart</w:t>
      </w:r>
      <w:proofErr w:type="spellEnd"/>
      <w:r w:rsidRPr="004C4E81">
        <w:rPr>
          <w:rStyle w:val="CommonTableChar"/>
          <w:rFonts w:ascii="Courier New" w:hAnsi="Courier New" w:cs="Courier New"/>
          <w:sz w:val="24"/>
          <w:szCs w:val="24"/>
        </w:rPr>
        <w:t>';</w:t>
      </w:r>
    </w:p>
    <w:p w14:paraId="1B1C886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'services/</w:t>
      </w:r>
      <w:proofErr w:type="spellStart"/>
      <w:r w:rsidRPr="004C4E81">
        <w:rPr>
          <w:rStyle w:val="CommonTableChar"/>
          <w:rFonts w:ascii="Courier New" w:hAnsi="Courier New" w:cs="Courier New"/>
          <w:sz w:val="24"/>
          <w:szCs w:val="24"/>
        </w:rPr>
        <w:t>auth_service.dart</w:t>
      </w:r>
      <w:proofErr w:type="spellEnd"/>
      <w:r w:rsidRPr="004C4E81">
        <w:rPr>
          <w:rStyle w:val="CommonTableChar"/>
          <w:rFonts w:ascii="Courier New" w:hAnsi="Courier New" w:cs="Courier New"/>
          <w:sz w:val="24"/>
          <w:szCs w:val="24"/>
        </w:rPr>
        <w:t>';</w:t>
      </w:r>
    </w:p>
    <w:p w14:paraId="30A9180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'services/</w:t>
      </w:r>
      <w:proofErr w:type="spellStart"/>
      <w:r w:rsidRPr="004C4E81">
        <w:rPr>
          <w:rStyle w:val="CommonTableChar"/>
          <w:rFonts w:ascii="Courier New" w:hAnsi="Courier New" w:cs="Courier New"/>
          <w:sz w:val="24"/>
          <w:szCs w:val="24"/>
        </w:rPr>
        <w:t>db_service.dart</w:t>
      </w:r>
      <w:proofErr w:type="spellEnd"/>
      <w:r w:rsidRPr="004C4E81">
        <w:rPr>
          <w:rStyle w:val="CommonTableChar"/>
          <w:rFonts w:ascii="Courier New" w:hAnsi="Courier New" w:cs="Courier New"/>
          <w:sz w:val="24"/>
          <w:szCs w:val="24"/>
        </w:rPr>
        <w:t>';</w:t>
      </w:r>
    </w:p>
    <w:p w14:paraId="620BAB1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'services/</w:t>
      </w:r>
      <w:proofErr w:type="spellStart"/>
      <w:r w:rsidRPr="004C4E81">
        <w:rPr>
          <w:rStyle w:val="CommonTableChar"/>
          <w:rFonts w:ascii="Courier New" w:hAnsi="Courier New" w:cs="Courier New"/>
          <w:sz w:val="24"/>
          <w:szCs w:val="24"/>
        </w:rPr>
        <w:t>encryption_service.dart</w:t>
      </w:r>
      <w:proofErr w:type="spellEnd"/>
      <w:r w:rsidRPr="004C4E81">
        <w:rPr>
          <w:rStyle w:val="CommonTableChar"/>
          <w:rFonts w:ascii="Courier New" w:hAnsi="Courier New" w:cs="Courier New"/>
          <w:sz w:val="24"/>
          <w:szCs w:val="24"/>
        </w:rPr>
        <w:t>';</w:t>
      </w:r>
    </w:p>
    <w:p w14:paraId="74B0914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w:t>
      </w:r>
      <w:proofErr w:type="spellStart"/>
      <w:proofErr w:type="gramStart"/>
      <w:r w:rsidRPr="004C4E81">
        <w:rPr>
          <w:rStyle w:val="CommonTableChar"/>
          <w:rFonts w:ascii="Courier New" w:hAnsi="Courier New" w:cs="Courier New"/>
          <w:sz w:val="24"/>
          <w:szCs w:val="24"/>
        </w:rPr>
        <w:t>package:firebase_auth</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firebase_auth.dart</w:t>
      </w:r>
      <w:proofErr w:type="spellEnd"/>
      <w:proofErr w:type="gramEnd"/>
      <w:r w:rsidRPr="004C4E81">
        <w:rPr>
          <w:rStyle w:val="CommonTableChar"/>
          <w:rFonts w:ascii="Courier New" w:hAnsi="Courier New" w:cs="Courier New"/>
          <w:sz w:val="24"/>
          <w:szCs w:val="24"/>
        </w:rPr>
        <w:t xml:space="preserve">' as </w:t>
      </w:r>
      <w:proofErr w:type="spellStart"/>
      <w:r w:rsidRPr="004C4E81">
        <w:rPr>
          <w:rStyle w:val="CommonTableChar"/>
          <w:rFonts w:ascii="Courier New" w:hAnsi="Courier New" w:cs="Courier New"/>
          <w:sz w:val="24"/>
          <w:szCs w:val="24"/>
        </w:rPr>
        <w:t>firebase_auth</w:t>
      </w:r>
      <w:proofErr w:type="spellEnd"/>
      <w:r w:rsidRPr="004C4E81">
        <w:rPr>
          <w:rStyle w:val="CommonTableChar"/>
          <w:rFonts w:ascii="Courier New" w:hAnsi="Courier New" w:cs="Courier New"/>
          <w:sz w:val="24"/>
          <w:szCs w:val="24"/>
        </w:rPr>
        <w:t>;</w:t>
      </w:r>
    </w:p>
    <w:p w14:paraId="34C2933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family_settings_screen.dart</w:t>
      </w:r>
      <w:proofErr w:type="spellEnd"/>
      <w:r w:rsidRPr="004C4E81">
        <w:rPr>
          <w:rStyle w:val="CommonTableChar"/>
          <w:rFonts w:ascii="Courier New" w:hAnsi="Courier New" w:cs="Courier New"/>
          <w:sz w:val="24"/>
          <w:szCs w:val="24"/>
        </w:rPr>
        <w:t>';</w:t>
      </w:r>
    </w:p>
    <w:p w14:paraId="2797261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w:t>
      </w:r>
      <w:proofErr w:type="spellStart"/>
      <w:proofErr w:type="gramStart"/>
      <w:r w:rsidRPr="004C4E81">
        <w:rPr>
          <w:rStyle w:val="CommonTableChar"/>
          <w:rFonts w:ascii="Courier New" w:hAnsi="Courier New" w:cs="Courier New"/>
          <w:sz w:val="24"/>
          <w:szCs w:val="24"/>
        </w:rPr>
        <w:t>package:cloud_firestore</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cloud_firestore.dart</w:t>
      </w:r>
      <w:proofErr w:type="spellEnd"/>
      <w:proofErr w:type="gramEnd"/>
      <w:r w:rsidRPr="004C4E81">
        <w:rPr>
          <w:rStyle w:val="CommonTableChar"/>
          <w:rFonts w:ascii="Courier New" w:hAnsi="Courier New" w:cs="Courier New"/>
          <w:sz w:val="24"/>
          <w:szCs w:val="24"/>
        </w:rPr>
        <w:t>';</w:t>
      </w:r>
    </w:p>
    <w:p w14:paraId="6C9BEF4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'services/</w:t>
      </w:r>
      <w:proofErr w:type="spellStart"/>
      <w:r w:rsidRPr="004C4E81">
        <w:rPr>
          <w:rStyle w:val="CommonTableChar"/>
          <w:rFonts w:ascii="Courier New" w:hAnsi="Courier New" w:cs="Courier New"/>
          <w:sz w:val="24"/>
          <w:szCs w:val="24"/>
        </w:rPr>
        <w:t>user_provider.dart</w:t>
      </w:r>
      <w:proofErr w:type="spellEnd"/>
      <w:r w:rsidRPr="004C4E81">
        <w:rPr>
          <w:rStyle w:val="CommonTableChar"/>
          <w:rFonts w:ascii="Courier New" w:hAnsi="Courier New" w:cs="Courier New"/>
          <w:sz w:val="24"/>
          <w:szCs w:val="24"/>
        </w:rPr>
        <w:t>';</w:t>
      </w:r>
    </w:p>
    <w:p w14:paraId="353865B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'screens/</w:t>
      </w:r>
      <w:proofErr w:type="spellStart"/>
      <w:r w:rsidRPr="004C4E81">
        <w:rPr>
          <w:rStyle w:val="CommonTableChar"/>
          <w:rFonts w:ascii="Courier New" w:hAnsi="Courier New" w:cs="Courier New"/>
          <w:sz w:val="24"/>
          <w:szCs w:val="24"/>
        </w:rPr>
        <w:t>accounts_screen.dart</w:t>
      </w:r>
      <w:proofErr w:type="spellEnd"/>
      <w:r w:rsidRPr="004C4E81">
        <w:rPr>
          <w:rStyle w:val="CommonTableChar"/>
          <w:rFonts w:ascii="Courier New" w:hAnsi="Courier New" w:cs="Courier New"/>
          <w:sz w:val="24"/>
          <w:szCs w:val="24"/>
        </w:rPr>
        <w:t>';</w:t>
      </w:r>
    </w:p>
    <w:p w14:paraId="4FA30A5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'services/</w:t>
      </w:r>
      <w:proofErr w:type="spellStart"/>
      <w:r w:rsidRPr="004C4E81">
        <w:rPr>
          <w:rStyle w:val="CommonTableChar"/>
          <w:rFonts w:ascii="Courier New" w:hAnsi="Courier New" w:cs="Courier New"/>
          <w:sz w:val="24"/>
          <w:szCs w:val="24"/>
        </w:rPr>
        <w:t>currency_service.dart</w:t>
      </w:r>
      <w:proofErr w:type="spellEnd"/>
      <w:r w:rsidRPr="004C4E81">
        <w:rPr>
          <w:rStyle w:val="CommonTableChar"/>
          <w:rFonts w:ascii="Courier New" w:hAnsi="Courier New" w:cs="Courier New"/>
          <w:sz w:val="24"/>
          <w:szCs w:val="24"/>
        </w:rPr>
        <w:t>';</w:t>
      </w:r>
    </w:p>
    <w:p w14:paraId="3CD0F59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import 'services/</w:t>
      </w:r>
      <w:proofErr w:type="spellStart"/>
      <w:r w:rsidRPr="004C4E81">
        <w:rPr>
          <w:rStyle w:val="CommonTableChar"/>
          <w:rFonts w:ascii="Courier New" w:hAnsi="Courier New" w:cs="Courier New"/>
          <w:sz w:val="24"/>
          <w:szCs w:val="24"/>
        </w:rPr>
        <w:t>backup_service.dart</w:t>
      </w:r>
      <w:proofErr w:type="spellEnd"/>
      <w:r w:rsidRPr="004C4E81">
        <w:rPr>
          <w:rStyle w:val="CommonTableChar"/>
          <w:rFonts w:ascii="Courier New" w:hAnsi="Courier New" w:cs="Courier New"/>
          <w:sz w:val="24"/>
          <w:szCs w:val="24"/>
        </w:rPr>
        <w:t>';</w:t>
      </w:r>
    </w:p>
    <w:p w14:paraId="376B567C" w14:textId="77777777" w:rsidR="004C4E81" w:rsidRPr="004C4E81" w:rsidRDefault="004C4E81" w:rsidP="004C4E81">
      <w:pPr>
        <w:pStyle w:val="Code"/>
        <w:rPr>
          <w:rStyle w:val="CommonTableChar"/>
          <w:rFonts w:ascii="Courier New" w:hAnsi="Courier New" w:cs="Courier New"/>
          <w:sz w:val="24"/>
          <w:szCs w:val="24"/>
        </w:rPr>
      </w:pPr>
    </w:p>
    <w:p w14:paraId="2BE1B3B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void </w:t>
      </w:r>
      <w:proofErr w:type="gramStart"/>
      <w:r w:rsidRPr="004C4E81">
        <w:rPr>
          <w:rStyle w:val="CommonTableChar"/>
          <w:rFonts w:ascii="Courier New" w:hAnsi="Courier New" w:cs="Courier New"/>
          <w:sz w:val="24"/>
          <w:szCs w:val="24"/>
        </w:rPr>
        <w:t>main(</w:t>
      </w:r>
      <w:proofErr w:type="gramEnd"/>
      <w:r w:rsidRPr="004C4E81">
        <w:rPr>
          <w:rStyle w:val="CommonTableChar"/>
          <w:rFonts w:ascii="Courier New" w:hAnsi="Courier New" w:cs="Courier New"/>
          <w:sz w:val="24"/>
          <w:szCs w:val="24"/>
        </w:rPr>
        <w:t>) async {</w:t>
      </w:r>
    </w:p>
    <w:p w14:paraId="0CB7E65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WidgetsFlutterBinding.ensureInitialized</w:t>
      </w:r>
      <w:proofErr w:type="spellEnd"/>
      <w:r w:rsidRPr="004C4E81">
        <w:rPr>
          <w:rStyle w:val="CommonTableChar"/>
          <w:rFonts w:ascii="Courier New" w:hAnsi="Courier New" w:cs="Courier New"/>
          <w:sz w:val="24"/>
          <w:szCs w:val="24"/>
        </w:rPr>
        <w:t>();</w:t>
      </w:r>
    </w:p>
    <w:p w14:paraId="060D862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await </w:t>
      </w:r>
      <w:proofErr w:type="spellStart"/>
      <w:r w:rsidRPr="004C4E81">
        <w:rPr>
          <w:rStyle w:val="CommonTableChar"/>
          <w:rFonts w:ascii="Courier New" w:hAnsi="Courier New" w:cs="Courier New"/>
          <w:sz w:val="24"/>
          <w:szCs w:val="24"/>
        </w:rPr>
        <w:t>Firebase.initializeApp</w:t>
      </w:r>
      <w:proofErr w:type="spellEnd"/>
      <w:r w:rsidRPr="004C4E81">
        <w:rPr>
          <w:rStyle w:val="CommonTableChar"/>
          <w:rFonts w:ascii="Courier New" w:hAnsi="Courier New" w:cs="Courier New"/>
          <w:sz w:val="24"/>
          <w:szCs w:val="24"/>
        </w:rPr>
        <w:t>();</w:t>
      </w:r>
    </w:p>
    <w:p w14:paraId="4FE0767C" w14:textId="77777777" w:rsidR="004C4E81" w:rsidRPr="004C4E81" w:rsidRDefault="004C4E81" w:rsidP="004C4E81">
      <w:pPr>
        <w:pStyle w:val="Code"/>
        <w:rPr>
          <w:rStyle w:val="CommonTableChar"/>
          <w:rFonts w:ascii="Courier New" w:hAnsi="Courier New" w:cs="Courier New"/>
          <w:sz w:val="24"/>
          <w:szCs w:val="24"/>
        </w:rPr>
      </w:pPr>
    </w:p>
    <w:p w14:paraId="712E579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database = </w:t>
      </w:r>
      <w:proofErr w:type="spellStart"/>
      <w:proofErr w:type="gramStart"/>
      <w:r w:rsidRPr="004C4E81">
        <w:rPr>
          <w:rStyle w:val="CommonTableChar"/>
          <w:rFonts w:ascii="Courier New" w:hAnsi="Courier New" w:cs="Courier New"/>
          <w:sz w:val="24"/>
          <w:szCs w:val="24"/>
        </w:rPr>
        <w:t>AppDatabase</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19E37FA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encryptionService</w:t>
      </w:r>
      <w:proofErr w:type="spellEnd"/>
      <w:r w:rsidRPr="004C4E81">
        <w:rPr>
          <w:rStyle w:val="CommonTableChar"/>
          <w:rFonts w:ascii="Courier New" w:hAnsi="Courier New" w:cs="Courier New"/>
          <w:sz w:val="24"/>
          <w:szCs w:val="24"/>
        </w:rPr>
        <w:t xml:space="preserve"> = </w:t>
      </w:r>
      <w:proofErr w:type="spellStart"/>
      <w:proofErr w:type="gramStart"/>
      <w:r w:rsidRPr="004C4E81">
        <w:rPr>
          <w:rStyle w:val="CommonTableChar"/>
          <w:rFonts w:ascii="Courier New" w:hAnsi="Courier New" w:cs="Courier New"/>
          <w:sz w:val="24"/>
          <w:szCs w:val="24"/>
        </w:rPr>
        <w:t>EncryptionService</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47A4A88B" w14:textId="77777777" w:rsidR="004C4E81" w:rsidRPr="004C4E81" w:rsidRDefault="004C4E81" w:rsidP="004C4E81">
      <w:pPr>
        <w:pStyle w:val="Code"/>
        <w:rPr>
          <w:rStyle w:val="CommonTableChar"/>
          <w:rFonts w:ascii="Courier New" w:hAnsi="Courier New" w:cs="Courier New"/>
          <w:sz w:val="24"/>
          <w:szCs w:val="24"/>
        </w:rPr>
      </w:pPr>
    </w:p>
    <w:p w14:paraId="12E2C0E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await </w:t>
      </w:r>
      <w:proofErr w:type="spellStart"/>
      <w:r w:rsidRPr="004C4E81">
        <w:rPr>
          <w:rStyle w:val="CommonTableChar"/>
          <w:rFonts w:ascii="Courier New" w:hAnsi="Courier New" w:cs="Courier New"/>
          <w:sz w:val="24"/>
          <w:szCs w:val="24"/>
        </w:rPr>
        <w:t>encryptionService.initialize</w:t>
      </w:r>
      <w:proofErr w:type="spellEnd"/>
      <w:r w:rsidRPr="004C4E81">
        <w:rPr>
          <w:rStyle w:val="CommonTableChar"/>
          <w:rFonts w:ascii="Courier New" w:hAnsi="Courier New" w:cs="Courier New"/>
          <w:sz w:val="24"/>
          <w:szCs w:val="24"/>
        </w:rPr>
        <w:t>();</w:t>
      </w:r>
    </w:p>
    <w:p w14:paraId="200F20A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proofErr w:type="gramStart"/>
      <w:r w:rsidRPr="004C4E81">
        <w:rPr>
          <w:rStyle w:val="CommonTableChar"/>
          <w:rFonts w:ascii="Courier New" w:hAnsi="Courier New" w:cs="Courier New"/>
          <w:sz w:val="24"/>
          <w:szCs w:val="24"/>
        </w:rPr>
        <w:t>runApp</w:t>
      </w:r>
      <w:proofErr w:type="spellEnd"/>
      <w:r w:rsidRPr="004C4E81">
        <w:rPr>
          <w:rStyle w:val="CommonTableChar"/>
          <w:rFonts w:ascii="Courier New" w:hAnsi="Courier New" w:cs="Courier New"/>
          <w:sz w:val="24"/>
          <w:szCs w:val="24"/>
        </w:rPr>
        <w:t>(</w:t>
      </w:r>
      <w:proofErr w:type="gramEnd"/>
    </w:p>
    <w:p w14:paraId="7F6586F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proofErr w:type="gramStart"/>
      <w:r w:rsidRPr="004C4E81">
        <w:rPr>
          <w:rStyle w:val="CommonTableChar"/>
          <w:rFonts w:ascii="Courier New" w:hAnsi="Courier New" w:cs="Courier New"/>
          <w:sz w:val="24"/>
          <w:szCs w:val="24"/>
        </w:rPr>
        <w:t>MultiProvider</w:t>
      </w:r>
      <w:proofErr w:type="spellEnd"/>
      <w:r w:rsidRPr="004C4E81">
        <w:rPr>
          <w:rStyle w:val="CommonTableChar"/>
          <w:rFonts w:ascii="Courier New" w:hAnsi="Courier New" w:cs="Courier New"/>
          <w:sz w:val="24"/>
          <w:szCs w:val="24"/>
        </w:rPr>
        <w:t>(</w:t>
      </w:r>
      <w:proofErr w:type="gramEnd"/>
    </w:p>
    <w:p w14:paraId="74F827D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providers: [</w:t>
      </w:r>
    </w:p>
    <w:p w14:paraId="6F1E640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Provider&lt;</w:t>
      </w:r>
      <w:proofErr w:type="spellStart"/>
      <w:r w:rsidRPr="004C4E81">
        <w:rPr>
          <w:rStyle w:val="CommonTableChar"/>
          <w:rFonts w:ascii="Courier New" w:hAnsi="Courier New" w:cs="Courier New"/>
          <w:sz w:val="24"/>
          <w:szCs w:val="24"/>
        </w:rPr>
        <w:t>AuthService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 xml:space="preserve">create: (_) =&gt; </w:t>
      </w:r>
      <w:proofErr w:type="spellStart"/>
      <w:r w:rsidRPr="004C4E81">
        <w:rPr>
          <w:rStyle w:val="CommonTableChar"/>
          <w:rFonts w:ascii="Courier New" w:hAnsi="Courier New" w:cs="Courier New"/>
          <w:sz w:val="24"/>
          <w:szCs w:val="24"/>
        </w:rPr>
        <w:t>AuthService</w:t>
      </w:r>
      <w:proofErr w:type="spellEnd"/>
      <w:r w:rsidRPr="004C4E81">
        <w:rPr>
          <w:rStyle w:val="CommonTableChar"/>
          <w:rFonts w:ascii="Courier New" w:hAnsi="Courier New" w:cs="Courier New"/>
          <w:sz w:val="24"/>
          <w:szCs w:val="24"/>
        </w:rPr>
        <w:t>()),</w:t>
      </w:r>
    </w:p>
    <w:p w14:paraId="7BEFA45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Provider&lt;</w:t>
      </w:r>
      <w:proofErr w:type="spellStart"/>
      <w:r w:rsidRPr="004C4E81">
        <w:rPr>
          <w:rStyle w:val="CommonTableChar"/>
          <w:rFonts w:ascii="Courier New" w:hAnsi="Courier New" w:cs="Courier New"/>
          <w:sz w:val="24"/>
          <w:szCs w:val="24"/>
        </w:rPr>
        <w:t>DbService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 xml:space="preserve">create: (_) =&gt; </w:t>
      </w:r>
      <w:proofErr w:type="spellStart"/>
      <w:r w:rsidRPr="004C4E81">
        <w:rPr>
          <w:rStyle w:val="CommonTableChar"/>
          <w:rFonts w:ascii="Courier New" w:hAnsi="Courier New" w:cs="Courier New"/>
          <w:sz w:val="24"/>
          <w:szCs w:val="24"/>
        </w:rPr>
        <w:t>DbService</w:t>
      </w:r>
      <w:proofErr w:type="spellEnd"/>
      <w:r w:rsidRPr="004C4E81">
        <w:rPr>
          <w:rStyle w:val="CommonTableChar"/>
          <w:rFonts w:ascii="Courier New" w:hAnsi="Courier New" w:cs="Courier New"/>
          <w:sz w:val="24"/>
          <w:szCs w:val="24"/>
        </w:rPr>
        <w:t>(database)),</w:t>
      </w:r>
    </w:p>
    <w:p w14:paraId="3381D643"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Provider&lt;</w:t>
      </w:r>
      <w:proofErr w:type="spellStart"/>
      <w:r w:rsidRPr="004C4E81">
        <w:rPr>
          <w:rStyle w:val="CommonTableChar"/>
          <w:rFonts w:ascii="Courier New" w:hAnsi="Courier New" w:cs="Courier New"/>
          <w:sz w:val="24"/>
          <w:szCs w:val="24"/>
        </w:rPr>
        <w:t>EncryptionService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 xml:space="preserve">create: (_) =&gt; </w:t>
      </w:r>
      <w:proofErr w:type="spellStart"/>
      <w:r w:rsidRPr="004C4E81">
        <w:rPr>
          <w:rStyle w:val="CommonTableChar"/>
          <w:rFonts w:ascii="Courier New" w:hAnsi="Courier New" w:cs="Courier New"/>
          <w:sz w:val="24"/>
          <w:szCs w:val="24"/>
        </w:rPr>
        <w:t>encryptionService</w:t>
      </w:r>
      <w:proofErr w:type="spellEnd"/>
      <w:r w:rsidRPr="004C4E81">
        <w:rPr>
          <w:rStyle w:val="CommonTableChar"/>
          <w:rFonts w:ascii="Courier New" w:hAnsi="Courier New" w:cs="Courier New"/>
          <w:sz w:val="24"/>
          <w:szCs w:val="24"/>
        </w:rPr>
        <w:t>),</w:t>
      </w:r>
    </w:p>
    <w:p w14:paraId="170584A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Provider&lt;</w:t>
      </w:r>
      <w:proofErr w:type="spellStart"/>
      <w:r w:rsidRPr="004C4E81">
        <w:rPr>
          <w:rStyle w:val="CommonTableChar"/>
          <w:rFonts w:ascii="Courier New" w:hAnsi="Courier New" w:cs="Courier New"/>
          <w:sz w:val="24"/>
          <w:szCs w:val="24"/>
        </w:rPr>
        <w:t>AppDatabase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create: (_) =&gt; database),</w:t>
      </w:r>
    </w:p>
    <w:p w14:paraId="49BF035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Provider&lt;</w:t>
      </w:r>
      <w:proofErr w:type="spellStart"/>
      <w:r w:rsidRPr="004C4E81">
        <w:rPr>
          <w:rStyle w:val="CommonTableChar"/>
          <w:rFonts w:ascii="Courier New" w:hAnsi="Courier New" w:cs="Courier New"/>
          <w:sz w:val="24"/>
          <w:szCs w:val="24"/>
        </w:rPr>
        <w:t>CurrencyService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 xml:space="preserve">create: (_) =&gt; </w:t>
      </w:r>
      <w:proofErr w:type="spellStart"/>
      <w:r w:rsidRPr="004C4E81">
        <w:rPr>
          <w:rStyle w:val="CommonTableChar"/>
          <w:rFonts w:ascii="Courier New" w:hAnsi="Courier New" w:cs="Courier New"/>
          <w:sz w:val="24"/>
          <w:szCs w:val="24"/>
        </w:rPr>
        <w:t>CurrencyService</w:t>
      </w:r>
      <w:proofErr w:type="spellEnd"/>
      <w:r w:rsidRPr="004C4E81">
        <w:rPr>
          <w:rStyle w:val="CommonTableChar"/>
          <w:rFonts w:ascii="Courier New" w:hAnsi="Courier New" w:cs="Courier New"/>
          <w:sz w:val="24"/>
          <w:szCs w:val="24"/>
        </w:rPr>
        <w:t>()),</w:t>
      </w:r>
    </w:p>
    <w:p w14:paraId="3FEFE01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Provider&lt;</w:t>
      </w:r>
      <w:proofErr w:type="spellStart"/>
      <w:r w:rsidRPr="004C4E81">
        <w:rPr>
          <w:rStyle w:val="CommonTableChar"/>
          <w:rFonts w:ascii="Courier New" w:hAnsi="Courier New" w:cs="Courier New"/>
          <w:sz w:val="24"/>
          <w:szCs w:val="24"/>
        </w:rPr>
        <w:t>BackupService</w:t>
      </w:r>
      <w:proofErr w:type="spellEnd"/>
      <w:proofErr w:type="gramStart"/>
      <w:r w:rsidRPr="004C4E81">
        <w:rPr>
          <w:rStyle w:val="CommonTableChar"/>
          <w:rFonts w:ascii="Courier New" w:hAnsi="Courier New" w:cs="Courier New"/>
          <w:sz w:val="24"/>
          <w:szCs w:val="24"/>
        </w:rPr>
        <w:t>&gt;(</w:t>
      </w:r>
      <w:proofErr w:type="gramEnd"/>
    </w:p>
    <w:p w14:paraId="7073E69B"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create: (context) =&gt; </w:t>
      </w:r>
      <w:proofErr w:type="spellStart"/>
      <w:proofErr w:type="gramStart"/>
      <w:r w:rsidRPr="004C4E81">
        <w:rPr>
          <w:rStyle w:val="CommonTableChar"/>
          <w:rFonts w:ascii="Courier New" w:hAnsi="Courier New" w:cs="Courier New"/>
          <w:sz w:val="24"/>
          <w:szCs w:val="24"/>
        </w:rPr>
        <w:t>BackupService</w:t>
      </w:r>
      <w:proofErr w:type="spellEnd"/>
      <w:r w:rsidRPr="004C4E81">
        <w:rPr>
          <w:rStyle w:val="CommonTableChar"/>
          <w:rFonts w:ascii="Courier New" w:hAnsi="Courier New" w:cs="Courier New"/>
          <w:sz w:val="24"/>
          <w:szCs w:val="24"/>
        </w:rPr>
        <w:t>(</w:t>
      </w:r>
      <w:proofErr w:type="gramEnd"/>
    </w:p>
    <w:p w14:paraId="2962C0D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lastRenderedPageBreak/>
        <w:t xml:space="preserve">              </w:t>
      </w:r>
      <w:proofErr w:type="spellStart"/>
      <w:r w:rsidRPr="004C4E81">
        <w:rPr>
          <w:rStyle w:val="CommonTableChar"/>
          <w:rFonts w:ascii="Courier New" w:hAnsi="Courier New" w:cs="Courier New"/>
          <w:sz w:val="24"/>
          <w:szCs w:val="24"/>
        </w:rPr>
        <w:t>Provider.of</w:t>
      </w:r>
      <w:proofErr w:type="spellEnd"/>
      <w:r w:rsidRPr="004C4E81">
        <w:rPr>
          <w:rStyle w:val="CommonTableChar"/>
          <w:rFonts w:ascii="Courier New" w:hAnsi="Courier New" w:cs="Courier New"/>
          <w:sz w:val="24"/>
          <w:szCs w:val="24"/>
        </w:rPr>
        <w:t>&lt;</w:t>
      </w:r>
      <w:proofErr w:type="spellStart"/>
      <w:r w:rsidRPr="004C4E81">
        <w:rPr>
          <w:rStyle w:val="CommonTableChar"/>
          <w:rFonts w:ascii="Courier New" w:hAnsi="Courier New" w:cs="Courier New"/>
          <w:sz w:val="24"/>
          <w:szCs w:val="24"/>
        </w:rPr>
        <w:t>DbService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context, listen: false)</w:t>
      </w:r>
    </w:p>
    <w:p w14:paraId="4C8DE88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B1E61C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5798F35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ChangeNotifierProvider</w:t>
      </w:r>
      <w:proofErr w:type="spellEnd"/>
      <w:r w:rsidRPr="004C4E81">
        <w:rPr>
          <w:rStyle w:val="CommonTableChar"/>
          <w:rFonts w:ascii="Courier New" w:hAnsi="Courier New" w:cs="Courier New"/>
          <w:sz w:val="24"/>
          <w:szCs w:val="24"/>
        </w:rPr>
        <w:t>&lt;</w:t>
      </w:r>
      <w:proofErr w:type="spellStart"/>
      <w:r w:rsidRPr="004C4E81">
        <w:rPr>
          <w:rStyle w:val="CommonTableChar"/>
          <w:rFonts w:ascii="Courier New" w:hAnsi="Courier New" w:cs="Courier New"/>
          <w:sz w:val="24"/>
          <w:szCs w:val="24"/>
        </w:rPr>
        <w:t>UserProvider</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 xml:space="preserve">create: (_) =&gt; </w:t>
      </w:r>
      <w:proofErr w:type="spellStart"/>
      <w:r w:rsidRPr="004C4E81">
        <w:rPr>
          <w:rStyle w:val="CommonTableChar"/>
          <w:rFonts w:ascii="Courier New" w:hAnsi="Courier New" w:cs="Courier New"/>
          <w:sz w:val="24"/>
          <w:szCs w:val="24"/>
        </w:rPr>
        <w:t>UserProvider</w:t>
      </w:r>
      <w:proofErr w:type="spellEnd"/>
      <w:r w:rsidRPr="004C4E81">
        <w:rPr>
          <w:rStyle w:val="CommonTableChar"/>
          <w:rFonts w:ascii="Courier New" w:hAnsi="Courier New" w:cs="Courier New"/>
          <w:sz w:val="24"/>
          <w:szCs w:val="24"/>
        </w:rPr>
        <w:t>()),</w:t>
      </w:r>
    </w:p>
    <w:p w14:paraId="21BD374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2FED91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child: const </w:t>
      </w:r>
      <w:proofErr w:type="spellStart"/>
      <w:proofErr w:type="gramStart"/>
      <w:r w:rsidRPr="004C4E81">
        <w:rPr>
          <w:rStyle w:val="CommonTableChar"/>
          <w:rFonts w:ascii="Courier New" w:hAnsi="Courier New" w:cs="Courier New"/>
          <w:sz w:val="24"/>
          <w:szCs w:val="24"/>
        </w:rPr>
        <w:t>MyApp</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35DA2A1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0D8D376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D943B9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w:t>
      </w:r>
    </w:p>
    <w:p w14:paraId="3ABF1EBF" w14:textId="77777777" w:rsidR="004C4E81" w:rsidRPr="004C4E81" w:rsidRDefault="004C4E81" w:rsidP="004C4E81">
      <w:pPr>
        <w:pStyle w:val="Code"/>
        <w:rPr>
          <w:rStyle w:val="CommonTableChar"/>
          <w:rFonts w:ascii="Courier New" w:hAnsi="Courier New" w:cs="Courier New"/>
          <w:sz w:val="24"/>
          <w:szCs w:val="24"/>
        </w:rPr>
      </w:pPr>
    </w:p>
    <w:p w14:paraId="510B47D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Future&lt;Map&lt;String, dynamic&gt;&gt; </w:t>
      </w:r>
      <w:proofErr w:type="spellStart"/>
      <w:proofErr w:type="gramStart"/>
      <w:r w:rsidRPr="004C4E81">
        <w:rPr>
          <w:rStyle w:val="CommonTableChar"/>
          <w:rFonts w:ascii="Courier New" w:hAnsi="Courier New" w:cs="Courier New"/>
          <w:sz w:val="24"/>
          <w:szCs w:val="24"/>
        </w:rPr>
        <w:t>checkUserInFamily</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 xml:space="preserve">String </w:t>
      </w:r>
      <w:proofErr w:type="spellStart"/>
      <w:r w:rsidRPr="004C4E81">
        <w:rPr>
          <w:rStyle w:val="CommonTableChar"/>
          <w:rFonts w:ascii="Courier New" w:hAnsi="Courier New" w:cs="Courier New"/>
          <w:sz w:val="24"/>
          <w:szCs w:val="24"/>
        </w:rPr>
        <w:t>userId</w:t>
      </w:r>
      <w:proofErr w:type="spellEnd"/>
      <w:r w:rsidRPr="004C4E81">
        <w:rPr>
          <w:rStyle w:val="CommonTableChar"/>
          <w:rFonts w:ascii="Courier New" w:hAnsi="Courier New" w:cs="Courier New"/>
          <w:sz w:val="24"/>
          <w:szCs w:val="24"/>
        </w:rPr>
        <w:t>) async {</w:t>
      </w:r>
    </w:p>
    <w:p w14:paraId="38D02E1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try {</w:t>
      </w:r>
    </w:p>
    <w:p w14:paraId="2585158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userDoc</w:t>
      </w:r>
      <w:proofErr w:type="spellEnd"/>
      <w:r w:rsidRPr="004C4E81">
        <w:rPr>
          <w:rStyle w:val="CommonTableChar"/>
          <w:rFonts w:ascii="Courier New" w:hAnsi="Courier New" w:cs="Courier New"/>
          <w:sz w:val="24"/>
          <w:szCs w:val="24"/>
        </w:rPr>
        <w:t xml:space="preserve"> = await </w:t>
      </w:r>
      <w:proofErr w:type="gramStart"/>
      <w:r w:rsidRPr="004C4E81">
        <w:rPr>
          <w:rStyle w:val="CommonTableChar"/>
          <w:rFonts w:ascii="Courier New" w:hAnsi="Courier New" w:cs="Courier New"/>
          <w:sz w:val="24"/>
          <w:szCs w:val="24"/>
        </w:rPr>
        <w:t>FirebaseFirestore.instance.collection</w:t>
      </w:r>
      <w:proofErr w:type="gramEnd"/>
      <w:r w:rsidRPr="004C4E81">
        <w:rPr>
          <w:rStyle w:val="CommonTableChar"/>
          <w:rFonts w:ascii="Courier New" w:hAnsi="Courier New" w:cs="Courier New"/>
          <w:sz w:val="24"/>
          <w:szCs w:val="24"/>
        </w:rPr>
        <w:t>('users').doc(userId).get();</w:t>
      </w:r>
    </w:p>
    <w:p w14:paraId="7D97A87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w:t>
      </w:r>
      <w:proofErr w:type="gramStart"/>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userDoc.exists</w:t>
      </w:r>
      <w:proofErr w:type="spellEnd"/>
      <w:proofErr w:type="gramEnd"/>
      <w:r w:rsidRPr="004C4E81">
        <w:rPr>
          <w:rStyle w:val="CommonTableChar"/>
          <w:rFonts w:ascii="Courier New" w:hAnsi="Courier New" w:cs="Courier New"/>
          <w:sz w:val="24"/>
          <w:szCs w:val="24"/>
        </w:rPr>
        <w:t>) return {'</w:t>
      </w:r>
      <w:proofErr w:type="spellStart"/>
      <w:r w:rsidRPr="004C4E81">
        <w:rPr>
          <w:rStyle w:val="CommonTableChar"/>
          <w:rFonts w:ascii="Courier New" w:hAnsi="Courier New" w:cs="Courier New"/>
          <w:sz w:val="24"/>
          <w:szCs w:val="24"/>
        </w:rPr>
        <w:t>inFamily</w:t>
      </w:r>
      <w:proofErr w:type="spellEnd"/>
      <w:r w:rsidRPr="004C4E81">
        <w:rPr>
          <w:rStyle w:val="CommonTableChar"/>
          <w:rFonts w:ascii="Courier New" w:hAnsi="Courier New" w:cs="Courier New"/>
          <w:sz w:val="24"/>
          <w:szCs w:val="24"/>
        </w:rPr>
        <w:t>': false};</w:t>
      </w:r>
    </w:p>
    <w:p w14:paraId="3E26E7E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userData</w:t>
      </w:r>
      <w:proofErr w:type="spellEnd"/>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userDoc.data</w:t>
      </w:r>
      <w:proofErr w:type="spellEnd"/>
      <w:r w:rsidRPr="004C4E81">
        <w:rPr>
          <w:rStyle w:val="CommonTableChar"/>
          <w:rFonts w:ascii="Courier New" w:hAnsi="Courier New" w:cs="Courier New"/>
          <w:sz w:val="24"/>
          <w:szCs w:val="24"/>
        </w:rPr>
        <w:t>();</w:t>
      </w:r>
    </w:p>
    <w:p w14:paraId="759C2AF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w:t>
      </w:r>
      <w:proofErr w:type="spellStart"/>
      <w:r w:rsidRPr="004C4E81">
        <w:rPr>
          <w:rStyle w:val="CommonTableChar"/>
          <w:rFonts w:ascii="Courier New" w:hAnsi="Courier New" w:cs="Courier New"/>
          <w:sz w:val="24"/>
          <w:szCs w:val="24"/>
        </w:rPr>
        <w:t>userData</w:t>
      </w:r>
      <w:proofErr w:type="spellEnd"/>
      <w:r w:rsidRPr="004C4E81">
        <w:rPr>
          <w:rStyle w:val="CommonTableChar"/>
          <w:rFonts w:ascii="Courier New" w:hAnsi="Courier New" w:cs="Courier New"/>
          <w:sz w:val="24"/>
          <w:szCs w:val="24"/>
        </w:rPr>
        <w:t xml:space="preserve"> == null) return {'</w:t>
      </w:r>
      <w:proofErr w:type="spellStart"/>
      <w:r w:rsidRPr="004C4E81">
        <w:rPr>
          <w:rStyle w:val="CommonTableChar"/>
          <w:rFonts w:ascii="Courier New" w:hAnsi="Courier New" w:cs="Courier New"/>
          <w:sz w:val="24"/>
          <w:szCs w:val="24"/>
        </w:rPr>
        <w:t>inFamily</w:t>
      </w:r>
      <w:proofErr w:type="spellEnd"/>
      <w:r w:rsidRPr="004C4E81">
        <w:rPr>
          <w:rStyle w:val="CommonTableChar"/>
          <w:rFonts w:ascii="Courier New" w:hAnsi="Courier New" w:cs="Courier New"/>
          <w:sz w:val="24"/>
          <w:szCs w:val="24"/>
        </w:rPr>
        <w:t>': false};</w:t>
      </w:r>
    </w:p>
    <w:p w14:paraId="0329249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bool </w:t>
      </w:r>
      <w:proofErr w:type="spellStart"/>
      <w:r w:rsidRPr="004C4E81">
        <w:rPr>
          <w:rStyle w:val="CommonTableChar"/>
          <w:rFonts w:ascii="Courier New" w:hAnsi="Courier New" w:cs="Courier New"/>
          <w:sz w:val="24"/>
          <w:szCs w:val="24"/>
        </w:rPr>
        <w:t>inFamily</w:t>
      </w:r>
      <w:proofErr w:type="spellEnd"/>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userData.containsKey</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 xml:space="preserve">') &amp;&amp; </w:t>
      </w:r>
      <w:proofErr w:type="spellStart"/>
      <w:r w:rsidRPr="004C4E81">
        <w:rPr>
          <w:rStyle w:val="CommonTableChar"/>
          <w:rFonts w:ascii="Courier New" w:hAnsi="Courier New" w:cs="Courier New"/>
          <w:sz w:val="24"/>
          <w:szCs w:val="24"/>
        </w:rPr>
        <w:t>userData</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w:t>
      </w:r>
      <w:proofErr w:type="gramStart"/>
      <w:r w:rsidRPr="004C4E81">
        <w:rPr>
          <w:rStyle w:val="CommonTableChar"/>
          <w:rFonts w:ascii="Courier New" w:hAnsi="Courier New" w:cs="Courier New"/>
          <w:sz w:val="24"/>
          <w:szCs w:val="24"/>
        </w:rPr>
        <w:t>] !</w:t>
      </w:r>
      <w:proofErr w:type="gramEnd"/>
      <w:r w:rsidRPr="004C4E81">
        <w:rPr>
          <w:rStyle w:val="CommonTableChar"/>
          <w:rFonts w:ascii="Courier New" w:hAnsi="Courier New" w:cs="Courier New"/>
          <w:sz w:val="24"/>
          <w:szCs w:val="24"/>
        </w:rPr>
        <w:t>= null;</w:t>
      </w:r>
    </w:p>
    <w:p w14:paraId="5C6D8D32" w14:textId="77777777" w:rsidR="004C4E81" w:rsidRPr="004C4E81" w:rsidRDefault="004C4E81" w:rsidP="004C4E81">
      <w:pPr>
        <w:pStyle w:val="Code"/>
        <w:rPr>
          <w:rStyle w:val="CommonTableChar"/>
          <w:rFonts w:ascii="Courier New" w:hAnsi="Courier New" w:cs="Courier New"/>
          <w:sz w:val="24"/>
          <w:szCs w:val="24"/>
        </w:rPr>
      </w:pPr>
    </w:p>
    <w:p w14:paraId="71CE96E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return {</w:t>
      </w:r>
    </w:p>
    <w:p w14:paraId="1D80D1D3"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inFamily</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inFamily</w:t>
      </w:r>
      <w:proofErr w:type="spellEnd"/>
      <w:r w:rsidRPr="004C4E81">
        <w:rPr>
          <w:rStyle w:val="CommonTableChar"/>
          <w:rFonts w:ascii="Courier New" w:hAnsi="Courier New" w:cs="Courier New"/>
          <w:sz w:val="24"/>
          <w:szCs w:val="24"/>
        </w:rPr>
        <w:t>,</w:t>
      </w:r>
    </w:p>
    <w:p w14:paraId="71FE495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userData</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w:t>
      </w:r>
    </w:p>
    <w:p w14:paraId="434F951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'role': </w:t>
      </w:r>
      <w:proofErr w:type="spellStart"/>
      <w:r w:rsidRPr="004C4E81">
        <w:rPr>
          <w:rStyle w:val="CommonTableChar"/>
          <w:rFonts w:ascii="Courier New" w:hAnsi="Courier New" w:cs="Courier New"/>
          <w:sz w:val="24"/>
          <w:szCs w:val="24"/>
        </w:rPr>
        <w:t>userData</w:t>
      </w:r>
      <w:proofErr w:type="spellEnd"/>
      <w:r w:rsidRPr="004C4E81">
        <w:rPr>
          <w:rStyle w:val="CommonTableChar"/>
          <w:rFonts w:ascii="Courier New" w:hAnsi="Courier New" w:cs="Courier New"/>
          <w:sz w:val="24"/>
          <w:szCs w:val="24"/>
        </w:rPr>
        <w:t>['role'],</w:t>
      </w:r>
    </w:p>
    <w:p w14:paraId="5F16BC1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06399A9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 catch (e) {</w:t>
      </w:r>
    </w:p>
    <w:p w14:paraId="6AEB5D9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gramStart"/>
      <w:r w:rsidRPr="004C4E81">
        <w:rPr>
          <w:rStyle w:val="CommonTableChar"/>
          <w:rFonts w:ascii="Courier New" w:hAnsi="Courier New" w:cs="Courier New"/>
          <w:sz w:val="24"/>
          <w:szCs w:val="24"/>
        </w:rPr>
        <w:t>print(</w:t>
      </w:r>
      <w:proofErr w:type="gram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Помилка</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перевірки</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користувача</w:t>
      </w:r>
      <w:proofErr w:type="spellEnd"/>
      <w:r w:rsidRPr="004C4E81">
        <w:rPr>
          <w:rStyle w:val="CommonTableChar"/>
          <w:rFonts w:ascii="Courier New" w:hAnsi="Courier New" w:cs="Courier New"/>
          <w:sz w:val="24"/>
          <w:szCs w:val="24"/>
        </w:rPr>
        <w:t xml:space="preserve"> в </w:t>
      </w:r>
      <w:proofErr w:type="spellStart"/>
      <w:r w:rsidRPr="004C4E81">
        <w:rPr>
          <w:rStyle w:val="CommonTableChar"/>
          <w:rFonts w:ascii="Courier New" w:hAnsi="Courier New" w:cs="Courier New"/>
          <w:sz w:val="24"/>
          <w:szCs w:val="24"/>
        </w:rPr>
        <w:t>сім</w:t>
      </w:r>
      <w:proofErr w:type="spellEnd"/>
      <w:r w:rsidRPr="004C4E81">
        <w:rPr>
          <w:rStyle w:val="CommonTableChar"/>
          <w:rFonts w:ascii="Courier New" w:hAnsi="Courier New" w:cs="Courier New"/>
          <w:sz w:val="24"/>
          <w:szCs w:val="24"/>
        </w:rPr>
        <w:t>\'ї: $e');</w:t>
      </w:r>
    </w:p>
    <w:p w14:paraId="6272CE3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return {'</w:t>
      </w:r>
      <w:proofErr w:type="spellStart"/>
      <w:r w:rsidRPr="004C4E81">
        <w:rPr>
          <w:rStyle w:val="CommonTableChar"/>
          <w:rFonts w:ascii="Courier New" w:hAnsi="Courier New" w:cs="Courier New"/>
          <w:sz w:val="24"/>
          <w:szCs w:val="24"/>
        </w:rPr>
        <w:t>inFamily</w:t>
      </w:r>
      <w:proofErr w:type="spellEnd"/>
      <w:r w:rsidRPr="004C4E81">
        <w:rPr>
          <w:rStyle w:val="CommonTableChar"/>
          <w:rFonts w:ascii="Courier New" w:hAnsi="Courier New" w:cs="Courier New"/>
          <w:sz w:val="24"/>
          <w:szCs w:val="24"/>
        </w:rPr>
        <w:t>': false};</w:t>
      </w:r>
    </w:p>
    <w:p w14:paraId="695EC63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3E6ED7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w:t>
      </w:r>
    </w:p>
    <w:p w14:paraId="7D30E4FD" w14:textId="77777777" w:rsidR="004C4E81" w:rsidRPr="004C4E81" w:rsidRDefault="004C4E81" w:rsidP="004C4E81">
      <w:pPr>
        <w:pStyle w:val="Code"/>
        <w:rPr>
          <w:rStyle w:val="CommonTableChar"/>
          <w:rFonts w:ascii="Courier New" w:hAnsi="Courier New" w:cs="Courier New"/>
          <w:sz w:val="24"/>
          <w:szCs w:val="24"/>
        </w:rPr>
      </w:pPr>
    </w:p>
    <w:p w14:paraId="57CDBA5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class </w:t>
      </w:r>
      <w:proofErr w:type="spellStart"/>
      <w:r w:rsidRPr="004C4E81">
        <w:rPr>
          <w:rStyle w:val="CommonTableChar"/>
          <w:rFonts w:ascii="Courier New" w:hAnsi="Courier New" w:cs="Courier New"/>
          <w:sz w:val="24"/>
          <w:szCs w:val="24"/>
        </w:rPr>
        <w:t>MyApp</w:t>
      </w:r>
      <w:proofErr w:type="spellEnd"/>
      <w:r w:rsidRPr="004C4E81">
        <w:rPr>
          <w:rStyle w:val="CommonTableChar"/>
          <w:rFonts w:ascii="Courier New" w:hAnsi="Courier New" w:cs="Courier New"/>
          <w:sz w:val="24"/>
          <w:szCs w:val="24"/>
        </w:rPr>
        <w:t xml:space="preserve"> extends </w:t>
      </w:r>
      <w:proofErr w:type="spellStart"/>
      <w:r w:rsidRPr="004C4E81">
        <w:rPr>
          <w:rStyle w:val="CommonTableChar"/>
          <w:rFonts w:ascii="Courier New" w:hAnsi="Courier New" w:cs="Courier New"/>
          <w:sz w:val="24"/>
          <w:szCs w:val="24"/>
        </w:rPr>
        <w:t>StatelessWidget</w:t>
      </w:r>
      <w:proofErr w:type="spellEnd"/>
      <w:r w:rsidRPr="004C4E81">
        <w:rPr>
          <w:rStyle w:val="CommonTableChar"/>
          <w:rFonts w:ascii="Courier New" w:hAnsi="Courier New" w:cs="Courier New"/>
          <w:sz w:val="24"/>
          <w:szCs w:val="24"/>
        </w:rPr>
        <w:t xml:space="preserve"> {</w:t>
      </w:r>
    </w:p>
    <w:p w14:paraId="0A7376C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const </w:t>
      </w:r>
      <w:proofErr w:type="spellStart"/>
      <w:r w:rsidRPr="004C4E81">
        <w:rPr>
          <w:rStyle w:val="CommonTableChar"/>
          <w:rFonts w:ascii="Courier New" w:hAnsi="Courier New" w:cs="Courier New"/>
          <w:sz w:val="24"/>
          <w:szCs w:val="24"/>
        </w:rPr>
        <w:t>MyApp</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super.key</w:t>
      </w:r>
      <w:proofErr w:type="spellEnd"/>
      <w:r w:rsidRPr="004C4E81">
        <w:rPr>
          <w:rStyle w:val="CommonTableChar"/>
          <w:rFonts w:ascii="Courier New" w:hAnsi="Courier New" w:cs="Courier New"/>
          <w:sz w:val="24"/>
          <w:szCs w:val="24"/>
        </w:rPr>
        <w:t>});</w:t>
      </w:r>
    </w:p>
    <w:p w14:paraId="0A9F6BFC" w14:textId="77777777" w:rsidR="004C4E81" w:rsidRPr="004C4E81" w:rsidRDefault="004C4E81" w:rsidP="004C4E81">
      <w:pPr>
        <w:pStyle w:val="Code"/>
        <w:rPr>
          <w:rStyle w:val="CommonTableChar"/>
          <w:rFonts w:ascii="Courier New" w:hAnsi="Courier New" w:cs="Courier New"/>
          <w:sz w:val="24"/>
          <w:szCs w:val="24"/>
        </w:rPr>
      </w:pPr>
    </w:p>
    <w:p w14:paraId="20FE59E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gramStart"/>
      <w:r w:rsidRPr="004C4E81">
        <w:rPr>
          <w:rStyle w:val="CommonTableChar"/>
          <w:rFonts w:ascii="Courier New" w:hAnsi="Courier New" w:cs="Courier New"/>
          <w:sz w:val="24"/>
          <w:szCs w:val="24"/>
        </w:rPr>
        <w:t>override</w:t>
      </w:r>
      <w:proofErr w:type="gramEnd"/>
    </w:p>
    <w:p w14:paraId="58CC6F2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Widget </w:t>
      </w:r>
      <w:proofErr w:type="gramStart"/>
      <w:r w:rsidRPr="004C4E81">
        <w:rPr>
          <w:rStyle w:val="CommonTableChar"/>
          <w:rFonts w:ascii="Courier New" w:hAnsi="Courier New" w:cs="Courier New"/>
          <w:sz w:val="24"/>
          <w:szCs w:val="24"/>
        </w:rPr>
        <w:t>build(</w:t>
      </w:r>
      <w:proofErr w:type="spellStart"/>
      <w:proofErr w:type="gramEnd"/>
      <w:r w:rsidRPr="004C4E81">
        <w:rPr>
          <w:rStyle w:val="CommonTableChar"/>
          <w:rFonts w:ascii="Courier New" w:hAnsi="Courier New" w:cs="Courier New"/>
          <w:sz w:val="24"/>
          <w:szCs w:val="24"/>
        </w:rPr>
        <w:t>BuildContext</w:t>
      </w:r>
      <w:proofErr w:type="spellEnd"/>
      <w:r w:rsidRPr="004C4E81">
        <w:rPr>
          <w:rStyle w:val="CommonTableChar"/>
          <w:rFonts w:ascii="Courier New" w:hAnsi="Courier New" w:cs="Courier New"/>
          <w:sz w:val="24"/>
          <w:szCs w:val="24"/>
        </w:rPr>
        <w:t xml:space="preserve"> context) {</w:t>
      </w:r>
    </w:p>
    <w:p w14:paraId="35D007E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return </w:t>
      </w:r>
      <w:proofErr w:type="spellStart"/>
      <w:proofErr w:type="gramStart"/>
      <w:r w:rsidRPr="004C4E81">
        <w:rPr>
          <w:rStyle w:val="CommonTableChar"/>
          <w:rFonts w:ascii="Courier New" w:hAnsi="Courier New" w:cs="Courier New"/>
          <w:sz w:val="24"/>
          <w:szCs w:val="24"/>
        </w:rPr>
        <w:t>MaterialApp</w:t>
      </w:r>
      <w:proofErr w:type="spellEnd"/>
      <w:r w:rsidRPr="004C4E81">
        <w:rPr>
          <w:rStyle w:val="CommonTableChar"/>
          <w:rFonts w:ascii="Courier New" w:hAnsi="Courier New" w:cs="Courier New"/>
          <w:sz w:val="24"/>
          <w:szCs w:val="24"/>
        </w:rPr>
        <w:t>(</w:t>
      </w:r>
      <w:proofErr w:type="gramEnd"/>
    </w:p>
    <w:p w14:paraId="08CBE44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title: '</w:t>
      </w:r>
      <w:proofErr w:type="spellStart"/>
      <w:r w:rsidRPr="004C4E81">
        <w:rPr>
          <w:rStyle w:val="CommonTableChar"/>
          <w:rFonts w:ascii="Courier New" w:hAnsi="Courier New" w:cs="Courier New"/>
          <w:sz w:val="24"/>
          <w:szCs w:val="24"/>
        </w:rPr>
        <w:t>Планувальник</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сімейного</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бюджету</w:t>
      </w:r>
      <w:proofErr w:type="spellEnd"/>
      <w:r w:rsidRPr="004C4E81">
        <w:rPr>
          <w:rStyle w:val="CommonTableChar"/>
          <w:rFonts w:ascii="Courier New" w:hAnsi="Courier New" w:cs="Courier New"/>
          <w:sz w:val="24"/>
          <w:szCs w:val="24"/>
        </w:rPr>
        <w:t>',</w:t>
      </w:r>
    </w:p>
    <w:p w14:paraId="1100B2C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theme: </w:t>
      </w:r>
      <w:proofErr w:type="spellStart"/>
      <w:proofErr w:type="gramStart"/>
      <w:r w:rsidRPr="004C4E81">
        <w:rPr>
          <w:rStyle w:val="CommonTableChar"/>
          <w:rFonts w:ascii="Courier New" w:hAnsi="Courier New" w:cs="Courier New"/>
          <w:sz w:val="24"/>
          <w:szCs w:val="24"/>
        </w:rPr>
        <w:t>ThemeData</w:t>
      </w:r>
      <w:proofErr w:type="spellEnd"/>
      <w:r w:rsidRPr="004C4E81">
        <w:rPr>
          <w:rStyle w:val="CommonTableChar"/>
          <w:rFonts w:ascii="Courier New" w:hAnsi="Courier New" w:cs="Courier New"/>
          <w:sz w:val="24"/>
          <w:szCs w:val="24"/>
        </w:rPr>
        <w:t>(</w:t>
      </w:r>
      <w:proofErr w:type="gramEnd"/>
    </w:p>
    <w:p w14:paraId="62D797B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primarySwatch</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Colors.blue</w:t>
      </w:r>
      <w:proofErr w:type="spellEnd"/>
      <w:r w:rsidRPr="004C4E81">
        <w:rPr>
          <w:rStyle w:val="CommonTableChar"/>
          <w:rFonts w:ascii="Courier New" w:hAnsi="Courier New" w:cs="Courier New"/>
          <w:sz w:val="24"/>
          <w:szCs w:val="24"/>
        </w:rPr>
        <w:t>,</w:t>
      </w:r>
    </w:p>
    <w:p w14:paraId="03E356D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visualDensity</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VisualDensity.adaptivePlatformDensity</w:t>
      </w:r>
      <w:proofErr w:type="spellEnd"/>
      <w:r w:rsidRPr="004C4E81">
        <w:rPr>
          <w:rStyle w:val="CommonTableChar"/>
          <w:rFonts w:ascii="Courier New" w:hAnsi="Courier New" w:cs="Courier New"/>
          <w:sz w:val="24"/>
          <w:szCs w:val="24"/>
        </w:rPr>
        <w:t>,</w:t>
      </w:r>
    </w:p>
    <w:p w14:paraId="438835E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5B889BA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home: const </w:t>
      </w:r>
      <w:proofErr w:type="spellStart"/>
      <w:proofErr w:type="gramStart"/>
      <w:r w:rsidRPr="004C4E81">
        <w:rPr>
          <w:rStyle w:val="CommonTableChar"/>
          <w:rFonts w:ascii="Courier New" w:hAnsi="Courier New" w:cs="Courier New"/>
          <w:sz w:val="24"/>
          <w:szCs w:val="24"/>
        </w:rPr>
        <w:t>SplashScreen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22C96E5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routes: {</w:t>
      </w:r>
    </w:p>
    <w:p w14:paraId="249A599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'/login': (context) =&gt; const </w:t>
      </w:r>
      <w:proofErr w:type="spellStart"/>
      <w:proofErr w:type="gramStart"/>
      <w:r w:rsidRPr="004C4E81">
        <w:rPr>
          <w:rStyle w:val="CommonTableChar"/>
          <w:rFonts w:ascii="Courier New" w:hAnsi="Courier New" w:cs="Courier New"/>
          <w:sz w:val="24"/>
          <w:szCs w:val="24"/>
        </w:rPr>
        <w:t>LoginScreen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506CD8B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'/register': (context) =&gt; const </w:t>
      </w:r>
      <w:proofErr w:type="spellStart"/>
      <w:proofErr w:type="gramStart"/>
      <w:r w:rsidRPr="004C4E81">
        <w:rPr>
          <w:rStyle w:val="CommonTableChar"/>
          <w:rFonts w:ascii="Courier New" w:hAnsi="Courier New" w:cs="Courier New"/>
          <w:sz w:val="24"/>
          <w:szCs w:val="24"/>
        </w:rPr>
        <w:t>RegisterScreen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7AC2C7E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'/home': (context) =&gt; const </w:t>
      </w:r>
      <w:proofErr w:type="spellStart"/>
      <w:proofErr w:type="gramStart"/>
      <w:r w:rsidRPr="004C4E81">
        <w:rPr>
          <w:rStyle w:val="CommonTableChar"/>
          <w:rFonts w:ascii="Courier New" w:hAnsi="Courier New" w:cs="Courier New"/>
          <w:sz w:val="24"/>
          <w:szCs w:val="24"/>
        </w:rPr>
        <w:t>HomeScreen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1D7C10E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lastRenderedPageBreak/>
        <w:t xml:space="preserve">        '/chat': (context) =&gt; const </w:t>
      </w:r>
      <w:proofErr w:type="spellStart"/>
      <w:proofErr w:type="gramStart"/>
      <w:r w:rsidRPr="004C4E81">
        <w:rPr>
          <w:rStyle w:val="CommonTableChar"/>
          <w:rFonts w:ascii="Courier New" w:hAnsi="Courier New" w:cs="Courier New"/>
          <w:sz w:val="24"/>
          <w:szCs w:val="24"/>
        </w:rPr>
        <w:t>ChatScreen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3BA1776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'/income': (context) =&gt; const </w:t>
      </w:r>
      <w:proofErr w:type="spellStart"/>
      <w:proofErr w:type="gramStart"/>
      <w:r w:rsidRPr="004C4E81">
        <w:rPr>
          <w:rStyle w:val="CommonTableChar"/>
          <w:rFonts w:ascii="Courier New" w:hAnsi="Courier New" w:cs="Courier New"/>
          <w:sz w:val="24"/>
          <w:szCs w:val="24"/>
        </w:rPr>
        <w:t>IncomeScreen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3C6EDCE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'/settings': (context) =&gt; const </w:t>
      </w:r>
      <w:proofErr w:type="spellStart"/>
      <w:proofErr w:type="gramStart"/>
      <w:r w:rsidRPr="004C4E81">
        <w:rPr>
          <w:rStyle w:val="CommonTableChar"/>
          <w:rFonts w:ascii="Courier New" w:hAnsi="Courier New" w:cs="Courier New"/>
          <w:sz w:val="24"/>
          <w:szCs w:val="24"/>
        </w:rPr>
        <w:t>SettingsScreen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041D30A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'/stats': (context) =&gt; const </w:t>
      </w:r>
      <w:proofErr w:type="spellStart"/>
      <w:proofErr w:type="gramStart"/>
      <w:r w:rsidRPr="004C4E81">
        <w:rPr>
          <w:rStyle w:val="CommonTableChar"/>
          <w:rFonts w:ascii="Courier New" w:hAnsi="Courier New" w:cs="Courier New"/>
          <w:sz w:val="24"/>
          <w:szCs w:val="24"/>
        </w:rPr>
        <w:t>StatsScreen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6EE0735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'/ai': (context) =&gt; const </w:t>
      </w:r>
      <w:proofErr w:type="spellStart"/>
      <w:proofErr w:type="gramStart"/>
      <w:r w:rsidRPr="004C4E81">
        <w:rPr>
          <w:rStyle w:val="CommonTableChar"/>
          <w:rFonts w:ascii="Courier New" w:hAnsi="Courier New" w:cs="Courier New"/>
          <w:sz w:val="24"/>
          <w:szCs w:val="24"/>
        </w:rPr>
        <w:t>AIScreen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33B600C3"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family_settings</w:t>
      </w:r>
      <w:proofErr w:type="spellEnd"/>
      <w:r w:rsidRPr="004C4E81">
        <w:rPr>
          <w:rStyle w:val="CommonTableChar"/>
          <w:rFonts w:ascii="Courier New" w:hAnsi="Courier New" w:cs="Courier New"/>
          <w:sz w:val="24"/>
          <w:szCs w:val="24"/>
        </w:rPr>
        <w:t xml:space="preserve">': (context) =&gt; const </w:t>
      </w:r>
      <w:proofErr w:type="spellStart"/>
      <w:proofErr w:type="gramStart"/>
      <w:r w:rsidRPr="004C4E81">
        <w:rPr>
          <w:rStyle w:val="CommonTableChar"/>
          <w:rFonts w:ascii="Courier New" w:hAnsi="Courier New" w:cs="Courier New"/>
          <w:sz w:val="24"/>
          <w:szCs w:val="24"/>
        </w:rPr>
        <w:t>FamilySettingsScreen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6848142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'/accounts': (context) =&gt; const </w:t>
      </w:r>
      <w:proofErr w:type="spellStart"/>
      <w:proofErr w:type="gramStart"/>
      <w:r w:rsidRPr="004C4E81">
        <w:rPr>
          <w:rStyle w:val="CommonTableChar"/>
          <w:rFonts w:ascii="Courier New" w:hAnsi="Courier New" w:cs="Courier New"/>
          <w:sz w:val="24"/>
          <w:szCs w:val="24"/>
        </w:rPr>
        <w:t>AccountsScreen</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303AEC4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5F87F34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D8DCD0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4400642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w:t>
      </w:r>
    </w:p>
    <w:p w14:paraId="5E0E424B" w14:textId="77777777" w:rsidR="004C4E81" w:rsidRPr="004C4E81" w:rsidRDefault="004C4E81" w:rsidP="004C4E81">
      <w:pPr>
        <w:pStyle w:val="Code"/>
        <w:rPr>
          <w:rStyle w:val="CommonTableChar"/>
          <w:rFonts w:ascii="Courier New" w:hAnsi="Courier New" w:cs="Courier New"/>
          <w:sz w:val="24"/>
          <w:szCs w:val="24"/>
        </w:rPr>
      </w:pPr>
    </w:p>
    <w:p w14:paraId="64121E3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class </w:t>
      </w:r>
      <w:proofErr w:type="spellStart"/>
      <w:r w:rsidRPr="004C4E81">
        <w:rPr>
          <w:rStyle w:val="CommonTableChar"/>
          <w:rFonts w:ascii="Courier New" w:hAnsi="Courier New" w:cs="Courier New"/>
          <w:sz w:val="24"/>
          <w:szCs w:val="24"/>
        </w:rPr>
        <w:t>SplashScreen</w:t>
      </w:r>
      <w:proofErr w:type="spellEnd"/>
      <w:r w:rsidRPr="004C4E81">
        <w:rPr>
          <w:rStyle w:val="CommonTableChar"/>
          <w:rFonts w:ascii="Courier New" w:hAnsi="Courier New" w:cs="Courier New"/>
          <w:sz w:val="24"/>
          <w:szCs w:val="24"/>
        </w:rPr>
        <w:t xml:space="preserve"> extends </w:t>
      </w:r>
      <w:proofErr w:type="spellStart"/>
      <w:r w:rsidRPr="004C4E81">
        <w:rPr>
          <w:rStyle w:val="CommonTableChar"/>
          <w:rFonts w:ascii="Courier New" w:hAnsi="Courier New" w:cs="Courier New"/>
          <w:sz w:val="24"/>
          <w:szCs w:val="24"/>
        </w:rPr>
        <w:t>StatefulWidget</w:t>
      </w:r>
      <w:proofErr w:type="spellEnd"/>
      <w:r w:rsidRPr="004C4E81">
        <w:rPr>
          <w:rStyle w:val="CommonTableChar"/>
          <w:rFonts w:ascii="Courier New" w:hAnsi="Courier New" w:cs="Courier New"/>
          <w:sz w:val="24"/>
          <w:szCs w:val="24"/>
        </w:rPr>
        <w:t xml:space="preserve"> {</w:t>
      </w:r>
    </w:p>
    <w:p w14:paraId="261D540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const </w:t>
      </w:r>
      <w:proofErr w:type="spellStart"/>
      <w:r w:rsidRPr="004C4E81">
        <w:rPr>
          <w:rStyle w:val="CommonTableChar"/>
          <w:rFonts w:ascii="Courier New" w:hAnsi="Courier New" w:cs="Courier New"/>
          <w:sz w:val="24"/>
          <w:szCs w:val="24"/>
        </w:rPr>
        <w:t>SplashScreen</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super.key</w:t>
      </w:r>
      <w:proofErr w:type="spellEnd"/>
      <w:r w:rsidRPr="004C4E81">
        <w:rPr>
          <w:rStyle w:val="CommonTableChar"/>
          <w:rFonts w:ascii="Courier New" w:hAnsi="Courier New" w:cs="Courier New"/>
          <w:sz w:val="24"/>
          <w:szCs w:val="24"/>
        </w:rPr>
        <w:t>});</w:t>
      </w:r>
    </w:p>
    <w:p w14:paraId="4E2D9803" w14:textId="77777777" w:rsidR="004C4E81" w:rsidRPr="004C4E81" w:rsidRDefault="004C4E81" w:rsidP="004C4E81">
      <w:pPr>
        <w:pStyle w:val="Code"/>
        <w:rPr>
          <w:rStyle w:val="CommonTableChar"/>
          <w:rFonts w:ascii="Courier New" w:hAnsi="Courier New" w:cs="Courier New"/>
          <w:sz w:val="24"/>
          <w:szCs w:val="24"/>
        </w:rPr>
      </w:pPr>
    </w:p>
    <w:p w14:paraId="462D948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gramStart"/>
      <w:r w:rsidRPr="004C4E81">
        <w:rPr>
          <w:rStyle w:val="CommonTableChar"/>
          <w:rFonts w:ascii="Courier New" w:hAnsi="Courier New" w:cs="Courier New"/>
          <w:sz w:val="24"/>
          <w:szCs w:val="24"/>
        </w:rPr>
        <w:t>override</w:t>
      </w:r>
      <w:proofErr w:type="gramEnd"/>
    </w:p>
    <w:p w14:paraId="5DA7553B"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_</w:t>
      </w:r>
      <w:proofErr w:type="spellStart"/>
      <w:r w:rsidRPr="004C4E81">
        <w:rPr>
          <w:rStyle w:val="CommonTableChar"/>
          <w:rFonts w:ascii="Courier New" w:hAnsi="Courier New" w:cs="Courier New"/>
          <w:sz w:val="24"/>
          <w:szCs w:val="24"/>
        </w:rPr>
        <w:t>SplashScreenState</w:t>
      </w:r>
      <w:proofErr w:type="spellEnd"/>
      <w:r w:rsidRPr="004C4E81">
        <w:rPr>
          <w:rStyle w:val="CommonTableChar"/>
          <w:rFonts w:ascii="Courier New" w:hAnsi="Courier New" w:cs="Courier New"/>
          <w:sz w:val="24"/>
          <w:szCs w:val="24"/>
        </w:rPr>
        <w:t xml:space="preserve"> </w:t>
      </w:r>
      <w:proofErr w:type="spellStart"/>
      <w:proofErr w:type="gramStart"/>
      <w:r w:rsidRPr="004C4E81">
        <w:rPr>
          <w:rStyle w:val="CommonTableChar"/>
          <w:rFonts w:ascii="Courier New" w:hAnsi="Courier New" w:cs="Courier New"/>
          <w:sz w:val="24"/>
          <w:szCs w:val="24"/>
        </w:rPr>
        <w:t>createState</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 =&gt; _</w:t>
      </w:r>
      <w:proofErr w:type="spellStart"/>
      <w:r w:rsidRPr="004C4E81">
        <w:rPr>
          <w:rStyle w:val="CommonTableChar"/>
          <w:rFonts w:ascii="Courier New" w:hAnsi="Courier New" w:cs="Courier New"/>
          <w:sz w:val="24"/>
          <w:szCs w:val="24"/>
        </w:rPr>
        <w:t>SplashScreenState</w:t>
      </w:r>
      <w:proofErr w:type="spellEnd"/>
      <w:r w:rsidRPr="004C4E81">
        <w:rPr>
          <w:rStyle w:val="CommonTableChar"/>
          <w:rFonts w:ascii="Courier New" w:hAnsi="Courier New" w:cs="Courier New"/>
          <w:sz w:val="24"/>
          <w:szCs w:val="24"/>
        </w:rPr>
        <w:t>();</w:t>
      </w:r>
    </w:p>
    <w:p w14:paraId="777DAAF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w:t>
      </w:r>
    </w:p>
    <w:p w14:paraId="2B15EE6D" w14:textId="77777777" w:rsidR="004C4E81" w:rsidRPr="004C4E81" w:rsidRDefault="004C4E81" w:rsidP="004C4E81">
      <w:pPr>
        <w:pStyle w:val="Code"/>
        <w:rPr>
          <w:rStyle w:val="CommonTableChar"/>
          <w:rFonts w:ascii="Courier New" w:hAnsi="Courier New" w:cs="Courier New"/>
          <w:sz w:val="24"/>
          <w:szCs w:val="24"/>
        </w:rPr>
      </w:pPr>
    </w:p>
    <w:p w14:paraId="036893C2"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class _</w:t>
      </w:r>
      <w:proofErr w:type="spellStart"/>
      <w:r w:rsidRPr="004C4E81">
        <w:rPr>
          <w:rStyle w:val="CommonTableChar"/>
          <w:rFonts w:ascii="Courier New" w:hAnsi="Courier New" w:cs="Courier New"/>
          <w:sz w:val="24"/>
          <w:szCs w:val="24"/>
        </w:rPr>
        <w:t>SplashScreenState</w:t>
      </w:r>
      <w:proofErr w:type="spellEnd"/>
      <w:r w:rsidRPr="004C4E81">
        <w:rPr>
          <w:rStyle w:val="CommonTableChar"/>
          <w:rFonts w:ascii="Courier New" w:hAnsi="Courier New" w:cs="Courier New"/>
          <w:sz w:val="24"/>
          <w:szCs w:val="24"/>
        </w:rPr>
        <w:t xml:space="preserve"> extends State&lt;</w:t>
      </w:r>
      <w:proofErr w:type="spellStart"/>
      <w:r w:rsidRPr="004C4E81">
        <w:rPr>
          <w:rStyle w:val="CommonTableChar"/>
          <w:rFonts w:ascii="Courier New" w:hAnsi="Courier New" w:cs="Courier New"/>
          <w:sz w:val="24"/>
          <w:szCs w:val="24"/>
        </w:rPr>
        <w:t>SplashScreen</w:t>
      </w:r>
      <w:proofErr w:type="spellEnd"/>
      <w:r w:rsidRPr="004C4E81">
        <w:rPr>
          <w:rStyle w:val="CommonTableChar"/>
          <w:rFonts w:ascii="Courier New" w:hAnsi="Courier New" w:cs="Courier New"/>
          <w:sz w:val="24"/>
          <w:szCs w:val="24"/>
        </w:rPr>
        <w:t>&gt; {</w:t>
      </w:r>
    </w:p>
    <w:p w14:paraId="5DF929E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gramStart"/>
      <w:r w:rsidRPr="004C4E81">
        <w:rPr>
          <w:rStyle w:val="CommonTableChar"/>
          <w:rFonts w:ascii="Courier New" w:hAnsi="Courier New" w:cs="Courier New"/>
          <w:sz w:val="24"/>
          <w:szCs w:val="24"/>
        </w:rPr>
        <w:t>override</w:t>
      </w:r>
      <w:proofErr w:type="gramEnd"/>
    </w:p>
    <w:p w14:paraId="3AC8839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void </w:t>
      </w:r>
      <w:proofErr w:type="spellStart"/>
      <w:proofErr w:type="gramStart"/>
      <w:r w:rsidRPr="004C4E81">
        <w:rPr>
          <w:rStyle w:val="CommonTableChar"/>
          <w:rFonts w:ascii="Courier New" w:hAnsi="Courier New" w:cs="Courier New"/>
          <w:sz w:val="24"/>
          <w:szCs w:val="24"/>
        </w:rPr>
        <w:t>initState</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 {</w:t>
      </w:r>
    </w:p>
    <w:p w14:paraId="396E06E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proofErr w:type="gramStart"/>
      <w:r w:rsidRPr="004C4E81">
        <w:rPr>
          <w:rStyle w:val="CommonTableChar"/>
          <w:rFonts w:ascii="Courier New" w:hAnsi="Courier New" w:cs="Courier New"/>
          <w:sz w:val="24"/>
          <w:szCs w:val="24"/>
        </w:rPr>
        <w:t>super.initState</w:t>
      </w:r>
      <w:proofErr w:type="spellEnd"/>
      <w:proofErr w:type="gramEnd"/>
      <w:r w:rsidRPr="004C4E81">
        <w:rPr>
          <w:rStyle w:val="CommonTableChar"/>
          <w:rFonts w:ascii="Courier New" w:hAnsi="Courier New" w:cs="Courier New"/>
          <w:sz w:val="24"/>
          <w:szCs w:val="24"/>
        </w:rPr>
        <w:t>();</w:t>
      </w:r>
    </w:p>
    <w:p w14:paraId="4D0CE40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для</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безпечної</w:t>
      </w:r>
      <w:proofErr w:type="spellEnd"/>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навігації</w:t>
      </w:r>
      <w:proofErr w:type="spellEnd"/>
    </w:p>
    <w:p w14:paraId="0295AFC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proofErr w:type="gramStart"/>
      <w:r w:rsidRPr="004C4E81">
        <w:rPr>
          <w:rStyle w:val="CommonTableChar"/>
          <w:rFonts w:ascii="Courier New" w:hAnsi="Courier New" w:cs="Courier New"/>
          <w:sz w:val="24"/>
          <w:szCs w:val="24"/>
        </w:rPr>
        <w:t>WidgetsBinding.instance.addPostFrameCallback</w:t>
      </w:r>
      <w:proofErr w:type="spellEnd"/>
      <w:proofErr w:type="gramEnd"/>
      <w:r w:rsidRPr="004C4E81">
        <w:rPr>
          <w:rStyle w:val="CommonTableChar"/>
          <w:rFonts w:ascii="Courier New" w:hAnsi="Courier New" w:cs="Courier New"/>
          <w:sz w:val="24"/>
          <w:szCs w:val="24"/>
        </w:rPr>
        <w:t>((_) {</w:t>
      </w:r>
    </w:p>
    <w:p w14:paraId="43850BBB"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_</w:t>
      </w:r>
      <w:proofErr w:type="spellStart"/>
      <w:proofErr w:type="gramStart"/>
      <w:r w:rsidRPr="004C4E81">
        <w:rPr>
          <w:rStyle w:val="CommonTableChar"/>
          <w:rFonts w:ascii="Courier New" w:hAnsi="Courier New" w:cs="Courier New"/>
          <w:sz w:val="24"/>
          <w:szCs w:val="24"/>
        </w:rPr>
        <w:t>checkUserAndNavigate</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621FE5B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CBD8E93"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0F139477" w14:textId="77777777" w:rsidR="004C4E81" w:rsidRPr="004C4E81" w:rsidRDefault="004C4E81" w:rsidP="004C4E81">
      <w:pPr>
        <w:pStyle w:val="Code"/>
        <w:rPr>
          <w:rStyle w:val="CommonTableChar"/>
          <w:rFonts w:ascii="Courier New" w:hAnsi="Courier New" w:cs="Courier New"/>
          <w:sz w:val="24"/>
          <w:szCs w:val="24"/>
        </w:rPr>
      </w:pPr>
    </w:p>
    <w:p w14:paraId="7D3364D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Future&lt;void&gt; _</w:t>
      </w:r>
      <w:proofErr w:type="spellStart"/>
      <w:proofErr w:type="gramStart"/>
      <w:r w:rsidRPr="004C4E81">
        <w:rPr>
          <w:rStyle w:val="CommonTableChar"/>
          <w:rFonts w:ascii="Courier New" w:hAnsi="Courier New" w:cs="Courier New"/>
          <w:sz w:val="24"/>
          <w:szCs w:val="24"/>
        </w:rPr>
        <w:t>checkUserAndNavigate</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 async {</w:t>
      </w:r>
    </w:p>
    <w:p w14:paraId="37B023C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try {</w:t>
      </w:r>
    </w:p>
    <w:p w14:paraId="7B5998C7"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authService</w:t>
      </w:r>
      <w:proofErr w:type="spellEnd"/>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Provider.of</w:t>
      </w:r>
      <w:proofErr w:type="spellEnd"/>
      <w:r w:rsidRPr="004C4E81">
        <w:rPr>
          <w:rStyle w:val="CommonTableChar"/>
          <w:rFonts w:ascii="Courier New" w:hAnsi="Courier New" w:cs="Courier New"/>
          <w:sz w:val="24"/>
          <w:szCs w:val="24"/>
        </w:rPr>
        <w:t>&lt;</w:t>
      </w:r>
      <w:proofErr w:type="spellStart"/>
      <w:r w:rsidRPr="004C4E81">
        <w:rPr>
          <w:rStyle w:val="CommonTableChar"/>
          <w:rFonts w:ascii="Courier New" w:hAnsi="Courier New" w:cs="Courier New"/>
          <w:sz w:val="24"/>
          <w:szCs w:val="24"/>
        </w:rPr>
        <w:t>AuthService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context, listen: false);</w:t>
      </w:r>
    </w:p>
    <w:p w14:paraId="3747046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userProvider</w:t>
      </w:r>
      <w:proofErr w:type="spellEnd"/>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Provider.of</w:t>
      </w:r>
      <w:proofErr w:type="spellEnd"/>
      <w:r w:rsidRPr="004C4E81">
        <w:rPr>
          <w:rStyle w:val="CommonTableChar"/>
          <w:rFonts w:ascii="Courier New" w:hAnsi="Courier New" w:cs="Courier New"/>
          <w:sz w:val="24"/>
          <w:szCs w:val="24"/>
        </w:rPr>
        <w:t>&lt;</w:t>
      </w:r>
      <w:proofErr w:type="spellStart"/>
      <w:r w:rsidRPr="004C4E81">
        <w:rPr>
          <w:rStyle w:val="CommonTableChar"/>
          <w:rFonts w:ascii="Courier New" w:hAnsi="Courier New" w:cs="Courier New"/>
          <w:sz w:val="24"/>
          <w:szCs w:val="24"/>
        </w:rPr>
        <w:t>UserProvider</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context, listen: false);</w:t>
      </w:r>
    </w:p>
    <w:p w14:paraId="3A81A66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dbService</w:t>
      </w:r>
      <w:proofErr w:type="spellEnd"/>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Provider.of</w:t>
      </w:r>
      <w:proofErr w:type="spellEnd"/>
      <w:r w:rsidRPr="004C4E81">
        <w:rPr>
          <w:rStyle w:val="CommonTableChar"/>
          <w:rFonts w:ascii="Courier New" w:hAnsi="Courier New" w:cs="Courier New"/>
          <w:sz w:val="24"/>
          <w:szCs w:val="24"/>
        </w:rPr>
        <w:t>&lt;</w:t>
      </w:r>
      <w:proofErr w:type="spellStart"/>
      <w:r w:rsidRPr="004C4E81">
        <w:rPr>
          <w:rStyle w:val="CommonTableChar"/>
          <w:rFonts w:ascii="Courier New" w:hAnsi="Courier New" w:cs="Courier New"/>
          <w:sz w:val="24"/>
          <w:szCs w:val="24"/>
        </w:rPr>
        <w:t>DbService</w:t>
      </w:r>
      <w:proofErr w:type="spellEnd"/>
      <w:proofErr w:type="gramStart"/>
      <w:r w:rsidRPr="004C4E81">
        <w:rPr>
          <w:rStyle w:val="CommonTableChar"/>
          <w:rFonts w:ascii="Courier New" w:hAnsi="Courier New" w:cs="Courier New"/>
          <w:sz w:val="24"/>
          <w:szCs w:val="24"/>
        </w:rPr>
        <w:t>&gt;(</w:t>
      </w:r>
      <w:proofErr w:type="gramEnd"/>
      <w:r w:rsidRPr="004C4E81">
        <w:rPr>
          <w:rStyle w:val="CommonTableChar"/>
          <w:rFonts w:ascii="Courier New" w:hAnsi="Courier New" w:cs="Courier New"/>
          <w:sz w:val="24"/>
          <w:szCs w:val="24"/>
        </w:rPr>
        <w:t>context, listen: false);</w:t>
      </w:r>
    </w:p>
    <w:p w14:paraId="1ADACC30"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user = </w:t>
      </w:r>
      <w:proofErr w:type="spellStart"/>
      <w:r w:rsidRPr="004C4E81">
        <w:rPr>
          <w:rStyle w:val="CommonTableChar"/>
          <w:rFonts w:ascii="Courier New" w:hAnsi="Courier New" w:cs="Courier New"/>
          <w:sz w:val="24"/>
          <w:szCs w:val="24"/>
        </w:rPr>
        <w:t>authService.currentUser</w:t>
      </w:r>
      <w:proofErr w:type="spellEnd"/>
      <w:r w:rsidRPr="004C4E81">
        <w:rPr>
          <w:rStyle w:val="CommonTableChar"/>
          <w:rFonts w:ascii="Courier New" w:hAnsi="Courier New" w:cs="Courier New"/>
          <w:sz w:val="24"/>
          <w:szCs w:val="24"/>
        </w:rPr>
        <w:t>;</w:t>
      </w:r>
    </w:p>
    <w:p w14:paraId="56D81B70" w14:textId="77777777" w:rsidR="004C4E81" w:rsidRPr="004C4E81" w:rsidRDefault="004C4E81" w:rsidP="004C4E81">
      <w:pPr>
        <w:pStyle w:val="Code"/>
        <w:rPr>
          <w:rStyle w:val="CommonTableChar"/>
          <w:rFonts w:ascii="Courier New" w:hAnsi="Courier New" w:cs="Courier New"/>
          <w:sz w:val="24"/>
          <w:szCs w:val="24"/>
        </w:rPr>
      </w:pPr>
    </w:p>
    <w:p w14:paraId="3BA174E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(user == null) {</w:t>
      </w:r>
    </w:p>
    <w:p w14:paraId="3C0E73E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(mounted) {</w:t>
      </w:r>
    </w:p>
    <w:p w14:paraId="1180F7F4"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Navigator.of</w:t>
      </w:r>
      <w:proofErr w:type="spellEnd"/>
      <w:r w:rsidRPr="004C4E81">
        <w:rPr>
          <w:rStyle w:val="CommonTableChar"/>
          <w:rFonts w:ascii="Courier New" w:hAnsi="Courier New" w:cs="Courier New"/>
          <w:sz w:val="24"/>
          <w:szCs w:val="24"/>
        </w:rPr>
        <w:t>(context</w:t>
      </w:r>
      <w:proofErr w:type="gramStart"/>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pushReplacementNamed</w:t>
      </w:r>
      <w:proofErr w:type="spellEnd"/>
      <w:proofErr w:type="gramEnd"/>
      <w:r w:rsidRPr="004C4E81">
        <w:rPr>
          <w:rStyle w:val="CommonTableChar"/>
          <w:rFonts w:ascii="Courier New" w:hAnsi="Courier New" w:cs="Courier New"/>
          <w:sz w:val="24"/>
          <w:szCs w:val="24"/>
        </w:rPr>
        <w:t>('/login');</w:t>
      </w:r>
    </w:p>
    <w:p w14:paraId="1BB5045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0A752A8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return;</w:t>
      </w:r>
    </w:p>
    <w:p w14:paraId="4BECF5C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5C9D956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userProvider.setUserId</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user.uid</w:t>
      </w:r>
      <w:proofErr w:type="spellEnd"/>
      <w:r w:rsidRPr="004C4E81">
        <w:rPr>
          <w:rStyle w:val="CommonTableChar"/>
          <w:rFonts w:ascii="Courier New" w:hAnsi="Courier New" w:cs="Courier New"/>
          <w:sz w:val="24"/>
          <w:szCs w:val="24"/>
        </w:rPr>
        <w:t>);</w:t>
      </w:r>
    </w:p>
    <w:p w14:paraId="24788C0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await </w:t>
      </w:r>
      <w:proofErr w:type="spellStart"/>
      <w:r w:rsidRPr="004C4E81">
        <w:rPr>
          <w:rStyle w:val="CommonTableChar"/>
          <w:rFonts w:ascii="Courier New" w:hAnsi="Courier New" w:cs="Courier New"/>
          <w:sz w:val="24"/>
          <w:szCs w:val="24"/>
        </w:rPr>
        <w:t>userProvider.initialize</w:t>
      </w:r>
      <w:proofErr w:type="spellEnd"/>
      <w:r w:rsidRPr="004C4E81">
        <w:rPr>
          <w:rStyle w:val="CommonTableChar"/>
          <w:rFonts w:ascii="Courier New" w:hAnsi="Courier New" w:cs="Courier New"/>
          <w:sz w:val="24"/>
          <w:szCs w:val="24"/>
        </w:rPr>
        <w:t>();</w:t>
      </w:r>
    </w:p>
    <w:p w14:paraId="3FA0773B"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final </w:t>
      </w:r>
      <w:proofErr w:type="spell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 xml:space="preserve"> = </w:t>
      </w:r>
      <w:proofErr w:type="spellStart"/>
      <w:r w:rsidRPr="004C4E81">
        <w:rPr>
          <w:rStyle w:val="CommonTableChar"/>
          <w:rFonts w:ascii="Courier New" w:hAnsi="Courier New" w:cs="Courier New"/>
          <w:sz w:val="24"/>
          <w:szCs w:val="24"/>
        </w:rPr>
        <w:t>userProvider.familyId</w:t>
      </w:r>
      <w:proofErr w:type="spellEnd"/>
      <w:r w:rsidRPr="004C4E81">
        <w:rPr>
          <w:rStyle w:val="CommonTableChar"/>
          <w:rFonts w:ascii="Courier New" w:hAnsi="Courier New" w:cs="Courier New"/>
          <w:sz w:val="24"/>
          <w:szCs w:val="24"/>
        </w:rPr>
        <w:t>;</w:t>
      </w:r>
    </w:p>
    <w:p w14:paraId="0A0ADCF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w:t>
      </w:r>
      <w:proofErr w:type="spellStart"/>
      <w:proofErr w:type="gram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 xml:space="preserve"> !</w:t>
      </w:r>
      <w:proofErr w:type="gramEnd"/>
      <w:r w:rsidRPr="004C4E81">
        <w:rPr>
          <w:rStyle w:val="CommonTableChar"/>
          <w:rFonts w:ascii="Courier New" w:hAnsi="Courier New" w:cs="Courier New"/>
          <w:sz w:val="24"/>
          <w:szCs w:val="24"/>
        </w:rPr>
        <w:t>= null) {</w:t>
      </w:r>
    </w:p>
    <w:p w14:paraId="5DCCA57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await </w:t>
      </w:r>
      <w:proofErr w:type="spellStart"/>
      <w:r w:rsidRPr="004C4E81">
        <w:rPr>
          <w:rStyle w:val="CommonTableChar"/>
          <w:rFonts w:ascii="Courier New" w:hAnsi="Courier New" w:cs="Courier New"/>
          <w:sz w:val="24"/>
          <w:szCs w:val="24"/>
        </w:rPr>
        <w:t>dbService.syncAllData</w:t>
      </w:r>
      <w:proofErr w:type="spell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familyId</w:t>
      </w:r>
      <w:proofErr w:type="spellEnd"/>
      <w:r w:rsidRPr="004C4E81">
        <w:rPr>
          <w:rStyle w:val="CommonTableChar"/>
          <w:rFonts w:ascii="Courier New" w:hAnsi="Courier New" w:cs="Courier New"/>
          <w:sz w:val="24"/>
          <w:szCs w:val="24"/>
        </w:rPr>
        <w:t>);</w:t>
      </w:r>
    </w:p>
    <w:p w14:paraId="0EF55C25"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lastRenderedPageBreak/>
        <w:t xml:space="preserve">      }</w:t>
      </w:r>
    </w:p>
    <w:p w14:paraId="75DC9F9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(mounted) {</w:t>
      </w:r>
    </w:p>
    <w:p w14:paraId="2BE3BE93"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w:t>
      </w:r>
      <w:proofErr w:type="spellStart"/>
      <w:proofErr w:type="gramStart"/>
      <w:r w:rsidRPr="004C4E81">
        <w:rPr>
          <w:rStyle w:val="CommonTableChar"/>
          <w:rFonts w:ascii="Courier New" w:hAnsi="Courier New" w:cs="Courier New"/>
          <w:sz w:val="24"/>
          <w:szCs w:val="24"/>
        </w:rPr>
        <w:t>userProvider.familyId</w:t>
      </w:r>
      <w:proofErr w:type="spellEnd"/>
      <w:r w:rsidRPr="004C4E81">
        <w:rPr>
          <w:rStyle w:val="CommonTableChar"/>
          <w:rFonts w:ascii="Courier New" w:hAnsi="Courier New" w:cs="Courier New"/>
          <w:sz w:val="24"/>
          <w:szCs w:val="24"/>
        </w:rPr>
        <w:t xml:space="preserve"> !</w:t>
      </w:r>
      <w:proofErr w:type="gramEnd"/>
      <w:r w:rsidRPr="004C4E81">
        <w:rPr>
          <w:rStyle w:val="CommonTableChar"/>
          <w:rFonts w:ascii="Courier New" w:hAnsi="Courier New" w:cs="Courier New"/>
          <w:sz w:val="24"/>
          <w:szCs w:val="24"/>
        </w:rPr>
        <w:t>= null) {</w:t>
      </w:r>
    </w:p>
    <w:p w14:paraId="5B12C8F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Navigator.of</w:t>
      </w:r>
      <w:proofErr w:type="spellEnd"/>
      <w:r w:rsidRPr="004C4E81">
        <w:rPr>
          <w:rStyle w:val="CommonTableChar"/>
          <w:rFonts w:ascii="Courier New" w:hAnsi="Courier New" w:cs="Courier New"/>
          <w:sz w:val="24"/>
          <w:szCs w:val="24"/>
        </w:rPr>
        <w:t>(context</w:t>
      </w:r>
      <w:proofErr w:type="gramStart"/>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pushReplacementNamed</w:t>
      </w:r>
      <w:proofErr w:type="spellEnd"/>
      <w:proofErr w:type="gramEnd"/>
      <w:r w:rsidRPr="004C4E81">
        <w:rPr>
          <w:rStyle w:val="CommonTableChar"/>
          <w:rFonts w:ascii="Courier New" w:hAnsi="Courier New" w:cs="Courier New"/>
          <w:sz w:val="24"/>
          <w:szCs w:val="24"/>
        </w:rPr>
        <w:t>('/home');</w:t>
      </w:r>
    </w:p>
    <w:p w14:paraId="7AB4BB71"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 else {</w:t>
      </w:r>
    </w:p>
    <w:p w14:paraId="0287C6BB"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Navigator.of</w:t>
      </w:r>
      <w:proofErr w:type="spellEnd"/>
      <w:r w:rsidRPr="004C4E81">
        <w:rPr>
          <w:rStyle w:val="CommonTableChar"/>
          <w:rFonts w:ascii="Courier New" w:hAnsi="Courier New" w:cs="Courier New"/>
          <w:sz w:val="24"/>
          <w:szCs w:val="24"/>
        </w:rPr>
        <w:t>(context</w:t>
      </w:r>
      <w:proofErr w:type="gramStart"/>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pushReplacementNamed</w:t>
      </w:r>
      <w:proofErr w:type="spellEnd"/>
      <w:proofErr w:type="gramEnd"/>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family_settings</w:t>
      </w:r>
      <w:proofErr w:type="spellEnd"/>
      <w:r w:rsidRPr="004C4E81">
        <w:rPr>
          <w:rStyle w:val="CommonTableChar"/>
          <w:rFonts w:ascii="Courier New" w:hAnsi="Courier New" w:cs="Courier New"/>
          <w:sz w:val="24"/>
          <w:szCs w:val="24"/>
        </w:rPr>
        <w:t>');</w:t>
      </w:r>
    </w:p>
    <w:p w14:paraId="2DDF9DF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76BC091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26B67C1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 catch (e) {</w:t>
      </w:r>
    </w:p>
    <w:p w14:paraId="41C3878D"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if (mounted) {</w:t>
      </w:r>
    </w:p>
    <w:p w14:paraId="0533F61B"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spellStart"/>
      <w:r w:rsidRPr="004C4E81">
        <w:rPr>
          <w:rStyle w:val="CommonTableChar"/>
          <w:rFonts w:ascii="Courier New" w:hAnsi="Courier New" w:cs="Courier New"/>
          <w:sz w:val="24"/>
          <w:szCs w:val="24"/>
        </w:rPr>
        <w:t>Navigator.of</w:t>
      </w:r>
      <w:proofErr w:type="spellEnd"/>
      <w:r w:rsidRPr="004C4E81">
        <w:rPr>
          <w:rStyle w:val="CommonTableChar"/>
          <w:rFonts w:ascii="Courier New" w:hAnsi="Courier New" w:cs="Courier New"/>
          <w:sz w:val="24"/>
          <w:szCs w:val="24"/>
        </w:rPr>
        <w:t>(context</w:t>
      </w:r>
      <w:proofErr w:type="gramStart"/>
      <w:r w:rsidRPr="004C4E81">
        <w:rPr>
          <w:rStyle w:val="CommonTableChar"/>
          <w:rFonts w:ascii="Courier New" w:hAnsi="Courier New" w:cs="Courier New"/>
          <w:sz w:val="24"/>
          <w:szCs w:val="24"/>
        </w:rPr>
        <w:t>).</w:t>
      </w:r>
      <w:proofErr w:type="spellStart"/>
      <w:r w:rsidRPr="004C4E81">
        <w:rPr>
          <w:rStyle w:val="CommonTableChar"/>
          <w:rFonts w:ascii="Courier New" w:hAnsi="Courier New" w:cs="Courier New"/>
          <w:sz w:val="24"/>
          <w:szCs w:val="24"/>
        </w:rPr>
        <w:t>pushReplacementNamed</w:t>
      </w:r>
      <w:proofErr w:type="spellEnd"/>
      <w:proofErr w:type="gramEnd"/>
      <w:r w:rsidRPr="004C4E81">
        <w:rPr>
          <w:rStyle w:val="CommonTableChar"/>
          <w:rFonts w:ascii="Courier New" w:hAnsi="Courier New" w:cs="Courier New"/>
          <w:sz w:val="24"/>
          <w:szCs w:val="24"/>
        </w:rPr>
        <w:t>('/login');</w:t>
      </w:r>
    </w:p>
    <w:p w14:paraId="3575210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698104B9"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159F1EB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146A802B" w14:textId="77777777" w:rsidR="004C4E81" w:rsidRPr="004C4E81" w:rsidRDefault="004C4E81" w:rsidP="004C4E81">
      <w:pPr>
        <w:pStyle w:val="Code"/>
        <w:rPr>
          <w:rStyle w:val="CommonTableChar"/>
          <w:rFonts w:ascii="Courier New" w:hAnsi="Courier New" w:cs="Courier New"/>
          <w:sz w:val="24"/>
          <w:szCs w:val="24"/>
        </w:rPr>
      </w:pPr>
    </w:p>
    <w:p w14:paraId="54C3A6B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roofErr w:type="gramStart"/>
      <w:r w:rsidRPr="004C4E81">
        <w:rPr>
          <w:rStyle w:val="CommonTableChar"/>
          <w:rFonts w:ascii="Courier New" w:hAnsi="Courier New" w:cs="Courier New"/>
          <w:sz w:val="24"/>
          <w:szCs w:val="24"/>
        </w:rPr>
        <w:t>override</w:t>
      </w:r>
      <w:proofErr w:type="gramEnd"/>
    </w:p>
    <w:p w14:paraId="70E0BEE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Widget </w:t>
      </w:r>
      <w:proofErr w:type="gramStart"/>
      <w:r w:rsidRPr="004C4E81">
        <w:rPr>
          <w:rStyle w:val="CommonTableChar"/>
          <w:rFonts w:ascii="Courier New" w:hAnsi="Courier New" w:cs="Courier New"/>
          <w:sz w:val="24"/>
          <w:szCs w:val="24"/>
        </w:rPr>
        <w:t>build(</w:t>
      </w:r>
      <w:proofErr w:type="spellStart"/>
      <w:proofErr w:type="gramEnd"/>
      <w:r w:rsidRPr="004C4E81">
        <w:rPr>
          <w:rStyle w:val="CommonTableChar"/>
          <w:rFonts w:ascii="Courier New" w:hAnsi="Courier New" w:cs="Courier New"/>
          <w:sz w:val="24"/>
          <w:szCs w:val="24"/>
        </w:rPr>
        <w:t>BuildContext</w:t>
      </w:r>
      <w:proofErr w:type="spellEnd"/>
      <w:r w:rsidRPr="004C4E81">
        <w:rPr>
          <w:rStyle w:val="CommonTableChar"/>
          <w:rFonts w:ascii="Courier New" w:hAnsi="Courier New" w:cs="Courier New"/>
          <w:sz w:val="24"/>
          <w:szCs w:val="24"/>
        </w:rPr>
        <w:t xml:space="preserve"> context) {</w:t>
      </w:r>
    </w:p>
    <w:p w14:paraId="7908BC18"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return const </w:t>
      </w:r>
      <w:proofErr w:type="gramStart"/>
      <w:r w:rsidRPr="004C4E81">
        <w:rPr>
          <w:rStyle w:val="CommonTableChar"/>
          <w:rFonts w:ascii="Courier New" w:hAnsi="Courier New" w:cs="Courier New"/>
          <w:sz w:val="24"/>
          <w:szCs w:val="24"/>
        </w:rPr>
        <w:t>Scaffold(</w:t>
      </w:r>
      <w:proofErr w:type="gramEnd"/>
    </w:p>
    <w:p w14:paraId="5F24E19F"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body: </w:t>
      </w:r>
      <w:proofErr w:type="gramStart"/>
      <w:r w:rsidRPr="004C4E81">
        <w:rPr>
          <w:rStyle w:val="CommonTableChar"/>
          <w:rFonts w:ascii="Courier New" w:hAnsi="Courier New" w:cs="Courier New"/>
          <w:sz w:val="24"/>
          <w:szCs w:val="24"/>
        </w:rPr>
        <w:t>Center(</w:t>
      </w:r>
      <w:proofErr w:type="gramEnd"/>
    </w:p>
    <w:p w14:paraId="24F0892C"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child: </w:t>
      </w:r>
      <w:proofErr w:type="spellStart"/>
      <w:proofErr w:type="gramStart"/>
      <w:r w:rsidRPr="004C4E81">
        <w:rPr>
          <w:rStyle w:val="CommonTableChar"/>
          <w:rFonts w:ascii="Courier New" w:hAnsi="Courier New" w:cs="Courier New"/>
          <w:sz w:val="24"/>
          <w:szCs w:val="24"/>
        </w:rPr>
        <w:t>CircularProgressIndicator</w:t>
      </w:r>
      <w:proofErr w:type="spellEnd"/>
      <w:r w:rsidRPr="004C4E81">
        <w:rPr>
          <w:rStyle w:val="CommonTableChar"/>
          <w:rFonts w:ascii="Courier New" w:hAnsi="Courier New" w:cs="Courier New"/>
          <w:sz w:val="24"/>
          <w:szCs w:val="24"/>
        </w:rPr>
        <w:t>(</w:t>
      </w:r>
      <w:proofErr w:type="gramEnd"/>
      <w:r w:rsidRPr="004C4E81">
        <w:rPr>
          <w:rStyle w:val="CommonTableChar"/>
          <w:rFonts w:ascii="Courier New" w:hAnsi="Courier New" w:cs="Courier New"/>
          <w:sz w:val="24"/>
          <w:szCs w:val="24"/>
        </w:rPr>
        <w:t>),</w:t>
      </w:r>
    </w:p>
    <w:p w14:paraId="3ACB32DA"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206AB52E"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38B57356" w14:textId="77777777" w:rsidR="004C4E81" w:rsidRPr="004C4E81"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 xml:space="preserve">  }</w:t>
      </w:r>
    </w:p>
    <w:p w14:paraId="34B92983" w14:textId="24168AFA" w:rsidR="00CC3E37" w:rsidRPr="008705A7" w:rsidRDefault="004C4E81" w:rsidP="004C4E81">
      <w:pPr>
        <w:pStyle w:val="Code"/>
        <w:rPr>
          <w:rStyle w:val="CommonTableChar"/>
          <w:rFonts w:ascii="Courier New" w:hAnsi="Courier New" w:cs="Courier New"/>
          <w:sz w:val="24"/>
          <w:szCs w:val="24"/>
        </w:rPr>
      </w:pPr>
      <w:r w:rsidRPr="004C4E81">
        <w:rPr>
          <w:rStyle w:val="CommonTableChar"/>
          <w:rFonts w:ascii="Courier New" w:hAnsi="Courier New" w:cs="Courier New"/>
          <w:sz w:val="24"/>
          <w:szCs w:val="24"/>
        </w:rPr>
        <w:t>}</w:t>
      </w:r>
    </w:p>
    <w:p w14:paraId="0BD61CE6" w14:textId="3E7A43E2" w:rsidR="00CC3E37" w:rsidRDefault="00CC3E37" w:rsidP="00AC043C">
      <w:pPr>
        <w:pStyle w:val="CommonTable"/>
        <w:rPr>
          <w:rStyle w:val="CommonTableChar"/>
          <w:lang w:val="uk-UA"/>
        </w:rPr>
      </w:pPr>
    </w:p>
    <w:p w14:paraId="3661E0E6" w14:textId="65B45E12" w:rsidR="00CC3E37" w:rsidRPr="00AC043C" w:rsidRDefault="00CC3E37" w:rsidP="00CC3E37">
      <w:pPr>
        <w:pStyle w:val="Title2nd"/>
      </w:pPr>
      <w:r w:rsidRPr="00AC043C">
        <w:t>Б.</w:t>
      </w:r>
      <w:r w:rsidR="00DE5A8E">
        <w:rPr>
          <w:lang w:val="ru-RU"/>
        </w:rPr>
        <w:t>34</w:t>
      </w:r>
      <w:r w:rsidRPr="00AC043C">
        <w:t xml:space="preserve"> </w:t>
      </w:r>
      <w:proofErr w:type="spellStart"/>
      <w:r w:rsidR="00853F65" w:rsidRPr="00AC043C">
        <w:rPr>
          <w:rStyle w:val="CommonTableChar"/>
          <w:lang w:val="uk-UA"/>
        </w:rPr>
        <w:t>pubspec.yaml</w:t>
      </w:r>
      <w:proofErr w:type="spellEnd"/>
    </w:p>
    <w:p w14:paraId="63FDB07E" w14:textId="216FBC54" w:rsidR="00CC3E37" w:rsidRPr="009852DD" w:rsidRDefault="002E62D3" w:rsidP="00CC3E37">
      <w:pPr>
        <w:pStyle w:val="CommonTable"/>
        <w:rPr>
          <w:rStyle w:val="CommonTableChar"/>
          <w:lang w:val="uk-UA"/>
        </w:rPr>
      </w:pPr>
      <w:r w:rsidRPr="002E62D3">
        <w:rPr>
          <w:rStyle w:val="CommonTableChar"/>
          <w:lang w:val="uk-UA"/>
        </w:rPr>
        <w:t xml:space="preserve">У цьому файлі визначено залежності, активи та конфігурацію </w:t>
      </w:r>
      <w:proofErr w:type="spellStart"/>
      <w:r w:rsidRPr="002E62D3">
        <w:rPr>
          <w:rStyle w:val="CommonTableChar"/>
          <w:lang w:val="uk-UA"/>
        </w:rPr>
        <w:t>проєкту</w:t>
      </w:r>
      <w:proofErr w:type="spellEnd"/>
      <w:r w:rsidRPr="002E62D3">
        <w:rPr>
          <w:rStyle w:val="CommonTableChar"/>
          <w:lang w:val="uk-UA"/>
        </w:rPr>
        <w:t xml:space="preserve"> для </w:t>
      </w:r>
      <w:proofErr w:type="spellStart"/>
      <w:r w:rsidRPr="002E62D3">
        <w:rPr>
          <w:rStyle w:val="CommonTableChar"/>
          <w:lang w:val="uk-UA"/>
        </w:rPr>
        <w:t>Flutter</w:t>
      </w:r>
      <w:proofErr w:type="spellEnd"/>
      <w:r w:rsidR="00CC3E37" w:rsidRPr="009852DD">
        <w:rPr>
          <w:rStyle w:val="CommonTableChar"/>
          <w:lang w:val="uk-UA"/>
        </w:rPr>
        <w:t>:</w:t>
      </w:r>
    </w:p>
    <w:p w14:paraId="493FC6BE"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name: </w:t>
      </w:r>
      <w:proofErr w:type="spellStart"/>
      <w:r w:rsidRPr="00165ED7">
        <w:rPr>
          <w:rStyle w:val="CommonTableChar"/>
          <w:rFonts w:ascii="Courier New" w:hAnsi="Courier New" w:cs="Courier New"/>
          <w:sz w:val="24"/>
          <w:szCs w:val="24"/>
        </w:rPr>
        <w:t>fam_bud_plann</w:t>
      </w:r>
      <w:proofErr w:type="spellEnd"/>
    </w:p>
    <w:p w14:paraId="2EB85266"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description: </w:t>
      </w:r>
      <w:proofErr w:type="spellStart"/>
      <w:r w:rsidRPr="00165ED7">
        <w:rPr>
          <w:rStyle w:val="CommonTableChar"/>
          <w:rFonts w:ascii="Courier New" w:hAnsi="Courier New" w:cs="Courier New"/>
          <w:sz w:val="24"/>
          <w:szCs w:val="24"/>
        </w:rPr>
        <w:t>Мобільний</w:t>
      </w:r>
      <w:proofErr w:type="spellEnd"/>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застосунок</w:t>
      </w:r>
      <w:proofErr w:type="spellEnd"/>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Планувальник</w:t>
      </w:r>
      <w:proofErr w:type="spellEnd"/>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сімейного</w:t>
      </w:r>
      <w:proofErr w:type="spellEnd"/>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бюджету</w:t>
      </w:r>
      <w:proofErr w:type="spellEnd"/>
      <w:r w:rsidRPr="00165ED7">
        <w:rPr>
          <w:rStyle w:val="CommonTableChar"/>
          <w:rFonts w:ascii="Courier New" w:hAnsi="Courier New" w:cs="Courier New"/>
          <w:sz w:val="24"/>
          <w:szCs w:val="24"/>
        </w:rPr>
        <w:t>»</w:t>
      </w:r>
    </w:p>
    <w:p w14:paraId="703DD1B1" w14:textId="77777777" w:rsidR="00165ED7" w:rsidRPr="00165ED7" w:rsidRDefault="00165ED7" w:rsidP="00165ED7">
      <w:pPr>
        <w:pStyle w:val="Code"/>
        <w:rPr>
          <w:rStyle w:val="CommonTableChar"/>
          <w:rFonts w:ascii="Courier New" w:hAnsi="Courier New" w:cs="Courier New"/>
          <w:sz w:val="24"/>
          <w:szCs w:val="24"/>
        </w:rPr>
      </w:pPr>
      <w:proofErr w:type="spellStart"/>
      <w:r w:rsidRPr="00165ED7">
        <w:rPr>
          <w:rStyle w:val="CommonTableChar"/>
          <w:rFonts w:ascii="Courier New" w:hAnsi="Courier New" w:cs="Courier New"/>
          <w:sz w:val="24"/>
          <w:szCs w:val="24"/>
        </w:rPr>
        <w:t>publish_to</w:t>
      </w:r>
      <w:proofErr w:type="spellEnd"/>
      <w:r w:rsidRPr="00165ED7">
        <w:rPr>
          <w:rStyle w:val="CommonTableChar"/>
          <w:rFonts w:ascii="Courier New" w:hAnsi="Courier New" w:cs="Courier New"/>
          <w:sz w:val="24"/>
          <w:szCs w:val="24"/>
        </w:rPr>
        <w:t>: 'none'</w:t>
      </w:r>
    </w:p>
    <w:p w14:paraId="0EA26DD0"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version: 1.0.0+1</w:t>
      </w:r>
    </w:p>
    <w:p w14:paraId="085B7771" w14:textId="77777777" w:rsidR="00165ED7" w:rsidRPr="00165ED7" w:rsidRDefault="00165ED7" w:rsidP="00165ED7">
      <w:pPr>
        <w:pStyle w:val="Code"/>
        <w:rPr>
          <w:rStyle w:val="CommonTableChar"/>
          <w:rFonts w:ascii="Courier New" w:hAnsi="Courier New" w:cs="Courier New"/>
          <w:sz w:val="24"/>
          <w:szCs w:val="24"/>
        </w:rPr>
      </w:pPr>
    </w:p>
    <w:p w14:paraId="3801EA57"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environment:</w:t>
      </w:r>
    </w:p>
    <w:p w14:paraId="3C87DF9A"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sdk</w:t>
      </w:r>
      <w:proofErr w:type="spellEnd"/>
      <w:r w:rsidRPr="00165ED7">
        <w:rPr>
          <w:rStyle w:val="CommonTableChar"/>
          <w:rFonts w:ascii="Courier New" w:hAnsi="Courier New" w:cs="Courier New"/>
          <w:sz w:val="24"/>
          <w:szCs w:val="24"/>
        </w:rPr>
        <w:t>: '&gt;=3.0.0 &lt;4.0.0'</w:t>
      </w:r>
    </w:p>
    <w:p w14:paraId="4399E22C" w14:textId="77777777" w:rsidR="00165ED7" w:rsidRPr="00165ED7" w:rsidRDefault="00165ED7" w:rsidP="00165ED7">
      <w:pPr>
        <w:pStyle w:val="Code"/>
        <w:rPr>
          <w:rStyle w:val="CommonTableChar"/>
          <w:rFonts w:ascii="Courier New" w:hAnsi="Courier New" w:cs="Courier New"/>
          <w:sz w:val="24"/>
          <w:szCs w:val="24"/>
        </w:rPr>
      </w:pPr>
    </w:p>
    <w:p w14:paraId="018699EA"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dependencies:</w:t>
      </w:r>
    </w:p>
    <w:p w14:paraId="23CB5703"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flutter:</w:t>
      </w:r>
    </w:p>
    <w:p w14:paraId="4AD5DFFD"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sdk</w:t>
      </w:r>
      <w:proofErr w:type="spellEnd"/>
      <w:r w:rsidRPr="00165ED7">
        <w:rPr>
          <w:rStyle w:val="CommonTableChar"/>
          <w:rFonts w:ascii="Courier New" w:hAnsi="Courier New" w:cs="Courier New"/>
          <w:sz w:val="24"/>
          <w:szCs w:val="24"/>
        </w:rPr>
        <w:t>: flutter</w:t>
      </w:r>
    </w:p>
    <w:p w14:paraId="09FEC059"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cupertino_icons</w:t>
      </w:r>
      <w:proofErr w:type="spellEnd"/>
      <w:r w:rsidRPr="00165ED7">
        <w:rPr>
          <w:rStyle w:val="CommonTableChar"/>
          <w:rFonts w:ascii="Courier New" w:hAnsi="Courier New" w:cs="Courier New"/>
          <w:sz w:val="24"/>
          <w:szCs w:val="24"/>
        </w:rPr>
        <w:t>: ^1.0.8</w:t>
      </w:r>
    </w:p>
    <w:p w14:paraId="0D25C07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reorderable_grid_view</w:t>
      </w:r>
      <w:proofErr w:type="spellEnd"/>
      <w:r w:rsidRPr="00165ED7">
        <w:rPr>
          <w:rStyle w:val="CommonTableChar"/>
          <w:rFonts w:ascii="Courier New" w:hAnsi="Courier New" w:cs="Courier New"/>
          <w:sz w:val="24"/>
          <w:szCs w:val="24"/>
        </w:rPr>
        <w:t>: ^2.2.8</w:t>
      </w:r>
    </w:p>
    <w:p w14:paraId="7C548C09"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nfc_manager</w:t>
      </w:r>
      <w:proofErr w:type="spellEnd"/>
      <w:r w:rsidRPr="00165ED7">
        <w:rPr>
          <w:rStyle w:val="CommonTableChar"/>
          <w:rFonts w:ascii="Courier New" w:hAnsi="Courier New" w:cs="Courier New"/>
          <w:sz w:val="24"/>
          <w:szCs w:val="24"/>
        </w:rPr>
        <w:t>: ^4.0.2</w:t>
      </w:r>
    </w:p>
    <w:p w14:paraId="528D1F11"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http: ^1.4.0</w:t>
      </w:r>
    </w:p>
    <w:p w14:paraId="0AEDBB4D"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google_maps_flutter</w:t>
      </w:r>
      <w:proofErr w:type="spellEnd"/>
      <w:r w:rsidRPr="00165ED7">
        <w:rPr>
          <w:rStyle w:val="CommonTableChar"/>
          <w:rFonts w:ascii="Courier New" w:hAnsi="Courier New" w:cs="Courier New"/>
          <w:sz w:val="24"/>
          <w:szCs w:val="24"/>
        </w:rPr>
        <w:t>: ^2.12.2</w:t>
      </w:r>
    </w:p>
    <w:p w14:paraId="5D373091" w14:textId="77777777" w:rsidR="00165ED7" w:rsidRPr="00165ED7" w:rsidRDefault="00165ED7" w:rsidP="00165ED7">
      <w:pPr>
        <w:pStyle w:val="Code"/>
        <w:rPr>
          <w:rStyle w:val="CommonTableChar"/>
          <w:rFonts w:ascii="Courier New" w:hAnsi="Courier New" w:cs="Courier New"/>
          <w:sz w:val="24"/>
          <w:szCs w:val="24"/>
        </w:rPr>
      </w:pPr>
    </w:p>
    <w:p w14:paraId="294F2257"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 </w:t>
      </w:r>
      <w:proofErr w:type="spellStart"/>
      <w:r w:rsidRPr="00165ED7">
        <w:rPr>
          <w:rStyle w:val="CommonTableChar"/>
          <w:rFonts w:ascii="Courier New" w:hAnsi="Courier New" w:cs="Courier New"/>
          <w:sz w:val="24"/>
          <w:szCs w:val="24"/>
        </w:rPr>
        <w:t>Сервер</w:t>
      </w:r>
      <w:proofErr w:type="spellEnd"/>
    </w:p>
    <w:p w14:paraId="5BE51A27"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firebase_core</w:t>
      </w:r>
      <w:proofErr w:type="spellEnd"/>
      <w:r w:rsidRPr="00165ED7">
        <w:rPr>
          <w:rStyle w:val="CommonTableChar"/>
          <w:rFonts w:ascii="Courier New" w:hAnsi="Courier New" w:cs="Courier New"/>
          <w:sz w:val="24"/>
          <w:szCs w:val="24"/>
        </w:rPr>
        <w:t>: ^3.13.0</w:t>
      </w:r>
    </w:p>
    <w:p w14:paraId="7F292CFF"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firebase_auth</w:t>
      </w:r>
      <w:proofErr w:type="spellEnd"/>
      <w:r w:rsidRPr="00165ED7">
        <w:rPr>
          <w:rStyle w:val="CommonTableChar"/>
          <w:rFonts w:ascii="Courier New" w:hAnsi="Courier New" w:cs="Courier New"/>
          <w:sz w:val="24"/>
          <w:szCs w:val="24"/>
        </w:rPr>
        <w:t>: ^5.5.3</w:t>
      </w:r>
    </w:p>
    <w:p w14:paraId="69B022E1"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cloud_firestore</w:t>
      </w:r>
      <w:proofErr w:type="spellEnd"/>
      <w:r w:rsidRPr="00165ED7">
        <w:rPr>
          <w:rStyle w:val="CommonTableChar"/>
          <w:rFonts w:ascii="Courier New" w:hAnsi="Courier New" w:cs="Courier New"/>
          <w:sz w:val="24"/>
          <w:szCs w:val="24"/>
        </w:rPr>
        <w:t>: ^5.6.7</w:t>
      </w:r>
    </w:p>
    <w:p w14:paraId="2536EF7A"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firebase_storage</w:t>
      </w:r>
      <w:proofErr w:type="spellEnd"/>
      <w:r w:rsidRPr="00165ED7">
        <w:rPr>
          <w:rStyle w:val="CommonTableChar"/>
          <w:rFonts w:ascii="Courier New" w:hAnsi="Courier New" w:cs="Courier New"/>
          <w:sz w:val="24"/>
          <w:szCs w:val="24"/>
        </w:rPr>
        <w:t>: ^12.4.5</w:t>
      </w:r>
    </w:p>
    <w:p w14:paraId="478DD7B6" w14:textId="77777777" w:rsidR="00165ED7" w:rsidRPr="00165ED7" w:rsidRDefault="00165ED7" w:rsidP="00165ED7">
      <w:pPr>
        <w:pStyle w:val="Code"/>
        <w:rPr>
          <w:rStyle w:val="CommonTableChar"/>
          <w:rFonts w:ascii="Courier New" w:hAnsi="Courier New" w:cs="Courier New"/>
          <w:sz w:val="24"/>
          <w:szCs w:val="24"/>
        </w:rPr>
      </w:pPr>
    </w:p>
    <w:p w14:paraId="27994A65" w14:textId="5CE2DBF5"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 </w:t>
      </w:r>
      <w:proofErr w:type="spellStart"/>
      <w:r w:rsidRPr="00165ED7">
        <w:rPr>
          <w:rStyle w:val="CommonTableChar"/>
          <w:rFonts w:ascii="Courier New" w:hAnsi="Courier New" w:cs="Courier New"/>
          <w:sz w:val="24"/>
          <w:szCs w:val="24"/>
        </w:rPr>
        <w:t>Локальна</w:t>
      </w:r>
      <w:proofErr w:type="spellEnd"/>
    </w:p>
    <w:p w14:paraId="3EC7C009"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drift: ^2.26.1</w:t>
      </w:r>
    </w:p>
    <w:p w14:paraId="101EEDB8"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sqlite3_flutter_libs: ^0.5.32</w:t>
      </w:r>
    </w:p>
    <w:p w14:paraId="0D925429"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path_provider</w:t>
      </w:r>
      <w:proofErr w:type="spellEnd"/>
      <w:r w:rsidRPr="00165ED7">
        <w:rPr>
          <w:rStyle w:val="CommonTableChar"/>
          <w:rFonts w:ascii="Courier New" w:hAnsi="Courier New" w:cs="Courier New"/>
          <w:sz w:val="24"/>
          <w:szCs w:val="24"/>
        </w:rPr>
        <w:t>: ^2.1.5</w:t>
      </w:r>
    </w:p>
    <w:p w14:paraId="41B351BB"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path: ^1.9.1</w:t>
      </w:r>
    </w:p>
    <w:p w14:paraId="17534C8D" w14:textId="77777777" w:rsidR="00165ED7" w:rsidRPr="00165ED7" w:rsidRDefault="00165ED7" w:rsidP="00165ED7">
      <w:pPr>
        <w:pStyle w:val="Code"/>
        <w:rPr>
          <w:rStyle w:val="CommonTableChar"/>
          <w:rFonts w:ascii="Courier New" w:hAnsi="Courier New" w:cs="Courier New"/>
          <w:sz w:val="24"/>
          <w:szCs w:val="24"/>
        </w:rPr>
      </w:pPr>
    </w:p>
    <w:p w14:paraId="71AC79FD"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 </w:t>
      </w:r>
      <w:proofErr w:type="spellStart"/>
      <w:r w:rsidRPr="00165ED7">
        <w:rPr>
          <w:rStyle w:val="CommonTableChar"/>
          <w:rFonts w:ascii="Courier New" w:hAnsi="Courier New" w:cs="Courier New"/>
          <w:sz w:val="24"/>
          <w:szCs w:val="24"/>
        </w:rPr>
        <w:t>Шифрування</w:t>
      </w:r>
      <w:proofErr w:type="spellEnd"/>
    </w:p>
    <w:p w14:paraId="00D0C4AB"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encrypt: ^5.0.3</w:t>
      </w:r>
    </w:p>
    <w:p w14:paraId="64157B0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flutter_secure_storage</w:t>
      </w:r>
      <w:proofErr w:type="spellEnd"/>
      <w:r w:rsidRPr="00165ED7">
        <w:rPr>
          <w:rStyle w:val="CommonTableChar"/>
          <w:rFonts w:ascii="Courier New" w:hAnsi="Courier New" w:cs="Courier New"/>
          <w:sz w:val="24"/>
          <w:szCs w:val="24"/>
        </w:rPr>
        <w:t>: ^9.2.4</w:t>
      </w:r>
    </w:p>
    <w:p w14:paraId="271CDFFC" w14:textId="77777777" w:rsidR="00165ED7" w:rsidRPr="00165ED7" w:rsidRDefault="00165ED7" w:rsidP="00165ED7">
      <w:pPr>
        <w:pStyle w:val="Code"/>
        <w:rPr>
          <w:rStyle w:val="CommonTableChar"/>
          <w:rFonts w:ascii="Courier New" w:hAnsi="Courier New" w:cs="Courier New"/>
          <w:sz w:val="24"/>
          <w:szCs w:val="24"/>
        </w:rPr>
      </w:pPr>
    </w:p>
    <w:p w14:paraId="19C986D7"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 </w:t>
      </w:r>
      <w:proofErr w:type="spellStart"/>
      <w:r w:rsidRPr="00165ED7">
        <w:rPr>
          <w:rStyle w:val="CommonTableChar"/>
          <w:rFonts w:ascii="Courier New" w:hAnsi="Courier New" w:cs="Courier New"/>
          <w:sz w:val="24"/>
          <w:szCs w:val="24"/>
        </w:rPr>
        <w:t>Аутентифікація</w:t>
      </w:r>
      <w:proofErr w:type="spellEnd"/>
    </w:p>
    <w:p w14:paraId="634693BC"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google_sign_in</w:t>
      </w:r>
      <w:proofErr w:type="spellEnd"/>
      <w:r w:rsidRPr="00165ED7">
        <w:rPr>
          <w:rStyle w:val="CommonTableChar"/>
          <w:rFonts w:ascii="Courier New" w:hAnsi="Courier New" w:cs="Courier New"/>
          <w:sz w:val="24"/>
          <w:szCs w:val="24"/>
        </w:rPr>
        <w:t>: ^6.3.0</w:t>
      </w:r>
    </w:p>
    <w:p w14:paraId="259E84E4"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local_auth</w:t>
      </w:r>
      <w:proofErr w:type="spellEnd"/>
      <w:r w:rsidRPr="00165ED7">
        <w:rPr>
          <w:rStyle w:val="CommonTableChar"/>
          <w:rFonts w:ascii="Courier New" w:hAnsi="Courier New" w:cs="Courier New"/>
          <w:sz w:val="24"/>
          <w:szCs w:val="24"/>
        </w:rPr>
        <w:t>: ^2.3.0</w:t>
      </w:r>
    </w:p>
    <w:p w14:paraId="4D5CE064" w14:textId="77777777" w:rsidR="00165ED7" w:rsidRPr="00165ED7" w:rsidRDefault="00165ED7" w:rsidP="00165ED7">
      <w:pPr>
        <w:pStyle w:val="Code"/>
        <w:rPr>
          <w:rStyle w:val="CommonTableChar"/>
          <w:rFonts w:ascii="Courier New" w:hAnsi="Courier New" w:cs="Courier New"/>
          <w:sz w:val="24"/>
          <w:szCs w:val="24"/>
        </w:rPr>
      </w:pPr>
    </w:p>
    <w:p w14:paraId="7F1933B1"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image_picker</w:t>
      </w:r>
      <w:proofErr w:type="spellEnd"/>
      <w:r w:rsidRPr="00165ED7">
        <w:rPr>
          <w:rStyle w:val="CommonTableChar"/>
          <w:rFonts w:ascii="Courier New" w:hAnsi="Courier New" w:cs="Courier New"/>
          <w:sz w:val="24"/>
          <w:szCs w:val="24"/>
        </w:rPr>
        <w:t>: ^1.1.2</w:t>
      </w:r>
    </w:p>
    <w:p w14:paraId="04E10591" w14:textId="77777777" w:rsidR="00165ED7" w:rsidRPr="00165ED7" w:rsidRDefault="00165ED7" w:rsidP="00165ED7">
      <w:pPr>
        <w:pStyle w:val="Code"/>
        <w:rPr>
          <w:rStyle w:val="CommonTableChar"/>
          <w:rFonts w:ascii="Courier New" w:hAnsi="Courier New" w:cs="Courier New"/>
          <w:sz w:val="24"/>
          <w:szCs w:val="24"/>
        </w:rPr>
      </w:pPr>
    </w:p>
    <w:p w14:paraId="479F2D5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 </w:t>
      </w:r>
      <w:proofErr w:type="spellStart"/>
      <w:r w:rsidRPr="00165ED7">
        <w:rPr>
          <w:rStyle w:val="CommonTableChar"/>
          <w:rFonts w:ascii="Courier New" w:hAnsi="Courier New" w:cs="Courier New"/>
          <w:sz w:val="24"/>
          <w:szCs w:val="24"/>
        </w:rPr>
        <w:t>Утиліти</w:t>
      </w:r>
      <w:proofErr w:type="spellEnd"/>
    </w:p>
    <w:p w14:paraId="409A6B9F"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provider: ^6.1.5</w:t>
      </w:r>
    </w:p>
    <w:p w14:paraId="7F1F7B83"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intl</w:t>
      </w:r>
      <w:proofErr w:type="spellEnd"/>
      <w:r w:rsidRPr="00165ED7">
        <w:rPr>
          <w:rStyle w:val="CommonTableChar"/>
          <w:rFonts w:ascii="Courier New" w:hAnsi="Courier New" w:cs="Courier New"/>
          <w:sz w:val="24"/>
          <w:szCs w:val="24"/>
        </w:rPr>
        <w:t>: ^0.20.2</w:t>
      </w:r>
    </w:p>
    <w:p w14:paraId="75D25F1A"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uuid</w:t>
      </w:r>
      <w:proofErr w:type="spellEnd"/>
      <w:r w:rsidRPr="00165ED7">
        <w:rPr>
          <w:rStyle w:val="CommonTableChar"/>
          <w:rFonts w:ascii="Courier New" w:hAnsi="Courier New" w:cs="Courier New"/>
          <w:sz w:val="24"/>
          <w:szCs w:val="24"/>
        </w:rPr>
        <w:t>: ^4.5.1</w:t>
      </w:r>
    </w:p>
    <w:p w14:paraId="229754DE"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device_info_plus</w:t>
      </w:r>
      <w:proofErr w:type="spellEnd"/>
      <w:r w:rsidRPr="00165ED7">
        <w:rPr>
          <w:rStyle w:val="CommonTableChar"/>
          <w:rFonts w:ascii="Courier New" w:hAnsi="Courier New" w:cs="Courier New"/>
          <w:sz w:val="24"/>
          <w:szCs w:val="24"/>
        </w:rPr>
        <w:t>: ^9.1.1</w:t>
      </w:r>
    </w:p>
    <w:p w14:paraId="229F9C3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geolocator: ^14.0.0</w:t>
      </w:r>
    </w:p>
    <w:p w14:paraId="6037F1F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share_plus</w:t>
      </w:r>
      <w:proofErr w:type="spellEnd"/>
      <w:r w:rsidRPr="00165ED7">
        <w:rPr>
          <w:rStyle w:val="CommonTableChar"/>
          <w:rFonts w:ascii="Courier New" w:hAnsi="Courier New" w:cs="Courier New"/>
          <w:sz w:val="24"/>
          <w:szCs w:val="24"/>
        </w:rPr>
        <w:t>: ^7.2.1</w:t>
      </w:r>
    </w:p>
    <w:p w14:paraId="5D49AB34" w14:textId="77777777" w:rsidR="00165ED7" w:rsidRPr="00165ED7" w:rsidRDefault="00165ED7" w:rsidP="00165ED7">
      <w:pPr>
        <w:pStyle w:val="Code"/>
        <w:rPr>
          <w:rStyle w:val="CommonTableChar"/>
          <w:rFonts w:ascii="Courier New" w:hAnsi="Courier New" w:cs="Courier New"/>
          <w:sz w:val="24"/>
          <w:szCs w:val="24"/>
        </w:rPr>
      </w:pPr>
    </w:p>
    <w:p w14:paraId="6E39BF0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 UI</w:t>
      </w:r>
    </w:p>
    <w:p w14:paraId="386196C1"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flutter_svg</w:t>
      </w:r>
      <w:proofErr w:type="spellEnd"/>
      <w:r w:rsidRPr="00165ED7">
        <w:rPr>
          <w:rStyle w:val="CommonTableChar"/>
          <w:rFonts w:ascii="Courier New" w:hAnsi="Courier New" w:cs="Courier New"/>
          <w:sz w:val="24"/>
          <w:szCs w:val="24"/>
        </w:rPr>
        <w:t>: ^2.1.0</w:t>
      </w:r>
    </w:p>
    <w:p w14:paraId="12E13AAA"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fl_chart</w:t>
      </w:r>
      <w:proofErr w:type="spellEnd"/>
      <w:r w:rsidRPr="00165ED7">
        <w:rPr>
          <w:rStyle w:val="CommonTableChar"/>
          <w:rFonts w:ascii="Courier New" w:hAnsi="Courier New" w:cs="Courier New"/>
          <w:sz w:val="24"/>
          <w:szCs w:val="24"/>
        </w:rPr>
        <w:t>: ^1.0.0</w:t>
      </w:r>
    </w:p>
    <w:p w14:paraId="65944959"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font_awesome_flutter</w:t>
      </w:r>
      <w:proofErr w:type="spellEnd"/>
      <w:r w:rsidRPr="00165ED7">
        <w:rPr>
          <w:rStyle w:val="CommonTableChar"/>
          <w:rFonts w:ascii="Courier New" w:hAnsi="Courier New" w:cs="Courier New"/>
          <w:sz w:val="24"/>
          <w:szCs w:val="24"/>
        </w:rPr>
        <w:t>: ^10.8.0</w:t>
      </w:r>
    </w:p>
    <w:p w14:paraId="04CEC103" w14:textId="77777777" w:rsidR="00165ED7" w:rsidRPr="00165ED7" w:rsidRDefault="00165ED7" w:rsidP="00165ED7">
      <w:pPr>
        <w:pStyle w:val="Code"/>
        <w:rPr>
          <w:rStyle w:val="CommonTableChar"/>
          <w:rFonts w:ascii="Courier New" w:hAnsi="Courier New" w:cs="Courier New"/>
          <w:sz w:val="24"/>
          <w:szCs w:val="24"/>
        </w:rPr>
      </w:pPr>
    </w:p>
    <w:p w14:paraId="0ACF563A" w14:textId="77777777" w:rsidR="00165ED7" w:rsidRPr="00165ED7" w:rsidRDefault="00165ED7" w:rsidP="00165ED7">
      <w:pPr>
        <w:pStyle w:val="Code"/>
        <w:rPr>
          <w:rStyle w:val="CommonTableChar"/>
          <w:rFonts w:ascii="Courier New" w:hAnsi="Courier New" w:cs="Courier New"/>
          <w:sz w:val="24"/>
          <w:szCs w:val="24"/>
        </w:rPr>
      </w:pPr>
      <w:proofErr w:type="spellStart"/>
      <w:r w:rsidRPr="00165ED7">
        <w:rPr>
          <w:rStyle w:val="CommonTableChar"/>
          <w:rFonts w:ascii="Courier New" w:hAnsi="Courier New" w:cs="Courier New"/>
          <w:sz w:val="24"/>
          <w:szCs w:val="24"/>
        </w:rPr>
        <w:t>dev_dependencies</w:t>
      </w:r>
      <w:proofErr w:type="spellEnd"/>
      <w:r w:rsidRPr="00165ED7">
        <w:rPr>
          <w:rStyle w:val="CommonTableChar"/>
          <w:rFonts w:ascii="Courier New" w:hAnsi="Courier New" w:cs="Courier New"/>
          <w:sz w:val="24"/>
          <w:szCs w:val="24"/>
        </w:rPr>
        <w:t>:</w:t>
      </w:r>
    </w:p>
    <w:p w14:paraId="4F2BA325"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flutter_test</w:t>
      </w:r>
      <w:proofErr w:type="spellEnd"/>
      <w:r w:rsidRPr="00165ED7">
        <w:rPr>
          <w:rStyle w:val="CommonTableChar"/>
          <w:rFonts w:ascii="Courier New" w:hAnsi="Courier New" w:cs="Courier New"/>
          <w:sz w:val="24"/>
          <w:szCs w:val="24"/>
        </w:rPr>
        <w:t>:</w:t>
      </w:r>
    </w:p>
    <w:p w14:paraId="581EA57F"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sdk</w:t>
      </w:r>
      <w:proofErr w:type="spellEnd"/>
      <w:r w:rsidRPr="00165ED7">
        <w:rPr>
          <w:rStyle w:val="CommonTableChar"/>
          <w:rFonts w:ascii="Courier New" w:hAnsi="Courier New" w:cs="Courier New"/>
          <w:sz w:val="24"/>
          <w:szCs w:val="24"/>
        </w:rPr>
        <w:t>: flutter</w:t>
      </w:r>
    </w:p>
    <w:p w14:paraId="2ABFD7EC"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flutter_lints</w:t>
      </w:r>
      <w:proofErr w:type="spellEnd"/>
      <w:r w:rsidRPr="00165ED7">
        <w:rPr>
          <w:rStyle w:val="CommonTableChar"/>
          <w:rFonts w:ascii="Courier New" w:hAnsi="Courier New" w:cs="Courier New"/>
          <w:sz w:val="24"/>
          <w:szCs w:val="24"/>
        </w:rPr>
        <w:t>: ^5.0.0</w:t>
      </w:r>
    </w:p>
    <w:p w14:paraId="1CCB49F6"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build_runner</w:t>
      </w:r>
      <w:proofErr w:type="spellEnd"/>
      <w:r w:rsidRPr="00165ED7">
        <w:rPr>
          <w:rStyle w:val="CommonTableChar"/>
          <w:rFonts w:ascii="Courier New" w:hAnsi="Courier New" w:cs="Courier New"/>
          <w:sz w:val="24"/>
          <w:szCs w:val="24"/>
        </w:rPr>
        <w:t>: ^2.4.15</w:t>
      </w:r>
    </w:p>
    <w:p w14:paraId="3DE111F2"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w:t>
      </w:r>
      <w:proofErr w:type="spellStart"/>
      <w:r w:rsidRPr="00165ED7">
        <w:rPr>
          <w:rStyle w:val="CommonTableChar"/>
          <w:rFonts w:ascii="Courier New" w:hAnsi="Courier New" w:cs="Courier New"/>
          <w:sz w:val="24"/>
          <w:szCs w:val="24"/>
        </w:rPr>
        <w:t>drift_dev</w:t>
      </w:r>
      <w:proofErr w:type="spellEnd"/>
      <w:r w:rsidRPr="00165ED7">
        <w:rPr>
          <w:rStyle w:val="CommonTableChar"/>
          <w:rFonts w:ascii="Courier New" w:hAnsi="Courier New" w:cs="Courier New"/>
          <w:sz w:val="24"/>
          <w:szCs w:val="24"/>
        </w:rPr>
        <w:t>: ^2.26.1</w:t>
      </w:r>
    </w:p>
    <w:p w14:paraId="7E7A57DD" w14:textId="77777777" w:rsidR="00165ED7" w:rsidRPr="00165ED7" w:rsidRDefault="00165ED7" w:rsidP="00165ED7">
      <w:pPr>
        <w:pStyle w:val="Code"/>
        <w:rPr>
          <w:rStyle w:val="CommonTableChar"/>
          <w:rFonts w:ascii="Courier New" w:hAnsi="Courier New" w:cs="Courier New"/>
          <w:sz w:val="24"/>
          <w:szCs w:val="24"/>
        </w:rPr>
      </w:pPr>
    </w:p>
    <w:p w14:paraId="3689A927" w14:textId="77777777" w:rsidR="00165ED7" w:rsidRPr="00165ED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flutter:</w:t>
      </w:r>
    </w:p>
    <w:p w14:paraId="1668C2EB" w14:textId="5A2B1E59" w:rsidR="00CC3E37" w:rsidRPr="008705A7" w:rsidRDefault="00165ED7" w:rsidP="00165ED7">
      <w:pPr>
        <w:pStyle w:val="Code"/>
        <w:rPr>
          <w:rStyle w:val="CommonTableChar"/>
          <w:rFonts w:ascii="Courier New" w:hAnsi="Courier New" w:cs="Courier New"/>
          <w:sz w:val="24"/>
          <w:szCs w:val="24"/>
        </w:rPr>
      </w:pPr>
      <w:r w:rsidRPr="00165ED7">
        <w:rPr>
          <w:rStyle w:val="CommonTableChar"/>
          <w:rFonts w:ascii="Courier New" w:hAnsi="Courier New" w:cs="Courier New"/>
          <w:sz w:val="24"/>
          <w:szCs w:val="24"/>
        </w:rPr>
        <w:t xml:space="preserve">  uses-material-design: true</w:t>
      </w:r>
    </w:p>
    <w:p w14:paraId="738AFEE7" w14:textId="4C0A6F7C" w:rsidR="00CC3E37" w:rsidRDefault="00CC3E37" w:rsidP="00AC043C">
      <w:pPr>
        <w:pStyle w:val="CommonTable"/>
        <w:rPr>
          <w:rStyle w:val="CommonTableChar"/>
          <w:lang w:val="uk-UA"/>
        </w:rPr>
      </w:pPr>
    </w:p>
    <w:p w14:paraId="5C67ACBA" w14:textId="054ADD82" w:rsidR="00CC3E37" w:rsidRPr="00AC043C" w:rsidRDefault="00CC3E37" w:rsidP="00CC3E37">
      <w:pPr>
        <w:pStyle w:val="Title2nd"/>
      </w:pPr>
      <w:r w:rsidRPr="00AC043C">
        <w:t>Б.</w:t>
      </w:r>
      <w:r w:rsidR="00DE5A8E">
        <w:rPr>
          <w:lang w:val="ru-RU"/>
        </w:rPr>
        <w:t>35</w:t>
      </w:r>
      <w:r w:rsidRPr="00AC043C">
        <w:t xml:space="preserve"> </w:t>
      </w:r>
      <w:proofErr w:type="spellStart"/>
      <w:r w:rsidR="000655DD" w:rsidRPr="000655DD">
        <w:rPr>
          <w:rStyle w:val="CommonTableChar"/>
          <w:lang w:val="uk-UA"/>
        </w:rPr>
        <w:t>android</w:t>
      </w:r>
      <w:proofErr w:type="spellEnd"/>
      <w:r w:rsidR="000655DD" w:rsidRPr="000655DD">
        <w:rPr>
          <w:rStyle w:val="CommonTableChar"/>
          <w:lang w:val="uk-UA"/>
        </w:rPr>
        <w:t>\</w:t>
      </w:r>
      <w:proofErr w:type="spellStart"/>
      <w:r w:rsidR="000655DD" w:rsidRPr="000655DD">
        <w:rPr>
          <w:rStyle w:val="CommonTableChar"/>
          <w:lang w:val="uk-UA"/>
        </w:rPr>
        <w:t>build.gradle.kts</w:t>
      </w:r>
      <w:proofErr w:type="spellEnd"/>
    </w:p>
    <w:p w14:paraId="105A38A2" w14:textId="13ECB67D" w:rsidR="00CC3E37" w:rsidRPr="009852DD" w:rsidRDefault="00F13DB7" w:rsidP="00CC3E37">
      <w:pPr>
        <w:pStyle w:val="CommonTable"/>
        <w:rPr>
          <w:rStyle w:val="CommonTableChar"/>
          <w:lang w:val="uk-UA"/>
        </w:rPr>
      </w:pPr>
      <w:r w:rsidRPr="00F13DB7">
        <w:rPr>
          <w:rStyle w:val="CommonTableChar"/>
          <w:lang w:val="uk-UA"/>
        </w:rPr>
        <w:t xml:space="preserve">Цей файл містить конфігурацію </w:t>
      </w:r>
      <w:proofErr w:type="spellStart"/>
      <w:r w:rsidRPr="00F13DB7">
        <w:rPr>
          <w:rStyle w:val="CommonTableChar"/>
          <w:lang w:val="uk-UA"/>
        </w:rPr>
        <w:t>Gradle</w:t>
      </w:r>
      <w:proofErr w:type="spellEnd"/>
      <w:r w:rsidRPr="00F13DB7">
        <w:rPr>
          <w:rStyle w:val="CommonTableChar"/>
          <w:lang w:val="uk-UA"/>
        </w:rPr>
        <w:t xml:space="preserve"> для складання </w:t>
      </w:r>
      <w:proofErr w:type="spellStart"/>
      <w:r w:rsidRPr="00F13DB7">
        <w:rPr>
          <w:rStyle w:val="CommonTableChar"/>
          <w:lang w:val="uk-UA"/>
        </w:rPr>
        <w:t>Android</w:t>
      </w:r>
      <w:proofErr w:type="spellEnd"/>
      <w:r w:rsidRPr="00F13DB7">
        <w:rPr>
          <w:rStyle w:val="CommonTableChar"/>
          <w:lang w:val="uk-UA"/>
        </w:rPr>
        <w:t>-версії застосунку</w:t>
      </w:r>
      <w:r w:rsidR="00CC3E37" w:rsidRPr="009852DD">
        <w:rPr>
          <w:rStyle w:val="CommonTableChar"/>
          <w:lang w:val="uk-UA"/>
        </w:rPr>
        <w:t>:</w:t>
      </w:r>
    </w:p>
    <w:p w14:paraId="5DCE0A68" w14:textId="77777777" w:rsidR="002A77B0" w:rsidRPr="002A77B0" w:rsidRDefault="002A77B0" w:rsidP="002A77B0">
      <w:pPr>
        <w:pStyle w:val="Code"/>
        <w:rPr>
          <w:rStyle w:val="CommonTableChar"/>
          <w:rFonts w:ascii="Courier New" w:hAnsi="Courier New" w:cs="Courier New"/>
          <w:sz w:val="24"/>
          <w:szCs w:val="24"/>
        </w:rPr>
      </w:pPr>
      <w:proofErr w:type="spellStart"/>
      <w:r w:rsidRPr="002A77B0">
        <w:rPr>
          <w:rStyle w:val="CommonTableChar"/>
          <w:rFonts w:ascii="Courier New" w:hAnsi="Courier New" w:cs="Courier New"/>
          <w:sz w:val="24"/>
          <w:szCs w:val="24"/>
        </w:rPr>
        <w:lastRenderedPageBreak/>
        <w:t>buildscript</w:t>
      </w:r>
      <w:proofErr w:type="spellEnd"/>
      <w:r w:rsidRPr="002A77B0">
        <w:rPr>
          <w:rStyle w:val="CommonTableChar"/>
          <w:rFonts w:ascii="Courier New" w:hAnsi="Courier New" w:cs="Courier New"/>
          <w:sz w:val="24"/>
          <w:szCs w:val="24"/>
        </w:rPr>
        <w:t xml:space="preserve"> {</w:t>
      </w:r>
    </w:p>
    <w:p w14:paraId="44722F5E"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val</w:t>
      </w:r>
      <w:proofErr w:type="spellEnd"/>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kotlinVersion</w:t>
      </w:r>
      <w:proofErr w:type="spellEnd"/>
      <w:r w:rsidRPr="002A77B0">
        <w:rPr>
          <w:rStyle w:val="CommonTableChar"/>
          <w:rFonts w:ascii="Courier New" w:hAnsi="Courier New" w:cs="Courier New"/>
          <w:sz w:val="24"/>
          <w:szCs w:val="24"/>
        </w:rPr>
        <w:t xml:space="preserve"> by </w:t>
      </w:r>
      <w:proofErr w:type="gramStart"/>
      <w:r w:rsidRPr="002A77B0">
        <w:rPr>
          <w:rStyle w:val="CommonTableChar"/>
          <w:rFonts w:ascii="Courier New" w:hAnsi="Courier New" w:cs="Courier New"/>
          <w:sz w:val="24"/>
          <w:szCs w:val="24"/>
        </w:rPr>
        <w:t>extra(</w:t>
      </w:r>
      <w:proofErr w:type="gramEnd"/>
      <w:r w:rsidRPr="002A77B0">
        <w:rPr>
          <w:rStyle w:val="CommonTableChar"/>
          <w:rFonts w:ascii="Courier New" w:hAnsi="Courier New" w:cs="Courier New"/>
          <w:sz w:val="24"/>
          <w:szCs w:val="24"/>
        </w:rPr>
        <w:t>"1.9.0")</w:t>
      </w:r>
    </w:p>
    <w:p w14:paraId="6B8FFF17"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repositories {</w:t>
      </w:r>
    </w:p>
    <w:p w14:paraId="0E39FC4F"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gramStart"/>
      <w:r w:rsidRPr="002A77B0">
        <w:rPr>
          <w:rStyle w:val="CommonTableChar"/>
          <w:rFonts w:ascii="Courier New" w:hAnsi="Courier New" w:cs="Courier New"/>
          <w:sz w:val="24"/>
          <w:szCs w:val="24"/>
        </w:rPr>
        <w:t>google(</w:t>
      </w:r>
      <w:proofErr w:type="gramEnd"/>
      <w:r w:rsidRPr="002A77B0">
        <w:rPr>
          <w:rStyle w:val="CommonTableChar"/>
          <w:rFonts w:ascii="Courier New" w:hAnsi="Courier New" w:cs="Courier New"/>
          <w:sz w:val="24"/>
          <w:szCs w:val="24"/>
        </w:rPr>
        <w:t>)</w:t>
      </w:r>
    </w:p>
    <w:p w14:paraId="61912C5A"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proofErr w:type="gramStart"/>
      <w:r w:rsidRPr="002A77B0">
        <w:rPr>
          <w:rStyle w:val="CommonTableChar"/>
          <w:rFonts w:ascii="Courier New" w:hAnsi="Courier New" w:cs="Courier New"/>
          <w:sz w:val="24"/>
          <w:szCs w:val="24"/>
        </w:rPr>
        <w:t>mavenCentral</w:t>
      </w:r>
      <w:proofErr w:type="spellEnd"/>
      <w:r w:rsidRPr="002A77B0">
        <w:rPr>
          <w:rStyle w:val="CommonTableChar"/>
          <w:rFonts w:ascii="Courier New" w:hAnsi="Courier New" w:cs="Courier New"/>
          <w:sz w:val="24"/>
          <w:szCs w:val="24"/>
        </w:rPr>
        <w:t>(</w:t>
      </w:r>
      <w:proofErr w:type="gramEnd"/>
      <w:r w:rsidRPr="002A77B0">
        <w:rPr>
          <w:rStyle w:val="CommonTableChar"/>
          <w:rFonts w:ascii="Courier New" w:hAnsi="Courier New" w:cs="Courier New"/>
          <w:sz w:val="24"/>
          <w:szCs w:val="24"/>
        </w:rPr>
        <w:t>)</w:t>
      </w:r>
    </w:p>
    <w:p w14:paraId="195F67BE"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
    <w:p w14:paraId="7C1B9ED7" w14:textId="77777777" w:rsidR="002A77B0" w:rsidRPr="002A77B0" w:rsidRDefault="002A77B0" w:rsidP="002A77B0">
      <w:pPr>
        <w:pStyle w:val="Code"/>
        <w:rPr>
          <w:rStyle w:val="CommonTableChar"/>
          <w:rFonts w:ascii="Courier New" w:hAnsi="Courier New" w:cs="Courier New"/>
          <w:sz w:val="24"/>
          <w:szCs w:val="24"/>
        </w:rPr>
      </w:pPr>
    </w:p>
    <w:p w14:paraId="4AA98E7F"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dependencies {</w:t>
      </w:r>
    </w:p>
    <w:p w14:paraId="65CC89A8"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classpath</w:t>
      </w:r>
      <w:proofErr w:type="spellEnd"/>
      <w:r w:rsidRPr="002A77B0">
        <w:rPr>
          <w:rStyle w:val="CommonTableChar"/>
          <w:rFonts w:ascii="Courier New" w:hAnsi="Courier New" w:cs="Courier New"/>
          <w:sz w:val="24"/>
          <w:szCs w:val="24"/>
        </w:rPr>
        <w:t>("</w:t>
      </w:r>
      <w:proofErr w:type="gramStart"/>
      <w:r w:rsidRPr="002A77B0">
        <w:rPr>
          <w:rStyle w:val="CommonTableChar"/>
          <w:rFonts w:ascii="Courier New" w:hAnsi="Courier New" w:cs="Courier New"/>
          <w:sz w:val="24"/>
          <w:szCs w:val="24"/>
        </w:rPr>
        <w:t>com.android</w:t>
      </w:r>
      <w:proofErr w:type="gramEnd"/>
      <w:r w:rsidRPr="002A77B0">
        <w:rPr>
          <w:rStyle w:val="CommonTableChar"/>
          <w:rFonts w:ascii="Courier New" w:hAnsi="Courier New" w:cs="Courier New"/>
          <w:sz w:val="24"/>
          <w:szCs w:val="24"/>
        </w:rPr>
        <w:t>.tools.build:gradle:8.1.0")</w:t>
      </w:r>
    </w:p>
    <w:p w14:paraId="72C9E4F8"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classpath("</w:t>
      </w:r>
      <w:proofErr w:type="gramStart"/>
      <w:r w:rsidRPr="002A77B0">
        <w:rPr>
          <w:rStyle w:val="CommonTableChar"/>
          <w:rFonts w:ascii="Courier New" w:hAnsi="Courier New" w:cs="Courier New"/>
          <w:sz w:val="24"/>
          <w:szCs w:val="24"/>
        </w:rPr>
        <w:t>org.jetbrains</w:t>
      </w:r>
      <w:proofErr w:type="gramEnd"/>
      <w:r w:rsidRPr="002A77B0">
        <w:rPr>
          <w:rStyle w:val="CommonTableChar"/>
          <w:rFonts w:ascii="Courier New" w:hAnsi="Courier New" w:cs="Courier New"/>
          <w:sz w:val="24"/>
          <w:szCs w:val="24"/>
        </w:rPr>
        <w:t>.kotlin:kotlin-gradle-plugin:$kotlinVersion")</w:t>
      </w:r>
    </w:p>
    <w:p w14:paraId="4661F05C"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classpath</w:t>
      </w:r>
      <w:proofErr w:type="spellEnd"/>
      <w:r w:rsidRPr="002A77B0">
        <w:rPr>
          <w:rStyle w:val="CommonTableChar"/>
          <w:rFonts w:ascii="Courier New" w:hAnsi="Courier New" w:cs="Courier New"/>
          <w:sz w:val="24"/>
          <w:szCs w:val="24"/>
        </w:rPr>
        <w:t>("</w:t>
      </w:r>
      <w:proofErr w:type="gramStart"/>
      <w:r w:rsidRPr="002A77B0">
        <w:rPr>
          <w:rStyle w:val="CommonTableChar"/>
          <w:rFonts w:ascii="Courier New" w:hAnsi="Courier New" w:cs="Courier New"/>
          <w:sz w:val="24"/>
          <w:szCs w:val="24"/>
        </w:rPr>
        <w:t>com.google.gms:google</w:t>
      </w:r>
      <w:proofErr w:type="gramEnd"/>
      <w:r w:rsidRPr="002A77B0">
        <w:rPr>
          <w:rStyle w:val="CommonTableChar"/>
          <w:rFonts w:ascii="Courier New" w:hAnsi="Courier New" w:cs="Courier New"/>
          <w:sz w:val="24"/>
          <w:szCs w:val="24"/>
        </w:rPr>
        <w:t xml:space="preserve">-services:4.4.0") </w:t>
      </w:r>
    </w:p>
    <w:p w14:paraId="364ED369"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
    <w:p w14:paraId="091142C2"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w:t>
      </w:r>
    </w:p>
    <w:p w14:paraId="763AB742" w14:textId="77777777" w:rsidR="002A77B0" w:rsidRPr="002A77B0" w:rsidRDefault="002A77B0" w:rsidP="002A77B0">
      <w:pPr>
        <w:pStyle w:val="Code"/>
        <w:rPr>
          <w:rStyle w:val="CommonTableChar"/>
          <w:rFonts w:ascii="Courier New" w:hAnsi="Courier New" w:cs="Courier New"/>
          <w:sz w:val="24"/>
          <w:szCs w:val="24"/>
        </w:rPr>
      </w:pPr>
    </w:p>
    <w:p w14:paraId="45955450" w14:textId="77777777" w:rsidR="002A77B0" w:rsidRPr="002A77B0" w:rsidRDefault="002A77B0" w:rsidP="002A77B0">
      <w:pPr>
        <w:pStyle w:val="Code"/>
        <w:rPr>
          <w:rStyle w:val="CommonTableChar"/>
          <w:rFonts w:ascii="Courier New" w:hAnsi="Courier New" w:cs="Courier New"/>
          <w:sz w:val="24"/>
          <w:szCs w:val="24"/>
        </w:rPr>
      </w:pPr>
      <w:proofErr w:type="spellStart"/>
      <w:r w:rsidRPr="002A77B0">
        <w:rPr>
          <w:rStyle w:val="CommonTableChar"/>
          <w:rFonts w:ascii="Courier New" w:hAnsi="Courier New" w:cs="Courier New"/>
          <w:sz w:val="24"/>
          <w:szCs w:val="24"/>
        </w:rPr>
        <w:t>allprojects</w:t>
      </w:r>
      <w:proofErr w:type="spellEnd"/>
      <w:r w:rsidRPr="002A77B0">
        <w:rPr>
          <w:rStyle w:val="CommonTableChar"/>
          <w:rFonts w:ascii="Courier New" w:hAnsi="Courier New" w:cs="Courier New"/>
          <w:sz w:val="24"/>
          <w:szCs w:val="24"/>
        </w:rPr>
        <w:t xml:space="preserve"> {</w:t>
      </w:r>
    </w:p>
    <w:p w14:paraId="0CD06C4A"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repositories {</w:t>
      </w:r>
    </w:p>
    <w:p w14:paraId="32D70396"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gramStart"/>
      <w:r w:rsidRPr="002A77B0">
        <w:rPr>
          <w:rStyle w:val="CommonTableChar"/>
          <w:rFonts w:ascii="Courier New" w:hAnsi="Courier New" w:cs="Courier New"/>
          <w:sz w:val="24"/>
          <w:szCs w:val="24"/>
        </w:rPr>
        <w:t>google(</w:t>
      </w:r>
      <w:proofErr w:type="gramEnd"/>
      <w:r w:rsidRPr="002A77B0">
        <w:rPr>
          <w:rStyle w:val="CommonTableChar"/>
          <w:rFonts w:ascii="Courier New" w:hAnsi="Courier New" w:cs="Courier New"/>
          <w:sz w:val="24"/>
          <w:szCs w:val="24"/>
        </w:rPr>
        <w:t>)</w:t>
      </w:r>
    </w:p>
    <w:p w14:paraId="7DB16DE0"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proofErr w:type="gramStart"/>
      <w:r w:rsidRPr="002A77B0">
        <w:rPr>
          <w:rStyle w:val="CommonTableChar"/>
          <w:rFonts w:ascii="Courier New" w:hAnsi="Courier New" w:cs="Courier New"/>
          <w:sz w:val="24"/>
          <w:szCs w:val="24"/>
        </w:rPr>
        <w:t>mavenCentral</w:t>
      </w:r>
      <w:proofErr w:type="spellEnd"/>
      <w:r w:rsidRPr="002A77B0">
        <w:rPr>
          <w:rStyle w:val="CommonTableChar"/>
          <w:rFonts w:ascii="Courier New" w:hAnsi="Courier New" w:cs="Courier New"/>
          <w:sz w:val="24"/>
          <w:szCs w:val="24"/>
        </w:rPr>
        <w:t>(</w:t>
      </w:r>
      <w:proofErr w:type="gramEnd"/>
      <w:r w:rsidRPr="002A77B0">
        <w:rPr>
          <w:rStyle w:val="CommonTableChar"/>
          <w:rFonts w:ascii="Courier New" w:hAnsi="Courier New" w:cs="Courier New"/>
          <w:sz w:val="24"/>
          <w:szCs w:val="24"/>
        </w:rPr>
        <w:t>)</w:t>
      </w:r>
    </w:p>
    <w:p w14:paraId="1AD12928"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
    <w:p w14:paraId="6524A3E5"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w:t>
      </w:r>
    </w:p>
    <w:p w14:paraId="49B06327" w14:textId="77777777" w:rsidR="002A77B0" w:rsidRPr="002A77B0" w:rsidRDefault="002A77B0" w:rsidP="002A77B0">
      <w:pPr>
        <w:pStyle w:val="Code"/>
        <w:rPr>
          <w:rStyle w:val="CommonTableChar"/>
          <w:rFonts w:ascii="Courier New" w:hAnsi="Courier New" w:cs="Courier New"/>
          <w:sz w:val="24"/>
          <w:szCs w:val="24"/>
        </w:rPr>
      </w:pPr>
    </w:p>
    <w:p w14:paraId="0ED8BCA4" w14:textId="77777777" w:rsidR="002A77B0" w:rsidRPr="002A77B0" w:rsidRDefault="002A77B0" w:rsidP="002A77B0">
      <w:pPr>
        <w:pStyle w:val="Code"/>
        <w:rPr>
          <w:rStyle w:val="CommonTableChar"/>
          <w:rFonts w:ascii="Courier New" w:hAnsi="Courier New" w:cs="Courier New"/>
          <w:sz w:val="24"/>
          <w:szCs w:val="24"/>
        </w:rPr>
      </w:pPr>
      <w:proofErr w:type="spellStart"/>
      <w:r w:rsidRPr="002A77B0">
        <w:rPr>
          <w:rStyle w:val="CommonTableChar"/>
          <w:rFonts w:ascii="Courier New" w:hAnsi="Courier New" w:cs="Courier New"/>
          <w:sz w:val="24"/>
          <w:szCs w:val="24"/>
        </w:rPr>
        <w:t>val</w:t>
      </w:r>
      <w:proofErr w:type="spellEnd"/>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newBuildDir</w:t>
      </w:r>
      <w:proofErr w:type="spellEnd"/>
      <w:r w:rsidRPr="002A77B0">
        <w:rPr>
          <w:rStyle w:val="CommonTableChar"/>
          <w:rFonts w:ascii="Courier New" w:hAnsi="Courier New" w:cs="Courier New"/>
          <w:sz w:val="24"/>
          <w:szCs w:val="24"/>
        </w:rPr>
        <w:t xml:space="preserve">: Directory = </w:t>
      </w:r>
      <w:proofErr w:type="spellStart"/>
      <w:proofErr w:type="gramStart"/>
      <w:r w:rsidRPr="002A77B0">
        <w:rPr>
          <w:rStyle w:val="CommonTableChar"/>
          <w:rFonts w:ascii="Courier New" w:hAnsi="Courier New" w:cs="Courier New"/>
          <w:sz w:val="24"/>
          <w:szCs w:val="24"/>
        </w:rPr>
        <w:t>rootProject.layout.buildDirectory.dir</w:t>
      </w:r>
      <w:proofErr w:type="spellEnd"/>
      <w:r w:rsidRPr="002A77B0">
        <w:rPr>
          <w:rStyle w:val="CommonTableChar"/>
          <w:rFonts w:ascii="Courier New" w:hAnsi="Courier New" w:cs="Courier New"/>
          <w:sz w:val="24"/>
          <w:szCs w:val="24"/>
        </w:rPr>
        <w:t>(</w:t>
      </w:r>
      <w:proofErr w:type="gramEnd"/>
      <w:r w:rsidRPr="002A77B0">
        <w:rPr>
          <w:rStyle w:val="CommonTableChar"/>
          <w:rFonts w:ascii="Courier New" w:hAnsi="Courier New" w:cs="Courier New"/>
          <w:sz w:val="24"/>
          <w:szCs w:val="24"/>
        </w:rPr>
        <w:t>"../../build").get()</w:t>
      </w:r>
    </w:p>
    <w:p w14:paraId="2BC9A184" w14:textId="77777777" w:rsidR="002A77B0" w:rsidRPr="002A77B0" w:rsidRDefault="002A77B0" w:rsidP="002A77B0">
      <w:pPr>
        <w:pStyle w:val="Code"/>
        <w:rPr>
          <w:rStyle w:val="CommonTableChar"/>
          <w:rFonts w:ascii="Courier New" w:hAnsi="Courier New" w:cs="Courier New"/>
          <w:sz w:val="24"/>
          <w:szCs w:val="24"/>
        </w:rPr>
      </w:pPr>
      <w:proofErr w:type="spellStart"/>
      <w:proofErr w:type="gramStart"/>
      <w:r w:rsidRPr="002A77B0">
        <w:rPr>
          <w:rStyle w:val="CommonTableChar"/>
          <w:rFonts w:ascii="Courier New" w:hAnsi="Courier New" w:cs="Courier New"/>
          <w:sz w:val="24"/>
          <w:szCs w:val="24"/>
        </w:rPr>
        <w:t>rootProject.layout.buildDirectory.value</w:t>
      </w:r>
      <w:proofErr w:type="spellEnd"/>
      <w:proofErr w:type="gramEnd"/>
      <w:r w:rsidRPr="002A77B0">
        <w:rPr>
          <w:rStyle w:val="CommonTableChar"/>
          <w:rFonts w:ascii="Courier New" w:hAnsi="Courier New" w:cs="Courier New"/>
          <w:sz w:val="24"/>
          <w:szCs w:val="24"/>
        </w:rPr>
        <w:t>(</w:t>
      </w:r>
      <w:proofErr w:type="spellStart"/>
      <w:r w:rsidRPr="002A77B0">
        <w:rPr>
          <w:rStyle w:val="CommonTableChar"/>
          <w:rFonts w:ascii="Courier New" w:hAnsi="Courier New" w:cs="Courier New"/>
          <w:sz w:val="24"/>
          <w:szCs w:val="24"/>
        </w:rPr>
        <w:t>newBuildDir</w:t>
      </w:r>
      <w:proofErr w:type="spellEnd"/>
      <w:r w:rsidRPr="002A77B0">
        <w:rPr>
          <w:rStyle w:val="CommonTableChar"/>
          <w:rFonts w:ascii="Courier New" w:hAnsi="Courier New" w:cs="Courier New"/>
          <w:sz w:val="24"/>
          <w:szCs w:val="24"/>
        </w:rPr>
        <w:t>)</w:t>
      </w:r>
    </w:p>
    <w:p w14:paraId="714618CC" w14:textId="77777777" w:rsidR="002A77B0" w:rsidRPr="002A77B0" w:rsidRDefault="002A77B0" w:rsidP="002A77B0">
      <w:pPr>
        <w:pStyle w:val="Code"/>
        <w:rPr>
          <w:rStyle w:val="CommonTableChar"/>
          <w:rFonts w:ascii="Courier New" w:hAnsi="Courier New" w:cs="Courier New"/>
          <w:sz w:val="24"/>
          <w:szCs w:val="24"/>
        </w:rPr>
      </w:pPr>
    </w:p>
    <w:p w14:paraId="29322DC4"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subprojects {</w:t>
      </w:r>
    </w:p>
    <w:p w14:paraId="05128229"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val</w:t>
      </w:r>
      <w:proofErr w:type="spellEnd"/>
      <w:r w:rsidRPr="002A77B0">
        <w:rPr>
          <w:rStyle w:val="CommonTableChar"/>
          <w:rFonts w:ascii="Courier New" w:hAnsi="Courier New" w:cs="Courier New"/>
          <w:sz w:val="24"/>
          <w:szCs w:val="24"/>
        </w:rPr>
        <w:t xml:space="preserve"> </w:t>
      </w:r>
      <w:proofErr w:type="spellStart"/>
      <w:r w:rsidRPr="002A77B0">
        <w:rPr>
          <w:rStyle w:val="CommonTableChar"/>
          <w:rFonts w:ascii="Courier New" w:hAnsi="Courier New" w:cs="Courier New"/>
          <w:sz w:val="24"/>
          <w:szCs w:val="24"/>
        </w:rPr>
        <w:t>newSubprojectBuildDir</w:t>
      </w:r>
      <w:proofErr w:type="spellEnd"/>
      <w:r w:rsidRPr="002A77B0">
        <w:rPr>
          <w:rStyle w:val="CommonTableChar"/>
          <w:rFonts w:ascii="Courier New" w:hAnsi="Courier New" w:cs="Courier New"/>
          <w:sz w:val="24"/>
          <w:szCs w:val="24"/>
        </w:rPr>
        <w:t xml:space="preserve">: Directory = </w:t>
      </w:r>
      <w:proofErr w:type="spellStart"/>
      <w:r w:rsidRPr="002A77B0">
        <w:rPr>
          <w:rStyle w:val="CommonTableChar"/>
          <w:rFonts w:ascii="Courier New" w:hAnsi="Courier New" w:cs="Courier New"/>
          <w:sz w:val="24"/>
          <w:szCs w:val="24"/>
        </w:rPr>
        <w:t>newBuildDir.dir</w:t>
      </w:r>
      <w:proofErr w:type="spellEnd"/>
      <w:r w:rsidRPr="002A77B0">
        <w:rPr>
          <w:rStyle w:val="CommonTableChar"/>
          <w:rFonts w:ascii="Courier New" w:hAnsi="Courier New" w:cs="Courier New"/>
          <w:sz w:val="24"/>
          <w:szCs w:val="24"/>
        </w:rPr>
        <w:t>(project.name)</w:t>
      </w:r>
    </w:p>
    <w:p w14:paraId="32181D16"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proofErr w:type="gramStart"/>
      <w:r w:rsidRPr="002A77B0">
        <w:rPr>
          <w:rStyle w:val="CommonTableChar"/>
          <w:rFonts w:ascii="Courier New" w:hAnsi="Courier New" w:cs="Courier New"/>
          <w:sz w:val="24"/>
          <w:szCs w:val="24"/>
        </w:rPr>
        <w:t>project.layout</w:t>
      </w:r>
      <w:proofErr w:type="gramEnd"/>
      <w:r w:rsidRPr="002A77B0">
        <w:rPr>
          <w:rStyle w:val="CommonTableChar"/>
          <w:rFonts w:ascii="Courier New" w:hAnsi="Courier New" w:cs="Courier New"/>
          <w:sz w:val="24"/>
          <w:szCs w:val="24"/>
        </w:rPr>
        <w:t>.buildDirectory.value</w:t>
      </w:r>
      <w:proofErr w:type="spellEnd"/>
      <w:r w:rsidRPr="002A77B0">
        <w:rPr>
          <w:rStyle w:val="CommonTableChar"/>
          <w:rFonts w:ascii="Courier New" w:hAnsi="Courier New" w:cs="Courier New"/>
          <w:sz w:val="24"/>
          <w:szCs w:val="24"/>
        </w:rPr>
        <w:t>(</w:t>
      </w:r>
      <w:proofErr w:type="spellStart"/>
      <w:r w:rsidRPr="002A77B0">
        <w:rPr>
          <w:rStyle w:val="CommonTableChar"/>
          <w:rFonts w:ascii="Courier New" w:hAnsi="Courier New" w:cs="Courier New"/>
          <w:sz w:val="24"/>
          <w:szCs w:val="24"/>
        </w:rPr>
        <w:t>newSubprojectBuildDir</w:t>
      </w:r>
      <w:proofErr w:type="spellEnd"/>
      <w:r w:rsidRPr="002A77B0">
        <w:rPr>
          <w:rStyle w:val="CommonTableChar"/>
          <w:rFonts w:ascii="Courier New" w:hAnsi="Courier New" w:cs="Courier New"/>
          <w:sz w:val="24"/>
          <w:szCs w:val="24"/>
        </w:rPr>
        <w:t>)</w:t>
      </w:r>
    </w:p>
    <w:p w14:paraId="6220A5B0"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w:t>
      </w:r>
    </w:p>
    <w:p w14:paraId="198142D5" w14:textId="77777777" w:rsidR="002A77B0" w:rsidRPr="002A77B0" w:rsidRDefault="002A77B0" w:rsidP="002A77B0">
      <w:pPr>
        <w:pStyle w:val="Code"/>
        <w:rPr>
          <w:rStyle w:val="CommonTableChar"/>
          <w:rFonts w:ascii="Courier New" w:hAnsi="Courier New" w:cs="Courier New"/>
          <w:sz w:val="24"/>
          <w:szCs w:val="24"/>
        </w:rPr>
      </w:pPr>
    </w:p>
    <w:p w14:paraId="0EED9C74"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subprojects {</w:t>
      </w:r>
    </w:p>
    <w:p w14:paraId="4C97D506"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spellStart"/>
      <w:proofErr w:type="gramStart"/>
      <w:r w:rsidRPr="002A77B0">
        <w:rPr>
          <w:rStyle w:val="CommonTableChar"/>
          <w:rFonts w:ascii="Courier New" w:hAnsi="Courier New" w:cs="Courier New"/>
          <w:sz w:val="24"/>
          <w:szCs w:val="24"/>
        </w:rPr>
        <w:t>project.evaluationDependsOn</w:t>
      </w:r>
      <w:proofErr w:type="spellEnd"/>
      <w:proofErr w:type="gramEnd"/>
      <w:r w:rsidRPr="002A77B0">
        <w:rPr>
          <w:rStyle w:val="CommonTableChar"/>
          <w:rFonts w:ascii="Courier New" w:hAnsi="Courier New" w:cs="Courier New"/>
          <w:sz w:val="24"/>
          <w:szCs w:val="24"/>
        </w:rPr>
        <w:t>(":app")</w:t>
      </w:r>
    </w:p>
    <w:p w14:paraId="77D41A92"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w:t>
      </w:r>
    </w:p>
    <w:p w14:paraId="1F0C599D" w14:textId="77777777" w:rsidR="002A77B0" w:rsidRPr="002A77B0" w:rsidRDefault="002A77B0" w:rsidP="002A77B0">
      <w:pPr>
        <w:pStyle w:val="Code"/>
        <w:rPr>
          <w:rStyle w:val="CommonTableChar"/>
          <w:rFonts w:ascii="Courier New" w:hAnsi="Courier New" w:cs="Courier New"/>
          <w:sz w:val="24"/>
          <w:szCs w:val="24"/>
        </w:rPr>
      </w:pPr>
    </w:p>
    <w:p w14:paraId="37D69834" w14:textId="77777777" w:rsidR="002A77B0" w:rsidRPr="002A77B0" w:rsidRDefault="002A77B0" w:rsidP="002A77B0">
      <w:pPr>
        <w:pStyle w:val="Code"/>
        <w:rPr>
          <w:rStyle w:val="CommonTableChar"/>
          <w:rFonts w:ascii="Courier New" w:hAnsi="Courier New" w:cs="Courier New"/>
          <w:sz w:val="24"/>
          <w:szCs w:val="24"/>
        </w:rPr>
      </w:pPr>
      <w:proofErr w:type="spellStart"/>
      <w:proofErr w:type="gramStart"/>
      <w:r w:rsidRPr="002A77B0">
        <w:rPr>
          <w:rStyle w:val="CommonTableChar"/>
          <w:rFonts w:ascii="Courier New" w:hAnsi="Courier New" w:cs="Courier New"/>
          <w:sz w:val="24"/>
          <w:szCs w:val="24"/>
        </w:rPr>
        <w:t>tasks.register</w:t>
      </w:r>
      <w:proofErr w:type="spellEnd"/>
      <w:proofErr w:type="gramEnd"/>
      <w:r w:rsidRPr="002A77B0">
        <w:rPr>
          <w:rStyle w:val="CommonTableChar"/>
          <w:rFonts w:ascii="Courier New" w:hAnsi="Courier New" w:cs="Courier New"/>
          <w:sz w:val="24"/>
          <w:szCs w:val="24"/>
        </w:rPr>
        <w:t>&lt;Delete&gt;("clean") {</w:t>
      </w:r>
    </w:p>
    <w:p w14:paraId="3E99D743" w14:textId="77777777" w:rsidR="002A77B0" w:rsidRPr="002A77B0"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 xml:space="preserve">    </w:t>
      </w:r>
      <w:proofErr w:type="gramStart"/>
      <w:r w:rsidRPr="002A77B0">
        <w:rPr>
          <w:rStyle w:val="CommonTableChar"/>
          <w:rFonts w:ascii="Courier New" w:hAnsi="Courier New" w:cs="Courier New"/>
          <w:sz w:val="24"/>
          <w:szCs w:val="24"/>
        </w:rPr>
        <w:t>delete(</w:t>
      </w:r>
      <w:proofErr w:type="spellStart"/>
      <w:proofErr w:type="gramEnd"/>
      <w:r w:rsidRPr="002A77B0">
        <w:rPr>
          <w:rStyle w:val="CommonTableChar"/>
          <w:rFonts w:ascii="Courier New" w:hAnsi="Courier New" w:cs="Courier New"/>
          <w:sz w:val="24"/>
          <w:szCs w:val="24"/>
        </w:rPr>
        <w:t>rootProject.layout.buildDirectory</w:t>
      </w:r>
      <w:proofErr w:type="spellEnd"/>
      <w:r w:rsidRPr="002A77B0">
        <w:rPr>
          <w:rStyle w:val="CommonTableChar"/>
          <w:rFonts w:ascii="Courier New" w:hAnsi="Courier New" w:cs="Courier New"/>
          <w:sz w:val="24"/>
          <w:szCs w:val="24"/>
        </w:rPr>
        <w:t>)</w:t>
      </w:r>
    </w:p>
    <w:p w14:paraId="703B6941" w14:textId="2EE3ED0C" w:rsidR="00CC3E37" w:rsidRPr="008705A7" w:rsidRDefault="002A77B0" w:rsidP="002A77B0">
      <w:pPr>
        <w:pStyle w:val="Code"/>
        <w:rPr>
          <w:rStyle w:val="CommonTableChar"/>
          <w:rFonts w:ascii="Courier New" w:hAnsi="Courier New" w:cs="Courier New"/>
          <w:sz w:val="24"/>
          <w:szCs w:val="24"/>
        </w:rPr>
      </w:pPr>
      <w:r w:rsidRPr="002A77B0">
        <w:rPr>
          <w:rStyle w:val="CommonTableChar"/>
          <w:rFonts w:ascii="Courier New" w:hAnsi="Courier New" w:cs="Courier New"/>
          <w:sz w:val="24"/>
          <w:szCs w:val="24"/>
        </w:rPr>
        <w:t>}</w:t>
      </w:r>
    </w:p>
    <w:p w14:paraId="4763D824" w14:textId="3241CA9D" w:rsidR="00CC3E37" w:rsidRDefault="00CC3E37" w:rsidP="00AC043C">
      <w:pPr>
        <w:pStyle w:val="CommonTable"/>
        <w:rPr>
          <w:rStyle w:val="CommonTableChar"/>
          <w:lang w:val="uk-UA"/>
        </w:rPr>
      </w:pPr>
    </w:p>
    <w:p w14:paraId="1C1B554A" w14:textId="0D088112" w:rsidR="00CC3E37" w:rsidRPr="00AC043C" w:rsidRDefault="00CC3E37" w:rsidP="00CC3E37">
      <w:pPr>
        <w:pStyle w:val="Title2nd"/>
      </w:pPr>
      <w:r w:rsidRPr="00AC043C">
        <w:t>Б.</w:t>
      </w:r>
      <w:r w:rsidR="00DE5A8E">
        <w:rPr>
          <w:lang w:val="ru-RU"/>
        </w:rPr>
        <w:t>36</w:t>
      </w:r>
      <w:r w:rsidRPr="00AC043C">
        <w:t xml:space="preserve"> </w:t>
      </w:r>
      <w:proofErr w:type="spellStart"/>
      <w:r w:rsidR="00546E19" w:rsidRPr="00546E19">
        <w:rPr>
          <w:rStyle w:val="CommonTableChar"/>
          <w:lang w:val="uk-UA"/>
        </w:rPr>
        <w:t>android</w:t>
      </w:r>
      <w:proofErr w:type="spellEnd"/>
      <w:r w:rsidR="00546E19" w:rsidRPr="00546E19">
        <w:rPr>
          <w:rStyle w:val="CommonTableChar"/>
          <w:lang w:val="uk-UA"/>
        </w:rPr>
        <w:t>\</w:t>
      </w:r>
      <w:proofErr w:type="spellStart"/>
      <w:r w:rsidR="00546E19" w:rsidRPr="00546E19">
        <w:rPr>
          <w:rStyle w:val="CommonTableChar"/>
          <w:lang w:val="uk-UA"/>
        </w:rPr>
        <w:t>app</w:t>
      </w:r>
      <w:proofErr w:type="spellEnd"/>
      <w:r w:rsidR="00546E19" w:rsidRPr="00546E19">
        <w:rPr>
          <w:rStyle w:val="CommonTableChar"/>
          <w:lang w:val="uk-UA"/>
        </w:rPr>
        <w:t>\</w:t>
      </w:r>
      <w:proofErr w:type="spellStart"/>
      <w:r w:rsidR="00546E19" w:rsidRPr="00546E19">
        <w:rPr>
          <w:rStyle w:val="CommonTableChar"/>
          <w:lang w:val="uk-UA"/>
        </w:rPr>
        <w:t>build.gradle.kts</w:t>
      </w:r>
      <w:proofErr w:type="spellEnd"/>
    </w:p>
    <w:p w14:paraId="5FA3C030" w14:textId="220ACBBB" w:rsidR="00CC3E37" w:rsidRPr="009852DD" w:rsidRDefault="00B20B55" w:rsidP="00CC3E37">
      <w:pPr>
        <w:pStyle w:val="CommonTable"/>
        <w:rPr>
          <w:rStyle w:val="CommonTableChar"/>
          <w:lang w:val="uk-UA"/>
        </w:rPr>
      </w:pPr>
      <w:r w:rsidRPr="00B20B55">
        <w:rPr>
          <w:rStyle w:val="CommonTableChar"/>
          <w:lang w:val="uk-UA"/>
        </w:rPr>
        <w:t xml:space="preserve">У цьому файлі налаштовано специфічні параметри складання для </w:t>
      </w:r>
      <w:proofErr w:type="spellStart"/>
      <w:r w:rsidRPr="00B20B55">
        <w:rPr>
          <w:rStyle w:val="CommonTableChar"/>
          <w:lang w:val="uk-UA"/>
        </w:rPr>
        <w:t>Android</w:t>
      </w:r>
      <w:proofErr w:type="spellEnd"/>
      <w:r w:rsidRPr="00B20B55">
        <w:rPr>
          <w:rStyle w:val="CommonTableChar"/>
          <w:lang w:val="uk-UA"/>
        </w:rPr>
        <w:t>-додатку, такі як версія та ідентифікатор</w:t>
      </w:r>
      <w:r w:rsidR="00CC3E37" w:rsidRPr="009852DD">
        <w:rPr>
          <w:rStyle w:val="CommonTableChar"/>
          <w:lang w:val="uk-UA"/>
        </w:rPr>
        <w:t>:</w:t>
      </w:r>
    </w:p>
    <w:p w14:paraId="4A4B9D74"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plugins {</w:t>
      </w:r>
    </w:p>
    <w:p w14:paraId="51E45503"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id("</w:t>
      </w:r>
      <w:proofErr w:type="spellStart"/>
      <w:proofErr w:type="gramStart"/>
      <w:r w:rsidRPr="00E83685">
        <w:rPr>
          <w:rStyle w:val="CommonTableChar"/>
          <w:rFonts w:ascii="Courier New" w:hAnsi="Courier New" w:cs="Courier New"/>
          <w:sz w:val="24"/>
          <w:szCs w:val="24"/>
        </w:rPr>
        <w:t>com.android</w:t>
      </w:r>
      <w:proofErr w:type="gramEnd"/>
      <w:r w:rsidRPr="00E83685">
        <w:rPr>
          <w:rStyle w:val="CommonTableChar"/>
          <w:rFonts w:ascii="Courier New" w:hAnsi="Courier New" w:cs="Courier New"/>
          <w:sz w:val="24"/>
          <w:szCs w:val="24"/>
        </w:rPr>
        <w:t>.application</w:t>
      </w:r>
      <w:proofErr w:type="spellEnd"/>
      <w:r w:rsidRPr="00E83685">
        <w:rPr>
          <w:rStyle w:val="CommonTableChar"/>
          <w:rFonts w:ascii="Courier New" w:hAnsi="Courier New" w:cs="Courier New"/>
          <w:sz w:val="24"/>
          <w:szCs w:val="24"/>
        </w:rPr>
        <w:t>")</w:t>
      </w:r>
    </w:p>
    <w:p w14:paraId="3F9E472E"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id("</w:t>
      </w:r>
      <w:proofErr w:type="spellStart"/>
      <w:r w:rsidRPr="00E83685">
        <w:rPr>
          <w:rStyle w:val="CommonTableChar"/>
          <w:rFonts w:ascii="Courier New" w:hAnsi="Courier New" w:cs="Courier New"/>
          <w:sz w:val="24"/>
          <w:szCs w:val="24"/>
        </w:rPr>
        <w:t>kotlin</w:t>
      </w:r>
      <w:proofErr w:type="spellEnd"/>
      <w:r w:rsidRPr="00E83685">
        <w:rPr>
          <w:rStyle w:val="CommonTableChar"/>
          <w:rFonts w:ascii="Courier New" w:hAnsi="Courier New" w:cs="Courier New"/>
          <w:sz w:val="24"/>
          <w:szCs w:val="24"/>
        </w:rPr>
        <w:t>-android")</w:t>
      </w:r>
    </w:p>
    <w:p w14:paraId="361D898D"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id("</w:t>
      </w:r>
      <w:proofErr w:type="spellStart"/>
      <w:proofErr w:type="gramStart"/>
      <w:r w:rsidRPr="00E83685">
        <w:rPr>
          <w:rStyle w:val="CommonTableChar"/>
          <w:rFonts w:ascii="Courier New" w:hAnsi="Courier New" w:cs="Courier New"/>
          <w:sz w:val="24"/>
          <w:szCs w:val="24"/>
        </w:rPr>
        <w:t>dev.flutter</w:t>
      </w:r>
      <w:proofErr w:type="gramEnd"/>
      <w:r w:rsidRPr="00E83685">
        <w:rPr>
          <w:rStyle w:val="CommonTableChar"/>
          <w:rFonts w:ascii="Courier New" w:hAnsi="Courier New" w:cs="Courier New"/>
          <w:sz w:val="24"/>
          <w:szCs w:val="24"/>
        </w:rPr>
        <w:t>.flutter</w:t>
      </w:r>
      <w:proofErr w:type="spellEnd"/>
      <w:r w:rsidRPr="00E83685">
        <w:rPr>
          <w:rStyle w:val="CommonTableChar"/>
          <w:rFonts w:ascii="Courier New" w:hAnsi="Courier New" w:cs="Courier New"/>
          <w:sz w:val="24"/>
          <w:szCs w:val="24"/>
        </w:rPr>
        <w:t>-</w:t>
      </w:r>
      <w:proofErr w:type="spellStart"/>
      <w:r w:rsidRPr="00E83685">
        <w:rPr>
          <w:rStyle w:val="CommonTableChar"/>
          <w:rFonts w:ascii="Courier New" w:hAnsi="Courier New" w:cs="Courier New"/>
          <w:sz w:val="24"/>
          <w:szCs w:val="24"/>
        </w:rPr>
        <w:t>gradle</w:t>
      </w:r>
      <w:proofErr w:type="spellEnd"/>
      <w:r w:rsidRPr="00E83685">
        <w:rPr>
          <w:rStyle w:val="CommonTableChar"/>
          <w:rFonts w:ascii="Courier New" w:hAnsi="Courier New" w:cs="Courier New"/>
          <w:sz w:val="24"/>
          <w:szCs w:val="24"/>
        </w:rPr>
        <w:t>-plugin")</w:t>
      </w:r>
    </w:p>
    <w:p w14:paraId="2632B7E5"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id("</w:t>
      </w:r>
      <w:proofErr w:type="spellStart"/>
      <w:proofErr w:type="gramStart"/>
      <w:r w:rsidRPr="00E83685">
        <w:rPr>
          <w:rStyle w:val="CommonTableChar"/>
          <w:rFonts w:ascii="Courier New" w:hAnsi="Courier New" w:cs="Courier New"/>
          <w:sz w:val="24"/>
          <w:szCs w:val="24"/>
        </w:rPr>
        <w:t>com.google.gms.google</w:t>
      </w:r>
      <w:proofErr w:type="spellEnd"/>
      <w:proofErr w:type="gramEnd"/>
      <w:r w:rsidRPr="00E83685">
        <w:rPr>
          <w:rStyle w:val="CommonTableChar"/>
          <w:rFonts w:ascii="Courier New" w:hAnsi="Courier New" w:cs="Courier New"/>
          <w:sz w:val="24"/>
          <w:szCs w:val="24"/>
        </w:rPr>
        <w:t>-services")</w:t>
      </w:r>
    </w:p>
    <w:p w14:paraId="02C5A596"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lastRenderedPageBreak/>
        <w:t>}</w:t>
      </w:r>
    </w:p>
    <w:p w14:paraId="736E135A" w14:textId="77777777" w:rsidR="00E83685" w:rsidRPr="00E83685" w:rsidRDefault="00E83685" w:rsidP="00E83685">
      <w:pPr>
        <w:pStyle w:val="Code"/>
        <w:rPr>
          <w:rStyle w:val="CommonTableChar"/>
          <w:rFonts w:ascii="Courier New" w:hAnsi="Courier New" w:cs="Courier New"/>
          <w:sz w:val="24"/>
          <w:szCs w:val="24"/>
        </w:rPr>
      </w:pPr>
    </w:p>
    <w:p w14:paraId="60E955D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android {</w:t>
      </w:r>
    </w:p>
    <w:p w14:paraId="728DEF8A"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namespace = "</w:t>
      </w:r>
      <w:proofErr w:type="spellStart"/>
      <w:proofErr w:type="gramStart"/>
      <w:r w:rsidRPr="00E83685">
        <w:rPr>
          <w:rStyle w:val="CommonTableChar"/>
          <w:rFonts w:ascii="Courier New" w:hAnsi="Courier New" w:cs="Courier New"/>
          <w:sz w:val="24"/>
          <w:szCs w:val="24"/>
        </w:rPr>
        <w:t>com.fbp.f</w:t>
      </w:r>
      <w:proofErr w:type="gramEnd"/>
      <w:r w:rsidRPr="00E83685">
        <w:rPr>
          <w:rStyle w:val="CommonTableChar"/>
          <w:rFonts w:ascii="Courier New" w:hAnsi="Courier New" w:cs="Courier New"/>
          <w:sz w:val="24"/>
          <w:szCs w:val="24"/>
        </w:rPr>
        <w:t>_b_p</w:t>
      </w:r>
      <w:proofErr w:type="spellEnd"/>
      <w:r w:rsidRPr="00E83685">
        <w:rPr>
          <w:rStyle w:val="CommonTableChar"/>
          <w:rFonts w:ascii="Courier New" w:hAnsi="Courier New" w:cs="Courier New"/>
          <w:sz w:val="24"/>
          <w:szCs w:val="24"/>
        </w:rPr>
        <w:t>"</w:t>
      </w:r>
    </w:p>
    <w:p w14:paraId="4A2B7F5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compileSdk</w:t>
      </w:r>
      <w:proofErr w:type="spellEnd"/>
      <w:r w:rsidRPr="00E83685">
        <w:rPr>
          <w:rStyle w:val="CommonTableChar"/>
          <w:rFonts w:ascii="Courier New" w:hAnsi="Courier New" w:cs="Courier New"/>
          <w:sz w:val="24"/>
          <w:szCs w:val="24"/>
        </w:rPr>
        <w:t xml:space="preserve"> = </w:t>
      </w:r>
      <w:proofErr w:type="spellStart"/>
      <w:proofErr w:type="gramStart"/>
      <w:r w:rsidRPr="00E83685">
        <w:rPr>
          <w:rStyle w:val="CommonTableChar"/>
          <w:rFonts w:ascii="Courier New" w:hAnsi="Courier New" w:cs="Courier New"/>
          <w:sz w:val="24"/>
          <w:szCs w:val="24"/>
        </w:rPr>
        <w:t>flutter.compileSdkVersion</w:t>
      </w:r>
      <w:proofErr w:type="spellEnd"/>
      <w:proofErr w:type="gramEnd"/>
    </w:p>
    <w:p w14:paraId="01BFF569"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ndkVersion</w:t>
      </w:r>
      <w:proofErr w:type="spellEnd"/>
      <w:r w:rsidRPr="00E83685">
        <w:rPr>
          <w:rStyle w:val="CommonTableChar"/>
          <w:rFonts w:ascii="Courier New" w:hAnsi="Courier New" w:cs="Courier New"/>
          <w:sz w:val="24"/>
          <w:szCs w:val="24"/>
        </w:rPr>
        <w:t xml:space="preserve"> = "27.2.12479018"</w:t>
      </w:r>
    </w:p>
    <w:p w14:paraId="3C366C5A" w14:textId="77777777" w:rsidR="00E83685" w:rsidRPr="00E83685" w:rsidRDefault="00E83685" w:rsidP="00E83685">
      <w:pPr>
        <w:pStyle w:val="Code"/>
        <w:rPr>
          <w:rStyle w:val="CommonTableChar"/>
          <w:rFonts w:ascii="Courier New" w:hAnsi="Courier New" w:cs="Courier New"/>
          <w:sz w:val="24"/>
          <w:szCs w:val="24"/>
        </w:rPr>
      </w:pPr>
    </w:p>
    <w:p w14:paraId="0EE77CD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compileOptions</w:t>
      </w:r>
      <w:proofErr w:type="spellEnd"/>
      <w:r w:rsidRPr="00E83685">
        <w:rPr>
          <w:rStyle w:val="CommonTableChar"/>
          <w:rFonts w:ascii="Courier New" w:hAnsi="Courier New" w:cs="Courier New"/>
          <w:sz w:val="24"/>
          <w:szCs w:val="24"/>
        </w:rPr>
        <w:t xml:space="preserve"> {</w:t>
      </w:r>
    </w:p>
    <w:p w14:paraId="61ABDFF2"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sourceCompatibility</w:t>
      </w:r>
      <w:proofErr w:type="spellEnd"/>
      <w:r w:rsidRPr="00E83685">
        <w:rPr>
          <w:rStyle w:val="CommonTableChar"/>
          <w:rFonts w:ascii="Courier New" w:hAnsi="Courier New" w:cs="Courier New"/>
          <w:sz w:val="24"/>
          <w:szCs w:val="24"/>
        </w:rPr>
        <w:t xml:space="preserve"> = JavaVersion.VERSION_17</w:t>
      </w:r>
    </w:p>
    <w:p w14:paraId="19BB4373"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targetCompatibility</w:t>
      </w:r>
      <w:proofErr w:type="spellEnd"/>
      <w:r w:rsidRPr="00E83685">
        <w:rPr>
          <w:rStyle w:val="CommonTableChar"/>
          <w:rFonts w:ascii="Courier New" w:hAnsi="Courier New" w:cs="Courier New"/>
          <w:sz w:val="24"/>
          <w:szCs w:val="24"/>
        </w:rPr>
        <w:t xml:space="preserve"> = JavaVersion.VERSION_17</w:t>
      </w:r>
    </w:p>
    <w:p w14:paraId="401741E8"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574844C9" w14:textId="77777777" w:rsidR="00E83685" w:rsidRPr="00E83685" w:rsidRDefault="00E83685" w:rsidP="00E83685">
      <w:pPr>
        <w:pStyle w:val="Code"/>
        <w:rPr>
          <w:rStyle w:val="CommonTableChar"/>
          <w:rFonts w:ascii="Courier New" w:hAnsi="Courier New" w:cs="Courier New"/>
          <w:sz w:val="24"/>
          <w:szCs w:val="24"/>
        </w:rPr>
      </w:pPr>
    </w:p>
    <w:p w14:paraId="0A83B541"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kotlinOptions</w:t>
      </w:r>
      <w:proofErr w:type="spellEnd"/>
      <w:r w:rsidRPr="00E83685">
        <w:rPr>
          <w:rStyle w:val="CommonTableChar"/>
          <w:rFonts w:ascii="Courier New" w:hAnsi="Courier New" w:cs="Courier New"/>
          <w:sz w:val="24"/>
          <w:szCs w:val="24"/>
        </w:rPr>
        <w:t xml:space="preserve"> {</w:t>
      </w:r>
    </w:p>
    <w:p w14:paraId="79CD371B"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jvmTarget</w:t>
      </w:r>
      <w:proofErr w:type="spellEnd"/>
      <w:r w:rsidRPr="00E83685">
        <w:rPr>
          <w:rStyle w:val="CommonTableChar"/>
          <w:rFonts w:ascii="Courier New" w:hAnsi="Courier New" w:cs="Courier New"/>
          <w:sz w:val="24"/>
          <w:szCs w:val="24"/>
        </w:rPr>
        <w:t xml:space="preserve"> = JavaVersion.VERSION_</w:t>
      </w:r>
      <w:proofErr w:type="gramStart"/>
      <w:r w:rsidRPr="00E83685">
        <w:rPr>
          <w:rStyle w:val="CommonTableChar"/>
          <w:rFonts w:ascii="Courier New" w:hAnsi="Courier New" w:cs="Courier New"/>
          <w:sz w:val="24"/>
          <w:szCs w:val="24"/>
        </w:rPr>
        <w:t>17.toString</w:t>
      </w:r>
      <w:proofErr w:type="gramEnd"/>
      <w:r w:rsidRPr="00E83685">
        <w:rPr>
          <w:rStyle w:val="CommonTableChar"/>
          <w:rFonts w:ascii="Courier New" w:hAnsi="Courier New" w:cs="Courier New"/>
          <w:sz w:val="24"/>
          <w:szCs w:val="24"/>
        </w:rPr>
        <w:t>()</w:t>
      </w:r>
    </w:p>
    <w:p w14:paraId="50C8055D"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248292AF" w14:textId="77777777" w:rsidR="00E83685" w:rsidRPr="00E83685" w:rsidRDefault="00E83685" w:rsidP="00E83685">
      <w:pPr>
        <w:pStyle w:val="Code"/>
        <w:rPr>
          <w:rStyle w:val="CommonTableChar"/>
          <w:rFonts w:ascii="Courier New" w:hAnsi="Courier New" w:cs="Courier New"/>
          <w:sz w:val="24"/>
          <w:szCs w:val="24"/>
        </w:rPr>
      </w:pPr>
    </w:p>
    <w:p w14:paraId="40420B81"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signingConfigs</w:t>
      </w:r>
      <w:proofErr w:type="spellEnd"/>
      <w:r w:rsidRPr="00E83685">
        <w:rPr>
          <w:rStyle w:val="CommonTableChar"/>
          <w:rFonts w:ascii="Courier New" w:hAnsi="Courier New" w:cs="Courier New"/>
          <w:sz w:val="24"/>
          <w:szCs w:val="24"/>
        </w:rPr>
        <w:t xml:space="preserve"> {</w:t>
      </w:r>
    </w:p>
    <w:p w14:paraId="40C03C17"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create("release") {</w:t>
      </w:r>
    </w:p>
    <w:p w14:paraId="29CE0B3C"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keyAlias</w:t>
      </w:r>
      <w:proofErr w:type="spellEnd"/>
      <w:r w:rsidRPr="00E83685">
        <w:rPr>
          <w:rStyle w:val="CommonTableChar"/>
          <w:rFonts w:ascii="Courier New" w:hAnsi="Courier New" w:cs="Courier New"/>
          <w:sz w:val="24"/>
          <w:szCs w:val="24"/>
        </w:rPr>
        <w:t xml:space="preserve"> = "upload"</w:t>
      </w:r>
    </w:p>
    <w:p w14:paraId="6091BE35"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keyPassword</w:t>
      </w:r>
      <w:proofErr w:type="spellEnd"/>
      <w:r w:rsidRPr="00E83685">
        <w:rPr>
          <w:rStyle w:val="CommonTableChar"/>
          <w:rFonts w:ascii="Courier New" w:hAnsi="Courier New" w:cs="Courier New"/>
          <w:sz w:val="24"/>
          <w:szCs w:val="24"/>
        </w:rPr>
        <w:t xml:space="preserve"> = "16042004"</w:t>
      </w:r>
    </w:p>
    <w:p w14:paraId="523AE70C"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storeFile</w:t>
      </w:r>
      <w:proofErr w:type="spellEnd"/>
      <w:r w:rsidRPr="00E83685">
        <w:rPr>
          <w:rStyle w:val="CommonTableChar"/>
          <w:rFonts w:ascii="Courier New" w:hAnsi="Courier New" w:cs="Courier New"/>
          <w:sz w:val="24"/>
          <w:szCs w:val="24"/>
        </w:rPr>
        <w:t xml:space="preserve"> = file("C:/Users/yuriy/Documents/DIPLOM/f_b_p/upload-keystore.jks")</w:t>
      </w:r>
    </w:p>
    <w:p w14:paraId="38BE918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storePassword</w:t>
      </w:r>
      <w:proofErr w:type="spellEnd"/>
      <w:r w:rsidRPr="00E83685">
        <w:rPr>
          <w:rStyle w:val="CommonTableChar"/>
          <w:rFonts w:ascii="Courier New" w:hAnsi="Courier New" w:cs="Courier New"/>
          <w:sz w:val="24"/>
          <w:szCs w:val="24"/>
        </w:rPr>
        <w:t xml:space="preserve"> = "16042004"</w:t>
      </w:r>
    </w:p>
    <w:p w14:paraId="01E0A2B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21CDDC7B"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71902A68" w14:textId="77777777" w:rsidR="00E83685" w:rsidRPr="00E83685" w:rsidRDefault="00E83685" w:rsidP="00E83685">
      <w:pPr>
        <w:pStyle w:val="Code"/>
        <w:rPr>
          <w:rStyle w:val="CommonTableChar"/>
          <w:rFonts w:ascii="Courier New" w:hAnsi="Courier New" w:cs="Courier New"/>
          <w:sz w:val="24"/>
          <w:szCs w:val="24"/>
        </w:rPr>
      </w:pPr>
    </w:p>
    <w:p w14:paraId="42B7D2D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defaultConfig</w:t>
      </w:r>
      <w:proofErr w:type="spellEnd"/>
      <w:r w:rsidRPr="00E83685">
        <w:rPr>
          <w:rStyle w:val="CommonTableChar"/>
          <w:rFonts w:ascii="Courier New" w:hAnsi="Courier New" w:cs="Courier New"/>
          <w:sz w:val="24"/>
          <w:szCs w:val="24"/>
        </w:rPr>
        <w:t xml:space="preserve"> {</w:t>
      </w:r>
    </w:p>
    <w:p w14:paraId="211F594B"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applicationId</w:t>
      </w:r>
      <w:proofErr w:type="spellEnd"/>
      <w:r w:rsidRPr="00E83685">
        <w:rPr>
          <w:rStyle w:val="CommonTableChar"/>
          <w:rFonts w:ascii="Courier New" w:hAnsi="Courier New" w:cs="Courier New"/>
          <w:sz w:val="24"/>
          <w:szCs w:val="24"/>
        </w:rPr>
        <w:t xml:space="preserve"> = "</w:t>
      </w:r>
      <w:proofErr w:type="spellStart"/>
      <w:proofErr w:type="gramStart"/>
      <w:r w:rsidRPr="00E83685">
        <w:rPr>
          <w:rStyle w:val="CommonTableChar"/>
          <w:rFonts w:ascii="Courier New" w:hAnsi="Courier New" w:cs="Courier New"/>
          <w:sz w:val="24"/>
          <w:szCs w:val="24"/>
        </w:rPr>
        <w:t>com.fbp.family</w:t>
      </w:r>
      <w:proofErr w:type="gramEnd"/>
      <w:r w:rsidRPr="00E83685">
        <w:rPr>
          <w:rStyle w:val="CommonTableChar"/>
          <w:rFonts w:ascii="Courier New" w:hAnsi="Courier New" w:cs="Courier New"/>
          <w:sz w:val="24"/>
          <w:szCs w:val="24"/>
        </w:rPr>
        <w:t>_budget_planner</w:t>
      </w:r>
      <w:proofErr w:type="spellEnd"/>
      <w:r w:rsidRPr="00E83685">
        <w:rPr>
          <w:rStyle w:val="CommonTableChar"/>
          <w:rFonts w:ascii="Courier New" w:hAnsi="Courier New" w:cs="Courier New"/>
          <w:sz w:val="24"/>
          <w:szCs w:val="24"/>
        </w:rPr>
        <w:t>"</w:t>
      </w:r>
    </w:p>
    <w:p w14:paraId="4AB16305"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minSdk</w:t>
      </w:r>
      <w:proofErr w:type="spellEnd"/>
      <w:r w:rsidRPr="00E83685">
        <w:rPr>
          <w:rStyle w:val="CommonTableChar"/>
          <w:rFonts w:ascii="Courier New" w:hAnsi="Courier New" w:cs="Courier New"/>
          <w:sz w:val="24"/>
          <w:szCs w:val="24"/>
        </w:rPr>
        <w:t xml:space="preserve"> = 23</w:t>
      </w:r>
    </w:p>
    <w:p w14:paraId="12308951"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targetSdk</w:t>
      </w:r>
      <w:proofErr w:type="spellEnd"/>
      <w:r w:rsidRPr="00E83685">
        <w:rPr>
          <w:rStyle w:val="CommonTableChar"/>
          <w:rFonts w:ascii="Courier New" w:hAnsi="Courier New" w:cs="Courier New"/>
          <w:sz w:val="24"/>
          <w:szCs w:val="24"/>
        </w:rPr>
        <w:t xml:space="preserve"> = </w:t>
      </w:r>
      <w:proofErr w:type="spellStart"/>
      <w:proofErr w:type="gramStart"/>
      <w:r w:rsidRPr="00E83685">
        <w:rPr>
          <w:rStyle w:val="CommonTableChar"/>
          <w:rFonts w:ascii="Courier New" w:hAnsi="Courier New" w:cs="Courier New"/>
          <w:sz w:val="24"/>
          <w:szCs w:val="24"/>
        </w:rPr>
        <w:t>flutter.targetSdkVersion</w:t>
      </w:r>
      <w:proofErr w:type="spellEnd"/>
      <w:proofErr w:type="gramEnd"/>
    </w:p>
    <w:p w14:paraId="6B109B60"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versionCode</w:t>
      </w:r>
      <w:proofErr w:type="spellEnd"/>
      <w:r w:rsidRPr="00E83685">
        <w:rPr>
          <w:rStyle w:val="CommonTableChar"/>
          <w:rFonts w:ascii="Courier New" w:hAnsi="Courier New" w:cs="Courier New"/>
          <w:sz w:val="24"/>
          <w:szCs w:val="24"/>
        </w:rPr>
        <w:t xml:space="preserve"> = </w:t>
      </w:r>
      <w:proofErr w:type="spellStart"/>
      <w:proofErr w:type="gramStart"/>
      <w:r w:rsidRPr="00E83685">
        <w:rPr>
          <w:rStyle w:val="CommonTableChar"/>
          <w:rFonts w:ascii="Courier New" w:hAnsi="Courier New" w:cs="Courier New"/>
          <w:sz w:val="24"/>
          <w:szCs w:val="24"/>
        </w:rPr>
        <w:t>flutter.versionCode</w:t>
      </w:r>
      <w:proofErr w:type="spellEnd"/>
      <w:proofErr w:type="gramEnd"/>
    </w:p>
    <w:p w14:paraId="77259F7E"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versionName</w:t>
      </w:r>
      <w:proofErr w:type="spellEnd"/>
      <w:r w:rsidRPr="00E83685">
        <w:rPr>
          <w:rStyle w:val="CommonTableChar"/>
          <w:rFonts w:ascii="Courier New" w:hAnsi="Courier New" w:cs="Courier New"/>
          <w:sz w:val="24"/>
          <w:szCs w:val="24"/>
        </w:rPr>
        <w:t xml:space="preserve"> = </w:t>
      </w:r>
      <w:proofErr w:type="spellStart"/>
      <w:proofErr w:type="gramStart"/>
      <w:r w:rsidRPr="00E83685">
        <w:rPr>
          <w:rStyle w:val="CommonTableChar"/>
          <w:rFonts w:ascii="Courier New" w:hAnsi="Courier New" w:cs="Courier New"/>
          <w:sz w:val="24"/>
          <w:szCs w:val="24"/>
        </w:rPr>
        <w:t>flutter.versionName</w:t>
      </w:r>
      <w:proofErr w:type="spellEnd"/>
      <w:proofErr w:type="gramEnd"/>
    </w:p>
    <w:p w14:paraId="79649B15"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239E6DA4" w14:textId="77777777" w:rsidR="00E83685" w:rsidRPr="00E83685" w:rsidRDefault="00E83685" w:rsidP="00E83685">
      <w:pPr>
        <w:pStyle w:val="Code"/>
        <w:rPr>
          <w:rStyle w:val="CommonTableChar"/>
          <w:rFonts w:ascii="Courier New" w:hAnsi="Courier New" w:cs="Courier New"/>
          <w:sz w:val="24"/>
          <w:szCs w:val="24"/>
        </w:rPr>
      </w:pPr>
    </w:p>
    <w:p w14:paraId="0FE0ED8B"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buildTypes</w:t>
      </w:r>
      <w:proofErr w:type="spellEnd"/>
      <w:r w:rsidRPr="00E83685">
        <w:rPr>
          <w:rStyle w:val="CommonTableChar"/>
          <w:rFonts w:ascii="Courier New" w:hAnsi="Courier New" w:cs="Courier New"/>
          <w:sz w:val="24"/>
          <w:szCs w:val="24"/>
        </w:rPr>
        <w:t xml:space="preserve"> {</w:t>
      </w:r>
    </w:p>
    <w:p w14:paraId="4305B37B"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release {</w:t>
      </w:r>
    </w:p>
    <w:p w14:paraId="4CC3422F"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roofErr w:type="spellStart"/>
      <w:r w:rsidRPr="00E83685">
        <w:rPr>
          <w:rStyle w:val="CommonTableChar"/>
          <w:rFonts w:ascii="Courier New" w:hAnsi="Courier New" w:cs="Courier New"/>
          <w:sz w:val="24"/>
          <w:szCs w:val="24"/>
        </w:rPr>
        <w:t>signingConfig</w:t>
      </w:r>
      <w:proofErr w:type="spellEnd"/>
      <w:r w:rsidRPr="00E83685">
        <w:rPr>
          <w:rStyle w:val="CommonTableChar"/>
          <w:rFonts w:ascii="Courier New" w:hAnsi="Courier New" w:cs="Courier New"/>
          <w:sz w:val="24"/>
          <w:szCs w:val="24"/>
        </w:rPr>
        <w:t xml:space="preserve"> = </w:t>
      </w:r>
      <w:proofErr w:type="spellStart"/>
      <w:r w:rsidRPr="00E83685">
        <w:rPr>
          <w:rStyle w:val="CommonTableChar"/>
          <w:rFonts w:ascii="Courier New" w:hAnsi="Courier New" w:cs="Courier New"/>
          <w:sz w:val="24"/>
          <w:szCs w:val="24"/>
        </w:rPr>
        <w:t>signingConfigs.getByName</w:t>
      </w:r>
      <w:proofErr w:type="spellEnd"/>
      <w:r w:rsidRPr="00E83685">
        <w:rPr>
          <w:rStyle w:val="CommonTableChar"/>
          <w:rFonts w:ascii="Courier New" w:hAnsi="Courier New" w:cs="Courier New"/>
          <w:sz w:val="24"/>
          <w:szCs w:val="24"/>
        </w:rPr>
        <w:t>("release")</w:t>
      </w:r>
    </w:p>
    <w:p w14:paraId="79CEF05E"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12E84A8D"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w:t>
      </w:r>
    </w:p>
    <w:p w14:paraId="7480B532"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w:t>
      </w:r>
    </w:p>
    <w:p w14:paraId="08B4454A" w14:textId="77777777" w:rsidR="00E83685" w:rsidRPr="00E83685" w:rsidRDefault="00E83685" w:rsidP="00E83685">
      <w:pPr>
        <w:pStyle w:val="Code"/>
        <w:rPr>
          <w:rStyle w:val="CommonTableChar"/>
          <w:rFonts w:ascii="Courier New" w:hAnsi="Courier New" w:cs="Courier New"/>
          <w:sz w:val="24"/>
          <w:szCs w:val="24"/>
        </w:rPr>
      </w:pPr>
    </w:p>
    <w:p w14:paraId="06D2E0C2"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flutter {</w:t>
      </w:r>
    </w:p>
    <w:p w14:paraId="630520C8" w14:textId="77777777" w:rsidR="00E83685" w:rsidRPr="00E83685"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 xml:space="preserve">    source = </w:t>
      </w:r>
      <w:proofErr w:type="gramStart"/>
      <w:r w:rsidRPr="00E83685">
        <w:rPr>
          <w:rStyle w:val="CommonTableChar"/>
          <w:rFonts w:ascii="Courier New" w:hAnsi="Courier New" w:cs="Courier New"/>
          <w:sz w:val="24"/>
          <w:szCs w:val="24"/>
        </w:rPr>
        <w:t>"..</w:t>
      </w:r>
      <w:proofErr w:type="gramEnd"/>
      <w:r w:rsidRPr="00E83685">
        <w:rPr>
          <w:rStyle w:val="CommonTableChar"/>
          <w:rFonts w:ascii="Courier New" w:hAnsi="Courier New" w:cs="Courier New"/>
          <w:sz w:val="24"/>
          <w:szCs w:val="24"/>
        </w:rPr>
        <w:t>/.."</w:t>
      </w:r>
    </w:p>
    <w:p w14:paraId="2810D625" w14:textId="56C77C3C" w:rsidR="00CC3E37" w:rsidRPr="008705A7" w:rsidRDefault="00E83685" w:rsidP="00E83685">
      <w:pPr>
        <w:pStyle w:val="Code"/>
        <w:rPr>
          <w:rStyle w:val="CommonTableChar"/>
          <w:rFonts w:ascii="Courier New" w:hAnsi="Courier New" w:cs="Courier New"/>
          <w:sz w:val="24"/>
          <w:szCs w:val="24"/>
        </w:rPr>
      </w:pPr>
      <w:r w:rsidRPr="00E83685">
        <w:rPr>
          <w:rStyle w:val="CommonTableChar"/>
          <w:rFonts w:ascii="Courier New" w:hAnsi="Courier New" w:cs="Courier New"/>
          <w:sz w:val="24"/>
          <w:szCs w:val="24"/>
        </w:rPr>
        <w:t>}</w:t>
      </w:r>
    </w:p>
    <w:p w14:paraId="2106C75F" w14:textId="28F401B7" w:rsidR="00CC3E37" w:rsidRDefault="00CC3E37" w:rsidP="00AC043C">
      <w:pPr>
        <w:pStyle w:val="CommonTable"/>
        <w:rPr>
          <w:rStyle w:val="CommonTableChar"/>
          <w:lang w:val="uk-UA"/>
        </w:rPr>
      </w:pPr>
    </w:p>
    <w:p w14:paraId="7B0F1962" w14:textId="4AE950D1" w:rsidR="00CC3E37" w:rsidRPr="00AC043C" w:rsidRDefault="00CC3E37" w:rsidP="00CC3E37">
      <w:pPr>
        <w:pStyle w:val="Title2nd"/>
      </w:pPr>
      <w:r w:rsidRPr="00AC043C">
        <w:t>Б.</w:t>
      </w:r>
      <w:r w:rsidR="00DE5A8E">
        <w:rPr>
          <w:lang w:val="ru-RU"/>
        </w:rPr>
        <w:t>37</w:t>
      </w:r>
      <w:r w:rsidRPr="00AC043C">
        <w:t xml:space="preserve"> </w:t>
      </w:r>
      <w:proofErr w:type="spellStart"/>
      <w:r w:rsidR="002606F9" w:rsidRPr="002606F9">
        <w:rPr>
          <w:rStyle w:val="CommonTableChar"/>
          <w:lang w:val="uk-UA"/>
        </w:rPr>
        <w:t>gradle.properties</w:t>
      </w:r>
      <w:proofErr w:type="spellEnd"/>
    </w:p>
    <w:p w14:paraId="0D4DD12C" w14:textId="681299A8" w:rsidR="00CC3E37" w:rsidRPr="009852DD" w:rsidRDefault="00DE350D" w:rsidP="00CC3E37">
      <w:pPr>
        <w:pStyle w:val="CommonTable"/>
        <w:rPr>
          <w:rStyle w:val="CommonTableChar"/>
          <w:lang w:val="uk-UA"/>
        </w:rPr>
      </w:pPr>
      <w:r w:rsidRPr="00DE350D">
        <w:rPr>
          <w:rStyle w:val="CommonTableChar"/>
          <w:lang w:val="uk-UA"/>
        </w:rPr>
        <w:t xml:space="preserve">Цей файл містить властивості </w:t>
      </w:r>
      <w:proofErr w:type="spellStart"/>
      <w:r w:rsidRPr="00DE350D">
        <w:rPr>
          <w:rStyle w:val="CommonTableChar"/>
          <w:lang w:val="uk-UA"/>
        </w:rPr>
        <w:t>Gradle</w:t>
      </w:r>
      <w:proofErr w:type="spellEnd"/>
      <w:r w:rsidRPr="00DE350D">
        <w:rPr>
          <w:rStyle w:val="CommonTableChar"/>
          <w:lang w:val="uk-UA"/>
        </w:rPr>
        <w:t>, такі як параметри пам’яті та налаштування компіляції</w:t>
      </w:r>
      <w:r w:rsidR="00CC3E37" w:rsidRPr="009852DD">
        <w:rPr>
          <w:rStyle w:val="CommonTableChar"/>
          <w:lang w:val="uk-UA"/>
        </w:rPr>
        <w:t>:</w:t>
      </w:r>
    </w:p>
    <w:p w14:paraId="720F08C6" w14:textId="77777777" w:rsidR="00137F40" w:rsidRPr="00137F40" w:rsidRDefault="00137F40" w:rsidP="00137F40">
      <w:pPr>
        <w:pStyle w:val="Code"/>
        <w:rPr>
          <w:rStyle w:val="CommonTableChar"/>
          <w:rFonts w:ascii="Courier New" w:hAnsi="Courier New" w:cs="Courier New"/>
          <w:sz w:val="24"/>
          <w:szCs w:val="24"/>
        </w:rPr>
      </w:pPr>
      <w:proofErr w:type="spellStart"/>
      <w:proofErr w:type="gramStart"/>
      <w:r w:rsidRPr="00137F40">
        <w:rPr>
          <w:rStyle w:val="CommonTableChar"/>
          <w:rFonts w:ascii="Courier New" w:hAnsi="Courier New" w:cs="Courier New"/>
          <w:sz w:val="24"/>
          <w:szCs w:val="24"/>
        </w:rPr>
        <w:lastRenderedPageBreak/>
        <w:t>org.gradle</w:t>
      </w:r>
      <w:proofErr w:type="gramEnd"/>
      <w:r w:rsidRPr="00137F40">
        <w:rPr>
          <w:rStyle w:val="CommonTableChar"/>
          <w:rFonts w:ascii="Courier New" w:hAnsi="Courier New" w:cs="Courier New"/>
          <w:sz w:val="24"/>
          <w:szCs w:val="24"/>
        </w:rPr>
        <w:t>.jvmargs</w:t>
      </w:r>
      <w:proofErr w:type="spellEnd"/>
      <w:r w:rsidRPr="00137F40">
        <w:rPr>
          <w:rStyle w:val="CommonTableChar"/>
          <w:rFonts w:ascii="Courier New" w:hAnsi="Courier New" w:cs="Courier New"/>
          <w:sz w:val="24"/>
          <w:szCs w:val="24"/>
        </w:rPr>
        <w:t>=-Xmx8G -</w:t>
      </w:r>
      <w:proofErr w:type="spellStart"/>
      <w:r w:rsidRPr="00137F40">
        <w:rPr>
          <w:rStyle w:val="CommonTableChar"/>
          <w:rFonts w:ascii="Courier New" w:hAnsi="Courier New" w:cs="Courier New"/>
          <w:sz w:val="24"/>
          <w:szCs w:val="24"/>
        </w:rPr>
        <w:t>XX:MaxMetaspaceSize</w:t>
      </w:r>
      <w:proofErr w:type="spellEnd"/>
      <w:r w:rsidRPr="00137F40">
        <w:rPr>
          <w:rStyle w:val="CommonTableChar"/>
          <w:rFonts w:ascii="Courier New" w:hAnsi="Courier New" w:cs="Courier New"/>
          <w:sz w:val="24"/>
          <w:szCs w:val="24"/>
        </w:rPr>
        <w:t>=4G -</w:t>
      </w:r>
      <w:proofErr w:type="spellStart"/>
      <w:r w:rsidRPr="00137F40">
        <w:rPr>
          <w:rStyle w:val="CommonTableChar"/>
          <w:rFonts w:ascii="Courier New" w:hAnsi="Courier New" w:cs="Courier New"/>
          <w:sz w:val="24"/>
          <w:szCs w:val="24"/>
        </w:rPr>
        <w:t>XX:ReservedCodeCacheSize</w:t>
      </w:r>
      <w:proofErr w:type="spellEnd"/>
      <w:r w:rsidRPr="00137F40">
        <w:rPr>
          <w:rStyle w:val="CommonTableChar"/>
          <w:rFonts w:ascii="Courier New" w:hAnsi="Courier New" w:cs="Courier New"/>
          <w:sz w:val="24"/>
          <w:szCs w:val="24"/>
        </w:rPr>
        <w:t>=512m -XX:+</w:t>
      </w:r>
      <w:proofErr w:type="spellStart"/>
      <w:r w:rsidRPr="00137F40">
        <w:rPr>
          <w:rStyle w:val="CommonTableChar"/>
          <w:rFonts w:ascii="Courier New" w:hAnsi="Courier New" w:cs="Courier New"/>
          <w:sz w:val="24"/>
          <w:szCs w:val="24"/>
        </w:rPr>
        <w:t>HeapDumpOnOutOfMemoryError</w:t>
      </w:r>
      <w:proofErr w:type="spellEnd"/>
    </w:p>
    <w:p w14:paraId="45D09960" w14:textId="77777777" w:rsidR="00137F40" w:rsidRPr="00137F40" w:rsidRDefault="00137F40" w:rsidP="00137F40">
      <w:pPr>
        <w:pStyle w:val="Code"/>
        <w:rPr>
          <w:rStyle w:val="CommonTableChar"/>
          <w:rFonts w:ascii="Courier New" w:hAnsi="Courier New" w:cs="Courier New"/>
          <w:sz w:val="24"/>
          <w:szCs w:val="24"/>
        </w:rPr>
      </w:pPr>
      <w:proofErr w:type="spellStart"/>
      <w:proofErr w:type="gramStart"/>
      <w:r w:rsidRPr="00137F40">
        <w:rPr>
          <w:rStyle w:val="CommonTableChar"/>
          <w:rFonts w:ascii="Courier New" w:hAnsi="Courier New" w:cs="Courier New"/>
          <w:sz w:val="24"/>
          <w:szCs w:val="24"/>
        </w:rPr>
        <w:t>android.useAndroidX</w:t>
      </w:r>
      <w:proofErr w:type="spellEnd"/>
      <w:proofErr w:type="gramEnd"/>
      <w:r w:rsidRPr="00137F40">
        <w:rPr>
          <w:rStyle w:val="CommonTableChar"/>
          <w:rFonts w:ascii="Courier New" w:hAnsi="Courier New" w:cs="Courier New"/>
          <w:sz w:val="24"/>
          <w:szCs w:val="24"/>
        </w:rPr>
        <w:t>=true</w:t>
      </w:r>
    </w:p>
    <w:p w14:paraId="6E98E50B" w14:textId="77777777" w:rsidR="00137F40" w:rsidRPr="00137F40" w:rsidRDefault="00137F40" w:rsidP="00137F40">
      <w:pPr>
        <w:pStyle w:val="Code"/>
        <w:rPr>
          <w:rStyle w:val="CommonTableChar"/>
          <w:rFonts w:ascii="Courier New" w:hAnsi="Courier New" w:cs="Courier New"/>
          <w:sz w:val="24"/>
          <w:szCs w:val="24"/>
        </w:rPr>
      </w:pPr>
      <w:proofErr w:type="spellStart"/>
      <w:proofErr w:type="gramStart"/>
      <w:r w:rsidRPr="00137F40">
        <w:rPr>
          <w:rStyle w:val="CommonTableChar"/>
          <w:rFonts w:ascii="Courier New" w:hAnsi="Courier New" w:cs="Courier New"/>
          <w:sz w:val="24"/>
          <w:szCs w:val="24"/>
        </w:rPr>
        <w:t>android.enableJetifier</w:t>
      </w:r>
      <w:proofErr w:type="spellEnd"/>
      <w:proofErr w:type="gramEnd"/>
      <w:r w:rsidRPr="00137F40">
        <w:rPr>
          <w:rStyle w:val="CommonTableChar"/>
          <w:rFonts w:ascii="Courier New" w:hAnsi="Courier New" w:cs="Courier New"/>
          <w:sz w:val="24"/>
          <w:szCs w:val="24"/>
        </w:rPr>
        <w:t>=true</w:t>
      </w:r>
    </w:p>
    <w:p w14:paraId="7D5E2F2A" w14:textId="7A97C9C8" w:rsidR="00CC3E37" w:rsidRPr="008705A7" w:rsidRDefault="00137F40" w:rsidP="00137F40">
      <w:pPr>
        <w:pStyle w:val="Code"/>
        <w:rPr>
          <w:rStyle w:val="CommonTableChar"/>
          <w:rFonts w:ascii="Courier New" w:hAnsi="Courier New" w:cs="Courier New"/>
          <w:sz w:val="24"/>
          <w:szCs w:val="24"/>
        </w:rPr>
      </w:pPr>
      <w:proofErr w:type="spellStart"/>
      <w:proofErr w:type="gramStart"/>
      <w:r w:rsidRPr="00137F40">
        <w:rPr>
          <w:rStyle w:val="CommonTableChar"/>
          <w:rFonts w:ascii="Courier New" w:hAnsi="Courier New" w:cs="Courier New"/>
          <w:sz w:val="24"/>
          <w:szCs w:val="24"/>
        </w:rPr>
        <w:t>org.gradle.java.home</w:t>
      </w:r>
      <w:proofErr w:type="spellEnd"/>
      <w:proofErr w:type="gramEnd"/>
      <w:r w:rsidRPr="00137F40">
        <w:rPr>
          <w:rStyle w:val="CommonTableChar"/>
          <w:rFonts w:ascii="Courier New" w:hAnsi="Courier New" w:cs="Courier New"/>
          <w:sz w:val="24"/>
          <w:szCs w:val="24"/>
        </w:rPr>
        <w:t>=C\:\\\\Program Files\\\\Java\\\\jdk-17</w:t>
      </w:r>
    </w:p>
    <w:p w14:paraId="33F28CC4" w14:textId="21446894" w:rsidR="00CC3E37" w:rsidRDefault="00CC3E37" w:rsidP="00AC043C">
      <w:pPr>
        <w:pStyle w:val="CommonTable"/>
        <w:rPr>
          <w:rStyle w:val="CommonTableChar"/>
          <w:lang w:val="uk-UA"/>
        </w:rPr>
      </w:pPr>
    </w:p>
    <w:p w14:paraId="5D716C80" w14:textId="7A3C2312" w:rsidR="00CC3E37" w:rsidRPr="00AC043C" w:rsidRDefault="00CC3E37" w:rsidP="00CC3E37">
      <w:pPr>
        <w:pStyle w:val="Title2nd"/>
      </w:pPr>
      <w:r w:rsidRPr="00AC043C">
        <w:t>Б.</w:t>
      </w:r>
      <w:r w:rsidR="00DE5A8E">
        <w:rPr>
          <w:lang w:val="ru-RU"/>
        </w:rPr>
        <w:t>38</w:t>
      </w:r>
      <w:r w:rsidRPr="00AC043C">
        <w:t xml:space="preserve"> </w:t>
      </w:r>
      <w:r w:rsidR="00C364DE" w:rsidRPr="00C364DE">
        <w:rPr>
          <w:rStyle w:val="CommonTableChar"/>
          <w:lang w:val="uk-UA"/>
        </w:rPr>
        <w:t>AndroidManifest.xml</w:t>
      </w:r>
    </w:p>
    <w:p w14:paraId="635C630F" w14:textId="1D5FA52E" w:rsidR="00CC3E37" w:rsidRPr="009852DD" w:rsidRDefault="008501B1" w:rsidP="00CC3E37">
      <w:pPr>
        <w:pStyle w:val="CommonTable"/>
        <w:rPr>
          <w:rStyle w:val="CommonTableChar"/>
          <w:lang w:val="uk-UA"/>
        </w:rPr>
      </w:pPr>
      <w:r w:rsidRPr="008501B1">
        <w:rPr>
          <w:rStyle w:val="CommonTableChar"/>
          <w:lang w:val="uk-UA"/>
        </w:rPr>
        <w:t xml:space="preserve">У цьому файлі визначено маніфест </w:t>
      </w:r>
      <w:proofErr w:type="spellStart"/>
      <w:r w:rsidRPr="008501B1">
        <w:rPr>
          <w:rStyle w:val="CommonTableChar"/>
          <w:lang w:val="uk-UA"/>
        </w:rPr>
        <w:t>Android</w:t>
      </w:r>
      <w:proofErr w:type="spellEnd"/>
      <w:r w:rsidRPr="008501B1">
        <w:rPr>
          <w:rStyle w:val="CommonTableChar"/>
          <w:lang w:val="uk-UA"/>
        </w:rPr>
        <w:t>-додатку, включаючи дозволи та компоненти</w:t>
      </w:r>
      <w:r w:rsidR="00CC3E37" w:rsidRPr="009852DD">
        <w:rPr>
          <w:rStyle w:val="CommonTableChar"/>
          <w:lang w:val="uk-UA"/>
        </w:rPr>
        <w:t>:</w:t>
      </w:r>
    </w:p>
    <w:p w14:paraId="3FAABE87"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&lt;manifest </w:t>
      </w:r>
      <w:proofErr w:type="spellStart"/>
      <w:proofErr w:type="gramStart"/>
      <w:r w:rsidRPr="007A76D8">
        <w:rPr>
          <w:rStyle w:val="CommonTableChar"/>
          <w:rFonts w:ascii="Courier New" w:hAnsi="Courier New" w:cs="Courier New"/>
          <w:sz w:val="24"/>
          <w:szCs w:val="24"/>
        </w:rPr>
        <w:t>xmlns:android</w:t>
      </w:r>
      <w:proofErr w:type="spellEnd"/>
      <w:proofErr w:type="gramEnd"/>
      <w:r w:rsidRPr="007A76D8">
        <w:rPr>
          <w:rStyle w:val="CommonTableChar"/>
          <w:rFonts w:ascii="Courier New" w:hAnsi="Courier New" w:cs="Courier New"/>
          <w:sz w:val="24"/>
          <w:szCs w:val="24"/>
        </w:rPr>
        <w:t>="http://schemas.android.com/</w:t>
      </w:r>
      <w:proofErr w:type="spellStart"/>
      <w:r w:rsidRPr="007A76D8">
        <w:rPr>
          <w:rStyle w:val="CommonTableChar"/>
          <w:rFonts w:ascii="Courier New" w:hAnsi="Courier New" w:cs="Courier New"/>
          <w:sz w:val="24"/>
          <w:szCs w:val="24"/>
        </w:rPr>
        <w:t>apk</w:t>
      </w:r>
      <w:proofErr w:type="spellEnd"/>
      <w:r w:rsidRPr="007A76D8">
        <w:rPr>
          <w:rStyle w:val="CommonTableChar"/>
          <w:rFonts w:ascii="Courier New" w:hAnsi="Courier New" w:cs="Courier New"/>
          <w:sz w:val="24"/>
          <w:szCs w:val="24"/>
        </w:rPr>
        <w:t>/res/android"&gt;</w:t>
      </w:r>
    </w:p>
    <w:p w14:paraId="145C2A8C"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&lt;uses-permission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android.permission</w:t>
      </w:r>
      <w:proofErr w:type="gramEnd"/>
      <w:r w:rsidRPr="007A76D8">
        <w:rPr>
          <w:rStyle w:val="CommonTableChar"/>
          <w:rFonts w:ascii="Courier New" w:hAnsi="Courier New" w:cs="Courier New"/>
          <w:sz w:val="24"/>
          <w:szCs w:val="24"/>
        </w:rPr>
        <w:t>.INTERNET</w:t>
      </w:r>
      <w:proofErr w:type="spellEnd"/>
      <w:r w:rsidRPr="007A76D8">
        <w:rPr>
          <w:rStyle w:val="CommonTableChar"/>
          <w:rFonts w:ascii="Courier New" w:hAnsi="Courier New" w:cs="Courier New"/>
          <w:sz w:val="24"/>
          <w:szCs w:val="24"/>
        </w:rPr>
        <w:t>"/&gt;</w:t>
      </w:r>
    </w:p>
    <w:p w14:paraId="2ED8E6B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&lt;uses-permission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android.permission</w:t>
      </w:r>
      <w:proofErr w:type="gramEnd"/>
      <w:r w:rsidRPr="007A76D8">
        <w:rPr>
          <w:rStyle w:val="CommonTableChar"/>
          <w:rFonts w:ascii="Courier New" w:hAnsi="Courier New" w:cs="Courier New"/>
          <w:sz w:val="24"/>
          <w:szCs w:val="24"/>
        </w:rPr>
        <w:t>.ACCESS_FINE_LOCATION</w:t>
      </w:r>
      <w:proofErr w:type="spellEnd"/>
      <w:r w:rsidRPr="007A76D8">
        <w:rPr>
          <w:rStyle w:val="CommonTableChar"/>
          <w:rFonts w:ascii="Courier New" w:hAnsi="Courier New" w:cs="Courier New"/>
          <w:sz w:val="24"/>
          <w:szCs w:val="24"/>
        </w:rPr>
        <w:t>"/&gt;</w:t>
      </w:r>
    </w:p>
    <w:p w14:paraId="5218F578"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&lt;uses-permission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android.permission</w:t>
      </w:r>
      <w:proofErr w:type="gramEnd"/>
      <w:r w:rsidRPr="007A76D8">
        <w:rPr>
          <w:rStyle w:val="CommonTableChar"/>
          <w:rFonts w:ascii="Courier New" w:hAnsi="Courier New" w:cs="Courier New"/>
          <w:sz w:val="24"/>
          <w:szCs w:val="24"/>
        </w:rPr>
        <w:t>.ACCESS_COARSE_LOCATION</w:t>
      </w:r>
      <w:proofErr w:type="spellEnd"/>
      <w:r w:rsidRPr="007A76D8">
        <w:rPr>
          <w:rStyle w:val="CommonTableChar"/>
          <w:rFonts w:ascii="Courier New" w:hAnsi="Courier New" w:cs="Courier New"/>
          <w:sz w:val="24"/>
          <w:szCs w:val="24"/>
        </w:rPr>
        <w:t>"/&gt;</w:t>
      </w:r>
    </w:p>
    <w:p w14:paraId="228DCC65" w14:textId="77777777" w:rsidR="007A76D8" w:rsidRPr="007A76D8" w:rsidRDefault="007A76D8" w:rsidP="007A76D8">
      <w:pPr>
        <w:pStyle w:val="Code"/>
        <w:rPr>
          <w:rStyle w:val="CommonTableChar"/>
          <w:rFonts w:ascii="Courier New" w:hAnsi="Courier New" w:cs="Courier New"/>
          <w:sz w:val="24"/>
          <w:szCs w:val="24"/>
        </w:rPr>
      </w:pPr>
    </w:p>
    <w:p w14:paraId="34E70354"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&lt;application</w:t>
      </w:r>
    </w:p>
    <w:p w14:paraId="1D776FAE"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android:label</w:t>
      </w:r>
      <w:proofErr w:type="spellEnd"/>
      <w:proofErr w:type="gramEnd"/>
      <w:r w:rsidRPr="007A76D8">
        <w:rPr>
          <w:rStyle w:val="CommonTableChar"/>
          <w:rFonts w:ascii="Courier New" w:hAnsi="Courier New" w:cs="Courier New"/>
          <w:sz w:val="24"/>
          <w:szCs w:val="24"/>
        </w:rPr>
        <w:t>="</w:t>
      </w:r>
      <w:proofErr w:type="spellStart"/>
      <w:r w:rsidRPr="007A76D8">
        <w:rPr>
          <w:rStyle w:val="CommonTableChar"/>
          <w:rFonts w:ascii="Courier New" w:hAnsi="Courier New" w:cs="Courier New"/>
          <w:sz w:val="24"/>
          <w:szCs w:val="24"/>
        </w:rPr>
        <w:t>Сімейний</w:t>
      </w:r>
      <w:proofErr w:type="spellEnd"/>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бюджет</w:t>
      </w:r>
      <w:proofErr w:type="spellEnd"/>
      <w:r w:rsidRPr="007A76D8">
        <w:rPr>
          <w:rStyle w:val="CommonTableChar"/>
          <w:rFonts w:ascii="Courier New" w:hAnsi="Courier New" w:cs="Courier New"/>
          <w:sz w:val="24"/>
          <w:szCs w:val="24"/>
        </w:rPr>
        <w:t>"</w:t>
      </w:r>
    </w:p>
    <w:p w14:paraId="0A04289A"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android:icon</w:t>
      </w:r>
      <w:proofErr w:type="spellEnd"/>
      <w:proofErr w:type="gramEnd"/>
      <w:r w:rsidRPr="007A76D8">
        <w:rPr>
          <w:rStyle w:val="CommonTableChar"/>
          <w:rFonts w:ascii="Courier New" w:hAnsi="Courier New" w:cs="Courier New"/>
          <w:sz w:val="24"/>
          <w:szCs w:val="24"/>
        </w:rPr>
        <w:t>="@mipmap/</w:t>
      </w:r>
      <w:proofErr w:type="spellStart"/>
      <w:r w:rsidRPr="007A76D8">
        <w:rPr>
          <w:rStyle w:val="CommonTableChar"/>
          <w:rFonts w:ascii="Courier New" w:hAnsi="Courier New" w:cs="Courier New"/>
          <w:sz w:val="24"/>
          <w:szCs w:val="24"/>
        </w:rPr>
        <w:t>ic_launcher</w:t>
      </w:r>
      <w:proofErr w:type="spellEnd"/>
      <w:r w:rsidRPr="007A76D8">
        <w:rPr>
          <w:rStyle w:val="CommonTableChar"/>
          <w:rFonts w:ascii="Courier New" w:hAnsi="Courier New" w:cs="Courier New"/>
          <w:sz w:val="24"/>
          <w:szCs w:val="24"/>
        </w:rPr>
        <w:t>"</w:t>
      </w:r>
    </w:p>
    <w:p w14:paraId="5C964CD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android:enableOnBackInvokedCallback</w:t>
      </w:r>
      <w:proofErr w:type="spellEnd"/>
      <w:proofErr w:type="gramEnd"/>
      <w:r w:rsidRPr="007A76D8">
        <w:rPr>
          <w:rStyle w:val="CommonTableChar"/>
          <w:rFonts w:ascii="Courier New" w:hAnsi="Courier New" w:cs="Courier New"/>
          <w:sz w:val="24"/>
          <w:szCs w:val="24"/>
        </w:rPr>
        <w:t>="true"&gt;</w:t>
      </w:r>
    </w:p>
    <w:p w14:paraId="0D0FF84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&lt;activity</w:t>
      </w:r>
    </w:p>
    <w:p w14:paraId="38B59464"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gramStart"/>
      <w:r w:rsidRPr="007A76D8">
        <w:rPr>
          <w:rStyle w:val="CommonTableChar"/>
          <w:rFonts w:ascii="Courier New" w:hAnsi="Courier New" w:cs="Courier New"/>
          <w:sz w:val="24"/>
          <w:szCs w:val="24"/>
        </w:rPr>
        <w:t>".</w:t>
      </w:r>
      <w:proofErr w:type="spellStart"/>
      <w:r w:rsidRPr="007A76D8">
        <w:rPr>
          <w:rStyle w:val="CommonTableChar"/>
          <w:rFonts w:ascii="Courier New" w:hAnsi="Courier New" w:cs="Courier New"/>
          <w:sz w:val="24"/>
          <w:szCs w:val="24"/>
        </w:rPr>
        <w:t>MainActivity</w:t>
      </w:r>
      <w:proofErr w:type="spellEnd"/>
      <w:proofErr w:type="gramEnd"/>
      <w:r w:rsidRPr="007A76D8">
        <w:rPr>
          <w:rStyle w:val="CommonTableChar"/>
          <w:rFonts w:ascii="Courier New" w:hAnsi="Courier New" w:cs="Courier New"/>
          <w:sz w:val="24"/>
          <w:szCs w:val="24"/>
        </w:rPr>
        <w:t>"</w:t>
      </w:r>
    </w:p>
    <w:p w14:paraId="290A81D1"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android:exported</w:t>
      </w:r>
      <w:proofErr w:type="spellEnd"/>
      <w:proofErr w:type="gramEnd"/>
      <w:r w:rsidRPr="007A76D8">
        <w:rPr>
          <w:rStyle w:val="CommonTableChar"/>
          <w:rFonts w:ascii="Courier New" w:hAnsi="Courier New" w:cs="Courier New"/>
          <w:sz w:val="24"/>
          <w:szCs w:val="24"/>
        </w:rPr>
        <w:t>="true"</w:t>
      </w:r>
    </w:p>
    <w:p w14:paraId="1322FF54"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android:launchMode</w:t>
      </w:r>
      <w:proofErr w:type="spellEnd"/>
      <w:proofErr w:type="gramEnd"/>
      <w:r w:rsidRPr="007A76D8">
        <w:rPr>
          <w:rStyle w:val="CommonTableChar"/>
          <w:rFonts w:ascii="Courier New" w:hAnsi="Courier New" w:cs="Courier New"/>
          <w:sz w:val="24"/>
          <w:szCs w:val="24"/>
        </w:rPr>
        <w:t>="</w:t>
      </w:r>
      <w:proofErr w:type="spellStart"/>
      <w:r w:rsidRPr="007A76D8">
        <w:rPr>
          <w:rStyle w:val="CommonTableChar"/>
          <w:rFonts w:ascii="Courier New" w:hAnsi="Courier New" w:cs="Courier New"/>
          <w:sz w:val="24"/>
          <w:szCs w:val="24"/>
        </w:rPr>
        <w:t>singleTop</w:t>
      </w:r>
      <w:proofErr w:type="spellEnd"/>
      <w:r w:rsidRPr="007A76D8">
        <w:rPr>
          <w:rStyle w:val="CommonTableChar"/>
          <w:rFonts w:ascii="Courier New" w:hAnsi="Courier New" w:cs="Courier New"/>
          <w:sz w:val="24"/>
          <w:szCs w:val="24"/>
        </w:rPr>
        <w:t>"</w:t>
      </w:r>
    </w:p>
    <w:p w14:paraId="40A9E92C"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android:taskAffinity</w:t>
      </w:r>
      <w:proofErr w:type="spellEnd"/>
      <w:proofErr w:type="gramEnd"/>
      <w:r w:rsidRPr="007A76D8">
        <w:rPr>
          <w:rStyle w:val="CommonTableChar"/>
          <w:rFonts w:ascii="Courier New" w:hAnsi="Courier New" w:cs="Courier New"/>
          <w:sz w:val="24"/>
          <w:szCs w:val="24"/>
        </w:rPr>
        <w:t>=""</w:t>
      </w:r>
    </w:p>
    <w:p w14:paraId="5163048A"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android:theme</w:t>
      </w:r>
      <w:proofErr w:type="spellEnd"/>
      <w:proofErr w:type="gramEnd"/>
      <w:r w:rsidRPr="007A76D8">
        <w:rPr>
          <w:rStyle w:val="CommonTableChar"/>
          <w:rFonts w:ascii="Courier New" w:hAnsi="Courier New" w:cs="Courier New"/>
          <w:sz w:val="24"/>
          <w:szCs w:val="24"/>
        </w:rPr>
        <w:t>="@style/</w:t>
      </w:r>
      <w:proofErr w:type="spellStart"/>
      <w:r w:rsidRPr="007A76D8">
        <w:rPr>
          <w:rStyle w:val="CommonTableChar"/>
          <w:rFonts w:ascii="Courier New" w:hAnsi="Courier New" w:cs="Courier New"/>
          <w:sz w:val="24"/>
          <w:szCs w:val="24"/>
        </w:rPr>
        <w:t>LaunchTheme</w:t>
      </w:r>
      <w:proofErr w:type="spellEnd"/>
      <w:r w:rsidRPr="007A76D8">
        <w:rPr>
          <w:rStyle w:val="CommonTableChar"/>
          <w:rFonts w:ascii="Courier New" w:hAnsi="Courier New" w:cs="Courier New"/>
          <w:sz w:val="24"/>
          <w:szCs w:val="24"/>
        </w:rPr>
        <w:t>"</w:t>
      </w:r>
    </w:p>
    <w:p w14:paraId="5EB20DE1"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gramStart"/>
      <w:r w:rsidRPr="007A76D8">
        <w:rPr>
          <w:rStyle w:val="CommonTableChar"/>
          <w:rFonts w:ascii="Courier New" w:hAnsi="Courier New" w:cs="Courier New"/>
          <w:sz w:val="24"/>
          <w:szCs w:val="24"/>
        </w:rPr>
        <w:t>android:configChanges</w:t>
      </w:r>
      <w:proofErr w:type="gramEnd"/>
      <w:r w:rsidRPr="007A76D8">
        <w:rPr>
          <w:rStyle w:val="CommonTableChar"/>
          <w:rFonts w:ascii="Courier New" w:hAnsi="Courier New" w:cs="Courier New"/>
          <w:sz w:val="24"/>
          <w:szCs w:val="24"/>
        </w:rPr>
        <w:t>="orientation|keyboardHidden|keyboard|screenSize|smallestScreenSize|locale|layoutDirection|fontScale|screenLayout|density|uiMode"</w:t>
      </w:r>
    </w:p>
    <w:p w14:paraId="6FCB5238"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android:hardwareAccelerated</w:t>
      </w:r>
      <w:proofErr w:type="spellEnd"/>
      <w:proofErr w:type="gramEnd"/>
      <w:r w:rsidRPr="007A76D8">
        <w:rPr>
          <w:rStyle w:val="CommonTableChar"/>
          <w:rFonts w:ascii="Courier New" w:hAnsi="Courier New" w:cs="Courier New"/>
          <w:sz w:val="24"/>
          <w:szCs w:val="24"/>
        </w:rPr>
        <w:t>="true"</w:t>
      </w:r>
    </w:p>
    <w:p w14:paraId="661E143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proofErr w:type="gramStart"/>
      <w:r w:rsidRPr="007A76D8">
        <w:rPr>
          <w:rStyle w:val="CommonTableChar"/>
          <w:rFonts w:ascii="Courier New" w:hAnsi="Courier New" w:cs="Courier New"/>
          <w:sz w:val="24"/>
          <w:szCs w:val="24"/>
        </w:rPr>
        <w:t>android:windowSoftInputMode</w:t>
      </w:r>
      <w:proofErr w:type="spellEnd"/>
      <w:proofErr w:type="gramEnd"/>
      <w:r w:rsidRPr="007A76D8">
        <w:rPr>
          <w:rStyle w:val="CommonTableChar"/>
          <w:rFonts w:ascii="Courier New" w:hAnsi="Courier New" w:cs="Courier New"/>
          <w:sz w:val="24"/>
          <w:szCs w:val="24"/>
        </w:rPr>
        <w:t>="</w:t>
      </w:r>
      <w:proofErr w:type="spellStart"/>
      <w:r w:rsidRPr="007A76D8">
        <w:rPr>
          <w:rStyle w:val="CommonTableChar"/>
          <w:rFonts w:ascii="Courier New" w:hAnsi="Courier New" w:cs="Courier New"/>
          <w:sz w:val="24"/>
          <w:szCs w:val="24"/>
        </w:rPr>
        <w:t>adjustResize</w:t>
      </w:r>
      <w:proofErr w:type="spellEnd"/>
      <w:r w:rsidRPr="007A76D8">
        <w:rPr>
          <w:rStyle w:val="CommonTableChar"/>
          <w:rFonts w:ascii="Courier New" w:hAnsi="Courier New" w:cs="Courier New"/>
          <w:sz w:val="24"/>
          <w:szCs w:val="24"/>
        </w:rPr>
        <w:t>"&gt;</w:t>
      </w:r>
    </w:p>
    <w:p w14:paraId="2AFB8FED"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gramStart"/>
      <w:r w:rsidRPr="007A76D8">
        <w:rPr>
          <w:rStyle w:val="CommonTableChar"/>
          <w:rFonts w:ascii="Courier New" w:hAnsi="Courier New" w:cs="Courier New"/>
          <w:sz w:val="24"/>
          <w:szCs w:val="24"/>
        </w:rPr>
        <w:t>&lt;!--</w:t>
      </w:r>
      <w:proofErr w:type="gramEnd"/>
      <w:r w:rsidRPr="007A76D8">
        <w:rPr>
          <w:rStyle w:val="CommonTableChar"/>
          <w:rFonts w:ascii="Courier New" w:hAnsi="Courier New" w:cs="Courier New"/>
          <w:sz w:val="24"/>
          <w:szCs w:val="24"/>
        </w:rPr>
        <w:t xml:space="preserve"> Specifies an Android theme to apply to this Activity as soon as</w:t>
      </w:r>
    </w:p>
    <w:p w14:paraId="0FCD452D"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the Android process has started. This theme is visible to the user</w:t>
      </w:r>
    </w:p>
    <w:p w14:paraId="50E38D2A"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while the Flutter UI initializes. After that, this theme continues</w:t>
      </w:r>
    </w:p>
    <w:p w14:paraId="44AB587A"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to determine the Window background behind the Flutter UI. --&gt;</w:t>
      </w:r>
    </w:p>
    <w:p w14:paraId="7C6E2073"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&lt;meta-data</w:t>
      </w:r>
    </w:p>
    <w:p w14:paraId="27DFDDB4"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io.flutter</w:t>
      </w:r>
      <w:proofErr w:type="gramEnd"/>
      <w:r w:rsidRPr="007A76D8">
        <w:rPr>
          <w:rStyle w:val="CommonTableChar"/>
          <w:rFonts w:ascii="Courier New" w:hAnsi="Courier New" w:cs="Courier New"/>
          <w:sz w:val="24"/>
          <w:szCs w:val="24"/>
        </w:rPr>
        <w:t>.embedding.android.NormalTheme</w:t>
      </w:r>
      <w:proofErr w:type="spellEnd"/>
      <w:r w:rsidRPr="007A76D8">
        <w:rPr>
          <w:rStyle w:val="CommonTableChar"/>
          <w:rFonts w:ascii="Courier New" w:hAnsi="Courier New" w:cs="Courier New"/>
          <w:sz w:val="24"/>
          <w:szCs w:val="24"/>
        </w:rPr>
        <w:t>"</w:t>
      </w:r>
    </w:p>
    <w:p w14:paraId="52491B08"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android:resource</w:t>
      </w:r>
      <w:proofErr w:type="spellEnd"/>
      <w:r w:rsidRPr="007A76D8">
        <w:rPr>
          <w:rStyle w:val="CommonTableChar"/>
          <w:rFonts w:ascii="Courier New" w:hAnsi="Courier New" w:cs="Courier New"/>
          <w:sz w:val="24"/>
          <w:szCs w:val="24"/>
        </w:rPr>
        <w:t>="@style/</w:t>
      </w:r>
      <w:proofErr w:type="spellStart"/>
      <w:r w:rsidRPr="007A76D8">
        <w:rPr>
          <w:rStyle w:val="CommonTableChar"/>
          <w:rFonts w:ascii="Courier New" w:hAnsi="Courier New" w:cs="Courier New"/>
          <w:sz w:val="24"/>
          <w:szCs w:val="24"/>
        </w:rPr>
        <w:t>NormalTheme</w:t>
      </w:r>
      <w:proofErr w:type="spellEnd"/>
      <w:r w:rsidRPr="007A76D8">
        <w:rPr>
          <w:rStyle w:val="CommonTableChar"/>
          <w:rFonts w:ascii="Courier New" w:hAnsi="Courier New" w:cs="Courier New"/>
          <w:sz w:val="24"/>
          <w:szCs w:val="24"/>
        </w:rPr>
        <w:t>"</w:t>
      </w:r>
    </w:p>
    <w:p w14:paraId="599ED72C"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/&gt;</w:t>
      </w:r>
    </w:p>
    <w:p w14:paraId="3DB1A7F3"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&lt;intent-filter&gt;</w:t>
      </w:r>
    </w:p>
    <w:p w14:paraId="6384DD82"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lastRenderedPageBreak/>
        <w:t xml:space="preserve">                &lt;action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android.intent</w:t>
      </w:r>
      <w:proofErr w:type="gramEnd"/>
      <w:r w:rsidRPr="007A76D8">
        <w:rPr>
          <w:rStyle w:val="CommonTableChar"/>
          <w:rFonts w:ascii="Courier New" w:hAnsi="Courier New" w:cs="Courier New"/>
          <w:sz w:val="24"/>
          <w:szCs w:val="24"/>
        </w:rPr>
        <w:t>.action.MAIN</w:t>
      </w:r>
      <w:proofErr w:type="spellEnd"/>
      <w:r w:rsidRPr="007A76D8">
        <w:rPr>
          <w:rStyle w:val="CommonTableChar"/>
          <w:rFonts w:ascii="Courier New" w:hAnsi="Courier New" w:cs="Courier New"/>
          <w:sz w:val="24"/>
          <w:szCs w:val="24"/>
        </w:rPr>
        <w:t>"/&gt;</w:t>
      </w:r>
    </w:p>
    <w:p w14:paraId="7B32A1F5"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&lt;category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android.intent</w:t>
      </w:r>
      <w:proofErr w:type="gramEnd"/>
      <w:r w:rsidRPr="007A76D8">
        <w:rPr>
          <w:rStyle w:val="CommonTableChar"/>
          <w:rFonts w:ascii="Courier New" w:hAnsi="Courier New" w:cs="Courier New"/>
          <w:sz w:val="24"/>
          <w:szCs w:val="24"/>
        </w:rPr>
        <w:t>.category.LAUNCHER</w:t>
      </w:r>
      <w:proofErr w:type="spellEnd"/>
      <w:r w:rsidRPr="007A76D8">
        <w:rPr>
          <w:rStyle w:val="CommonTableChar"/>
          <w:rFonts w:ascii="Courier New" w:hAnsi="Courier New" w:cs="Courier New"/>
          <w:sz w:val="24"/>
          <w:szCs w:val="24"/>
        </w:rPr>
        <w:t>"/&gt;</w:t>
      </w:r>
    </w:p>
    <w:p w14:paraId="607C3D1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&lt;/intent-filter&gt;</w:t>
      </w:r>
    </w:p>
    <w:p w14:paraId="1941B7B0"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&lt;/activity&gt;</w:t>
      </w:r>
    </w:p>
    <w:p w14:paraId="0930A439"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gramStart"/>
      <w:r w:rsidRPr="007A76D8">
        <w:rPr>
          <w:rStyle w:val="CommonTableChar"/>
          <w:rFonts w:ascii="Courier New" w:hAnsi="Courier New" w:cs="Courier New"/>
          <w:sz w:val="24"/>
          <w:szCs w:val="24"/>
        </w:rPr>
        <w:t>&lt;!--</w:t>
      </w:r>
      <w:proofErr w:type="gramEnd"/>
      <w:r w:rsidRPr="007A76D8">
        <w:rPr>
          <w:rStyle w:val="CommonTableChar"/>
          <w:rFonts w:ascii="Courier New" w:hAnsi="Courier New" w:cs="Courier New"/>
          <w:sz w:val="24"/>
          <w:szCs w:val="24"/>
        </w:rPr>
        <w:t xml:space="preserve"> Don't delete the meta-data below.</w:t>
      </w:r>
    </w:p>
    <w:p w14:paraId="2A18C48C"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This is used by the Flutter tool to generate GeneratedPluginRegistrant.java --&gt;</w:t>
      </w:r>
    </w:p>
    <w:p w14:paraId="1338FE49"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&lt;meta-data</w:t>
      </w:r>
    </w:p>
    <w:p w14:paraId="0C7FFEAE"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r w:rsidRPr="007A76D8">
        <w:rPr>
          <w:rStyle w:val="CommonTableChar"/>
          <w:rFonts w:ascii="Courier New" w:hAnsi="Courier New" w:cs="Courier New"/>
          <w:sz w:val="24"/>
          <w:szCs w:val="24"/>
        </w:rPr>
        <w:t>flutterEmbedding</w:t>
      </w:r>
      <w:proofErr w:type="spellEnd"/>
      <w:r w:rsidRPr="007A76D8">
        <w:rPr>
          <w:rStyle w:val="CommonTableChar"/>
          <w:rFonts w:ascii="Courier New" w:hAnsi="Courier New" w:cs="Courier New"/>
          <w:sz w:val="24"/>
          <w:szCs w:val="24"/>
        </w:rPr>
        <w:t>"</w:t>
      </w:r>
    </w:p>
    <w:p w14:paraId="255A099E"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android:value</w:t>
      </w:r>
      <w:proofErr w:type="spellEnd"/>
      <w:r w:rsidRPr="007A76D8">
        <w:rPr>
          <w:rStyle w:val="CommonTableChar"/>
          <w:rFonts w:ascii="Courier New" w:hAnsi="Courier New" w:cs="Courier New"/>
          <w:sz w:val="24"/>
          <w:szCs w:val="24"/>
        </w:rPr>
        <w:t>="2" /&gt;</w:t>
      </w:r>
    </w:p>
    <w:p w14:paraId="0A2FB2EA" w14:textId="77777777" w:rsidR="007A76D8" w:rsidRPr="007A76D8" w:rsidRDefault="007A76D8" w:rsidP="007A76D8">
      <w:pPr>
        <w:pStyle w:val="Code"/>
        <w:rPr>
          <w:rStyle w:val="CommonTableChar"/>
          <w:rFonts w:ascii="Courier New" w:hAnsi="Courier New" w:cs="Courier New"/>
          <w:sz w:val="24"/>
          <w:szCs w:val="24"/>
        </w:rPr>
      </w:pPr>
    </w:p>
    <w:p w14:paraId="62EF7D8B"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&lt;meta-data</w:t>
      </w:r>
    </w:p>
    <w:p w14:paraId="18B022BA"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r w:rsidRPr="007A76D8">
        <w:rPr>
          <w:rStyle w:val="CommonTableChar"/>
          <w:rFonts w:ascii="Courier New" w:hAnsi="Courier New" w:cs="Courier New"/>
          <w:sz w:val="24"/>
          <w:szCs w:val="24"/>
        </w:rPr>
        <w:t>com.google.android.geo.API_KEY</w:t>
      </w:r>
      <w:proofErr w:type="spellEnd"/>
      <w:r w:rsidRPr="007A76D8">
        <w:rPr>
          <w:rStyle w:val="CommonTableChar"/>
          <w:rFonts w:ascii="Courier New" w:hAnsi="Courier New" w:cs="Courier New"/>
          <w:sz w:val="24"/>
          <w:szCs w:val="24"/>
        </w:rPr>
        <w:t>"</w:t>
      </w:r>
    </w:p>
    <w:p w14:paraId="3830FC42"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spellStart"/>
      <w:r w:rsidRPr="007A76D8">
        <w:rPr>
          <w:rStyle w:val="CommonTableChar"/>
          <w:rFonts w:ascii="Courier New" w:hAnsi="Courier New" w:cs="Courier New"/>
          <w:sz w:val="24"/>
          <w:szCs w:val="24"/>
        </w:rPr>
        <w:t>android:value</w:t>
      </w:r>
      <w:proofErr w:type="spellEnd"/>
      <w:r w:rsidRPr="007A76D8">
        <w:rPr>
          <w:rStyle w:val="CommonTableChar"/>
          <w:rFonts w:ascii="Courier New" w:hAnsi="Courier New" w:cs="Courier New"/>
          <w:sz w:val="24"/>
          <w:szCs w:val="24"/>
        </w:rPr>
        <w:t>="AIzaSyAQeWwP2fTAccM45r9ZTGskEP_Kuxb2ZA4"/&gt;</w:t>
      </w:r>
    </w:p>
    <w:p w14:paraId="4A4A3CC7" w14:textId="77777777" w:rsidR="007A76D8" w:rsidRPr="007A76D8" w:rsidRDefault="007A76D8" w:rsidP="007A76D8">
      <w:pPr>
        <w:pStyle w:val="Code"/>
        <w:rPr>
          <w:rStyle w:val="CommonTableChar"/>
          <w:rFonts w:ascii="Courier New" w:hAnsi="Courier New" w:cs="Courier New"/>
          <w:sz w:val="24"/>
          <w:szCs w:val="24"/>
        </w:rPr>
      </w:pPr>
    </w:p>
    <w:p w14:paraId="1D0A7F1A"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&lt;/application&gt;</w:t>
      </w:r>
    </w:p>
    <w:p w14:paraId="36BAD5F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w:t>
      </w:r>
      <w:proofErr w:type="gramStart"/>
      <w:r w:rsidRPr="007A76D8">
        <w:rPr>
          <w:rStyle w:val="CommonTableChar"/>
          <w:rFonts w:ascii="Courier New" w:hAnsi="Courier New" w:cs="Courier New"/>
          <w:sz w:val="24"/>
          <w:szCs w:val="24"/>
        </w:rPr>
        <w:t>&lt;!--</w:t>
      </w:r>
      <w:proofErr w:type="gramEnd"/>
      <w:r w:rsidRPr="007A76D8">
        <w:rPr>
          <w:rStyle w:val="CommonTableChar"/>
          <w:rFonts w:ascii="Courier New" w:hAnsi="Courier New" w:cs="Courier New"/>
          <w:sz w:val="24"/>
          <w:szCs w:val="24"/>
        </w:rPr>
        <w:t xml:space="preserve"> Required to query activities that can process text, see:</w:t>
      </w:r>
    </w:p>
    <w:p w14:paraId="38B07167"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https://developer.android.com/training/package-visibility and</w:t>
      </w:r>
    </w:p>
    <w:p w14:paraId="63FB471F"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https://developer.android.com/reference/android/content/Intent#ACTION_PROCESS_TEXT.</w:t>
      </w:r>
    </w:p>
    <w:p w14:paraId="39E44DC6" w14:textId="77777777" w:rsidR="007A76D8" w:rsidRPr="007A76D8" w:rsidRDefault="007A76D8" w:rsidP="007A76D8">
      <w:pPr>
        <w:pStyle w:val="Code"/>
        <w:rPr>
          <w:rStyle w:val="CommonTableChar"/>
          <w:rFonts w:ascii="Courier New" w:hAnsi="Courier New" w:cs="Courier New"/>
          <w:sz w:val="24"/>
          <w:szCs w:val="24"/>
        </w:rPr>
      </w:pPr>
    </w:p>
    <w:p w14:paraId="068872C9"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In particular, this is used by the Flutter engine in </w:t>
      </w:r>
      <w:proofErr w:type="spellStart"/>
      <w:proofErr w:type="gramStart"/>
      <w:r w:rsidRPr="007A76D8">
        <w:rPr>
          <w:rStyle w:val="CommonTableChar"/>
          <w:rFonts w:ascii="Courier New" w:hAnsi="Courier New" w:cs="Courier New"/>
          <w:sz w:val="24"/>
          <w:szCs w:val="24"/>
        </w:rPr>
        <w:t>io.flutter</w:t>
      </w:r>
      <w:proofErr w:type="gramEnd"/>
      <w:r w:rsidRPr="007A76D8">
        <w:rPr>
          <w:rStyle w:val="CommonTableChar"/>
          <w:rFonts w:ascii="Courier New" w:hAnsi="Courier New" w:cs="Courier New"/>
          <w:sz w:val="24"/>
          <w:szCs w:val="24"/>
        </w:rPr>
        <w:t>.plugin.text.ProcessTextPlugin</w:t>
      </w:r>
      <w:proofErr w:type="spellEnd"/>
      <w:r w:rsidRPr="007A76D8">
        <w:rPr>
          <w:rStyle w:val="CommonTableChar"/>
          <w:rFonts w:ascii="Courier New" w:hAnsi="Courier New" w:cs="Courier New"/>
          <w:sz w:val="24"/>
          <w:szCs w:val="24"/>
        </w:rPr>
        <w:t>. --&gt;</w:t>
      </w:r>
    </w:p>
    <w:p w14:paraId="3BA831EE"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&lt;queries&gt;</w:t>
      </w:r>
    </w:p>
    <w:p w14:paraId="3E90580B"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&lt;intent&gt;</w:t>
      </w:r>
    </w:p>
    <w:p w14:paraId="428E7D01"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&lt;action </w:t>
      </w:r>
      <w:proofErr w:type="spellStart"/>
      <w:r w:rsidRPr="007A76D8">
        <w:rPr>
          <w:rStyle w:val="CommonTableChar"/>
          <w:rFonts w:ascii="Courier New" w:hAnsi="Courier New" w:cs="Courier New"/>
          <w:sz w:val="24"/>
          <w:szCs w:val="24"/>
        </w:rPr>
        <w:t>android:name</w:t>
      </w:r>
      <w:proofErr w:type="spellEnd"/>
      <w:r w:rsidRPr="007A76D8">
        <w:rPr>
          <w:rStyle w:val="CommonTableChar"/>
          <w:rFonts w:ascii="Courier New" w:hAnsi="Courier New" w:cs="Courier New"/>
          <w:sz w:val="24"/>
          <w:szCs w:val="24"/>
        </w:rPr>
        <w:t>="</w:t>
      </w:r>
      <w:proofErr w:type="spellStart"/>
      <w:proofErr w:type="gramStart"/>
      <w:r w:rsidRPr="007A76D8">
        <w:rPr>
          <w:rStyle w:val="CommonTableChar"/>
          <w:rFonts w:ascii="Courier New" w:hAnsi="Courier New" w:cs="Courier New"/>
          <w:sz w:val="24"/>
          <w:szCs w:val="24"/>
        </w:rPr>
        <w:t>android.intent</w:t>
      </w:r>
      <w:proofErr w:type="gramEnd"/>
      <w:r w:rsidRPr="007A76D8">
        <w:rPr>
          <w:rStyle w:val="CommonTableChar"/>
          <w:rFonts w:ascii="Courier New" w:hAnsi="Courier New" w:cs="Courier New"/>
          <w:sz w:val="24"/>
          <w:szCs w:val="24"/>
        </w:rPr>
        <w:t>.action.PROCESS_TEXT</w:t>
      </w:r>
      <w:proofErr w:type="spellEnd"/>
      <w:r w:rsidRPr="007A76D8">
        <w:rPr>
          <w:rStyle w:val="CommonTableChar"/>
          <w:rFonts w:ascii="Courier New" w:hAnsi="Courier New" w:cs="Courier New"/>
          <w:sz w:val="24"/>
          <w:szCs w:val="24"/>
        </w:rPr>
        <w:t>"/&gt;</w:t>
      </w:r>
    </w:p>
    <w:p w14:paraId="6F5E757D"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&lt;data </w:t>
      </w:r>
      <w:proofErr w:type="spellStart"/>
      <w:proofErr w:type="gramStart"/>
      <w:r w:rsidRPr="007A76D8">
        <w:rPr>
          <w:rStyle w:val="CommonTableChar"/>
          <w:rFonts w:ascii="Courier New" w:hAnsi="Courier New" w:cs="Courier New"/>
          <w:sz w:val="24"/>
          <w:szCs w:val="24"/>
        </w:rPr>
        <w:t>android:mimeType</w:t>
      </w:r>
      <w:proofErr w:type="spellEnd"/>
      <w:proofErr w:type="gramEnd"/>
      <w:r w:rsidRPr="007A76D8">
        <w:rPr>
          <w:rStyle w:val="CommonTableChar"/>
          <w:rFonts w:ascii="Courier New" w:hAnsi="Courier New" w:cs="Courier New"/>
          <w:sz w:val="24"/>
          <w:szCs w:val="24"/>
        </w:rPr>
        <w:t>="text/plain"/&gt;</w:t>
      </w:r>
    </w:p>
    <w:p w14:paraId="15CE2C5B"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&lt;/intent&gt;</w:t>
      </w:r>
    </w:p>
    <w:p w14:paraId="218860EC"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 xml:space="preserve">    &lt;/queries&gt;</w:t>
      </w:r>
    </w:p>
    <w:p w14:paraId="07FB0A9D" w14:textId="77777777" w:rsidR="007A76D8" w:rsidRPr="007A76D8" w:rsidRDefault="007A76D8" w:rsidP="007A76D8">
      <w:pPr>
        <w:pStyle w:val="Code"/>
        <w:rPr>
          <w:rStyle w:val="CommonTableChar"/>
          <w:rFonts w:ascii="Courier New" w:hAnsi="Courier New" w:cs="Courier New"/>
          <w:sz w:val="24"/>
          <w:szCs w:val="24"/>
        </w:rPr>
      </w:pPr>
      <w:r w:rsidRPr="007A76D8">
        <w:rPr>
          <w:rStyle w:val="CommonTableChar"/>
          <w:rFonts w:ascii="Courier New" w:hAnsi="Courier New" w:cs="Courier New"/>
          <w:sz w:val="24"/>
          <w:szCs w:val="24"/>
        </w:rPr>
        <w:t>&lt;/manifest&gt;</w:t>
      </w:r>
    </w:p>
    <w:p w14:paraId="6A511A40" w14:textId="1651154C" w:rsidR="00CC3E37" w:rsidRPr="008705A7" w:rsidRDefault="00CC3E37" w:rsidP="00CC3E37">
      <w:pPr>
        <w:pStyle w:val="Code"/>
        <w:rPr>
          <w:rStyle w:val="CommonTableChar"/>
          <w:rFonts w:ascii="Courier New" w:hAnsi="Courier New" w:cs="Courier New"/>
          <w:sz w:val="24"/>
          <w:szCs w:val="24"/>
        </w:rPr>
      </w:pPr>
    </w:p>
    <w:p w14:paraId="586CB53B" w14:textId="4469075B" w:rsidR="00CC3E37" w:rsidRDefault="00CC3E37" w:rsidP="00AC043C">
      <w:pPr>
        <w:pStyle w:val="CommonTable"/>
        <w:rPr>
          <w:rStyle w:val="CommonTableChar"/>
          <w:lang w:val="uk-UA"/>
        </w:rPr>
      </w:pPr>
    </w:p>
    <w:p w14:paraId="5A200803" w14:textId="73D7AB4E" w:rsidR="00CC3E37" w:rsidRPr="00AC043C" w:rsidRDefault="00CC3E37" w:rsidP="00CC3E37">
      <w:pPr>
        <w:pStyle w:val="Title2nd"/>
      </w:pPr>
      <w:r w:rsidRPr="00AC043C">
        <w:t>Б.</w:t>
      </w:r>
      <w:r w:rsidR="00DE5A8E">
        <w:rPr>
          <w:lang w:val="ru-RU"/>
        </w:rPr>
        <w:t>39</w:t>
      </w:r>
      <w:r w:rsidRPr="00AC043C">
        <w:t xml:space="preserve"> </w:t>
      </w:r>
      <w:proofErr w:type="spellStart"/>
      <w:r w:rsidR="00907122" w:rsidRPr="00907122">
        <w:rPr>
          <w:rStyle w:val="CommonTableChar"/>
          <w:lang w:val="uk-UA"/>
        </w:rPr>
        <w:t>google-services.json</w:t>
      </w:r>
      <w:proofErr w:type="spellEnd"/>
    </w:p>
    <w:p w14:paraId="19E04531" w14:textId="687C9326" w:rsidR="00CC3E37" w:rsidRPr="009852DD" w:rsidRDefault="00AB46CC" w:rsidP="00CC3E37">
      <w:pPr>
        <w:pStyle w:val="CommonTable"/>
        <w:rPr>
          <w:rStyle w:val="CommonTableChar"/>
          <w:lang w:val="uk-UA"/>
        </w:rPr>
      </w:pPr>
      <w:r w:rsidRPr="00AB46CC">
        <w:rPr>
          <w:rStyle w:val="CommonTableChar"/>
          <w:lang w:val="uk-UA"/>
        </w:rPr>
        <w:t xml:space="preserve">Цей файл містить конфігурацію для інтеграції з </w:t>
      </w:r>
      <w:proofErr w:type="spellStart"/>
      <w:r w:rsidRPr="00AB46CC">
        <w:rPr>
          <w:rStyle w:val="CommonTableChar"/>
          <w:lang w:val="uk-UA"/>
        </w:rPr>
        <w:t>Firebase</w:t>
      </w:r>
      <w:proofErr w:type="spellEnd"/>
      <w:r w:rsidRPr="00AB46CC">
        <w:rPr>
          <w:rStyle w:val="CommonTableChar"/>
          <w:lang w:val="uk-UA"/>
        </w:rPr>
        <w:t xml:space="preserve"> для </w:t>
      </w:r>
      <w:proofErr w:type="spellStart"/>
      <w:r w:rsidRPr="00AB46CC">
        <w:rPr>
          <w:rStyle w:val="CommonTableChar"/>
          <w:lang w:val="uk-UA"/>
        </w:rPr>
        <w:t>Android</w:t>
      </w:r>
      <w:proofErr w:type="spellEnd"/>
      <w:r w:rsidRPr="00AB46CC">
        <w:rPr>
          <w:rStyle w:val="CommonTableChar"/>
          <w:lang w:val="uk-UA"/>
        </w:rPr>
        <w:t>-версії застосунку</w:t>
      </w:r>
      <w:r w:rsidR="00CC3E37" w:rsidRPr="009852DD">
        <w:rPr>
          <w:rStyle w:val="CommonTableChar"/>
          <w:lang w:val="uk-UA"/>
        </w:rPr>
        <w:t>:</w:t>
      </w:r>
    </w:p>
    <w:p w14:paraId="4640A9D9"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w:t>
      </w:r>
    </w:p>
    <w:p w14:paraId="39C0B583"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project</w:t>
      </w:r>
      <w:proofErr w:type="gramEnd"/>
      <w:r w:rsidRPr="003022E5">
        <w:rPr>
          <w:rStyle w:val="CommonTableChar"/>
          <w:rFonts w:ascii="Courier New" w:hAnsi="Courier New" w:cs="Courier New"/>
          <w:sz w:val="24"/>
          <w:szCs w:val="24"/>
        </w:rPr>
        <w:t>_info</w:t>
      </w:r>
      <w:proofErr w:type="spellEnd"/>
      <w:r w:rsidRPr="003022E5">
        <w:rPr>
          <w:rStyle w:val="CommonTableChar"/>
          <w:rFonts w:ascii="Courier New" w:hAnsi="Courier New" w:cs="Courier New"/>
          <w:sz w:val="24"/>
          <w:szCs w:val="24"/>
        </w:rPr>
        <w:t>": {</w:t>
      </w:r>
    </w:p>
    <w:p w14:paraId="3100279A"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project</w:t>
      </w:r>
      <w:proofErr w:type="gramEnd"/>
      <w:r w:rsidRPr="003022E5">
        <w:rPr>
          <w:rStyle w:val="CommonTableChar"/>
          <w:rFonts w:ascii="Courier New" w:hAnsi="Courier New" w:cs="Courier New"/>
          <w:sz w:val="24"/>
          <w:szCs w:val="24"/>
        </w:rPr>
        <w:t>_number</w:t>
      </w:r>
      <w:proofErr w:type="spellEnd"/>
      <w:r w:rsidRPr="003022E5">
        <w:rPr>
          <w:rStyle w:val="CommonTableChar"/>
          <w:rFonts w:ascii="Courier New" w:hAnsi="Courier New" w:cs="Courier New"/>
          <w:sz w:val="24"/>
          <w:szCs w:val="24"/>
        </w:rPr>
        <w:t>": "231347068809",</w:t>
      </w:r>
    </w:p>
    <w:p w14:paraId="6DFBFD95"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project</w:t>
      </w:r>
      <w:proofErr w:type="gramEnd"/>
      <w:r w:rsidRPr="003022E5">
        <w:rPr>
          <w:rStyle w:val="CommonTableChar"/>
          <w:rFonts w:ascii="Courier New" w:hAnsi="Courier New" w:cs="Courier New"/>
          <w:sz w:val="24"/>
          <w:szCs w:val="24"/>
        </w:rPr>
        <w:t>_id</w:t>
      </w:r>
      <w:proofErr w:type="spellEnd"/>
      <w:r w:rsidRPr="003022E5">
        <w:rPr>
          <w:rStyle w:val="CommonTableChar"/>
          <w:rFonts w:ascii="Courier New" w:hAnsi="Courier New" w:cs="Courier New"/>
          <w:sz w:val="24"/>
          <w:szCs w:val="24"/>
        </w:rPr>
        <w:t>": "familybudgetplanner-41cc3",</w:t>
      </w:r>
    </w:p>
    <w:p w14:paraId="773C37A2"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storage</w:t>
      </w:r>
      <w:proofErr w:type="gramEnd"/>
      <w:r w:rsidRPr="003022E5">
        <w:rPr>
          <w:rStyle w:val="CommonTableChar"/>
          <w:rFonts w:ascii="Courier New" w:hAnsi="Courier New" w:cs="Courier New"/>
          <w:sz w:val="24"/>
          <w:szCs w:val="24"/>
        </w:rPr>
        <w:t>_bucket</w:t>
      </w:r>
      <w:proofErr w:type="spellEnd"/>
      <w:r w:rsidRPr="003022E5">
        <w:rPr>
          <w:rStyle w:val="CommonTableChar"/>
          <w:rFonts w:ascii="Courier New" w:hAnsi="Courier New" w:cs="Courier New"/>
          <w:sz w:val="24"/>
          <w:szCs w:val="24"/>
        </w:rPr>
        <w:t>": "familybudgetplanner-41cc3.firebasestorage.app"</w:t>
      </w:r>
    </w:p>
    <w:p w14:paraId="5C2F4174"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1BEEE5DF"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lastRenderedPageBreak/>
        <w:t xml:space="preserve">  "client": [</w:t>
      </w:r>
    </w:p>
    <w:p w14:paraId="36F5509D"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7C225E24"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_info</w:t>
      </w:r>
      <w:proofErr w:type="spellEnd"/>
      <w:r w:rsidRPr="003022E5">
        <w:rPr>
          <w:rStyle w:val="CommonTableChar"/>
          <w:rFonts w:ascii="Courier New" w:hAnsi="Courier New" w:cs="Courier New"/>
          <w:sz w:val="24"/>
          <w:szCs w:val="24"/>
        </w:rPr>
        <w:t>": {</w:t>
      </w:r>
    </w:p>
    <w:p w14:paraId="4D827361"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r w:rsidRPr="003022E5">
        <w:rPr>
          <w:rStyle w:val="CommonTableChar"/>
          <w:rFonts w:ascii="Courier New" w:hAnsi="Courier New" w:cs="Courier New"/>
          <w:sz w:val="24"/>
          <w:szCs w:val="24"/>
        </w:rPr>
        <w:t>mobilesdk_app_id</w:t>
      </w:r>
      <w:proofErr w:type="spellEnd"/>
      <w:r w:rsidRPr="003022E5">
        <w:rPr>
          <w:rStyle w:val="CommonTableChar"/>
          <w:rFonts w:ascii="Courier New" w:hAnsi="Courier New" w:cs="Courier New"/>
          <w:sz w:val="24"/>
          <w:szCs w:val="24"/>
        </w:rPr>
        <w:t>": "</w:t>
      </w:r>
      <w:proofErr w:type="gramStart"/>
      <w:r w:rsidRPr="003022E5">
        <w:rPr>
          <w:rStyle w:val="CommonTableChar"/>
          <w:rFonts w:ascii="Courier New" w:hAnsi="Courier New" w:cs="Courier New"/>
          <w:sz w:val="24"/>
          <w:szCs w:val="24"/>
        </w:rPr>
        <w:t>1:231347068809:android</w:t>
      </w:r>
      <w:proofErr w:type="gramEnd"/>
      <w:r w:rsidRPr="003022E5">
        <w:rPr>
          <w:rStyle w:val="CommonTableChar"/>
          <w:rFonts w:ascii="Courier New" w:hAnsi="Courier New" w:cs="Courier New"/>
          <w:sz w:val="24"/>
          <w:szCs w:val="24"/>
        </w:rPr>
        <w:t>:7d14e91276b86f39290b58",</w:t>
      </w:r>
    </w:p>
    <w:p w14:paraId="20912416"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android</w:t>
      </w:r>
      <w:proofErr w:type="gramEnd"/>
      <w:r w:rsidRPr="003022E5">
        <w:rPr>
          <w:rStyle w:val="CommonTableChar"/>
          <w:rFonts w:ascii="Courier New" w:hAnsi="Courier New" w:cs="Courier New"/>
          <w:sz w:val="24"/>
          <w:szCs w:val="24"/>
        </w:rPr>
        <w:t>_client_info</w:t>
      </w:r>
      <w:proofErr w:type="spellEnd"/>
      <w:r w:rsidRPr="003022E5">
        <w:rPr>
          <w:rStyle w:val="CommonTableChar"/>
          <w:rFonts w:ascii="Courier New" w:hAnsi="Courier New" w:cs="Courier New"/>
          <w:sz w:val="24"/>
          <w:szCs w:val="24"/>
        </w:rPr>
        <w:t>": {</w:t>
      </w:r>
    </w:p>
    <w:p w14:paraId="7B221D4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r w:rsidRPr="003022E5">
        <w:rPr>
          <w:rStyle w:val="CommonTableChar"/>
          <w:rFonts w:ascii="Courier New" w:hAnsi="Courier New" w:cs="Courier New"/>
          <w:sz w:val="24"/>
          <w:szCs w:val="24"/>
        </w:rPr>
        <w:t>package_name</w:t>
      </w:r>
      <w:proofErr w:type="spellEnd"/>
      <w:r w:rsidRPr="003022E5">
        <w:rPr>
          <w:rStyle w:val="CommonTableChar"/>
          <w:rFonts w:ascii="Courier New" w:hAnsi="Courier New" w:cs="Courier New"/>
          <w:sz w:val="24"/>
          <w:szCs w:val="24"/>
        </w:rPr>
        <w:t>": "</w:t>
      </w:r>
      <w:proofErr w:type="spellStart"/>
      <w:proofErr w:type="gramStart"/>
      <w:r w:rsidRPr="003022E5">
        <w:rPr>
          <w:rStyle w:val="CommonTableChar"/>
          <w:rFonts w:ascii="Courier New" w:hAnsi="Courier New" w:cs="Courier New"/>
          <w:sz w:val="24"/>
          <w:szCs w:val="24"/>
        </w:rPr>
        <w:t>com.fbp.family</w:t>
      </w:r>
      <w:proofErr w:type="gramEnd"/>
      <w:r w:rsidRPr="003022E5">
        <w:rPr>
          <w:rStyle w:val="CommonTableChar"/>
          <w:rFonts w:ascii="Courier New" w:hAnsi="Courier New" w:cs="Courier New"/>
          <w:sz w:val="24"/>
          <w:szCs w:val="24"/>
        </w:rPr>
        <w:t>_budget_planner</w:t>
      </w:r>
      <w:proofErr w:type="spellEnd"/>
      <w:r w:rsidRPr="003022E5">
        <w:rPr>
          <w:rStyle w:val="CommonTableChar"/>
          <w:rFonts w:ascii="Courier New" w:hAnsi="Courier New" w:cs="Courier New"/>
          <w:sz w:val="24"/>
          <w:szCs w:val="24"/>
        </w:rPr>
        <w:t>"</w:t>
      </w:r>
    </w:p>
    <w:p w14:paraId="66CA4352"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78859DD7"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39054761"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oauth</w:t>
      </w:r>
      <w:proofErr w:type="gramEnd"/>
      <w:r w:rsidRPr="003022E5">
        <w:rPr>
          <w:rStyle w:val="CommonTableChar"/>
          <w:rFonts w:ascii="Courier New" w:hAnsi="Courier New" w:cs="Courier New"/>
          <w:sz w:val="24"/>
          <w:szCs w:val="24"/>
        </w:rPr>
        <w:t>_client</w:t>
      </w:r>
      <w:proofErr w:type="spellEnd"/>
      <w:r w:rsidRPr="003022E5">
        <w:rPr>
          <w:rStyle w:val="CommonTableChar"/>
          <w:rFonts w:ascii="Courier New" w:hAnsi="Courier New" w:cs="Courier New"/>
          <w:sz w:val="24"/>
          <w:szCs w:val="24"/>
        </w:rPr>
        <w:t>": [</w:t>
      </w:r>
    </w:p>
    <w:p w14:paraId="1A901AE6"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2564A80C"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_id</w:t>
      </w:r>
      <w:proofErr w:type="spellEnd"/>
      <w:r w:rsidRPr="003022E5">
        <w:rPr>
          <w:rStyle w:val="CommonTableChar"/>
          <w:rFonts w:ascii="Courier New" w:hAnsi="Courier New" w:cs="Courier New"/>
          <w:sz w:val="24"/>
          <w:szCs w:val="24"/>
        </w:rPr>
        <w:t>": "231347068809-p7j2b1cpog0a5n2021b66onnde7ujdvg.apps.googleusercontent.com",</w:t>
      </w:r>
    </w:p>
    <w:p w14:paraId="218F9A92"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_type</w:t>
      </w:r>
      <w:proofErr w:type="spellEnd"/>
      <w:r w:rsidRPr="003022E5">
        <w:rPr>
          <w:rStyle w:val="CommonTableChar"/>
          <w:rFonts w:ascii="Courier New" w:hAnsi="Courier New" w:cs="Courier New"/>
          <w:sz w:val="24"/>
          <w:szCs w:val="24"/>
        </w:rPr>
        <w:t>": 1,</w:t>
      </w:r>
    </w:p>
    <w:p w14:paraId="1D298E16"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android</w:t>
      </w:r>
      <w:proofErr w:type="gramEnd"/>
      <w:r w:rsidRPr="003022E5">
        <w:rPr>
          <w:rStyle w:val="CommonTableChar"/>
          <w:rFonts w:ascii="Courier New" w:hAnsi="Courier New" w:cs="Courier New"/>
          <w:sz w:val="24"/>
          <w:szCs w:val="24"/>
        </w:rPr>
        <w:t>_info</w:t>
      </w:r>
      <w:proofErr w:type="spellEnd"/>
      <w:r w:rsidRPr="003022E5">
        <w:rPr>
          <w:rStyle w:val="CommonTableChar"/>
          <w:rFonts w:ascii="Courier New" w:hAnsi="Courier New" w:cs="Courier New"/>
          <w:sz w:val="24"/>
          <w:szCs w:val="24"/>
        </w:rPr>
        <w:t>": {</w:t>
      </w:r>
    </w:p>
    <w:p w14:paraId="5E3C9A90"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r w:rsidRPr="003022E5">
        <w:rPr>
          <w:rStyle w:val="CommonTableChar"/>
          <w:rFonts w:ascii="Courier New" w:hAnsi="Courier New" w:cs="Courier New"/>
          <w:sz w:val="24"/>
          <w:szCs w:val="24"/>
        </w:rPr>
        <w:t>package_name</w:t>
      </w:r>
      <w:proofErr w:type="spellEnd"/>
      <w:r w:rsidRPr="003022E5">
        <w:rPr>
          <w:rStyle w:val="CommonTableChar"/>
          <w:rFonts w:ascii="Courier New" w:hAnsi="Courier New" w:cs="Courier New"/>
          <w:sz w:val="24"/>
          <w:szCs w:val="24"/>
        </w:rPr>
        <w:t>": "</w:t>
      </w:r>
      <w:proofErr w:type="spellStart"/>
      <w:proofErr w:type="gramStart"/>
      <w:r w:rsidRPr="003022E5">
        <w:rPr>
          <w:rStyle w:val="CommonTableChar"/>
          <w:rFonts w:ascii="Courier New" w:hAnsi="Courier New" w:cs="Courier New"/>
          <w:sz w:val="24"/>
          <w:szCs w:val="24"/>
        </w:rPr>
        <w:t>com.fbp.family</w:t>
      </w:r>
      <w:proofErr w:type="gramEnd"/>
      <w:r w:rsidRPr="003022E5">
        <w:rPr>
          <w:rStyle w:val="CommonTableChar"/>
          <w:rFonts w:ascii="Courier New" w:hAnsi="Courier New" w:cs="Courier New"/>
          <w:sz w:val="24"/>
          <w:szCs w:val="24"/>
        </w:rPr>
        <w:t>_budget_planner</w:t>
      </w:r>
      <w:proofErr w:type="spellEnd"/>
      <w:r w:rsidRPr="003022E5">
        <w:rPr>
          <w:rStyle w:val="CommonTableChar"/>
          <w:rFonts w:ascii="Courier New" w:hAnsi="Courier New" w:cs="Courier New"/>
          <w:sz w:val="24"/>
          <w:szCs w:val="24"/>
        </w:rPr>
        <w:t>",</w:t>
      </w:r>
    </w:p>
    <w:p w14:paraId="5602657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certificate</w:t>
      </w:r>
      <w:proofErr w:type="gramEnd"/>
      <w:r w:rsidRPr="003022E5">
        <w:rPr>
          <w:rStyle w:val="CommonTableChar"/>
          <w:rFonts w:ascii="Courier New" w:hAnsi="Courier New" w:cs="Courier New"/>
          <w:sz w:val="24"/>
          <w:szCs w:val="24"/>
        </w:rPr>
        <w:t>_hash</w:t>
      </w:r>
      <w:proofErr w:type="spellEnd"/>
      <w:r w:rsidRPr="003022E5">
        <w:rPr>
          <w:rStyle w:val="CommonTableChar"/>
          <w:rFonts w:ascii="Courier New" w:hAnsi="Courier New" w:cs="Courier New"/>
          <w:sz w:val="24"/>
          <w:szCs w:val="24"/>
        </w:rPr>
        <w:t>": "c201f59745360ff77f29108867c68a5c03429e0d"</w:t>
      </w:r>
    </w:p>
    <w:p w14:paraId="34FBA0A9"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344F34BC"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5DA6D2C2"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63F03ABC"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_id</w:t>
      </w:r>
      <w:proofErr w:type="spellEnd"/>
      <w:r w:rsidRPr="003022E5">
        <w:rPr>
          <w:rStyle w:val="CommonTableChar"/>
          <w:rFonts w:ascii="Courier New" w:hAnsi="Courier New" w:cs="Courier New"/>
          <w:sz w:val="24"/>
          <w:szCs w:val="24"/>
        </w:rPr>
        <w:t>": "231347068809-quj712br9c8i9979q765b5t0or634ag1.apps.googleusercontent.com",</w:t>
      </w:r>
    </w:p>
    <w:p w14:paraId="120A2B7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_type</w:t>
      </w:r>
      <w:proofErr w:type="spellEnd"/>
      <w:r w:rsidRPr="003022E5">
        <w:rPr>
          <w:rStyle w:val="CommonTableChar"/>
          <w:rFonts w:ascii="Courier New" w:hAnsi="Courier New" w:cs="Courier New"/>
          <w:sz w:val="24"/>
          <w:szCs w:val="24"/>
        </w:rPr>
        <w:t>": 1,</w:t>
      </w:r>
    </w:p>
    <w:p w14:paraId="2B326706"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android</w:t>
      </w:r>
      <w:proofErr w:type="gramEnd"/>
      <w:r w:rsidRPr="003022E5">
        <w:rPr>
          <w:rStyle w:val="CommonTableChar"/>
          <w:rFonts w:ascii="Courier New" w:hAnsi="Courier New" w:cs="Courier New"/>
          <w:sz w:val="24"/>
          <w:szCs w:val="24"/>
        </w:rPr>
        <w:t>_info</w:t>
      </w:r>
      <w:proofErr w:type="spellEnd"/>
      <w:r w:rsidRPr="003022E5">
        <w:rPr>
          <w:rStyle w:val="CommonTableChar"/>
          <w:rFonts w:ascii="Courier New" w:hAnsi="Courier New" w:cs="Courier New"/>
          <w:sz w:val="24"/>
          <w:szCs w:val="24"/>
        </w:rPr>
        <w:t>": {</w:t>
      </w:r>
    </w:p>
    <w:p w14:paraId="47A70F25"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r w:rsidRPr="003022E5">
        <w:rPr>
          <w:rStyle w:val="CommonTableChar"/>
          <w:rFonts w:ascii="Courier New" w:hAnsi="Courier New" w:cs="Courier New"/>
          <w:sz w:val="24"/>
          <w:szCs w:val="24"/>
        </w:rPr>
        <w:t>package_name</w:t>
      </w:r>
      <w:proofErr w:type="spellEnd"/>
      <w:r w:rsidRPr="003022E5">
        <w:rPr>
          <w:rStyle w:val="CommonTableChar"/>
          <w:rFonts w:ascii="Courier New" w:hAnsi="Courier New" w:cs="Courier New"/>
          <w:sz w:val="24"/>
          <w:szCs w:val="24"/>
        </w:rPr>
        <w:t>": "</w:t>
      </w:r>
      <w:proofErr w:type="spellStart"/>
      <w:proofErr w:type="gramStart"/>
      <w:r w:rsidRPr="003022E5">
        <w:rPr>
          <w:rStyle w:val="CommonTableChar"/>
          <w:rFonts w:ascii="Courier New" w:hAnsi="Courier New" w:cs="Courier New"/>
          <w:sz w:val="24"/>
          <w:szCs w:val="24"/>
        </w:rPr>
        <w:t>com.fbp.family</w:t>
      </w:r>
      <w:proofErr w:type="gramEnd"/>
      <w:r w:rsidRPr="003022E5">
        <w:rPr>
          <w:rStyle w:val="CommonTableChar"/>
          <w:rFonts w:ascii="Courier New" w:hAnsi="Courier New" w:cs="Courier New"/>
          <w:sz w:val="24"/>
          <w:szCs w:val="24"/>
        </w:rPr>
        <w:t>_budget_planner</w:t>
      </w:r>
      <w:proofErr w:type="spellEnd"/>
      <w:r w:rsidRPr="003022E5">
        <w:rPr>
          <w:rStyle w:val="CommonTableChar"/>
          <w:rFonts w:ascii="Courier New" w:hAnsi="Courier New" w:cs="Courier New"/>
          <w:sz w:val="24"/>
          <w:szCs w:val="24"/>
        </w:rPr>
        <w:t>",</w:t>
      </w:r>
    </w:p>
    <w:p w14:paraId="6EFCE09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certificate</w:t>
      </w:r>
      <w:proofErr w:type="gramEnd"/>
      <w:r w:rsidRPr="003022E5">
        <w:rPr>
          <w:rStyle w:val="CommonTableChar"/>
          <w:rFonts w:ascii="Courier New" w:hAnsi="Courier New" w:cs="Courier New"/>
          <w:sz w:val="24"/>
          <w:szCs w:val="24"/>
        </w:rPr>
        <w:t>_hash</w:t>
      </w:r>
      <w:proofErr w:type="spellEnd"/>
      <w:r w:rsidRPr="003022E5">
        <w:rPr>
          <w:rStyle w:val="CommonTableChar"/>
          <w:rFonts w:ascii="Courier New" w:hAnsi="Courier New" w:cs="Courier New"/>
          <w:sz w:val="24"/>
          <w:szCs w:val="24"/>
        </w:rPr>
        <w:t>": "0bda8e53489d80baa565386c0d50cb3496a11d05"</w:t>
      </w:r>
    </w:p>
    <w:p w14:paraId="7641257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3C476F5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1B875B76"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32CC8533"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_id</w:t>
      </w:r>
      <w:proofErr w:type="spellEnd"/>
      <w:r w:rsidRPr="003022E5">
        <w:rPr>
          <w:rStyle w:val="CommonTableChar"/>
          <w:rFonts w:ascii="Courier New" w:hAnsi="Courier New" w:cs="Courier New"/>
          <w:sz w:val="24"/>
          <w:szCs w:val="24"/>
        </w:rPr>
        <w:t>": "231347068809-e2odl96jicf5tvvl5cm8516lnphdm9dn.apps.googleusercontent.com",</w:t>
      </w:r>
    </w:p>
    <w:p w14:paraId="6B1ECC5E"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_type</w:t>
      </w:r>
      <w:proofErr w:type="spellEnd"/>
      <w:r w:rsidRPr="003022E5">
        <w:rPr>
          <w:rStyle w:val="CommonTableChar"/>
          <w:rFonts w:ascii="Courier New" w:hAnsi="Courier New" w:cs="Courier New"/>
          <w:sz w:val="24"/>
          <w:szCs w:val="24"/>
        </w:rPr>
        <w:t>": 3</w:t>
      </w:r>
    </w:p>
    <w:p w14:paraId="17931FFF"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023F3835"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4E5BF011"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api</w:t>
      </w:r>
      <w:proofErr w:type="gramEnd"/>
      <w:r w:rsidRPr="003022E5">
        <w:rPr>
          <w:rStyle w:val="CommonTableChar"/>
          <w:rFonts w:ascii="Courier New" w:hAnsi="Courier New" w:cs="Courier New"/>
          <w:sz w:val="24"/>
          <w:szCs w:val="24"/>
        </w:rPr>
        <w:t>_key</w:t>
      </w:r>
      <w:proofErr w:type="spellEnd"/>
      <w:r w:rsidRPr="003022E5">
        <w:rPr>
          <w:rStyle w:val="CommonTableChar"/>
          <w:rFonts w:ascii="Courier New" w:hAnsi="Courier New" w:cs="Courier New"/>
          <w:sz w:val="24"/>
          <w:szCs w:val="24"/>
        </w:rPr>
        <w:t>": [</w:t>
      </w:r>
    </w:p>
    <w:p w14:paraId="38159977"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2FAD3A2E"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current</w:t>
      </w:r>
      <w:proofErr w:type="gramEnd"/>
      <w:r w:rsidRPr="003022E5">
        <w:rPr>
          <w:rStyle w:val="CommonTableChar"/>
          <w:rFonts w:ascii="Courier New" w:hAnsi="Courier New" w:cs="Courier New"/>
          <w:sz w:val="24"/>
          <w:szCs w:val="24"/>
        </w:rPr>
        <w:t>_key</w:t>
      </w:r>
      <w:proofErr w:type="spellEnd"/>
      <w:r w:rsidRPr="003022E5">
        <w:rPr>
          <w:rStyle w:val="CommonTableChar"/>
          <w:rFonts w:ascii="Courier New" w:hAnsi="Courier New" w:cs="Courier New"/>
          <w:sz w:val="24"/>
          <w:szCs w:val="24"/>
        </w:rPr>
        <w:t>": "AIzaSyAQeWwP2fTAccM45r9ZTGskEP_Kuxb2ZA4"</w:t>
      </w:r>
    </w:p>
    <w:p w14:paraId="239DC949"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773FAF70"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613A452F"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"services": {</w:t>
      </w:r>
    </w:p>
    <w:p w14:paraId="137D12B0"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appinvite</w:t>
      </w:r>
      <w:proofErr w:type="gramEnd"/>
      <w:r w:rsidRPr="003022E5">
        <w:rPr>
          <w:rStyle w:val="CommonTableChar"/>
          <w:rFonts w:ascii="Courier New" w:hAnsi="Courier New" w:cs="Courier New"/>
          <w:sz w:val="24"/>
          <w:szCs w:val="24"/>
        </w:rPr>
        <w:t>_service</w:t>
      </w:r>
      <w:proofErr w:type="spellEnd"/>
      <w:r w:rsidRPr="003022E5">
        <w:rPr>
          <w:rStyle w:val="CommonTableChar"/>
          <w:rFonts w:ascii="Courier New" w:hAnsi="Courier New" w:cs="Courier New"/>
          <w:sz w:val="24"/>
          <w:szCs w:val="24"/>
        </w:rPr>
        <w:t>": {</w:t>
      </w:r>
    </w:p>
    <w:p w14:paraId="4042B205"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other</w:t>
      </w:r>
      <w:proofErr w:type="gramEnd"/>
      <w:r w:rsidRPr="003022E5">
        <w:rPr>
          <w:rStyle w:val="CommonTableChar"/>
          <w:rFonts w:ascii="Courier New" w:hAnsi="Courier New" w:cs="Courier New"/>
          <w:sz w:val="24"/>
          <w:szCs w:val="24"/>
        </w:rPr>
        <w:t>_platform_oauth_client</w:t>
      </w:r>
      <w:proofErr w:type="spellEnd"/>
      <w:r w:rsidRPr="003022E5">
        <w:rPr>
          <w:rStyle w:val="CommonTableChar"/>
          <w:rFonts w:ascii="Courier New" w:hAnsi="Courier New" w:cs="Courier New"/>
          <w:sz w:val="24"/>
          <w:szCs w:val="24"/>
        </w:rPr>
        <w:t>": [</w:t>
      </w:r>
    </w:p>
    <w:p w14:paraId="59B4399D"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72132708"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lastRenderedPageBreak/>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_id</w:t>
      </w:r>
      <w:proofErr w:type="spellEnd"/>
      <w:r w:rsidRPr="003022E5">
        <w:rPr>
          <w:rStyle w:val="CommonTableChar"/>
          <w:rFonts w:ascii="Courier New" w:hAnsi="Courier New" w:cs="Courier New"/>
          <w:sz w:val="24"/>
          <w:szCs w:val="24"/>
        </w:rPr>
        <w:t>": "231347068809-e2odl96jicf5tvvl5cm8516lnphdm9dn.apps.googleusercontent.com",</w:t>
      </w:r>
    </w:p>
    <w:p w14:paraId="63CD466E"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client</w:t>
      </w:r>
      <w:proofErr w:type="gramEnd"/>
      <w:r w:rsidRPr="003022E5">
        <w:rPr>
          <w:rStyle w:val="CommonTableChar"/>
          <w:rFonts w:ascii="Courier New" w:hAnsi="Courier New" w:cs="Courier New"/>
          <w:sz w:val="24"/>
          <w:szCs w:val="24"/>
        </w:rPr>
        <w:t>_type</w:t>
      </w:r>
      <w:proofErr w:type="spellEnd"/>
      <w:r w:rsidRPr="003022E5">
        <w:rPr>
          <w:rStyle w:val="CommonTableChar"/>
          <w:rFonts w:ascii="Courier New" w:hAnsi="Courier New" w:cs="Courier New"/>
          <w:sz w:val="24"/>
          <w:szCs w:val="24"/>
        </w:rPr>
        <w:t>": 3</w:t>
      </w:r>
    </w:p>
    <w:p w14:paraId="5513D2C9"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748A4747"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77DD5BF6"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021DDF3D"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4F09C5CE"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44F654D7"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
    <w:p w14:paraId="3921A741" w14:textId="77777777" w:rsidR="003022E5" w:rsidRPr="003022E5"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 xml:space="preserve">  "</w:t>
      </w:r>
      <w:proofErr w:type="spellStart"/>
      <w:proofErr w:type="gramStart"/>
      <w:r w:rsidRPr="003022E5">
        <w:rPr>
          <w:rStyle w:val="CommonTableChar"/>
          <w:rFonts w:ascii="Courier New" w:hAnsi="Courier New" w:cs="Courier New"/>
          <w:sz w:val="24"/>
          <w:szCs w:val="24"/>
        </w:rPr>
        <w:t>configuration</w:t>
      </w:r>
      <w:proofErr w:type="gramEnd"/>
      <w:r w:rsidRPr="003022E5">
        <w:rPr>
          <w:rStyle w:val="CommonTableChar"/>
          <w:rFonts w:ascii="Courier New" w:hAnsi="Courier New" w:cs="Courier New"/>
          <w:sz w:val="24"/>
          <w:szCs w:val="24"/>
        </w:rPr>
        <w:t>_version</w:t>
      </w:r>
      <w:proofErr w:type="spellEnd"/>
      <w:r w:rsidRPr="003022E5">
        <w:rPr>
          <w:rStyle w:val="CommonTableChar"/>
          <w:rFonts w:ascii="Courier New" w:hAnsi="Courier New" w:cs="Courier New"/>
          <w:sz w:val="24"/>
          <w:szCs w:val="24"/>
        </w:rPr>
        <w:t>": "1"</w:t>
      </w:r>
    </w:p>
    <w:p w14:paraId="2019E37A" w14:textId="5B1A38B6" w:rsidR="00AC043C" w:rsidRDefault="003022E5" w:rsidP="003022E5">
      <w:pPr>
        <w:pStyle w:val="Code"/>
        <w:rPr>
          <w:rStyle w:val="CommonTableChar"/>
          <w:rFonts w:ascii="Courier New" w:hAnsi="Courier New" w:cs="Courier New"/>
          <w:sz w:val="24"/>
          <w:szCs w:val="24"/>
        </w:rPr>
      </w:pPr>
      <w:r w:rsidRPr="003022E5">
        <w:rPr>
          <w:rStyle w:val="CommonTableChar"/>
          <w:rFonts w:ascii="Courier New" w:hAnsi="Courier New" w:cs="Courier New"/>
          <w:sz w:val="24"/>
          <w:szCs w:val="24"/>
        </w:rPr>
        <w:t>}</w:t>
      </w:r>
    </w:p>
    <w:p w14:paraId="05E46C50" w14:textId="7134A7A1" w:rsidR="00695DCB" w:rsidRDefault="00695DCB" w:rsidP="00326FC6">
      <w:pPr>
        <w:pStyle w:val="Code"/>
        <w:spacing w:line="360" w:lineRule="auto"/>
        <w:ind w:left="0"/>
        <w:rPr>
          <w:rFonts w:ascii="Times New Roman" w:hAnsi="Times New Roman" w:cs="Times New Roman"/>
          <w:sz w:val="28"/>
        </w:rPr>
      </w:pPr>
    </w:p>
    <w:bookmarkEnd w:id="178"/>
    <w:p w14:paraId="124174C6" w14:textId="77777777" w:rsidR="00D90073" w:rsidRDefault="00D90073">
      <w:pPr>
        <w:rPr>
          <w:rFonts w:ascii="Times New Roman" w:hAnsi="Times New Roman"/>
          <w:b/>
          <w:caps/>
          <w:sz w:val="28"/>
          <w:lang w:val="uk-UA" w:eastAsia="ar-SA"/>
        </w:rPr>
      </w:pPr>
      <w:r>
        <w:rPr>
          <w:lang w:val="uk-UA"/>
        </w:rPr>
        <w:br w:type="page"/>
      </w:r>
    </w:p>
    <w:p w14:paraId="76450B81" w14:textId="1D2C4820" w:rsidR="00BC1F65" w:rsidRDefault="00BC1F65" w:rsidP="00BC1F65">
      <w:pPr>
        <w:pStyle w:val="Title1st"/>
        <w:spacing w:before="0" w:after="0"/>
        <w:rPr>
          <w:lang w:val="uk-UA"/>
        </w:rPr>
      </w:pPr>
      <w:bookmarkStart w:id="187" w:name="_Toc198942389"/>
      <w:r>
        <w:rPr>
          <w:lang w:val="uk-UA"/>
        </w:rPr>
        <w:lastRenderedPageBreak/>
        <w:t>ДО</w:t>
      </w:r>
      <w:r w:rsidRPr="006857BF">
        <w:rPr>
          <w:lang w:val="uk-UA"/>
        </w:rPr>
        <w:t xml:space="preserve">ДАТОК </w:t>
      </w:r>
      <w:r w:rsidR="007B7C41">
        <w:rPr>
          <w:lang w:val="uk-UA"/>
        </w:rPr>
        <w:t>В</w:t>
      </w:r>
      <w:bookmarkEnd w:id="187"/>
      <w:r>
        <w:rPr>
          <w:lang w:val="uk-UA"/>
        </w:rPr>
        <w:t xml:space="preserve"> </w:t>
      </w:r>
    </w:p>
    <w:p w14:paraId="51D73B43" w14:textId="08091729" w:rsidR="00BC1F65" w:rsidRDefault="007B7C41" w:rsidP="00BC1F65">
      <w:pPr>
        <w:pStyle w:val="Title1st"/>
        <w:spacing w:before="0" w:after="0"/>
        <w:rPr>
          <w:lang w:val="uk-UA"/>
        </w:rPr>
      </w:pPr>
      <w:bookmarkStart w:id="188" w:name="_Toc167322811"/>
      <w:bookmarkStart w:id="189" w:name="_Toc198942390"/>
      <w:r>
        <w:rPr>
          <w:lang w:val="uk-UA"/>
        </w:rPr>
        <w:t>Слайди презентації</w:t>
      </w:r>
      <w:bookmarkEnd w:id="188"/>
      <w:bookmarkEnd w:id="189"/>
    </w:p>
    <w:p w14:paraId="7277E8BE" w14:textId="237C2FBA" w:rsidR="00DB4778" w:rsidRDefault="004A321D" w:rsidP="002D7950">
      <w:pPr>
        <w:pStyle w:val="Picture"/>
      </w:pPr>
      <w:r>
        <w:t xml:space="preserve"> </w:t>
      </w:r>
    </w:p>
    <w:p w14:paraId="6E3FBE65" w14:textId="2F311F44" w:rsidR="002D7950" w:rsidRPr="0029479E" w:rsidRDefault="002D7950" w:rsidP="002D7950">
      <w:pPr>
        <w:pStyle w:val="Picture"/>
        <w:rPr>
          <w:lang w:val="en-US"/>
        </w:rPr>
      </w:pPr>
    </w:p>
    <w:p w14:paraId="5DF7F5B1" w14:textId="6A7B3813" w:rsidR="00DB4778" w:rsidRDefault="00DB4778" w:rsidP="00DB4778">
      <w:pPr>
        <w:pStyle w:val="Picture"/>
      </w:pPr>
      <w:r>
        <w:t>Рисунок Г.1 – Слайд №1</w:t>
      </w:r>
    </w:p>
    <w:p w14:paraId="1423280B" w14:textId="54172626" w:rsidR="00DB4778" w:rsidRDefault="00DB4778" w:rsidP="00DB4778">
      <w:pPr>
        <w:pStyle w:val="Picture"/>
      </w:pPr>
    </w:p>
    <w:p w14:paraId="171F681C" w14:textId="0A8935CB" w:rsidR="00881573" w:rsidRDefault="00881573" w:rsidP="00DB4778">
      <w:pPr>
        <w:pStyle w:val="Picture"/>
      </w:pPr>
    </w:p>
    <w:p w14:paraId="7651D413" w14:textId="3503C498" w:rsidR="00DB4778" w:rsidRDefault="00DB4778" w:rsidP="00DB4778">
      <w:pPr>
        <w:pStyle w:val="Picture"/>
      </w:pPr>
      <w:r>
        <w:t>Рисунок Г.2 – Слайд №2</w:t>
      </w:r>
    </w:p>
    <w:p w14:paraId="7471FE2A" w14:textId="5E9E9F18" w:rsidR="00DB4778" w:rsidRDefault="00DB4778" w:rsidP="00DB4778">
      <w:pPr>
        <w:pStyle w:val="Picture"/>
      </w:pPr>
    </w:p>
    <w:p w14:paraId="064A4200" w14:textId="4CE1682A" w:rsidR="00881573" w:rsidRDefault="00881573" w:rsidP="00DB4778">
      <w:pPr>
        <w:pStyle w:val="Picture"/>
      </w:pPr>
    </w:p>
    <w:p w14:paraId="6BA2A844" w14:textId="498C271C" w:rsidR="00DB4778" w:rsidRDefault="00DB4778" w:rsidP="00DB4778">
      <w:pPr>
        <w:pStyle w:val="Picture"/>
      </w:pPr>
      <w:r>
        <w:t>Рисунок Г.3 – Слайд №3</w:t>
      </w:r>
    </w:p>
    <w:p w14:paraId="241F4C59" w14:textId="76A00D2E" w:rsidR="00DB4778" w:rsidRDefault="00DB4778" w:rsidP="00DB4778">
      <w:pPr>
        <w:pStyle w:val="Picture"/>
      </w:pPr>
    </w:p>
    <w:p w14:paraId="75268256" w14:textId="7E65EEAB" w:rsidR="00881573" w:rsidRDefault="00881573" w:rsidP="00DB4778">
      <w:pPr>
        <w:pStyle w:val="Picture"/>
      </w:pPr>
    </w:p>
    <w:p w14:paraId="0D880D11" w14:textId="0B905AC1" w:rsidR="00DB4778" w:rsidRDefault="00DB4778" w:rsidP="00DB4778">
      <w:pPr>
        <w:pStyle w:val="Picture"/>
      </w:pPr>
      <w:r>
        <w:t>Рисунок Г.4 – Слайд №4</w:t>
      </w:r>
    </w:p>
    <w:p w14:paraId="02C15E7E" w14:textId="753E5782" w:rsidR="00DB4778" w:rsidRDefault="00DB4778" w:rsidP="00DB4778">
      <w:pPr>
        <w:pStyle w:val="Picture"/>
      </w:pPr>
    </w:p>
    <w:p w14:paraId="73B01839" w14:textId="2782070A" w:rsidR="00881573" w:rsidRDefault="00881573" w:rsidP="00DB4778">
      <w:pPr>
        <w:pStyle w:val="Picture"/>
      </w:pPr>
    </w:p>
    <w:p w14:paraId="486CF7D4" w14:textId="700DDA28" w:rsidR="00DB4778" w:rsidRDefault="00DB4778" w:rsidP="00DB4778">
      <w:pPr>
        <w:pStyle w:val="Picture"/>
      </w:pPr>
      <w:r>
        <w:t>Рисунок Г.5 – Слайд №5</w:t>
      </w:r>
    </w:p>
    <w:p w14:paraId="40762D10" w14:textId="11C88A19" w:rsidR="00DB4778" w:rsidRDefault="00DB4778" w:rsidP="00DB4778">
      <w:pPr>
        <w:pStyle w:val="Picture"/>
      </w:pPr>
    </w:p>
    <w:p w14:paraId="55669E39" w14:textId="4254DA48" w:rsidR="00881573" w:rsidRDefault="00881573" w:rsidP="00DB4778">
      <w:pPr>
        <w:pStyle w:val="Picture"/>
      </w:pPr>
    </w:p>
    <w:p w14:paraId="09E54574" w14:textId="25FCCF02" w:rsidR="00DB4778" w:rsidRDefault="00DB4778" w:rsidP="00DB4778">
      <w:pPr>
        <w:pStyle w:val="Picture"/>
      </w:pPr>
      <w:r>
        <w:t>Рисунок Г.6 – Слайд №6</w:t>
      </w:r>
    </w:p>
    <w:p w14:paraId="48F1F6FB" w14:textId="50BCAB97" w:rsidR="00DB4778" w:rsidRDefault="00DB4778" w:rsidP="00DB4778">
      <w:pPr>
        <w:pStyle w:val="Picture"/>
      </w:pPr>
    </w:p>
    <w:p w14:paraId="710F9EC9" w14:textId="4C46D937" w:rsidR="00881573" w:rsidRDefault="00881573" w:rsidP="00DB4778">
      <w:pPr>
        <w:pStyle w:val="Picture"/>
      </w:pPr>
    </w:p>
    <w:p w14:paraId="2C365CC7" w14:textId="149A3661" w:rsidR="00DB4778" w:rsidRDefault="00DB4778" w:rsidP="00DB4778">
      <w:pPr>
        <w:pStyle w:val="Picture"/>
      </w:pPr>
      <w:r>
        <w:t>Рисунок Г.7 – Слайд №7</w:t>
      </w:r>
    </w:p>
    <w:p w14:paraId="5ED56F36" w14:textId="4F31FF49" w:rsidR="00DB4778" w:rsidRDefault="00DB4778" w:rsidP="00DB4778">
      <w:pPr>
        <w:pStyle w:val="Picture"/>
      </w:pPr>
    </w:p>
    <w:p w14:paraId="4C1B6438" w14:textId="550803BF" w:rsidR="00881573" w:rsidRDefault="00881573" w:rsidP="00DB4778">
      <w:pPr>
        <w:pStyle w:val="Picture"/>
      </w:pPr>
    </w:p>
    <w:p w14:paraId="49C6A7C1" w14:textId="73440662" w:rsidR="00DB4778" w:rsidRDefault="00DB4778" w:rsidP="00DB4778">
      <w:pPr>
        <w:pStyle w:val="Picture"/>
      </w:pPr>
      <w:r>
        <w:t>Рисунок Г.8 – Слайд №8</w:t>
      </w:r>
    </w:p>
    <w:p w14:paraId="3E46D5B7" w14:textId="336A1D34" w:rsidR="00DB4778" w:rsidRDefault="00DB4778" w:rsidP="00DB4778">
      <w:pPr>
        <w:pStyle w:val="Picture"/>
      </w:pPr>
    </w:p>
    <w:p w14:paraId="08EF1B3A" w14:textId="2F849E63" w:rsidR="00881573" w:rsidRDefault="00881573" w:rsidP="00DB4778">
      <w:pPr>
        <w:pStyle w:val="Picture"/>
      </w:pPr>
    </w:p>
    <w:p w14:paraId="27EADD78" w14:textId="3626A491" w:rsidR="00DB4778" w:rsidRDefault="00DB4778" w:rsidP="00DB4778">
      <w:pPr>
        <w:pStyle w:val="Picture"/>
      </w:pPr>
      <w:r>
        <w:t>Рисунок Г.9 – Слайд №9</w:t>
      </w:r>
    </w:p>
    <w:p w14:paraId="6BEF0387" w14:textId="6860C948" w:rsidR="00DB4778" w:rsidRDefault="00DB4778" w:rsidP="00DB4778">
      <w:pPr>
        <w:pStyle w:val="Picture"/>
      </w:pPr>
    </w:p>
    <w:p w14:paraId="59E78CC8" w14:textId="69DABC26" w:rsidR="00DB4778" w:rsidRDefault="00DB4778" w:rsidP="00DB4778">
      <w:pPr>
        <w:pStyle w:val="Picture"/>
      </w:pPr>
      <w:r>
        <w:lastRenderedPageBreak/>
        <w:t>Рисунок Г.10 – Слайд №10</w:t>
      </w:r>
    </w:p>
    <w:p w14:paraId="1375C202" w14:textId="77777777" w:rsidR="00DB4778" w:rsidRDefault="00DB4778" w:rsidP="00DB4778">
      <w:pPr>
        <w:pStyle w:val="Picture"/>
      </w:pPr>
    </w:p>
    <w:p w14:paraId="0D2C687C" w14:textId="77777777" w:rsidR="00DB4778" w:rsidRPr="004A321D" w:rsidRDefault="00DB4778" w:rsidP="00DB4778">
      <w:pPr>
        <w:pStyle w:val="Picture"/>
      </w:pPr>
    </w:p>
    <w:sectPr w:rsidR="00DB4778" w:rsidRPr="004A321D" w:rsidSect="00511DB8">
      <w:headerReference w:type="default" r:id="rId53"/>
      <w:headerReference w:type="first" r:id="rId54"/>
      <w:pgSz w:w="11906" w:h="16838"/>
      <w:pgMar w:top="1134" w:right="851" w:bottom="113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6F55B" w14:textId="77777777" w:rsidR="00A1299C" w:rsidRDefault="00A1299C" w:rsidP="00F17F7F">
      <w:pPr>
        <w:spacing w:after="0" w:line="240" w:lineRule="auto"/>
      </w:pPr>
      <w:r>
        <w:separator/>
      </w:r>
    </w:p>
  </w:endnote>
  <w:endnote w:type="continuationSeparator" w:id="0">
    <w:p w14:paraId="7D93B42E" w14:textId="77777777" w:rsidR="00A1299C" w:rsidRDefault="00A1299C"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IDFont+F1">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0731F" w14:textId="77777777" w:rsidR="00A1299C" w:rsidRDefault="00A1299C" w:rsidP="00F17F7F">
      <w:pPr>
        <w:spacing w:after="0" w:line="240" w:lineRule="auto"/>
      </w:pPr>
      <w:r>
        <w:separator/>
      </w:r>
    </w:p>
  </w:footnote>
  <w:footnote w:type="continuationSeparator" w:id="0">
    <w:p w14:paraId="53559B2D" w14:textId="77777777" w:rsidR="00A1299C" w:rsidRDefault="00A1299C"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688019507"/>
      <w:docPartObj>
        <w:docPartGallery w:val="Page Numbers (Top of Page)"/>
        <w:docPartUnique/>
      </w:docPartObj>
    </w:sdtPr>
    <w:sdtEndPr/>
    <w:sdtContent>
      <w:p w14:paraId="3688D6DD" w14:textId="222F377E" w:rsidR="00A47CE2" w:rsidRPr="00B10379" w:rsidRDefault="00A47CE2">
        <w:pPr>
          <w:pStyle w:val="af9"/>
          <w:jc w:val="right"/>
          <w:rPr>
            <w:rFonts w:ascii="Times New Roman" w:hAnsi="Times New Roman" w:cs="Times New Roman"/>
            <w:sz w:val="28"/>
            <w:szCs w:val="28"/>
          </w:rPr>
        </w:pPr>
        <w:r w:rsidRPr="00B10379">
          <w:rPr>
            <w:rFonts w:ascii="Times New Roman" w:hAnsi="Times New Roman" w:cs="Times New Roman"/>
            <w:sz w:val="28"/>
            <w:szCs w:val="28"/>
          </w:rPr>
          <w:fldChar w:fldCharType="begin"/>
        </w:r>
        <w:r w:rsidRPr="00B10379">
          <w:rPr>
            <w:rFonts w:ascii="Times New Roman" w:hAnsi="Times New Roman" w:cs="Times New Roman"/>
            <w:sz w:val="28"/>
            <w:szCs w:val="28"/>
          </w:rPr>
          <w:instrText>PAGE   \* MERGEFORMAT</w:instrText>
        </w:r>
        <w:r w:rsidRPr="00B10379">
          <w:rPr>
            <w:rFonts w:ascii="Times New Roman" w:hAnsi="Times New Roman" w:cs="Times New Roman"/>
            <w:sz w:val="28"/>
            <w:szCs w:val="28"/>
          </w:rPr>
          <w:fldChar w:fldCharType="separate"/>
        </w:r>
        <w:r w:rsidR="00101756" w:rsidRPr="00B10379">
          <w:rPr>
            <w:rFonts w:ascii="Times New Roman" w:hAnsi="Times New Roman" w:cs="Times New Roman"/>
            <w:noProof/>
            <w:sz w:val="28"/>
            <w:szCs w:val="28"/>
          </w:rPr>
          <w:t>21</w:t>
        </w:r>
        <w:r w:rsidRPr="00B10379">
          <w:rPr>
            <w:rFonts w:ascii="Times New Roman" w:hAnsi="Times New Roman" w:cs="Times New Roman"/>
            <w:sz w:val="28"/>
            <w:szCs w:val="28"/>
          </w:rPr>
          <w:fldChar w:fldCharType="end"/>
        </w:r>
      </w:p>
    </w:sdtContent>
  </w:sdt>
  <w:p w14:paraId="74CCFB29" w14:textId="1D96AD78" w:rsidR="00A47CE2" w:rsidRPr="00511DB8" w:rsidRDefault="00A47CE2">
    <w:pPr>
      <w:pStyle w:val="af9"/>
      <w:rPr>
        <w:lang w:val="uk-U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449433"/>
      <w:docPartObj>
        <w:docPartGallery w:val="Page Numbers (Top of Page)"/>
        <w:docPartUnique/>
      </w:docPartObj>
    </w:sdtPr>
    <w:sdtEndPr/>
    <w:sdtContent>
      <w:p w14:paraId="37008601" w14:textId="054B73AA" w:rsidR="00A47CE2" w:rsidRDefault="00A47CE2">
        <w:pPr>
          <w:pStyle w:val="af9"/>
          <w:jc w:val="right"/>
        </w:pPr>
        <w:r>
          <w:fldChar w:fldCharType="begin"/>
        </w:r>
        <w:r>
          <w:instrText>PAGE   \* MERGEFORMAT</w:instrText>
        </w:r>
        <w:r>
          <w:fldChar w:fldCharType="separate"/>
        </w:r>
        <w:r>
          <w:rPr>
            <w:noProof/>
          </w:rPr>
          <w:t>4</w:t>
        </w:r>
        <w:r>
          <w:fldChar w:fldCharType="end"/>
        </w:r>
      </w:p>
    </w:sdtContent>
  </w:sdt>
  <w:p w14:paraId="6B020562" w14:textId="77777777" w:rsidR="00A47CE2" w:rsidRDefault="00A47CE2">
    <w:pPr>
      <w:pStyle w:val="a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01887DA0"/>
    <w:multiLevelType w:val="multilevel"/>
    <w:tmpl w:val="86FE54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D1C9F"/>
    <w:multiLevelType w:val="multilevel"/>
    <w:tmpl w:val="5622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A247A"/>
    <w:multiLevelType w:val="hybridMultilevel"/>
    <w:tmpl w:val="F2401834"/>
    <w:lvl w:ilvl="0" w:tplc="3636320A">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4" w15:restartNumberingAfterBreak="0">
    <w:nsid w:val="02DC5AE1"/>
    <w:multiLevelType w:val="multilevel"/>
    <w:tmpl w:val="74125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305CE"/>
    <w:multiLevelType w:val="multilevel"/>
    <w:tmpl w:val="B8E2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43657"/>
    <w:multiLevelType w:val="multilevel"/>
    <w:tmpl w:val="FC2812F0"/>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7" w15:restartNumberingAfterBreak="0">
    <w:nsid w:val="0A160EB6"/>
    <w:multiLevelType w:val="multilevel"/>
    <w:tmpl w:val="0DBE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E7FAF"/>
    <w:multiLevelType w:val="multilevel"/>
    <w:tmpl w:val="FC2812F0"/>
    <w:name w:val="1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9" w15:restartNumberingAfterBreak="0">
    <w:nsid w:val="191857AD"/>
    <w:multiLevelType w:val="hybridMultilevel"/>
    <w:tmpl w:val="97424144"/>
    <w:lvl w:ilvl="0" w:tplc="92D2F8C2">
      <w:start w:val="1"/>
      <w:numFmt w:val="bullet"/>
      <w:pStyle w:val="a0"/>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B721A2E"/>
    <w:multiLevelType w:val="multilevel"/>
    <w:tmpl w:val="171A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705BB"/>
    <w:multiLevelType w:val="hybridMultilevel"/>
    <w:tmpl w:val="6FB615F2"/>
    <w:lvl w:ilvl="0" w:tplc="F97CA82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2" w15:restartNumberingAfterBreak="0">
    <w:nsid w:val="207974B3"/>
    <w:multiLevelType w:val="multilevel"/>
    <w:tmpl w:val="AEDA87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D40B76"/>
    <w:multiLevelType w:val="multilevel"/>
    <w:tmpl w:val="FC2812F0"/>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14" w15:restartNumberingAfterBreak="0">
    <w:nsid w:val="23511069"/>
    <w:multiLevelType w:val="multilevel"/>
    <w:tmpl w:val="FC2812F0"/>
    <w:name w:val="122222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15" w15:restartNumberingAfterBreak="0">
    <w:nsid w:val="23B173BA"/>
    <w:multiLevelType w:val="multilevel"/>
    <w:tmpl w:val="DA8E0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A55761"/>
    <w:multiLevelType w:val="multilevel"/>
    <w:tmpl w:val="FC2812F0"/>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17" w15:restartNumberingAfterBreak="0">
    <w:nsid w:val="27D020A2"/>
    <w:multiLevelType w:val="multilevel"/>
    <w:tmpl w:val="905C8BCA"/>
    <w:styleLink w:val="a1"/>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84345B2"/>
    <w:multiLevelType w:val="multilevel"/>
    <w:tmpl w:val="FC2812F0"/>
    <w:name w:val="1222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19" w15:restartNumberingAfterBreak="0">
    <w:nsid w:val="340260D2"/>
    <w:multiLevelType w:val="multilevel"/>
    <w:tmpl w:val="FC2812F0"/>
    <w:name w:val="1222222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20" w15:restartNumberingAfterBreak="0">
    <w:nsid w:val="3805634F"/>
    <w:multiLevelType w:val="hybridMultilevel"/>
    <w:tmpl w:val="77E4CD96"/>
    <w:lvl w:ilvl="0" w:tplc="255CA0F0">
      <w:start w:val="5"/>
      <w:numFmt w:val="bullet"/>
      <w:lvlText w:val="–"/>
      <w:lvlJc w:val="left"/>
      <w:pPr>
        <w:ind w:left="1571" w:hanging="360"/>
      </w:pPr>
      <w:rPr>
        <w:rFonts w:ascii="Times New Roman" w:eastAsiaTheme="minorHAnsi" w:hAnsi="Times New Roman" w:cs="Times New Roman"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21" w15:restartNumberingAfterBreak="0">
    <w:nsid w:val="3A6A4022"/>
    <w:multiLevelType w:val="multilevel"/>
    <w:tmpl w:val="0D6407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756513"/>
    <w:multiLevelType w:val="multilevel"/>
    <w:tmpl w:val="C75A5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B97AAB"/>
    <w:multiLevelType w:val="multilevel"/>
    <w:tmpl w:val="5FEAFA4A"/>
    <w:styleLink w:val="a2"/>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24" w15:restartNumberingAfterBreak="0">
    <w:nsid w:val="3E6866CC"/>
    <w:multiLevelType w:val="multilevel"/>
    <w:tmpl w:val="E8A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223A28"/>
    <w:multiLevelType w:val="multilevel"/>
    <w:tmpl w:val="D34EDE58"/>
    <w:styleLink w:val="a3"/>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26" w15:restartNumberingAfterBreak="0">
    <w:nsid w:val="3F626129"/>
    <w:multiLevelType w:val="hybridMultilevel"/>
    <w:tmpl w:val="558444E2"/>
    <w:lvl w:ilvl="0" w:tplc="255CA0F0">
      <w:start w:val="5"/>
      <w:numFmt w:val="bullet"/>
      <w:lvlText w:val="–"/>
      <w:lvlJc w:val="left"/>
      <w:pPr>
        <w:ind w:left="1571" w:hanging="360"/>
      </w:pPr>
      <w:rPr>
        <w:rFonts w:ascii="Times New Roman" w:eastAsiaTheme="minorHAnsi" w:hAnsi="Times New Roman" w:cs="Times New Roman"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27" w15:restartNumberingAfterBreak="0">
    <w:nsid w:val="42404462"/>
    <w:multiLevelType w:val="multilevel"/>
    <w:tmpl w:val="FC2812F0"/>
    <w:name w:val="12222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28" w15:restartNumberingAfterBreak="0">
    <w:nsid w:val="429D35FA"/>
    <w:multiLevelType w:val="multilevel"/>
    <w:tmpl w:val="087E38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EB76F8"/>
    <w:multiLevelType w:val="multilevel"/>
    <w:tmpl w:val="BF465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2378A1"/>
    <w:multiLevelType w:val="multilevel"/>
    <w:tmpl w:val="FC2812F0"/>
    <w:name w:val="12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31" w15:restartNumberingAfterBreak="0">
    <w:nsid w:val="478A411E"/>
    <w:multiLevelType w:val="multilevel"/>
    <w:tmpl w:val="FC2812F0"/>
    <w:name w:val="122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32" w15:restartNumberingAfterBreak="0">
    <w:nsid w:val="4AB6774F"/>
    <w:multiLevelType w:val="hybridMultilevel"/>
    <w:tmpl w:val="47969F2C"/>
    <w:lvl w:ilvl="0" w:tplc="255CA0F0">
      <w:start w:val="5"/>
      <w:numFmt w:val="bullet"/>
      <w:lvlText w:val="–"/>
      <w:lvlJc w:val="left"/>
      <w:pPr>
        <w:ind w:left="4330" w:hanging="360"/>
      </w:pPr>
      <w:rPr>
        <w:rFonts w:ascii="Times New Roman" w:eastAsiaTheme="minorHAnsi" w:hAnsi="Times New Roman" w:cs="Times New Roman" w:hint="default"/>
      </w:rPr>
    </w:lvl>
    <w:lvl w:ilvl="1" w:tplc="04220003" w:tentative="1">
      <w:start w:val="1"/>
      <w:numFmt w:val="bullet"/>
      <w:lvlText w:val="o"/>
      <w:lvlJc w:val="left"/>
      <w:pPr>
        <w:ind w:left="5050" w:hanging="360"/>
      </w:pPr>
      <w:rPr>
        <w:rFonts w:ascii="Courier New" w:hAnsi="Courier New" w:cs="Courier New" w:hint="default"/>
      </w:rPr>
    </w:lvl>
    <w:lvl w:ilvl="2" w:tplc="04220005" w:tentative="1">
      <w:start w:val="1"/>
      <w:numFmt w:val="bullet"/>
      <w:lvlText w:val=""/>
      <w:lvlJc w:val="left"/>
      <w:pPr>
        <w:ind w:left="5770" w:hanging="360"/>
      </w:pPr>
      <w:rPr>
        <w:rFonts w:ascii="Wingdings" w:hAnsi="Wingdings" w:hint="default"/>
      </w:rPr>
    </w:lvl>
    <w:lvl w:ilvl="3" w:tplc="04220001" w:tentative="1">
      <w:start w:val="1"/>
      <w:numFmt w:val="bullet"/>
      <w:lvlText w:val=""/>
      <w:lvlJc w:val="left"/>
      <w:pPr>
        <w:ind w:left="6490" w:hanging="360"/>
      </w:pPr>
      <w:rPr>
        <w:rFonts w:ascii="Symbol" w:hAnsi="Symbol" w:hint="default"/>
      </w:rPr>
    </w:lvl>
    <w:lvl w:ilvl="4" w:tplc="04220003" w:tentative="1">
      <w:start w:val="1"/>
      <w:numFmt w:val="bullet"/>
      <w:lvlText w:val="o"/>
      <w:lvlJc w:val="left"/>
      <w:pPr>
        <w:ind w:left="7210" w:hanging="360"/>
      </w:pPr>
      <w:rPr>
        <w:rFonts w:ascii="Courier New" w:hAnsi="Courier New" w:cs="Courier New" w:hint="default"/>
      </w:rPr>
    </w:lvl>
    <w:lvl w:ilvl="5" w:tplc="04220005" w:tentative="1">
      <w:start w:val="1"/>
      <w:numFmt w:val="bullet"/>
      <w:lvlText w:val=""/>
      <w:lvlJc w:val="left"/>
      <w:pPr>
        <w:ind w:left="7930" w:hanging="360"/>
      </w:pPr>
      <w:rPr>
        <w:rFonts w:ascii="Wingdings" w:hAnsi="Wingdings" w:hint="default"/>
      </w:rPr>
    </w:lvl>
    <w:lvl w:ilvl="6" w:tplc="04220001" w:tentative="1">
      <w:start w:val="1"/>
      <w:numFmt w:val="bullet"/>
      <w:lvlText w:val=""/>
      <w:lvlJc w:val="left"/>
      <w:pPr>
        <w:ind w:left="8650" w:hanging="360"/>
      </w:pPr>
      <w:rPr>
        <w:rFonts w:ascii="Symbol" w:hAnsi="Symbol" w:hint="default"/>
      </w:rPr>
    </w:lvl>
    <w:lvl w:ilvl="7" w:tplc="04220003" w:tentative="1">
      <w:start w:val="1"/>
      <w:numFmt w:val="bullet"/>
      <w:lvlText w:val="o"/>
      <w:lvlJc w:val="left"/>
      <w:pPr>
        <w:ind w:left="9370" w:hanging="360"/>
      </w:pPr>
      <w:rPr>
        <w:rFonts w:ascii="Courier New" w:hAnsi="Courier New" w:cs="Courier New" w:hint="default"/>
      </w:rPr>
    </w:lvl>
    <w:lvl w:ilvl="8" w:tplc="04220005" w:tentative="1">
      <w:start w:val="1"/>
      <w:numFmt w:val="bullet"/>
      <w:lvlText w:val=""/>
      <w:lvlJc w:val="left"/>
      <w:pPr>
        <w:ind w:left="10090" w:hanging="360"/>
      </w:pPr>
      <w:rPr>
        <w:rFonts w:ascii="Wingdings" w:hAnsi="Wingdings" w:hint="default"/>
      </w:rPr>
    </w:lvl>
  </w:abstractNum>
  <w:abstractNum w:abstractNumId="33" w15:restartNumberingAfterBreak="0">
    <w:nsid w:val="4C3673FA"/>
    <w:multiLevelType w:val="hybridMultilevel"/>
    <w:tmpl w:val="2746FA58"/>
    <w:lvl w:ilvl="0" w:tplc="255CA0F0">
      <w:start w:val="5"/>
      <w:numFmt w:val="bullet"/>
      <w:lvlText w:val="–"/>
      <w:lvlJc w:val="left"/>
      <w:pPr>
        <w:ind w:left="2912" w:hanging="360"/>
      </w:pPr>
      <w:rPr>
        <w:rFonts w:ascii="Times New Roman" w:eastAsiaTheme="minorHAnsi" w:hAnsi="Times New Roman" w:cs="Times New Roman" w:hint="default"/>
      </w:rPr>
    </w:lvl>
    <w:lvl w:ilvl="1" w:tplc="04220003" w:tentative="1">
      <w:start w:val="1"/>
      <w:numFmt w:val="bullet"/>
      <w:lvlText w:val="o"/>
      <w:lvlJc w:val="left"/>
      <w:pPr>
        <w:ind w:left="3632" w:hanging="360"/>
      </w:pPr>
      <w:rPr>
        <w:rFonts w:ascii="Courier New" w:hAnsi="Courier New" w:cs="Courier New" w:hint="default"/>
      </w:rPr>
    </w:lvl>
    <w:lvl w:ilvl="2" w:tplc="04220005" w:tentative="1">
      <w:start w:val="1"/>
      <w:numFmt w:val="bullet"/>
      <w:lvlText w:val=""/>
      <w:lvlJc w:val="left"/>
      <w:pPr>
        <w:ind w:left="4352" w:hanging="360"/>
      </w:pPr>
      <w:rPr>
        <w:rFonts w:ascii="Wingdings" w:hAnsi="Wingdings" w:hint="default"/>
      </w:rPr>
    </w:lvl>
    <w:lvl w:ilvl="3" w:tplc="04220001" w:tentative="1">
      <w:start w:val="1"/>
      <w:numFmt w:val="bullet"/>
      <w:lvlText w:val=""/>
      <w:lvlJc w:val="left"/>
      <w:pPr>
        <w:ind w:left="5072" w:hanging="360"/>
      </w:pPr>
      <w:rPr>
        <w:rFonts w:ascii="Symbol" w:hAnsi="Symbol" w:hint="default"/>
      </w:rPr>
    </w:lvl>
    <w:lvl w:ilvl="4" w:tplc="04220003" w:tentative="1">
      <w:start w:val="1"/>
      <w:numFmt w:val="bullet"/>
      <w:lvlText w:val="o"/>
      <w:lvlJc w:val="left"/>
      <w:pPr>
        <w:ind w:left="5792" w:hanging="360"/>
      </w:pPr>
      <w:rPr>
        <w:rFonts w:ascii="Courier New" w:hAnsi="Courier New" w:cs="Courier New" w:hint="default"/>
      </w:rPr>
    </w:lvl>
    <w:lvl w:ilvl="5" w:tplc="04220005" w:tentative="1">
      <w:start w:val="1"/>
      <w:numFmt w:val="bullet"/>
      <w:lvlText w:val=""/>
      <w:lvlJc w:val="left"/>
      <w:pPr>
        <w:ind w:left="6512" w:hanging="360"/>
      </w:pPr>
      <w:rPr>
        <w:rFonts w:ascii="Wingdings" w:hAnsi="Wingdings" w:hint="default"/>
      </w:rPr>
    </w:lvl>
    <w:lvl w:ilvl="6" w:tplc="04220001" w:tentative="1">
      <w:start w:val="1"/>
      <w:numFmt w:val="bullet"/>
      <w:lvlText w:val=""/>
      <w:lvlJc w:val="left"/>
      <w:pPr>
        <w:ind w:left="7232" w:hanging="360"/>
      </w:pPr>
      <w:rPr>
        <w:rFonts w:ascii="Symbol" w:hAnsi="Symbol" w:hint="default"/>
      </w:rPr>
    </w:lvl>
    <w:lvl w:ilvl="7" w:tplc="04220003" w:tentative="1">
      <w:start w:val="1"/>
      <w:numFmt w:val="bullet"/>
      <w:lvlText w:val="o"/>
      <w:lvlJc w:val="left"/>
      <w:pPr>
        <w:ind w:left="7952" w:hanging="360"/>
      </w:pPr>
      <w:rPr>
        <w:rFonts w:ascii="Courier New" w:hAnsi="Courier New" w:cs="Courier New" w:hint="default"/>
      </w:rPr>
    </w:lvl>
    <w:lvl w:ilvl="8" w:tplc="04220005" w:tentative="1">
      <w:start w:val="1"/>
      <w:numFmt w:val="bullet"/>
      <w:lvlText w:val=""/>
      <w:lvlJc w:val="left"/>
      <w:pPr>
        <w:ind w:left="8672" w:hanging="360"/>
      </w:pPr>
      <w:rPr>
        <w:rFonts w:ascii="Wingdings" w:hAnsi="Wingdings" w:hint="default"/>
      </w:rPr>
    </w:lvl>
  </w:abstractNum>
  <w:abstractNum w:abstractNumId="34" w15:restartNumberingAfterBreak="0">
    <w:nsid w:val="5569550F"/>
    <w:multiLevelType w:val="hybridMultilevel"/>
    <w:tmpl w:val="DC7C4330"/>
    <w:lvl w:ilvl="0" w:tplc="20000011">
      <w:start w:val="1"/>
      <w:numFmt w:val="decimal"/>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35" w15:restartNumberingAfterBreak="0">
    <w:nsid w:val="594F032E"/>
    <w:multiLevelType w:val="multilevel"/>
    <w:tmpl w:val="6D1AD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CD21A5"/>
    <w:multiLevelType w:val="hybridMultilevel"/>
    <w:tmpl w:val="A8624700"/>
    <w:lvl w:ilvl="0" w:tplc="E1448F3E">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37" w15:restartNumberingAfterBreak="0">
    <w:nsid w:val="61390F52"/>
    <w:multiLevelType w:val="hybridMultilevel"/>
    <w:tmpl w:val="C0B6AB76"/>
    <w:lvl w:ilvl="0" w:tplc="6D2EE178">
      <w:start w:val="1"/>
      <w:numFmt w:val="bullet"/>
      <w:lvlText w:val="-"/>
      <w:lvlJc w:val="left"/>
      <w:pPr>
        <w:ind w:left="2771" w:hanging="360"/>
      </w:pPr>
      <w:rPr>
        <w:rFonts w:ascii="Courier New" w:hAnsi="Courier New"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8" w15:restartNumberingAfterBreak="0">
    <w:nsid w:val="62231BBD"/>
    <w:multiLevelType w:val="multilevel"/>
    <w:tmpl w:val="8FC4D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E563F4"/>
    <w:multiLevelType w:val="multilevel"/>
    <w:tmpl w:val="47AADC08"/>
    <w:lvl w:ilvl="0">
      <w:start w:val="2"/>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40" w15:restartNumberingAfterBreak="0">
    <w:nsid w:val="664F27FC"/>
    <w:multiLevelType w:val="multilevel"/>
    <w:tmpl w:val="FC2812F0"/>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41" w15:restartNumberingAfterBreak="0">
    <w:nsid w:val="67BF6431"/>
    <w:multiLevelType w:val="multilevel"/>
    <w:tmpl w:val="FC2812F0"/>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42" w15:restartNumberingAfterBreak="0">
    <w:nsid w:val="6A6561C9"/>
    <w:multiLevelType w:val="multilevel"/>
    <w:tmpl w:val="FC2812F0"/>
    <w:name w:val="122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43" w15:restartNumberingAfterBreak="0">
    <w:nsid w:val="6B572CFF"/>
    <w:multiLevelType w:val="multilevel"/>
    <w:tmpl w:val="C69A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0C7608F"/>
    <w:multiLevelType w:val="multilevel"/>
    <w:tmpl w:val="51C8F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595BF9"/>
    <w:multiLevelType w:val="multilevel"/>
    <w:tmpl w:val="FC2812F0"/>
    <w:name w:val="12"/>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abstractNum w:abstractNumId="47" w15:restartNumberingAfterBreak="0">
    <w:nsid w:val="758010EB"/>
    <w:multiLevelType w:val="multilevel"/>
    <w:tmpl w:val="FC2812F0"/>
    <w:lvl w:ilvl="0">
      <w:start w:val="1"/>
      <w:numFmt w:val="decimal"/>
      <w:lvlText w:val="%1)"/>
      <w:lvlJc w:val="left"/>
      <w:pPr>
        <w:tabs>
          <w:tab w:val="num" w:pos="907"/>
        </w:tabs>
        <w:ind w:left="851" w:firstLine="0"/>
      </w:pPr>
      <w:rPr>
        <w:rFonts w:hint="default"/>
      </w:rPr>
    </w:lvl>
    <w:lvl w:ilvl="1">
      <w:start w:val="1"/>
      <w:numFmt w:val="lowerLetter"/>
      <w:lvlText w:val="%2)"/>
      <w:lvlJc w:val="left"/>
      <w:pPr>
        <w:tabs>
          <w:tab w:val="num" w:pos="1701"/>
        </w:tabs>
        <w:ind w:left="1701" w:firstLine="0"/>
      </w:pPr>
      <w:rPr>
        <w:rFonts w:hint="default"/>
      </w:rPr>
    </w:lvl>
    <w:lvl w:ilvl="2">
      <w:start w:val="1"/>
      <w:numFmt w:val="bullet"/>
      <w:lvlText w:val=""/>
      <w:lvlJc w:val="left"/>
      <w:pPr>
        <w:tabs>
          <w:tab w:val="num" w:pos="2552"/>
        </w:tabs>
        <w:ind w:left="2552" w:firstLine="0"/>
      </w:pPr>
      <w:rPr>
        <w:rFonts w:ascii="Symbol" w:hAnsi="Symbol" w:hint="default"/>
      </w:rPr>
    </w:lvl>
    <w:lvl w:ilvl="3">
      <w:start w:val="1"/>
      <w:numFmt w:val="lowerRoman"/>
      <w:lvlText w:val="(%4)"/>
      <w:lvlJc w:val="left"/>
      <w:pPr>
        <w:tabs>
          <w:tab w:val="num" w:pos="3402"/>
        </w:tabs>
        <w:ind w:left="3402" w:firstLine="0"/>
      </w:pPr>
      <w:rPr>
        <w:rFonts w:hint="default"/>
      </w:rPr>
    </w:lvl>
    <w:lvl w:ilvl="4">
      <w:start w:val="1"/>
      <w:numFmt w:val="lowerLetter"/>
      <w:lvlText w:val="(%5)"/>
      <w:lvlJc w:val="left"/>
      <w:pPr>
        <w:tabs>
          <w:tab w:val="num" w:pos="907"/>
        </w:tabs>
        <w:ind w:left="851" w:firstLine="0"/>
      </w:pPr>
      <w:rPr>
        <w:rFonts w:hint="default"/>
      </w:rPr>
    </w:lvl>
    <w:lvl w:ilvl="5">
      <w:start w:val="1"/>
      <w:numFmt w:val="lowerRoman"/>
      <w:lvlText w:val="(%6)"/>
      <w:lvlJc w:val="left"/>
      <w:pPr>
        <w:tabs>
          <w:tab w:val="num" w:pos="907"/>
        </w:tabs>
        <w:ind w:left="851" w:firstLine="0"/>
      </w:pPr>
      <w:rPr>
        <w:rFonts w:hint="default"/>
      </w:rPr>
    </w:lvl>
    <w:lvl w:ilvl="6">
      <w:start w:val="1"/>
      <w:numFmt w:val="decimal"/>
      <w:lvlText w:val="%7."/>
      <w:lvlJc w:val="left"/>
      <w:pPr>
        <w:tabs>
          <w:tab w:val="num" w:pos="907"/>
        </w:tabs>
        <w:ind w:left="851" w:firstLine="0"/>
      </w:pPr>
      <w:rPr>
        <w:rFonts w:hint="default"/>
      </w:rPr>
    </w:lvl>
    <w:lvl w:ilvl="7">
      <w:start w:val="1"/>
      <w:numFmt w:val="lowerLetter"/>
      <w:lvlText w:val="%8."/>
      <w:lvlJc w:val="left"/>
      <w:pPr>
        <w:tabs>
          <w:tab w:val="num" w:pos="907"/>
        </w:tabs>
        <w:ind w:left="851" w:firstLine="0"/>
      </w:pPr>
      <w:rPr>
        <w:rFonts w:hint="default"/>
      </w:rPr>
    </w:lvl>
    <w:lvl w:ilvl="8">
      <w:start w:val="1"/>
      <w:numFmt w:val="lowerRoman"/>
      <w:lvlText w:val="%9."/>
      <w:lvlJc w:val="left"/>
      <w:pPr>
        <w:tabs>
          <w:tab w:val="num" w:pos="907"/>
        </w:tabs>
        <w:ind w:left="851" w:firstLine="0"/>
      </w:pPr>
      <w:rPr>
        <w:rFonts w:hint="default"/>
      </w:rPr>
    </w:lvl>
  </w:abstractNum>
  <w:num w:numId="1">
    <w:abstractNumId w:val="23"/>
  </w:num>
  <w:num w:numId="2">
    <w:abstractNumId w:val="17"/>
  </w:num>
  <w:num w:numId="3">
    <w:abstractNumId w:val="25"/>
  </w:num>
  <w:num w:numId="4">
    <w:abstractNumId w:val="44"/>
  </w:num>
  <w:num w:numId="5">
    <w:abstractNumId w:val="0"/>
  </w:num>
  <w:num w:numId="6">
    <w:abstractNumId w:val="9"/>
  </w:num>
  <w:num w:numId="7">
    <w:abstractNumId w:val="33"/>
  </w:num>
  <w:num w:numId="8">
    <w:abstractNumId w:val="20"/>
  </w:num>
  <w:num w:numId="9">
    <w:abstractNumId w:val="11"/>
  </w:num>
  <w:num w:numId="10">
    <w:abstractNumId w:val="26"/>
  </w:num>
  <w:num w:numId="11">
    <w:abstractNumId w:val="36"/>
  </w:num>
  <w:num w:numId="12">
    <w:abstractNumId w:val="32"/>
  </w:num>
  <w:num w:numId="13">
    <w:abstractNumId w:val="37"/>
  </w:num>
  <w:num w:numId="14">
    <w:abstractNumId w:val="46"/>
  </w:num>
  <w:num w:numId="15">
    <w:abstractNumId w:val="8"/>
  </w:num>
  <w:num w:numId="16">
    <w:abstractNumId w:val="42"/>
  </w:num>
  <w:num w:numId="17">
    <w:abstractNumId w:val="30"/>
  </w:num>
  <w:num w:numId="18">
    <w:abstractNumId w:val="31"/>
  </w:num>
  <w:num w:numId="19">
    <w:abstractNumId w:val="18"/>
  </w:num>
  <w:num w:numId="20">
    <w:abstractNumId w:val="27"/>
  </w:num>
  <w:num w:numId="21">
    <w:abstractNumId w:val="14"/>
  </w:num>
  <w:num w:numId="22">
    <w:abstractNumId w:val="19"/>
  </w:num>
  <w:num w:numId="23">
    <w:abstractNumId w:val="45"/>
  </w:num>
  <w:num w:numId="24">
    <w:abstractNumId w:val="40"/>
  </w:num>
  <w:num w:numId="25">
    <w:abstractNumId w:val="39"/>
  </w:num>
  <w:num w:numId="26">
    <w:abstractNumId w:val="21"/>
  </w:num>
  <w:num w:numId="27">
    <w:abstractNumId w:val="13"/>
  </w:num>
  <w:num w:numId="28">
    <w:abstractNumId w:val="22"/>
  </w:num>
  <w:num w:numId="29">
    <w:abstractNumId w:val="2"/>
  </w:num>
  <w:num w:numId="30">
    <w:abstractNumId w:val="47"/>
  </w:num>
  <w:num w:numId="31">
    <w:abstractNumId w:val="28"/>
  </w:num>
  <w:num w:numId="32">
    <w:abstractNumId w:val="15"/>
  </w:num>
  <w:num w:numId="33">
    <w:abstractNumId w:val="6"/>
  </w:num>
  <w:num w:numId="34">
    <w:abstractNumId w:val="35"/>
  </w:num>
  <w:num w:numId="35">
    <w:abstractNumId w:val="41"/>
  </w:num>
  <w:num w:numId="36">
    <w:abstractNumId w:val="4"/>
  </w:num>
  <w:num w:numId="37">
    <w:abstractNumId w:val="16"/>
  </w:num>
  <w:num w:numId="38">
    <w:abstractNumId w:val="38"/>
  </w:num>
  <w:num w:numId="39">
    <w:abstractNumId w:val="43"/>
  </w:num>
  <w:num w:numId="40">
    <w:abstractNumId w:val="1"/>
  </w:num>
  <w:num w:numId="41">
    <w:abstractNumId w:val="10"/>
  </w:num>
  <w:num w:numId="42">
    <w:abstractNumId w:val="24"/>
  </w:num>
  <w:num w:numId="43">
    <w:abstractNumId w:val="7"/>
  </w:num>
  <w:num w:numId="44">
    <w:abstractNumId w:val="29"/>
  </w:num>
  <w:num w:numId="45">
    <w:abstractNumId w:val="5"/>
  </w:num>
  <w:num w:numId="46">
    <w:abstractNumId w:val="12"/>
  </w:num>
  <w:num w:numId="47">
    <w:abstractNumId w:val="3"/>
  </w:num>
  <w:num w:numId="48">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51F"/>
    <w:rsid w:val="00000725"/>
    <w:rsid w:val="00001DFD"/>
    <w:rsid w:val="00002FF0"/>
    <w:rsid w:val="000042EA"/>
    <w:rsid w:val="00004673"/>
    <w:rsid w:val="00004BD0"/>
    <w:rsid w:val="0000680F"/>
    <w:rsid w:val="00006F23"/>
    <w:rsid w:val="0000760B"/>
    <w:rsid w:val="00007E50"/>
    <w:rsid w:val="00011ACD"/>
    <w:rsid w:val="00011FB5"/>
    <w:rsid w:val="00012B6A"/>
    <w:rsid w:val="00013BDB"/>
    <w:rsid w:val="00014484"/>
    <w:rsid w:val="00014D57"/>
    <w:rsid w:val="00015896"/>
    <w:rsid w:val="00015CD1"/>
    <w:rsid w:val="00015D67"/>
    <w:rsid w:val="00015F6B"/>
    <w:rsid w:val="000162A0"/>
    <w:rsid w:val="0001671E"/>
    <w:rsid w:val="00016EBF"/>
    <w:rsid w:val="00016FBA"/>
    <w:rsid w:val="0002001F"/>
    <w:rsid w:val="000202CD"/>
    <w:rsid w:val="00020402"/>
    <w:rsid w:val="00020B0B"/>
    <w:rsid w:val="0002107C"/>
    <w:rsid w:val="00021743"/>
    <w:rsid w:val="00021B81"/>
    <w:rsid w:val="000236BF"/>
    <w:rsid w:val="00023ADA"/>
    <w:rsid w:val="00024615"/>
    <w:rsid w:val="00024980"/>
    <w:rsid w:val="00024CE2"/>
    <w:rsid w:val="00024E9B"/>
    <w:rsid w:val="00025137"/>
    <w:rsid w:val="000263A3"/>
    <w:rsid w:val="00026A03"/>
    <w:rsid w:val="00026FC6"/>
    <w:rsid w:val="00027104"/>
    <w:rsid w:val="0003055F"/>
    <w:rsid w:val="00030A88"/>
    <w:rsid w:val="0003197F"/>
    <w:rsid w:val="00031B1E"/>
    <w:rsid w:val="00031B2F"/>
    <w:rsid w:val="000337D9"/>
    <w:rsid w:val="000341CF"/>
    <w:rsid w:val="000349E0"/>
    <w:rsid w:val="00034C5A"/>
    <w:rsid w:val="00034CE0"/>
    <w:rsid w:val="00034F12"/>
    <w:rsid w:val="00036930"/>
    <w:rsid w:val="00036A30"/>
    <w:rsid w:val="0003719D"/>
    <w:rsid w:val="0004015E"/>
    <w:rsid w:val="00040C02"/>
    <w:rsid w:val="0004123C"/>
    <w:rsid w:val="00041C62"/>
    <w:rsid w:val="0004223C"/>
    <w:rsid w:val="000428D5"/>
    <w:rsid w:val="00044E61"/>
    <w:rsid w:val="00046999"/>
    <w:rsid w:val="00046DC8"/>
    <w:rsid w:val="00047079"/>
    <w:rsid w:val="00047299"/>
    <w:rsid w:val="000502A9"/>
    <w:rsid w:val="0005206D"/>
    <w:rsid w:val="00052C02"/>
    <w:rsid w:val="00052F27"/>
    <w:rsid w:val="00053E89"/>
    <w:rsid w:val="00053E98"/>
    <w:rsid w:val="00053F2D"/>
    <w:rsid w:val="00053FB0"/>
    <w:rsid w:val="000543D6"/>
    <w:rsid w:val="00054CC5"/>
    <w:rsid w:val="00054D5A"/>
    <w:rsid w:val="00054FB0"/>
    <w:rsid w:val="0005642D"/>
    <w:rsid w:val="00056950"/>
    <w:rsid w:val="00056F43"/>
    <w:rsid w:val="0005746F"/>
    <w:rsid w:val="000574FD"/>
    <w:rsid w:val="0005751B"/>
    <w:rsid w:val="00057917"/>
    <w:rsid w:val="000579C3"/>
    <w:rsid w:val="0006039C"/>
    <w:rsid w:val="00060691"/>
    <w:rsid w:val="00061A55"/>
    <w:rsid w:val="00061E34"/>
    <w:rsid w:val="00061F95"/>
    <w:rsid w:val="00061F9A"/>
    <w:rsid w:val="00061FFF"/>
    <w:rsid w:val="0006256A"/>
    <w:rsid w:val="00062622"/>
    <w:rsid w:val="0006269C"/>
    <w:rsid w:val="000634EF"/>
    <w:rsid w:val="00064F83"/>
    <w:rsid w:val="00064FC1"/>
    <w:rsid w:val="00065529"/>
    <w:rsid w:val="000655DD"/>
    <w:rsid w:val="00065847"/>
    <w:rsid w:val="00066235"/>
    <w:rsid w:val="00066C1B"/>
    <w:rsid w:val="00066F83"/>
    <w:rsid w:val="00067299"/>
    <w:rsid w:val="00067C19"/>
    <w:rsid w:val="00067E14"/>
    <w:rsid w:val="000700C7"/>
    <w:rsid w:val="00070E8A"/>
    <w:rsid w:val="00071299"/>
    <w:rsid w:val="000717D4"/>
    <w:rsid w:val="00071E72"/>
    <w:rsid w:val="00072B55"/>
    <w:rsid w:val="00072BBF"/>
    <w:rsid w:val="00072CA5"/>
    <w:rsid w:val="000732D3"/>
    <w:rsid w:val="00073351"/>
    <w:rsid w:val="000735BC"/>
    <w:rsid w:val="000739F5"/>
    <w:rsid w:val="00073F7F"/>
    <w:rsid w:val="0007403A"/>
    <w:rsid w:val="00074963"/>
    <w:rsid w:val="00075281"/>
    <w:rsid w:val="00075C9B"/>
    <w:rsid w:val="00075F7A"/>
    <w:rsid w:val="0007649D"/>
    <w:rsid w:val="000766AA"/>
    <w:rsid w:val="000766F3"/>
    <w:rsid w:val="000771E8"/>
    <w:rsid w:val="00077C54"/>
    <w:rsid w:val="000805C3"/>
    <w:rsid w:val="00080BDD"/>
    <w:rsid w:val="0008124A"/>
    <w:rsid w:val="00081412"/>
    <w:rsid w:val="0008177D"/>
    <w:rsid w:val="000834A2"/>
    <w:rsid w:val="0008361B"/>
    <w:rsid w:val="00085445"/>
    <w:rsid w:val="00085805"/>
    <w:rsid w:val="000859C7"/>
    <w:rsid w:val="0008616F"/>
    <w:rsid w:val="000866A6"/>
    <w:rsid w:val="000878B1"/>
    <w:rsid w:val="000878FA"/>
    <w:rsid w:val="00087D26"/>
    <w:rsid w:val="0009028A"/>
    <w:rsid w:val="00090B38"/>
    <w:rsid w:val="00090F3A"/>
    <w:rsid w:val="00090FD0"/>
    <w:rsid w:val="00091016"/>
    <w:rsid w:val="000916D0"/>
    <w:rsid w:val="0009249B"/>
    <w:rsid w:val="000935AE"/>
    <w:rsid w:val="00093BAA"/>
    <w:rsid w:val="00093FB0"/>
    <w:rsid w:val="0009449D"/>
    <w:rsid w:val="000947C5"/>
    <w:rsid w:val="00094CD8"/>
    <w:rsid w:val="00095886"/>
    <w:rsid w:val="00095E4C"/>
    <w:rsid w:val="00096482"/>
    <w:rsid w:val="00097844"/>
    <w:rsid w:val="00097E06"/>
    <w:rsid w:val="000A0506"/>
    <w:rsid w:val="000A0D7B"/>
    <w:rsid w:val="000A106F"/>
    <w:rsid w:val="000A1184"/>
    <w:rsid w:val="000A18CE"/>
    <w:rsid w:val="000A18DA"/>
    <w:rsid w:val="000A2033"/>
    <w:rsid w:val="000A2481"/>
    <w:rsid w:val="000A2C82"/>
    <w:rsid w:val="000A2EC7"/>
    <w:rsid w:val="000A2FF1"/>
    <w:rsid w:val="000A3003"/>
    <w:rsid w:val="000A3113"/>
    <w:rsid w:val="000A36AB"/>
    <w:rsid w:val="000A5078"/>
    <w:rsid w:val="000A6DB6"/>
    <w:rsid w:val="000A7709"/>
    <w:rsid w:val="000A779E"/>
    <w:rsid w:val="000A7DFE"/>
    <w:rsid w:val="000B0162"/>
    <w:rsid w:val="000B0922"/>
    <w:rsid w:val="000B1517"/>
    <w:rsid w:val="000B1F6E"/>
    <w:rsid w:val="000B3079"/>
    <w:rsid w:val="000B4D35"/>
    <w:rsid w:val="000B56AC"/>
    <w:rsid w:val="000B5706"/>
    <w:rsid w:val="000B571B"/>
    <w:rsid w:val="000B617B"/>
    <w:rsid w:val="000B7F29"/>
    <w:rsid w:val="000C044D"/>
    <w:rsid w:val="000C0B9B"/>
    <w:rsid w:val="000C0C37"/>
    <w:rsid w:val="000C10E9"/>
    <w:rsid w:val="000C1EE7"/>
    <w:rsid w:val="000C21BA"/>
    <w:rsid w:val="000C2B55"/>
    <w:rsid w:val="000C30EF"/>
    <w:rsid w:val="000C3ABF"/>
    <w:rsid w:val="000C413B"/>
    <w:rsid w:val="000C4DA2"/>
    <w:rsid w:val="000C5423"/>
    <w:rsid w:val="000C5582"/>
    <w:rsid w:val="000C55D6"/>
    <w:rsid w:val="000C5BDA"/>
    <w:rsid w:val="000C638F"/>
    <w:rsid w:val="000C733C"/>
    <w:rsid w:val="000D0111"/>
    <w:rsid w:val="000D03B4"/>
    <w:rsid w:val="000D10BD"/>
    <w:rsid w:val="000D173B"/>
    <w:rsid w:val="000D17E2"/>
    <w:rsid w:val="000D183C"/>
    <w:rsid w:val="000D221F"/>
    <w:rsid w:val="000D23F3"/>
    <w:rsid w:val="000D2A3B"/>
    <w:rsid w:val="000D2FCF"/>
    <w:rsid w:val="000D365F"/>
    <w:rsid w:val="000D48A2"/>
    <w:rsid w:val="000D4CCA"/>
    <w:rsid w:val="000D57F7"/>
    <w:rsid w:val="000D5909"/>
    <w:rsid w:val="000D5F93"/>
    <w:rsid w:val="000D62F1"/>
    <w:rsid w:val="000D6B0F"/>
    <w:rsid w:val="000D7C99"/>
    <w:rsid w:val="000D7FB0"/>
    <w:rsid w:val="000E041C"/>
    <w:rsid w:val="000E0DFD"/>
    <w:rsid w:val="000E1559"/>
    <w:rsid w:val="000E1ED6"/>
    <w:rsid w:val="000E2782"/>
    <w:rsid w:val="000E3151"/>
    <w:rsid w:val="000E33B4"/>
    <w:rsid w:val="000E35F4"/>
    <w:rsid w:val="000E36C6"/>
    <w:rsid w:val="000E3751"/>
    <w:rsid w:val="000E3BF8"/>
    <w:rsid w:val="000E5B62"/>
    <w:rsid w:val="000E5C0F"/>
    <w:rsid w:val="000E6719"/>
    <w:rsid w:val="000E7D3B"/>
    <w:rsid w:val="000F0951"/>
    <w:rsid w:val="000F195B"/>
    <w:rsid w:val="000F25AA"/>
    <w:rsid w:val="000F360D"/>
    <w:rsid w:val="000F38F7"/>
    <w:rsid w:val="000F42E6"/>
    <w:rsid w:val="000F44AD"/>
    <w:rsid w:val="000F54BC"/>
    <w:rsid w:val="000F59F5"/>
    <w:rsid w:val="000F5BFF"/>
    <w:rsid w:val="000F6735"/>
    <w:rsid w:val="000F6A1D"/>
    <w:rsid w:val="000F705E"/>
    <w:rsid w:val="000F70FD"/>
    <w:rsid w:val="000F721D"/>
    <w:rsid w:val="000F760A"/>
    <w:rsid w:val="000F7CDE"/>
    <w:rsid w:val="00100195"/>
    <w:rsid w:val="00100617"/>
    <w:rsid w:val="00100C41"/>
    <w:rsid w:val="001015AE"/>
    <w:rsid w:val="0010169F"/>
    <w:rsid w:val="00101756"/>
    <w:rsid w:val="00101F6B"/>
    <w:rsid w:val="0010249D"/>
    <w:rsid w:val="001039FA"/>
    <w:rsid w:val="001046FA"/>
    <w:rsid w:val="00104724"/>
    <w:rsid w:val="0010494D"/>
    <w:rsid w:val="001054B2"/>
    <w:rsid w:val="001059B7"/>
    <w:rsid w:val="00105DEF"/>
    <w:rsid w:val="00106163"/>
    <w:rsid w:val="001062B0"/>
    <w:rsid w:val="00107860"/>
    <w:rsid w:val="001078DF"/>
    <w:rsid w:val="00110850"/>
    <w:rsid w:val="00110A65"/>
    <w:rsid w:val="00110E71"/>
    <w:rsid w:val="0011116E"/>
    <w:rsid w:val="00111CE2"/>
    <w:rsid w:val="00112280"/>
    <w:rsid w:val="001129E1"/>
    <w:rsid w:val="00112CAC"/>
    <w:rsid w:val="001136DE"/>
    <w:rsid w:val="00114127"/>
    <w:rsid w:val="00115B44"/>
    <w:rsid w:val="00115D6D"/>
    <w:rsid w:val="00117022"/>
    <w:rsid w:val="0011722B"/>
    <w:rsid w:val="00117D8A"/>
    <w:rsid w:val="001208D6"/>
    <w:rsid w:val="0012119A"/>
    <w:rsid w:val="00121B01"/>
    <w:rsid w:val="00122EEF"/>
    <w:rsid w:val="00122F63"/>
    <w:rsid w:val="001235AB"/>
    <w:rsid w:val="001242C7"/>
    <w:rsid w:val="001249A0"/>
    <w:rsid w:val="00124C9B"/>
    <w:rsid w:val="00125336"/>
    <w:rsid w:val="00125FC4"/>
    <w:rsid w:val="00126FCA"/>
    <w:rsid w:val="00127871"/>
    <w:rsid w:val="001302B8"/>
    <w:rsid w:val="00131506"/>
    <w:rsid w:val="00131767"/>
    <w:rsid w:val="00131C22"/>
    <w:rsid w:val="00133353"/>
    <w:rsid w:val="001339F9"/>
    <w:rsid w:val="00133C52"/>
    <w:rsid w:val="0013537F"/>
    <w:rsid w:val="001354D0"/>
    <w:rsid w:val="001355CB"/>
    <w:rsid w:val="00137F40"/>
    <w:rsid w:val="0014079D"/>
    <w:rsid w:val="00141B18"/>
    <w:rsid w:val="001422A6"/>
    <w:rsid w:val="00142583"/>
    <w:rsid w:val="00142716"/>
    <w:rsid w:val="0014278B"/>
    <w:rsid w:val="00142BDD"/>
    <w:rsid w:val="001437B9"/>
    <w:rsid w:val="00143CF0"/>
    <w:rsid w:val="00143EE6"/>
    <w:rsid w:val="0014457B"/>
    <w:rsid w:val="001446FD"/>
    <w:rsid w:val="0014470D"/>
    <w:rsid w:val="001447ED"/>
    <w:rsid w:val="00144931"/>
    <w:rsid w:val="00144C1C"/>
    <w:rsid w:val="00144D60"/>
    <w:rsid w:val="00145088"/>
    <w:rsid w:val="00145D70"/>
    <w:rsid w:val="001461DA"/>
    <w:rsid w:val="00146299"/>
    <w:rsid w:val="0014659A"/>
    <w:rsid w:val="00146EB4"/>
    <w:rsid w:val="00147898"/>
    <w:rsid w:val="001478DC"/>
    <w:rsid w:val="0014791E"/>
    <w:rsid w:val="0014793B"/>
    <w:rsid w:val="00150F95"/>
    <w:rsid w:val="001513B5"/>
    <w:rsid w:val="00151CA5"/>
    <w:rsid w:val="00152293"/>
    <w:rsid w:val="0015233F"/>
    <w:rsid w:val="001528A5"/>
    <w:rsid w:val="001532A5"/>
    <w:rsid w:val="00154563"/>
    <w:rsid w:val="0015520B"/>
    <w:rsid w:val="00155AD6"/>
    <w:rsid w:val="00157B18"/>
    <w:rsid w:val="001605D1"/>
    <w:rsid w:val="001609EC"/>
    <w:rsid w:val="00161179"/>
    <w:rsid w:val="0016181B"/>
    <w:rsid w:val="00161BEA"/>
    <w:rsid w:val="00162DC2"/>
    <w:rsid w:val="001644B6"/>
    <w:rsid w:val="00164903"/>
    <w:rsid w:val="001649FA"/>
    <w:rsid w:val="0016543D"/>
    <w:rsid w:val="0016549C"/>
    <w:rsid w:val="00165ED7"/>
    <w:rsid w:val="00166178"/>
    <w:rsid w:val="00166E19"/>
    <w:rsid w:val="00166E31"/>
    <w:rsid w:val="0016709E"/>
    <w:rsid w:val="0016727E"/>
    <w:rsid w:val="00167536"/>
    <w:rsid w:val="00167D24"/>
    <w:rsid w:val="00167D77"/>
    <w:rsid w:val="00171391"/>
    <w:rsid w:val="001717F9"/>
    <w:rsid w:val="00171CC9"/>
    <w:rsid w:val="00172718"/>
    <w:rsid w:val="001727D1"/>
    <w:rsid w:val="001727F8"/>
    <w:rsid w:val="00172B9D"/>
    <w:rsid w:val="00172DE4"/>
    <w:rsid w:val="00172FD8"/>
    <w:rsid w:val="00173831"/>
    <w:rsid w:val="00173BF6"/>
    <w:rsid w:val="001741EE"/>
    <w:rsid w:val="001757CC"/>
    <w:rsid w:val="001758A4"/>
    <w:rsid w:val="001767BC"/>
    <w:rsid w:val="00177141"/>
    <w:rsid w:val="00177470"/>
    <w:rsid w:val="001778BF"/>
    <w:rsid w:val="00180EB4"/>
    <w:rsid w:val="00180FED"/>
    <w:rsid w:val="001811C0"/>
    <w:rsid w:val="0018128C"/>
    <w:rsid w:val="001821C6"/>
    <w:rsid w:val="00182F4A"/>
    <w:rsid w:val="0018359F"/>
    <w:rsid w:val="001842F1"/>
    <w:rsid w:val="001843D1"/>
    <w:rsid w:val="001844A9"/>
    <w:rsid w:val="001847C1"/>
    <w:rsid w:val="00184AE3"/>
    <w:rsid w:val="00184F23"/>
    <w:rsid w:val="00185DB8"/>
    <w:rsid w:val="001860F2"/>
    <w:rsid w:val="0018656D"/>
    <w:rsid w:val="00187956"/>
    <w:rsid w:val="00187C41"/>
    <w:rsid w:val="00190211"/>
    <w:rsid w:val="001902C5"/>
    <w:rsid w:val="00190793"/>
    <w:rsid w:val="001916CD"/>
    <w:rsid w:val="001917F8"/>
    <w:rsid w:val="0019205D"/>
    <w:rsid w:val="00192A4D"/>
    <w:rsid w:val="001934F4"/>
    <w:rsid w:val="001935E2"/>
    <w:rsid w:val="0019423B"/>
    <w:rsid w:val="00194CE5"/>
    <w:rsid w:val="00196401"/>
    <w:rsid w:val="001968F5"/>
    <w:rsid w:val="00197716"/>
    <w:rsid w:val="00197FD7"/>
    <w:rsid w:val="001A0A58"/>
    <w:rsid w:val="001A1F1F"/>
    <w:rsid w:val="001A2A27"/>
    <w:rsid w:val="001A323F"/>
    <w:rsid w:val="001A3532"/>
    <w:rsid w:val="001A3B69"/>
    <w:rsid w:val="001A470B"/>
    <w:rsid w:val="001A56BC"/>
    <w:rsid w:val="001A57F0"/>
    <w:rsid w:val="001A5BEB"/>
    <w:rsid w:val="001A5C7C"/>
    <w:rsid w:val="001A5F6B"/>
    <w:rsid w:val="001A6339"/>
    <w:rsid w:val="001A64DC"/>
    <w:rsid w:val="001A66CB"/>
    <w:rsid w:val="001A6B66"/>
    <w:rsid w:val="001A725E"/>
    <w:rsid w:val="001A77AE"/>
    <w:rsid w:val="001A77EB"/>
    <w:rsid w:val="001B060F"/>
    <w:rsid w:val="001B0AF6"/>
    <w:rsid w:val="001B0CD4"/>
    <w:rsid w:val="001B0F29"/>
    <w:rsid w:val="001B186D"/>
    <w:rsid w:val="001B19D5"/>
    <w:rsid w:val="001B1A60"/>
    <w:rsid w:val="001B2301"/>
    <w:rsid w:val="001B3437"/>
    <w:rsid w:val="001B3952"/>
    <w:rsid w:val="001B402C"/>
    <w:rsid w:val="001B49FF"/>
    <w:rsid w:val="001B4EC4"/>
    <w:rsid w:val="001B592C"/>
    <w:rsid w:val="001B606C"/>
    <w:rsid w:val="001B671B"/>
    <w:rsid w:val="001B738F"/>
    <w:rsid w:val="001B7758"/>
    <w:rsid w:val="001C2595"/>
    <w:rsid w:val="001C3001"/>
    <w:rsid w:val="001C319C"/>
    <w:rsid w:val="001C4037"/>
    <w:rsid w:val="001C4268"/>
    <w:rsid w:val="001C435D"/>
    <w:rsid w:val="001C4AD7"/>
    <w:rsid w:val="001C513F"/>
    <w:rsid w:val="001C5FFC"/>
    <w:rsid w:val="001C7054"/>
    <w:rsid w:val="001C7725"/>
    <w:rsid w:val="001C7E55"/>
    <w:rsid w:val="001D05AC"/>
    <w:rsid w:val="001D068D"/>
    <w:rsid w:val="001D0CC5"/>
    <w:rsid w:val="001D13B1"/>
    <w:rsid w:val="001D14E7"/>
    <w:rsid w:val="001D1D3E"/>
    <w:rsid w:val="001D23C4"/>
    <w:rsid w:val="001D3D50"/>
    <w:rsid w:val="001D3DE6"/>
    <w:rsid w:val="001D3F04"/>
    <w:rsid w:val="001D4091"/>
    <w:rsid w:val="001D40A9"/>
    <w:rsid w:val="001D410C"/>
    <w:rsid w:val="001D4C3A"/>
    <w:rsid w:val="001D4F0E"/>
    <w:rsid w:val="001D5510"/>
    <w:rsid w:val="001D55B2"/>
    <w:rsid w:val="001D5E1F"/>
    <w:rsid w:val="001D6686"/>
    <w:rsid w:val="001D674D"/>
    <w:rsid w:val="001D78E9"/>
    <w:rsid w:val="001D7B5C"/>
    <w:rsid w:val="001D7C9B"/>
    <w:rsid w:val="001D7D8B"/>
    <w:rsid w:val="001E01C3"/>
    <w:rsid w:val="001E0A32"/>
    <w:rsid w:val="001E11B2"/>
    <w:rsid w:val="001E1372"/>
    <w:rsid w:val="001E1E50"/>
    <w:rsid w:val="001E356E"/>
    <w:rsid w:val="001E43AD"/>
    <w:rsid w:val="001E45D5"/>
    <w:rsid w:val="001E5D30"/>
    <w:rsid w:val="001E60D3"/>
    <w:rsid w:val="001E6213"/>
    <w:rsid w:val="001E6234"/>
    <w:rsid w:val="001E67F9"/>
    <w:rsid w:val="001F2013"/>
    <w:rsid w:val="001F22D5"/>
    <w:rsid w:val="001F32E0"/>
    <w:rsid w:val="001F3F30"/>
    <w:rsid w:val="001F4FB0"/>
    <w:rsid w:val="001F64B2"/>
    <w:rsid w:val="001F65DE"/>
    <w:rsid w:val="00200646"/>
    <w:rsid w:val="00200E39"/>
    <w:rsid w:val="002019CB"/>
    <w:rsid w:val="00202F71"/>
    <w:rsid w:val="002031E0"/>
    <w:rsid w:val="00203369"/>
    <w:rsid w:val="002036F0"/>
    <w:rsid w:val="00204B4B"/>
    <w:rsid w:val="002059D3"/>
    <w:rsid w:val="00205A24"/>
    <w:rsid w:val="00206A9A"/>
    <w:rsid w:val="00206BE4"/>
    <w:rsid w:val="00206C8D"/>
    <w:rsid w:val="00206D06"/>
    <w:rsid w:val="00206EB0"/>
    <w:rsid w:val="00207502"/>
    <w:rsid w:val="002076D0"/>
    <w:rsid w:val="00207B64"/>
    <w:rsid w:val="00207CD4"/>
    <w:rsid w:val="00207FC1"/>
    <w:rsid w:val="002103F0"/>
    <w:rsid w:val="00211EB7"/>
    <w:rsid w:val="0021284A"/>
    <w:rsid w:val="002129C8"/>
    <w:rsid w:val="00212F49"/>
    <w:rsid w:val="00212F7D"/>
    <w:rsid w:val="002132FE"/>
    <w:rsid w:val="0021332E"/>
    <w:rsid w:val="00213F37"/>
    <w:rsid w:val="00214D74"/>
    <w:rsid w:val="0021523D"/>
    <w:rsid w:val="00215895"/>
    <w:rsid w:val="0021594C"/>
    <w:rsid w:val="00215DF3"/>
    <w:rsid w:val="002160F1"/>
    <w:rsid w:val="00216248"/>
    <w:rsid w:val="00216527"/>
    <w:rsid w:val="00216DCF"/>
    <w:rsid w:val="00217436"/>
    <w:rsid w:val="00217460"/>
    <w:rsid w:val="00217C81"/>
    <w:rsid w:val="00217FBB"/>
    <w:rsid w:val="00220BCD"/>
    <w:rsid w:val="002212A5"/>
    <w:rsid w:val="0022191E"/>
    <w:rsid w:val="00221AE9"/>
    <w:rsid w:val="00222819"/>
    <w:rsid w:val="00222F62"/>
    <w:rsid w:val="00224BBB"/>
    <w:rsid w:val="00225543"/>
    <w:rsid w:val="002255E8"/>
    <w:rsid w:val="00226742"/>
    <w:rsid w:val="00226C9A"/>
    <w:rsid w:val="00230E51"/>
    <w:rsid w:val="00230E65"/>
    <w:rsid w:val="002314F6"/>
    <w:rsid w:val="00233061"/>
    <w:rsid w:val="00233E15"/>
    <w:rsid w:val="00234449"/>
    <w:rsid w:val="00234915"/>
    <w:rsid w:val="00234970"/>
    <w:rsid w:val="002349DB"/>
    <w:rsid w:val="00234D7B"/>
    <w:rsid w:val="00235D9F"/>
    <w:rsid w:val="00237305"/>
    <w:rsid w:val="00240300"/>
    <w:rsid w:val="00240640"/>
    <w:rsid w:val="00240895"/>
    <w:rsid w:val="00240D6A"/>
    <w:rsid w:val="002412EA"/>
    <w:rsid w:val="002415FB"/>
    <w:rsid w:val="00242BD5"/>
    <w:rsid w:val="00242DCE"/>
    <w:rsid w:val="00242F85"/>
    <w:rsid w:val="00244EF3"/>
    <w:rsid w:val="00246917"/>
    <w:rsid w:val="00246EB0"/>
    <w:rsid w:val="00246EEA"/>
    <w:rsid w:val="002472BE"/>
    <w:rsid w:val="00247382"/>
    <w:rsid w:val="0024747D"/>
    <w:rsid w:val="00247698"/>
    <w:rsid w:val="002478B1"/>
    <w:rsid w:val="00247E44"/>
    <w:rsid w:val="00247EB8"/>
    <w:rsid w:val="002505F7"/>
    <w:rsid w:val="002508E6"/>
    <w:rsid w:val="00250A1B"/>
    <w:rsid w:val="00251799"/>
    <w:rsid w:val="00252697"/>
    <w:rsid w:val="00253539"/>
    <w:rsid w:val="00253768"/>
    <w:rsid w:val="002540C3"/>
    <w:rsid w:val="00255ABA"/>
    <w:rsid w:val="00255B2E"/>
    <w:rsid w:val="002564A2"/>
    <w:rsid w:val="002565CF"/>
    <w:rsid w:val="00256E94"/>
    <w:rsid w:val="002571D5"/>
    <w:rsid w:val="00257972"/>
    <w:rsid w:val="00257C45"/>
    <w:rsid w:val="002606F9"/>
    <w:rsid w:val="002610BC"/>
    <w:rsid w:val="002610CD"/>
    <w:rsid w:val="0026222C"/>
    <w:rsid w:val="00262606"/>
    <w:rsid w:val="00262D2B"/>
    <w:rsid w:val="002632C1"/>
    <w:rsid w:val="0026371D"/>
    <w:rsid w:val="00263AE6"/>
    <w:rsid w:val="00263C1B"/>
    <w:rsid w:val="00264B7D"/>
    <w:rsid w:val="002651AD"/>
    <w:rsid w:val="002655FC"/>
    <w:rsid w:val="00266455"/>
    <w:rsid w:val="002665A1"/>
    <w:rsid w:val="00267631"/>
    <w:rsid w:val="0026781D"/>
    <w:rsid w:val="00267916"/>
    <w:rsid w:val="00270458"/>
    <w:rsid w:val="002715C0"/>
    <w:rsid w:val="0027179E"/>
    <w:rsid w:val="00272E80"/>
    <w:rsid w:val="00272F2C"/>
    <w:rsid w:val="00272F72"/>
    <w:rsid w:val="002741FA"/>
    <w:rsid w:val="00274B76"/>
    <w:rsid w:val="00274EDA"/>
    <w:rsid w:val="00280919"/>
    <w:rsid w:val="00280F0A"/>
    <w:rsid w:val="00281131"/>
    <w:rsid w:val="002817C4"/>
    <w:rsid w:val="0028189A"/>
    <w:rsid w:val="00281E0B"/>
    <w:rsid w:val="002826A1"/>
    <w:rsid w:val="0028292A"/>
    <w:rsid w:val="00282FE8"/>
    <w:rsid w:val="00283BE3"/>
    <w:rsid w:val="00283FAE"/>
    <w:rsid w:val="002869D8"/>
    <w:rsid w:val="00290840"/>
    <w:rsid w:val="00290936"/>
    <w:rsid w:val="00291694"/>
    <w:rsid w:val="00291B1C"/>
    <w:rsid w:val="00292EC1"/>
    <w:rsid w:val="00292FB7"/>
    <w:rsid w:val="0029416C"/>
    <w:rsid w:val="0029456C"/>
    <w:rsid w:val="0029479E"/>
    <w:rsid w:val="00294AEB"/>
    <w:rsid w:val="00295F24"/>
    <w:rsid w:val="00296157"/>
    <w:rsid w:val="00296D26"/>
    <w:rsid w:val="002971F1"/>
    <w:rsid w:val="002A00EF"/>
    <w:rsid w:val="002A095E"/>
    <w:rsid w:val="002A0D48"/>
    <w:rsid w:val="002A10FD"/>
    <w:rsid w:val="002A119E"/>
    <w:rsid w:val="002A11BC"/>
    <w:rsid w:val="002A1DC0"/>
    <w:rsid w:val="002A28E7"/>
    <w:rsid w:val="002A2DB6"/>
    <w:rsid w:val="002A3A6D"/>
    <w:rsid w:val="002A3FF5"/>
    <w:rsid w:val="002A43FD"/>
    <w:rsid w:val="002A5A0A"/>
    <w:rsid w:val="002A6345"/>
    <w:rsid w:val="002A77B0"/>
    <w:rsid w:val="002A78E2"/>
    <w:rsid w:val="002B037A"/>
    <w:rsid w:val="002B0E45"/>
    <w:rsid w:val="002B16EA"/>
    <w:rsid w:val="002B1D44"/>
    <w:rsid w:val="002B235A"/>
    <w:rsid w:val="002B2406"/>
    <w:rsid w:val="002B2A4D"/>
    <w:rsid w:val="002B309A"/>
    <w:rsid w:val="002B31F5"/>
    <w:rsid w:val="002B373F"/>
    <w:rsid w:val="002B4322"/>
    <w:rsid w:val="002B4A1B"/>
    <w:rsid w:val="002B54C8"/>
    <w:rsid w:val="002B5A38"/>
    <w:rsid w:val="002B62C9"/>
    <w:rsid w:val="002B63BC"/>
    <w:rsid w:val="002B6CE0"/>
    <w:rsid w:val="002B6D4D"/>
    <w:rsid w:val="002B763E"/>
    <w:rsid w:val="002B777E"/>
    <w:rsid w:val="002C02F9"/>
    <w:rsid w:val="002C1E78"/>
    <w:rsid w:val="002C56EC"/>
    <w:rsid w:val="002C5DE2"/>
    <w:rsid w:val="002C693D"/>
    <w:rsid w:val="002C6AAE"/>
    <w:rsid w:val="002C73BD"/>
    <w:rsid w:val="002D1EA9"/>
    <w:rsid w:val="002D22BC"/>
    <w:rsid w:val="002D2B73"/>
    <w:rsid w:val="002D2E41"/>
    <w:rsid w:val="002D39D7"/>
    <w:rsid w:val="002D4049"/>
    <w:rsid w:val="002D4102"/>
    <w:rsid w:val="002D4137"/>
    <w:rsid w:val="002D5A34"/>
    <w:rsid w:val="002D623A"/>
    <w:rsid w:val="002D70B4"/>
    <w:rsid w:val="002D752A"/>
    <w:rsid w:val="002D787D"/>
    <w:rsid w:val="002D7950"/>
    <w:rsid w:val="002E016F"/>
    <w:rsid w:val="002E024A"/>
    <w:rsid w:val="002E0831"/>
    <w:rsid w:val="002E0D89"/>
    <w:rsid w:val="002E1568"/>
    <w:rsid w:val="002E202A"/>
    <w:rsid w:val="002E20DB"/>
    <w:rsid w:val="002E22BE"/>
    <w:rsid w:val="002E2D49"/>
    <w:rsid w:val="002E308E"/>
    <w:rsid w:val="002E3932"/>
    <w:rsid w:val="002E4092"/>
    <w:rsid w:val="002E45A5"/>
    <w:rsid w:val="002E4B25"/>
    <w:rsid w:val="002E4D3E"/>
    <w:rsid w:val="002E4DE3"/>
    <w:rsid w:val="002E5209"/>
    <w:rsid w:val="002E6124"/>
    <w:rsid w:val="002E62D3"/>
    <w:rsid w:val="002E65C0"/>
    <w:rsid w:val="002E6658"/>
    <w:rsid w:val="002E6804"/>
    <w:rsid w:val="002F08F1"/>
    <w:rsid w:val="002F1126"/>
    <w:rsid w:val="002F115B"/>
    <w:rsid w:val="002F135B"/>
    <w:rsid w:val="002F1682"/>
    <w:rsid w:val="002F243A"/>
    <w:rsid w:val="002F3285"/>
    <w:rsid w:val="002F3B16"/>
    <w:rsid w:val="002F3B98"/>
    <w:rsid w:val="002F3DB7"/>
    <w:rsid w:val="002F425C"/>
    <w:rsid w:val="002F5590"/>
    <w:rsid w:val="002F5A01"/>
    <w:rsid w:val="002F5F89"/>
    <w:rsid w:val="002F6046"/>
    <w:rsid w:val="002F60AE"/>
    <w:rsid w:val="002F6164"/>
    <w:rsid w:val="002F6D42"/>
    <w:rsid w:val="002F6E59"/>
    <w:rsid w:val="002F743E"/>
    <w:rsid w:val="002F74A8"/>
    <w:rsid w:val="002F77A6"/>
    <w:rsid w:val="002F7D37"/>
    <w:rsid w:val="0030097A"/>
    <w:rsid w:val="00300CE2"/>
    <w:rsid w:val="0030120A"/>
    <w:rsid w:val="00301CA4"/>
    <w:rsid w:val="00301CD2"/>
    <w:rsid w:val="00302232"/>
    <w:rsid w:val="00302263"/>
    <w:rsid w:val="003022D9"/>
    <w:rsid w:val="003022E5"/>
    <w:rsid w:val="00303A5D"/>
    <w:rsid w:val="00304968"/>
    <w:rsid w:val="00304E41"/>
    <w:rsid w:val="00305A81"/>
    <w:rsid w:val="00306ECF"/>
    <w:rsid w:val="00307320"/>
    <w:rsid w:val="00307B6B"/>
    <w:rsid w:val="00310866"/>
    <w:rsid w:val="00310913"/>
    <w:rsid w:val="003110E5"/>
    <w:rsid w:val="003111C6"/>
    <w:rsid w:val="003111F5"/>
    <w:rsid w:val="00311293"/>
    <w:rsid w:val="00311C5F"/>
    <w:rsid w:val="00311DDF"/>
    <w:rsid w:val="00312240"/>
    <w:rsid w:val="0031233D"/>
    <w:rsid w:val="00312F8F"/>
    <w:rsid w:val="00314388"/>
    <w:rsid w:val="003153FC"/>
    <w:rsid w:val="0031577F"/>
    <w:rsid w:val="00317025"/>
    <w:rsid w:val="003172E7"/>
    <w:rsid w:val="00317F1D"/>
    <w:rsid w:val="00320067"/>
    <w:rsid w:val="003210EF"/>
    <w:rsid w:val="0032136F"/>
    <w:rsid w:val="00321F6C"/>
    <w:rsid w:val="003221A2"/>
    <w:rsid w:val="003224C8"/>
    <w:rsid w:val="00322903"/>
    <w:rsid w:val="003229FD"/>
    <w:rsid w:val="00322DBD"/>
    <w:rsid w:val="00322F7B"/>
    <w:rsid w:val="00323733"/>
    <w:rsid w:val="003237FD"/>
    <w:rsid w:val="00323E62"/>
    <w:rsid w:val="003241E3"/>
    <w:rsid w:val="0032426B"/>
    <w:rsid w:val="00324465"/>
    <w:rsid w:val="00325357"/>
    <w:rsid w:val="00325665"/>
    <w:rsid w:val="003269D2"/>
    <w:rsid w:val="00326FC6"/>
    <w:rsid w:val="0032725B"/>
    <w:rsid w:val="003278D8"/>
    <w:rsid w:val="00330D16"/>
    <w:rsid w:val="0033177B"/>
    <w:rsid w:val="00331843"/>
    <w:rsid w:val="0033198D"/>
    <w:rsid w:val="00331FD3"/>
    <w:rsid w:val="003331F8"/>
    <w:rsid w:val="0033392D"/>
    <w:rsid w:val="0033434A"/>
    <w:rsid w:val="00334D30"/>
    <w:rsid w:val="00334E2A"/>
    <w:rsid w:val="00334E2D"/>
    <w:rsid w:val="00335C35"/>
    <w:rsid w:val="0033603D"/>
    <w:rsid w:val="00336C65"/>
    <w:rsid w:val="00337466"/>
    <w:rsid w:val="00337E04"/>
    <w:rsid w:val="00340E82"/>
    <w:rsid w:val="003417DD"/>
    <w:rsid w:val="00341AD3"/>
    <w:rsid w:val="0034269E"/>
    <w:rsid w:val="00342E49"/>
    <w:rsid w:val="00343B81"/>
    <w:rsid w:val="00343C8F"/>
    <w:rsid w:val="00345700"/>
    <w:rsid w:val="003461F4"/>
    <w:rsid w:val="003463E2"/>
    <w:rsid w:val="00347EB6"/>
    <w:rsid w:val="00347F14"/>
    <w:rsid w:val="003507A5"/>
    <w:rsid w:val="003508EA"/>
    <w:rsid w:val="00350E7D"/>
    <w:rsid w:val="003510EE"/>
    <w:rsid w:val="003516EE"/>
    <w:rsid w:val="003517BD"/>
    <w:rsid w:val="00351D4B"/>
    <w:rsid w:val="00352D69"/>
    <w:rsid w:val="00353067"/>
    <w:rsid w:val="00353317"/>
    <w:rsid w:val="00353946"/>
    <w:rsid w:val="00354171"/>
    <w:rsid w:val="00354A44"/>
    <w:rsid w:val="00354C35"/>
    <w:rsid w:val="00355146"/>
    <w:rsid w:val="00355B46"/>
    <w:rsid w:val="003566A0"/>
    <w:rsid w:val="0036057F"/>
    <w:rsid w:val="00360A4F"/>
    <w:rsid w:val="00360BE8"/>
    <w:rsid w:val="00360F38"/>
    <w:rsid w:val="00361B17"/>
    <w:rsid w:val="00361D03"/>
    <w:rsid w:val="00363567"/>
    <w:rsid w:val="003637AE"/>
    <w:rsid w:val="003639DD"/>
    <w:rsid w:val="00363B34"/>
    <w:rsid w:val="00363B35"/>
    <w:rsid w:val="00364639"/>
    <w:rsid w:val="00364BE5"/>
    <w:rsid w:val="0036548C"/>
    <w:rsid w:val="0036559E"/>
    <w:rsid w:val="0036597D"/>
    <w:rsid w:val="00365B61"/>
    <w:rsid w:val="00365C61"/>
    <w:rsid w:val="00365F83"/>
    <w:rsid w:val="0036614B"/>
    <w:rsid w:val="0036695B"/>
    <w:rsid w:val="00367FF5"/>
    <w:rsid w:val="0037009A"/>
    <w:rsid w:val="003705D4"/>
    <w:rsid w:val="00371205"/>
    <w:rsid w:val="00371D5D"/>
    <w:rsid w:val="00371F10"/>
    <w:rsid w:val="00372542"/>
    <w:rsid w:val="00372C33"/>
    <w:rsid w:val="0037310D"/>
    <w:rsid w:val="00374170"/>
    <w:rsid w:val="00374894"/>
    <w:rsid w:val="0037541B"/>
    <w:rsid w:val="00376374"/>
    <w:rsid w:val="00376658"/>
    <w:rsid w:val="003808DA"/>
    <w:rsid w:val="003824CA"/>
    <w:rsid w:val="00382B8A"/>
    <w:rsid w:val="0038337C"/>
    <w:rsid w:val="003835AE"/>
    <w:rsid w:val="003847DA"/>
    <w:rsid w:val="00384CD8"/>
    <w:rsid w:val="00385076"/>
    <w:rsid w:val="0038526B"/>
    <w:rsid w:val="00385AE8"/>
    <w:rsid w:val="00385BC1"/>
    <w:rsid w:val="00386A8F"/>
    <w:rsid w:val="00386EA1"/>
    <w:rsid w:val="00387777"/>
    <w:rsid w:val="00387BFB"/>
    <w:rsid w:val="003906A2"/>
    <w:rsid w:val="00390976"/>
    <w:rsid w:val="00391B54"/>
    <w:rsid w:val="003927C4"/>
    <w:rsid w:val="003944B1"/>
    <w:rsid w:val="0039499E"/>
    <w:rsid w:val="003954B9"/>
    <w:rsid w:val="00395C30"/>
    <w:rsid w:val="0039649D"/>
    <w:rsid w:val="00396534"/>
    <w:rsid w:val="00397906"/>
    <w:rsid w:val="00397DFD"/>
    <w:rsid w:val="00397FC5"/>
    <w:rsid w:val="003A03EA"/>
    <w:rsid w:val="003A04A0"/>
    <w:rsid w:val="003A07C4"/>
    <w:rsid w:val="003A1150"/>
    <w:rsid w:val="003A11CF"/>
    <w:rsid w:val="003A1E4E"/>
    <w:rsid w:val="003A1E6D"/>
    <w:rsid w:val="003A2B15"/>
    <w:rsid w:val="003A2BB5"/>
    <w:rsid w:val="003A2CF4"/>
    <w:rsid w:val="003A32AB"/>
    <w:rsid w:val="003A3870"/>
    <w:rsid w:val="003A3EF4"/>
    <w:rsid w:val="003A495A"/>
    <w:rsid w:val="003A4BB6"/>
    <w:rsid w:val="003A5126"/>
    <w:rsid w:val="003A5631"/>
    <w:rsid w:val="003A5B42"/>
    <w:rsid w:val="003A638E"/>
    <w:rsid w:val="003A678C"/>
    <w:rsid w:val="003A6CB4"/>
    <w:rsid w:val="003A6ED9"/>
    <w:rsid w:val="003A7922"/>
    <w:rsid w:val="003A7B77"/>
    <w:rsid w:val="003A7D0E"/>
    <w:rsid w:val="003B047D"/>
    <w:rsid w:val="003B0B52"/>
    <w:rsid w:val="003B18FC"/>
    <w:rsid w:val="003B2E4F"/>
    <w:rsid w:val="003B33DA"/>
    <w:rsid w:val="003B4186"/>
    <w:rsid w:val="003B4654"/>
    <w:rsid w:val="003B55F1"/>
    <w:rsid w:val="003B5773"/>
    <w:rsid w:val="003B5999"/>
    <w:rsid w:val="003B766F"/>
    <w:rsid w:val="003B7F01"/>
    <w:rsid w:val="003C188D"/>
    <w:rsid w:val="003C26ED"/>
    <w:rsid w:val="003C27B9"/>
    <w:rsid w:val="003C358A"/>
    <w:rsid w:val="003C3630"/>
    <w:rsid w:val="003C3903"/>
    <w:rsid w:val="003C39DA"/>
    <w:rsid w:val="003C5DF8"/>
    <w:rsid w:val="003C5F18"/>
    <w:rsid w:val="003C5F21"/>
    <w:rsid w:val="003C600F"/>
    <w:rsid w:val="003C661A"/>
    <w:rsid w:val="003C66EA"/>
    <w:rsid w:val="003C7B73"/>
    <w:rsid w:val="003D00B9"/>
    <w:rsid w:val="003D0700"/>
    <w:rsid w:val="003D2286"/>
    <w:rsid w:val="003D27AE"/>
    <w:rsid w:val="003D359C"/>
    <w:rsid w:val="003D45D8"/>
    <w:rsid w:val="003D4619"/>
    <w:rsid w:val="003D51E3"/>
    <w:rsid w:val="003D60B5"/>
    <w:rsid w:val="003D61AB"/>
    <w:rsid w:val="003E04F6"/>
    <w:rsid w:val="003E064B"/>
    <w:rsid w:val="003E0BDF"/>
    <w:rsid w:val="003E1CC3"/>
    <w:rsid w:val="003E3273"/>
    <w:rsid w:val="003E583B"/>
    <w:rsid w:val="003E58A7"/>
    <w:rsid w:val="003E64B2"/>
    <w:rsid w:val="003E650C"/>
    <w:rsid w:val="003F0463"/>
    <w:rsid w:val="003F05C4"/>
    <w:rsid w:val="003F05F5"/>
    <w:rsid w:val="003F1108"/>
    <w:rsid w:val="003F15F5"/>
    <w:rsid w:val="003F1826"/>
    <w:rsid w:val="003F24A0"/>
    <w:rsid w:val="003F2B65"/>
    <w:rsid w:val="003F3B10"/>
    <w:rsid w:val="003F3B64"/>
    <w:rsid w:val="003F4188"/>
    <w:rsid w:val="003F462A"/>
    <w:rsid w:val="003F4C39"/>
    <w:rsid w:val="003F5072"/>
    <w:rsid w:val="003F50D2"/>
    <w:rsid w:val="003F5133"/>
    <w:rsid w:val="003F64D7"/>
    <w:rsid w:val="003F67C6"/>
    <w:rsid w:val="00400932"/>
    <w:rsid w:val="0040203E"/>
    <w:rsid w:val="0040279C"/>
    <w:rsid w:val="004034D4"/>
    <w:rsid w:val="0040428F"/>
    <w:rsid w:val="00404672"/>
    <w:rsid w:val="0040539D"/>
    <w:rsid w:val="0040578B"/>
    <w:rsid w:val="004057FB"/>
    <w:rsid w:val="00405D6F"/>
    <w:rsid w:val="00405DFF"/>
    <w:rsid w:val="00406072"/>
    <w:rsid w:val="00406296"/>
    <w:rsid w:val="00406B05"/>
    <w:rsid w:val="0040743F"/>
    <w:rsid w:val="004100DC"/>
    <w:rsid w:val="00410591"/>
    <w:rsid w:val="00411311"/>
    <w:rsid w:val="00411FD7"/>
    <w:rsid w:val="0041273B"/>
    <w:rsid w:val="0041350C"/>
    <w:rsid w:val="0041468B"/>
    <w:rsid w:val="00415590"/>
    <w:rsid w:val="004163C7"/>
    <w:rsid w:val="00416A1D"/>
    <w:rsid w:val="00417461"/>
    <w:rsid w:val="004202A0"/>
    <w:rsid w:val="004202B0"/>
    <w:rsid w:val="00420842"/>
    <w:rsid w:val="0042084C"/>
    <w:rsid w:val="00420DEE"/>
    <w:rsid w:val="0042197E"/>
    <w:rsid w:val="00423020"/>
    <w:rsid w:val="00423359"/>
    <w:rsid w:val="00424500"/>
    <w:rsid w:val="0042549C"/>
    <w:rsid w:val="00425AE7"/>
    <w:rsid w:val="0042649B"/>
    <w:rsid w:val="00426677"/>
    <w:rsid w:val="0042671D"/>
    <w:rsid w:val="00426A4F"/>
    <w:rsid w:val="00430256"/>
    <w:rsid w:val="00431110"/>
    <w:rsid w:val="00432C1F"/>
    <w:rsid w:val="004336CC"/>
    <w:rsid w:val="004340C3"/>
    <w:rsid w:val="00434140"/>
    <w:rsid w:val="00434278"/>
    <w:rsid w:val="0043512F"/>
    <w:rsid w:val="00435178"/>
    <w:rsid w:val="00435750"/>
    <w:rsid w:val="00435D0F"/>
    <w:rsid w:val="00436396"/>
    <w:rsid w:val="004366AB"/>
    <w:rsid w:val="00436F18"/>
    <w:rsid w:val="00437CB8"/>
    <w:rsid w:val="004419CB"/>
    <w:rsid w:val="00441B77"/>
    <w:rsid w:val="004422BE"/>
    <w:rsid w:val="0044256F"/>
    <w:rsid w:val="00442C89"/>
    <w:rsid w:val="00443749"/>
    <w:rsid w:val="00443DFD"/>
    <w:rsid w:val="00444691"/>
    <w:rsid w:val="00444BC8"/>
    <w:rsid w:val="00444C67"/>
    <w:rsid w:val="004450D4"/>
    <w:rsid w:val="004453DA"/>
    <w:rsid w:val="00445642"/>
    <w:rsid w:val="004456D9"/>
    <w:rsid w:val="00446375"/>
    <w:rsid w:val="00446966"/>
    <w:rsid w:val="00447167"/>
    <w:rsid w:val="004472B7"/>
    <w:rsid w:val="00447E76"/>
    <w:rsid w:val="004500BE"/>
    <w:rsid w:val="00450468"/>
    <w:rsid w:val="004505C4"/>
    <w:rsid w:val="00450C09"/>
    <w:rsid w:val="00450E08"/>
    <w:rsid w:val="00451D1E"/>
    <w:rsid w:val="00451DFF"/>
    <w:rsid w:val="0045218D"/>
    <w:rsid w:val="00452C08"/>
    <w:rsid w:val="00453F5B"/>
    <w:rsid w:val="00454741"/>
    <w:rsid w:val="004555E4"/>
    <w:rsid w:val="004556FD"/>
    <w:rsid w:val="0045586F"/>
    <w:rsid w:val="0045642B"/>
    <w:rsid w:val="004569EE"/>
    <w:rsid w:val="00456A70"/>
    <w:rsid w:val="0045738D"/>
    <w:rsid w:val="004573F8"/>
    <w:rsid w:val="00457981"/>
    <w:rsid w:val="00460437"/>
    <w:rsid w:val="00461229"/>
    <w:rsid w:val="004618FB"/>
    <w:rsid w:val="00461DC4"/>
    <w:rsid w:val="004623FF"/>
    <w:rsid w:val="004625A2"/>
    <w:rsid w:val="0046272D"/>
    <w:rsid w:val="0046286B"/>
    <w:rsid w:val="00462FFC"/>
    <w:rsid w:val="0046370A"/>
    <w:rsid w:val="004638D1"/>
    <w:rsid w:val="004638F7"/>
    <w:rsid w:val="004641C7"/>
    <w:rsid w:val="00465263"/>
    <w:rsid w:val="00465642"/>
    <w:rsid w:val="00465A5B"/>
    <w:rsid w:val="00465DFD"/>
    <w:rsid w:val="00466781"/>
    <w:rsid w:val="004669DB"/>
    <w:rsid w:val="00466D50"/>
    <w:rsid w:val="004704DF"/>
    <w:rsid w:val="00470896"/>
    <w:rsid w:val="004713CE"/>
    <w:rsid w:val="0047175E"/>
    <w:rsid w:val="0047294A"/>
    <w:rsid w:val="0047316C"/>
    <w:rsid w:val="00473498"/>
    <w:rsid w:val="00473AE8"/>
    <w:rsid w:val="00474685"/>
    <w:rsid w:val="004747D8"/>
    <w:rsid w:val="004748FE"/>
    <w:rsid w:val="00474A99"/>
    <w:rsid w:val="00474C26"/>
    <w:rsid w:val="00474FC7"/>
    <w:rsid w:val="0047551E"/>
    <w:rsid w:val="00475EAB"/>
    <w:rsid w:val="004763C7"/>
    <w:rsid w:val="00476FF7"/>
    <w:rsid w:val="00477352"/>
    <w:rsid w:val="0048023A"/>
    <w:rsid w:val="00481A19"/>
    <w:rsid w:val="00481BA2"/>
    <w:rsid w:val="00481E4F"/>
    <w:rsid w:val="0048289F"/>
    <w:rsid w:val="00483CA6"/>
    <w:rsid w:val="00483F90"/>
    <w:rsid w:val="0048402F"/>
    <w:rsid w:val="0048413C"/>
    <w:rsid w:val="0048429F"/>
    <w:rsid w:val="0048633B"/>
    <w:rsid w:val="00487BE0"/>
    <w:rsid w:val="00490401"/>
    <w:rsid w:val="00491332"/>
    <w:rsid w:val="00491799"/>
    <w:rsid w:val="0049179F"/>
    <w:rsid w:val="00492667"/>
    <w:rsid w:val="00492BDA"/>
    <w:rsid w:val="00492CCF"/>
    <w:rsid w:val="00492EE0"/>
    <w:rsid w:val="004937C0"/>
    <w:rsid w:val="00494BCE"/>
    <w:rsid w:val="00494CA6"/>
    <w:rsid w:val="00495126"/>
    <w:rsid w:val="004954DF"/>
    <w:rsid w:val="00495E30"/>
    <w:rsid w:val="00496569"/>
    <w:rsid w:val="00496A82"/>
    <w:rsid w:val="004977A5"/>
    <w:rsid w:val="00497F5A"/>
    <w:rsid w:val="004A0667"/>
    <w:rsid w:val="004A0ED9"/>
    <w:rsid w:val="004A106C"/>
    <w:rsid w:val="004A1A30"/>
    <w:rsid w:val="004A1DD6"/>
    <w:rsid w:val="004A1DEF"/>
    <w:rsid w:val="004A1FDF"/>
    <w:rsid w:val="004A31D0"/>
    <w:rsid w:val="004A321D"/>
    <w:rsid w:val="004A36AF"/>
    <w:rsid w:val="004A386B"/>
    <w:rsid w:val="004A3EBF"/>
    <w:rsid w:val="004A5509"/>
    <w:rsid w:val="004A5A19"/>
    <w:rsid w:val="004A5C99"/>
    <w:rsid w:val="004A5EAC"/>
    <w:rsid w:val="004A682B"/>
    <w:rsid w:val="004A6AF3"/>
    <w:rsid w:val="004A7BE6"/>
    <w:rsid w:val="004B046D"/>
    <w:rsid w:val="004B0EFB"/>
    <w:rsid w:val="004B11E2"/>
    <w:rsid w:val="004B17F4"/>
    <w:rsid w:val="004B1936"/>
    <w:rsid w:val="004B19FD"/>
    <w:rsid w:val="004B2557"/>
    <w:rsid w:val="004B2BB5"/>
    <w:rsid w:val="004B37B6"/>
    <w:rsid w:val="004B3A32"/>
    <w:rsid w:val="004B3ABA"/>
    <w:rsid w:val="004B4175"/>
    <w:rsid w:val="004B478B"/>
    <w:rsid w:val="004B5481"/>
    <w:rsid w:val="004B64B6"/>
    <w:rsid w:val="004B66F5"/>
    <w:rsid w:val="004B6D94"/>
    <w:rsid w:val="004B70CE"/>
    <w:rsid w:val="004B70D8"/>
    <w:rsid w:val="004B76B0"/>
    <w:rsid w:val="004B7FC2"/>
    <w:rsid w:val="004B7FE5"/>
    <w:rsid w:val="004C0311"/>
    <w:rsid w:val="004C092F"/>
    <w:rsid w:val="004C1849"/>
    <w:rsid w:val="004C2092"/>
    <w:rsid w:val="004C21ED"/>
    <w:rsid w:val="004C220E"/>
    <w:rsid w:val="004C2298"/>
    <w:rsid w:val="004C2327"/>
    <w:rsid w:val="004C2578"/>
    <w:rsid w:val="004C3197"/>
    <w:rsid w:val="004C3BA0"/>
    <w:rsid w:val="004C3C07"/>
    <w:rsid w:val="004C3C0D"/>
    <w:rsid w:val="004C4668"/>
    <w:rsid w:val="004C4E81"/>
    <w:rsid w:val="004C5243"/>
    <w:rsid w:val="004C66E8"/>
    <w:rsid w:val="004C740A"/>
    <w:rsid w:val="004C7CA1"/>
    <w:rsid w:val="004D034B"/>
    <w:rsid w:val="004D0E59"/>
    <w:rsid w:val="004D16C4"/>
    <w:rsid w:val="004D2967"/>
    <w:rsid w:val="004D2EE5"/>
    <w:rsid w:val="004D33A0"/>
    <w:rsid w:val="004D36F1"/>
    <w:rsid w:val="004D3A9F"/>
    <w:rsid w:val="004D3CF3"/>
    <w:rsid w:val="004D4792"/>
    <w:rsid w:val="004D490E"/>
    <w:rsid w:val="004D49CF"/>
    <w:rsid w:val="004D5132"/>
    <w:rsid w:val="004D58FC"/>
    <w:rsid w:val="004D62B9"/>
    <w:rsid w:val="004D7674"/>
    <w:rsid w:val="004D76F7"/>
    <w:rsid w:val="004E008D"/>
    <w:rsid w:val="004E0718"/>
    <w:rsid w:val="004E0756"/>
    <w:rsid w:val="004E07E2"/>
    <w:rsid w:val="004E0C89"/>
    <w:rsid w:val="004E0DEC"/>
    <w:rsid w:val="004E2229"/>
    <w:rsid w:val="004E2ABF"/>
    <w:rsid w:val="004E31DE"/>
    <w:rsid w:val="004E42C0"/>
    <w:rsid w:val="004E442B"/>
    <w:rsid w:val="004E4523"/>
    <w:rsid w:val="004E4BD7"/>
    <w:rsid w:val="004E5D41"/>
    <w:rsid w:val="004E5DC0"/>
    <w:rsid w:val="004E6562"/>
    <w:rsid w:val="004E70DD"/>
    <w:rsid w:val="004E726E"/>
    <w:rsid w:val="004E729D"/>
    <w:rsid w:val="004E74AD"/>
    <w:rsid w:val="004F0152"/>
    <w:rsid w:val="004F0743"/>
    <w:rsid w:val="004F07A7"/>
    <w:rsid w:val="004F0F93"/>
    <w:rsid w:val="004F120B"/>
    <w:rsid w:val="004F1D31"/>
    <w:rsid w:val="004F2268"/>
    <w:rsid w:val="004F23D4"/>
    <w:rsid w:val="004F2767"/>
    <w:rsid w:val="004F337A"/>
    <w:rsid w:val="004F364C"/>
    <w:rsid w:val="004F3B54"/>
    <w:rsid w:val="004F3FCE"/>
    <w:rsid w:val="004F49FE"/>
    <w:rsid w:val="004F4ACA"/>
    <w:rsid w:val="004F4CBC"/>
    <w:rsid w:val="004F4E93"/>
    <w:rsid w:val="004F4EBB"/>
    <w:rsid w:val="004F538D"/>
    <w:rsid w:val="004F53D0"/>
    <w:rsid w:val="004F6797"/>
    <w:rsid w:val="004F6868"/>
    <w:rsid w:val="004F6A0E"/>
    <w:rsid w:val="0050034A"/>
    <w:rsid w:val="00500EDF"/>
    <w:rsid w:val="00502156"/>
    <w:rsid w:val="00502FA3"/>
    <w:rsid w:val="005032A3"/>
    <w:rsid w:val="0050380B"/>
    <w:rsid w:val="005059F4"/>
    <w:rsid w:val="005067DA"/>
    <w:rsid w:val="0050680F"/>
    <w:rsid w:val="005068A3"/>
    <w:rsid w:val="00507003"/>
    <w:rsid w:val="00507562"/>
    <w:rsid w:val="005077AA"/>
    <w:rsid w:val="00507C65"/>
    <w:rsid w:val="005102F7"/>
    <w:rsid w:val="005103A6"/>
    <w:rsid w:val="00510FD0"/>
    <w:rsid w:val="0051105F"/>
    <w:rsid w:val="00511D86"/>
    <w:rsid w:val="00511DB8"/>
    <w:rsid w:val="00512283"/>
    <w:rsid w:val="00512A88"/>
    <w:rsid w:val="00512BCB"/>
    <w:rsid w:val="005139E9"/>
    <w:rsid w:val="00513E44"/>
    <w:rsid w:val="00514744"/>
    <w:rsid w:val="00515550"/>
    <w:rsid w:val="005157EC"/>
    <w:rsid w:val="005158B1"/>
    <w:rsid w:val="00515A3A"/>
    <w:rsid w:val="005165FB"/>
    <w:rsid w:val="005204A1"/>
    <w:rsid w:val="0052077C"/>
    <w:rsid w:val="0052266A"/>
    <w:rsid w:val="00523A80"/>
    <w:rsid w:val="00524434"/>
    <w:rsid w:val="00525C14"/>
    <w:rsid w:val="00526593"/>
    <w:rsid w:val="00527144"/>
    <w:rsid w:val="005301BE"/>
    <w:rsid w:val="00530974"/>
    <w:rsid w:val="005312B1"/>
    <w:rsid w:val="005319D8"/>
    <w:rsid w:val="0053221E"/>
    <w:rsid w:val="0053224D"/>
    <w:rsid w:val="00532300"/>
    <w:rsid w:val="005324D0"/>
    <w:rsid w:val="00532524"/>
    <w:rsid w:val="00533199"/>
    <w:rsid w:val="0053379C"/>
    <w:rsid w:val="00534683"/>
    <w:rsid w:val="005346AA"/>
    <w:rsid w:val="00534F27"/>
    <w:rsid w:val="0053578E"/>
    <w:rsid w:val="00535A97"/>
    <w:rsid w:val="00536293"/>
    <w:rsid w:val="005374C6"/>
    <w:rsid w:val="00540267"/>
    <w:rsid w:val="005405EC"/>
    <w:rsid w:val="00540AB6"/>
    <w:rsid w:val="00540C50"/>
    <w:rsid w:val="00540EAF"/>
    <w:rsid w:val="00541038"/>
    <w:rsid w:val="00542C16"/>
    <w:rsid w:val="00543AB1"/>
    <w:rsid w:val="00543CD9"/>
    <w:rsid w:val="00544948"/>
    <w:rsid w:val="00546760"/>
    <w:rsid w:val="00546E19"/>
    <w:rsid w:val="00546E84"/>
    <w:rsid w:val="0054740D"/>
    <w:rsid w:val="00547CC7"/>
    <w:rsid w:val="00547D90"/>
    <w:rsid w:val="005506C1"/>
    <w:rsid w:val="00550DB5"/>
    <w:rsid w:val="00550ECB"/>
    <w:rsid w:val="0055188B"/>
    <w:rsid w:val="00551BD6"/>
    <w:rsid w:val="00551C2F"/>
    <w:rsid w:val="00551EC3"/>
    <w:rsid w:val="005529EC"/>
    <w:rsid w:val="005548F5"/>
    <w:rsid w:val="00554ACF"/>
    <w:rsid w:val="00554C8D"/>
    <w:rsid w:val="00554EED"/>
    <w:rsid w:val="00555284"/>
    <w:rsid w:val="005552C1"/>
    <w:rsid w:val="00555A24"/>
    <w:rsid w:val="00555B9B"/>
    <w:rsid w:val="00555E13"/>
    <w:rsid w:val="00555EB8"/>
    <w:rsid w:val="00556800"/>
    <w:rsid w:val="00560111"/>
    <w:rsid w:val="0056020F"/>
    <w:rsid w:val="0056048E"/>
    <w:rsid w:val="0056169E"/>
    <w:rsid w:val="00561B6D"/>
    <w:rsid w:val="00561CDC"/>
    <w:rsid w:val="005634D6"/>
    <w:rsid w:val="00563841"/>
    <w:rsid w:val="005639C9"/>
    <w:rsid w:val="00563B17"/>
    <w:rsid w:val="00563FFF"/>
    <w:rsid w:val="00564048"/>
    <w:rsid w:val="00564084"/>
    <w:rsid w:val="00564791"/>
    <w:rsid w:val="00564A7D"/>
    <w:rsid w:val="00564C0B"/>
    <w:rsid w:val="005657D4"/>
    <w:rsid w:val="0056606C"/>
    <w:rsid w:val="005660C5"/>
    <w:rsid w:val="00566502"/>
    <w:rsid w:val="00566AF1"/>
    <w:rsid w:val="00566B52"/>
    <w:rsid w:val="0056741A"/>
    <w:rsid w:val="005675E2"/>
    <w:rsid w:val="00570162"/>
    <w:rsid w:val="005702C4"/>
    <w:rsid w:val="005705A5"/>
    <w:rsid w:val="00570EEE"/>
    <w:rsid w:val="005712F5"/>
    <w:rsid w:val="005714F3"/>
    <w:rsid w:val="005721E7"/>
    <w:rsid w:val="0057293A"/>
    <w:rsid w:val="00572C43"/>
    <w:rsid w:val="005732E9"/>
    <w:rsid w:val="00573810"/>
    <w:rsid w:val="00575779"/>
    <w:rsid w:val="00576218"/>
    <w:rsid w:val="00577521"/>
    <w:rsid w:val="00577A0D"/>
    <w:rsid w:val="00577DAA"/>
    <w:rsid w:val="0058027D"/>
    <w:rsid w:val="00580AEB"/>
    <w:rsid w:val="00580BC3"/>
    <w:rsid w:val="00580FBB"/>
    <w:rsid w:val="005818BC"/>
    <w:rsid w:val="00581ADC"/>
    <w:rsid w:val="005837C4"/>
    <w:rsid w:val="005838A1"/>
    <w:rsid w:val="00583DCD"/>
    <w:rsid w:val="00585492"/>
    <w:rsid w:val="0058658A"/>
    <w:rsid w:val="005868EC"/>
    <w:rsid w:val="00590859"/>
    <w:rsid w:val="00590E70"/>
    <w:rsid w:val="005915D4"/>
    <w:rsid w:val="0059162D"/>
    <w:rsid w:val="005919F9"/>
    <w:rsid w:val="00591C81"/>
    <w:rsid w:val="00591D7D"/>
    <w:rsid w:val="00591EB8"/>
    <w:rsid w:val="00591FA9"/>
    <w:rsid w:val="00591FD9"/>
    <w:rsid w:val="00592702"/>
    <w:rsid w:val="00592F8E"/>
    <w:rsid w:val="0059338A"/>
    <w:rsid w:val="00593536"/>
    <w:rsid w:val="00593A7E"/>
    <w:rsid w:val="0059456F"/>
    <w:rsid w:val="0059562A"/>
    <w:rsid w:val="00595C7A"/>
    <w:rsid w:val="005960E4"/>
    <w:rsid w:val="0059644A"/>
    <w:rsid w:val="00596B1F"/>
    <w:rsid w:val="0059758C"/>
    <w:rsid w:val="00597CCD"/>
    <w:rsid w:val="00597F48"/>
    <w:rsid w:val="005A0ED3"/>
    <w:rsid w:val="005A0FD7"/>
    <w:rsid w:val="005A115E"/>
    <w:rsid w:val="005A19B3"/>
    <w:rsid w:val="005A2724"/>
    <w:rsid w:val="005A295D"/>
    <w:rsid w:val="005A2AC4"/>
    <w:rsid w:val="005A3146"/>
    <w:rsid w:val="005A32A7"/>
    <w:rsid w:val="005A3B6E"/>
    <w:rsid w:val="005A48EB"/>
    <w:rsid w:val="005A4E0F"/>
    <w:rsid w:val="005A5103"/>
    <w:rsid w:val="005A5B6C"/>
    <w:rsid w:val="005A67B9"/>
    <w:rsid w:val="005A6FA8"/>
    <w:rsid w:val="005A6FE2"/>
    <w:rsid w:val="005A7542"/>
    <w:rsid w:val="005A79DD"/>
    <w:rsid w:val="005A7FC8"/>
    <w:rsid w:val="005B05C9"/>
    <w:rsid w:val="005B072E"/>
    <w:rsid w:val="005B0A2A"/>
    <w:rsid w:val="005B151A"/>
    <w:rsid w:val="005B155E"/>
    <w:rsid w:val="005B19CE"/>
    <w:rsid w:val="005B1DE2"/>
    <w:rsid w:val="005B3210"/>
    <w:rsid w:val="005B335E"/>
    <w:rsid w:val="005B3B69"/>
    <w:rsid w:val="005B4F5C"/>
    <w:rsid w:val="005B5130"/>
    <w:rsid w:val="005B555A"/>
    <w:rsid w:val="005B56A4"/>
    <w:rsid w:val="005B57A1"/>
    <w:rsid w:val="005B583C"/>
    <w:rsid w:val="005B6040"/>
    <w:rsid w:val="005B65BB"/>
    <w:rsid w:val="005B6674"/>
    <w:rsid w:val="005B7B24"/>
    <w:rsid w:val="005C0CA3"/>
    <w:rsid w:val="005C167A"/>
    <w:rsid w:val="005C1750"/>
    <w:rsid w:val="005C18C3"/>
    <w:rsid w:val="005C32C1"/>
    <w:rsid w:val="005C332E"/>
    <w:rsid w:val="005C3B65"/>
    <w:rsid w:val="005C49A2"/>
    <w:rsid w:val="005C5970"/>
    <w:rsid w:val="005C5AB0"/>
    <w:rsid w:val="005C60F7"/>
    <w:rsid w:val="005C6814"/>
    <w:rsid w:val="005C6F95"/>
    <w:rsid w:val="005C71C1"/>
    <w:rsid w:val="005C73CA"/>
    <w:rsid w:val="005D0376"/>
    <w:rsid w:val="005D07A4"/>
    <w:rsid w:val="005D28CF"/>
    <w:rsid w:val="005D31B0"/>
    <w:rsid w:val="005D38B0"/>
    <w:rsid w:val="005D3BEB"/>
    <w:rsid w:val="005D4319"/>
    <w:rsid w:val="005D4685"/>
    <w:rsid w:val="005D4D0F"/>
    <w:rsid w:val="005D550F"/>
    <w:rsid w:val="005D5CD1"/>
    <w:rsid w:val="005D6038"/>
    <w:rsid w:val="005D6BE3"/>
    <w:rsid w:val="005D6C94"/>
    <w:rsid w:val="005D796B"/>
    <w:rsid w:val="005E037F"/>
    <w:rsid w:val="005E0B50"/>
    <w:rsid w:val="005E20CE"/>
    <w:rsid w:val="005E2335"/>
    <w:rsid w:val="005E2352"/>
    <w:rsid w:val="005E2B06"/>
    <w:rsid w:val="005E41CD"/>
    <w:rsid w:val="005E4E0D"/>
    <w:rsid w:val="005E51D1"/>
    <w:rsid w:val="005E5B19"/>
    <w:rsid w:val="005E5C6F"/>
    <w:rsid w:val="005E642F"/>
    <w:rsid w:val="005E67D4"/>
    <w:rsid w:val="005E687E"/>
    <w:rsid w:val="005E6959"/>
    <w:rsid w:val="005E779F"/>
    <w:rsid w:val="005E7B19"/>
    <w:rsid w:val="005E7C60"/>
    <w:rsid w:val="005E7E5B"/>
    <w:rsid w:val="005F0048"/>
    <w:rsid w:val="005F01AD"/>
    <w:rsid w:val="005F0411"/>
    <w:rsid w:val="005F22B5"/>
    <w:rsid w:val="005F2D68"/>
    <w:rsid w:val="005F4019"/>
    <w:rsid w:val="005F484C"/>
    <w:rsid w:val="005F52D5"/>
    <w:rsid w:val="005F5CE8"/>
    <w:rsid w:val="005F6008"/>
    <w:rsid w:val="005F64A3"/>
    <w:rsid w:val="005F6669"/>
    <w:rsid w:val="005F6E55"/>
    <w:rsid w:val="005F71BD"/>
    <w:rsid w:val="005F7A1D"/>
    <w:rsid w:val="006000F1"/>
    <w:rsid w:val="00600166"/>
    <w:rsid w:val="006001DD"/>
    <w:rsid w:val="00600245"/>
    <w:rsid w:val="00600340"/>
    <w:rsid w:val="00600ABC"/>
    <w:rsid w:val="006014A4"/>
    <w:rsid w:val="00601E33"/>
    <w:rsid w:val="0060239D"/>
    <w:rsid w:val="00602B6E"/>
    <w:rsid w:val="0060307B"/>
    <w:rsid w:val="006036C0"/>
    <w:rsid w:val="00603B5B"/>
    <w:rsid w:val="0060442A"/>
    <w:rsid w:val="00604558"/>
    <w:rsid w:val="00604EE5"/>
    <w:rsid w:val="006053D4"/>
    <w:rsid w:val="00606320"/>
    <w:rsid w:val="00606C9F"/>
    <w:rsid w:val="00606CC7"/>
    <w:rsid w:val="00610C78"/>
    <w:rsid w:val="00610F5A"/>
    <w:rsid w:val="00611215"/>
    <w:rsid w:val="006122F5"/>
    <w:rsid w:val="006124E4"/>
    <w:rsid w:val="006129EB"/>
    <w:rsid w:val="0061366A"/>
    <w:rsid w:val="006138C4"/>
    <w:rsid w:val="00613FCE"/>
    <w:rsid w:val="00614C1D"/>
    <w:rsid w:val="006178E7"/>
    <w:rsid w:val="00617AC9"/>
    <w:rsid w:val="0062000C"/>
    <w:rsid w:val="006206E5"/>
    <w:rsid w:val="0062076F"/>
    <w:rsid w:val="006212F4"/>
    <w:rsid w:val="0062187B"/>
    <w:rsid w:val="00621C45"/>
    <w:rsid w:val="00621D8C"/>
    <w:rsid w:val="0062213F"/>
    <w:rsid w:val="00622701"/>
    <w:rsid w:val="00622754"/>
    <w:rsid w:val="00622D4C"/>
    <w:rsid w:val="006234F6"/>
    <w:rsid w:val="00623D0A"/>
    <w:rsid w:val="00623DF3"/>
    <w:rsid w:val="00623E99"/>
    <w:rsid w:val="00625D9C"/>
    <w:rsid w:val="00626095"/>
    <w:rsid w:val="0062663A"/>
    <w:rsid w:val="006266A9"/>
    <w:rsid w:val="006310B4"/>
    <w:rsid w:val="00633001"/>
    <w:rsid w:val="006332B1"/>
    <w:rsid w:val="0063344F"/>
    <w:rsid w:val="006348E6"/>
    <w:rsid w:val="00635B37"/>
    <w:rsid w:val="00635BB4"/>
    <w:rsid w:val="006363DB"/>
    <w:rsid w:val="006369D6"/>
    <w:rsid w:val="00636E11"/>
    <w:rsid w:val="00637B5E"/>
    <w:rsid w:val="006402A5"/>
    <w:rsid w:val="00641E9E"/>
    <w:rsid w:val="006420F5"/>
    <w:rsid w:val="006421A8"/>
    <w:rsid w:val="00642407"/>
    <w:rsid w:val="006432AE"/>
    <w:rsid w:val="00643853"/>
    <w:rsid w:val="006455A6"/>
    <w:rsid w:val="00645E96"/>
    <w:rsid w:val="0064704D"/>
    <w:rsid w:val="006501E5"/>
    <w:rsid w:val="00650ACC"/>
    <w:rsid w:val="00650C1B"/>
    <w:rsid w:val="00650CEC"/>
    <w:rsid w:val="00652017"/>
    <w:rsid w:val="006527BA"/>
    <w:rsid w:val="006529EF"/>
    <w:rsid w:val="00652C6C"/>
    <w:rsid w:val="006530C2"/>
    <w:rsid w:val="0065352B"/>
    <w:rsid w:val="006539DD"/>
    <w:rsid w:val="00653D87"/>
    <w:rsid w:val="0065491F"/>
    <w:rsid w:val="00654E54"/>
    <w:rsid w:val="006563B9"/>
    <w:rsid w:val="00656A07"/>
    <w:rsid w:val="00656E30"/>
    <w:rsid w:val="00656FCC"/>
    <w:rsid w:val="00657186"/>
    <w:rsid w:val="006574A3"/>
    <w:rsid w:val="00657989"/>
    <w:rsid w:val="006602A3"/>
    <w:rsid w:val="006608A2"/>
    <w:rsid w:val="006610F5"/>
    <w:rsid w:val="006613CB"/>
    <w:rsid w:val="006614E6"/>
    <w:rsid w:val="00661B68"/>
    <w:rsid w:val="00661DA8"/>
    <w:rsid w:val="0066265C"/>
    <w:rsid w:val="0066301B"/>
    <w:rsid w:val="00663113"/>
    <w:rsid w:val="00663493"/>
    <w:rsid w:val="00663D7B"/>
    <w:rsid w:val="00664024"/>
    <w:rsid w:val="00666501"/>
    <w:rsid w:val="00667E94"/>
    <w:rsid w:val="006706C5"/>
    <w:rsid w:val="00670BD1"/>
    <w:rsid w:val="0067249D"/>
    <w:rsid w:val="00672B4D"/>
    <w:rsid w:val="00672DD6"/>
    <w:rsid w:val="00674CBD"/>
    <w:rsid w:val="00675E8B"/>
    <w:rsid w:val="0067637D"/>
    <w:rsid w:val="00676F29"/>
    <w:rsid w:val="006771E6"/>
    <w:rsid w:val="00680B36"/>
    <w:rsid w:val="00680B79"/>
    <w:rsid w:val="00680C5C"/>
    <w:rsid w:val="00680D8E"/>
    <w:rsid w:val="00680F60"/>
    <w:rsid w:val="00680F95"/>
    <w:rsid w:val="00681B09"/>
    <w:rsid w:val="00682ED6"/>
    <w:rsid w:val="00682F7C"/>
    <w:rsid w:val="006838BA"/>
    <w:rsid w:val="0068413B"/>
    <w:rsid w:val="006844DA"/>
    <w:rsid w:val="006846E7"/>
    <w:rsid w:val="006850DA"/>
    <w:rsid w:val="006857BF"/>
    <w:rsid w:val="00685C6A"/>
    <w:rsid w:val="00685DEF"/>
    <w:rsid w:val="00685F99"/>
    <w:rsid w:val="00686A1D"/>
    <w:rsid w:val="00686D3C"/>
    <w:rsid w:val="00687A53"/>
    <w:rsid w:val="006907AA"/>
    <w:rsid w:val="00690FE1"/>
    <w:rsid w:val="00692993"/>
    <w:rsid w:val="006933E8"/>
    <w:rsid w:val="006936B8"/>
    <w:rsid w:val="006948B1"/>
    <w:rsid w:val="00694B59"/>
    <w:rsid w:val="00694DAD"/>
    <w:rsid w:val="00695197"/>
    <w:rsid w:val="00695DCB"/>
    <w:rsid w:val="00697874"/>
    <w:rsid w:val="00697D31"/>
    <w:rsid w:val="006A089F"/>
    <w:rsid w:val="006A1384"/>
    <w:rsid w:val="006A1938"/>
    <w:rsid w:val="006A1B0E"/>
    <w:rsid w:val="006A20E5"/>
    <w:rsid w:val="006A23BE"/>
    <w:rsid w:val="006A2DE5"/>
    <w:rsid w:val="006A38C3"/>
    <w:rsid w:val="006A43C4"/>
    <w:rsid w:val="006A4596"/>
    <w:rsid w:val="006A460C"/>
    <w:rsid w:val="006A4A15"/>
    <w:rsid w:val="006A4DE5"/>
    <w:rsid w:val="006A550C"/>
    <w:rsid w:val="006A5510"/>
    <w:rsid w:val="006A56BC"/>
    <w:rsid w:val="006A5BAD"/>
    <w:rsid w:val="006A6BD6"/>
    <w:rsid w:val="006A76E7"/>
    <w:rsid w:val="006A7CA5"/>
    <w:rsid w:val="006B0661"/>
    <w:rsid w:val="006B092D"/>
    <w:rsid w:val="006B17D5"/>
    <w:rsid w:val="006B2622"/>
    <w:rsid w:val="006B2852"/>
    <w:rsid w:val="006B2A8C"/>
    <w:rsid w:val="006B2EC2"/>
    <w:rsid w:val="006B3AD3"/>
    <w:rsid w:val="006B485E"/>
    <w:rsid w:val="006B4FAB"/>
    <w:rsid w:val="006B5FAC"/>
    <w:rsid w:val="006B6541"/>
    <w:rsid w:val="006B67BC"/>
    <w:rsid w:val="006B7055"/>
    <w:rsid w:val="006B7951"/>
    <w:rsid w:val="006B7C61"/>
    <w:rsid w:val="006C06F2"/>
    <w:rsid w:val="006C0878"/>
    <w:rsid w:val="006C130E"/>
    <w:rsid w:val="006C19E5"/>
    <w:rsid w:val="006C2211"/>
    <w:rsid w:val="006C22D6"/>
    <w:rsid w:val="006C2375"/>
    <w:rsid w:val="006C24AA"/>
    <w:rsid w:val="006C2B2C"/>
    <w:rsid w:val="006C3AE4"/>
    <w:rsid w:val="006C40B4"/>
    <w:rsid w:val="006C433B"/>
    <w:rsid w:val="006C441D"/>
    <w:rsid w:val="006C4E44"/>
    <w:rsid w:val="006C5067"/>
    <w:rsid w:val="006C588B"/>
    <w:rsid w:val="006C5C19"/>
    <w:rsid w:val="006C6A24"/>
    <w:rsid w:val="006C724C"/>
    <w:rsid w:val="006C7B53"/>
    <w:rsid w:val="006D0AB3"/>
    <w:rsid w:val="006D0E90"/>
    <w:rsid w:val="006D2EC8"/>
    <w:rsid w:val="006D3E88"/>
    <w:rsid w:val="006D3F77"/>
    <w:rsid w:val="006D42D6"/>
    <w:rsid w:val="006D495A"/>
    <w:rsid w:val="006D52C4"/>
    <w:rsid w:val="006D5313"/>
    <w:rsid w:val="006D539C"/>
    <w:rsid w:val="006D6D31"/>
    <w:rsid w:val="006D6E3D"/>
    <w:rsid w:val="006D6EE3"/>
    <w:rsid w:val="006D70D9"/>
    <w:rsid w:val="006D758F"/>
    <w:rsid w:val="006D767D"/>
    <w:rsid w:val="006D7732"/>
    <w:rsid w:val="006D7EB0"/>
    <w:rsid w:val="006E0084"/>
    <w:rsid w:val="006E05DA"/>
    <w:rsid w:val="006E0BC3"/>
    <w:rsid w:val="006E13D6"/>
    <w:rsid w:val="006E172D"/>
    <w:rsid w:val="006E1F69"/>
    <w:rsid w:val="006E205A"/>
    <w:rsid w:val="006E29F2"/>
    <w:rsid w:val="006E2E7C"/>
    <w:rsid w:val="006E33BC"/>
    <w:rsid w:val="006E34CA"/>
    <w:rsid w:val="006E3D52"/>
    <w:rsid w:val="006E44E1"/>
    <w:rsid w:val="006E5321"/>
    <w:rsid w:val="006E597F"/>
    <w:rsid w:val="006E6622"/>
    <w:rsid w:val="006E6938"/>
    <w:rsid w:val="006E7355"/>
    <w:rsid w:val="006E7575"/>
    <w:rsid w:val="006E7637"/>
    <w:rsid w:val="006E783B"/>
    <w:rsid w:val="006E7B80"/>
    <w:rsid w:val="006E7F3B"/>
    <w:rsid w:val="006F0758"/>
    <w:rsid w:val="006F0C1D"/>
    <w:rsid w:val="006F11DF"/>
    <w:rsid w:val="006F3AB2"/>
    <w:rsid w:val="006F4218"/>
    <w:rsid w:val="006F4509"/>
    <w:rsid w:val="006F47E1"/>
    <w:rsid w:val="006F4B35"/>
    <w:rsid w:val="006F4B46"/>
    <w:rsid w:val="006F5C8E"/>
    <w:rsid w:val="006F5E0C"/>
    <w:rsid w:val="006F6653"/>
    <w:rsid w:val="006F67DD"/>
    <w:rsid w:val="006F6D69"/>
    <w:rsid w:val="006F72CF"/>
    <w:rsid w:val="006F75B8"/>
    <w:rsid w:val="006F75C2"/>
    <w:rsid w:val="00700356"/>
    <w:rsid w:val="007011F3"/>
    <w:rsid w:val="0070143B"/>
    <w:rsid w:val="00701D24"/>
    <w:rsid w:val="007029B6"/>
    <w:rsid w:val="0070300C"/>
    <w:rsid w:val="00703520"/>
    <w:rsid w:val="007038B9"/>
    <w:rsid w:val="00703D91"/>
    <w:rsid w:val="00703F5B"/>
    <w:rsid w:val="007047E7"/>
    <w:rsid w:val="00704C0D"/>
    <w:rsid w:val="00704C76"/>
    <w:rsid w:val="0070503F"/>
    <w:rsid w:val="007054FB"/>
    <w:rsid w:val="00705BDF"/>
    <w:rsid w:val="0070780E"/>
    <w:rsid w:val="00707CA7"/>
    <w:rsid w:val="00707CBA"/>
    <w:rsid w:val="00710EC7"/>
    <w:rsid w:val="007117CF"/>
    <w:rsid w:val="00711CFA"/>
    <w:rsid w:val="0071227D"/>
    <w:rsid w:val="007128B5"/>
    <w:rsid w:val="007135B4"/>
    <w:rsid w:val="00713C70"/>
    <w:rsid w:val="00713E64"/>
    <w:rsid w:val="007142FD"/>
    <w:rsid w:val="007149A7"/>
    <w:rsid w:val="007155EB"/>
    <w:rsid w:val="0071567E"/>
    <w:rsid w:val="00715E21"/>
    <w:rsid w:val="00715FF8"/>
    <w:rsid w:val="0071606E"/>
    <w:rsid w:val="007172B3"/>
    <w:rsid w:val="00717619"/>
    <w:rsid w:val="00721191"/>
    <w:rsid w:val="00721A17"/>
    <w:rsid w:val="00721BA8"/>
    <w:rsid w:val="00721E45"/>
    <w:rsid w:val="00722143"/>
    <w:rsid w:val="00723B54"/>
    <w:rsid w:val="00724479"/>
    <w:rsid w:val="00724C61"/>
    <w:rsid w:val="00724D19"/>
    <w:rsid w:val="00725014"/>
    <w:rsid w:val="00726137"/>
    <w:rsid w:val="0072634B"/>
    <w:rsid w:val="00727607"/>
    <w:rsid w:val="00730C09"/>
    <w:rsid w:val="0073106F"/>
    <w:rsid w:val="007313A2"/>
    <w:rsid w:val="00731761"/>
    <w:rsid w:val="00731895"/>
    <w:rsid w:val="00731D91"/>
    <w:rsid w:val="007338F8"/>
    <w:rsid w:val="00733B02"/>
    <w:rsid w:val="00733DDE"/>
    <w:rsid w:val="007342CC"/>
    <w:rsid w:val="00734F2E"/>
    <w:rsid w:val="007359E0"/>
    <w:rsid w:val="00736B17"/>
    <w:rsid w:val="00736BD3"/>
    <w:rsid w:val="00737439"/>
    <w:rsid w:val="00737817"/>
    <w:rsid w:val="007404FE"/>
    <w:rsid w:val="00740974"/>
    <w:rsid w:val="00741D79"/>
    <w:rsid w:val="0074216D"/>
    <w:rsid w:val="0074280B"/>
    <w:rsid w:val="007433AA"/>
    <w:rsid w:val="00743CB0"/>
    <w:rsid w:val="00743E68"/>
    <w:rsid w:val="007440D0"/>
    <w:rsid w:val="007443FD"/>
    <w:rsid w:val="00744770"/>
    <w:rsid w:val="00744897"/>
    <w:rsid w:val="007456D2"/>
    <w:rsid w:val="00746000"/>
    <w:rsid w:val="0074630F"/>
    <w:rsid w:val="007468F0"/>
    <w:rsid w:val="0074692E"/>
    <w:rsid w:val="00747D47"/>
    <w:rsid w:val="00747F15"/>
    <w:rsid w:val="007500B0"/>
    <w:rsid w:val="00750693"/>
    <w:rsid w:val="007515D2"/>
    <w:rsid w:val="00751D35"/>
    <w:rsid w:val="00752232"/>
    <w:rsid w:val="0075226B"/>
    <w:rsid w:val="007535C0"/>
    <w:rsid w:val="00753DD0"/>
    <w:rsid w:val="00754318"/>
    <w:rsid w:val="00754DF6"/>
    <w:rsid w:val="00755352"/>
    <w:rsid w:val="00755473"/>
    <w:rsid w:val="00755A48"/>
    <w:rsid w:val="00755E42"/>
    <w:rsid w:val="007569B4"/>
    <w:rsid w:val="00756D0E"/>
    <w:rsid w:val="007576B2"/>
    <w:rsid w:val="00760F25"/>
    <w:rsid w:val="00761ADD"/>
    <w:rsid w:val="007622FE"/>
    <w:rsid w:val="00762841"/>
    <w:rsid w:val="00762C64"/>
    <w:rsid w:val="0076354B"/>
    <w:rsid w:val="00763609"/>
    <w:rsid w:val="007637BB"/>
    <w:rsid w:val="00763D80"/>
    <w:rsid w:val="007647E9"/>
    <w:rsid w:val="007653DD"/>
    <w:rsid w:val="007659B4"/>
    <w:rsid w:val="00765CE2"/>
    <w:rsid w:val="007669A6"/>
    <w:rsid w:val="00766A90"/>
    <w:rsid w:val="00766EAF"/>
    <w:rsid w:val="00766F1B"/>
    <w:rsid w:val="007675AB"/>
    <w:rsid w:val="00767941"/>
    <w:rsid w:val="00770F4C"/>
    <w:rsid w:val="00771245"/>
    <w:rsid w:val="00771A9F"/>
    <w:rsid w:val="00773189"/>
    <w:rsid w:val="0077323F"/>
    <w:rsid w:val="0077345F"/>
    <w:rsid w:val="0077422D"/>
    <w:rsid w:val="007743A4"/>
    <w:rsid w:val="007745C3"/>
    <w:rsid w:val="0077511C"/>
    <w:rsid w:val="00775AEF"/>
    <w:rsid w:val="00775EB7"/>
    <w:rsid w:val="00776025"/>
    <w:rsid w:val="007768DA"/>
    <w:rsid w:val="00777E19"/>
    <w:rsid w:val="007807DE"/>
    <w:rsid w:val="00780FC2"/>
    <w:rsid w:val="00781271"/>
    <w:rsid w:val="00781919"/>
    <w:rsid w:val="0078268A"/>
    <w:rsid w:val="00782838"/>
    <w:rsid w:val="007830CF"/>
    <w:rsid w:val="00783361"/>
    <w:rsid w:val="00783458"/>
    <w:rsid w:val="007838E4"/>
    <w:rsid w:val="0078624B"/>
    <w:rsid w:val="007866FC"/>
    <w:rsid w:val="00786C99"/>
    <w:rsid w:val="00786D8E"/>
    <w:rsid w:val="00787040"/>
    <w:rsid w:val="007873B2"/>
    <w:rsid w:val="00787484"/>
    <w:rsid w:val="00790550"/>
    <w:rsid w:val="00790B7D"/>
    <w:rsid w:val="00791634"/>
    <w:rsid w:val="00791E80"/>
    <w:rsid w:val="00791FBA"/>
    <w:rsid w:val="00792183"/>
    <w:rsid w:val="00792413"/>
    <w:rsid w:val="00792894"/>
    <w:rsid w:val="00792B57"/>
    <w:rsid w:val="00793A31"/>
    <w:rsid w:val="00794289"/>
    <w:rsid w:val="007942E1"/>
    <w:rsid w:val="00794BF8"/>
    <w:rsid w:val="00794C43"/>
    <w:rsid w:val="00794D2A"/>
    <w:rsid w:val="00794FD8"/>
    <w:rsid w:val="007964EB"/>
    <w:rsid w:val="00796AA1"/>
    <w:rsid w:val="00797699"/>
    <w:rsid w:val="00797824"/>
    <w:rsid w:val="00797953"/>
    <w:rsid w:val="00797A49"/>
    <w:rsid w:val="007A02CA"/>
    <w:rsid w:val="007A03B4"/>
    <w:rsid w:val="007A0D17"/>
    <w:rsid w:val="007A0D22"/>
    <w:rsid w:val="007A0FF4"/>
    <w:rsid w:val="007A173B"/>
    <w:rsid w:val="007A18D3"/>
    <w:rsid w:val="007A260A"/>
    <w:rsid w:val="007A43E4"/>
    <w:rsid w:val="007A4E94"/>
    <w:rsid w:val="007A5471"/>
    <w:rsid w:val="007A563B"/>
    <w:rsid w:val="007A63B9"/>
    <w:rsid w:val="007A63F6"/>
    <w:rsid w:val="007A665B"/>
    <w:rsid w:val="007A6CEC"/>
    <w:rsid w:val="007A6DA3"/>
    <w:rsid w:val="007A6FE3"/>
    <w:rsid w:val="007A76D8"/>
    <w:rsid w:val="007A7818"/>
    <w:rsid w:val="007A7A22"/>
    <w:rsid w:val="007A7B08"/>
    <w:rsid w:val="007B082E"/>
    <w:rsid w:val="007B098D"/>
    <w:rsid w:val="007B0AA4"/>
    <w:rsid w:val="007B1203"/>
    <w:rsid w:val="007B125B"/>
    <w:rsid w:val="007B1B5C"/>
    <w:rsid w:val="007B20A9"/>
    <w:rsid w:val="007B20D2"/>
    <w:rsid w:val="007B21F8"/>
    <w:rsid w:val="007B2E6F"/>
    <w:rsid w:val="007B2EA0"/>
    <w:rsid w:val="007B338C"/>
    <w:rsid w:val="007B3893"/>
    <w:rsid w:val="007B391A"/>
    <w:rsid w:val="007B478F"/>
    <w:rsid w:val="007B48D8"/>
    <w:rsid w:val="007B6D08"/>
    <w:rsid w:val="007B6DB7"/>
    <w:rsid w:val="007B79EC"/>
    <w:rsid w:val="007B7A30"/>
    <w:rsid w:val="007B7C41"/>
    <w:rsid w:val="007B7CA8"/>
    <w:rsid w:val="007C005E"/>
    <w:rsid w:val="007C0DE8"/>
    <w:rsid w:val="007C1222"/>
    <w:rsid w:val="007C12FF"/>
    <w:rsid w:val="007C1BB9"/>
    <w:rsid w:val="007C1D23"/>
    <w:rsid w:val="007C2351"/>
    <w:rsid w:val="007C2A59"/>
    <w:rsid w:val="007C33F9"/>
    <w:rsid w:val="007C4EB7"/>
    <w:rsid w:val="007C5F5A"/>
    <w:rsid w:val="007C6006"/>
    <w:rsid w:val="007C6091"/>
    <w:rsid w:val="007C640A"/>
    <w:rsid w:val="007C77E5"/>
    <w:rsid w:val="007C7974"/>
    <w:rsid w:val="007D2672"/>
    <w:rsid w:val="007D397F"/>
    <w:rsid w:val="007D3CF2"/>
    <w:rsid w:val="007D5332"/>
    <w:rsid w:val="007D57EF"/>
    <w:rsid w:val="007D5816"/>
    <w:rsid w:val="007D6750"/>
    <w:rsid w:val="007D67E2"/>
    <w:rsid w:val="007D6E63"/>
    <w:rsid w:val="007D7922"/>
    <w:rsid w:val="007D7CCF"/>
    <w:rsid w:val="007E0096"/>
    <w:rsid w:val="007E1B62"/>
    <w:rsid w:val="007E1F8B"/>
    <w:rsid w:val="007E33D2"/>
    <w:rsid w:val="007E49C1"/>
    <w:rsid w:val="007E4C69"/>
    <w:rsid w:val="007E5273"/>
    <w:rsid w:val="007E5504"/>
    <w:rsid w:val="007E6E2C"/>
    <w:rsid w:val="007E7DEF"/>
    <w:rsid w:val="007F0D6D"/>
    <w:rsid w:val="007F1756"/>
    <w:rsid w:val="007F18EA"/>
    <w:rsid w:val="007F18ED"/>
    <w:rsid w:val="007F2B26"/>
    <w:rsid w:val="007F2B3A"/>
    <w:rsid w:val="007F3B47"/>
    <w:rsid w:val="007F46AB"/>
    <w:rsid w:val="007F4B7A"/>
    <w:rsid w:val="007F548F"/>
    <w:rsid w:val="007F670E"/>
    <w:rsid w:val="007F6CDB"/>
    <w:rsid w:val="007F7215"/>
    <w:rsid w:val="00800018"/>
    <w:rsid w:val="008006C8"/>
    <w:rsid w:val="00801331"/>
    <w:rsid w:val="00801506"/>
    <w:rsid w:val="0080186D"/>
    <w:rsid w:val="00803DE7"/>
    <w:rsid w:val="00804C6B"/>
    <w:rsid w:val="00805471"/>
    <w:rsid w:val="00805968"/>
    <w:rsid w:val="00805BD2"/>
    <w:rsid w:val="00805D78"/>
    <w:rsid w:val="00805DC7"/>
    <w:rsid w:val="00806025"/>
    <w:rsid w:val="00806341"/>
    <w:rsid w:val="00806C0B"/>
    <w:rsid w:val="00807989"/>
    <w:rsid w:val="00807A06"/>
    <w:rsid w:val="00810999"/>
    <w:rsid w:val="00810EA7"/>
    <w:rsid w:val="008117B3"/>
    <w:rsid w:val="00811AAB"/>
    <w:rsid w:val="008122A2"/>
    <w:rsid w:val="008130DC"/>
    <w:rsid w:val="00813CBB"/>
    <w:rsid w:val="0081425C"/>
    <w:rsid w:val="008149A3"/>
    <w:rsid w:val="00814D35"/>
    <w:rsid w:val="00814D72"/>
    <w:rsid w:val="00815249"/>
    <w:rsid w:val="00815BF8"/>
    <w:rsid w:val="008160A9"/>
    <w:rsid w:val="0081637E"/>
    <w:rsid w:val="00816A36"/>
    <w:rsid w:val="00816BA2"/>
    <w:rsid w:val="0081700B"/>
    <w:rsid w:val="008206FE"/>
    <w:rsid w:val="0082070A"/>
    <w:rsid w:val="00820C8E"/>
    <w:rsid w:val="00821514"/>
    <w:rsid w:val="00821AD1"/>
    <w:rsid w:val="00821B96"/>
    <w:rsid w:val="00821E63"/>
    <w:rsid w:val="00822021"/>
    <w:rsid w:val="00822492"/>
    <w:rsid w:val="00823009"/>
    <w:rsid w:val="00823112"/>
    <w:rsid w:val="008238B4"/>
    <w:rsid w:val="008242A4"/>
    <w:rsid w:val="0082434F"/>
    <w:rsid w:val="008249B9"/>
    <w:rsid w:val="00824ABC"/>
    <w:rsid w:val="008262BD"/>
    <w:rsid w:val="008269CB"/>
    <w:rsid w:val="00826D05"/>
    <w:rsid w:val="0082783C"/>
    <w:rsid w:val="008308B2"/>
    <w:rsid w:val="00830B58"/>
    <w:rsid w:val="00831ED3"/>
    <w:rsid w:val="00832906"/>
    <w:rsid w:val="0083314C"/>
    <w:rsid w:val="00834202"/>
    <w:rsid w:val="00834506"/>
    <w:rsid w:val="008347D3"/>
    <w:rsid w:val="00834960"/>
    <w:rsid w:val="00834A5D"/>
    <w:rsid w:val="00834E01"/>
    <w:rsid w:val="00834F46"/>
    <w:rsid w:val="00834F4C"/>
    <w:rsid w:val="00835935"/>
    <w:rsid w:val="00835D13"/>
    <w:rsid w:val="008364FF"/>
    <w:rsid w:val="008366A0"/>
    <w:rsid w:val="00836A83"/>
    <w:rsid w:val="00837A09"/>
    <w:rsid w:val="00841400"/>
    <w:rsid w:val="00841450"/>
    <w:rsid w:val="008417A8"/>
    <w:rsid w:val="00841910"/>
    <w:rsid w:val="00841980"/>
    <w:rsid w:val="00841B09"/>
    <w:rsid w:val="00842C1D"/>
    <w:rsid w:val="00843118"/>
    <w:rsid w:val="00843AFA"/>
    <w:rsid w:val="00844CFC"/>
    <w:rsid w:val="008453B4"/>
    <w:rsid w:val="0084578B"/>
    <w:rsid w:val="00845CC6"/>
    <w:rsid w:val="008460F1"/>
    <w:rsid w:val="00846122"/>
    <w:rsid w:val="0084660E"/>
    <w:rsid w:val="00846941"/>
    <w:rsid w:val="00846CD1"/>
    <w:rsid w:val="008476E3"/>
    <w:rsid w:val="00847F4E"/>
    <w:rsid w:val="008501B1"/>
    <w:rsid w:val="00850334"/>
    <w:rsid w:val="00850448"/>
    <w:rsid w:val="00851411"/>
    <w:rsid w:val="0085142B"/>
    <w:rsid w:val="00851639"/>
    <w:rsid w:val="00852892"/>
    <w:rsid w:val="00852B55"/>
    <w:rsid w:val="0085326B"/>
    <w:rsid w:val="00853F65"/>
    <w:rsid w:val="00854A67"/>
    <w:rsid w:val="0085599F"/>
    <w:rsid w:val="008561D3"/>
    <w:rsid w:val="00856296"/>
    <w:rsid w:val="0085655D"/>
    <w:rsid w:val="00856785"/>
    <w:rsid w:val="00856842"/>
    <w:rsid w:val="00857290"/>
    <w:rsid w:val="008579CD"/>
    <w:rsid w:val="008601D6"/>
    <w:rsid w:val="00860227"/>
    <w:rsid w:val="008603F5"/>
    <w:rsid w:val="0086069B"/>
    <w:rsid w:val="00860B3C"/>
    <w:rsid w:val="00860B58"/>
    <w:rsid w:val="00860CA9"/>
    <w:rsid w:val="00860E2E"/>
    <w:rsid w:val="008611A5"/>
    <w:rsid w:val="00862892"/>
    <w:rsid w:val="008632C3"/>
    <w:rsid w:val="00863D0D"/>
    <w:rsid w:val="00864C2C"/>
    <w:rsid w:val="008651FA"/>
    <w:rsid w:val="00865694"/>
    <w:rsid w:val="00865986"/>
    <w:rsid w:val="00865F29"/>
    <w:rsid w:val="00867567"/>
    <w:rsid w:val="00867E94"/>
    <w:rsid w:val="008701B1"/>
    <w:rsid w:val="0087040C"/>
    <w:rsid w:val="008705A7"/>
    <w:rsid w:val="00872864"/>
    <w:rsid w:val="008730C3"/>
    <w:rsid w:val="008746DF"/>
    <w:rsid w:val="00874E24"/>
    <w:rsid w:val="008756F3"/>
    <w:rsid w:val="00875D33"/>
    <w:rsid w:val="00875FCB"/>
    <w:rsid w:val="00876149"/>
    <w:rsid w:val="008775D2"/>
    <w:rsid w:val="0088016C"/>
    <w:rsid w:val="0088016F"/>
    <w:rsid w:val="00881573"/>
    <w:rsid w:val="00881EAB"/>
    <w:rsid w:val="00882A03"/>
    <w:rsid w:val="008833AD"/>
    <w:rsid w:val="00883FB8"/>
    <w:rsid w:val="0088452C"/>
    <w:rsid w:val="00884C01"/>
    <w:rsid w:val="00885652"/>
    <w:rsid w:val="00885A36"/>
    <w:rsid w:val="00887341"/>
    <w:rsid w:val="0088745F"/>
    <w:rsid w:val="00887823"/>
    <w:rsid w:val="008900C2"/>
    <w:rsid w:val="00890A02"/>
    <w:rsid w:val="00890C48"/>
    <w:rsid w:val="0089175E"/>
    <w:rsid w:val="008917C4"/>
    <w:rsid w:val="00891C69"/>
    <w:rsid w:val="00891CC7"/>
    <w:rsid w:val="00892576"/>
    <w:rsid w:val="00892CF3"/>
    <w:rsid w:val="00892D80"/>
    <w:rsid w:val="00892DB3"/>
    <w:rsid w:val="00892F36"/>
    <w:rsid w:val="008935E9"/>
    <w:rsid w:val="00894761"/>
    <w:rsid w:val="00894C55"/>
    <w:rsid w:val="008950E8"/>
    <w:rsid w:val="008952B8"/>
    <w:rsid w:val="008955D8"/>
    <w:rsid w:val="008957CF"/>
    <w:rsid w:val="008959CE"/>
    <w:rsid w:val="00895DF1"/>
    <w:rsid w:val="00895F66"/>
    <w:rsid w:val="0089605E"/>
    <w:rsid w:val="00896AD3"/>
    <w:rsid w:val="008A0ED0"/>
    <w:rsid w:val="008A179E"/>
    <w:rsid w:val="008A2707"/>
    <w:rsid w:val="008A3314"/>
    <w:rsid w:val="008A3B2B"/>
    <w:rsid w:val="008A42A8"/>
    <w:rsid w:val="008A4452"/>
    <w:rsid w:val="008A45B5"/>
    <w:rsid w:val="008A4748"/>
    <w:rsid w:val="008A4A63"/>
    <w:rsid w:val="008A4D28"/>
    <w:rsid w:val="008A4EA1"/>
    <w:rsid w:val="008A56DA"/>
    <w:rsid w:val="008A581B"/>
    <w:rsid w:val="008A6D00"/>
    <w:rsid w:val="008A7555"/>
    <w:rsid w:val="008A7980"/>
    <w:rsid w:val="008A798B"/>
    <w:rsid w:val="008A7C34"/>
    <w:rsid w:val="008B06F5"/>
    <w:rsid w:val="008B0A28"/>
    <w:rsid w:val="008B0AC2"/>
    <w:rsid w:val="008B1534"/>
    <w:rsid w:val="008B22F8"/>
    <w:rsid w:val="008B3BC6"/>
    <w:rsid w:val="008B6A97"/>
    <w:rsid w:val="008B7563"/>
    <w:rsid w:val="008C0036"/>
    <w:rsid w:val="008C05F2"/>
    <w:rsid w:val="008C07C4"/>
    <w:rsid w:val="008C1B68"/>
    <w:rsid w:val="008C1B7C"/>
    <w:rsid w:val="008C22F0"/>
    <w:rsid w:val="008C2C28"/>
    <w:rsid w:val="008C3A07"/>
    <w:rsid w:val="008C3FF6"/>
    <w:rsid w:val="008C4996"/>
    <w:rsid w:val="008C4EAC"/>
    <w:rsid w:val="008C5096"/>
    <w:rsid w:val="008C69D2"/>
    <w:rsid w:val="008C69D5"/>
    <w:rsid w:val="008C71B7"/>
    <w:rsid w:val="008D0FAF"/>
    <w:rsid w:val="008D4C72"/>
    <w:rsid w:val="008D4CFA"/>
    <w:rsid w:val="008D4FD4"/>
    <w:rsid w:val="008D60B1"/>
    <w:rsid w:val="008D72A1"/>
    <w:rsid w:val="008D76E3"/>
    <w:rsid w:val="008D785F"/>
    <w:rsid w:val="008E036B"/>
    <w:rsid w:val="008E096A"/>
    <w:rsid w:val="008E0A59"/>
    <w:rsid w:val="008E1CC4"/>
    <w:rsid w:val="008E2747"/>
    <w:rsid w:val="008E2ABF"/>
    <w:rsid w:val="008E2BFA"/>
    <w:rsid w:val="008E386B"/>
    <w:rsid w:val="008E3E26"/>
    <w:rsid w:val="008E529A"/>
    <w:rsid w:val="008E5645"/>
    <w:rsid w:val="008E5B8F"/>
    <w:rsid w:val="008E6DB6"/>
    <w:rsid w:val="008E6E92"/>
    <w:rsid w:val="008E7DE6"/>
    <w:rsid w:val="008F0166"/>
    <w:rsid w:val="008F0322"/>
    <w:rsid w:val="008F0500"/>
    <w:rsid w:val="008F12AA"/>
    <w:rsid w:val="008F21A8"/>
    <w:rsid w:val="008F28E9"/>
    <w:rsid w:val="008F29CF"/>
    <w:rsid w:val="008F2FCA"/>
    <w:rsid w:val="008F459D"/>
    <w:rsid w:val="008F5951"/>
    <w:rsid w:val="008F6399"/>
    <w:rsid w:val="008F6461"/>
    <w:rsid w:val="008F7193"/>
    <w:rsid w:val="008F7730"/>
    <w:rsid w:val="008F78B5"/>
    <w:rsid w:val="008F79B9"/>
    <w:rsid w:val="008F7BEF"/>
    <w:rsid w:val="00901138"/>
    <w:rsid w:val="009014E3"/>
    <w:rsid w:val="009018C3"/>
    <w:rsid w:val="00901F05"/>
    <w:rsid w:val="00901F7E"/>
    <w:rsid w:val="00902BE3"/>
    <w:rsid w:val="00902DBD"/>
    <w:rsid w:val="009040B8"/>
    <w:rsid w:val="00904641"/>
    <w:rsid w:val="009054D4"/>
    <w:rsid w:val="009070E9"/>
    <w:rsid w:val="00907122"/>
    <w:rsid w:val="0090783D"/>
    <w:rsid w:val="00907863"/>
    <w:rsid w:val="00907B43"/>
    <w:rsid w:val="00910DBC"/>
    <w:rsid w:val="009116F2"/>
    <w:rsid w:val="00911E6C"/>
    <w:rsid w:val="00912C40"/>
    <w:rsid w:val="00912F96"/>
    <w:rsid w:val="009131CC"/>
    <w:rsid w:val="00913234"/>
    <w:rsid w:val="00913C0B"/>
    <w:rsid w:val="00914B30"/>
    <w:rsid w:val="00915063"/>
    <w:rsid w:val="009167BF"/>
    <w:rsid w:val="00916B79"/>
    <w:rsid w:val="00917472"/>
    <w:rsid w:val="0091771F"/>
    <w:rsid w:val="00917ADA"/>
    <w:rsid w:val="0092050A"/>
    <w:rsid w:val="00922CEE"/>
    <w:rsid w:val="00922D45"/>
    <w:rsid w:val="00923052"/>
    <w:rsid w:val="009233A9"/>
    <w:rsid w:val="00923819"/>
    <w:rsid w:val="00923996"/>
    <w:rsid w:val="00923E87"/>
    <w:rsid w:val="00924285"/>
    <w:rsid w:val="00924F20"/>
    <w:rsid w:val="00926757"/>
    <w:rsid w:val="00926967"/>
    <w:rsid w:val="00926D55"/>
    <w:rsid w:val="00926F86"/>
    <w:rsid w:val="00926FE8"/>
    <w:rsid w:val="00927C26"/>
    <w:rsid w:val="00927E18"/>
    <w:rsid w:val="00930984"/>
    <w:rsid w:val="00930CC0"/>
    <w:rsid w:val="00931040"/>
    <w:rsid w:val="00931C48"/>
    <w:rsid w:val="00932BA6"/>
    <w:rsid w:val="0093313C"/>
    <w:rsid w:val="00934747"/>
    <w:rsid w:val="00934B16"/>
    <w:rsid w:val="00934C4E"/>
    <w:rsid w:val="00934D88"/>
    <w:rsid w:val="00935190"/>
    <w:rsid w:val="0093633D"/>
    <w:rsid w:val="0093651E"/>
    <w:rsid w:val="00936661"/>
    <w:rsid w:val="00936B2B"/>
    <w:rsid w:val="00937054"/>
    <w:rsid w:val="009374CC"/>
    <w:rsid w:val="00937814"/>
    <w:rsid w:val="00937B4F"/>
    <w:rsid w:val="00940652"/>
    <w:rsid w:val="009407E8"/>
    <w:rsid w:val="009418DD"/>
    <w:rsid w:val="00941A39"/>
    <w:rsid w:val="00942545"/>
    <w:rsid w:val="00942608"/>
    <w:rsid w:val="00942A21"/>
    <w:rsid w:val="00943597"/>
    <w:rsid w:val="00943CA9"/>
    <w:rsid w:val="00944187"/>
    <w:rsid w:val="00945547"/>
    <w:rsid w:val="009457D9"/>
    <w:rsid w:val="00945A5F"/>
    <w:rsid w:val="0094630D"/>
    <w:rsid w:val="0094649D"/>
    <w:rsid w:val="00947A1A"/>
    <w:rsid w:val="00947F1A"/>
    <w:rsid w:val="00950365"/>
    <w:rsid w:val="00950377"/>
    <w:rsid w:val="009503DB"/>
    <w:rsid w:val="009507FF"/>
    <w:rsid w:val="0095096D"/>
    <w:rsid w:val="00950A39"/>
    <w:rsid w:val="00950EA8"/>
    <w:rsid w:val="00951E09"/>
    <w:rsid w:val="00952274"/>
    <w:rsid w:val="00952DBA"/>
    <w:rsid w:val="009539F5"/>
    <w:rsid w:val="0095453D"/>
    <w:rsid w:val="00954CA9"/>
    <w:rsid w:val="00955323"/>
    <w:rsid w:val="00955572"/>
    <w:rsid w:val="009558E6"/>
    <w:rsid w:val="00955C61"/>
    <w:rsid w:val="00956737"/>
    <w:rsid w:val="00956964"/>
    <w:rsid w:val="00957393"/>
    <w:rsid w:val="00957DEC"/>
    <w:rsid w:val="00960BD5"/>
    <w:rsid w:val="00961401"/>
    <w:rsid w:val="00961595"/>
    <w:rsid w:val="00961B4B"/>
    <w:rsid w:val="00961CCD"/>
    <w:rsid w:val="00962483"/>
    <w:rsid w:val="00962638"/>
    <w:rsid w:val="00962703"/>
    <w:rsid w:val="00962A4E"/>
    <w:rsid w:val="00962C86"/>
    <w:rsid w:val="00963CE1"/>
    <w:rsid w:val="0096470D"/>
    <w:rsid w:val="00965227"/>
    <w:rsid w:val="009653ED"/>
    <w:rsid w:val="0096593D"/>
    <w:rsid w:val="00965B66"/>
    <w:rsid w:val="00966055"/>
    <w:rsid w:val="009665B7"/>
    <w:rsid w:val="00966AAB"/>
    <w:rsid w:val="00967671"/>
    <w:rsid w:val="00967ED1"/>
    <w:rsid w:val="009703CB"/>
    <w:rsid w:val="00971743"/>
    <w:rsid w:val="00972880"/>
    <w:rsid w:val="00972C3A"/>
    <w:rsid w:val="00974510"/>
    <w:rsid w:val="00974998"/>
    <w:rsid w:val="009756A9"/>
    <w:rsid w:val="00975BDD"/>
    <w:rsid w:val="00977EF9"/>
    <w:rsid w:val="009800B0"/>
    <w:rsid w:val="009800ED"/>
    <w:rsid w:val="009803C5"/>
    <w:rsid w:val="009805F5"/>
    <w:rsid w:val="00981C0D"/>
    <w:rsid w:val="00982BC4"/>
    <w:rsid w:val="00983212"/>
    <w:rsid w:val="0098401C"/>
    <w:rsid w:val="00984551"/>
    <w:rsid w:val="0098489C"/>
    <w:rsid w:val="00984C79"/>
    <w:rsid w:val="00985284"/>
    <w:rsid w:val="009852DD"/>
    <w:rsid w:val="00985753"/>
    <w:rsid w:val="00986328"/>
    <w:rsid w:val="00986426"/>
    <w:rsid w:val="00986FFD"/>
    <w:rsid w:val="00987074"/>
    <w:rsid w:val="009870F3"/>
    <w:rsid w:val="00987130"/>
    <w:rsid w:val="0098722D"/>
    <w:rsid w:val="00990239"/>
    <w:rsid w:val="009913D5"/>
    <w:rsid w:val="00991454"/>
    <w:rsid w:val="00991779"/>
    <w:rsid w:val="009923D3"/>
    <w:rsid w:val="009927F8"/>
    <w:rsid w:val="00992869"/>
    <w:rsid w:val="009928D9"/>
    <w:rsid w:val="0099304F"/>
    <w:rsid w:val="00993210"/>
    <w:rsid w:val="00993890"/>
    <w:rsid w:val="00993CDE"/>
    <w:rsid w:val="00993DFB"/>
    <w:rsid w:val="009943D0"/>
    <w:rsid w:val="00995006"/>
    <w:rsid w:val="00995DC7"/>
    <w:rsid w:val="0099667C"/>
    <w:rsid w:val="00997064"/>
    <w:rsid w:val="0099720F"/>
    <w:rsid w:val="009974A4"/>
    <w:rsid w:val="00997721"/>
    <w:rsid w:val="009A04F9"/>
    <w:rsid w:val="009A0854"/>
    <w:rsid w:val="009A0A3E"/>
    <w:rsid w:val="009A0EE8"/>
    <w:rsid w:val="009A1679"/>
    <w:rsid w:val="009A22E4"/>
    <w:rsid w:val="009A3137"/>
    <w:rsid w:val="009A3312"/>
    <w:rsid w:val="009A34BF"/>
    <w:rsid w:val="009A35A9"/>
    <w:rsid w:val="009A3B58"/>
    <w:rsid w:val="009A3DBA"/>
    <w:rsid w:val="009A445F"/>
    <w:rsid w:val="009A5C21"/>
    <w:rsid w:val="009A60DB"/>
    <w:rsid w:val="009A6874"/>
    <w:rsid w:val="009A6C7F"/>
    <w:rsid w:val="009A7700"/>
    <w:rsid w:val="009A77B7"/>
    <w:rsid w:val="009B0B84"/>
    <w:rsid w:val="009B0D47"/>
    <w:rsid w:val="009B0FBC"/>
    <w:rsid w:val="009B1280"/>
    <w:rsid w:val="009B1C3F"/>
    <w:rsid w:val="009B2203"/>
    <w:rsid w:val="009B291D"/>
    <w:rsid w:val="009B36F1"/>
    <w:rsid w:val="009B3D36"/>
    <w:rsid w:val="009B4361"/>
    <w:rsid w:val="009B4769"/>
    <w:rsid w:val="009B688F"/>
    <w:rsid w:val="009B6D2F"/>
    <w:rsid w:val="009B7051"/>
    <w:rsid w:val="009B70B0"/>
    <w:rsid w:val="009B7673"/>
    <w:rsid w:val="009B7BAD"/>
    <w:rsid w:val="009C0081"/>
    <w:rsid w:val="009C0897"/>
    <w:rsid w:val="009C0D97"/>
    <w:rsid w:val="009C10B5"/>
    <w:rsid w:val="009C1B21"/>
    <w:rsid w:val="009C1B65"/>
    <w:rsid w:val="009C1E67"/>
    <w:rsid w:val="009C2336"/>
    <w:rsid w:val="009C254D"/>
    <w:rsid w:val="009C2CC8"/>
    <w:rsid w:val="009C2E59"/>
    <w:rsid w:val="009C2EA8"/>
    <w:rsid w:val="009C3839"/>
    <w:rsid w:val="009C4292"/>
    <w:rsid w:val="009C475E"/>
    <w:rsid w:val="009C5916"/>
    <w:rsid w:val="009C5B74"/>
    <w:rsid w:val="009C63D3"/>
    <w:rsid w:val="009C6995"/>
    <w:rsid w:val="009C7713"/>
    <w:rsid w:val="009D05A6"/>
    <w:rsid w:val="009D15C1"/>
    <w:rsid w:val="009D1C7B"/>
    <w:rsid w:val="009D2879"/>
    <w:rsid w:val="009D3DEC"/>
    <w:rsid w:val="009D423F"/>
    <w:rsid w:val="009D4873"/>
    <w:rsid w:val="009D4968"/>
    <w:rsid w:val="009D628C"/>
    <w:rsid w:val="009D6838"/>
    <w:rsid w:val="009E02C7"/>
    <w:rsid w:val="009E0756"/>
    <w:rsid w:val="009E08A7"/>
    <w:rsid w:val="009E1C83"/>
    <w:rsid w:val="009E2418"/>
    <w:rsid w:val="009E2650"/>
    <w:rsid w:val="009E2906"/>
    <w:rsid w:val="009E38EA"/>
    <w:rsid w:val="009E3B2D"/>
    <w:rsid w:val="009E3E2D"/>
    <w:rsid w:val="009E50A8"/>
    <w:rsid w:val="009E5540"/>
    <w:rsid w:val="009E62C9"/>
    <w:rsid w:val="009E6AB9"/>
    <w:rsid w:val="009E6D68"/>
    <w:rsid w:val="009E6F36"/>
    <w:rsid w:val="009E7516"/>
    <w:rsid w:val="009E751D"/>
    <w:rsid w:val="009E7B04"/>
    <w:rsid w:val="009E7D7D"/>
    <w:rsid w:val="009F0556"/>
    <w:rsid w:val="009F05AA"/>
    <w:rsid w:val="009F0A6F"/>
    <w:rsid w:val="009F0BCA"/>
    <w:rsid w:val="009F128B"/>
    <w:rsid w:val="009F187C"/>
    <w:rsid w:val="009F2562"/>
    <w:rsid w:val="009F2701"/>
    <w:rsid w:val="009F2832"/>
    <w:rsid w:val="009F29C7"/>
    <w:rsid w:val="009F35ED"/>
    <w:rsid w:val="009F390A"/>
    <w:rsid w:val="009F39B9"/>
    <w:rsid w:val="009F3C69"/>
    <w:rsid w:val="009F3CED"/>
    <w:rsid w:val="009F40B6"/>
    <w:rsid w:val="009F41BD"/>
    <w:rsid w:val="009F55B0"/>
    <w:rsid w:val="009F5755"/>
    <w:rsid w:val="009F5D93"/>
    <w:rsid w:val="009F5F76"/>
    <w:rsid w:val="009F5F8A"/>
    <w:rsid w:val="009F606C"/>
    <w:rsid w:val="009F6CED"/>
    <w:rsid w:val="009F7807"/>
    <w:rsid w:val="009F7C9A"/>
    <w:rsid w:val="009F7D7C"/>
    <w:rsid w:val="00A00212"/>
    <w:rsid w:val="00A00461"/>
    <w:rsid w:val="00A00798"/>
    <w:rsid w:val="00A00A9C"/>
    <w:rsid w:val="00A01999"/>
    <w:rsid w:val="00A02334"/>
    <w:rsid w:val="00A026AB"/>
    <w:rsid w:val="00A0298A"/>
    <w:rsid w:val="00A02BDD"/>
    <w:rsid w:val="00A02EF3"/>
    <w:rsid w:val="00A037CE"/>
    <w:rsid w:val="00A03870"/>
    <w:rsid w:val="00A03DC9"/>
    <w:rsid w:val="00A044BF"/>
    <w:rsid w:val="00A04C50"/>
    <w:rsid w:val="00A05C81"/>
    <w:rsid w:val="00A0635A"/>
    <w:rsid w:val="00A075ED"/>
    <w:rsid w:val="00A07768"/>
    <w:rsid w:val="00A07ADA"/>
    <w:rsid w:val="00A10381"/>
    <w:rsid w:val="00A10813"/>
    <w:rsid w:val="00A10AB3"/>
    <w:rsid w:val="00A10ECF"/>
    <w:rsid w:val="00A118B5"/>
    <w:rsid w:val="00A11CCD"/>
    <w:rsid w:val="00A12683"/>
    <w:rsid w:val="00A1299C"/>
    <w:rsid w:val="00A12AFA"/>
    <w:rsid w:val="00A13C33"/>
    <w:rsid w:val="00A14307"/>
    <w:rsid w:val="00A1492D"/>
    <w:rsid w:val="00A14DE2"/>
    <w:rsid w:val="00A14E13"/>
    <w:rsid w:val="00A15068"/>
    <w:rsid w:val="00A16890"/>
    <w:rsid w:val="00A1693C"/>
    <w:rsid w:val="00A16BD1"/>
    <w:rsid w:val="00A177F5"/>
    <w:rsid w:val="00A1799D"/>
    <w:rsid w:val="00A204A5"/>
    <w:rsid w:val="00A20687"/>
    <w:rsid w:val="00A20707"/>
    <w:rsid w:val="00A20B86"/>
    <w:rsid w:val="00A20DE8"/>
    <w:rsid w:val="00A219A0"/>
    <w:rsid w:val="00A220E3"/>
    <w:rsid w:val="00A22142"/>
    <w:rsid w:val="00A227CB"/>
    <w:rsid w:val="00A23BB3"/>
    <w:rsid w:val="00A23D4C"/>
    <w:rsid w:val="00A24CE5"/>
    <w:rsid w:val="00A25221"/>
    <w:rsid w:val="00A25DE2"/>
    <w:rsid w:val="00A276A7"/>
    <w:rsid w:val="00A30C63"/>
    <w:rsid w:val="00A31498"/>
    <w:rsid w:val="00A315ED"/>
    <w:rsid w:val="00A31E68"/>
    <w:rsid w:val="00A32EF5"/>
    <w:rsid w:val="00A332F4"/>
    <w:rsid w:val="00A34A63"/>
    <w:rsid w:val="00A351B4"/>
    <w:rsid w:val="00A36018"/>
    <w:rsid w:val="00A36618"/>
    <w:rsid w:val="00A36B47"/>
    <w:rsid w:val="00A374B1"/>
    <w:rsid w:val="00A3753A"/>
    <w:rsid w:val="00A379D7"/>
    <w:rsid w:val="00A37BBE"/>
    <w:rsid w:val="00A40002"/>
    <w:rsid w:val="00A40395"/>
    <w:rsid w:val="00A40D63"/>
    <w:rsid w:val="00A414C4"/>
    <w:rsid w:val="00A419F9"/>
    <w:rsid w:val="00A435C5"/>
    <w:rsid w:val="00A43DAE"/>
    <w:rsid w:val="00A43F55"/>
    <w:rsid w:val="00A44949"/>
    <w:rsid w:val="00A46399"/>
    <w:rsid w:val="00A46D8A"/>
    <w:rsid w:val="00A4748B"/>
    <w:rsid w:val="00A475CE"/>
    <w:rsid w:val="00A47CE2"/>
    <w:rsid w:val="00A47E19"/>
    <w:rsid w:val="00A47FA5"/>
    <w:rsid w:val="00A50477"/>
    <w:rsid w:val="00A50E0B"/>
    <w:rsid w:val="00A51255"/>
    <w:rsid w:val="00A51FD8"/>
    <w:rsid w:val="00A520ED"/>
    <w:rsid w:val="00A52407"/>
    <w:rsid w:val="00A5281B"/>
    <w:rsid w:val="00A52B29"/>
    <w:rsid w:val="00A53639"/>
    <w:rsid w:val="00A54BF8"/>
    <w:rsid w:val="00A550B6"/>
    <w:rsid w:val="00A55BA7"/>
    <w:rsid w:val="00A5660C"/>
    <w:rsid w:val="00A57015"/>
    <w:rsid w:val="00A5733F"/>
    <w:rsid w:val="00A57682"/>
    <w:rsid w:val="00A57948"/>
    <w:rsid w:val="00A60680"/>
    <w:rsid w:val="00A61FF0"/>
    <w:rsid w:val="00A62391"/>
    <w:rsid w:val="00A624F4"/>
    <w:rsid w:val="00A632ED"/>
    <w:rsid w:val="00A63A20"/>
    <w:rsid w:val="00A63C5B"/>
    <w:rsid w:val="00A64816"/>
    <w:rsid w:val="00A655EF"/>
    <w:rsid w:val="00A65C91"/>
    <w:rsid w:val="00A66817"/>
    <w:rsid w:val="00A66A5F"/>
    <w:rsid w:val="00A67D6A"/>
    <w:rsid w:val="00A70172"/>
    <w:rsid w:val="00A70652"/>
    <w:rsid w:val="00A70FE4"/>
    <w:rsid w:val="00A71119"/>
    <w:rsid w:val="00A71343"/>
    <w:rsid w:val="00A72D65"/>
    <w:rsid w:val="00A72D73"/>
    <w:rsid w:val="00A74643"/>
    <w:rsid w:val="00A74ADB"/>
    <w:rsid w:val="00A74B10"/>
    <w:rsid w:val="00A750E9"/>
    <w:rsid w:val="00A76865"/>
    <w:rsid w:val="00A76901"/>
    <w:rsid w:val="00A8025B"/>
    <w:rsid w:val="00A813DA"/>
    <w:rsid w:val="00A81BBD"/>
    <w:rsid w:val="00A82481"/>
    <w:rsid w:val="00A82AB4"/>
    <w:rsid w:val="00A8348C"/>
    <w:rsid w:val="00A84057"/>
    <w:rsid w:val="00A843F1"/>
    <w:rsid w:val="00A8447A"/>
    <w:rsid w:val="00A844A4"/>
    <w:rsid w:val="00A860A3"/>
    <w:rsid w:val="00A8632B"/>
    <w:rsid w:val="00A86407"/>
    <w:rsid w:val="00A8649B"/>
    <w:rsid w:val="00A874B7"/>
    <w:rsid w:val="00A876D2"/>
    <w:rsid w:val="00A87A74"/>
    <w:rsid w:val="00A87AD0"/>
    <w:rsid w:val="00A920E1"/>
    <w:rsid w:val="00A930E0"/>
    <w:rsid w:val="00A93A95"/>
    <w:rsid w:val="00A94287"/>
    <w:rsid w:val="00A954F9"/>
    <w:rsid w:val="00A95B74"/>
    <w:rsid w:val="00A95FAE"/>
    <w:rsid w:val="00A969D2"/>
    <w:rsid w:val="00AA0C6F"/>
    <w:rsid w:val="00AA2375"/>
    <w:rsid w:val="00AA28AB"/>
    <w:rsid w:val="00AA292B"/>
    <w:rsid w:val="00AA296E"/>
    <w:rsid w:val="00AA3C41"/>
    <w:rsid w:val="00AA4079"/>
    <w:rsid w:val="00AA45BA"/>
    <w:rsid w:val="00AA500A"/>
    <w:rsid w:val="00AA503E"/>
    <w:rsid w:val="00AA51FD"/>
    <w:rsid w:val="00AA53D3"/>
    <w:rsid w:val="00AA6B89"/>
    <w:rsid w:val="00AA6C3D"/>
    <w:rsid w:val="00AA7694"/>
    <w:rsid w:val="00AA7D1D"/>
    <w:rsid w:val="00AA7D98"/>
    <w:rsid w:val="00AA7FDE"/>
    <w:rsid w:val="00AB0F68"/>
    <w:rsid w:val="00AB1399"/>
    <w:rsid w:val="00AB1469"/>
    <w:rsid w:val="00AB2018"/>
    <w:rsid w:val="00AB2BDC"/>
    <w:rsid w:val="00AB3777"/>
    <w:rsid w:val="00AB37EB"/>
    <w:rsid w:val="00AB3AAF"/>
    <w:rsid w:val="00AB3C19"/>
    <w:rsid w:val="00AB427A"/>
    <w:rsid w:val="00AB46CC"/>
    <w:rsid w:val="00AB4D79"/>
    <w:rsid w:val="00AB516C"/>
    <w:rsid w:val="00AB5694"/>
    <w:rsid w:val="00AB5A50"/>
    <w:rsid w:val="00AB60F4"/>
    <w:rsid w:val="00AB695C"/>
    <w:rsid w:val="00AB7D58"/>
    <w:rsid w:val="00AC043C"/>
    <w:rsid w:val="00AC05AC"/>
    <w:rsid w:val="00AC1A04"/>
    <w:rsid w:val="00AC2A8B"/>
    <w:rsid w:val="00AC36A8"/>
    <w:rsid w:val="00AC5156"/>
    <w:rsid w:val="00AC641E"/>
    <w:rsid w:val="00AC6434"/>
    <w:rsid w:val="00AC6EAD"/>
    <w:rsid w:val="00AC736E"/>
    <w:rsid w:val="00AC76DD"/>
    <w:rsid w:val="00AC7A68"/>
    <w:rsid w:val="00AD00CD"/>
    <w:rsid w:val="00AD01C8"/>
    <w:rsid w:val="00AD0325"/>
    <w:rsid w:val="00AD0957"/>
    <w:rsid w:val="00AD0F62"/>
    <w:rsid w:val="00AD1677"/>
    <w:rsid w:val="00AD16BB"/>
    <w:rsid w:val="00AD1ED7"/>
    <w:rsid w:val="00AD2ABE"/>
    <w:rsid w:val="00AD331B"/>
    <w:rsid w:val="00AD34C8"/>
    <w:rsid w:val="00AD3AC6"/>
    <w:rsid w:val="00AD4439"/>
    <w:rsid w:val="00AD5D07"/>
    <w:rsid w:val="00AE003F"/>
    <w:rsid w:val="00AE005B"/>
    <w:rsid w:val="00AE05B8"/>
    <w:rsid w:val="00AE0633"/>
    <w:rsid w:val="00AE0A98"/>
    <w:rsid w:val="00AE2BC6"/>
    <w:rsid w:val="00AE2BCD"/>
    <w:rsid w:val="00AE415F"/>
    <w:rsid w:val="00AE4C87"/>
    <w:rsid w:val="00AE4D63"/>
    <w:rsid w:val="00AE5807"/>
    <w:rsid w:val="00AE6A66"/>
    <w:rsid w:val="00AE6B66"/>
    <w:rsid w:val="00AE6D0F"/>
    <w:rsid w:val="00AE6EDD"/>
    <w:rsid w:val="00AE71D5"/>
    <w:rsid w:val="00AE78D6"/>
    <w:rsid w:val="00AE7F89"/>
    <w:rsid w:val="00AF02DE"/>
    <w:rsid w:val="00AF06B7"/>
    <w:rsid w:val="00AF0814"/>
    <w:rsid w:val="00AF08D3"/>
    <w:rsid w:val="00AF1266"/>
    <w:rsid w:val="00AF1E02"/>
    <w:rsid w:val="00AF2166"/>
    <w:rsid w:val="00AF2274"/>
    <w:rsid w:val="00AF2336"/>
    <w:rsid w:val="00AF28B6"/>
    <w:rsid w:val="00AF2BC0"/>
    <w:rsid w:val="00AF3F8E"/>
    <w:rsid w:val="00AF4215"/>
    <w:rsid w:val="00AF493C"/>
    <w:rsid w:val="00AF54EF"/>
    <w:rsid w:val="00AF6437"/>
    <w:rsid w:val="00AF784E"/>
    <w:rsid w:val="00B00FC8"/>
    <w:rsid w:val="00B02125"/>
    <w:rsid w:val="00B02254"/>
    <w:rsid w:val="00B02C32"/>
    <w:rsid w:val="00B0332F"/>
    <w:rsid w:val="00B03733"/>
    <w:rsid w:val="00B03900"/>
    <w:rsid w:val="00B03CC3"/>
    <w:rsid w:val="00B03E0B"/>
    <w:rsid w:val="00B03EE7"/>
    <w:rsid w:val="00B044D6"/>
    <w:rsid w:val="00B04B98"/>
    <w:rsid w:val="00B04FA3"/>
    <w:rsid w:val="00B0520E"/>
    <w:rsid w:val="00B0583C"/>
    <w:rsid w:val="00B05C8A"/>
    <w:rsid w:val="00B07329"/>
    <w:rsid w:val="00B074F0"/>
    <w:rsid w:val="00B100A5"/>
    <w:rsid w:val="00B10379"/>
    <w:rsid w:val="00B10658"/>
    <w:rsid w:val="00B10DA4"/>
    <w:rsid w:val="00B11EA9"/>
    <w:rsid w:val="00B12961"/>
    <w:rsid w:val="00B12CE1"/>
    <w:rsid w:val="00B12D58"/>
    <w:rsid w:val="00B1377E"/>
    <w:rsid w:val="00B139C9"/>
    <w:rsid w:val="00B13B3A"/>
    <w:rsid w:val="00B145AC"/>
    <w:rsid w:val="00B15337"/>
    <w:rsid w:val="00B1590F"/>
    <w:rsid w:val="00B16181"/>
    <w:rsid w:val="00B16579"/>
    <w:rsid w:val="00B168F2"/>
    <w:rsid w:val="00B174C8"/>
    <w:rsid w:val="00B17D38"/>
    <w:rsid w:val="00B20B55"/>
    <w:rsid w:val="00B20D2F"/>
    <w:rsid w:val="00B216B2"/>
    <w:rsid w:val="00B21E5F"/>
    <w:rsid w:val="00B229BA"/>
    <w:rsid w:val="00B24062"/>
    <w:rsid w:val="00B2457E"/>
    <w:rsid w:val="00B24665"/>
    <w:rsid w:val="00B2473B"/>
    <w:rsid w:val="00B24836"/>
    <w:rsid w:val="00B24A09"/>
    <w:rsid w:val="00B2527E"/>
    <w:rsid w:val="00B25EDF"/>
    <w:rsid w:val="00B271B4"/>
    <w:rsid w:val="00B30792"/>
    <w:rsid w:val="00B30A87"/>
    <w:rsid w:val="00B311EF"/>
    <w:rsid w:val="00B31BA4"/>
    <w:rsid w:val="00B33B44"/>
    <w:rsid w:val="00B33CD9"/>
    <w:rsid w:val="00B340D0"/>
    <w:rsid w:val="00B34398"/>
    <w:rsid w:val="00B34539"/>
    <w:rsid w:val="00B35DD0"/>
    <w:rsid w:val="00B360C9"/>
    <w:rsid w:val="00B37291"/>
    <w:rsid w:val="00B3737D"/>
    <w:rsid w:val="00B376E0"/>
    <w:rsid w:val="00B3777F"/>
    <w:rsid w:val="00B37798"/>
    <w:rsid w:val="00B4141F"/>
    <w:rsid w:val="00B414CC"/>
    <w:rsid w:val="00B41F1C"/>
    <w:rsid w:val="00B4245A"/>
    <w:rsid w:val="00B43A02"/>
    <w:rsid w:val="00B43BF8"/>
    <w:rsid w:val="00B4618C"/>
    <w:rsid w:val="00B46C00"/>
    <w:rsid w:val="00B46FF3"/>
    <w:rsid w:val="00B47082"/>
    <w:rsid w:val="00B47802"/>
    <w:rsid w:val="00B47DF5"/>
    <w:rsid w:val="00B50EDA"/>
    <w:rsid w:val="00B51E24"/>
    <w:rsid w:val="00B529CE"/>
    <w:rsid w:val="00B54307"/>
    <w:rsid w:val="00B54AE3"/>
    <w:rsid w:val="00B54F2E"/>
    <w:rsid w:val="00B557D7"/>
    <w:rsid w:val="00B56BB6"/>
    <w:rsid w:val="00B56F66"/>
    <w:rsid w:val="00B57021"/>
    <w:rsid w:val="00B5771A"/>
    <w:rsid w:val="00B6060A"/>
    <w:rsid w:val="00B608EA"/>
    <w:rsid w:val="00B6128F"/>
    <w:rsid w:val="00B6224E"/>
    <w:rsid w:val="00B644E3"/>
    <w:rsid w:val="00B64DF5"/>
    <w:rsid w:val="00B65234"/>
    <w:rsid w:val="00B653E7"/>
    <w:rsid w:val="00B6552F"/>
    <w:rsid w:val="00B65B83"/>
    <w:rsid w:val="00B65C94"/>
    <w:rsid w:val="00B65CE4"/>
    <w:rsid w:val="00B66468"/>
    <w:rsid w:val="00B666E2"/>
    <w:rsid w:val="00B6743A"/>
    <w:rsid w:val="00B67623"/>
    <w:rsid w:val="00B67754"/>
    <w:rsid w:val="00B70B7C"/>
    <w:rsid w:val="00B713EE"/>
    <w:rsid w:val="00B72026"/>
    <w:rsid w:val="00B721E0"/>
    <w:rsid w:val="00B73050"/>
    <w:rsid w:val="00B73CCC"/>
    <w:rsid w:val="00B741CD"/>
    <w:rsid w:val="00B74364"/>
    <w:rsid w:val="00B743B1"/>
    <w:rsid w:val="00B75E58"/>
    <w:rsid w:val="00B76015"/>
    <w:rsid w:val="00B76ED0"/>
    <w:rsid w:val="00B774BB"/>
    <w:rsid w:val="00B77A0B"/>
    <w:rsid w:val="00B77C1B"/>
    <w:rsid w:val="00B800A3"/>
    <w:rsid w:val="00B80BEE"/>
    <w:rsid w:val="00B80CEF"/>
    <w:rsid w:val="00B81C45"/>
    <w:rsid w:val="00B829F4"/>
    <w:rsid w:val="00B82E6E"/>
    <w:rsid w:val="00B83561"/>
    <w:rsid w:val="00B84FCC"/>
    <w:rsid w:val="00B8501B"/>
    <w:rsid w:val="00B861A5"/>
    <w:rsid w:val="00B86797"/>
    <w:rsid w:val="00B86AAE"/>
    <w:rsid w:val="00B8733E"/>
    <w:rsid w:val="00B90334"/>
    <w:rsid w:val="00B92DE2"/>
    <w:rsid w:val="00B930F3"/>
    <w:rsid w:val="00B9313A"/>
    <w:rsid w:val="00B93933"/>
    <w:rsid w:val="00B942C0"/>
    <w:rsid w:val="00B94FD2"/>
    <w:rsid w:val="00B9547A"/>
    <w:rsid w:val="00B95973"/>
    <w:rsid w:val="00B95C54"/>
    <w:rsid w:val="00B9757F"/>
    <w:rsid w:val="00BA0917"/>
    <w:rsid w:val="00BA09DC"/>
    <w:rsid w:val="00BA1021"/>
    <w:rsid w:val="00BA15B6"/>
    <w:rsid w:val="00BA17D4"/>
    <w:rsid w:val="00BA269A"/>
    <w:rsid w:val="00BA2777"/>
    <w:rsid w:val="00BA29AA"/>
    <w:rsid w:val="00BA3A8E"/>
    <w:rsid w:val="00BA460E"/>
    <w:rsid w:val="00BA4FBE"/>
    <w:rsid w:val="00BA5649"/>
    <w:rsid w:val="00BA56E6"/>
    <w:rsid w:val="00BA6089"/>
    <w:rsid w:val="00BA6402"/>
    <w:rsid w:val="00BA740F"/>
    <w:rsid w:val="00BA7C55"/>
    <w:rsid w:val="00BB05AA"/>
    <w:rsid w:val="00BB10FE"/>
    <w:rsid w:val="00BB1311"/>
    <w:rsid w:val="00BB1980"/>
    <w:rsid w:val="00BB3B66"/>
    <w:rsid w:val="00BB4102"/>
    <w:rsid w:val="00BB48D8"/>
    <w:rsid w:val="00BB49CB"/>
    <w:rsid w:val="00BB4D1F"/>
    <w:rsid w:val="00BB5D1B"/>
    <w:rsid w:val="00BB64C0"/>
    <w:rsid w:val="00BB6E69"/>
    <w:rsid w:val="00BB79E7"/>
    <w:rsid w:val="00BB7A65"/>
    <w:rsid w:val="00BB7BDE"/>
    <w:rsid w:val="00BC0286"/>
    <w:rsid w:val="00BC0EA5"/>
    <w:rsid w:val="00BC1A82"/>
    <w:rsid w:val="00BC1F65"/>
    <w:rsid w:val="00BC2403"/>
    <w:rsid w:val="00BC29B3"/>
    <w:rsid w:val="00BC2F75"/>
    <w:rsid w:val="00BC316C"/>
    <w:rsid w:val="00BC34DE"/>
    <w:rsid w:val="00BC3FD4"/>
    <w:rsid w:val="00BC474B"/>
    <w:rsid w:val="00BC4FFB"/>
    <w:rsid w:val="00BC5335"/>
    <w:rsid w:val="00BC56E9"/>
    <w:rsid w:val="00BC5AF5"/>
    <w:rsid w:val="00BC5AF6"/>
    <w:rsid w:val="00BC6320"/>
    <w:rsid w:val="00BC64D5"/>
    <w:rsid w:val="00BC7C52"/>
    <w:rsid w:val="00BC7FDC"/>
    <w:rsid w:val="00BD02CA"/>
    <w:rsid w:val="00BD094E"/>
    <w:rsid w:val="00BD095B"/>
    <w:rsid w:val="00BD2020"/>
    <w:rsid w:val="00BD226E"/>
    <w:rsid w:val="00BD2D0E"/>
    <w:rsid w:val="00BD2F8A"/>
    <w:rsid w:val="00BD38B9"/>
    <w:rsid w:val="00BD3E74"/>
    <w:rsid w:val="00BD59F8"/>
    <w:rsid w:val="00BD5DCB"/>
    <w:rsid w:val="00BD5ED7"/>
    <w:rsid w:val="00BE03E3"/>
    <w:rsid w:val="00BE195E"/>
    <w:rsid w:val="00BE20FF"/>
    <w:rsid w:val="00BE27F1"/>
    <w:rsid w:val="00BE2E94"/>
    <w:rsid w:val="00BE30D2"/>
    <w:rsid w:val="00BE37E0"/>
    <w:rsid w:val="00BE3DAA"/>
    <w:rsid w:val="00BE4642"/>
    <w:rsid w:val="00BE49A0"/>
    <w:rsid w:val="00BE4A08"/>
    <w:rsid w:val="00BE5397"/>
    <w:rsid w:val="00BE5B0C"/>
    <w:rsid w:val="00BE6BA8"/>
    <w:rsid w:val="00BE71E0"/>
    <w:rsid w:val="00BF044D"/>
    <w:rsid w:val="00BF0527"/>
    <w:rsid w:val="00BF0850"/>
    <w:rsid w:val="00BF12A6"/>
    <w:rsid w:val="00BF1A7D"/>
    <w:rsid w:val="00BF2ADA"/>
    <w:rsid w:val="00BF2D0C"/>
    <w:rsid w:val="00BF2D64"/>
    <w:rsid w:val="00BF3093"/>
    <w:rsid w:val="00BF30CB"/>
    <w:rsid w:val="00BF3C8C"/>
    <w:rsid w:val="00BF41A1"/>
    <w:rsid w:val="00BF567F"/>
    <w:rsid w:val="00BF59BC"/>
    <w:rsid w:val="00BF5F5D"/>
    <w:rsid w:val="00BF5F9A"/>
    <w:rsid w:val="00BF6266"/>
    <w:rsid w:val="00BF69B9"/>
    <w:rsid w:val="00BF7106"/>
    <w:rsid w:val="00BF7424"/>
    <w:rsid w:val="00BF7B6F"/>
    <w:rsid w:val="00C003FD"/>
    <w:rsid w:val="00C004BB"/>
    <w:rsid w:val="00C007F5"/>
    <w:rsid w:val="00C00AA5"/>
    <w:rsid w:val="00C00F7A"/>
    <w:rsid w:val="00C01AFA"/>
    <w:rsid w:val="00C0218C"/>
    <w:rsid w:val="00C0257A"/>
    <w:rsid w:val="00C025F3"/>
    <w:rsid w:val="00C02A45"/>
    <w:rsid w:val="00C03B58"/>
    <w:rsid w:val="00C03DC6"/>
    <w:rsid w:val="00C05939"/>
    <w:rsid w:val="00C06163"/>
    <w:rsid w:val="00C100F9"/>
    <w:rsid w:val="00C102DB"/>
    <w:rsid w:val="00C10771"/>
    <w:rsid w:val="00C109FD"/>
    <w:rsid w:val="00C10D2A"/>
    <w:rsid w:val="00C10DA7"/>
    <w:rsid w:val="00C11107"/>
    <w:rsid w:val="00C112A7"/>
    <w:rsid w:val="00C1141F"/>
    <w:rsid w:val="00C11688"/>
    <w:rsid w:val="00C1256B"/>
    <w:rsid w:val="00C12DCB"/>
    <w:rsid w:val="00C13803"/>
    <w:rsid w:val="00C14C9A"/>
    <w:rsid w:val="00C15097"/>
    <w:rsid w:val="00C15730"/>
    <w:rsid w:val="00C1591C"/>
    <w:rsid w:val="00C15E8C"/>
    <w:rsid w:val="00C166E7"/>
    <w:rsid w:val="00C173FD"/>
    <w:rsid w:val="00C1773E"/>
    <w:rsid w:val="00C1795B"/>
    <w:rsid w:val="00C17B28"/>
    <w:rsid w:val="00C17C56"/>
    <w:rsid w:val="00C17EA2"/>
    <w:rsid w:val="00C20121"/>
    <w:rsid w:val="00C20376"/>
    <w:rsid w:val="00C219B8"/>
    <w:rsid w:val="00C21ABE"/>
    <w:rsid w:val="00C21ADE"/>
    <w:rsid w:val="00C22A86"/>
    <w:rsid w:val="00C22BDB"/>
    <w:rsid w:val="00C249B3"/>
    <w:rsid w:val="00C251FC"/>
    <w:rsid w:val="00C2585F"/>
    <w:rsid w:val="00C2651A"/>
    <w:rsid w:val="00C2694F"/>
    <w:rsid w:val="00C270AA"/>
    <w:rsid w:val="00C2770F"/>
    <w:rsid w:val="00C27BB1"/>
    <w:rsid w:val="00C3078A"/>
    <w:rsid w:val="00C30BE5"/>
    <w:rsid w:val="00C31E92"/>
    <w:rsid w:val="00C320C7"/>
    <w:rsid w:val="00C3237E"/>
    <w:rsid w:val="00C325A1"/>
    <w:rsid w:val="00C32F96"/>
    <w:rsid w:val="00C32FB4"/>
    <w:rsid w:val="00C33730"/>
    <w:rsid w:val="00C3388C"/>
    <w:rsid w:val="00C33C10"/>
    <w:rsid w:val="00C351CC"/>
    <w:rsid w:val="00C35AB4"/>
    <w:rsid w:val="00C35F6C"/>
    <w:rsid w:val="00C3600C"/>
    <w:rsid w:val="00C360CA"/>
    <w:rsid w:val="00C360E8"/>
    <w:rsid w:val="00C364DE"/>
    <w:rsid w:val="00C36F21"/>
    <w:rsid w:val="00C37AED"/>
    <w:rsid w:val="00C37BFB"/>
    <w:rsid w:val="00C400BF"/>
    <w:rsid w:val="00C40378"/>
    <w:rsid w:val="00C4038D"/>
    <w:rsid w:val="00C40531"/>
    <w:rsid w:val="00C40A7C"/>
    <w:rsid w:val="00C40B35"/>
    <w:rsid w:val="00C41DC7"/>
    <w:rsid w:val="00C43035"/>
    <w:rsid w:val="00C446CF"/>
    <w:rsid w:val="00C44E9A"/>
    <w:rsid w:val="00C45F49"/>
    <w:rsid w:val="00C46472"/>
    <w:rsid w:val="00C46797"/>
    <w:rsid w:val="00C474FD"/>
    <w:rsid w:val="00C4791C"/>
    <w:rsid w:val="00C47B45"/>
    <w:rsid w:val="00C50003"/>
    <w:rsid w:val="00C51343"/>
    <w:rsid w:val="00C517BC"/>
    <w:rsid w:val="00C51BC3"/>
    <w:rsid w:val="00C51D39"/>
    <w:rsid w:val="00C5209B"/>
    <w:rsid w:val="00C523FE"/>
    <w:rsid w:val="00C5290E"/>
    <w:rsid w:val="00C54ABC"/>
    <w:rsid w:val="00C55CC1"/>
    <w:rsid w:val="00C571FC"/>
    <w:rsid w:val="00C5751C"/>
    <w:rsid w:val="00C579C0"/>
    <w:rsid w:val="00C57C97"/>
    <w:rsid w:val="00C60E6F"/>
    <w:rsid w:val="00C614AB"/>
    <w:rsid w:val="00C61C9A"/>
    <w:rsid w:val="00C6246F"/>
    <w:rsid w:val="00C62D6D"/>
    <w:rsid w:val="00C62F47"/>
    <w:rsid w:val="00C639CE"/>
    <w:rsid w:val="00C63D72"/>
    <w:rsid w:val="00C6458F"/>
    <w:rsid w:val="00C65982"/>
    <w:rsid w:val="00C65D69"/>
    <w:rsid w:val="00C66B5B"/>
    <w:rsid w:val="00C66C70"/>
    <w:rsid w:val="00C6715B"/>
    <w:rsid w:val="00C67303"/>
    <w:rsid w:val="00C67AFE"/>
    <w:rsid w:val="00C70587"/>
    <w:rsid w:val="00C7119A"/>
    <w:rsid w:val="00C711EF"/>
    <w:rsid w:val="00C71574"/>
    <w:rsid w:val="00C726B2"/>
    <w:rsid w:val="00C737BD"/>
    <w:rsid w:val="00C7447A"/>
    <w:rsid w:val="00C74ADA"/>
    <w:rsid w:val="00C75D66"/>
    <w:rsid w:val="00C764F9"/>
    <w:rsid w:val="00C76C1A"/>
    <w:rsid w:val="00C76D2C"/>
    <w:rsid w:val="00C770F4"/>
    <w:rsid w:val="00C7781A"/>
    <w:rsid w:val="00C800F5"/>
    <w:rsid w:val="00C8156E"/>
    <w:rsid w:val="00C81594"/>
    <w:rsid w:val="00C815F8"/>
    <w:rsid w:val="00C81BDB"/>
    <w:rsid w:val="00C82548"/>
    <w:rsid w:val="00C8385B"/>
    <w:rsid w:val="00C83A66"/>
    <w:rsid w:val="00C84113"/>
    <w:rsid w:val="00C8437B"/>
    <w:rsid w:val="00C8473D"/>
    <w:rsid w:val="00C86173"/>
    <w:rsid w:val="00C868FF"/>
    <w:rsid w:val="00C86E60"/>
    <w:rsid w:val="00C875D5"/>
    <w:rsid w:val="00C87980"/>
    <w:rsid w:val="00C87D22"/>
    <w:rsid w:val="00C9135A"/>
    <w:rsid w:val="00C96449"/>
    <w:rsid w:val="00C9650C"/>
    <w:rsid w:val="00C96F1B"/>
    <w:rsid w:val="00C9741B"/>
    <w:rsid w:val="00C976D2"/>
    <w:rsid w:val="00C978C3"/>
    <w:rsid w:val="00CA069F"/>
    <w:rsid w:val="00CA22D9"/>
    <w:rsid w:val="00CA280B"/>
    <w:rsid w:val="00CA28E7"/>
    <w:rsid w:val="00CA2DFF"/>
    <w:rsid w:val="00CA2E59"/>
    <w:rsid w:val="00CA37CC"/>
    <w:rsid w:val="00CA3D49"/>
    <w:rsid w:val="00CA3DFE"/>
    <w:rsid w:val="00CA4966"/>
    <w:rsid w:val="00CA4A03"/>
    <w:rsid w:val="00CA4D93"/>
    <w:rsid w:val="00CA5313"/>
    <w:rsid w:val="00CA54AE"/>
    <w:rsid w:val="00CA5E88"/>
    <w:rsid w:val="00CA640E"/>
    <w:rsid w:val="00CA6D1E"/>
    <w:rsid w:val="00CA6D3E"/>
    <w:rsid w:val="00CA74A3"/>
    <w:rsid w:val="00CB0697"/>
    <w:rsid w:val="00CB0D1F"/>
    <w:rsid w:val="00CB0F00"/>
    <w:rsid w:val="00CB13A9"/>
    <w:rsid w:val="00CB1593"/>
    <w:rsid w:val="00CB17FC"/>
    <w:rsid w:val="00CB2747"/>
    <w:rsid w:val="00CB2847"/>
    <w:rsid w:val="00CB31F1"/>
    <w:rsid w:val="00CB37BC"/>
    <w:rsid w:val="00CB3B44"/>
    <w:rsid w:val="00CB4676"/>
    <w:rsid w:val="00CB4D0B"/>
    <w:rsid w:val="00CB527B"/>
    <w:rsid w:val="00CB5FA1"/>
    <w:rsid w:val="00CB6DE9"/>
    <w:rsid w:val="00CB7230"/>
    <w:rsid w:val="00CB75A3"/>
    <w:rsid w:val="00CC0884"/>
    <w:rsid w:val="00CC1A45"/>
    <w:rsid w:val="00CC1F24"/>
    <w:rsid w:val="00CC2250"/>
    <w:rsid w:val="00CC24BF"/>
    <w:rsid w:val="00CC2627"/>
    <w:rsid w:val="00CC2D81"/>
    <w:rsid w:val="00CC3430"/>
    <w:rsid w:val="00CC35AF"/>
    <w:rsid w:val="00CC3834"/>
    <w:rsid w:val="00CC3E37"/>
    <w:rsid w:val="00CC3F23"/>
    <w:rsid w:val="00CC40C5"/>
    <w:rsid w:val="00CC47E8"/>
    <w:rsid w:val="00CC4975"/>
    <w:rsid w:val="00CC52F6"/>
    <w:rsid w:val="00CC5461"/>
    <w:rsid w:val="00CC6AB5"/>
    <w:rsid w:val="00CC70E5"/>
    <w:rsid w:val="00CC7370"/>
    <w:rsid w:val="00CC741D"/>
    <w:rsid w:val="00CC7E6D"/>
    <w:rsid w:val="00CD00C3"/>
    <w:rsid w:val="00CD098E"/>
    <w:rsid w:val="00CD139D"/>
    <w:rsid w:val="00CD15C4"/>
    <w:rsid w:val="00CD2113"/>
    <w:rsid w:val="00CD531D"/>
    <w:rsid w:val="00CD68A0"/>
    <w:rsid w:val="00CD6E20"/>
    <w:rsid w:val="00CD7384"/>
    <w:rsid w:val="00CD74BF"/>
    <w:rsid w:val="00CD7915"/>
    <w:rsid w:val="00CD7AAC"/>
    <w:rsid w:val="00CE1850"/>
    <w:rsid w:val="00CE249B"/>
    <w:rsid w:val="00CE2D64"/>
    <w:rsid w:val="00CE308E"/>
    <w:rsid w:val="00CE3E82"/>
    <w:rsid w:val="00CE422F"/>
    <w:rsid w:val="00CE4E36"/>
    <w:rsid w:val="00CE4E44"/>
    <w:rsid w:val="00CE5E3C"/>
    <w:rsid w:val="00CE5E47"/>
    <w:rsid w:val="00CE6322"/>
    <w:rsid w:val="00CE7F31"/>
    <w:rsid w:val="00CF083E"/>
    <w:rsid w:val="00CF195B"/>
    <w:rsid w:val="00CF208C"/>
    <w:rsid w:val="00CF2A36"/>
    <w:rsid w:val="00CF31C6"/>
    <w:rsid w:val="00CF4820"/>
    <w:rsid w:val="00CF4DA5"/>
    <w:rsid w:val="00CF517B"/>
    <w:rsid w:val="00CF531D"/>
    <w:rsid w:val="00CF562A"/>
    <w:rsid w:val="00CF5C9C"/>
    <w:rsid w:val="00CF6E6F"/>
    <w:rsid w:val="00CF7125"/>
    <w:rsid w:val="00CF78AD"/>
    <w:rsid w:val="00CF7A82"/>
    <w:rsid w:val="00D00581"/>
    <w:rsid w:val="00D008E4"/>
    <w:rsid w:val="00D00B2A"/>
    <w:rsid w:val="00D01026"/>
    <w:rsid w:val="00D0201E"/>
    <w:rsid w:val="00D034A2"/>
    <w:rsid w:val="00D034BB"/>
    <w:rsid w:val="00D03CCA"/>
    <w:rsid w:val="00D049DC"/>
    <w:rsid w:val="00D050A3"/>
    <w:rsid w:val="00D053A7"/>
    <w:rsid w:val="00D058FE"/>
    <w:rsid w:val="00D05E31"/>
    <w:rsid w:val="00D0610F"/>
    <w:rsid w:val="00D06A43"/>
    <w:rsid w:val="00D06BBD"/>
    <w:rsid w:val="00D07449"/>
    <w:rsid w:val="00D077AD"/>
    <w:rsid w:val="00D07F63"/>
    <w:rsid w:val="00D139FE"/>
    <w:rsid w:val="00D13B13"/>
    <w:rsid w:val="00D14681"/>
    <w:rsid w:val="00D14D73"/>
    <w:rsid w:val="00D14DA8"/>
    <w:rsid w:val="00D15C5D"/>
    <w:rsid w:val="00D15DBB"/>
    <w:rsid w:val="00D1689D"/>
    <w:rsid w:val="00D20D62"/>
    <w:rsid w:val="00D20F1C"/>
    <w:rsid w:val="00D21433"/>
    <w:rsid w:val="00D2143A"/>
    <w:rsid w:val="00D215D9"/>
    <w:rsid w:val="00D216B3"/>
    <w:rsid w:val="00D21A02"/>
    <w:rsid w:val="00D22CE3"/>
    <w:rsid w:val="00D22F13"/>
    <w:rsid w:val="00D2354F"/>
    <w:rsid w:val="00D23B0D"/>
    <w:rsid w:val="00D23C1A"/>
    <w:rsid w:val="00D23F75"/>
    <w:rsid w:val="00D24618"/>
    <w:rsid w:val="00D24818"/>
    <w:rsid w:val="00D24F9E"/>
    <w:rsid w:val="00D2515D"/>
    <w:rsid w:val="00D25333"/>
    <w:rsid w:val="00D2626A"/>
    <w:rsid w:val="00D2705D"/>
    <w:rsid w:val="00D27669"/>
    <w:rsid w:val="00D27679"/>
    <w:rsid w:val="00D312CC"/>
    <w:rsid w:val="00D3175C"/>
    <w:rsid w:val="00D31BF7"/>
    <w:rsid w:val="00D32A9B"/>
    <w:rsid w:val="00D32F83"/>
    <w:rsid w:val="00D32F98"/>
    <w:rsid w:val="00D33385"/>
    <w:rsid w:val="00D3488B"/>
    <w:rsid w:val="00D355B7"/>
    <w:rsid w:val="00D355BD"/>
    <w:rsid w:val="00D36C21"/>
    <w:rsid w:val="00D370E7"/>
    <w:rsid w:val="00D375E5"/>
    <w:rsid w:val="00D37776"/>
    <w:rsid w:val="00D37D74"/>
    <w:rsid w:val="00D37F99"/>
    <w:rsid w:val="00D4086B"/>
    <w:rsid w:val="00D40BB6"/>
    <w:rsid w:val="00D41B85"/>
    <w:rsid w:val="00D42721"/>
    <w:rsid w:val="00D427C4"/>
    <w:rsid w:val="00D42E1E"/>
    <w:rsid w:val="00D42F23"/>
    <w:rsid w:val="00D43127"/>
    <w:rsid w:val="00D43990"/>
    <w:rsid w:val="00D443BF"/>
    <w:rsid w:val="00D45CC1"/>
    <w:rsid w:val="00D46C4D"/>
    <w:rsid w:val="00D47451"/>
    <w:rsid w:val="00D4799A"/>
    <w:rsid w:val="00D50E5E"/>
    <w:rsid w:val="00D53DE1"/>
    <w:rsid w:val="00D5408D"/>
    <w:rsid w:val="00D54210"/>
    <w:rsid w:val="00D54608"/>
    <w:rsid w:val="00D54B03"/>
    <w:rsid w:val="00D54D15"/>
    <w:rsid w:val="00D54D97"/>
    <w:rsid w:val="00D54DBA"/>
    <w:rsid w:val="00D550B4"/>
    <w:rsid w:val="00D55428"/>
    <w:rsid w:val="00D5667A"/>
    <w:rsid w:val="00D56940"/>
    <w:rsid w:val="00D56A3E"/>
    <w:rsid w:val="00D574B9"/>
    <w:rsid w:val="00D57686"/>
    <w:rsid w:val="00D60906"/>
    <w:rsid w:val="00D60A33"/>
    <w:rsid w:val="00D62990"/>
    <w:rsid w:val="00D633B5"/>
    <w:rsid w:val="00D63711"/>
    <w:rsid w:val="00D63B43"/>
    <w:rsid w:val="00D63BB9"/>
    <w:rsid w:val="00D65F34"/>
    <w:rsid w:val="00D705D9"/>
    <w:rsid w:val="00D70C2A"/>
    <w:rsid w:val="00D70EB0"/>
    <w:rsid w:val="00D71609"/>
    <w:rsid w:val="00D71E6B"/>
    <w:rsid w:val="00D7239C"/>
    <w:rsid w:val="00D72619"/>
    <w:rsid w:val="00D728C8"/>
    <w:rsid w:val="00D72C97"/>
    <w:rsid w:val="00D7459E"/>
    <w:rsid w:val="00D746F7"/>
    <w:rsid w:val="00D7517F"/>
    <w:rsid w:val="00D76131"/>
    <w:rsid w:val="00D7758A"/>
    <w:rsid w:val="00D77D78"/>
    <w:rsid w:val="00D77ED3"/>
    <w:rsid w:val="00D80C38"/>
    <w:rsid w:val="00D81ACF"/>
    <w:rsid w:val="00D82B13"/>
    <w:rsid w:val="00D82CEE"/>
    <w:rsid w:val="00D83291"/>
    <w:rsid w:val="00D839C7"/>
    <w:rsid w:val="00D840C6"/>
    <w:rsid w:val="00D84CDB"/>
    <w:rsid w:val="00D858C8"/>
    <w:rsid w:val="00D86C8B"/>
    <w:rsid w:val="00D86E55"/>
    <w:rsid w:val="00D86F53"/>
    <w:rsid w:val="00D87187"/>
    <w:rsid w:val="00D90073"/>
    <w:rsid w:val="00D91115"/>
    <w:rsid w:val="00D911BE"/>
    <w:rsid w:val="00D91B3C"/>
    <w:rsid w:val="00D937C9"/>
    <w:rsid w:val="00D937E1"/>
    <w:rsid w:val="00D93812"/>
    <w:rsid w:val="00D94377"/>
    <w:rsid w:val="00D95B13"/>
    <w:rsid w:val="00D967F1"/>
    <w:rsid w:val="00D9682E"/>
    <w:rsid w:val="00D96AC7"/>
    <w:rsid w:val="00D97AC3"/>
    <w:rsid w:val="00D97C14"/>
    <w:rsid w:val="00DA0607"/>
    <w:rsid w:val="00DA0831"/>
    <w:rsid w:val="00DA0A55"/>
    <w:rsid w:val="00DA0C71"/>
    <w:rsid w:val="00DA0C85"/>
    <w:rsid w:val="00DA0CEA"/>
    <w:rsid w:val="00DA1BD8"/>
    <w:rsid w:val="00DA3229"/>
    <w:rsid w:val="00DA35C9"/>
    <w:rsid w:val="00DA3F43"/>
    <w:rsid w:val="00DA406A"/>
    <w:rsid w:val="00DA5655"/>
    <w:rsid w:val="00DA5AC0"/>
    <w:rsid w:val="00DA5F7A"/>
    <w:rsid w:val="00DA7ADD"/>
    <w:rsid w:val="00DA7D20"/>
    <w:rsid w:val="00DB0B06"/>
    <w:rsid w:val="00DB0C97"/>
    <w:rsid w:val="00DB1773"/>
    <w:rsid w:val="00DB1D9F"/>
    <w:rsid w:val="00DB1ED6"/>
    <w:rsid w:val="00DB3C75"/>
    <w:rsid w:val="00DB4778"/>
    <w:rsid w:val="00DB51EF"/>
    <w:rsid w:val="00DB69AE"/>
    <w:rsid w:val="00DC002B"/>
    <w:rsid w:val="00DC0327"/>
    <w:rsid w:val="00DC08B3"/>
    <w:rsid w:val="00DC0E6E"/>
    <w:rsid w:val="00DC12AA"/>
    <w:rsid w:val="00DC1845"/>
    <w:rsid w:val="00DC2608"/>
    <w:rsid w:val="00DC2B31"/>
    <w:rsid w:val="00DC2C15"/>
    <w:rsid w:val="00DC3641"/>
    <w:rsid w:val="00DC40A6"/>
    <w:rsid w:val="00DC446A"/>
    <w:rsid w:val="00DC5D33"/>
    <w:rsid w:val="00DC5D3E"/>
    <w:rsid w:val="00DC6AE5"/>
    <w:rsid w:val="00DC6EBC"/>
    <w:rsid w:val="00DC7021"/>
    <w:rsid w:val="00DC7713"/>
    <w:rsid w:val="00DC78F3"/>
    <w:rsid w:val="00DC7C54"/>
    <w:rsid w:val="00DD0072"/>
    <w:rsid w:val="00DD16B9"/>
    <w:rsid w:val="00DD303B"/>
    <w:rsid w:val="00DD32DA"/>
    <w:rsid w:val="00DD3D72"/>
    <w:rsid w:val="00DD4314"/>
    <w:rsid w:val="00DD494F"/>
    <w:rsid w:val="00DD5A39"/>
    <w:rsid w:val="00DD6596"/>
    <w:rsid w:val="00DD66E3"/>
    <w:rsid w:val="00DD67F8"/>
    <w:rsid w:val="00DD69A2"/>
    <w:rsid w:val="00DD6DA4"/>
    <w:rsid w:val="00DD7512"/>
    <w:rsid w:val="00DE0546"/>
    <w:rsid w:val="00DE117F"/>
    <w:rsid w:val="00DE15AC"/>
    <w:rsid w:val="00DE192D"/>
    <w:rsid w:val="00DE1C47"/>
    <w:rsid w:val="00DE28D4"/>
    <w:rsid w:val="00DE3069"/>
    <w:rsid w:val="00DE3240"/>
    <w:rsid w:val="00DE3473"/>
    <w:rsid w:val="00DE350D"/>
    <w:rsid w:val="00DE365D"/>
    <w:rsid w:val="00DE45B8"/>
    <w:rsid w:val="00DE465F"/>
    <w:rsid w:val="00DE4673"/>
    <w:rsid w:val="00DE5A8E"/>
    <w:rsid w:val="00DE5D3B"/>
    <w:rsid w:val="00DE6DD6"/>
    <w:rsid w:val="00DE7844"/>
    <w:rsid w:val="00DF0240"/>
    <w:rsid w:val="00DF0AC5"/>
    <w:rsid w:val="00DF23E2"/>
    <w:rsid w:val="00DF2671"/>
    <w:rsid w:val="00DF434E"/>
    <w:rsid w:val="00DF4454"/>
    <w:rsid w:val="00DF4945"/>
    <w:rsid w:val="00DF5603"/>
    <w:rsid w:val="00DF59FE"/>
    <w:rsid w:val="00DF5CCF"/>
    <w:rsid w:val="00DF64A7"/>
    <w:rsid w:val="00DF6658"/>
    <w:rsid w:val="00DF687E"/>
    <w:rsid w:val="00E0058B"/>
    <w:rsid w:val="00E00FFF"/>
    <w:rsid w:val="00E01D49"/>
    <w:rsid w:val="00E029DE"/>
    <w:rsid w:val="00E0341C"/>
    <w:rsid w:val="00E03708"/>
    <w:rsid w:val="00E03773"/>
    <w:rsid w:val="00E03B87"/>
    <w:rsid w:val="00E03D7B"/>
    <w:rsid w:val="00E03FBC"/>
    <w:rsid w:val="00E03FC6"/>
    <w:rsid w:val="00E042FB"/>
    <w:rsid w:val="00E04DA2"/>
    <w:rsid w:val="00E06375"/>
    <w:rsid w:val="00E06379"/>
    <w:rsid w:val="00E0643E"/>
    <w:rsid w:val="00E06E7D"/>
    <w:rsid w:val="00E10A08"/>
    <w:rsid w:val="00E10C1A"/>
    <w:rsid w:val="00E11789"/>
    <w:rsid w:val="00E11897"/>
    <w:rsid w:val="00E12D61"/>
    <w:rsid w:val="00E13DB9"/>
    <w:rsid w:val="00E142E1"/>
    <w:rsid w:val="00E15827"/>
    <w:rsid w:val="00E16BDE"/>
    <w:rsid w:val="00E17567"/>
    <w:rsid w:val="00E20AA4"/>
    <w:rsid w:val="00E215CA"/>
    <w:rsid w:val="00E21DF2"/>
    <w:rsid w:val="00E223FB"/>
    <w:rsid w:val="00E22758"/>
    <w:rsid w:val="00E22A82"/>
    <w:rsid w:val="00E22C47"/>
    <w:rsid w:val="00E24020"/>
    <w:rsid w:val="00E24198"/>
    <w:rsid w:val="00E24867"/>
    <w:rsid w:val="00E24FEA"/>
    <w:rsid w:val="00E2577A"/>
    <w:rsid w:val="00E25B7D"/>
    <w:rsid w:val="00E26089"/>
    <w:rsid w:val="00E2656D"/>
    <w:rsid w:val="00E2687D"/>
    <w:rsid w:val="00E270EE"/>
    <w:rsid w:val="00E27C73"/>
    <w:rsid w:val="00E3065F"/>
    <w:rsid w:val="00E31389"/>
    <w:rsid w:val="00E31E5A"/>
    <w:rsid w:val="00E32BF7"/>
    <w:rsid w:val="00E32CA2"/>
    <w:rsid w:val="00E334C7"/>
    <w:rsid w:val="00E34D9F"/>
    <w:rsid w:val="00E357B7"/>
    <w:rsid w:val="00E35BEA"/>
    <w:rsid w:val="00E35C3B"/>
    <w:rsid w:val="00E35FC8"/>
    <w:rsid w:val="00E36C76"/>
    <w:rsid w:val="00E3722C"/>
    <w:rsid w:val="00E374B4"/>
    <w:rsid w:val="00E375DE"/>
    <w:rsid w:val="00E37C48"/>
    <w:rsid w:val="00E40333"/>
    <w:rsid w:val="00E40833"/>
    <w:rsid w:val="00E40F7D"/>
    <w:rsid w:val="00E41291"/>
    <w:rsid w:val="00E42808"/>
    <w:rsid w:val="00E43E9F"/>
    <w:rsid w:val="00E44562"/>
    <w:rsid w:val="00E4502C"/>
    <w:rsid w:val="00E452C0"/>
    <w:rsid w:val="00E45D16"/>
    <w:rsid w:val="00E462B1"/>
    <w:rsid w:val="00E46439"/>
    <w:rsid w:val="00E465AE"/>
    <w:rsid w:val="00E46953"/>
    <w:rsid w:val="00E4758E"/>
    <w:rsid w:val="00E478EA"/>
    <w:rsid w:val="00E47E55"/>
    <w:rsid w:val="00E50BBD"/>
    <w:rsid w:val="00E520F4"/>
    <w:rsid w:val="00E5218F"/>
    <w:rsid w:val="00E52E19"/>
    <w:rsid w:val="00E52ED1"/>
    <w:rsid w:val="00E52FE4"/>
    <w:rsid w:val="00E53DBC"/>
    <w:rsid w:val="00E54C8E"/>
    <w:rsid w:val="00E5501B"/>
    <w:rsid w:val="00E558A5"/>
    <w:rsid w:val="00E5645F"/>
    <w:rsid w:val="00E575CA"/>
    <w:rsid w:val="00E57BD9"/>
    <w:rsid w:val="00E57F2F"/>
    <w:rsid w:val="00E60A56"/>
    <w:rsid w:val="00E60DD6"/>
    <w:rsid w:val="00E61977"/>
    <w:rsid w:val="00E62658"/>
    <w:rsid w:val="00E63EB9"/>
    <w:rsid w:val="00E6464A"/>
    <w:rsid w:val="00E64EB8"/>
    <w:rsid w:val="00E66492"/>
    <w:rsid w:val="00E6676D"/>
    <w:rsid w:val="00E66772"/>
    <w:rsid w:val="00E70C39"/>
    <w:rsid w:val="00E71DB4"/>
    <w:rsid w:val="00E72714"/>
    <w:rsid w:val="00E73117"/>
    <w:rsid w:val="00E73B25"/>
    <w:rsid w:val="00E746AF"/>
    <w:rsid w:val="00E74BB3"/>
    <w:rsid w:val="00E75AEF"/>
    <w:rsid w:val="00E76D27"/>
    <w:rsid w:val="00E76E1E"/>
    <w:rsid w:val="00E773E9"/>
    <w:rsid w:val="00E80057"/>
    <w:rsid w:val="00E80392"/>
    <w:rsid w:val="00E80AF5"/>
    <w:rsid w:val="00E83685"/>
    <w:rsid w:val="00E83DA2"/>
    <w:rsid w:val="00E84103"/>
    <w:rsid w:val="00E8416B"/>
    <w:rsid w:val="00E84C2C"/>
    <w:rsid w:val="00E852B3"/>
    <w:rsid w:val="00E8561C"/>
    <w:rsid w:val="00E85F3F"/>
    <w:rsid w:val="00E86208"/>
    <w:rsid w:val="00E862A9"/>
    <w:rsid w:val="00E8720E"/>
    <w:rsid w:val="00E87439"/>
    <w:rsid w:val="00E87699"/>
    <w:rsid w:val="00E8776B"/>
    <w:rsid w:val="00E87F10"/>
    <w:rsid w:val="00E90597"/>
    <w:rsid w:val="00E907AA"/>
    <w:rsid w:val="00E91339"/>
    <w:rsid w:val="00E91627"/>
    <w:rsid w:val="00E91888"/>
    <w:rsid w:val="00E91C4D"/>
    <w:rsid w:val="00E91C8F"/>
    <w:rsid w:val="00E91DE2"/>
    <w:rsid w:val="00E91F8F"/>
    <w:rsid w:val="00E91FEC"/>
    <w:rsid w:val="00E92BB2"/>
    <w:rsid w:val="00E92C87"/>
    <w:rsid w:val="00E93B84"/>
    <w:rsid w:val="00E93D2E"/>
    <w:rsid w:val="00E943F1"/>
    <w:rsid w:val="00E96E58"/>
    <w:rsid w:val="00E97532"/>
    <w:rsid w:val="00E97690"/>
    <w:rsid w:val="00E97FA3"/>
    <w:rsid w:val="00EA02F5"/>
    <w:rsid w:val="00EA0348"/>
    <w:rsid w:val="00EA0B92"/>
    <w:rsid w:val="00EA0F78"/>
    <w:rsid w:val="00EA0FB6"/>
    <w:rsid w:val="00EA327A"/>
    <w:rsid w:val="00EA35AF"/>
    <w:rsid w:val="00EA41D8"/>
    <w:rsid w:val="00EA43FA"/>
    <w:rsid w:val="00EA62CC"/>
    <w:rsid w:val="00EA6CDB"/>
    <w:rsid w:val="00EA76FA"/>
    <w:rsid w:val="00EA7F33"/>
    <w:rsid w:val="00EB0A0A"/>
    <w:rsid w:val="00EB0A19"/>
    <w:rsid w:val="00EB0D3A"/>
    <w:rsid w:val="00EB198C"/>
    <w:rsid w:val="00EB1B7A"/>
    <w:rsid w:val="00EB20E7"/>
    <w:rsid w:val="00EB23E3"/>
    <w:rsid w:val="00EB2541"/>
    <w:rsid w:val="00EB2946"/>
    <w:rsid w:val="00EB2D73"/>
    <w:rsid w:val="00EB32C9"/>
    <w:rsid w:val="00EB3523"/>
    <w:rsid w:val="00EB38A2"/>
    <w:rsid w:val="00EB44FB"/>
    <w:rsid w:val="00EB53E3"/>
    <w:rsid w:val="00EB5D43"/>
    <w:rsid w:val="00EB5D97"/>
    <w:rsid w:val="00EB5F73"/>
    <w:rsid w:val="00EB61C1"/>
    <w:rsid w:val="00EB694C"/>
    <w:rsid w:val="00EB7D5B"/>
    <w:rsid w:val="00EC03CB"/>
    <w:rsid w:val="00EC07C8"/>
    <w:rsid w:val="00EC18FB"/>
    <w:rsid w:val="00EC1B26"/>
    <w:rsid w:val="00EC2621"/>
    <w:rsid w:val="00EC2D8B"/>
    <w:rsid w:val="00EC4604"/>
    <w:rsid w:val="00EC7A69"/>
    <w:rsid w:val="00EC7F1F"/>
    <w:rsid w:val="00ED0516"/>
    <w:rsid w:val="00ED0E38"/>
    <w:rsid w:val="00ED1141"/>
    <w:rsid w:val="00ED168D"/>
    <w:rsid w:val="00ED1F83"/>
    <w:rsid w:val="00ED212D"/>
    <w:rsid w:val="00ED2B60"/>
    <w:rsid w:val="00ED2C9B"/>
    <w:rsid w:val="00ED32FB"/>
    <w:rsid w:val="00ED37C6"/>
    <w:rsid w:val="00ED3CF9"/>
    <w:rsid w:val="00ED433C"/>
    <w:rsid w:val="00ED457C"/>
    <w:rsid w:val="00ED47C3"/>
    <w:rsid w:val="00ED4EE7"/>
    <w:rsid w:val="00ED5167"/>
    <w:rsid w:val="00ED589E"/>
    <w:rsid w:val="00ED5F99"/>
    <w:rsid w:val="00ED6440"/>
    <w:rsid w:val="00ED6A6A"/>
    <w:rsid w:val="00ED6F53"/>
    <w:rsid w:val="00ED7F5B"/>
    <w:rsid w:val="00EE12B7"/>
    <w:rsid w:val="00EE1635"/>
    <w:rsid w:val="00EE215F"/>
    <w:rsid w:val="00EE21C4"/>
    <w:rsid w:val="00EE2716"/>
    <w:rsid w:val="00EE283A"/>
    <w:rsid w:val="00EE2A7E"/>
    <w:rsid w:val="00EE2F25"/>
    <w:rsid w:val="00EE2FD7"/>
    <w:rsid w:val="00EE35AE"/>
    <w:rsid w:val="00EE3DEF"/>
    <w:rsid w:val="00EE5A9D"/>
    <w:rsid w:val="00EE6474"/>
    <w:rsid w:val="00EE66B7"/>
    <w:rsid w:val="00EE7BDF"/>
    <w:rsid w:val="00EE7CA0"/>
    <w:rsid w:val="00EE7FF7"/>
    <w:rsid w:val="00EF04EC"/>
    <w:rsid w:val="00EF06C5"/>
    <w:rsid w:val="00EF06CC"/>
    <w:rsid w:val="00EF1654"/>
    <w:rsid w:val="00EF29D1"/>
    <w:rsid w:val="00EF2E5E"/>
    <w:rsid w:val="00EF2F21"/>
    <w:rsid w:val="00EF3356"/>
    <w:rsid w:val="00EF3A22"/>
    <w:rsid w:val="00EF3CBF"/>
    <w:rsid w:val="00EF409B"/>
    <w:rsid w:val="00EF434C"/>
    <w:rsid w:val="00EF5562"/>
    <w:rsid w:val="00EF5650"/>
    <w:rsid w:val="00EF6C83"/>
    <w:rsid w:val="00EF6ED9"/>
    <w:rsid w:val="00EF714F"/>
    <w:rsid w:val="00EF7272"/>
    <w:rsid w:val="00EF78F1"/>
    <w:rsid w:val="00EF7EC8"/>
    <w:rsid w:val="00F006A2"/>
    <w:rsid w:val="00F013B6"/>
    <w:rsid w:val="00F01563"/>
    <w:rsid w:val="00F028E3"/>
    <w:rsid w:val="00F02902"/>
    <w:rsid w:val="00F0314A"/>
    <w:rsid w:val="00F035D2"/>
    <w:rsid w:val="00F03649"/>
    <w:rsid w:val="00F039CA"/>
    <w:rsid w:val="00F04AE4"/>
    <w:rsid w:val="00F05322"/>
    <w:rsid w:val="00F055DD"/>
    <w:rsid w:val="00F05A7A"/>
    <w:rsid w:val="00F065FB"/>
    <w:rsid w:val="00F06C14"/>
    <w:rsid w:val="00F06C91"/>
    <w:rsid w:val="00F07572"/>
    <w:rsid w:val="00F0792F"/>
    <w:rsid w:val="00F07E04"/>
    <w:rsid w:val="00F11B7D"/>
    <w:rsid w:val="00F1333C"/>
    <w:rsid w:val="00F13DB7"/>
    <w:rsid w:val="00F14183"/>
    <w:rsid w:val="00F14B20"/>
    <w:rsid w:val="00F14B3C"/>
    <w:rsid w:val="00F161FF"/>
    <w:rsid w:val="00F16513"/>
    <w:rsid w:val="00F16FD6"/>
    <w:rsid w:val="00F17166"/>
    <w:rsid w:val="00F17851"/>
    <w:rsid w:val="00F17F7F"/>
    <w:rsid w:val="00F2042F"/>
    <w:rsid w:val="00F2095F"/>
    <w:rsid w:val="00F21B15"/>
    <w:rsid w:val="00F2307B"/>
    <w:rsid w:val="00F23163"/>
    <w:rsid w:val="00F2413C"/>
    <w:rsid w:val="00F24A72"/>
    <w:rsid w:val="00F24C4F"/>
    <w:rsid w:val="00F27113"/>
    <w:rsid w:val="00F27218"/>
    <w:rsid w:val="00F30D82"/>
    <w:rsid w:val="00F31ADC"/>
    <w:rsid w:val="00F32BB5"/>
    <w:rsid w:val="00F32C6E"/>
    <w:rsid w:val="00F333A4"/>
    <w:rsid w:val="00F33CAC"/>
    <w:rsid w:val="00F33D86"/>
    <w:rsid w:val="00F35B4F"/>
    <w:rsid w:val="00F35F6E"/>
    <w:rsid w:val="00F35FE5"/>
    <w:rsid w:val="00F3664F"/>
    <w:rsid w:val="00F36A88"/>
    <w:rsid w:val="00F371BB"/>
    <w:rsid w:val="00F41FE8"/>
    <w:rsid w:val="00F42000"/>
    <w:rsid w:val="00F42175"/>
    <w:rsid w:val="00F421C1"/>
    <w:rsid w:val="00F43138"/>
    <w:rsid w:val="00F43CE5"/>
    <w:rsid w:val="00F43D0D"/>
    <w:rsid w:val="00F44239"/>
    <w:rsid w:val="00F45732"/>
    <w:rsid w:val="00F45CC7"/>
    <w:rsid w:val="00F45FD9"/>
    <w:rsid w:val="00F46079"/>
    <w:rsid w:val="00F46229"/>
    <w:rsid w:val="00F46250"/>
    <w:rsid w:val="00F46454"/>
    <w:rsid w:val="00F469BA"/>
    <w:rsid w:val="00F46E4D"/>
    <w:rsid w:val="00F47A14"/>
    <w:rsid w:val="00F47C9D"/>
    <w:rsid w:val="00F50310"/>
    <w:rsid w:val="00F50392"/>
    <w:rsid w:val="00F509E5"/>
    <w:rsid w:val="00F50DBB"/>
    <w:rsid w:val="00F50FED"/>
    <w:rsid w:val="00F516C4"/>
    <w:rsid w:val="00F51C5F"/>
    <w:rsid w:val="00F521C8"/>
    <w:rsid w:val="00F52D0B"/>
    <w:rsid w:val="00F53136"/>
    <w:rsid w:val="00F54561"/>
    <w:rsid w:val="00F550A2"/>
    <w:rsid w:val="00F55E04"/>
    <w:rsid w:val="00F56CB4"/>
    <w:rsid w:val="00F56E5C"/>
    <w:rsid w:val="00F571A5"/>
    <w:rsid w:val="00F6071E"/>
    <w:rsid w:val="00F60F6B"/>
    <w:rsid w:val="00F63AB0"/>
    <w:rsid w:val="00F65474"/>
    <w:rsid w:val="00F656C7"/>
    <w:rsid w:val="00F65987"/>
    <w:rsid w:val="00F65B90"/>
    <w:rsid w:val="00F6670A"/>
    <w:rsid w:val="00F66D67"/>
    <w:rsid w:val="00F66F85"/>
    <w:rsid w:val="00F67544"/>
    <w:rsid w:val="00F67A7E"/>
    <w:rsid w:val="00F67E41"/>
    <w:rsid w:val="00F71DCC"/>
    <w:rsid w:val="00F72026"/>
    <w:rsid w:val="00F72195"/>
    <w:rsid w:val="00F722D3"/>
    <w:rsid w:val="00F72475"/>
    <w:rsid w:val="00F73B8C"/>
    <w:rsid w:val="00F75D68"/>
    <w:rsid w:val="00F76182"/>
    <w:rsid w:val="00F76A2C"/>
    <w:rsid w:val="00F77044"/>
    <w:rsid w:val="00F771CC"/>
    <w:rsid w:val="00F77235"/>
    <w:rsid w:val="00F77F0C"/>
    <w:rsid w:val="00F80664"/>
    <w:rsid w:val="00F80752"/>
    <w:rsid w:val="00F81A53"/>
    <w:rsid w:val="00F81D1C"/>
    <w:rsid w:val="00F82F34"/>
    <w:rsid w:val="00F83507"/>
    <w:rsid w:val="00F83C6C"/>
    <w:rsid w:val="00F848FF"/>
    <w:rsid w:val="00F849F2"/>
    <w:rsid w:val="00F84C9C"/>
    <w:rsid w:val="00F852A4"/>
    <w:rsid w:val="00F85506"/>
    <w:rsid w:val="00F85661"/>
    <w:rsid w:val="00F85C81"/>
    <w:rsid w:val="00F868DA"/>
    <w:rsid w:val="00F8698D"/>
    <w:rsid w:val="00F8749B"/>
    <w:rsid w:val="00F875C7"/>
    <w:rsid w:val="00F876F9"/>
    <w:rsid w:val="00F90157"/>
    <w:rsid w:val="00F901D4"/>
    <w:rsid w:val="00F90370"/>
    <w:rsid w:val="00F90793"/>
    <w:rsid w:val="00F90A3B"/>
    <w:rsid w:val="00F90AE2"/>
    <w:rsid w:val="00F917E4"/>
    <w:rsid w:val="00F926B1"/>
    <w:rsid w:val="00F93296"/>
    <w:rsid w:val="00F94D4A"/>
    <w:rsid w:val="00F956DF"/>
    <w:rsid w:val="00F958B0"/>
    <w:rsid w:val="00F95A1B"/>
    <w:rsid w:val="00F95BF5"/>
    <w:rsid w:val="00F962EF"/>
    <w:rsid w:val="00F96415"/>
    <w:rsid w:val="00FA0273"/>
    <w:rsid w:val="00FA0640"/>
    <w:rsid w:val="00FA1642"/>
    <w:rsid w:val="00FA1D82"/>
    <w:rsid w:val="00FA1DAD"/>
    <w:rsid w:val="00FA36B3"/>
    <w:rsid w:val="00FA378A"/>
    <w:rsid w:val="00FA3FDC"/>
    <w:rsid w:val="00FA44E1"/>
    <w:rsid w:val="00FA5AB2"/>
    <w:rsid w:val="00FA5C26"/>
    <w:rsid w:val="00FA5D7B"/>
    <w:rsid w:val="00FA604C"/>
    <w:rsid w:val="00FA6270"/>
    <w:rsid w:val="00FA71A7"/>
    <w:rsid w:val="00FA7B55"/>
    <w:rsid w:val="00FB0765"/>
    <w:rsid w:val="00FB1A7E"/>
    <w:rsid w:val="00FB1EEC"/>
    <w:rsid w:val="00FB1F27"/>
    <w:rsid w:val="00FB2C1B"/>
    <w:rsid w:val="00FB2D92"/>
    <w:rsid w:val="00FB2F28"/>
    <w:rsid w:val="00FB2FA7"/>
    <w:rsid w:val="00FB5B09"/>
    <w:rsid w:val="00FB5BEA"/>
    <w:rsid w:val="00FB665C"/>
    <w:rsid w:val="00FB7549"/>
    <w:rsid w:val="00FC036C"/>
    <w:rsid w:val="00FC05D1"/>
    <w:rsid w:val="00FC09BF"/>
    <w:rsid w:val="00FC3569"/>
    <w:rsid w:val="00FC3649"/>
    <w:rsid w:val="00FC5206"/>
    <w:rsid w:val="00FC53B8"/>
    <w:rsid w:val="00FC5B43"/>
    <w:rsid w:val="00FC5E03"/>
    <w:rsid w:val="00FC5F5B"/>
    <w:rsid w:val="00FC6108"/>
    <w:rsid w:val="00FC6226"/>
    <w:rsid w:val="00FC626F"/>
    <w:rsid w:val="00FC662D"/>
    <w:rsid w:val="00FC6A0A"/>
    <w:rsid w:val="00FC722F"/>
    <w:rsid w:val="00FC7A08"/>
    <w:rsid w:val="00FD0A6B"/>
    <w:rsid w:val="00FD122D"/>
    <w:rsid w:val="00FD1242"/>
    <w:rsid w:val="00FD12A9"/>
    <w:rsid w:val="00FD1BD5"/>
    <w:rsid w:val="00FD20D0"/>
    <w:rsid w:val="00FD24C4"/>
    <w:rsid w:val="00FD3119"/>
    <w:rsid w:val="00FD4922"/>
    <w:rsid w:val="00FD4C08"/>
    <w:rsid w:val="00FD6182"/>
    <w:rsid w:val="00FD6276"/>
    <w:rsid w:val="00FD6654"/>
    <w:rsid w:val="00FE021E"/>
    <w:rsid w:val="00FE057F"/>
    <w:rsid w:val="00FE0ADD"/>
    <w:rsid w:val="00FE22FF"/>
    <w:rsid w:val="00FE236D"/>
    <w:rsid w:val="00FE27D9"/>
    <w:rsid w:val="00FE357E"/>
    <w:rsid w:val="00FE596A"/>
    <w:rsid w:val="00FE5D7C"/>
    <w:rsid w:val="00FE5F3E"/>
    <w:rsid w:val="00FE6203"/>
    <w:rsid w:val="00FE66E5"/>
    <w:rsid w:val="00FE69A7"/>
    <w:rsid w:val="00FE6A63"/>
    <w:rsid w:val="00FE712E"/>
    <w:rsid w:val="00FE725E"/>
    <w:rsid w:val="00FE77C0"/>
    <w:rsid w:val="00FF025D"/>
    <w:rsid w:val="00FF03E6"/>
    <w:rsid w:val="00FF0FB5"/>
    <w:rsid w:val="00FF2460"/>
    <w:rsid w:val="00FF4C73"/>
    <w:rsid w:val="00FF4FCB"/>
    <w:rsid w:val="00FF517B"/>
    <w:rsid w:val="00FF54DE"/>
    <w:rsid w:val="00FF564A"/>
    <w:rsid w:val="00FF56B8"/>
    <w:rsid w:val="00FF5A84"/>
    <w:rsid w:val="00FF6184"/>
    <w:rsid w:val="00FF7D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CB2C8891-8823-4A0A-ADE4-C4FAA6566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style>
  <w:style w:type="paragraph" w:styleId="1">
    <w:name w:val="heading 1"/>
    <w:basedOn w:val="a4"/>
    <w:next w:val="a4"/>
    <w:link w:val="10"/>
    <w:qFormat/>
    <w:rsid w:val="00FD3119"/>
    <w:pPr>
      <w:keepNext/>
      <w:suppressAutoHyphens/>
      <w:spacing w:after="0" w:line="360" w:lineRule="auto"/>
      <w:jc w:val="center"/>
      <w:outlineLvl w:val="0"/>
    </w:pPr>
    <w:rPr>
      <w:b/>
      <w:caps/>
      <w:sz w:val="32"/>
      <w:lang w:eastAsia="ar-SA"/>
    </w:rPr>
  </w:style>
  <w:style w:type="paragraph" w:styleId="2">
    <w:name w:val="heading 2"/>
    <w:basedOn w:val="a4"/>
    <w:next w:val="a4"/>
    <w:link w:val="20"/>
    <w:uiPriority w:val="9"/>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4"/>
    <w:next w:val="a4"/>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4"/>
    <w:next w:val="a4"/>
    <w:link w:val="40"/>
    <w:uiPriority w:val="9"/>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Заголовок 1 Знак"/>
    <w:basedOn w:val="a5"/>
    <w:link w:val="1"/>
    <w:rsid w:val="00FD3119"/>
    <w:rPr>
      <w:b/>
      <w:caps/>
      <w:sz w:val="32"/>
      <w:lang w:eastAsia="ar-SA"/>
    </w:rPr>
  </w:style>
  <w:style w:type="numbering" w:customStyle="1" w:styleId="a2">
    <w:name w:val="Стиль_список"/>
    <w:rsid w:val="0050380B"/>
    <w:pPr>
      <w:numPr>
        <w:numId w:val="1"/>
      </w:numPr>
    </w:pPr>
  </w:style>
  <w:style w:type="numbering" w:customStyle="1" w:styleId="a1">
    <w:name w:val="Стиль_список_маркированный"/>
    <w:rsid w:val="00C6246F"/>
    <w:pPr>
      <w:numPr>
        <w:numId w:val="2"/>
      </w:numPr>
    </w:pPr>
  </w:style>
  <w:style w:type="numbering" w:customStyle="1" w:styleId="a3">
    <w:name w:val="Стиль_список_нумерованный"/>
    <w:rsid w:val="00292FB7"/>
    <w:pPr>
      <w:numPr>
        <w:numId w:val="3"/>
      </w:numPr>
    </w:pPr>
  </w:style>
  <w:style w:type="paragraph" w:customStyle="1" w:styleId="a8">
    <w:name w:val="Табл_название"/>
    <w:basedOn w:val="a4"/>
    <w:link w:val="a9"/>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9">
    <w:name w:val="Табл_название Знак"/>
    <w:basedOn w:val="a5"/>
    <w:link w:val="a8"/>
    <w:rsid w:val="009070E9"/>
    <w:rPr>
      <w:rFonts w:ascii="Times New Roman" w:hAnsi="Times New Roman"/>
      <w:sz w:val="28"/>
      <w:lang w:eastAsia="ar-SA"/>
    </w:rPr>
  </w:style>
  <w:style w:type="paragraph" w:customStyle="1" w:styleId="aa">
    <w:name w:val="Формула"/>
    <w:link w:val="ab"/>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b">
    <w:name w:val="Формула Знак"/>
    <w:basedOn w:val="a9"/>
    <w:link w:val="aa"/>
    <w:rsid w:val="00967671"/>
    <w:rPr>
      <w:rFonts w:ascii="Times New Roman" w:hAnsi="Times New Roman"/>
      <w:sz w:val="28"/>
      <w:lang w:eastAsia="ar-SA"/>
    </w:rPr>
  </w:style>
  <w:style w:type="paragraph" w:customStyle="1" w:styleId="Title1st">
    <w:name w:val="Title_1st"/>
    <w:basedOn w:val="1"/>
    <w:qFormat/>
    <w:rsid w:val="00B46C00"/>
    <w:pPr>
      <w:spacing w:before="600" w:after="600"/>
    </w:pPr>
    <w:rPr>
      <w:rFonts w:ascii="Times New Roman" w:hAnsi="Times New Roman"/>
      <w:caps w:val="0"/>
      <w:sz w:val="28"/>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5"/>
    <w:link w:val="2"/>
    <w:uiPriority w:val="9"/>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011ACD"/>
    <w:pPr>
      <w:spacing w:before="0" w:line="360" w:lineRule="auto"/>
      <w:ind w:firstLine="851"/>
      <w:jc w:val="both"/>
    </w:pPr>
    <w:rPr>
      <w:rFonts w:ascii="Times New Roman" w:hAnsi="Times New Roman"/>
      <w:b/>
      <w:color w:val="000000" w:themeColor="text1"/>
      <w:sz w:val="28"/>
    </w:rPr>
  </w:style>
  <w:style w:type="character" w:customStyle="1" w:styleId="Title3rd0">
    <w:name w:val="Title_3rd Знак"/>
    <w:basedOn w:val="30"/>
    <w:link w:val="Title3rd"/>
    <w:rsid w:val="00011ACD"/>
    <w:rPr>
      <w:rFonts w:ascii="Times New Roman" w:eastAsiaTheme="majorEastAsia" w:hAnsi="Times New Roman" w:cstheme="majorBidi"/>
      <w:b/>
      <w:color w:val="000000" w:themeColor="text1"/>
      <w:sz w:val="28"/>
      <w:szCs w:val="24"/>
    </w:rPr>
  </w:style>
  <w:style w:type="character" w:customStyle="1" w:styleId="30">
    <w:name w:val="Заголовок 3 Знак"/>
    <w:basedOn w:val="a5"/>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Title3rd"/>
    <w:link w:val="Title4th0"/>
    <w:qFormat/>
    <w:rsid w:val="006A550C"/>
    <w:rPr>
      <w:i/>
    </w:rPr>
  </w:style>
  <w:style w:type="character" w:customStyle="1" w:styleId="Title4th0">
    <w:name w:val="Title_4th Знак"/>
    <w:basedOn w:val="40"/>
    <w:link w:val="Title4th"/>
    <w:rsid w:val="006A550C"/>
    <w:rPr>
      <w:rFonts w:ascii="Times New Roman" w:eastAsiaTheme="majorEastAsia" w:hAnsi="Times New Roman" w:cstheme="majorBidi"/>
      <w:b/>
      <w:i w:val="0"/>
      <w:iCs w:val="0"/>
      <w:color w:val="000000" w:themeColor="text1"/>
      <w:sz w:val="28"/>
      <w:szCs w:val="24"/>
    </w:rPr>
  </w:style>
  <w:style w:type="character" w:customStyle="1" w:styleId="40">
    <w:name w:val="Заголовок 4 Знак"/>
    <w:basedOn w:val="a5"/>
    <w:link w:val="4"/>
    <w:uiPriority w:val="9"/>
    <w:rsid w:val="00CB7230"/>
    <w:rPr>
      <w:rFonts w:asciiTheme="majorHAnsi" w:eastAsiaTheme="majorEastAsia" w:hAnsiTheme="majorHAnsi" w:cstheme="majorBidi"/>
      <w:i/>
      <w:iCs/>
      <w:color w:val="2E74B5" w:themeColor="accent1" w:themeShade="BF"/>
    </w:rPr>
  </w:style>
  <w:style w:type="paragraph" w:customStyle="1" w:styleId="Common">
    <w:name w:val="Common"/>
    <w:basedOn w:val="a4"/>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5D4685"/>
    <w:pPr>
      <w:spacing w:after="0" w:line="360" w:lineRule="auto"/>
      <w:jc w:val="center"/>
    </w:pPr>
    <w:rPr>
      <w:rFonts w:ascii="Times New Roman" w:hAnsi="Times New Roman"/>
      <w:sz w:val="28"/>
      <w:lang w:val="uk-UA"/>
    </w:rPr>
  </w:style>
  <w:style w:type="character" w:customStyle="1" w:styleId="Picture0">
    <w:name w:val="Picture Знак"/>
    <w:basedOn w:val="a5"/>
    <w:link w:val="Picture"/>
    <w:rsid w:val="005D4685"/>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c">
    <w:name w:val="Emphasis"/>
    <w:uiPriority w:val="20"/>
    <w:qFormat/>
    <w:rsid w:val="00A34A63"/>
    <w:rPr>
      <w:i/>
      <w:iCs/>
    </w:rPr>
  </w:style>
  <w:style w:type="paragraph" w:customStyle="1" w:styleId="ad">
    <w:name w:val="от Тит в"/>
    <w:basedOn w:val="a4"/>
    <w:link w:val="ae"/>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
    <w:name w:val="от Тит ц"/>
    <w:basedOn w:val="a4"/>
    <w:link w:val="af0"/>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e">
    <w:name w:val="от Тит в Знак"/>
    <w:basedOn w:val="a5"/>
    <w:link w:val="ad"/>
    <w:rsid w:val="00A34A63"/>
    <w:rPr>
      <w:rFonts w:ascii="Times New Roman" w:hAnsi="Times New Roman"/>
      <w:color w:val="000000" w:themeColor="text1"/>
      <w:sz w:val="28"/>
      <w:lang w:val="en-US"/>
    </w:rPr>
  </w:style>
  <w:style w:type="paragraph" w:customStyle="1" w:styleId="11">
    <w:name w:val="от Тит н1"/>
    <w:basedOn w:val="a4"/>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0">
    <w:name w:val="от Тит ц Знак"/>
    <w:basedOn w:val="a5"/>
    <w:link w:val="af"/>
    <w:rsid w:val="00A34A63"/>
    <w:rPr>
      <w:rFonts w:ascii="Times New Roman" w:hAnsi="Times New Roman"/>
      <w:color w:val="000000" w:themeColor="text1"/>
      <w:sz w:val="28"/>
      <w:lang w:val="en-US"/>
    </w:rPr>
  </w:style>
  <w:style w:type="character" w:customStyle="1" w:styleId="12">
    <w:name w:val="от Тит н1 Знак"/>
    <w:basedOn w:val="a5"/>
    <w:link w:val="11"/>
    <w:rsid w:val="00A34A63"/>
    <w:rPr>
      <w:rFonts w:ascii="Times New Roman" w:hAnsi="Times New Roman"/>
      <w:color w:val="000000" w:themeColor="text1"/>
      <w:sz w:val="28"/>
      <w:lang w:val="uk-UA"/>
    </w:rPr>
  </w:style>
  <w:style w:type="character" w:styleId="af1">
    <w:name w:val="Hyperlink"/>
    <w:basedOn w:val="a5"/>
    <w:uiPriority w:val="99"/>
    <w:unhideWhenUsed/>
    <w:rsid w:val="000D5F93"/>
    <w:rPr>
      <w:color w:val="0563C1" w:themeColor="hyperlink"/>
      <w:u w:val="single"/>
    </w:rPr>
  </w:style>
  <w:style w:type="paragraph" w:styleId="af2">
    <w:name w:val="Balloon Text"/>
    <w:basedOn w:val="a4"/>
    <w:link w:val="af3"/>
    <w:uiPriority w:val="99"/>
    <w:semiHidden/>
    <w:unhideWhenUsed/>
    <w:rsid w:val="00852B55"/>
    <w:pPr>
      <w:spacing w:after="0" w:line="240" w:lineRule="auto"/>
    </w:pPr>
    <w:rPr>
      <w:rFonts w:ascii="Tahoma" w:hAnsi="Tahoma" w:cs="Tahoma"/>
      <w:sz w:val="16"/>
      <w:szCs w:val="16"/>
    </w:rPr>
  </w:style>
  <w:style w:type="character" w:customStyle="1" w:styleId="af3">
    <w:name w:val="Текст выноски Знак"/>
    <w:basedOn w:val="a5"/>
    <w:link w:val="af2"/>
    <w:uiPriority w:val="99"/>
    <w:semiHidden/>
    <w:rsid w:val="00852B55"/>
    <w:rPr>
      <w:rFonts w:ascii="Tahoma" w:hAnsi="Tahoma" w:cs="Tahoma"/>
      <w:sz w:val="16"/>
      <w:szCs w:val="16"/>
    </w:rPr>
  </w:style>
  <w:style w:type="paragraph" w:styleId="af4">
    <w:name w:val="footer"/>
    <w:basedOn w:val="a4"/>
    <w:link w:val="af5"/>
    <w:uiPriority w:val="99"/>
    <w:unhideWhenUsed/>
    <w:rsid w:val="00FE725E"/>
    <w:pPr>
      <w:tabs>
        <w:tab w:val="center" w:pos="4819"/>
        <w:tab w:val="right" w:pos="9639"/>
      </w:tabs>
      <w:spacing w:after="0" w:line="240" w:lineRule="auto"/>
    </w:pPr>
  </w:style>
  <w:style w:type="character" w:customStyle="1" w:styleId="af5">
    <w:name w:val="Нижний колонтитул Знак"/>
    <w:basedOn w:val="a5"/>
    <w:link w:val="af4"/>
    <w:uiPriority w:val="99"/>
    <w:rsid w:val="00FE725E"/>
  </w:style>
  <w:style w:type="character" w:styleId="af6">
    <w:name w:val="page number"/>
    <w:basedOn w:val="a5"/>
    <w:uiPriority w:val="99"/>
    <w:semiHidden/>
    <w:unhideWhenUsed/>
    <w:rsid w:val="00FE725E"/>
  </w:style>
  <w:style w:type="character" w:styleId="af7">
    <w:name w:val="Placeholder Text"/>
    <w:basedOn w:val="a5"/>
    <w:uiPriority w:val="99"/>
    <w:semiHidden/>
    <w:rsid w:val="00E80AF5"/>
    <w:rPr>
      <w:color w:val="808080"/>
    </w:rPr>
  </w:style>
  <w:style w:type="table" w:styleId="af8">
    <w:name w:val="Table Grid"/>
    <w:basedOn w:val="a6"/>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4"/>
    <w:link w:val="afa"/>
    <w:uiPriority w:val="99"/>
    <w:unhideWhenUsed/>
    <w:rsid w:val="00F17F7F"/>
    <w:pPr>
      <w:tabs>
        <w:tab w:val="center" w:pos="4819"/>
        <w:tab w:val="right" w:pos="9639"/>
      </w:tabs>
      <w:spacing w:after="0" w:line="240" w:lineRule="auto"/>
    </w:pPr>
  </w:style>
  <w:style w:type="character" w:customStyle="1" w:styleId="afa">
    <w:name w:val="Верхний колонтитул Знак"/>
    <w:basedOn w:val="a5"/>
    <w:link w:val="af9"/>
    <w:uiPriority w:val="99"/>
    <w:rsid w:val="00F17F7F"/>
  </w:style>
  <w:style w:type="paragraph" w:styleId="afb">
    <w:name w:val="List Paragraph"/>
    <w:basedOn w:val="a4"/>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4"/>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c">
    <w:name w:val="ОБЫЧНЫЙ"/>
    <w:basedOn w:val="a4"/>
    <w:link w:val="afd"/>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d">
    <w:name w:val="ОБЫЧНЫЙ Знак"/>
    <w:basedOn w:val="a5"/>
    <w:link w:val="afc"/>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011ACD"/>
    <w:rPr>
      <w:rFonts w:cs="Times New Roman"/>
      <w:szCs w:val="28"/>
      <w:lang w:val="en-US"/>
    </w:rPr>
  </w:style>
  <w:style w:type="character" w:customStyle="1" w:styleId="CommonChar">
    <w:name w:val="Common Char"/>
    <w:basedOn w:val="a5"/>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011ACD"/>
    <w:rPr>
      <w:rFonts w:ascii="Times New Roman" w:hAnsi="Times New Roman" w:cs="Times New Roman"/>
      <w:sz w:val="28"/>
      <w:szCs w:val="28"/>
      <w:lang w:val="en-US"/>
    </w:rPr>
  </w:style>
  <w:style w:type="paragraph" w:styleId="13">
    <w:name w:val="toc 1"/>
    <w:basedOn w:val="a4"/>
    <w:next w:val="a4"/>
    <w:autoRedefine/>
    <w:uiPriority w:val="39"/>
    <w:unhideWhenUsed/>
    <w:rsid w:val="008730C3"/>
    <w:pPr>
      <w:tabs>
        <w:tab w:val="right" w:leader="dot" w:pos="9344"/>
      </w:tabs>
      <w:spacing w:after="100"/>
      <w:jc w:val="both"/>
    </w:pPr>
    <w:rPr>
      <w:rFonts w:ascii="Times New Roman" w:hAnsi="Times New Roman" w:cs="Times New Roman"/>
      <w:noProof/>
      <w:sz w:val="28"/>
      <w:szCs w:val="28"/>
    </w:rPr>
  </w:style>
  <w:style w:type="paragraph" w:styleId="21">
    <w:name w:val="toc 2"/>
    <w:basedOn w:val="a4"/>
    <w:next w:val="a4"/>
    <w:autoRedefine/>
    <w:uiPriority w:val="39"/>
    <w:unhideWhenUsed/>
    <w:rsid w:val="00891CC7"/>
    <w:pPr>
      <w:spacing w:after="100"/>
      <w:ind w:left="220"/>
    </w:pPr>
    <w:rPr>
      <w:rFonts w:ascii="Times New Roman" w:hAnsi="Times New Roman"/>
      <w:sz w:val="24"/>
    </w:rPr>
  </w:style>
  <w:style w:type="paragraph" w:styleId="31">
    <w:name w:val="toc 3"/>
    <w:basedOn w:val="a4"/>
    <w:next w:val="a4"/>
    <w:autoRedefine/>
    <w:uiPriority w:val="39"/>
    <w:unhideWhenUsed/>
    <w:rsid w:val="00891CC7"/>
    <w:pPr>
      <w:spacing w:after="100"/>
      <w:ind w:left="440"/>
    </w:pPr>
    <w:rPr>
      <w:rFonts w:ascii="Times New Roman" w:hAnsi="Times New Roman"/>
      <w:sz w:val="24"/>
    </w:rPr>
  </w:style>
  <w:style w:type="paragraph" w:styleId="41">
    <w:name w:val="toc 4"/>
    <w:basedOn w:val="a4"/>
    <w:next w:val="a4"/>
    <w:autoRedefine/>
    <w:uiPriority w:val="39"/>
    <w:unhideWhenUsed/>
    <w:rsid w:val="00891CC7"/>
    <w:pPr>
      <w:spacing w:after="100"/>
      <w:ind w:left="660"/>
    </w:pPr>
    <w:rPr>
      <w:rFonts w:eastAsiaTheme="minorEastAsia"/>
      <w:lang w:eastAsia="ru-RU"/>
    </w:rPr>
  </w:style>
  <w:style w:type="paragraph" w:styleId="5">
    <w:name w:val="toc 5"/>
    <w:basedOn w:val="a4"/>
    <w:next w:val="a4"/>
    <w:autoRedefine/>
    <w:uiPriority w:val="39"/>
    <w:unhideWhenUsed/>
    <w:rsid w:val="00891CC7"/>
    <w:pPr>
      <w:spacing w:after="100"/>
      <w:ind w:left="880"/>
    </w:pPr>
    <w:rPr>
      <w:rFonts w:eastAsiaTheme="minorEastAsia"/>
      <w:lang w:eastAsia="ru-RU"/>
    </w:rPr>
  </w:style>
  <w:style w:type="paragraph" w:styleId="6">
    <w:name w:val="toc 6"/>
    <w:basedOn w:val="a4"/>
    <w:next w:val="a4"/>
    <w:autoRedefine/>
    <w:uiPriority w:val="39"/>
    <w:unhideWhenUsed/>
    <w:rsid w:val="00891CC7"/>
    <w:pPr>
      <w:spacing w:after="100"/>
      <w:ind w:left="1100"/>
    </w:pPr>
    <w:rPr>
      <w:rFonts w:eastAsiaTheme="minorEastAsia"/>
      <w:lang w:eastAsia="ru-RU"/>
    </w:rPr>
  </w:style>
  <w:style w:type="paragraph" w:styleId="7">
    <w:name w:val="toc 7"/>
    <w:basedOn w:val="a4"/>
    <w:next w:val="a4"/>
    <w:autoRedefine/>
    <w:uiPriority w:val="39"/>
    <w:unhideWhenUsed/>
    <w:rsid w:val="00891CC7"/>
    <w:pPr>
      <w:spacing w:after="100"/>
      <w:ind w:left="1320"/>
    </w:pPr>
    <w:rPr>
      <w:rFonts w:eastAsiaTheme="minorEastAsia"/>
      <w:lang w:eastAsia="ru-RU"/>
    </w:rPr>
  </w:style>
  <w:style w:type="paragraph" w:styleId="8">
    <w:name w:val="toc 8"/>
    <w:basedOn w:val="a4"/>
    <w:next w:val="a4"/>
    <w:autoRedefine/>
    <w:uiPriority w:val="39"/>
    <w:unhideWhenUsed/>
    <w:rsid w:val="00891CC7"/>
    <w:pPr>
      <w:spacing w:after="100"/>
      <w:ind w:left="1540"/>
    </w:pPr>
    <w:rPr>
      <w:rFonts w:eastAsiaTheme="minorEastAsia"/>
      <w:lang w:eastAsia="ru-RU"/>
    </w:rPr>
  </w:style>
  <w:style w:type="paragraph" w:styleId="9">
    <w:name w:val="toc 9"/>
    <w:basedOn w:val="a4"/>
    <w:next w:val="a4"/>
    <w:autoRedefine/>
    <w:uiPriority w:val="39"/>
    <w:unhideWhenUsed/>
    <w:rsid w:val="00891CC7"/>
    <w:pPr>
      <w:spacing w:after="100"/>
      <w:ind w:left="1760"/>
    </w:pPr>
    <w:rPr>
      <w:rFonts w:eastAsiaTheme="minorEastAsia"/>
      <w:lang w:eastAsia="ru-RU"/>
    </w:rPr>
  </w:style>
  <w:style w:type="paragraph" w:styleId="HTML">
    <w:name w:val="HTML Preformatted"/>
    <w:basedOn w:val="a4"/>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5"/>
    <w:link w:val="HTML"/>
    <w:uiPriority w:val="99"/>
    <w:semiHidden/>
    <w:rsid w:val="00936B2B"/>
    <w:rPr>
      <w:rFonts w:ascii="Courier New" w:eastAsia="Times New Roman" w:hAnsi="Courier New" w:cs="Courier New"/>
      <w:sz w:val="20"/>
      <w:szCs w:val="20"/>
      <w:lang w:eastAsia="ru-RU"/>
    </w:rPr>
  </w:style>
  <w:style w:type="paragraph" w:customStyle="1" w:styleId="a0">
    <w:name w:val="маркир переч"/>
    <w:basedOn w:val="afe"/>
    <w:next w:val="afe"/>
    <w:qFormat/>
    <w:rsid w:val="009A3312"/>
    <w:pPr>
      <w:numPr>
        <w:numId w:val="6"/>
      </w:numPr>
    </w:pPr>
  </w:style>
  <w:style w:type="paragraph" w:styleId="a">
    <w:name w:val="List Number"/>
    <w:basedOn w:val="a4"/>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fe">
    <w:name w:val="List Bullet"/>
    <w:basedOn w:val="a4"/>
    <w:uiPriority w:val="99"/>
    <w:unhideWhenUsed/>
    <w:rsid w:val="00FA6270"/>
    <w:p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5"/>
    <w:rsid w:val="009F5755"/>
  </w:style>
  <w:style w:type="character" w:customStyle="1" w:styleId="sqlcolor">
    <w:name w:val="sqlcolor"/>
    <w:basedOn w:val="a5"/>
    <w:rsid w:val="009F5755"/>
  </w:style>
  <w:style w:type="character" w:customStyle="1" w:styleId="sqlkeywordcolor">
    <w:name w:val="sqlkeywordcolor"/>
    <w:basedOn w:val="a5"/>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5"/>
    <w:uiPriority w:val="22"/>
    <w:qFormat/>
    <w:rsid w:val="007C2A59"/>
    <w:rPr>
      <w:b/>
      <w:bCs/>
    </w:rPr>
  </w:style>
  <w:style w:type="character" w:customStyle="1" w:styleId="15">
    <w:name w:val="Неразрешенное упоминание1"/>
    <w:basedOn w:val="a5"/>
    <w:uiPriority w:val="99"/>
    <w:semiHidden/>
    <w:unhideWhenUsed/>
    <w:rsid w:val="004C2327"/>
    <w:rPr>
      <w:color w:val="605E5C"/>
      <w:shd w:val="clear" w:color="auto" w:fill="E1DFDD"/>
    </w:rPr>
  </w:style>
  <w:style w:type="character" w:customStyle="1" w:styleId="fontstyle01">
    <w:name w:val="fontstyle01"/>
    <w:basedOn w:val="a5"/>
    <w:rsid w:val="004B17F4"/>
    <w:rPr>
      <w:rFonts w:ascii="Times New Roman" w:hAnsi="Times New Roman" w:cs="Times New Roman" w:hint="default"/>
      <w:b w:val="0"/>
      <w:bCs w:val="0"/>
      <w:i w:val="0"/>
      <w:iCs w:val="0"/>
      <w:color w:val="000000"/>
      <w:sz w:val="28"/>
      <w:szCs w:val="28"/>
    </w:rPr>
  </w:style>
  <w:style w:type="paragraph" w:styleId="aff1">
    <w:name w:val="Normal (Web)"/>
    <w:basedOn w:val="a4"/>
    <w:uiPriority w:val="99"/>
    <w:semiHidden/>
    <w:unhideWhenUsed/>
    <w:rsid w:val="009F7D7C"/>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fontstyle21">
    <w:name w:val="fontstyle21"/>
    <w:basedOn w:val="a5"/>
    <w:rsid w:val="00DA3F43"/>
    <w:rPr>
      <w:rFonts w:ascii="CIDFont+F1" w:hAnsi="CIDFont+F1" w:hint="default"/>
      <w:b w:val="0"/>
      <w:bCs w:val="0"/>
      <w:i w:val="0"/>
      <w:iCs w:val="0"/>
      <w:color w:val="000000"/>
      <w:sz w:val="18"/>
      <w:szCs w:val="18"/>
    </w:rPr>
  </w:style>
  <w:style w:type="character" w:styleId="aff2">
    <w:name w:val="annotation reference"/>
    <w:basedOn w:val="a5"/>
    <w:uiPriority w:val="99"/>
    <w:semiHidden/>
    <w:unhideWhenUsed/>
    <w:rsid w:val="00F35FE5"/>
    <w:rPr>
      <w:sz w:val="16"/>
      <w:szCs w:val="16"/>
    </w:rPr>
  </w:style>
  <w:style w:type="paragraph" w:styleId="aff3">
    <w:name w:val="annotation text"/>
    <w:basedOn w:val="a4"/>
    <w:link w:val="aff4"/>
    <w:uiPriority w:val="99"/>
    <w:semiHidden/>
    <w:unhideWhenUsed/>
    <w:rsid w:val="00F35FE5"/>
    <w:pPr>
      <w:spacing w:line="240" w:lineRule="auto"/>
    </w:pPr>
    <w:rPr>
      <w:sz w:val="20"/>
      <w:szCs w:val="20"/>
    </w:rPr>
  </w:style>
  <w:style w:type="character" w:customStyle="1" w:styleId="aff4">
    <w:name w:val="Текст примечания Знак"/>
    <w:basedOn w:val="a5"/>
    <w:link w:val="aff3"/>
    <w:uiPriority w:val="99"/>
    <w:semiHidden/>
    <w:rsid w:val="00F35FE5"/>
    <w:rPr>
      <w:sz w:val="20"/>
      <w:szCs w:val="20"/>
    </w:rPr>
  </w:style>
  <w:style w:type="paragraph" w:styleId="aff5">
    <w:name w:val="annotation subject"/>
    <w:basedOn w:val="aff3"/>
    <w:next w:val="aff3"/>
    <w:link w:val="aff6"/>
    <w:uiPriority w:val="99"/>
    <w:semiHidden/>
    <w:unhideWhenUsed/>
    <w:rsid w:val="00F35FE5"/>
    <w:rPr>
      <w:b/>
      <w:bCs/>
    </w:rPr>
  </w:style>
  <w:style w:type="character" w:customStyle="1" w:styleId="aff6">
    <w:name w:val="Тема примечания Знак"/>
    <w:basedOn w:val="aff4"/>
    <w:link w:val="aff5"/>
    <w:uiPriority w:val="99"/>
    <w:semiHidden/>
    <w:rsid w:val="00F35FE5"/>
    <w:rPr>
      <w:b/>
      <w:bCs/>
      <w:sz w:val="20"/>
      <w:szCs w:val="20"/>
    </w:rPr>
  </w:style>
  <w:style w:type="character" w:styleId="aff7">
    <w:name w:val="Unresolved Mention"/>
    <w:basedOn w:val="a5"/>
    <w:uiPriority w:val="99"/>
    <w:semiHidden/>
    <w:unhideWhenUsed/>
    <w:rsid w:val="00543AB1"/>
    <w:rPr>
      <w:color w:val="605E5C"/>
      <w:shd w:val="clear" w:color="auto" w:fill="E1DFDD"/>
    </w:rPr>
  </w:style>
  <w:style w:type="numbering" w:customStyle="1" w:styleId="16">
    <w:name w:val="Нет списка1"/>
    <w:next w:val="a7"/>
    <w:uiPriority w:val="99"/>
    <w:semiHidden/>
    <w:unhideWhenUsed/>
    <w:rsid w:val="00591EB8"/>
  </w:style>
  <w:style w:type="paragraph" w:customStyle="1" w:styleId="msonormal0">
    <w:name w:val="msonormal"/>
    <w:basedOn w:val="a4"/>
    <w:rsid w:val="00591EB8"/>
    <w:pPr>
      <w:spacing w:before="100" w:beforeAutospacing="1" w:after="100" w:afterAutospacing="1" w:line="240" w:lineRule="auto"/>
    </w:pPr>
    <w:rPr>
      <w:rFonts w:ascii="Times New Roman" w:eastAsia="Times New Roman" w:hAnsi="Times New Roman" w:cs="Times New Roman"/>
      <w:sz w:val="24"/>
      <w:szCs w:val="24"/>
      <w:lang w:val="ru-UA" w:eastAsia="ru-UA"/>
    </w:rPr>
  </w:style>
  <w:style w:type="character" w:styleId="HTML1">
    <w:name w:val="HTML Code"/>
    <w:basedOn w:val="a5"/>
    <w:uiPriority w:val="99"/>
    <w:semiHidden/>
    <w:unhideWhenUsed/>
    <w:rsid w:val="00591EB8"/>
    <w:rPr>
      <w:rFonts w:ascii="Courier New" w:eastAsia="Times New Roman" w:hAnsi="Courier New" w:cs="Courier New"/>
      <w:sz w:val="20"/>
      <w:szCs w:val="20"/>
    </w:rPr>
  </w:style>
  <w:style w:type="character" w:customStyle="1" w:styleId="hljs-comment">
    <w:name w:val="hljs-comment"/>
    <w:basedOn w:val="a5"/>
    <w:rsid w:val="00591EB8"/>
  </w:style>
  <w:style w:type="character" w:customStyle="1" w:styleId="hljs-keyword">
    <w:name w:val="hljs-keyword"/>
    <w:basedOn w:val="a5"/>
    <w:rsid w:val="00591EB8"/>
  </w:style>
  <w:style w:type="character" w:customStyle="1" w:styleId="hljs-builtin">
    <w:name w:val="hljs-built_in"/>
    <w:basedOn w:val="a5"/>
    <w:rsid w:val="00591EB8"/>
  </w:style>
  <w:style w:type="character" w:customStyle="1" w:styleId="hljs-string">
    <w:name w:val="hljs-string"/>
    <w:basedOn w:val="a5"/>
    <w:rsid w:val="00591EB8"/>
  </w:style>
  <w:style w:type="character" w:customStyle="1" w:styleId="hljs-subst">
    <w:name w:val="hljs-subst"/>
    <w:basedOn w:val="a5"/>
    <w:rsid w:val="00591EB8"/>
  </w:style>
  <w:style w:type="character" w:customStyle="1" w:styleId="mynah-button-label">
    <w:name w:val="mynah-button-label"/>
    <w:basedOn w:val="a5"/>
    <w:rsid w:val="00591EB8"/>
  </w:style>
  <w:style w:type="character" w:customStyle="1" w:styleId="mynah-syntax-highlighter-language">
    <w:name w:val="mynah-syntax-highlighter-language"/>
    <w:basedOn w:val="a5"/>
    <w:rsid w:val="00591EB8"/>
  </w:style>
  <w:style w:type="character" w:customStyle="1" w:styleId="hljs-class">
    <w:name w:val="hljs-class"/>
    <w:basedOn w:val="a5"/>
    <w:rsid w:val="00591EB8"/>
  </w:style>
  <w:style w:type="character" w:customStyle="1" w:styleId="hljs-title">
    <w:name w:val="hljs-title"/>
    <w:basedOn w:val="a5"/>
    <w:rsid w:val="00591EB8"/>
  </w:style>
  <w:style w:type="character" w:customStyle="1" w:styleId="hljs-number">
    <w:name w:val="hljs-number"/>
    <w:basedOn w:val="a5"/>
    <w:rsid w:val="00591EB8"/>
  </w:style>
  <w:style w:type="character" w:customStyle="1" w:styleId="hljs-meta">
    <w:name w:val="hljs-meta"/>
    <w:basedOn w:val="a5"/>
    <w:rsid w:val="00591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84">
      <w:bodyDiv w:val="1"/>
      <w:marLeft w:val="0"/>
      <w:marRight w:val="0"/>
      <w:marTop w:val="0"/>
      <w:marBottom w:val="0"/>
      <w:divBdr>
        <w:top w:val="none" w:sz="0" w:space="0" w:color="auto"/>
        <w:left w:val="none" w:sz="0" w:space="0" w:color="auto"/>
        <w:bottom w:val="none" w:sz="0" w:space="0" w:color="auto"/>
        <w:right w:val="none" w:sz="0" w:space="0" w:color="auto"/>
      </w:divBdr>
    </w:div>
    <w:div w:id="2053889">
      <w:bodyDiv w:val="1"/>
      <w:marLeft w:val="0"/>
      <w:marRight w:val="0"/>
      <w:marTop w:val="0"/>
      <w:marBottom w:val="0"/>
      <w:divBdr>
        <w:top w:val="none" w:sz="0" w:space="0" w:color="auto"/>
        <w:left w:val="none" w:sz="0" w:space="0" w:color="auto"/>
        <w:bottom w:val="none" w:sz="0" w:space="0" w:color="auto"/>
        <w:right w:val="none" w:sz="0" w:space="0" w:color="auto"/>
      </w:divBdr>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57021270">
      <w:bodyDiv w:val="1"/>
      <w:marLeft w:val="0"/>
      <w:marRight w:val="0"/>
      <w:marTop w:val="0"/>
      <w:marBottom w:val="0"/>
      <w:divBdr>
        <w:top w:val="none" w:sz="0" w:space="0" w:color="auto"/>
        <w:left w:val="none" w:sz="0" w:space="0" w:color="auto"/>
        <w:bottom w:val="none" w:sz="0" w:space="0" w:color="auto"/>
        <w:right w:val="none" w:sz="0" w:space="0" w:color="auto"/>
      </w:divBdr>
    </w:div>
    <w:div w:id="95906299">
      <w:bodyDiv w:val="1"/>
      <w:marLeft w:val="0"/>
      <w:marRight w:val="0"/>
      <w:marTop w:val="0"/>
      <w:marBottom w:val="0"/>
      <w:divBdr>
        <w:top w:val="none" w:sz="0" w:space="0" w:color="auto"/>
        <w:left w:val="none" w:sz="0" w:space="0" w:color="auto"/>
        <w:bottom w:val="none" w:sz="0" w:space="0" w:color="auto"/>
        <w:right w:val="none" w:sz="0" w:space="0" w:color="auto"/>
      </w:divBdr>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4059853">
      <w:bodyDiv w:val="1"/>
      <w:marLeft w:val="0"/>
      <w:marRight w:val="0"/>
      <w:marTop w:val="0"/>
      <w:marBottom w:val="0"/>
      <w:divBdr>
        <w:top w:val="none" w:sz="0" w:space="0" w:color="auto"/>
        <w:left w:val="none" w:sz="0" w:space="0" w:color="auto"/>
        <w:bottom w:val="none" w:sz="0" w:space="0" w:color="auto"/>
        <w:right w:val="none" w:sz="0" w:space="0" w:color="auto"/>
      </w:divBdr>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1355148">
      <w:bodyDiv w:val="1"/>
      <w:marLeft w:val="0"/>
      <w:marRight w:val="0"/>
      <w:marTop w:val="0"/>
      <w:marBottom w:val="0"/>
      <w:divBdr>
        <w:top w:val="none" w:sz="0" w:space="0" w:color="auto"/>
        <w:left w:val="none" w:sz="0" w:space="0" w:color="auto"/>
        <w:bottom w:val="none" w:sz="0" w:space="0" w:color="auto"/>
        <w:right w:val="none" w:sz="0" w:space="0" w:color="auto"/>
      </w:divBdr>
    </w:div>
    <w:div w:id="168108500">
      <w:bodyDiv w:val="1"/>
      <w:marLeft w:val="0"/>
      <w:marRight w:val="0"/>
      <w:marTop w:val="0"/>
      <w:marBottom w:val="0"/>
      <w:divBdr>
        <w:top w:val="none" w:sz="0" w:space="0" w:color="auto"/>
        <w:left w:val="none" w:sz="0" w:space="0" w:color="auto"/>
        <w:bottom w:val="none" w:sz="0" w:space="0" w:color="auto"/>
        <w:right w:val="none" w:sz="0" w:space="0" w:color="auto"/>
      </w:divBdr>
      <w:divsChild>
        <w:div w:id="484736576">
          <w:marLeft w:val="0"/>
          <w:marRight w:val="0"/>
          <w:marTop w:val="0"/>
          <w:marBottom w:val="0"/>
          <w:divBdr>
            <w:top w:val="none" w:sz="0" w:space="0" w:color="auto"/>
            <w:left w:val="none" w:sz="0" w:space="0" w:color="auto"/>
            <w:bottom w:val="none" w:sz="0" w:space="0" w:color="auto"/>
            <w:right w:val="none" w:sz="0" w:space="0" w:color="auto"/>
          </w:divBdr>
          <w:divsChild>
            <w:div w:id="11278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189489988">
      <w:bodyDiv w:val="1"/>
      <w:marLeft w:val="0"/>
      <w:marRight w:val="0"/>
      <w:marTop w:val="0"/>
      <w:marBottom w:val="0"/>
      <w:divBdr>
        <w:top w:val="none" w:sz="0" w:space="0" w:color="auto"/>
        <w:left w:val="none" w:sz="0" w:space="0" w:color="auto"/>
        <w:bottom w:val="none" w:sz="0" w:space="0" w:color="auto"/>
        <w:right w:val="none" w:sz="0" w:space="0" w:color="auto"/>
      </w:divBdr>
    </w:div>
    <w:div w:id="202135684">
      <w:bodyDiv w:val="1"/>
      <w:marLeft w:val="0"/>
      <w:marRight w:val="0"/>
      <w:marTop w:val="0"/>
      <w:marBottom w:val="0"/>
      <w:divBdr>
        <w:top w:val="none" w:sz="0" w:space="0" w:color="auto"/>
        <w:left w:val="none" w:sz="0" w:space="0" w:color="auto"/>
        <w:bottom w:val="none" w:sz="0" w:space="0" w:color="auto"/>
        <w:right w:val="none" w:sz="0" w:space="0" w:color="auto"/>
      </w:divBdr>
    </w:div>
    <w:div w:id="225340270">
      <w:bodyDiv w:val="1"/>
      <w:marLeft w:val="0"/>
      <w:marRight w:val="0"/>
      <w:marTop w:val="0"/>
      <w:marBottom w:val="0"/>
      <w:divBdr>
        <w:top w:val="none" w:sz="0" w:space="0" w:color="auto"/>
        <w:left w:val="none" w:sz="0" w:space="0" w:color="auto"/>
        <w:bottom w:val="none" w:sz="0" w:space="0" w:color="auto"/>
        <w:right w:val="none" w:sz="0" w:space="0" w:color="auto"/>
      </w:divBdr>
    </w:div>
    <w:div w:id="247353821">
      <w:bodyDiv w:val="1"/>
      <w:marLeft w:val="0"/>
      <w:marRight w:val="0"/>
      <w:marTop w:val="0"/>
      <w:marBottom w:val="0"/>
      <w:divBdr>
        <w:top w:val="none" w:sz="0" w:space="0" w:color="auto"/>
        <w:left w:val="none" w:sz="0" w:space="0" w:color="auto"/>
        <w:bottom w:val="none" w:sz="0" w:space="0" w:color="auto"/>
        <w:right w:val="none" w:sz="0" w:space="0" w:color="auto"/>
      </w:divBdr>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3312686">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31757363">
      <w:bodyDiv w:val="1"/>
      <w:marLeft w:val="0"/>
      <w:marRight w:val="0"/>
      <w:marTop w:val="0"/>
      <w:marBottom w:val="0"/>
      <w:divBdr>
        <w:top w:val="none" w:sz="0" w:space="0" w:color="auto"/>
        <w:left w:val="none" w:sz="0" w:space="0" w:color="auto"/>
        <w:bottom w:val="none" w:sz="0" w:space="0" w:color="auto"/>
        <w:right w:val="none" w:sz="0" w:space="0" w:color="auto"/>
      </w:divBdr>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61172709">
      <w:bodyDiv w:val="1"/>
      <w:marLeft w:val="0"/>
      <w:marRight w:val="0"/>
      <w:marTop w:val="0"/>
      <w:marBottom w:val="0"/>
      <w:divBdr>
        <w:top w:val="none" w:sz="0" w:space="0" w:color="auto"/>
        <w:left w:val="none" w:sz="0" w:space="0" w:color="auto"/>
        <w:bottom w:val="none" w:sz="0" w:space="0" w:color="auto"/>
        <w:right w:val="none" w:sz="0" w:space="0" w:color="auto"/>
      </w:divBdr>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5711990">
      <w:bodyDiv w:val="1"/>
      <w:marLeft w:val="0"/>
      <w:marRight w:val="0"/>
      <w:marTop w:val="0"/>
      <w:marBottom w:val="0"/>
      <w:divBdr>
        <w:top w:val="none" w:sz="0" w:space="0" w:color="auto"/>
        <w:left w:val="none" w:sz="0" w:space="0" w:color="auto"/>
        <w:bottom w:val="none" w:sz="0" w:space="0" w:color="auto"/>
        <w:right w:val="none" w:sz="0" w:space="0" w:color="auto"/>
      </w:divBdr>
      <w:divsChild>
        <w:div w:id="2071269578">
          <w:marLeft w:val="0"/>
          <w:marRight w:val="0"/>
          <w:marTop w:val="0"/>
          <w:marBottom w:val="0"/>
          <w:divBdr>
            <w:top w:val="none" w:sz="0" w:space="0" w:color="auto"/>
            <w:left w:val="none" w:sz="0" w:space="0" w:color="auto"/>
            <w:bottom w:val="none" w:sz="0" w:space="0" w:color="auto"/>
            <w:right w:val="none" w:sz="0" w:space="0" w:color="auto"/>
          </w:divBdr>
        </w:div>
        <w:div w:id="794830867">
          <w:marLeft w:val="0"/>
          <w:marRight w:val="0"/>
          <w:marTop w:val="0"/>
          <w:marBottom w:val="0"/>
          <w:divBdr>
            <w:top w:val="none" w:sz="0" w:space="0" w:color="auto"/>
            <w:left w:val="none" w:sz="0" w:space="0" w:color="auto"/>
            <w:bottom w:val="none" w:sz="0" w:space="0" w:color="auto"/>
            <w:right w:val="none" w:sz="0" w:space="0" w:color="auto"/>
          </w:divBdr>
        </w:div>
        <w:div w:id="1639454661">
          <w:marLeft w:val="0"/>
          <w:marRight w:val="0"/>
          <w:marTop w:val="0"/>
          <w:marBottom w:val="0"/>
          <w:divBdr>
            <w:top w:val="none" w:sz="0" w:space="0" w:color="auto"/>
            <w:left w:val="none" w:sz="0" w:space="0" w:color="auto"/>
            <w:bottom w:val="none" w:sz="0" w:space="0" w:color="auto"/>
            <w:right w:val="none" w:sz="0" w:space="0" w:color="auto"/>
          </w:divBdr>
        </w:div>
        <w:div w:id="9110517">
          <w:marLeft w:val="0"/>
          <w:marRight w:val="0"/>
          <w:marTop w:val="0"/>
          <w:marBottom w:val="0"/>
          <w:divBdr>
            <w:top w:val="none" w:sz="0" w:space="0" w:color="auto"/>
            <w:left w:val="none" w:sz="0" w:space="0" w:color="auto"/>
            <w:bottom w:val="none" w:sz="0" w:space="0" w:color="auto"/>
            <w:right w:val="none" w:sz="0" w:space="0" w:color="auto"/>
          </w:divBdr>
        </w:div>
        <w:div w:id="1578780983">
          <w:marLeft w:val="0"/>
          <w:marRight w:val="0"/>
          <w:marTop w:val="0"/>
          <w:marBottom w:val="0"/>
          <w:divBdr>
            <w:top w:val="none" w:sz="0" w:space="0" w:color="auto"/>
            <w:left w:val="none" w:sz="0" w:space="0" w:color="auto"/>
            <w:bottom w:val="none" w:sz="0" w:space="0" w:color="auto"/>
            <w:right w:val="none" w:sz="0" w:space="0" w:color="auto"/>
          </w:divBdr>
        </w:div>
        <w:div w:id="1601135444">
          <w:marLeft w:val="0"/>
          <w:marRight w:val="0"/>
          <w:marTop w:val="0"/>
          <w:marBottom w:val="0"/>
          <w:divBdr>
            <w:top w:val="none" w:sz="0" w:space="0" w:color="auto"/>
            <w:left w:val="none" w:sz="0" w:space="0" w:color="auto"/>
            <w:bottom w:val="none" w:sz="0" w:space="0" w:color="auto"/>
            <w:right w:val="none" w:sz="0" w:space="0" w:color="auto"/>
          </w:divBdr>
        </w:div>
        <w:div w:id="1781994569">
          <w:marLeft w:val="0"/>
          <w:marRight w:val="0"/>
          <w:marTop w:val="0"/>
          <w:marBottom w:val="0"/>
          <w:divBdr>
            <w:top w:val="none" w:sz="0" w:space="0" w:color="auto"/>
            <w:left w:val="none" w:sz="0" w:space="0" w:color="auto"/>
            <w:bottom w:val="none" w:sz="0" w:space="0" w:color="auto"/>
            <w:right w:val="none" w:sz="0" w:space="0" w:color="auto"/>
          </w:divBdr>
          <w:divsChild>
            <w:div w:id="1103961216">
              <w:marLeft w:val="0"/>
              <w:marRight w:val="0"/>
              <w:marTop w:val="0"/>
              <w:marBottom w:val="0"/>
              <w:divBdr>
                <w:top w:val="none" w:sz="0" w:space="0" w:color="auto"/>
                <w:left w:val="none" w:sz="0" w:space="0" w:color="auto"/>
                <w:bottom w:val="none" w:sz="0" w:space="0" w:color="auto"/>
                <w:right w:val="none" w:sz="0" w:space="0" w:color="auto"/>
              </w:divBdr>
            </w:div>
          </w:divsChild>
        </w:div>
        <w:div w:id="1093892156">
          <w:marLeft w:val="0"/>
          <w:marRight w:val="0"/>
          <w:marTop w:val="0"/>
          <w:marBottom w:val="0"/>
          <w:divBdr>
            <w:top w:val="none" w:sz="0" w:space="0" w:color="auto"/>
            <w:left w:val="none" w:sz="0" w:space="0" w:color="auto"/>
            <w:bottom w:val="none" w:sz="0" w:space="0" w:color="auto"/>
            <w:right w:val="none" w:sz="0" w:space="0" w:color="auto"/>
          </w:divBdr>
        </w:div>
        <w:div w:id="1337732164">
          <w:marLeft w:val="0"/>
          <w:marRight w:val="0"/>
          <w:marTop w:val="0"/>
          <w:marBottom w:val="0"/>
          <w:divBdr>
            <w:top w:val="none" w:sz="0" w:space="0" w:color="auto"/>
            <w:left w:val="none" w:sz="0" w:space="0" w:color="auto"/>
            <w:bottom w:val="none" w:sz="0" w:space="0" w:color="auto"/>
            <w:right w:val="none" w:sz="0" w:space="0" w:color="auto"/>
          </w:divBdr>
        </w:div>
        <w:div w:id="1451167672">
          <w:marLeft w:val="0"/>
          <w:marRight w:val="0"/>
          <w:marTop w:val="0"/>
          <w:marBottom w:val="0"/>
          <w:divBdr>
            <w:top w:val="none" w:sz="0" w:space="0" w:color="auto"/>
            <w:left w:val="none" w:sz="0" w:space="0" w:color="auto"/>
            <w:bottom w:val="none" w:sz="0" w:space="0" w:color="auto"/>
            <w:right w:val="none" w:sz="0" w:space="0" w:color="auto"/>
          </w:divBdr>
          <w:divsChild>
            <w:div w:id="13146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2201">
      <w:bodyDiv w:val="1"/>
      <w:marLeft w:val="0"/>
      <w:marRight w:val="0"/>
      <w:marTop w:val="0"/>
      <w:marBottom w:val="0"/>
      <w:divBdr>
        <w:top w:val="none" w:sz="0" w:space="0" w:color="auto"/>
        <w:left w:val="none" w:sz="0" w:space="0" w:color="auto"/>
        <w:bottom w:val="none" w:sz="0" w:space="0" w:color="auto"/>
        <w:right w:val="none" w:sz="0" w:space="0" w:color="auto"/>
      </w:divBdr>
    </w:div>
    <w:div w:id="446123211">
      <w:bodyDiv w:val="1"/>
      <w:marLeft w:val="0"/>
      <w:marRight w:val="0"/>
      <w:marTop w:val="0"/>
      <w:marBottom w:val="0"/>
      <w:divBdr>
        <w:top w:val="none" w:sz="0" w:space="0" w:color="auto"/>
        <w:left w:val="none" w:sz="0" w:space="0" w:color="auto"/>
        <w:bottom w:val="none" w:sz="0" w:space="0" w:color="auto"/>
        <w:right w:val="none" w:sz="0" w:space="0" w:color="auto"/>
      </w:divBdr>
    </w:div>
    <w:div w:id="450053836">
      <w:bodyDiv w:val="1"/>
      <w:marLeft w:val="0"/>
      <w:marRight w:val="0"/>
      <w:marTop w:val="0"/>
      <w:marBottom w:val="0"/>
      <w:divBdr>
        <w:top w:val="none" w:sz="0" w:space="0" w:color="auto"/>
        <w:left w:val="none" w:sz="0" w:space="0" w:color="auto"/>
        <w:bottom w:val="none" w:sz="0" w:space="0" w:color="auto"/>
        <w:right w:val="none" w:sz="0" w:space="0" w:color="auto"/>
      </w:divBdr>
    </w:div>
    <w:div w:id="451286064">
      <w:bodyDiv w:val="1"/>
      <w:marLeft w:val="0"/>
      <w:marRight w:val="0"/>
      <w:marTop w:val="0"/>
      <w:marBottom w:val="0"/>
      <w:divBdr>
        <w:top w:val="none" w:sz="0" w:space="0" w:color="auto"/>
        <w:left w:val="none" w:sz="0" w:space="0" w:color="auto"/>
        <w:bottom w:val="none" w:sz="0" w:space="0" w:color="auto"/>
        <w:right w:val="none" w:sz="0" w:space="0" w:color="auto"/>
      </w:divBdr>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489057404">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3220438">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601424776">
      <w:bodyDiv w:val="1"/>
      <w:marLeft w:val="0"/>
      <w:marRight w:val="0"/>
      <w:marTop w:val="0"/>
      <w:marBottom w:val="0"/>
      <w:divBdr>
        <w:top w:val="none" w:sz="0" w:space="0" w:color="auto"/>
        <w:left w:val="none" w:sz="0" w:space="0" w:color="auto"/>
        <w:bottom w:val="none" w:sz="0" w:space="0" w:color="auto"/>
        <w:right w:val="none" w:sz="0" w:space="0" w:color="auto"/>
      </w:divBdr>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38806160">
      <w:bodyDiv w:val="1"/>
      <w:marLeft w:val="0"/>
      <w:marRight w:val="0"/>
      <w:marTop w:val="0"/>
      <w:marBottom w:val="0"/>
      <w:divBdr>
        <w:top w:val="none" w:sz="0" w:space="0" w:color="auto"/>
        <w:left w:val="none" w:sz="0" w:space="0" w:color="auto"/>
        <w:bottom w:val="none" w:sz="0" w:space="0" w:color="auto"/>
        <w:right w:val="none" w:sz="0" w:space="0" w:color="auto"/>
      </w:divBdr>
    </w:div>
    <w:div w:id="644361927">
      <w:bodyDiv w:val="1"/>
      <w:marLeft w:val="0"/>
      <w:marRight w:val="0"/>
      <w:marTop w:val="0"/>
      <w:marBottom w:val="0"/>
      <w:divBdr>
        <w:top w:val="none" w:sz="0" w:space="0" w:color="auto"/>
        <w:left w:val="none" w:sz="0" w:space="0" w:color="auto"/>
        <w:bottom w:val="none" w:sz="0" w:space="0" w:color="auto"/>
        <w:right w:val="none" w:sz="0" w:space="0" w:color="auto"/>
      </w:divBdr>
    </w:div>
    <w:div w:id="667639345">
      <w:bodyDiv w:val="1"/>
      <w:marLeft w:val="0"/>
      <w:marRight w:val="0"/>
      <w:marTop w:val="0"/>
      <w:marBottom w:val="0"/>
      <w:divBdr>
        <w:top w:val="none" w:sz="0" w:space="0" w:color="auto"/>
        <w:left w:val="none" w:sz="0" w:space="0" w:color="auto"/>
        <w:bottom w:val="none" w:sz="0" w:space="0" w:color="auto"/>
        <w:right w:val="none" w:sz="0" w:space="0" w:color="auto"/>
      </w:divBdr>
      <w:divsChild>
        <w:div w:id="1579288210">
          <w:marLeft w:val="0"/>
          <w:marRight w:val="0"/>
          <w:marTop w:val="0"/>
          <w:marBottom w:val="0"/>
          <w:divBdr>
            <w:top w:val="none" w:sz="0" w:space="0" w:color="auto"/>
            <w:left w:val="none" w:sz="0" w:space="0" w:color="auto"/>
            <w:bottom w:val="none" w:sz="0" w:space="0" w:color="auto"/>
            <w:right w:val="none" w:sz="0" w:space="0" w:color="auto"/>
          </w:divBdr>
          <w:divsChild>
            <w:div w:id="726295925">
              <w:marLeft w:val="0"/>
              <w:marRight w:val="0"/>
              <w:marTop w:val="0"/>
              <w:marBottom w:val="0"/>
              <w:divBdr>
                <w:top w:val="none" w:sz="0" w:space="0" w:color="auto"/>
                <w:left w:val="none" w:sz="0" w:space="0" w:color="auto"/>
                <w:bottom w:val="none" w:sz="0" w:space="0" w:color="auto"/>
                <w:right w:val="none" w:sz="0" w:space="0" w:color="auto"/>
              </w:divBdr>
              <w:divsChild>
                <w:div w:id="113424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87069">
      <w:bodyDiv w:val="1"/>
      <w:marLeft w:val="0"/>
      <w:marRight w:val="0"/>
      <w:marTop w:val="0"/>
      <w:marBottom w:val="0"/>
      <w:divBdr>
        <w:top w:val="none" w:sz="0" w:space="0" w:color="auto"/>
        <w:left w:val="none" w:sz="0" w:space="0" w:color="auto"/>
        <w:bottom w:val="none" w:sz="0" w:space="0" w:color="auto"/>
        <w:right w:val="none" w:sz="0" w:space="0" w:color="auto"/>
      </w:divBdr>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35713405">
      <w:bodyDiv w:val="1"/>
      <w:marLeft w:val="0"/>
      <w:marRight w:val="0"/>
      <w:marTop w:val="0"/>
      <w:marBottom w:val="0"/>
      <w:divBdr>
        <w:top w:val="none" w:sz="0" w:space="0" w:color="auto"/>
        <w:left w:val="none" w:sz="0" w:space="0" w:color="auto"/>
        <w:bottom w:val="none" w:sz="0" w:space="0" w:color="auto"/>
        <w:right w:val="none" w:sz="0" w:space="0" w:color="auto"/>
      </w:divBdr>
    </w:div>
    <w:div w:id="750279897">
      <w:bodyDiv w:val="1"/>
      <w:marLeft w:val="0"/>
      <w:marRight w:val="0"/>
      <w:marTop w:val="0"/>
      <w:marBottom w:val="0"/>
      <w:divBdr>
        <w:top w:val="none" w:sz="0" w:space="0" w:color="auto"/>
        <w:left w:val="none" w:sz="0" w:space="0" w:color="auto"/>
        <w:bottom w:val="none" w:sz="0" w:space="0" w:color="auto"/>
        <w:right w:val="none" w:sz="0" w:space="0" w:color="auto"/>
      </w:divBdr>
    </w:div>
    <w:div w:id="838499663">
      <w:bodyDiv w:val="1"/>
      <w:marLeft w:val="0"/>
      <w:marRight w:val="0"/>
      <w:marTop w:val="0"/>
      <w:marBottom w:val="0"/>
      <w:divBdr>
        <w:top w:val="none" w:sz="0" w:space="0" w:color="auto"/>
        <w:left w:val="none" w:sz="0" w:space="0" w:color="auto"/>
        <w:bottom w:val="none" w:sz="0" w:space="0" w:color="auto"/>
        <w:right w:val="none" w:sz="0" w:space="0" w:color="auto"/>
      </w:divBdr>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884098370">
      <w:bodyDiv w:val="1"/>
      <w:marLeft w:val="0"/>
      <w:marRight w:val="0"/>
      <w:marTop w:val="0"/>
      <w:marBottom w:val="0"/>
      <w:divBdr>
        <w:top w:val="none" w:sz="0" w:space="0" w:color="auto"/>
        <w:left w:val="none" w:sz="0" w:space="0" w:color="auto"/>
        <w:bottom w:val="none" w:sz="0" w:space="0" w:color="auto"/>
        <w:right w:val="none" w:sz="0" w:space="0" w:color="auto"/>
      </w:divBdr>
    </w:div>
    <w:div w:id="931203305">
      <w:bodyDiv w:val="1"/>
      <w:marLeft w:val="0"/>
      <w:marRight w:val="0"/>
      <w:marTop w:val="0"/>
      <w:marBottom w:val="0"/>
      <w:divBdr>
        <w:top w:val="none" w:sz="0" w:space="0" w:color="auto"/>
        <w:left w:val="none" w:sz="0" w:space="0" w:color="auto"/>
        <w:bottom w:val="none" w:sz="0" w:space="0" w:color="auto"/>
        <w:right w:val="none" w:sz="0" w:space="0" w:color="auto"/>
      </w:divBdr>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00080129">
      <w:bodyDiv w:val="1"/>
      <w:marLeft w:val="0"/>
      <w:marRight w:val="0"/>
      <w:marTop w:val="0"/>
      <w:marBottom w:val="0"/>
      <w:divBdr>
        <w:top w:val="none" w:sz="0" w:space="0" w:color="auto"/>
        <w:left w:val="none" w:sz="0" w:space="0" w:color="auto"/>
        <w:bottom w:val="none" w:sz="0" w:space="0" w:color="auto"/>
        <w:right w:val="none" w:sz="0" w:space="0" w:color="auto"/>
      </w:divBdr>
    </w:div>
    <w:div w:id="1017544211">
      <w:bodyDiv w:val="1"/>
      <w:marLeft w:val="0"/>
      <w:marRight w:val="0"/>
      <w:marTop w:val="0"/>
      <w:marBottom w:val="0"/>
      <w:divBdr>
        <w:top w:val="none" w:sz="0" w:space="0" w:color="auto"/>
        <w:left w:val="none" w:sz="0" w:space="0" w:color="auto"/>
        <w:bottom w:val="none" w:sz="0" w:space="0" w:color="auto"/>
        <w:right w:val="none" w:sz="0" w:space="0" w:color="auto"/>
      </w:divBdr>
    </w:div>
    <w:div w:id="1018628929">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4503706">
      <w:bodyDiv w:val="1"/>
      <w:marLeft w:val="0"/>
      <w:marRight w:val="0"/>
      <w:marTop w:val="0"/>
      <w:marBottom w:val="0"/>
      <w:divBdr>
        <w:top w:val="none" w:sz="0" w:space="0" w:color="auto"/>
        <w:left w:val="none" w:sz="0" w:space="0" w:color="auto"/>
        <w:bottom w:val="none" w:sz="0" w:space="0" w:color="auto"/>
        <w:right w:val="none" w:sz="0" w:space="0" w:color="auto"/>
      </w:divBdr>
      <w:divsChild>
        <w:div w:id="724109519">
          <w:marLeft w:val="0"/>
          <w:marRight w:val="0"/>
          <w:marTop w:val="0"/>
          <w:marBottom w:val="0"/>
          <w:divBdr>
            <w:top w:val="none" w:sz="0" w:space="0" w:color="auto"/>
            <w:left w:val="none" w:sz="0" w:space="0" w:color="auto"/>
            <w:bottom w:val="none" w:sz="0" w:space="0" w:color="auto"/>
            <w:right w:val="none" w:sz="0" w:space="0" w:color="auto"/>
          </w:divBdr>
        </w:div>
        <w:div w:id="2045976894">
          <w:marLeft w:val="0"/>
          <w:marRight w:val="0"/>
          <w:marTop w:val="0"/>
          <w:marBottom w:val="0"/>
          <w:divBdr>
            <w:top w:val="none" w:sz="0" w:space="0" w:color="auto"/>
            <w:left w:val="none" w:sz="0" w:space="0" w:color="auto"/>
            <w:bottom w:val="none" w:sz="0" w:space="0" w:color="auto"/>
            <w:right w:val="none" w:sz="0" w:space="0" w:color="auto"/>
          </w:divBdr>
        </w:div>
        <w:div w:id="1400204838">
          <w:marLeft w:val="0"/>
          <w:marRight w:val="0"/>
          <w:marTop w:val="0"/>
          <w:marBottom w:val="0"/>
          <w:divBdr>
            <w:top w:val="none" w:sz="0" w:space="0" w:color="auto"/>
            <w:left w:val="none" w:sz="0" w:space="0" w:color="auto"/>
            <w:bottom w:val="none" w:sz="0" w:space="0" w:color="auto"/>
            <w:right w:val="none" w:sz="0" w:space="0" w:color="auto"/>
          </w:divBdr>
        </w:div>
        <w:div w:id="1194539881">
          <w:marLeft w:val="0"/>
          <w:marRight w:val="0"/>
          <w:marTop w:val="0"/>
          <w:marBottom w:val="0"/>
          <w:divBdr>
            <w:top w:val="none" w:sz="0" w:space="0" w:color="auto"/>
            <w:left w:val="none" w:sz="0" w:space="0" w:color="auto"/>
            <w:bottom w:val="none" w:sz="0" w:space="0" w:color="auto"/>
            <w:right w:val="none" w:sz="0" w:space="0" w:color="auto"/>
          </w:divBdr>
        </w:div>
        <w:div w:id="1408918047">
          <w:marLeft w:val="0"/>
          <w:marRight w:val="0"/>
          <w:marTop w:val="0"/>
          <w:marBottom w:val="0"/>
          <w:divBdr>
            <w:top w:val="none" w:sz="0" w:space="0" w:color="auto"/>
            <w:left w:val="none" w:sz="0" w:space="0" w:color="auto"/>
            <w:bottom w:val="none" w:sz="0" w:space="0" w:color="auto"/>
            <w:right w:val="none" w:sz="0" w:space="0" w:color="auto"/>
          </w:divBdr>
        </w:div>
        <w:div w:id="1399667363">
          <w:marLeft w:val="0"/>
          <w:marRight w:val="0"/>
          <w:marTop w:val="0"/>
          <w:marBottom w:val="0"/>
          <w:divBdr>
            <w:top w:val="none" w:sz="0" w:space="0" w:color="auto"/>
            <w:left w:val="none" w:sz="0" w:space="0" w:color="auto"/>
            <w:bottom w:val="none" w:sz="0" w:space="0" w:color="auto"/>
            <w:right w:val="none" w:sz="0" w:space="0" w:color="auto"/>
          </w:divBdr>
        </w:div>
        <w:div w:id="500780485">
          <w:marLeft w:val="0"/>
          <w:marRight w:val="0"/>
          <w:marTop w:val="0"/>
          <w:marBottom w:val="0"/>
          <w:divBdr>
            <w:top w:val="none" w:sz="0" w:space="0" w:color="auto"/>
            <w:left w:val="none" w:sz="0" w:space="0" w:color="auto"/>
            <w:bottom w:val="none" w:sz="0" w:space="0" w:color="auto"/>
            <w:right w:val="none" w:sz="0" w:space="0" w:color="auto"/>
          </w:divBdr>
        </w:div>
        <w:div w:id="488060997">
          <w:marLeft w:val="0"/>
          <w:marRight w:val="0"/>
          <w:marTop w:val="0"/>
          <w:marBottom w:val="0"/>
          <w:divBdr>
            <w:top w:val="none" w:sz="0" w:space="0" w:color="auto"/>
            <w:left w:val="none" w:sz="0" w:space="0" w:color="auto"/>
            <w:bottom w:val="none" w:sz="0" w:space="0" w:color="auto"/>
            <w:right w:val="none" w:sz="0" w:space="0" w:color="auto"/>
          </w:divBdr>
        </w:div>
        <w:div w:id="1439372600">
          <w:marLeft w:val="0"/>
          <w:marRight w:val="0"/>
          <w:marTop w:val="0"/>
          <w:marBottom w:val="0"/>
          <w:divBdr>
            <w:top w:val="none" w:sz="0" w:space="0" w:color="auto"/>
            <w:left w:val="none" w:sz="0" w:space="0" w:color="auto"/>
            <w:bottom w:val="none" w:sz="0" w:space="0" w:color="auto"/>
            <w:right w:val="none" w:sz="0" w:space="0" w:color="auto"/>
          </w:divBdr>
        </w:div>
        <w:div w:id="507671013">
          <w:marLeft w:val="0"/>
          <w:marRight w:val="0"/>
          <w:marTop w:val="0"/>
          <w:marBottom w:val="0"/>
          <w:divBdr>
            <w:top w:val="none" w:sz="0" w:space="0" w:color="auto"/>
            <w:left w:val="none" w:sz="0" w:space="0" w:color="auto"/>
            <w:bottom w:val="none" w:sz="0" w:space="0" w:color="auto"/>
            <w:right w:val="none" w:sz="0" w:space="0" w:color="auto"/>
          </w:divBdr>
        </w:div>
        <w:div w:id="65736196">
          <w:marLeft w:val="0"/>
          <w:marRight w:val="0"/>
          <w:marTop w:val="0"/>
          <w:marBottom w:val="0"/>
          <w:divBdr>
            <w:top w:val="none" w:sz="0" w:space="0" w:color="auto"/>
            <w:left w:val="none" w:sz="0" w:space="0" w:color="auto"/>
            <w:bottom w:val="none" w:sz="0" w:space="0" w:color="auto"/>
            <w:right w:val="none" w:sz="0" w:space="0" w:color="auto"/>
          </w:divBdr>
        </w:div>
      </w:divsChild>
    </w:div>
    <w:div w:id="1085414246">
      <w:bodyDiv w:val="1"/>
      <w:marLeft w:val="0"/>
      <w:marRight w:val="0"/>
      <w:marTop w:val="0"/>
      <w:marBottom w:val="0"/>
      <w:divBdr>
        <w:top w:val="none" w:sz="0" w:space="0" w:color="auto"/>
        <w:left w:val="none" w:sz="0" w:space="0" w:color="auto"/>
        <w:bottom w:val="none" w:sz="0" w:space="0" w:color="auto"/>
        <w:right w:val="none" w:sz="0" w:space="0" w:color="auto"/>
      </w:divBdr>
    </w:div>
    <w:div w:id="1142235830">
      <w:bodyDiv w:val="1"/>
      <w:marLeft w:val="0"/>
      <w:marRight w:val="0"/>
      <w:marTop w:val="0"/>
      <w:marBottom w:val="0"/>
      <w:divBdr>
        <w:top w:val="none" w:sz="0" w:space="0" w:color="auto"/>
        <w:left w:val="none" w:sz="0" w:space="0" w:color="auto"/>
        <w:bottom w:val="none" w:sz="0" w:space="0" w:color="auto"/>
        <w:right w:val="none" w:sz="0" w:space="0" w:color="auto"/>
      </w:divBdr>
    </w:div>
    <w:div w:id="1184174057">
      <w:bodyDiv w:val="1"/>
      <w:marLeft w:val="0"/>
      <w:marRight w:val="0"/>
      <w:marTop w:val="0"/>
      <w:marBottom w:val="0"/>
      <w:divBdr>
        <w:top w:val="none" w:sz="0" w:space="0" w:color="auto"/>
        <w:left w:val="none" w:sz="0" w:space="0" w:color="auto"/>
        <w:bottom w:val="none" w:sz="0" w:space="0" w:color="auto"/>
        <w:right w:val="none" w:sz="0" w:space="0" w:color="auto"/>
      </w:divBdr>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91941586">
      <w:bodyDiv w:val="1"/>
      <w:marLeft w:val="0"/>
      <w:marRight w:val="0"/>
      <w:marTop w:val="0"/>
      <w:marBottom w:val="0"/>
      <w:divBdr>
        <w:top w:val="none" w:sz="0" w:space="0" w:color="auto"/>
        <w:left w:val="none" w:sz="0" w:space="0" w:color="auto"/>
        <w:bottom w:val="none" w:sz="0" w:space="0" w:color="auto"/>
        <w:right w:val="none" w:sz="0" w:space="0" w:color="auto"/>
      </w:divBdr>
    </w:div>
    <w:div w:id="1304385861">
      <w:bodyDiv w:val="1"/>
      <w:marLeft w:val="0"/>
      <w:marRight w:val="0"/>
      <w:marTop w:val="0"/>
      <w:marBottom w:val="0"/>
      <w:divBdr>
        <w:top w:val="none" w:sz="0" w:space="0" w:color="auto"/>
        <w:left w:val="none" w:sz="0" w:space="0" w:color="auto"/>
        <w:bottom w:val="none" w:sz="0" w:space="0" w:color="auto"/>
        <w:right w:val="none" w:sz="0" w:space="0" w:color="auto"/>
      </w:divBdr>
    </w:div>
    <w:div w:id="1348100242">
      <w:bodyDiv w:val="1"/>
      <w:marLeft w:val="0"/>
      <w:marRight w:val="0"/>
      <w:marTop w:val="0"/>
      <w:marBottom w:val="0"/>
      <w:divBdr>
        <w:top w:val="none" w:sz="0" w:space="0" w:color="auto"/>
        <w:left w:val="none" w:sz="0" w:space="0" w:color="auto"/>
        <w:bottom w:val="none" w:sz="0" w:space="0" w:color="auto"/>
        <w:right w:val="none" w:sz="0" w:space="0" w:color="auto"/>
      </w:divBdr>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5445960">
      <w:bodyDiv w:val="1"/>
      <w:marLeft w:val="0"/>
      <w:marRight w:val="0"/>
      <w:marTop w:val="0"/>
      <w:marBottom w:val="0"/>
      <w:divBdr>
        <w:top w:val="none" w:sz="0" w:space="0" w:color="auto"/>
        <w:left w:val="none" w:sz="0" w:space="0" w:color="auto"/>
        <w:bottom w:val="none" w:sz="0" w:space="0" w:color="auto"/>
        <w:right w:val="none" w:sz="0" w:space="0" w:color="auto"/>
      </w:divBdr>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20910203">
      <w:bodyDiv w:val="1"/>
      <w:marLeft w:val="0"/>
      <w:marRight w:val="0"/>
      <w:marTop w:val="0"/>
      <w:marBottom w:val="0"/>
      <w:divBdr>
        <w:top w:val="none" w:sz="0" w:space="0" w:color="auto"/>
        <w:left w:val="none" w:sz="0" w:space="0" w:color="auto"/>
        <w:bottom w:val="none" w:sz="0" w:space="0" w:color="auto"/>
        <w:right w:val="none" w:sz="0" w:space="0" w:color="auto"/>
      </w:divBdr>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23126651">
      <w:bodyDiv w:val="1"/>
      <w:marLeft w:val="0"/>
      <w:marRight w:val="0"/>
      <w:marTop w:val="0"/>
      <w:marBottom w:val="0"/>
      <w:divBdr>
        <w:top w:val="none" w:sz="0" w:space="0" w:color="auto"/>
        <w:left w:val="none" w:sz="0" w:space="0" w:color="auto"/>
        <w:bottom w:val="none" w:sz="0" w:space="0" w:color="auto"/>
        <w:right w:val="none" w:sz="0" w:space="0" w:color="auto"/>
      </w:divBdr>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32649598">
      <w:bodyDiv w:val="1"/>
      <w:marLeft w:val="0"/>
      <w:marRight w:val="0"/>
      <w:marTop w:val="0"/>
      <w:marBottom w:val="0"/>
      <w:divBdr>
        <w:top w:val="none" w:sz="0" w:space="0" w:color="auto"/>
        <w:left w:val="none" w:sz="0" w:space="0" w:color="auto"/>
        <w:bottom w:val="none" w:sz="0" w:space="0" w:color="auto"/>
        <w:right w:val="none" w:sz="0" w:space="0" w:color="auto"/>
      </w:divBdr>
    </w:div>
    <w:div w:id="1540314027">
      <w:bodyDiv w:val="1"/>
      <w:marLeft w:val="0"/>
      <w:marRight w:val="0"/>
      <w:marTop w:val="0"/>
      <w:marBottom w:val="0"/>
      <w:divBdr>
        <w:top w:val="none" w:sz="0" w:space="0" w:color="auto"/>
        <w:left w:val="none" w:sz="0" w:space="0" w:color="auto"/>
        <w:bottom w:val="none" w:sz="0" w:space="0" w:color="auto"/>
        <w:right w:val="none" w:sz="0" w:space="0" w:color="auto"/>
      </w:divBdr>
      <w:divsChild>
        <w:div w:id="1306541932">
          <w:marLeft w:val="0"/>
          <w:marRight w:val="0"/>
          <w:marTop w:val="0"/>
          <w:marBottom w:val="0"/>
          <w:divBdr>
            <w:top w:val="none" w:sz="0" w:space="0" w:color="auto"/>
            <w:left w:val="none" w:sz="0" w:space="0" w:color="auto"/>
            <w:bottom w:val="none" w:sz="0" w:space="0" w:color="auto"/>
            <w:right w:val="none" w:sz="0" w:space="0" w:color="auto"/>
          </w:divBdr>
          <w:divsChild>
            <w:div w:id="99376860">
              <w:marLeft w:val="0"/>
              <w:marRight w:val="0"/>
              <w:marTop w:val="0"/>
              <w:marBottom w:val="0"/>
              <w:divBdr>
                <w:top w:val="none" w:sz="0" w:space="0" w:color="auto"/>
                <w:left w:val="none" w:sz="0" w:space="0" w:color="auto"/>
                <w:bottom w:val="none" w:sz="0" w:space="0" w:color="auto"/>
                <w:right w:val="none" w:sz="0" w:space="0" w:color="auto"/>
              </w:divBdr>
              <w:divsChild>
                <w:div w:id="1676181199">
                  <w:marLeft w:val="0"/>
                  <w:marRight w:val="0"/>
                  <w:marTop w:val="0"/>
                  <w:marBottom w:val="0"/>
                  <w:divBdr>
                    <w:top w:val="none" w:sz="0" w:space="0" w:color="auto"/>
                    <w:left w:val="none" w:sz="0" w:space="0" w:color="auto"/>
                    <w:bottom w:val="none" w:sz="0" w:space="0" w:color="auto"/>
                    <w:right w:val="none" w:sz="0" w:space="0" w:color="auto"/>
                  </w:divBdr>
                  <w:divsChild>
                    <w:div w:id="1954626857">
                      <w:marLeft w:val="0"/>
                      <w:marRight w:val="0"/>
                      <w:marTop w:val="0"/>
                      <w:marBottom w:val="0"/>
                      <w:divBdr>
                        <w:top w:val="none" w:sz="0" w:space="0" w:color="auto"/>
                        <w:left w:val="none" w:sz="0" w:space="0" w:color="auto"/>
                        <w:bottom w:val="none" w:sz="0" w:space="0" w:color="auto"/>
                        <w:right w:val="none" w:sz="0" w:space="0" w:color="auto"/>
                      </w:divBdr>
                      <w:divsChild>
                        <w:div w:id="1274898785">
                          <w:marLeft w:val="0"/>
                          <w:marRight w:val="0"/>
                          <w:marTop w:val="0"/>
                          <w:marBottom w:val="0"/>
                          <w:divBdr>
                            <w:top w:val="none" w:sz="0" w:space="0" w:color="auto"/>
                            <w:left w:val="none" w:sz="0" w:space="0" w:color="auto"/>
                            <w:bottom w:val="none" w:sz="0" w:space="0" w:color="auto"/>
                            <w:right w:val="none" w:sz="0" w:space="0" w:color="auto"/>
                          </w:divBdr>
                        </w:div>
                        <w:div w:id="1483111840">
                          <w:marLeft w:val="0"/>
                          <w:marRight w:val="0"/>
                          <w:marTop w:val="0"/>
                          <w:marBottom w:val="0"/>
                          <w:divBdr>
                            <w:top w:val="none" w:sz="0" w:space="0" w:color="auto"/>
                            <w:left w:val="none" w:sz="0" w:space="0" w:color="auto"/>
                            <w:bottom w:val="none" w:sz="0" w:space="0" w:color="auto"/>
                            <w:right w:val="none" w:sz="0" w:space="0" w:color="auto"/>
                          </w:divBdr>
                        </w:div>
                        <w:div w:id="503471537">
                          <w:marLeft w:val="0"/>
                          <w:marRight w:val="0"/>
                          <w:marTop w:val="0"/>
                          <w:marBottom w:val="0"/>
                          <w:divBdr>
                            <w:top w:val="none" w:sz="0" w:space="0" w:color="auto"/>
                            <w:left w:val="none" w:sz="0" w:space="0" w:color="auto"/>
                            <w:bottom w:val="none" w:sz="0" w:space="0" w:color="auto"/>
                            <w:right w:val="none" w:sz="0" w:space="0" w:color="auto"/>
                          </w:divBdr>
                        </w:div>
                        <w:div w:id="481391249">
                          <w:marLeft w:val="0"/>
                          <w:marRight w:val="0"/>
                          <w:marTop w:val="0"/>
                          <w:marBottom w:val="0"/>
                          <w:divBdr>
                            <w:top w:val="none" w:sz="0" w:space="0" w:color="auto"/>
                            <w:left w:val="none" w:sz="0" w:space="0" w:color="auto"/>
                            <w:bottom w:val="none" w:sz="0" w:space="0" w:color="auto"/>
                            <w:right w:val="none" w:sz="0" w:space="0" w:color="auto"/>
                          </w:divBdr>
                          <w:divsChild>
                            <w:div w:id="2032996654">
                              <w:marLeft w:val="0"/>
                              <w:marRight w:val="0"/>
                              <w:marTop w:val="0"/>
                              <w:marBottom w:val="0"/>
                              <w:divBdr>
                                <w:top w:val="none" w:sz="0" w:space="0" w:color="auto"/>
                                <w:left w:val="none" w:sz="0" w:space="0" w:color="auto"/>
                                <w:bottom w:val="none" w:sz="0" w:space="0" w:color="auto"/>
                                <w:right w:val="none" w:sz="0" w:space="0" w:color="auto"/>
                              </w:divBdr>
                            </w:div>
                          </w:divsChild>
                        </w:div>
                        <w:div w:id="1221208467">
                          <w:marLeft w:val="0"/>
                          <w:marRight w:val="0"/>
                          <w:marTop w:val="0"/>
                          <w:marBottom w:val="0"/>
                          <w:divBdr>
                            <w:top w:val="none" w:sz="0" w:space="0" w:color="auto"/>
                            <w:left w:val="none" w:sz="0" w:space="0" w:color="auto"/>
                            <w:bottom w:val="none" w:sz="0" w:space="0" w:color="auto"/>
                            <w:right w:val="none" w:sz="0" w:space="0" w:color="auto"/>
                          </w:divBdr>
                          <w:divsChild>
                            <w:div w:id="1347974454">
                              <w:marLeft w:val="0"/>
                              <w:marRight w:val="0"/>
                              <w:marTop w:val="0"/>
                              <w:marBottom w:val="0"/>
                              <w:divBdr>
                                <w:top w:val="none" w:sz="0" w:space="0" w:color="auto"/>
                                <w:left w:val="none" w:sz="0" w:space="0" w:color="auto"/>
                                <w:bottom w:val="none" w:sz="0" w:space="0" w:color="auto"/>
                                <w:right w:val="none" w:sz="0" w:space="0" w:color="auto"/>
                              </w:divBdr>
                            </w:div>
                          </w:divsChild>
                        </w:div>
                        <w:div w:id="789007117">
                          <w:marLeft w:val="0"/>
                          <w:marRight w:val="0"/>
                          <w:marTop w:val="0"/>
                          <w:marBottom w:val="0"/>
                          <w:divBdr>
                            <w:top w:val="none" w:sz="0" w:space="0" w:color="auto"/>
                            <w:left w:val="none" w:sz="0" w:space="0" w:color="auto"/>
                            <w:bottom w:val="none" w:sz="0" w:space="0" w:color="auto"/>
                            <w:right w:val="none" w:sz="0" w:space="0" w:color="auto"/>
                          </w:divBdr>
                        </w:div>
                        <w:div w:id="1068962826">
                          <w:marLeft w:val="0"/>
                          <w:marRight w:val="0"/>
                          <w:marTop w:val="0"/>
                          <w:marBottom w:val="0"/>
                          <w:divBdr>
                            <w:top w:val="none" w:sz="0" w:space="0" w:color="auto"/>
                            <w:left w:val="none" w:sz="0" w:space="0" w:color="auto"/>
                            <w:bottom w:val="none" w:sz="0" w:space="0" w:color="auto"/>
                            <w:right w:val="none" w:sz="0" w:space="0" w:color="auto"/>
                          </w:divBdr>
                        </w:div>
                        <w:div w:id="1506558387">
                          <w:marLeft w:val="0"/>
                          <w:marRight w:val="0"/>
                          <w:marTop w:val="0"/>
                          <w:marBottom w:val="0"/>
                          <w:divBdr>
                            <w:top w:val="none" w:sz="0" w:space="0" w:color="auto"/>
                            <w:left w:val="none" w:sz="0" w:space="0" w:color="auto"/>
                            <w:bottom w:val="none" w:sz="0" w:space="0" w:color="auto"/>
                            <w:right w:val="none" w:sz="0" w:space="0" w:color="auto"/>
                          </w:divBdr>
                        </w:div>
                        <w:div w:id="636298302">
                          <w:marLeft w:val="0"/>
                          <w:marRight w:val="0"/>
                          <w:marTop w:val="0"/>
                          <w:marBottom w:val="0"/>
                          <w:divBdr>
                            <w:top w:val="none" w:sz="0" w:space="0" w:color="auto"/>
                            <w:left w:val="none" w:sz="0" w:space="0" w:color="auto"/>
                            <w:bottom w:val="none" w:sz="0" w:space="0" w:color="auto"/>
                            <w:right w:val="none" w:sz="0" w:space="0" w:color="auto"/>
                          </w:divBdr>
                          <w:divsChild>
                            <w:div w:id="88895390">
                              <w:marLeft w:val="0"/>
                              <w:marRight w:val="0"/>
                              <w:marTop w:val="0"/>
                              <w:marBottom w:val="0"/>
                              <w:divBdr>
                                <w:top w:val="none" w:sz="0" w:space="0" w:color="auto"/>
                                <w:left w:val="none" w:sz="0" w:space="0" w:color="auto"/>
                                <w:bottom w:val="none" w:sz="0" w:space="0" w:color="auto"/>
                                <w:right w:val="none" w:sz="0" w:space="0" w:color="auto"/>
                              </w:divBdr>
                            </w:div>
                          </w:divsChild>
                        </w:div>
                        <w:div w:id="1104687245">
                          <w:marLeft w:val="0"/>
                          <w:marRight w:val="0"/>
                          <w:marTop w:val="0"/>
                          <w:marBottom w:val="0"/>
                          <w:divBdr>
                            <w:top w:val="none" w:sz="0" w:space="0" w:color="auto"/>
                            <w:left w:val="none" w:sz="0" w:space="0" w:color="auto"/>
                            <w:bottom w:val="none" w:sz="0" w:space="0" w:color="auto"/>
                            <w:right w:val="none" w:sz="0" w:space="0" w:color="auto"/>
                          </w:divBdr>
                        </w:div>
                        <w:div w:id="447548661">
                          <w:marLeft w:val="0"/>
                          <w:marRight w:val="0"/>
                          <w:marTop w:val="0"/>
                          <w:marBottom w:val="0"/>
                          <w:divBdr>
                            <w:top w:val="none" w:sz="0" w:space="0" w:color="auto"/>
                            <w:left w:val="none" w:sz="0" w:space="0" w:color="auto"/>
                            <w:bottom w:val="none" w:sz="0" w:space="0" w:color="auto"/>
                            <w:right w:val="none" w:sz="0" w:space="0" w:color="auto"/>
                          </w:divBdr>
                        </w:div>
                        <w:div w:id="768693442">
                          <w:marLeft w:val="0"/>
                          <w:marRight w:val="0"/>
                          <w:marTop w:val="0"/>
                          <w:marBottom w:val="0"/>
                          <w:divBdr>
                            <w:top w:val="none" w:sz="0" w:space="0" w:color="auto"/>
                            <w:left w:val="none" w:sz="0" w:space="0" w:color="auto"/>
                            <w:bottom w:val="none" w:sz="0" w:space="0" w:color="auto"/>
                            <w:right w:val="none" w:sz="0" w:space="0" w:color="auto"/>
                          </w:divBdr>
                          <w:divsChild>
                            <w:div w:id="524446015">
                              <w:marLeft w:val="0"/>
                              <w:marRight w:val="0"/>
                              <w:marTop w:val="0"/>
                              <w:marBottom w:val="0"/>
                              <w:divBdr>
                                <w:top w:val="none" w:sz="0" w:space="0" w:color="auto"/>
                                <w:left w:val="none" w:sz="0" w:space="0" w:color="auto"/>
                                <w:bottom w:val="none" w:sz="0" w:space="0" w:color="auto"/>
                                <w:right w:val="none" w:sz="0" w:space="0" w:color="auto"/>
                              </w:divBdr>
                            </w:div>
                          </w:divsChild>
                        </w:div>
                        <w:div w:id="978877642">
                          <w:marLeft w:val="0"/>
                          <w:marRight w:val="0"/>
                          <w:marTop w:val="0"/>
                          <w:marBottom w:val="0"/>
                          <w:divBdr>
                            <w:top w:val="none" w:sz="0" w:space="0" w:color="auto"/>
                            <w:left w:val="none" w:sz="0" w:space="0" w:color="auto"/>
                            <w:bottom w:val="none" w:sz="0" w:space="0" w:color="auto"/>
                            <w:right w:val="none" w:sz="0" w:space="0" w:color="auto"/>
                          </w:divBdr>
                          <w:divsChild>
                            <w:div w:id="68166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916933">
          <w:marLeft w:val="0"/>
          <w:marRight w:val="0"/>
          <w:marTop w:val="0"/>
          <w:marBottom w:val="0"/>
          <w:divBdr>
            <w:top w:val="none" w:sz="0" w:space="0" w:color="auto"/>
            <w:left w:val="none" w:sz="0" w:space="0" w:color="auto"/>
            <w:bottom w:val="none" w:sz="0" w:space="0" w:color="auto"/>
            <w:right w:val="none" w:sz="0" w:space="0" w:color="auto"/>
          </w:divBdr>
          <w:divsChild>
            <w:div w:id="288055245">
              <w:marLeft w:val="0"/>
              <w:marRight w:val="0"/>
              <w:marTop w:val="0"/>
              <w:marBottom w:val="0"/>
              <w:divBdr>
                <w:top w:val="none" w:sz="0" w:space="0" w:color="auto"/>
                <w:left w:val="none" w:sz="0" w:space="0" w:color="auto"/>
                <w:bottom w:val="none" w:sz="0" w:space="0" w:color="auto"/>
                <w:right w:val="none" w:sz="0" w:space="0" w:color="auto"/>
              </w:divBdr>
              <w:divsChild>
                <w:div w:id="2000838930">
                  <w:marLeft w:val="0"/>
                  <w:marRight w:val="0"/>
                  <w:marTop w:val="0"/>
                  <w:marBottom w:val="0"/>
                  <w:divBdr>
                    <w:top w:val="none" w:sz="0" w:space="0" w:color="auto"/>
                    <w:left w:val="none" w:sz="0" w:space="0" w:color="auto"/>
                    <w:bottom w:val="none" w:sz="0" w:space="0" w:color="auto"/>
                    <w:right w:val="none" w:sz="0" w:space="0" w:color="auto"/>
                  </w:divBdr>
                  <w:divsChild>
                    <w:div w:id="7709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3856">
              <w:marLeft w:val="0"/>
              <w:marRight w:val="0"/>
              <w:marTop w:val="0"/>
              <w:marBottom w:val="0"/>
              <w:divBdr>
                <w:top w:val="none" w:sz="0" w:space="0" w:color="auto"/>
                <w:left w:val="none" w:sz="0" w:space="0" w:color="auto"/>
                <w:bottom w:val="none" w:sz="0" w:space="0" w:color="auto"/>
                <w:right w:val="none" w:sz="0" w:space="0" w:color="auto"/>
              </w:divBdr>
              <w:divsChild>
                <w:div w:id="807629352">
                  <w:marLeft w:val="0"/>
                  <w:marRight w:val="0"/>
                  <w:marTop w:val="0"/>
                  <w:marBottom w:val="0"/>
                  <w:divBdr>
                    <w:top w:val="none" w:sz="0" w:space="0" w:color="auto"/>
                    <w:left w:val="none" w:sz="0" w:space="0" w:color="auto"/>
                    <w:bottom w:val="none" w:sz="0" w:space="0" w:color="auto"/>
                    <w:right w:val="none" w:sz="0" w:space="0" w:color="auto"/>
                  </w:divBdr>
                  <w:divsChild>
                    <w:div w:id="1582716031">
                      <w:marLeft w:val="0"/>
                      <w:marRight w:val="0"/>
                      <w:marTop w:val="0"/>
                      <w:marBottom w:val="0"/>
                      <w:divBdr>
                        <w:top w:val="none" w:sz="0" w:space="0" w:color="auto"/>
                        <w:left w:val="none" w:sz="0" w:space="0" w:color="auto"/>
                        <w:bottom w:val="none" w:sz="0" w:space="0" w:color="auto"/>
                        <w:right w:val="none" w:sz="0" w:space="0" w:color="auto"/>
                      </w:divBdr>
                      <w:divsChild>
                        <w:div w:id="715784723">
                          <w:marLeft w:val="0"/>
                          <w:marRight w:val="0"/>
                          <w:marTop w:val="0"/>
                          <w:marBottom w:val="0"/>
                          <w:divBdr>
                            <w:top w:val="none" w:sz="0" w:space="0" w:color="auto"/>
                            <w:left w:val="none" w:sz="0" w:space="0" w:color="auto"/>
                            <w:bottom w:val="none" w:sz="0" w:space="0" w:color="auto"/>
                            <w:right w:val="none" w:sz="0" w:space="0" w:color="auto"/>
                          </w:divBdr>
                        </w:div>
                        <w:div w:id="236137820">
                          <w:marLeft w:val="0"/>
                          <w:marRight w:val="0"/>
                          <w:marTop w:val="0"/>
                          <w:marBottom w:val="0"/>
                          <w:divBdr>
                            <w:top w:val="none" w:sz="0" w:space="0" w:color="auto"/>
                            <w:left w:val="none" w:sz="0" w:space="0" w:color="auto"/>
                            <w:bottom w:val="none" w:sz="0" w:space="0" w:color="auto"/>
                            <w:right w:val="none" w:sz="0" w:space="0" w:color="auto"/>
                          </w:divBdr>
                        </w:div>
                        <w:div w:id="704869100">
                          <w:marLeft w:val="0"/>
                          <w:marRight w:val="0"/>
                          <w:marTop w:val="0"/>
                          <w:marBottom w:val="0"/>
                          <w:divBdr>
                            <w:top w:val="none" w:sz="0" w:space="0" w:color="auto"/>
                            <w:left w:val="none" w:sz="0" w:space="0" w:color="auto"/>
                            <w:bottom w:val="none" w:sz="0" w:space="0" w:color="auto"/>
                            <w:right w:val="none" w:sz="0" w:space="0" w:color="auto"/>
                          </w:divBdr>
                        </w:div>
                        <w:div w:id="1067410925">
                          <w:marLeft w:val="0"/>
                          <w:marRight w:val="0"/>
                          <w:marTop w:val="0"/>
                          <w:marBottom w:val="0"/>
                          <w:divBdr>
                            <w:top w:val="none" w:sz="0" w:space="0" w:color="auto"/>
                            <w:left w:val="none" w:sz="0" w:space="0" w:color="auto"/>
                            <w:bottom w:val="none" w:sz="0" w:space="0" w:color="auto"/>
                            <w:right w:val="none" w:sz="0" w:space="0" w:color="auto"/>
                          </w:divBdr>
                          <w:divsChild>
                            <w:div w:id="1629431195">
                              <w:marLeft w:val="0"/>
                              <w:marRight w:val="0"/>
                              <w:marTop w:val="0"/>
                              <w:marBottom w:val="0"/>
                              <w:divBdr>
                                <w:top w:val="none" w:sz="0" w:space="0" w:color="auto"/>
                                <w:left w:val="none" w:sz="0" w:space="0" w:color="auto"/>
                                <w:bottom w:val="none" w:sz="0" w:space="0" w:color="auto"/>
                                <w:right w:val="none" w:sz="0" w:space="0" w:color="auto"/>
                              </w:divBdr>
                            </w:div>
                          </w:divsChild>
                        </w:div>
                        <w:div w:id="1701930030">
                          <w:marLeft w:val="0"/>
                          <w:marRight w:val="0"/>
                          <w:marTop w:val="0"/>
                          <w:marBottom w:val="0"/>
                          <w:divBdr>
                            <w:top w:val="none" w:sz="0" w:space="0" w:color="auto"/>
                            <w:left w:val="none" w:sz="0" w:space="0" w:color="auto"/>
                            <w:bottom w:val="none" w:sz="0" w:space="0" w:color="auto"/>
                            <w:right w:val="none" w:sz="0" w:space="0" w:color="auto"/>
                          </w:divBdr>
                          <w:divsChild>
                            <w:div w:id="1296259965">
                              <w:marLeft w:val="0"/>
                              <w:marRight w:val="0"/>
                              <w:marTop w:val="0"/>
                              <w:marBottom w:val="0"/>
                              <w:divBdr>
                                <w:top w:val="none" w:sz="0" w:space="0" w:color="auto"/>
                                <w:left w:val="none" w:sz="0" w:space="0" w:color="auto"/>
                                <w:bottom w:val="none" w:sz="0" w:space="0" w:color="auto"/>
                                <w:right w:val="none" w:sz="0" w:space="0" w:color="auto"/>
                              </w:divBdr>
                            </w:div>
                          </w:divsChild>
                        </w:div>
                        <w:div w:id="840848706">
                          <w:marLeft w:val="0"/>
                          <w:marRight w:val="0"/>
                          <w:marTop w:val="0"/>
                          <w:marBottom w:val="0"/>
                          <w:divBdr>
                            <w:top w:val="none" w:sz="0" w:space="0" w:color="auto"/>
                            <w:left w:val="none" w:sz="0" w:space="0" w:color="auto"/>
                            <w:bottom w:val="none" w:sz="0" w:space="0" w:color="auto"/>
                            <w:right w:val="none" w:sz="0" w:space="0" w:color="auto"/>
                          </w:divBdr>
                        </w:div>
                        <w:div w:id="1584755139">
                          <w:marLeft w:val="0"/>
                          <w:marRight w:val="0"/>
                          <w:marTop w:val="0"/>
                          <w:marBottom w:val="0"/>
                          <w:divBdr>
                            <w:top w:val="none" w:sz="0" w:space="0" w:color="auto"/>
                            <w:left w:val="none" w:sz="0" w:space="0" w:color="auto"/>
                            <w:bottom w:val="none" w:sz="0" w:space="0" w:color="auto"/>
                            <w:right w:val="none" w:sz="0" w:space="0" w:color="auto"/>
                          </w:divBdr>
                        </w:div>
                        <w:div w:id="1965959240">
                          <w:marLeft w:val="0"/>
                          <w:marRight w:val="0"/>
                          <w:marTop w:val="0"/>
                          <w:marBottom w:val="0"/>
                          <w:divBdr>
                            <w:top w:val="none" w:sz="0" w:space="0" w:color="auto"/>
                            <w:left w:val="none" w:sz="0" w:space="0" w:color="auto"/>
                            <w:bottom w:val="none" w:sz="0" w:space="0" w:color="auto"/>
                            <w:right w:val="none" w:sz="0" w:space="0" w:color="auto"/>
                          </w:divBdr>
                        </w:div>
                        <w:div w:id="1600984017">
                          <w:marLeft w:val="0"/>
                          <w:marRight w:val="0"/>
                          <w:marTop w:val="0"/>
                          <w:marBottom w:val="0"/>
                          <w:divBdr>
                            <w:top w:val="none" w:sz="0" w:space="0" w:color="auto"/>
                            <w:left w:val="none" w:sz="0" w:space="0" w:color="auto"/>
                            <w:bottom w:val="none" w:sz="0" w:space="0" w:color="auto"/>
                            <w:right w:val="none" w:sz="0" w:space="0" w:color="auto"/>
                          </w:divBdr>
                        </w:div>
                        <w:div w:id="849833972">
                          <w:marLeft w:val="0"/>
                          <w:marRight w:val="0"/>
                          <w:marTop w:val="0"/>
                          <w:marBottom w:val="0"/>
                          <w:divBdr>
                            <w:top w:val="none" w:sz="0" w:space="0" w:color="auto"/>
                            <w:left w:val="none" w:sz="0" w:space="0" w:color="auto"/>
                            <w:bottom w:val="none" w:sz="0" w:space="0" w:color="auto"/>
                            <w:right w:val="none" w:sz="0" w:space="0" w:color="auto"/>
                          </w:divBdr>
                          <w:divsChild>
                            <w:div w:id="1072384830">
                              <w:marLeft w:val="0"/>
                              <w:marRight w:val="0"/>
                              <w:marTop w:val="0"/>
                              <w:marBottom w:val="0"/>
                              <w:divBdr>
                                <w:top w:val="none" w:sz="0" w:space="0" w:color="auto"/>
                                <w:left w:val="none" w:sz="0" w:space="0" w:color="auto"/>
                                <w:bottom w:val="none" w:sz="0" w:space="0" w:color="auto"/>
                                <w:right w:val="none" w:sz="0" w:space="0" w:color="auto"/>
                              </w:divBdr>
                            </w:div>
                          </w:divsChild>
                        </w:div>
                        <w:div w:id="960956792">
                          <w:marLeft w:val="0"/>
                          <w:marRight w:val="0"/>
                          <w:marTop w:val="0"/>
                          <w:marBottom w:val="0"/>
                          <w:divBdr>
                            <w:top w:val="none" w:sz="0" w:space="0" w:color="auto"/>
                            <w:left w:val="none" w:sz="0" w:space="0" w:color="auto"/>
                            <w:bottom w:val="none" w:sz="0" w:space="0" w:color="auto"/>
                            <w:right w:val="none" w:sz="0" w:space="0" w:color="auto"/>
                          </w:divBdr>
                          <w:divsChild>
                            <w:div w:id="21226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575630">
      <w:bodyDiv w:val="1"/>
      <w:marLeft w:val="0"/>
      <w:marRight w:val="0"/>
      <w:marTop w:val="0"/>
      <w:marBottom w:val="0"/>
      <w:divBdr>
        <w:top w:val="none" w:sz="0" w:space="0" w:color="auto"/>
        <w:left w:val="none" w:sz="0" w:space="0" w:color="auto"/>
        <w:bottom w:val="none" w:sz="0" w:space="0" w:color="auto"/>
        <w:right w:val="none" w:sz="0" w:space="0" w:color="auto"/>
      </w:divBdr>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70925836">
      <w:bodyDiv w:val="1"/>
      <w:marLeft w:val="0"/>
      <w:marRight w:val="0"/>
      <w:marTop w:val="0"/>
      <w:marBottom w:val="0"/>
      <w:divBdr>
        <w:top w:val="none" w:sz="0" w:space="0" w:color="auto"/>
        <w:left w:val="none" w:sz="0" w:space="0" w:color="auto"/>
        <w:bottom w:val="none" w:sz="0" w:space="0" w:color="auto"/>
        <w:right w:val="none" w:sz="0" w:space="0" w:color="auto"/>
      </w:divBdr>
    </w:div>
    <w:div w:id="1632902954">
      <w:bodyDiv w:val="1"/>
      <w:marLeft w:val="0"/>
      <w:marRight w:val="0"/>
      <w:marTop w:val="0"/>
      <w:marBottom w:val="0"/>
      <w:divBdr>
        <w:top w:val="none" w:sz="0" w:space="0" w:color="auto"/>
        <w:left w:val="none" w:sz="0" w:space="0" w:color="auto"/>
        <w:bottom w:val="none" w:sz="0" w:space="0" w:color="auto"/>
        <w:right w:val="none" w:sz="0" w:space="0" w:color="auto"/>
      </w:divBdr>
    </w:div>
    <w:div w:id="1675761798">
      <w:bodyDiv w:val="1"/>
      <w:marLeft w:val="0"/>
      <w:marRight w:val="0"/>
      <w:marTop w:val="0"/>
      <w:marBottom w:val="0"/>
      <w:divBdr>
        <w:top w:val="none" w:sz="0" w:space="0" w:color="auto"/>
        <w:left w:val="none" w:sz="0" w:space="0" w:color="auto"/>
        <w:bottom w:val="none" w:sz="0" w:space="0" w:color="auto"/>
        <w:right w:val="none" w:sz="0" w:space="0" w:color="auto"/>
      </w:divBdr>
      <w:divsChild>
        <w:div w:id="1934972588">
          <w:marLeft w:val="0"/>
          <w:marRight w:val="0"/>
          <w:marTop w:val="0"/>
          <w:marBottom w:val="0"/>
          <w:divBdr>
            <w:top w:val="none" w:sz="0" w:space="0" w:color="auto"/>
            <w:left w:val="none" w:sz="0" w:space="0" w:color="auto"/>
            <w:bottom w:val="none" w:sz="0" w:space="0" w:color="auto"/>
            <w:right w:val="none" w:sz="0" w:space="0" w:color="auto"/>
          </w:divBdr>
          <w:divsChild>
            <w:div w:id="2037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08752153">
      <w:bodyDiv w:val="1"/>
      <w:marLeft w:val="0"/>
      <w:marRight w:val="0"/>
      <w:marTop w:val="0"/>
      <w:marBottom w:val="0"/>
      <w:divBdr>
        <w:top w:val="none" w:sz="0" w:space="0" w:color="auto"/>
        <w:left w:val="none" w:sz="0" w:space="0" w:color="auto"/>
        <w:bottom w:val="none" w:sz="0" w:space="0" w:color="auto"/>
        <w:right w:val="none" w:sz="0" w:space="0" w:color="auto"/>
      </w:divBdr>
    </w:div>
    <w:div w:id="1724871110">
      <w:bodyDiv w:val="1"/>
      <w:marLeft w:val="0"/>
      <w:marRight w:val="0"/>
      <w:marTop w:val="0"/>
      <w:marBottom w:val="0"/>
      <w:divBdr>
        <w:top w:val="none" w:sz="0" w:space="0" w:color="auto"/>
        <w:left w:val="none" w:sz="0" w:space="0" w:color="auto"/>
        <w:bottom w:val="none" w:sz="0" w:space="0" w:color="auto"/>
        <w:right w:val="none" w:sz="0" w:space="0" w:color="auto"/>
      </w:divBdr>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81747591">
      <w:bodyDiv w:val="1"/>
      <w:marLeft w:val="0"/>
      <w:marRight w:val="0"/>
      <w:marTop w:val="0"/>
      <w:marBottom w:val="0"/>
      <w:divBdr>
        <w:top w:val="none" w:sz="0" w:space="0" w:color="auto"/>
        <w:left w:val="none" w:sz="0" w:space="0" w:color="auto"/>
        <w:bottom w:val="none" w:sz="0" w:space="0" w:color="auto"/>
        <w:right w:val="none" w:sz="0" w:space="0" w:color="auto"/>
      </w:divBdr>
      <w:divsChild>
        <w:div w:id="1101679203">
          <w:marLeft w:val="0"/>
          <w:marRight w:val="0"/>
          <w:marTop w:val="0"/>
          <w:marBottom w:val="0"/>
          <w:divBdr>
            <w:top w:val="none" w:sz="0" w:space="0" w:color="auto"/>
            <w:left w:val="none" w:sz="0" w:space="0" w:color="auto"/>
            <w:bottom w:val="none" w:sz="0" w:space="0" w:color="auto"/>
            <w:right w:val="none" w:sz="0" w:space="0" w:color="auto"/>
          </w:divBdr>
          <w:divsChild>
            <w:div w:id="1599212670">
              <w:marLeft w:val="0"/>
              <w:marRight w:val="0"/>
              <w:marTop w:val="0"/>
              <w:marBottom w:val="0"/>
              <w:divBdr>
                <w:top w:val="none" w:sz="0" w:space="0" w:color="auto"/>
                <w:left w:val="none" w:sz="0" w:space="0" w:color="auto"/>
                <w:bottom w:val="none" w:sz="0" w:space="0" w:color="auto"/>
                <w:right w:val="none" w:sz="0" w:space="0" w:color="auto"/>
              </w:divBdr>
              <w:divsChild>
                <w:div w:id="283773645">
                  <w:marLeft w:val="0"/>
                  <w:marRight w:val="0"/>
                  <w:marTop w:val="0"/>
                  <w:marBottom w:val="0"/>
                  <w:divBdr>
                    <w:top w:val="none" w:sz="0" w:space="0" w:color="auto"/>
                    <w:left w:val="none" w:sz="0" w:space="0" w:color="auto"/>
                    <w:bottom w:val="none" w:sz="0" w:space="0" w:color="auto"/>
                    <w:right w:val="none" w:sz="0" w:space="0" w:color="auto"/>
                  </w:divBdr>
                  <w:divsChild>
                    <w:div w:id="1800564060">
                      <w:marLeft w:val="0"/>
                      <w:marRight w:val="0"/>
                      <w:marTop w:val="0"/>
                      <w:marBottom w:val="0"/>
                      <w:divBdr>
                        <w:top w:val="none" w:sz="0" w:space="0" w:color="auto"/>
                        <w:left w:val="none" w:sz="0" w:space="0" w:color="auto"/>
                        <w:bottom w:val="none" w:sz="0" w:space="0" w:color="auto"/>
                        <w:right w:val="none" w:sz="0" w:space="0" w:color="auto"/>
                      </w:divBdr>
                      <w:divsChild>
                        <w:div w:id="1554076683">
                          <w:marLeft w:val="0"/>
                          <w:marRight w:val="0"/>
                          <w:marTop w:val="0"/>
                          <w:marBottom w:val="0"/>
                          <w:divBdr>
                            <w:top w:val="none" w:sz="0" w:space="0" w:color="auto"/>
                            <w:left w:val="none" w:sz="0" w:space="0" w:color="auto"/>
                            <w:bottom w:val="none" w:sz="0" w:space="0" w:color="auto"/>
                            <w:right w:val="none" w:sz="0" w:space="0" w:color="auto"/>
                          </w:divBdr>
                        </w:div>
                        <w:div w:id="1484587568">
                          <w:marLeft w:val="0"/>
                          <w:marRight w:val="0"/>
                          <w:marTop w:val="0"/>
                          <w:marBottom w:val="0"/>
                          <w:divBdr>
                            <w:top w:val="none" w:sz="0" w:space="0" w:color="auto"/>
                            <w:left w:val="none" w:sz="0" w:space="0" w:color="auto"/>
                            <w:bottom w:val="none" w:sz="0" w:space="0" w:color="auto"/>
                            <w:right w:val="none" w:sz="0" w:space="0" w:color="auto"/>
                          </w:divBdr>
                        </w:div>
                        <w:div w:id="113331206">
                          <w:marLeft w:val="0"/>
                          <w:marRight w:val="0"/>
                          <w:marTop w:val="0"/>
                          <w:marBottom w:val="0"/>
                          <w:divBdr>
                            <w:top w:val="none" w:sz="0" w:space="0" w:color="auto"/>
                            <w:left w:val="none" w:sz="0" w:space="0" w:color="auto"/>
                            <w:bottom w:val="none" w:sz="0" w:space="0" w:color="auto"/>
                            <w:right w:val="none" w:sz="0" w:space="0" w:color="auto"/>
                          </w:divBdr>
                        </w:div>
                        <w:div w:id="468980253">
                          <w:marLeft w:val="0"/>
                          <w:marRight w:val="0"/>
                          <w:marTop w:val="0"/>
                          <w:marBottom w:val="0"/>
                          <w:divBdr>
                            <w:top w:val="none" w:sz="0" w:space="0" w:color="auto"/>
                            <w:left w:val="none" w:sz="0" w:space="0" w:color="auto"/>
                            <w:bottom w:val="none" w:sz="0" w:space="0" w:color="auto"/>
                            <w:right w:val="none" w:sz="0" w:space="0" w:color="auto"/>
                          </w:divBdr>
                        </w:div>
                        <w:div w:id="1930002226">
                          <w:marLeft w:val="0"/>
                          <w:marRight w:val="0"/>
                          <w:marTop w:val="0"/>
                          <w:marBottom w:val="0"/>
                          <w:divBdr>
                            <w:top w:val="none" w:sz="0" w:space="0" w:color="auto"/>
                            <w:left w:val="none" w:sz="0" w:space="0" w:color="auto"/>
                            <w:bottom w:val="none" w:sz="0" w:space="0" w:color="auto"/>
                            <w:right w:val="none" w:sz="0" w:space="0" w:color="auto"/>
                          </w:divBdr>
                        </w:div>
                        <w:div w:id="1555576550">
                          <w:marLeft w:val="0"/>
                          <w:marRight w:val="0"/>
                          <w:marTop w:val="0"/>
                          <w:marBottom w:val="0"/>
                          <w:divBdr>
                            <w:top w:val="none" w:sz="0" w:space="0" w:color="auto"/>
                            <w:left w:val="none" w:sz="0" w:space="0" w:color="auto"/>
                            <w:bottom w:val="none" w:sz="0" w:space="0" w:color="auto"/>
                            <w:right w:val="none" w:sz="0" w:space="0" w:color="auto"/>
                          </w:divBdr>
                        </w:div>
                        <w:div w:id="1009258222">
                          <w:marLeft w:val="0"/>
                          <w:marRight w:val="0"/>
                          <w:marTop w:val="0"/>
                          <w:marBottom w:val="0"/>
                          <w:divBdr>
                            <w:top w:val="none" w:sz="0" w:space="0" w:color="auto"/>
                            <w:left w:val="none" w:sz="0" w:space="0" w:color="auto"/>
                            <w:bottom w:val="none" w:sz="0" w:space="0" w:color="auto"/>
                            <w:right w:val="none" w:sz="0" w:space="0" w:color="auto"/>
                          </w:divBdr>
                        </w:div>
                        <w:div w:id="1605723312">
                          <w:marLeft w:val="0"/>
                          <w:marRight w:val="0"/>
                          <w:marTop w:val="0"/>
                          <w:marBottom w:val="0"/>
                          <w:divBdr>
                            <w:top w:val="none" w:sz="0" w:space="0" w:color="auto"/>
                            <w:left w:val="none" w:sz="0" w:space="0" w:color="auto"/>
                            <w:bottom w:val="none" w:sz="0" w:space="0" w:color="auto"/>
                            <w:right w:val="none" w:sz="0" w:space="0" w:color="auto"/>
                          </w:divBdr>
                        </w:div>
                        <w:div w:id="1337729420">
                          <w:marLeft w:val="0"/>
                          <w:marRight w:val="0"/>
                          <w:marTop w:val="0"/>
                          <w:marBottom w:val="0"/>
                          <w:divBdr>
                            <w:top w:val="none" w:sz="0" w:space="0" w:color="auto"/>
                            <w:left w:val="none" w:sz="0" w:space="0" w:color="auto"/>
                            <w:bottom w:val="none" w:sz="0" w:space="0" w:color="auto"/>
                            <w:right w:val="none" w:sz="0" w:space="0" w:color="auto"/>
                          </w:divBdr>
                        </w:div>
                        <w:div w:id="19446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242965">
          <w:marLeft w:val="0"/>
          <w:marRight w:val="0"/>
          <w:marTop w:val="0"/>
          <w:marBottom w:val="0"/>
          <w:divBdr>
            <w:top w:val="none" w:sz="0" w:space="0" w:color="auto"/>
            <w:left w:val="none" w:sz="0" w:space="0" w:color="auto"/>
            <w:bottom w:val="none" w:sz="0" w:space="0" w:color="auto"/>
            <w:right w:val="none" w:sz="0" w:space="0" w:color="auto"/>
          </w:divBdr>
          <w:divsChild>
            <w:div w:id="1466435751">
              <w:marLeft w:val="0"/>
              <w:marRight w:val="0"/>
              <w:marTop w:val="0"/>
              <w:marBottom w:val="0"/>
              <w:divBdr>
                <w:top w:val="none" w:sz="0" w:space="0" w:color="auto"/>
                <w:left w:val="none" w:sz="0" w:space="0" w:color="auto"/>
                <w:bottom w:val="none" w:sz="0" w:space="0" w:color="auto"/>
                <w:right w:val="none" w:sz="0" w:space="0" w:color="auto"/>
              </w:divBdr>
              <w:divsChild>
                <w:div w:id="3090223">
                  <w:marLeft w:val="0"/>
                  <w:marRight w:val="0"/>
                  <w:marTop w:val="0"/>
                  <w:marBottom w:val="0"/>
                  <w:divBdr>
                    <w:top w:val="none" w:sz="0" w:space="0" w:color="auto"/>
                    <w:left w:val="none" w:sz="0" w:space="0" w:color="auto"/>
                    <w:bottom w:val="none" w:sz="0" w:space="0" w:color="auto"/>
                    <w:right w:val="none" w:sz="0" w:space="0" w:color="auto"/>
                  </w:divBdr>
                  <w:divsChild>
                    <w:div w:id="17520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15040">
              <w:marLeft w:val="0"/>
              <w:marRight w:val="0"/>
              <w:marTop w:val="0"/>
              <w:marBottom w:val="0"/>
              <w:divBdr>
                <w:top w:val="none" w:sz="0" w:space="0" w:color="auto"/>
                <w:left w:val="none" w:sz="0" w:space="0" w:color="auto"/>
                <w:bottom w:val="none" w:sz="0" w:space="0" w:color="auto"/>
                <w:right w:val="none" w:sz="0" w:space="0" w:color="auto"/>
              </w:divBdr>
              <w:divsChild>
                <w:div w:id="1807358970">
                  <w:marLeft w:val="0"/>
                  <w:marRight w:val="0"/>
                  <w:marTop w:val="0"/>
                  <w:marBottom w:val="0"/>
                  <w:divBdr>
                    <w:top w:val="none" w:sz="0" w:space="0" w:color="auto"/>
                    <w:left w:val="none" w:sz="0" w:space="0" w:color="auto"/>
                    <w:bottom w:val="none" w:sz="0" w:space="0" w:color="auto"/>
                    <w:right w:val="none" w:sz="0" w:space="0" w:color="auto"/>
                  </w:divBdr>
                  <w:divsChild>
                    <w:div w:id="503319592">
                      <w:marLeft w:val="0"/>
                      <w:marRight w:val="0"/>
                      <w:marTop w:val="0"/>
                      <w:marBottom w:val="0"/>
                      <w:divBdr>
                        <w:top w:val="none" w:sz="0" w:space="0" w:color="auto"/>
                        <w:left w:val="none" w:sz="0" w:space="0" w:color="auto"/>
                        <w:bottom w:val="none" w:sz="0" w:space="0" w:color="auto"/>
                        <w:right w:val="none" w:sz="0" w:space="0" w:color="auto"/>
                      </w:divBdr>
                      <w:divsChild>
                        <w:div w:id="1449465770">
                          <w:marLeft w:val="0"/>
                          <w:marRight w:val="0"/>
                          <w:marTop w:val="0"/>
                          <w:marBottom w:val="0"/>
                          <w:divBdr>
                            <w:top w:val="none" w:sz="0" w:space="0" w:color="auto"/>
                            <w:left w:val="none" w:sz="0" w:space="0" w:color="auto"/>
                            <w:bottom w:val="none" w:sz="0" w:space="0" w:color="auto"/>
                            <w:right w:val="none" w:sz="0" w:space="0" w:color="auto"/>
                          </w:divBdr>
                        </w:div>
                        <w:div w:id="1905793576">
                          <w:marLeft w:val="0"/>
                          <w:marRight w:val="0"/>
                          <w:marTop w:val="0"/>
                          <w:marBottom w:val="0"/>
                          <w:divBdr>
                            <w:top w:val="none" w:sz="0" w:space="0" w:color="auto"/>
                            <w:left w:val="none" w:sz="0" w:space="0" w:color="auto"/>
                            <w:bottom w:val="none" w:sz="0" w:space="0" w:color="auto"/>
                            <w:right w:val="none" w:sz="0" w:space="0" w:color="auto"/>
                          </w:divBdr>
                        </w:div>
                        <w:div w:id="278073205">
                          <w:marLeft w:val="0"/>
                          <w:marRight w:val="0"/>
                          <w:marTop w:val="0"/>
                          <w:marBottom w:val="0"/>
                          <w:divBdr>
                            <w:top w:val="none" w:sz="0" w:space="0" w:color="auto"/>
                            <w:left w:val="none" w:sz="0" w:space="0" w:color="auto"/>
                            <w:bottom w:val="none" w:sz="0" w:space="0" w:color="auto"/>
                            <w:right w:val="none" w:sz="0" w:space="0" w:color="auto"/>
                          </w:divBdr>
                        </w:div>
                        <w:div w:id="339234807">
                          <w:marLeft w:val="0"/>
                          <w:marRight w:val="0"/>
                          <w:marTop w:val="0"/>
                          <w:marBottom w:val="0"/>
                          <w:divBdr>
                            <w:top w:val="none" w:sz="0" w:space="0" w:color="auto"/>
                            <w:left w:val="none" w:sz="0" w:space="0" w:color="auto"/>
                            <w:bottom w:val="none" w:sz="0" w:space="0" w:color="auto"/>
                            <w:right w:val="none" w:sz="0" w:space="0" w:color="auto"/>
                          </w:divBdr>
                        </w:div>
                        <w:div w:id="1656763198">
                          <w:marLeft w:val="0"/>
                          <w:marRight w:val="0"/>
                          <w:marTop w:val="0"/>
                          <w:marBottom w:val="0"/>
                          <w:divBdr>
                            <w:top w:val="none" w:sz="0" w:space="0" w:color="auto"/>
                            <w:left w:val="none" w:sz="0" w:space="0" w:color="auto"/>
                            <w:bottom w:val="none" w:sz="0" w:space="0" w:color="auto"/>
                            <w:right w:val="none" w:sz="0" w:space="0" w:color="auto"/>
                          </w:divBdr>
                        </w:div>
                        <w:div w:id="2046639166">
                          <w:marLeft w:val="0"/>
                          <w:marRight w:val="0"/>
                          <w:marTop w:val="0"/>
                          <w:marBottom w:val="0"/>
                          <w:divBdr>
                            <w:top w:val="none" w:sz="0" w:space="0" w:color="auto"/>
                            <w:left w:val="none" w:sz="0" w:space="0" w:color="auto"/>
                            <w:bottom w:val="none" w:sz="0" w:space="0" w:color="auto"/>
                            <w:right w:val="none" w:sz="0" w:space="0" w:color="auto"/>
                          </w:divBdr>
                        </w:div>
                        <w:div w:id="1033070741">
                          <w:marLeft w:val="0"/>
                          <w:marRight w:val="0"/>
                          <w:marTop w:val="0"/>
                          <w:marBottom w:val="0"/>
                          <w:divBdr>
                            <w:top w:val="none" w:sz="0" w:space="0" w:color="auto"/>
                            <w:left w:val="none" w:sz="0" w:space="0" w:color="auto"/>
                            <w:bottom w:val="none" w:sz="0" w:space="0" w:color="auto"/>
                            <w:right w:val="none" w:sz="0" w:space="0" w:color="auto"/>
                          </w:divBdr>
                        </w:div>
                        <w:div w:id="1276252647">
                          <w:marLeft w:val="0"/>
                          <w:marRight w:val="0"/>
                          <w:marTop w:val="0"/>
                          <w:marBottom w:val="0"/>
                          <w:divBdr>
                            <w:top w:val="none" w:sz="0" w:space="0" w:color="auto"/>
                            <w:left w:val="none" w:sz="0" w:space="0" w:color="auto"/>
                            <w:bottom w:val="none" w:sz="0" w:space="0" w:color="auto"/>
                            <w:right w:val="none" w:sz="0" w:space="0" w:color="auto"/>
                          </w:divBdr>
                        </w:div>
                        <w:div w:id="1341469526">
                          <w:marLeft w:val="0"/>
                          <w:marRight w:val="0"/>
                          <w:marTop w:val="0"/>
                          <w:marBottom w:val="0"/>
                          <w:divBdr>
                            <w:top w:val="none" w:sz="0" w:space="0" w:color="auto"/>
                            <w:left w:val="none" w:sz="0" w:space="0" w:color="auto"/>
                            <w:bottom w:val="none" w:sz="0" w:space="0" w:color="auto"/>
                            <w:right w:val="none" w:sz="0" w:space="0" w:color="auto"/>
                          </w:divBdr>
                        </w:div>
                        <w:div w:id="1923640063">
                          <w:marLeft w:val="0"/>
                          <w:marRight w:val="0"/>
                          <w:marTop w:val="0"/>
                          <w:marBottom w:val="0"/>
                          <w:divBdr>
                            <w:top w:val="none" w:sz="0" w:space="0" w:color="auto"/>
                            <w:left w:val="none" w:sz="0" w:space="0" w:color="auto"/>
                            <w:bottom w:val="none" w:sz="0" w:space="0" w:color="auto"/>
                            <w:right w:val="none" w:sz="0" w:space="0" w:color="auto"/>
                          </w:divBdr>
                        </w:div>
                        <w:div w:id="1742408340">
                          <w:marLeft w:val="0"/>
                          <w:marRight w:val="0"/>
                          <w:marTop w:val="0"/>
                          <w:marBottom w:val="0"/>
                          <w:divBdr>
                            <w:top w:val="none" w:sz="0" w:space="0" w:color="auto"/>
                            <w:left w:val="none" w:sz="0" w:space="0" w:color="auto"/>
                            <w:bottom w:val="none" w:sz="0" w:space="0" w:color="auto"/>
                            <w:right w:val="none" w:sz="0" w:space="0" w:color="auto"/>
                          </w:divBdr>
                        </w:div>
                        <w:div w:id="1474257264">
                          <w:marLeft w:val="0"/>
                          <w:marRight w:val="0"/>
                          <w:marTop w:val="0"/>
                          <w:marBottom w:val="0"/>
                          <w:divBdr>
                            <w:top w:val="none" w:sz="0" w:space="0" w:color="auto"/>
                            <w:left w:val="none" w:sz="0" w:space="0" w:color="auto"/>
                            <w:bottom w:val="none" w:sz="0" w:space="0" w:color="auto"/>
                            <w:right w:val="none" w:sz="0" w:space="0" w:color="auto"/>
                          </w:divBdr>
                        </w:div>
                        <w:div w:id="818770684">
                          <w:marLeft w:val="0"/>
                          <w:marRight w:val="0"/>
                          <w:marTop w:val="0"/>
                          <w:marBottom w:val="0"/>
                          <w:divBdr>
                            <w:top w:val="none" w:sz="0" w:space="0" w:color="auto"/>
                            <w:left w:val="none" w:sz="0" w:space="0" w:color="auto"/>
                            <w:bottom w:val="none" w:sz="0" w:space="0" w:color="auto"/>
                            <w:right w:val="none" w:sz="0" w:space="0" w:color="auto"/>
                          </w:divBdr>
                        </w:div>
                        <w:div w:id="1578204989">
                          <w:marLeft w:val="0"/>
                          <w:marRight w:val="0"/>
                          <w:marTop w:val="0"/>
                          <w:marBottom w:val="0"/>
                          <w:divBdr>
                            <w:top w:val="none" w:sz="0" w:space="0" w:color="auto"/>
                            <w:left w:val="none" w:sz="0" w:space="0" w:color="auto"/>
                            <w:bottom w:val="none" w:sz="0" w:space="0" w:color="auto"/>
                            <w:right w:val="none" w:sz="0" w:space="0" w:color="auto"/>
                          </w:divBdr>
                        </w:div>
                        <w:div w:id="1916738375">
                          <w:marLeft w:val="0"/>
                          <w:marRight w:val="0"/>
                          <w:marTop w:val="0"/>
                          <w:marBottom w:val="0"/>
                          <w:divBdr>
                            <w:top w:val="none" w:sz="0" w:space="0" w:color="auto"/>
                            <w:left w:val="none" w:sz="0" w:space="0" w:color="auto"/>
                            <w:bottom w:val="none" w:sz="0" w:space="0" w:color="auto"/>
                            <w:right w:val="none" w:sz="0" w:space="0" w:color="auto"/>
                          </w:divBdr>
                        </w:div>
                        <w:div w:id="1959948018">
                          <w:marLeft w:val="0"/>
                          <w:marRight w:val="0"/>
                          <w:marTop w:val="0"/>
                          <w:marBottom w:val="0"/>
                          <w:divBdr>
                            <w:top w:val="none" w:sz="0" w:space="0" w:color="auto"/>
                            <w:left w:val="none" w:sz="0" w:space="0" w:color="auto"/>
                            <w:bottom w:val="none" w:sz="0" w:space="0" w:color="auto"/>
                            <w:right w:val="none" w:sz="0" w:space="0" w:color="auto"/>
                          </w:divBdr>
                        </w:div>
                        <w:div w:id="1964146320">
                          <w:marLeft w:val="0"/>
                          <w:marRight w:val="0"/>
                          <w:marTop w:val="0"/>
                          <w:marBottom w:val="0"/>
                          <w:divBdr>
                            <w:top w:val="none" w:sz="0" w:space="0" w:color="auto"/>
                            <w:left w:val="none" w:sz="0" w:space="0" w:color="auto"/>
                            <w:bottom w:val="none" w:sz="0" w:space="0" w:color="auto"/>
                            <w:right w:val="none" w:sz="0" w:space="0" w:color="auto"/>
                          </w:divBdr>
                        </w:div>
                        <w:div w:id="1968511190">
                          <w:marLeft w:val="0"/>
                          <w:marRight w:val="0"/>
                          <w:marTop w:val="0"/>
                          <w:marBottom w:val="0"/>
                          <w:divBdr>
                            <w:top w:val="none" w:sz="0" w:space="0" w:color="auto"/>
                            <w:left w:val="none" w:sz="0" w:space="0" w:color="auto"/>
                            <w:bottom w:val="none" w:sz="0" w:space="0" w:color="auto"/>
                            <w:right w:val="none" w:sz="0" w:space="0" w:color="auto"/>
                          </w:divBdr>
                        </w:div>
                        <w:div w:id="1720547903">
                          <w:marLeft w:val="0"/>
                          <w:marRight w:val="0"/>
                          <w:marTop w:val="0"/>
                          <w:marBottom w:val="0"/>
                          <w:divBdr>
                            <w:top w:val="none" w:sz="0" w:space="0" w:color="auto"/>
                            <w:left w:val="none" w:sz="0" w:space="0" w:color="auto"/>
                            <w:bottom w:val="none" w:sz="0" w:space="0" w:color="auto"/>
                            <w:right w:val="none" w:sz="0" w:space="0" w:color="auto"/>
                          </w:divBdr>
                        </w:div>
                        <w:div w:id="1741097984">
                          <w:marLeft w:val="0"/>
                          <w:marRight w:val="0"/>
                          <w:marTop w:val="0"/>
                          <w:marBottom w:val="0"/>
                          <w:divBdr>
                            <w:top w:val="none" w:sz="0" w:space="0" w:color="auto"/>
                            <w:left w:val="none" w:sz="0" w:space="0" w:color="auto"/>
                            <w:bottom w:val="none" w:sz="0" w:space="0" w:color="auto"/>
                            <w:right w:val="none" w:sz="0" w:space="0" w:color="auto"/>
                          </w:divBdr>
                        </w:div>
                        <w:div w:id="1840847891">
                          <w:marLeft w:val="0"/>
                          <w:marRight w:val="0"/>
                          <w:marTop w:val="0"/>
                          <w:marBottom w:val="0"/>
                          <w:divBdr>
                            <w:top w:val="none" w:sz="0" w:space="0" w:color="auto"/>
                            <w:left w:val="none" w:sz="0" w:space="0" w:color="auto"/>
                            <w:bottom w:val="none" w:sz="0" w:space="0" w:color="auto"/>
                            <w:right w:val="none" w:sz="0" w:space="0" w:color="auto"/>
                          </w:divBdr>
                        </w:div>
                        <w:div w:id="251863207">
                          <w:marLeft w:val="0"/>
                          <w:marRight w:val="0"/>
                          <w:marTop w:val="0"/>
                          <w:marBottom w:val="0"/>
                          <w:divBdr>
                            <w:top w:val="none" w:sz="0" w:space="0" w:color="auto"/>
                            <w:left w:val="none" w:sz="0" w:space="0" w:color="auto"/>
                            <w:bottom w:val="none" w:sz="0" w:space="0" w:color="auto"/>
                            <w:right w:val="none" w:sz="0" w:space="0" w:color="auto"/>
                          </w:divBdr>
                        </w:div>
                        <w:div w:id="997537195">
                          <w:marLeft w:val="0"/>
                          <w:marRight w:val="0"/>
                          <w:marTop w:val="0"/>
                          <w:marBottom w:val="0"/>
                          <w:divBdr>
                            <w:top w:val="none" w:sz="0" w:space="0" w:color="auto"/>
                            <w:left w:val="none" w:sz="0" w:space="0" w:color="auto"/>
                            <w:bottom w:val="none" w:sz="0" w:space="0" w:color="auto"/>
                            <w:right w:val="none" w:sz="0" w:space="0" w:color="auto"/>
                          </w:divBdr>
                        </w:div>
                        <w:div w:id="1795908755">
                          <w:marLeft w:val="0"/>
                          <w:marRight w:val="0"/>
                          <w:marTop w:val="0"/>
                          <w:marBottom w:val="0"/>
                          <w:divBdr>
                            <w:top w:val="none" w:sz="0" w:space="0" w:color="auto"/>
                            <w:left w:val="none" w:sz="0" w:space="0" w:color="auto"/>
                            <w:bottom w:val="none" w:sz="0" w:space="0" w:color="auto"/>
                            <w:right w:val="none" w:sz="0" w:space="0" w:color="auto"/>
                          </w:divBdr>
                        </w:div>
                        <w:div w:id="173960782">
                          <w:marLeft w:val="0"/>
                          <w:marRight w:val="0"/>
                          <w:marTop w:val="0"/>
                          <w:marBottom w:val="0"/>
                          <w:divBdr>
                            <w:top w:val="none" w:sz="0" w:space="0" w:color="auto"/>
                            <w:left w:val="none" w:sz="0" w:space="0" w:color="auto"/>
                            <w:bottom w:val="none" w:sz="0" w:space="0" w:color="auto"/>
                            <w:right w:val="none" w:sz="0" w:space="0" w:color="auto"/>
                          </w:divBdr>
                        </w:div>
                        <w:div w:id="1270237709">
                          <w:marLeft w:val="0"/>
                          <w:marRight w:val="0"/>
                          <w:marTop w:val="0"/>
                          <w:marBottom w:val="0"/>
                          <w:divBdr>
                            <w:top w:val="none" w:sz="0" w:space="0" w:color="auto"/>
                            <w:left w:val="none" w:sz="0" w:space="0" w:color="auto"/>
                            <w:bottom w:val="none" w:sz="0" w:space="0" w:color="auto"/>
                            <w:right w:val="none" w:sz="0" w:space="0" w:color="auto"/>
                          </w:divBdr>
                        </w:div>
                        <w:div w:id="1664893418">
                          <w:marLeft w:val="0"/>
                          <w:marRight w:val="0"/>
                          <w:marTop w:val="0"/>
                          <w:marBottom w:val="0"/>
                          <w:divBdr>
                            <w:top w:val="none" w:sz="0" w:space="0" w:color="auto"/>
                            <w:left w:val="none" w:sz="0" w:space="0" w:color="auto"/>
                            <w:bottom w:val="none" w:sz="0" w:space="0" w:color="auto"/>
                            <w:right w:val="none" w:sz="0" w:space="0" w:color="auto"/>
                          </w:divBdr>
                        </w:div>
                        <w:div w:id="1019968596">
                          <w:marLeft w:val="0"/>
                          <w:marRight w:val="0"/>
                          <w:marTop w:val="0"/>
                          <w:marBottom w:val="0"/>
                          <w:divBdr>
                            <w:top w:val="none" w:sz="0" w:space="0" w:color="auto"/>
                            <w:left w:val="none" w:sz="0" w:space="0" w:color="auto"/>
                            <w:bottom w:val="none" w:sz="0" w:space="0" w:color="auto"/>
                            <w:right w:val="none" w:sz="0" w:space="0" w:color="auto"/>
                          </w:divBdr>
                        </w:div>
                        <w:div w:id="1029448731">
                          <w:marLeft w:val="0"/>
                          <w:marRight w:val="0"/>
                          <w:marTop w:val="0"/>
                          <w:marBottom w:val="0"/>
                          <w:divBdr>
                            <w:top w:val="none" w:sz="0" w:space="0" w:color="auto"/>
                            <w:left w:val="none" w:sz="0" w:space="0" w:color="auto"/>
                            <w:bottom w:val="none" w:sz="0" w:space="0" w:color="auto"/>
                            <w:right w:val="none" w:sz="0" w:space="0" w:color="auto"/>
                          </w:divBdr>
                        </w:div>
                        <w:div w:id="631863390">
                          <w:marLeft w:val="0"/>
                          <w:marRight w:val="0"/>
                          <w:marTop w:val="0"/>
                          <w:marBottom w:val="0"/>
                          <w:divBdr>
                            <w:top w:val="none" w:sz="0" w:space="0" w:color="auto"/>
                            <w:left w:val="none" w:sz="0" w:space="0" w:color="auto"/>
                            <w:bottom w:val="none" w:sz="0" w:space="0" w:color="auto"/>
                            <w:right w:val="none" w:sz="0" w:space="0" w:color="auto"/>
                          </w:divBdr>
                        </w:div>
                        <w:div w:id="1609772614">
                          <w:marLeft w:val="0"/>
                          <w:marRight w:val="0"/>
                          <w:marTop w:val="0"/>
                          <w:marBottom w:val="0"/>
                          <w:divBdr>
                            <w:top w:val="none" w:sz="0" w:space="0" w:color="auto"/>
                            <w:left w:val="none" w:sz="0" w:space="0" w:color="auto"/>
                            <w:bottom w:val="none" w:sz="0" w:space="0" w:color="auto"/>
                            <w:right w:val="none" w:sz="0" w:space="0" w:color="auto"/>
                          </w:divBdr>
                        </w:div>
                        <w:div w:id="1048917556">
                          <w:marLeft w:val="0"/>
                          <w:marRight w:val="0"/>
                          <w:marTop w:val="0"/>
                          <w:marBottom w:val="0"/>
                          <w:divBdr>
                            <w:top w:val="none" w:sz="0" w:space="0" w:color="auto"/>
                            <w:left w:val="none" w:sz="0" w:space="0" w:color="auto"/>
                            <w:bottom w:val="none" w:sz="0" w:space="0" w:color="auto"/>
                            <w:right w:val="none" w:sz="0" w:space="0" w:color="auto"/>
                          </w:divBdr>
                        </w:div>
                        <w:div w:id="6566235">
                          <w:marLeft w:val="0"/>
                          <w:marRight w:val="0"/>
                          <w:marTop w:val="0"/>
                          <w:marBottom w:val="0"/>
                          <w:divBdr>
                            <w:top w:val="none" w:sz="0" w:space="0" w:color="auto"/>
                            <w:left w:val="none" w:sz="0" w:space="0" w:color="auto"/>
                            <w:bottom w:val="none" w:sz="0" w:space="0" w:color="auto"/>
                            <w:right w:val="none" w:sz="0" w:space="0" w:color="auto"/>
                          </w:divBdr>
                        </w:div>
                        <w:div w:id="24795739">
                          <w:marLeft w:val="0"/>
                          <w:marRight w:val="0"/>
                          <w:marTop w:val="0"/>
                          <w:marBottom w:val="0"/>
                          <w:divBdr>
                            <w:top w:val="none" w:sz="0" w:space="0" w:color="auto"/>
                            <w:left w:val="none" w:sz="0" w:space="0" w:color="auto"/>
                            <w:bottom w:val="none" w:sz="0" w:space="0" w:color="auto"/>
                            <w:right w:val="none" w:sz="0" w:space="0" w:color="auto"/>
                          </w:divBdr>
                        </w:div>
                        <w:div w:id="1835416815">
                          <w:marLeft w:val="0"/>
                          <w:marRight w:val="0"/>
                          <w:marTop w:val="0"/>
                          <w:marBottom w:val="0"/>
                          <w:divBdr>
                            <w:top w:val="none" w:sz="0" w:space="0" w:color="auto"/>
                            <w:left w:val="none" w:sz="0" w:space="0" w:color="auto"/>
                            <w:bottom w:val="none" w:sz="0" w:space="0" w:color="auto"/>
                            <w:right w:val="none" w:sz="0" w:space="0" w:color="auto"/>
                          </w:divBdr>
                        </w:div>
                        <w:div w:id="616791629">
                          <w:marLeft w:val="0"/>
                          <w:marRight w:val="0"/>
                          <w:marTop w:val="0"/>
                          <w:marBottom w:val="0"/>
                          <w:divBdr>
                            <w:top w:val="none" w:sz="0" w:space="0" w:color="auto"/>
                            <w:left w:val="none" w:sz="0" w:space="0" w:color="auto"/>
                            <w:bottom w:val="none" w:sz="0" w:space="0" w:color="auto"/>
                            <w:right w:val="none" w:sz="0" w:space="0" w:color="auto"/>
                          </w:divBdr>
                        </w:div>
                        <w:div w:id="227036774">
                          <w:marLeft w:val="0"/>
                          <w:marRight w:val="0"/>
                          <w:marTop w:val="0"/>
                          <w:marBottom w:val="0"/>
                          <w:divBdr>
                            <w:top w:val="none" w:sz="0" w:space="0" w:color="auto"/>
                            <w:left w:val="none" w:sz="0" w:space="0" w:color="auto"/>
                            <w:bottom w:val="none" w:sz="0" w:space="0" w:color="auto"/>
                            <w:right w:val="none" w:sz="0" w:space="0" w:color="auto"/>
                          </w:divBdr>
                        </w:div>
                        <w:div w:id="845094296">
                          <w:marLeft w:val="0"/>
                          <w:marRight w:val="0"/>
                          <w:marTop w:val="0"/>
                          <w:marBottom w:val="0"/>
                          <w:divBdr>
                            <w:top w:val="none" w:sz="0" w:space="0" w:color="auto"/>
                            <w:left w:val="none" w:sz="0" w:space="0" w:color="auto"/>
                            <w:bottom w:val="none" w:sz="0" w:space="0" w:color="auto"/>
                            <w:right w:val="none" w:sz="0" w:space="0" w:color="auto"/>
                          </w:divBdr>
                        </w:div>
                        <w:div w:id="1604921055">
                          <w:marLeft w:val="0"/>
                          <w:marRight w:val="0"/>
                          <w:marTop w:val="0"/>
                          <w:marBottom w:val="0"/>
                          <w:divBdr>
                            <w:top w:val="none" w:sz="0" w:space="0" w:color="auto"/>
                            <w:left w:val="none" w:sz="0" w:space="0" w:color="auto"/>
                            <w:bottom w:val="none" w:sz="0" w:space="0" w:color="auto"/>
                            <w:right w:val="none" w:sz="0" w:space="0" w:color="auto"/>
                          </w:divBdr>
                        </w:div>
                        <w:div w:id="1083601990">
                          <w:marLeft w:val="0"/>
                          <w:marRight w:val="0"/>
                          <w:marTop w:val="0"/>
                          <w:marBottom w:val="0"/>
                          <w:divBdr>
                            <w:top w:val="none" w:sz="0" w:space="0" w:color="auto"/>
                            <w:left w:val="none" w:sz="0" w:space="0" w:color="auto"/>
                            <w:bottom w:val="none" w:sz="0" w:space="0" w:color="auto"/>
                            <w:right w:val="none" w:sz="0" w:space="0" w:color="auto"/>
                          </w:divBdr>
                        </w:div>
                        <w:div w:id="1283610655">
                          <w:marLeft w:val="0"/>
                          <w:marRight w:val="0"/>
                          <w:marTop w:val="0"/>
                          <w:marBottom w:val="0"/>
                          <w:divBdr>
                            <w:top w:val="none" w:sz="0" w:space="0" w:color="auto"/>
                            <w:left w:val="none" w:sz="0" w:space="0" w:color="auto"/>
                            <w:bottom w:val="none" w:sz="0" w:space="0" w:color="auto"/>
                            <w:right w:val="none" w:sz="0" w:space="0" w:color="auto"/>
                          </w:divBdr>
                        </w:div>
                        <w:div w:id="995230105">
                          <w:marLeft w:val="0"/>
                          <w:marRight w:val="0"/>
                          <w:marTop w:val="0"/>
                          <w:marBottom w:val="0"/>
                          <w:divBdr>
                            <w:top w:val="none" w:sz="0" w:space="0" w:color="auto"/>
                            <w:left w:val="none" w:sz="0" w:space="0" w:color="auto"/>
                            <w:bottom w:val="none" w:sz="0" w:space="0" w:color="auto"/>
                            <w:right w:val="none" w:sz="0" w:space="0" w:color="auto"/>
                          </w:divBdr>
                          <w:divsChild>
                            <w:div w:id="1123034827">
                              <w:marLeft w:val="0"/>
                              <w:marRight w:val="0"/>
                              <w:marTop w:val="0"/>
                              <w:marBottom w:val="0"/>
                              <w:divBdr>
                                <w:top w:val="none" w:sz="0" w:space="0" w:color="auto"/>
                                <w:left w:val="none" w:sz="0" w:space="0" w:color="auto"/>
                                <w:bottom w:val="none" w:sz="0" w:space="0" w:color="auto"/>
                                <w:right w:val="none" w:sz="0" w:space="0" w:color="auto"/>
                              </w:divBdr>
                            </w:div>
                          </w:divsChild>
                        </w:div>
                        <w:div w:id="411465008">
                          <w:marLeft w:val="0"/>
                          <w:marRight w:val="0"/>
                          <w:marTop w:val="0"/>
                          <w:marBottom w:val="0"/>
                          <w:divBdr>
                            <w:top w:val="none" w:sz="0" w:space="0" w:color="auto"/>
                            <w:left w:val="none" w:sz="0" w:space="0" w:color="auto"/>
                            <w:bottom w:val="none" w:sz="0" w:space="0" w:color="auto"/>
                            <w:right w:val="none" w:sz="0" w:space="0" w:color="auto"/>
                          </w:divBdr>
                        </w:div>
                        <w:div w:id="1426075567">
                          <w:marLeft w:val="0"/>
                          <w:marRight w:val="0"/>
                          <w:marTop w:val="0"/>
                          <w:marBottom w:val="0"/>
                          <w:divBdr>
                            <w:top w:val="none" w:sz="0" w:space="0" w:color="auto"/>
                            <w:left w:val="none" w:sz="0" w:space="0" w:color="auto"/>
                            <w:bottom w:val="none" w:sz="0" w:space="0" w:color="auto"/>
                            <w:right w:val="none" w:sz="0" w:space="0" w:color="auto"/>
                          </w:divBdr>
                        </w:div>
                        <w:div w:id="1385328752">
                          <w:marLeft w:val="0"/>
                          <w:marRight w:val="0"/>
                          <w:marTop w:val="0"/>
                          <w:marBottom w:val="0"/>
                          <w:divBdr>
                            <w:top w:val="none" w:sz="0" w:space="0" w:color="auto"/>
                            <w:left w:val="none" w:sz="0" w:space="0" w:color="auto"/>
                            <w:bottom w:val="none" w:sz="0" w:space="0" w:color="auto"/>
                            <w:right w:val="none" w:sz="0" w:space="0" w:color="auto"/>
                          </w:divBdr>
                        </w:div>
                        <w:div w:id="458181276">
                          <w:marLeft w:val="0"/>
                          <w:marRight w:val="0"/>
                          <w:marTop w:val="0"/>
                          <w:marBottom w:val="0"/>
                          <w:divBdr>
                            <w:top w:val="none" w:sz="0" w:space="0" w:color="auto"/>
                            <w:left w:val="none" w:sz="0" w:space="0" w:color="auto"/>
                            <w:bottom w:val="none" w:sz="0" w:space="0" w:color="auto"/>
                            <w:right w:val="none" w:sz="0" w:space="0" w:color="auto"/>
                          </w:divBdr>
                        </w:div>
                        <w:div w:id="1775636813">
                          <w:marLeft w:val="0"/>
                          <w:marRight w:val="0"/>
                          <w:marTop w:val="0"/>
                          <w:marBottom w:val="0"/>
                          <w:divBdr>
                            <w:top w:val="none" w:sz="0" w:space="0" w:color="auto"/>
                            <w:left w:val="none" w:sz="0" w:space="0" w:color="auto"/>
                            <w:bottom w:val="none" w:sz="0" w:space="0" w:color="auto"/>
                            <w:right w:val="none" w:sz="0" w:space="0" w:color="auto"/>
                          </w:divBdr>
                        </w:div>
                        <w:div w:id="1420561497">
                          <w:marLeft w:val="0"/>
                          <w:marRight w:val="0"/>
                          <w:marTop w:val="0"/>
                          <w:marBottom w:val="0"/>
                          <w:divBdr>
                            <w:top w:val="none" w:sz="0" w:space="0" w:color="auto"/>
                            <w:left w:val="none" w:sz="0" w:space="0" w:color="auto"/>
                            <w:bottom w:val="none" w:sz="0" w:space="0" w:color="auto"/>
                            <w:right w:val="none" w:sz="0" w:space="0" w:color="auto"/>
                          </w:divBdr>
                        </w:div>
                        <w:div w:id="1309021285">
                          <w:marLeft w:val="0"/>
                          <w:marRight w:val="0"/>
                          <w:marTop w:val="0"/>
                          <w:marBottom w:val="0"/>
                          <w:divBdr>
                            <w:top w:val="none" w:sz="0" w:space="0" w:color="auto"/>
                            <w:left w:val="none" w:sz="0" w:space="0" w:color="auto"/>
                            <w:bottom w:val="none" w:sz="0" w:space="0" w:color="auto"/>
                            <w:right w:val="none" w:sz="0" w:space="0" w:color="auto"/>
                          </w:divBdr>
                        </w:div>
                        <w:div w:id="2126997394">
                          <w:marLeft w:val="0"/>
                          <w:marRight w:val="0"/>
                          <w:marTop w:val="0"/>
                          <w:marBottom w:val="0"/>
                          <w:divBdr>
                            <w:top w:val="none" w:sz="0" w:space="0" w:color="auto"/>
                            <w:left w:val="none" w:sz="0" w:space="0" w:color="auto"/>
                            <w:bottom w:val="none" w:sz="0" w:space="0" w:color="auto"/>
                            <w:right w:val="none" w:sz="0" w:space="0" w:color="auto"/>
                          </w:divBdr>
                        </w:div>
                        <w:div w:id="1837963515">
                          <w:marLeft w:val="0"/>
                          <w:marRight w:val="0"/>
                          <w:marTop w:val="0"/>
                          <w:marBottom w:val="0"/>
                          <w:divBdr>
                            <w:top w:val="none" w:sz="0" w:space="0" w:color="auto"/>
                            <w:left w:val="none" w:sz="0" w:space="0" w:color="auto"/>
                            <w:bottom w:val="none" w:sz="0" w:space="0" w:color="auto"/>
                            <w:right w:val="none" w:sz="0" w:space="0" w:color="auto"/>
                          </w:divBdr>
                        </w:div>
                        <w:div w:id="1413431962">
                          <w:marLeft w:val="0"/>
                          <w:marRight w:val="0"/>
                          <w:marTop w:val="0"/>
                          <w:marBottom w:val="0"/>
                          <w:divBdr>
                            <w:top w:val="none" w:sz="0" w:space="0" w:color="auto"/>
                            <w:left w:val="none" w:sz="0" w:space="0" w:color="auto"/>
                            <w:bottom w:val="none" w:sz="0" w:space="0" w:color="auto"/>
                            <w:right w:val="none" w:sz="0" w:space="0" w:color="auto"/>
                          </w:divBdr>
                        </w:div>
                        <w:div w:id="745613704">
                          <w:marLeft w:val="0"/>
                          <w:marRight w:val="0"/>
                          <w:marTop w:val="0"/>
                          <w:marBottom w:val="0"/>
                          <w:divBdr>
                            <w:top w:val="none" w:sz="0" w:space="0" w:color="auto"/>
                            <w:left w:val="none" w:sz="0" w:space="0" w:color="auto"/>
                            <w:bottom w:val="none" w:sz="0" w:space="0" w:color="auto"/>
                            <w:right w:val="none" w:sz="0" w:space="0" w:color="auto"/>
                          </w:divBdr>
                        </w:div>
                        <w:div w:id="1275287352">
                          <w:marLeft w:val="0"/>
                          <w:marRight w:val="0"/>
                          <w:marTop w:val="0"/>
                          <w:marBottom w:val="0"/>
                          <w:divBdr>
                            <w:top w:val="none" w:sz="0" w:space="0" w:color="auto"/>
                            <w:left w:val="none" w:sz="0" w:space="0" w:color="auto"/>
                            <w:bottom w:val="none" w:sz="0" w:space="0" w:color="auto"/>
                            <w:right w:val="none" w:sz="0" w:space="0" w:color="auto"/>
                          </w:divBdr>
                        </w:div>
                        <w:div w:id="313460935">
                          <w:marLeft w:val="0"/>
                          <w:marRight w:val="0"/>
                          <w:marTop w:val="0"/>
                          <w:marBottom w:val="0"/>
                          <w:divBdr>
                            <w:top w:val="none" w:sz="0" w:space="0" w:color="auto"/>
                            <w:left w:val="none" w:sz="0" w:space="0" w:color="auto"/>
                            <w:bottom w:val="none" w:sz="0" w:space="0" w:color="auto"/>
                            <w:right w:val="none" w:sz="0" w:space="0" w:color="auto"/>
                          </w:divBdr>
                        </w:div>
                        <w:div w:id="840508685">
                          <w:marLeft w:val="0"/>
                          <w:marRight w:val="0"/>
                          <w:marTop w:val="0"/>
                          <w:marBottom w:val="0"/>
                          <w:divBdr>
                            <w:top w:val="none" w:sz="0" w:space="0" w:color="auto"/>
                            <w:left w:val="none" w:sz="0" w:space="0" w:color="auto"/>
                            <w:bottom w:val="none" w:sz="0" w:space="0" w:color="auto"/>
                            <w:right w:val="none" w:sz="0" w:space="0" w:color="auto"/>
                          </w:divBdr>
                        </w:div>
                        <w:div w:id="1990134733">
                          <w:marLeft w:val="0"/>
                          <w:marRight w:val="0"/>
                          <w:marTop w:val="0"/>
                          <w:marBottom w:val="0"/>
                          <w:divBdr>
                            <w:top w:val="none" w:sz="0" w:space="0" w:color="auto"/>
                            <w:left w:val="none" w:sz="0" w:space="0" w:color="auto"/>
                            <w:bottom w:val="none" w:sz="0" w:space="0" w:color="auto"/>
                            <w:right w:val="none" w:sz="0" w:space="0" w:color="auto"/>
                          </w:divBdr>
                        </w:div>
                        <w:div w:id="1179346796">
                          <w:marLeft w:val="0"/>
                          <w:marRight w:val="0"/>
                          <w:marTop w:val="0"/>
                          <w:marBottom w:val="0"/>
                          <w:divBdr>
                            <w:top w:val="none" w:sz="0" w:space="0" w:color="auto"/>
                            <w:left w:val="none" w:sz="0" w:space="0" w:color="auto"/>
                            <w:bottom w:val="none" w:sz="0" w:space="0" w:color="auto"/>
                            <w:right w:val="none" w:sz="0" w:space="0" w:color="auto"/>
                          </w:divBdr>
                        </w:div>
                        <w:div w:id="1353338288">
                          <w:marLeft w:val="0"/>
                          <w:marRight w:val="0"/>
                          <w:marTop w:val="0"/>
                          <w:marBottom w:val="0"/>
                          <w:divBdr>
                            <w:top w:val="none" w:sz="0" w:space="0" w:color="auto"/>
                            <w:left w:val="none" w:sz="0" w:space="0" w:color="auto"/>
                            <w:bottom w:val="none" w:sz="0" w:space="0" w:color="auto"/>
                            <w:right w:val="none" w:sz="0" w:space="0" w:color="auto"/>
                          </w:divBdr>
                        </w:div>
                        <w:div w:id="134690737">
                          <w:marLeft w:val="0"/>
                          <w:marRight w:val="0"/>
                          <w:marTop w:val="0"/>
                          <w:marBottom w:val="0"/>
                          <w:divBdr>
                            <w:top w:val="none" w:sz="0" w:space="0" w:color="auto"/>
                            <w:left w:val="none" w:sz="0" w:space="0" w:color="auto"/>
                            <w:bottom w:val="none" w:sz="0" w:space="0" w:color="auto"/>
                            <w:right w:val="none" w:sz="0" w:space="0" w:color="auto"/>
                          </w:divBdr>
                        </w:div>
                        <w:div w:id="123549201">
                          <w:marLeft w:val="0"/>
                          <w:marRight w:val="0"/>
                          <w:marTop w:val="0"/>
                          <w:marBottom w:val="0"/>
                          <w:divBdr>
                            <w:top w:val="none" w:sz="0" w:space="0" w:color="auto"/>
                            <w:left w:val="none" w:sz="0" w:space="0" w:color="auto"/>
                            <w:bottom w:val="none" w:sz="0" w:space="0" w:color="auto"/>
                            <w:right w:val="none" w:sz="0" w:space="0" w:color="auto"/>
                          </w:divBdr>
                        </w:div>
                        <w:div w:id="959074005">
                          <w:marLeft w:val="0"/>
                          <w:marRight w:val="0"/>
                          <w:marTop w:val="0"/>
                          <w:marBottom w:val="0"/>
                          <w:divBdr>
                            <w:top w:val="none" w:sz="0" w:space="0" w:color="auto"/>
                            <w:left w:val="none" w:sz="0" w:space="0" w:color="auto"/>
                            <w:bottom w:val="none" w:sz="0" w:space="0" w:color="auto"/>
                            <w:right w:val="none" w:sz="0" w:space="0" w:color="auto"/>
                          </w:divBdr>
                        </w:div>
                        <w:div w:id="1337228896">
                          <w:marLeft w:val="0"/>
                          <w:marRight w:val="0"/>
                          <w:marTop w:val="0"/>
                          <w:marBottom w:val="0"/>
                          <w:divBdr>
                            <w:top w:val="none" w:sz="0" w:space="0" w:color="auto"/>
                            <w:left w:val="none" w:sz="0" w:space="0" w:color="auto"/>
                            <w:bottom w:val="none" w:sz="0" w:space="0" w:color="auto"/>
                            <w:right w:val="none" w:sz="0" w:space="0" w:color="auto"/>
                          </w:divBdr>
                        </w:div>
                        <w:div w:id="1579754669">
                          <w:marLeft w:val="0"/>
                          <w:marRight w:val="0"/>
                          <w:marTop w:val="0"/>
                          <w:marBottom w:val="0"/>
                          <w:divBdr>
                            <w:top w:val="none" w:sz="0" w:space="0" w:color="auto"/>
                            <w:left w:val="none" w:sz="0" w:space="0" w:color="auto"/>
                            <w:bottom w:val="none" w:sz="0" w:space="0" w:color="auto"/>
                            <w:right w:val="none" w:sz="0" w:space="0" w:color="auto"/>
                          </w:divBdr>
                        </w:div>
                        <w:div w:id="472136011">
                          <w:marLeft w:val="0"/>
                          <w:marRight w:val="0"/>
                          <w:marTop w:val="0"/>
                          <w:marBottom w:val="0"/>
                          <w:divBdr>
                            <w:top w:val="none" w:sz="0" w:space="0" w:color="auto"/>
                            <w:left w:val="none" w:sz="0" w:space="0" w:color="auto"/>
                            <w:bottom w:val="none" w:sz="0" w:space="0" w:color="auto"/>
                            <w:right w:val="none" w:sz="0" w:space="0" w:color="auto"/>
                          </w:divBdr>
                        </w:div>
                        <w:div w:id="309217391">
                          <w:marLeft w:val="0"/>
                          <w:marRight w:val="0"/>
                          <w:marTop w:val="0"/>
                          <w:marBottom w:val="0"/>
                          <w:divBdr>
                            <w:top w:val="none" w:sz="0" w:space="0" w:color="auto"/>
                            <w:left w:val="none" w:sz="0" w:space="0" w:color="auto"/>
                            <w:bottom w:val="none" w:sz="0" w:space="0" w:color="auto"/>
                            <w:right w:val="none" w:sz="0" w:space="0" w:color="auto"/>
                          </w:divBdr>
                        </w:div>
                        <w:div w:id="1543980294">
                          <w:marLeft w:val="0"/>
                          <w:marRight w:val="0"/>
                          <w:marTop w:val="0"/>
                          <w:marBottom w:val="0"/>
                          <w:divBdr>
                            <w:top w:val="none" w:sz="0" w:space="0" w:color="auto"/>
                            <w:left w:val="none" w:sz="0" w:space="0" w:color="auto"/>
                            <w:bottom w:val="none" w:sz="0" w:space="0" w:color="auto"/>
                            <w:right w:val="none" w:sz="0" w:space="0" w:color="auto"/>
                          </w:divBdr>
                        </w:div>
                        <w:div w:id="512232268">
                          <w:marLeft w:val="0"/>
                          <w:marRight w:val="0"/>
                          <w:marTop w:val="0"/>
                          <w:marBottom w:val="0"/>
                          <w:divBdr>
                            <w:top w:val="none" w:sz="0" w:space="0" w:color="auto"/>
                            <w:left w:val="none" w:sz="0" w:space="0" w:color="auto"/>
                            <w:bottom w:val="none" w:sz="0" w:space="0" w:color="auto"/>
                            <w:right w:val="none" w:sz="0" w:space="0" w:color="auto"/>
                          </w:divBdr>
                        </w:div>
                        <w:div w:id="2102488661">
                          <w:marLeft w:val="0"/>
                          <w:marRight w:val="0"/>
                          <w:marTop w:val="0"/>
                          <w:marBottom w:val="0"/>
                          <w:divBdr>
                            <w:top w:val="none" w:sz="0" w:space="0" w:color="auto"/>
                            <w:left w:val="none" w:sz="0" w:space="0" w:color="auto"/>
                            <w:bottom w:val="none" w:sz="0" w:space="0" w:color="auto"/>
                            <w:right w:val="none" w:sz="0" w:space="0" w:color="auto"/>
                          </w:divBdr>
                        </w:div>
                        <w:div w:id="1589000251">
                          <w:marLeft w:val="0"/>
                          <w:marRight w:val="0"/>
                          <w:marTop w:val="0"/>
                          <w:marBottom w:val="0"/>
                          <w:divBdr>
                            <w:top w:val="none" w:sz="0" w:space="0" w:color="auto"/>
                            <w:left w:val="none" w:sz="0" w:space="0" w:color="auto"/>
                            <w:bottom w:val="none" w:sz="0" w:space="0" w:color="auto"/>
                            <w:right w:val="none" w:sz="0" w:space="0" w:color="auto"/>
                          </w:divBdr>
                        </w:div>
                        <w:div w:id="1429733914">
                          <w:marLeft w:val="0"/>
                          <w:marRight w:val="0"/>
                          <w:marTop w:val="0"/>
                          <w:marBottom w:val="0"/>
                          <w:divBdr>
                            <w:top w:val="none" w:sz="0" w:space="0" w:color="auto"/>
                            <w:left w:val="none" w:sz="0" w:space="0" w:color="auto"/>
                            <w:bottom w:val="none" w:sz="0" w:space="0" w:color="auto"/>
                            <w:right w:val="none" w:sz="0" w:space="0" w:color="auto"/>
                          </w:divBdr>
                        </w:div>
                        <w:div w:id="940337655">
                          <w:marLeft w:val="0"/>
                          <w:marRight w:val="0"/>
                          <w:marTop w:val="0"/>
                          <w:marBottom w:val="0"/>
                          <w:divBdr>
                            <w:top w:val="none" w:sz="0" w:space="0" w:color="auto"/>
                            <w:left w:val="none" w:sz="0" w:space="0" w:color="auto"/>
                            <w:bottom w:val="none" w:sz="0" w:space="0" w:color="auto"/>
                            <w:right w:val="none" w:sz="0" w:space="0" w:color="auto"/>
                          </w:divBdr>
                        </w:div>
                        <w:div w:id="1473256805">
                          <w:marLeft w:val="0"/>
                          <w:marRight w:val="0"/>
                          <w:marTop w:val="0"/>
                          <w:marBottom w:val="0"/>
                          <w:divBdr>
                            <w:top w:val="none" w:sz="0" w:space="0" w:color="auto"/>
                            <w:left w:val="none" w:sz="0" w:space="0" w:color="auto"/>
                            <w:bottom w:val="none" w:sz="0" w:space="0" w:color="auto"/>
                            <w:right w:val="none" w:sz="0" w:space="0" w:color="auto"/>
                          </w:divBdr>
                        </w:div>
                        <w:div w:id="1199270576">
                          <w:marLeft w:val="0"/>
                          <w:marRight w:val="0"/>
                          <w:marTop w:val="0"/>
                          <w:marBottom w:val="0"/>
                          <w:divBdr>
                            <w:top w:val="none" w:sz="0" w:space="0" w:color="auto"/>
                            <w:left w:val="none" w:sz="0" w:space="0" w:color="auto"/>
                            <w:bottom w:val="none" w:sz="0" w:space="0" w:color="auto"/>
                            <w:right w:val="none" w:sz="0" w:space="0" w:color="auto"/>
                          </w:divBdr>
                        </w:div>
                        <w:div w:id="53744772">
                          <w:marLeft w:val="0"/>
                          <w:marRight w:val="0"/>
                          <w:marTop w:val="0"/>
                          <w:marBottom w:val="0"/>
                          <w:divBdr>
                            <w:top w:val="none" w:sz="0" w:space="0" w:color="auto"/>
                            <w:left w:val="none" w:sz="0" w:space="0" w:color="auto"/>
                            <w:bottom w:val="none" w:sz="0" w:space="0" w:color="auto"/>
                            <w:right w:val="none" w:sz="0" w:space="0" w:color="auto"/>
                          </w:divBdr>
                        </w:div>
                        <w:div w:id="650326008">
                          <w:marLeft w:val="0"/>
                          <w:marRight w:val="0"/>
                          <w:marTop w:val="0"/>
                          <w:marBottom w:val="0"/>
                          <w:divBdr>
                            <w:top w:val="none" w:sz="0" w:space="0" w:color="auto"/>
                            <w:left w:val="none" w:sz="0" w:space="0" w:color="auto"/>
                            <w:bottom w:val="none" w:sz="0" w:space="0" w:color="auto"/>
                            <w:right w:val="none" w:sz="0" w:space="0" w:color="auto"/>
                          </w:divBdr>
                        </w:div>
                        <w:div w:id="1691832219">
                          <w:marLeft w:val="0"/>
                          <w:marRight w:val="0"/>
                          <w:marTop w:val="0"/>
                          <w:marBottom w:val="0"/>
                          <w:divBdr>
                            <w:top w:val="none" w:sz="0" w:space="0" w:color="auto"/>
                            <w:left w:val="none" w:sz="0" w:space="0" w:color="auto"/>
                            <w:bottom w:val="none" w:sz="0" w:space="0" w:color="auto"/>
                            <w:right w:val="none" w:sz="0" w:space="0" w:color="auto"/>
                          </w:divBdr>
                        </w:div>
                        <w:div w:id="419060354">
                          <w:marLeft w:val="0"/>
                          <w:marRight w:val="0"/>
                          <w:marTop w:val="0"/>
                          <w:marBottom w:val="0"/>
                          <w:divBdr>
                            <w:top w:val="none" w:sz="0" w:space="0" w:color="auto"/>
                            <w:left w:val="none" w:sz="0" w:space="0" w:color="auto"/>
                            <w:bottom w:val="none" w:sz="0" w:space="0" w:color="auto"/>
                            <w:right w:val="none" w:sz="0" w:space="0" w:color="auto"/>
                          </w:divBdr>
                        </w:div>
                        <w:div w:id="1441218504">
                          <w:marLeft w:val="0"/>
                          <w:marRight w:val="0"/>
                          <w:marTop w:val="0"/>
                          <w:marBottom w:val="0"/>
                          <w:divBdr>
                            <w:top w:val="none" w:sz="0" w:space="0" w:color="auto"/>
                            <w:left w:val="none" w:sz="0" w:space="0" w:color="auto"/>
                            <w:bottom w:val="none" w:sz="0" w:space="0" w:color="auto"/>
                            <w:right w:val="none" w:sz="0" w:space="0" w:color="auto"/>
                          </w:divBdr>
                        </w:div>
                        <w:div w:id="14618741">
                          <w:marLeft w:val="0"/>
                          <w:marRight w:val="0"/>
                          <w:marTop w:val="0"/>
                          <w:marBottom w:val="0"/>
                          <w:divBdr>
                            <w:top w:val="none" w:sz="0" w:space="0" w:color="auto"/>
                            <w:left w:val="none" w:sz="0" w:space="0" w:color="auto"/>
                            <w:bottom w:val="none" w:sz="0" w:space="0" w:color="auto"/>
                            <w:right w:val="none" w:sz="0" w:space="0" w:color="auto"/>
                          </w:divBdr>
                        </w:div>
                        <w:div w:id="1604263269">
                          <w:marLeft w:val="0"/>
                          <w:marRight w:val="0"/>
                          <w:marTop w:val="0"/>
                          <w:marBottom w:val="0"/>
                          <w:divBdr>
                            <w:top w:val="none" w:sz="0" w:space="0" w:color="auto"/>
                            <w:left w:val="none" w:sz="0" w:space="0" w:color="auto"/>
                            <w:bottom w:val="none" w:sz="0" w:space="0" w:color="auto"/>
                            <w:right w:val="none" w:sz="0" w:space="0" w:color="auto"/>
                          </w:divBdr>
                        </w:div>
                        <w:div w:id="914050362">
                          <w:marLeft w:val="0"/>
                          <w:marRight w:val="0"/>
                          <w:marTop w:val="0"/>
                          <w:marBottom w:val="0"/>
                          <w:divBdr>
                            <w:top w:val="none" w:sz="0" w:space="0" w:color="auto"/>
                            <w:left w:val="none" w:sz="0" w:space="0" w:color="auto"/>
                            <w:bottom w:val="none" w:sz="0" w:space="0" w:color="auto"/>
                            <w:right w:val="none" w:sz="0" w:space="0" w:color="auto"/>
                          </w:divBdr>
                        </w:div>
                        <w:div w:id="914820520">
                          <w:marLeft w:val="0"/>
                          <w:marRight w:val="0"/>
                          <w:marTop w:val="0"/>
                          <w:marBottom w:val="0"/>
                          <w:divBdr>
                            <w:top w:val="none" w:sz="0" w:space="0" w:color="auto"/>
                            <w:left w:val="none" w:sz="0" w:space="0" w:color="auto"/>
                            <w:bottom w:val="none" w:sz="0" w:space="0" w:color="auto"/>
                            <w:right w:val="none" w:sz="0" w:space="0" w:color="auto"/>
                          </w:divBdr>
                        </w:div>
                        <w:div w:id="2105295802">
                          <w:marLeft w:val="0"/>
                          <w:marRight w:val="0"/>
                          <w:marTop w:val="0"/>
                          <w:marBottom w:val="0"/>
                          <w:divBdr>
                            <w:top w:val="none" w:sz="0" w:space="0" w:color="auto"/>
                            <w:left w:val="none" w:sz="0" w:space="0" w:color="auto"/>
                            <w:bottom w:val="none" w:sz="0" w:space="0" w:color="auto"/>
                            <w:right w:val="none" w:sz="0" w:space="0" w:color="auto"/>
                          </w:divBdr>
                        </w:div>
                        <w:div w:id="1505514598">
                          <w:marLeft w:val="0"/>
                          <w:marRight w:val="0"/>
                          <w:marTop w:val="0"/>
                          <w:marBottom w:val="0"/>
                          <w:divBdr>
                            <w:top w:val="none" w:sz="0" w:space="0" w:color="auto"/>
                            <w:left w:val="none" w:sz="0" w:space="0" w:color="auto"/>
                            <w:bottom w:val="none" w:sz="0" w:space="0" w:color="auto"/>
                            <w:right w:val="none" w:sz="0" w:space="0" w:color="auto"/>
                          </w:divBdr>
                        </w:div>
                        <w:div w:id="1552764096">
                          <w:marLeft w:val="0"/>
                          <w:marRight w:val="0"/>
                          <w:marTop w:val="0"/>
                          <w:marBottom w:val="0"/>
                          <w:divBdr>
                            <w:top w:val="none" w:sz="0" w:space="0" w:color="auto"/>
                            <w:left w:val="none" w:sz="0" w:space="0" w:color="auto"/>
                            <w:bottom w:val="none" w:sz="0" w:space="0" w:color="auto"/>
                            <w:right w:val="none" w:sz="0" w:space="0" w:color="auto"/>
                          </w:divBdr>
                        </w:div>
                        <w:div w:id="1910922825">
                          <w:marLeft w:val="0"/>
                          <w:marRight w:val="0"/>
                          <w:marTop w:val="0"/>
                          <w:marBottom w:val="0"/>
                          <w:divBdr>
                            <w:top w:val="none" w:sz="0" w:space="0" w:color="auto"/>
                            <w:left w:val="none" w:sz="0" w:space="0" w:color="auto"/>
                            <w:bottom w:val="none" w:sz="0" w:space="0" w:color="auto"/>
                            <w:right w:val="none" w:sz="0" w:space="0" w:color="auto"/>
                          </w:divBdr>
                        </w:div>
                        <w:div w:id="861090400">
                          <w:marLeft w:val="0"/>
                          <w:marRight w:val="0"/>
                          <w:marTop w:val="0"/>
                          <w:marBottom w:val="0"/>
                          <w:divBdr>
                            <w:top w:val="none" w:sz="0" w:space="0" w:color="auto"/>
                            <w:left w:val="none" w:sz="0" w:space="0" w:color="auto"/>
                            <w:bottom w:val="none" w:sz="0" w:space="0" w:color="auto"/>
                            <w:right w:val="none" w:sz="0" w:space="0" w:color="auto"/>
                          </w:divBdr>
                        </w:div>
                        <w:div w:id="472604123">
                          <w:marLeft w:val="0"/>
                          <w:marRight w:val="0"/>
                          <w:marTop w:val="0"/>
                          <w:marBottom w:val="0"/>
                          <w:divBdr>
                            <w:top w:val="none" w:sz="0" w:space="0" w:color="auto"/>
                            <w:left w:val="none" w:sz="0" w:space="0" w:color="auto"/>
                            <w:bottom w:val="none" w:sz="0" w:space="0" w:color="auto"/>
                            <w:right w:val="none" w:sz="0" w:space="0" w:color="auto"/>
                          </w:divBdr>
                        </w:div>
                        <w:div w:id="526722720">
                          <w:marLeft w:val="0"/>
                          <w:marRight w:val="0"/>
                          <w:marTop w:val="0"/>
                          <w:marBottom w:val="0"/>
                          <w:divBdr>
                            <w:top w:val="none" w:sz="0" w:space="0" w:color="auto"/>
                            <w:left w:val="none" w:sz="0" w:space="0" w:color="auto"/>
                            <w:bottom w:val="none" w:sz="0" w:space="0" w:color="auto"/>
                            <w:right w:val="none" w:sz="0" w:space="0" w:color="auto"/>
                          </w:divBdr>
                        </w:div>
                        <w:div w:id="1281688170">
                          <w:marLeft w:val="0"/>
                          <w:marRight w:val="0"/>
                          <w:marTop w:val="0"/>
                          <w:marBottom w:val="0"/>
                          <w:divBdr>
                            <w:top w:val="none" w:sz="0" w:space="0" w:color="auto"/>
                            <w:left w:val="none" w:sz="0" w:space="0" w:color="auto"/>
                            <w:bottom w:val="none" w:sz="0" w:space="0" w:color="auto"/>
                            <w:right w:val="none" w:sz="0" w:space="0" w:color="auto"/>
                          </w:divBdr>
                        </w:div>
                        <w:div w:id="312805537">
                          <w:marLeft w:val="0"/>
                          <w:marRight w:val="0"/>
                          <w:marTop w:val="0"/>
                          <w:marBottom w:val="0"/>
                          <w:divBdr>
                            <w:top w:val="none" w:sz="0" w:space="0" w:color="auto"/>
                            <w:left w:val="none" w:sz="0" w:space="0" w:color="auto"/>
                            <w:bottom w:val="none" w:sz="0" w:space="0" w:color="auto"/>
                            <w:right w:val="none" w:sz="0" w:space="0" w:color="auto"/>
                          </w:divBdr>
                        </w:div>
                        <w:div w:id="207113443">
                          <w:marLeft w:val="0"/>
                          <w:marRight w:val="0"/>
                          <w:marTop w:val="0"/>
                          <w:marBottom w:val="0"/>
                          <w:divBdr>
                            <w:top w:val="none" w:sz="0" w:space="0" w:color="auto"/>
                            <w:left w:val="none" w:sz="0" w:space="0" w:color="auto"/>
                            <w:bottom w:val="none" w:sz="0" w:space="0" w:color="auto"/>
                            <w:right w:val="none" w:sz="0" w:space="0" w:color="auto"/>
                          </w:divBdr>
                        </w:div>
                        <w:div w:id="1155757505">
                          <w:marLeft w:val="0"/>
                          <w:marRight w:val="0"/>
                          <w:marTop w:val="0"/>
                          <w:marBottom w:val="0"/>
                          <w:divBdr>
                            <w:top w:val="none" w:sz="0" w:space="0" w:color="auto"/>
                            <w:left w:val="none" w:sz="0" w:space="0" w:color="auto"/>
                            <w:bottom w:val="none" w:sz="0" w:space="0" w:color="auto"/>
                            <w:right w:val="none" w:sz="0" w:space="0" w:color="auto"/>
                          </w:divBdr>
                        </w:div>
                        <w:div w:id="481043511">
                          <w:marLeft w:val="0"/>
                          <w:marRight w:val="0"/>
                          <w:marTop w:val="0"/>
                          <w:marBottom w:val="0"/>
                          <w:divBdr>
                            <w:top w:val="none" w:sz="0" w:space="0" w:color="auto"/>
                            <w:left w:val="none" w:sz="0" w:space="0" w:color="auto"/>
                            <w:bottom w:val="none" w:sz="0" w:space="0" w:color="auto"/>
                            <w:right w:val="none" w:sz="0" w:space="0" w:color="auto"/>
                          </w:divBdr>
                        </w:div>
                        <w:div w:id="1824082359">
                          <w:marLeft w:val="0"/>
                          <w:marRight w:val="0"/>
                          <w:marTop w:val="0"/>
                          <w:marBottom w:val="0"/>
                          <w:divBdr>
                            <w:top w:val="none" w:sz="0" w:space="0" w:color="auto"/>
                            <w:left w:val="none" w:sz="0" w:space="0" w:color="auto"/>
                            <w:bottom w:val="none" w:sz="0" w:space="0" w:color="auto"/>
                            <w:right w:val="none" w:sz="0" w:space="0" w:color="auto"/>
                          </w:divBdr>
                        </w:div>
                        <w:div w:id="214393778">
                          <w:marLeft w:val="0"/>
                          <w:marRight w:val="0"/>
                          <w:marTop w:val="0"/>
                          <w:marBottom w:val="0"/>
                          <w:divBdr>
                            <w:top w:val="none" w:sz="0" w:space="0" w:color="auto"/>
                            <w:left w:val="none" w:sz="0" w:space="0" w:color="auto"/>
                            <w:bottom w:val="none" w:sz="0" w:space="0" w:color="auto"/>
                            <w:right w:val="none" w:sz="0" w:space="0" w:color="auto"/>
                          </w:divBdr>
                        </w:div>
                        <w:div w:id="1013264683">
                          <w:marLeft w:val="0"/>
                          <w:marRight w:val="0"/>
                          <w:marTop w:val="0"/>
                          <w:marBottom w:val="0"/>
                          <w:divBdr>
                            <w:top w:val="none" w:sz="0" w:space="0" w:color="auto"/>
                            <w:left w:val="none" w:sz="0" w:space="0" w:color="auto"/>
                            <w:bottom w:val="none" w:sz="0" w:space="0" w:color="auto"/>
                            <w:right w:val="none" w:sz="0" w:space="0" w:color="auto"/>
                          </w:divBdr>
                        </w:div>
                        <w:div w:id="1556047082">
                          <w:marLeft w:val="0"/>
                          <w:marRight w:val="0"/>
                          <w:marTop w:val="0"/>
                          <w:marBottom w:val="0"/>
                          <w:divBdr>
                            <w:top w:val="none" w:sz="0" w:space="0" w:color="auto"/>
                            <w:left w:val="none" w:sz="0" w:space="0" w:color="auto"/>
                            <w:bottom w:val="none" w:sz="0" w:space="0" w:color="auto"/>
                            <w:right w:val="none" w:sz="0" w:space="0" w:color="auto"/>
                          </w:divBdr>
                        </w:div>
                        <w:div w:id="125658292">
                          <w:marLeft w:val="0"/>
                          <w:marRight w:val="0"/>
                          <w:marTop w:val="0"/>
                          <w:marBottom w:val="0"/>
                          <w:divBdr>
                            <w:top w:val="none" w:sz="0" w:space="0" w:color="auto"/>
                            <w:left w:val="none" w:sz="0" w:space="0" w:color="auto"/>
                            <w:bottom w:val="none" w:sz="0" w:space="0" w:color="auto"/>
                            <w:right w:val="none" w:sz="0" w:space="0" w:color="auto"/>
                          </w:divBdr>
                        </w:div>
                        <w:div w:id="1831940152">
                          <w:marLeft w:val="0"/>
                          <w:marRight w:val="0"/>
                          <w:marTop w:val="0"/>
                          <w:marBottom w:val="0"/>
                          <w:divBdr>
                            <w:top w:val="none" w:sz="0" w:space="0" w:color="auto"/>
                            <w:left w:val="none" w:sz="0" w:space="0" w:color="auto"/>
                            <w:bottom w:val="none" w:sz="0" w:space="0" w:color="auto"/>
                            <w:right w:val="none" w:sz="0" w:space="0" w:color="auto"/>
                          </w:divBdr>
                        </w:div>
                        <w:div w:id="1493258019">
                          <w:marLeft w:val="0"/>
                          <w:marRight w:val="0"/>
                          <w:marTop w:val="0"/>
                          <w:marBottom w:val="0"/>
                          <w:divBdr>
                            <w:top w:val="none" w:sz="0" w:space="0" w:color="auto"/>
                            <w:left w:val="none" w:sz="0" w:space="0" w:color="auto"/>
                            <w:bottom w:val="none" w:sz="0" w:space="0" w:color="auto"/>
                            <w:right w:val="none" w:sz="0" w:space="0" w:color="auto"/>
                          </w:divBdr>
                        </w:div>
                        <w:div w:id="514072176">
                          <w:marLeft w:val="0"/>
                          <w:marRight w:val="0"/>
                          <w:marTop w:val="0"/>
                          <w:marBottom w:val="0"/>
                          <w:divBdr>
                            <w:top w:val="none" w:sz="0" w:space="0" w:color="auto"/>
                            <w:left w:val="none" w:sz="0" w:space="0" w:color="auto"/>
                            <w:bottom w:val="none" w:sz="0" w:space="0" w:color="auto"/>
                            <w:right w:val="none" w:sz="0" w:space="0" w:color="auto"/>
                          </w:divBdr>
                        </w:div>
                        <w:div w:id="1087120249">
                          <w:marLeft w:val="0"/>
                          <w:marRight w:val="0"/>
                          <w:marTop w:val="0"/>
                          <w:marBottom w:val="0"/>
                          <w:divBdr>
                            <w:top w:val="none" w:sz="0" w:space="0" w:color="auto"/>
                            <w:left w:val="none" w:sz="0" w:space="0" w:color="auto"/>
                            <w:bottom w:val="none" w:sz="0" w:space="0" w:color="auto"/>
                            <w:right w:val="none" w:sz="0" w:space="0" w:color="auto"/>
                          </w:divBdr>
                        </w:div>
                        <w:div w:id="16068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872388">
      <w:bodyDiv w:val="1"/>
      <w:marLeft w:val="0"/>
      <w:marRight w:val="0"/>
      <w:marTop w:val="0"/>
      <w:marBottom w:val="0"/>
      <w:divBdr>
        <w:top w:val="none" w:sz="0" w:space="0" w:color="auto"/>
        <w:left w:val="none" w:sz="0" w:space="0" w:color="auto"/>
        <w:bottom w:val="none" w:sz="0" w:space="0" w:color="auto"/>
        <w:right w:val="none" w:sz="0" w:space="0" w:color="auto"/>
      </w:divBdr>
      <w:divsChild>
        <w:div w:id="266235301">
          <w:marLeft w:val="0"/>
          <w:marRight w:val="0"/>
          <w:marTop w:val="0"/>
          <w:marBottom w:val="0"/>
          <w:divBdr>
            <w:top w:val="none" w:sz="0" w:space="0" w:color="auto"/>
            <w:left w:val="none" w:sz="0" w:space="0" w:color="auto"/>
            <w:bottom w:val="none" w:sz="0" w:space="0" w:color="auto"/>
            <w:right w:val="none" w:sz="0" w:space="0" w:color="auto"/>
          </w:divBdr>
          <w:divsChild>
            <w:div w:id="5339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580619">
      <w:bodyDiv w:val="1"/>
      <w:marLeft w:val="0"/>
      <w:marRight w:val="0"/>
      <w:marTop w:val="0"/>
      <w:marBottom w:val="0"/>
      <w:divBdr>
        <w:top w:val="none" w:sz="0" w:space="0" w:color="auto"/>
        <w:left w:val="none" w:sz="0" w:space="0" w:color="auto"/>
        <w:bottom w:val="none" w:sz="0" w:space="0" w:color="auto"/>
        <w:right w:val="none" w:sz="0" w:space="0" w:color="auto"/>
      </w:divBdr>
      <w:divsChild>
        <w:div w:id="801727601">
          <w:marLeft w:val="-108"/>
          <w:marRight w:val="0"/>
          <w:marTop w:val="0"/>
          <w:marBottom w:val="0"/>
          <w:divBdr>
            <w:top w:val="none" w:sz="0" w:space="0" w:color="auto"/>
            <w:left w:val="none" w:sz="0" w:space="0" w:color="auto"/>
            <w:bottom w:val="none" w:sz="0" w:space="0" w:color="auto"/>
            <w:right w:val="none" w:sz="0" w:space="0" w:color="auto"/>
          </w:divBdr>
        </w:div>
      </w:divsChild>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49507193">
      <w:bodyDiv w:val="1"/>
      <w:marLeft w:val="0"/>
      <w:marRight w:val="0"/>
      <w:marTop w:val="0"/>
      <w:marBottom w:val="0"/>
      <w:divBdr>
        <w:top w:val="none" w:sz="0" w:space="0" w:color="auto"/>
        <w:left w:val="none" w:sz="0" w:space="0" w:color="auto"/>
        <w:bottom w:val="none" w:sz="0" w:space="0" w:color="auto"/>
        <w:right w:val="none" w:sz="0" w:space="0" w:color="auto"/>
      </w:divBdr>
      <w:divsChild>
        <w:div w:id="158540784">
          <w:marLeft w:val="547"/>
          <w:marRight w:val="0"/>
          <w:marTop w:val="200"/>
          <w:marBottom w:val="0"/>
          <w:divBdr>
            <w:top w:val="none" w:sz="0" w:space="0" w:color="auto"/>
            <w:left w:val="none" w:sz="0" w:space="0" w:color="auto"/>
            <w:bottom w:val="none" w:sz="0" w:space="0" w:color="auto"/>
            <w:right w:val="none" w:sz="0" w:space="0" w:color="auto"/>
          </w:divBdr>
        </w:div>
        <w:div w:id="1326204702">
          <w:marLeft w:val="547"/>
          <w:marRight w:val="0"/>
          <w:marTop w:val="200"/>
          <w:marBottom w:val="0"/>
          <w:divBdr>
            <w:top w:val="none" w:sz="0" w:space="0" w:color="auto"/>
            <w:left w:val="none" w:sz="0" w:space="0" w:color="auto"/>
            <w:bottom w:val="none" w:sz="0" w:space="0" w:color="auto"/>
            <w:right w:val="none" w:sz="0" w:space="0" w:color="auto"/>
          </w:divBdr>
        </w:div>
      </w:divsChild>
    </w:div>
    <w:div w:id="1971934941">
      <w:bodyDiv w:val="1"/>
      <w:marLeft w:val="0"/>
      <w:marRight w:val="0"/>
      <w:marTop w:val="0"/>
      <w:marBottom w:val="0"/>
      <w:divBdr>
        <w:top w:val="none" w:sz="0" w:space="0" w:color="auto"/>
        <w:left w:val="none" w:sz="0" w:space="0" w:color="auto"/>
        <w:bottom w:val="none" w:sz="0" w:space="0" w:color="auto"/>
        <w:right w:val="none" w:sz="0" w:space="0" w:color="auto"/>
      </w:divBdr>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48219204">
      <w:bodyDiv w:val="1"/>
      <w:marLeft w:val="0"/>
      <w:marRight w:val="0"/>
      <w:marTop w:val="0"/>
      <w:marBottom w:val="0"/>
      <w:divBdr>
        <w:top w:val="none" w:sz="0" w:space="0" w:color="auto"/>
        <w:left w:val="none" w:sz="0" w:space="0" w:color="auto"/>
        <w:bottom w:val="none" w:sz="0" w:space="0" w:color="auto"/>
        <w:right w:val="none" w:sz="0" w:space="0" w:color="auto"/>
      </w:divBdr>
    </w:div>
    <w:div w:id="2062050205">
      <w:bodyDiv w:val="1"/>
      <w:marLeft w:val="0"/>
      <w:marRight w:val="0"/>
      <w:marTop w:val="0"/>
      <w:marBottom w:val="0"/>
      <w:divBdr>
        <w:top w:val="none" w:sz="0" w:space="0" w:color="auto"/>
        <w:left w:val="none" w:sz="0" w:space="0" w:color="auto"/>
        <w:bottom w:val="none" w:sz="0" w:space="0" w:color="auto"/>
        <w:right w:val="none" w:sz="0" w:space="0" w:color="auto"/>
      </w:divBdr>
      <w:divsChild>
        <w:div w:id="854660020">
          <w:marLeft w:val="0"/>
          <w:marRight w:val="0"/>
          <w:marTop w:val="0"/>
          <w:marBottom w:val="0"/>
          <w:divBdr>
            <w:top w:val="none" w:sz="0" w:space="0" w:color="auto"/>
            <w:left w:val="none" w:sz="0" w:space="0" w:color="auto"/>
            <w:bottom w:val="none" w:sz="0" w:space="0" w:color="auto"/>
            <w:right w:val="none" w:sz="0" w:space="0" w:color="auto"/>
          </w:divBdr>
        </w:div>
        <w:div w:id="2017461161">
          <w:marLeft w:val="0"/>
          <w:marRight w:val="0"/>
          <w:marTop w:val="0"/>
          <w:marBottom w:val="0"/>
          <w:divBdr>
            <w:top w:val="none" w:sz="0" w:space="0" w:color="auto"/>
            <w:left w:val="none" w:sz="0" w:space="0" w:color="auto"/>
            <w:bottom w:val="none" w:sz="0" w:space="0" w:color="auto"/>
            <w:right w:val="none" w:sz="0" w:space="0" w:color="auto"/>
          </w:divBdr>
        </w:div>
        <w:div w:id="1785346958">
          <w:marLeft w:val="0"/>
          <w:marRight w:val="0"/>
          <w:marTop w:val="0"/>
          <w:marBottom w:val="0"/>
          <w:divBdr>
            <w:top w:val="none" w:sz="0" w:space="0" w:color="auto"/>
            <w:left w:val="none" w:sz="0" w:space="0" w:color="auto"/>
            <w:bottom w:val="none" w:sz="0" w:space="0" w:color="auto"/>
            <w:right w:val="none" w:sz="0" w:space="0" w:color="auto"/>
          </w:divBdr>
        </w:div>
        <w:div w:id="1080758777">
          <w:marLeft w:val="0"/>
          <w:marRight w:val="0"/>
          <w:marTop w:val="0"/>
          <w:marBottom w:val="0"/>
          <w:divBdr>
            <w:top w:val="none" w:sz="0" w:space="0" w:color="auto"/>
            <w:left w:val="none" w:sz="0" w:space="0" w:color="auto"/>
            <w:bottom w:val="none" w:sz="0" w:space="0" w:color="auto"/>
            <w:right w:val="none" w:sz="0" w:space="0" w:color="auto"/>
          </w:divBdr>
        </w:div>
      </w:divsChild>
    </w:div>
    <w:div w:id="2074617611">
      <w:bodyDiv w:val="1"/>
      <w:marLeft w:val="0"/>
      <w:marRight w:val="0"/>
      <w:marTop w:val="0"/>
      <w:marBottom w:val="0"/>
      <w:divBdr>
        <w:top w:val="none" w:sz="0" w:space="0" w:color="auto"/>
        <w:left w:val="none" w:sz="0" w:space="0" w:color="auto"/>
        <w:bottom w:val="none" w:sz="0" w:space="0" w:color="auto"/>
        <w:right w:val="none" w:sz="0" w:space="0" w:color="auto"/>
      </w:divBdr>
    </w:div>
    <w:div w:id="2088112127">
      <w:bodyDiv w:val="1"/>
      <w:marLeft w:val="0"/>
      <w:marRight w:val="0"/>
      <w:marTop w:val="0"/>
      <w:marBottom w:val="0"/>
      <w:divBdr>
        <w:top w:val="none" w:sz="0" w:space="0" w:color="auto"/>
        <w:left w:val="none" w:sz="0" w:space="0" w:color="auto"/>
        <w:bottom w:val="none" w:sz="0" w:space="0" w:color="auto"/>
        <w:right w:val="none" w:sz="0" w:space="0" w:color="auto"/>
      </w:divBdr>
    </w:div>
    <w:div w:id="2117168767">
      <w:bodyDiv w:val="1"/>
      <w:marLeft w:val="0"/>
      <w:marRight w:val="0"/>
      <w:marTop w:val="0"/>
      <w:marBottom w:val="0"/>
      <w:divBdr>
        <w:top w:val="none" w:sz="0" w:space="0" w:color="auto"/>
        <w:left w:val="none" w:sz="0" w:space="0" w:color="auto"/>
        <w:bottom w:val="none" w:sz="0" w:space="0" w:color="auto"/>
        <w:right w:val="none" w:sz="0" w:space="0" w:color="auto"/>
      </w:divBdr>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y.google.com/store/apps/details?id=com.droid4you.application.wallet&amp;hl=ru" TargetMode="External"/><Relationship Id="rId50" Type="http://schemas.openxmlformats.org/officeDocument/2006/relationships/hyperlink" Target="https://pub.dev/packages/drif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vlpubs.nist.gov/nistpubs/FIPS/NIST.FIPS.197.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earn.microsoft.com/en-us/dotnet/architecture/maui/mvvm"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irebase.google.com/docs/firesto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ontent.schwab.com/web/retail/public/about-schwab/schwab_modern_wealth_survey_2024_findings.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lutter.dev/doc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771A4-9080-4986-ABC3-3E9D984AA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407</Pages>
  <Words>85564</Words>
  <Characters>487720</Characters>
  <Application>Microsoft Office Word</Application>
  <DocSecurity>0</DocSecurity>
  <Lines>4064</Lines>
  <Paragraphs>1144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Yura Antropov</cp:lastModifiedBy>
  <cp:revision>2</cp:revision>
  <cp:lastPrinted>2024-05-12T00:09:00Z</cp:lastPrinted>
  <dcterms:created xsi:type="dcterms:W3CDTF">2025-05-24T07:36:00Z</dcterms:created>
  <dcterms:modified xsi:type="dcterms:W3CDTF">2025-05-24T07:36:00Z</dcterms:modified>
</cp:coreProperties>
</file>